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8"/>
        <w:gridCol w:w="2230"/>
        <w:gridCol w:w="4433"/>
      </w:tblGrid>
      <w:tr w:rsidR="009C5361" w:rsidRPr="0055570D">
        <w:trPr>
          <w:trHeight w:val="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proofErr w:type="spellStart"/>
            <w:r w:rsidRPr="0055570D">
              <w:rPr>
                <w:b/>
                <w:bCs/>
                <w:spacing w:val="20"/>
                <w:sz w:val="24"/>
                <w:szCs w:val="24"/>
              </w:rPr>
              <w:t>Ч</w:t>
            </w:r>
            <w:r w:rsidRPr="0055570D">
              <w:rPr>
                <w:b/>
                <w:bCs/>
                <w:sz w:val="24"/>
                <w:szCs w:val="24"/>
              </w:rPr>
              <w:t>ă</w:t>
            </w:r>
            <w:r w:rsidRPr="0055570D">
              <w:rPr>
                <w:b/>
                <w:bCs/>
                <w:spacing w:val="20"/>
                <w:sz w:val="24"/>
                <w:szCs w:val="24"/>
              </w:rPr>
              <w:t>ваш</w:t>
            </w:r>
            <w:proofErr w:type="spellEnd"/>
            <w:r w:rsidRPr="0055570D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5570D">
              <w:rPr>
                <w:b/>
                <w:bCs/>
                <w:spacing w:val="20"/>
                <w:sz w:val="24"/>
                <w:szCs w:val="24"/>
              </w:rPr>
              <w:t>Республикин</w:t>
            </w:r>
            <w:proofErr w:type="spellEnd"/>
            <w:r w:rsidRPr="0055570D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5570D">
              <w:rPr>
                <w:b/>
                <w:bCs/>
                <w:spacing w:val="20"/>
                <w:sz w:val="24"/>
                <w:szCs w:val="24"/>
              </w:rPr>
              <w:t>Шупашкар</w:t>
            </w:r>
            <w:proofErr w:type="spellEnd"/>
            <w:r w:rsidRPr="0055570D">
              <w:rPr>
                <w:b/>
                <w:bCs/>
                <w:spacing w:val="20"/>
                <w:sz w:val="24"/>
                <w:szCs w:val="24"/>
              </w:rPr>
              <w:t xml:space="preserve"> хула </w:t>
            </w:r>
            <w:proofErr w:type="spellStart"/>
            <w:r w:rsidRPr="0055570D">
              <w:rPr>
                <w:b/>
                <w:bCs/>
                <w:spacing w:val="20"/>
                <w:sz w:val="24"/>
                <w:szCs w:val="24"/>
              </w:rPr>
              <w:t>администрацийĕн</w:t>
            </w:r>
            <w:proofErr w:type="spellEnd"/>
            <w:r w:rsidRPr="0055570D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5570D">
              <w:rPr>
                <w:b/>
                <w:bCs/>
                <w:sz w:val="24"/>
                <w:szCs w:val="24"/>
              </w:rPr>
              <w:t>физкультурăпа</w:t>
            </w:r>
            <w:proofErr w:type="spellEnd"/>
            <w:r w:rsidRPr="0055570D">
              <w:rPr>
                <w:b/>
                <w:bCs/>
                <w:sz w:val="24"/>
                <w:szCs w:val="24"/>
              </w:rPr>
              <w:t xml:space="preserve"> спорт </w:t>
            </w:r>
            <w:proofErr w:type="spellStart"/>
            <w:r w:rsidRPr="0055570D">
              <w:rPr>
                <w:b/>
                <w:bCs/>
                <w:sz w:val="24"/>
                <w:szCs w:val="24"/>
              </w:rPr>
              <w:t>управленийĕ</w:t>
            </w:r>
            <w:proofErr w:type="spellEnd"/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spacing w:val="20"/>
                <w:sz w:val="28"/>
                <w:szCs w:val="28"/>
              </w:rPr>
            </w:pPr>
          </w:p>
          <w:p w:rsidR="009C5361" w:rsidRPr="0055570D" w:rsidRDefault="009C5361" w:rsidP="005932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color w:val="404040"/>
                <w:sz w:val="28"/>
                <w:szCs w:val="28"/>
              </w:rPr>
              <w:t>ХУШУ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361" w:rsidRPr="0055570D" w:rsidRDefault="00F23BE8" w:rsidP="005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70.5pt">
                  <v:imagedata r:id="rId5" o:title=""/>
                </v:shape>
              </w:pic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Управление физической</w:t>
            </w:r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культуры и спорта </w:t>
            </w:r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администрации</w:t>
            </w:r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города Чебоксары</w:t>
            </w:r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Чувашской Республики</w:t>
            </w:r>
          </w:p>
          <w:p w:rsidR="009C5361" w:rsidRPr="0055570D" w:rsidRDefault="009C5361" w:rsidP="005932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5361" w:rsidRPr="0055570D" w:rsidRDefault="009C5361" w:rsidP="005932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570D">
              <w:rPr>
                <w:rFonts w:ascii="Times New Roman CYR" w:hAnsi="Times New Roman CYR" w:cs="Times New Roman CYR"/>
                <w:b/>
                <w:bCs/>
                <w:color w:val="404040"/>
                <w:sz w:val="28"/>
                <w:szCs w:val="28"/>
              </w:rPr>
              <w:t>ПРИКАЗ</w:t>
            </w:r>
          </w:p>
        </w:tc>
      </w:tr>
    </w:tbl>
    <w:p w:rsidR="009C5361" w:rsidRPr="0055570D" w:rsidRDefault="009C5361" w:rsidP="00555C42">
      <w:pPr>
        <w:autoSpaceDE w:val="0"/>
        <w:autoSpaceDN w:val="0"/>
        <w:adjustRightInd w:val="0"/>
        <w:ind w:right="4677"/>
        <w:jc w:val="center"/>
        <w:rPr>
          <w:sz w:val="28"/>
          <w:szCs w:val="28"/>
        </w:rPr>
      </w:pPr>
    </w:p>
    <w:p w:rsidR="009C5361" w:rsidRPr="0055570D" w:rsidRDefault="001769AE" w:rsidP="00555C4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CE3674" w:rsidRPr="00CE3674">
        <w:rPr>
          <w:sz w:val="28"/>
          <w:szCs w:val="28"/>
          <w:u w:val="single"/>
        </w:rPr>
        <w:t>27</w:t>
      </w:r>
      <w:r w:rsidR="009C5361" w:rsidRPr="00CE3674">
        <w:rPr>
          <w:sz w:val="28"/>
          <w:szCs w:val="28"/>
          <w:u w:val="single"/>
        </w:rPr>
        <w:t>.01.2016</w:t>
      </w:r>
      <w:r>
        <w:rPr>
          <w:sz w:val="28"/>
          <w:szCs w:val="28"/>
          <w:u w:val="single"/>
        </w:rPr>
        <w:t xml:space="preserve"> г.</w:t>
      </w:r>
      <w:r w:rsidR="009C5361" w:rsidRPr="0055570D">
        <w:rPr>
          <w:sz w:val="28"/>
          <w:szCs w:val="28"/>
        </w:rPr>
        <w:t xml:space="preserve">  № </w:t>
      </w:r>
      <w:r w:rsidR="00CE3674" w:rsidRPr="00CE3674">
        <w:rPr>
          <w:sz w:val="28"/>
          <w:szCs w:val="28"/>
          <w:u w:val="single"/>
        </w:rPr>
        <w:t>29</w:t>
      </w:r>
    </w:p>
    <w:p w:rsidR="009C5361" w:rsidRPr="0055570D" w:rsidRDefault="009C5361" w:rsidP="00555C4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9C5361" w:rsidRPr="0055570D" w:rsidRDefault="009C5361" w:rsidP="00555C4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9C5361" w:rsidRPr="0055570D">
        <w:tc>
          <w:tcPr>
            <w:tcW w:w="4608" w:type="dxa"/>
          </w:tcPr>
          <w:p w:rsidR="009C5361" w:rsidRPr="0055570D" w:rsidRDefault="009C5361" w:rsidP="001769AE">
            <w:pPr>
              <w:rPr>
                <w:sz w:val="28"/>
                <w:szCs w:val="28"/>
              </w:rPr>
            </w:pPr>
            <w:r w:rsidRPr="0055570D">
              <w:rPr>
                <w:color w:val="000000"/>
                <w:sz w:val="28"/>
                <w:szCs w:val="28"/>
                <w:shd w:val="clear" w:color="auto" w:fill="FFFFFF"/>
              </w:rPr>
              <w:t xml:space="preserve">О проведении конкурса на право получения грантов </w:t>
            </w:r>
            <w:r w:rsidRPr="0055570D">
              <w:rPr>
                <w:sz w:val="28"/>
                <w:szCs w:val="28"/>
                <w:shd w:val="clear" w:color="auto" w:fill="FFFFFF"/>
              </w:rPr>
              <w:t>среди спортивных федераций, расположенных на территории города Чебоксары</w:t>
            </w:r>
          </w:p>
        </w:tc>
      </w:tr>
    </w:tbl>
    <w:p w:rsidR="009C5361" w:rsidRPr="0055570D" w:rsidRDefault="009C5361" w:rsidP="00555C4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C5361" w:rsidRPr="0055570D" w:rsidRDefault="009C5361" w:rsidP="00555C42">
      <w:pPr>
        <w:jc w:val="both"/>
      </w:pP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В целях развития спорта в городе Чебоксары и определения уровня и качества работы спортивных федераций, </w:t>
      </w:r>
      <w:r w:rsidRPr="0055570D">
        <w:rPr>
          <w:sz w:val="28"/>
          <w:szCs w:val="28"/>
          <w:shd w:val="clear" w:color="auto" w:fill="FFFFFF"/>
        </w:rPr>
        <w:t xml:space="preserve">расположенных на территории города Чебоксары, </w:t>
      </w:r>
      <w:r w:rsidRPr="0055570D">
        <w:rPr>
          <w:sz w:val="28"/>
          <w:szCs w:val="28"/>
        </w:rPr>
        <w:t xml:space="preserve">выявления лучших из них и их поощрения </w:t>
      </w:r>
      <w:r w:rsidRPr="0055570D">
        <w:rPr>
          <w:spacing w:val="40"/>
          <w:sz w:val="28"/>
          <w:szCs w:val="28"/>
        </w:rPr>
        <w:t>приказываю: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1. Утвердить Положение о </w:t>
      </w:r>
      <w:r w:rsidRPr="0055570D">
        <w:rPr>
          <w:sz w:val="28"/>
          <w:szCs w:val="28"/>
          <w:shd w:val="clear" w:color="auto" w:fill="FFFFFF"/>
        </w:rPr>
        <w:t>конкурсе на право получения грантов среди спортивных федераций,  расположенных на территории города Чебоксары</w:t>
      </w:r>
      <w:r w:rsidRPr="0055570D">
        <w:rPr>
          <w:sz w:val="28"/>
          <w:szCs w:val="28"/>
        </w:rPr>
        <w:t xml:space="preserve"> (Приложение):</w:t>
      </w:r>
      <w:bookmarkStart w:id="0" w:name="_GoBack"/>
      <w:bookmarkEnd w:id="0"/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2. Утвердить конкурсную комиссию для проведения конкурса и определения победителя и лауреатов конкурса в составе: 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>Председатель комиссии –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 Малов А.Е. – начальник управления физической культуры и спорта администрации города Чебоксары;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>Члены комиссии –</w:t>
      </w:r>
    </w:p>
    <w:p w:rsidR="005943E6" w:rsidRDefault="005943E6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Арефьева О.М. – начальник отдела информационно-методического обеспечения МБУ «Центр финансово-производственного обеспечения и информатизации» </w:t>
      </w:r>
      <w:proofErr w:type="spellStart"/>
      <w:r w:rsidRPr="0055570D">
        <w:rPr>
          <w:sz w:val="28"/>
          <w:szCs w:val="28"/>
        </w:rPr>
        <w:t>УФКиС</w:t>
      </w:r>
      <w:proofErr w:type="spellEnd"/>
      <w:r w:rsidRPr="0055570D">
        <w:rPr>
          <w:sz w:val="28"/>
          <w:szCs w:val="28"/>
        </w:rPr>
        <w:t xml:space="preserve"> администрации города Чебоксары;</w:t>
      </w:r>
    </w:p>
    <w:p w:rsidR="005943E6" w:rsidRDefault="005943E6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Кудряшова И.Р. – ведущий методист отдела информационно-методического обеспечения МБУ «Центр финансово-производственного обеспечения и информатизации» </w:t>
      </w:r>
      <w:proofErr w:type="spellStart"/>
      <w:r w:rsidRPr="0055570D">
        <w:rPr>
          <w:sz w:val="28"/>
          <w:szCs w:val="28"/>
        </w:rPr>
        <w:t>УФКиС</w:t>
      </w:r>
      <w:proofErr w:type="spellEnd"/>
      <w:r w:rsidRPr="0055570D">
        <w:rPr>
          <w:sz w:val="28"/>
          <w:szCs w:val="28"/>
        </w:rPr>
        <w:t xml:space="preserve"> администрации города Чебоксары;</w:t>
      </w:r>
    </w:p>
    <w:p w:rsidR="009C5361" w:rsidRDefault="005943E6" w:rsidP="00286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Ситников С.Б.</w:t>
      </w:r>
      <w:r w:rsidR="009C5361" w:rsidRPr="0055570D">
        <w:rPr>
          <w:sz w:val="28"/>
          <w:szCs w:val="28"/>
        </w:rPr>
        <w:t xml:space="preserve"> – директор </w:t>
      </w:r>
      <w:r w:rsidR="000C6425">
        <w:rPr>
          <w:sz w:val="28"/>
          <w:szCs w:val="28"/>
        </w:rPr>
        <w:t>М</w:t>
      </w:r>
      <w:r>
        <w:rPr>
          <w:sz w:val="28"/>
          <w:szCs w:val="28"/>
        </w:rPr>
        <w:t>БУ</w:t>
      </w:r>
      <w:r w:rsidR="009C5361" w:rsidRPr="0055570D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финансово-производственного обеспечения и информатизации</w:t>
      </w:r>
      <w:r w:rsidR="009C5361" w:rsidRPr="0055570D">
        <w:rPr>
          <w:sz w:val="28"/>
          <w:szCs w:val="28"/>
        </w:rPr>
        <w:t xml:space="preserve">» </w:t>
      </w:r>
      <w:proofErr w:type="spellStart"/>
      <w:r w:rsidRPr="0055570D">
        <w:rPr>
          <w:sz w:val="28"/>
          <w:szCs w:val="28"/>
        </w:rPr>
        <w:t>УФКиС</w:t>
      </w:r>
      <w:proofErr w:type="spellEnd"/>
      <w:r w:rsidRPr="0055570D">
        <w:rPr>
          <w:sz w:val="28"/>
          <w:szCs w:val="28"/>
        </w:rPr>
        <w:t xml:space="preserve"> администрации города Чебоксары</w:t>
      </w:r>
      <w:r w:rsidR="00291671">
        <w:rPr>
          <w:sz w:val="28"/>
          <w:szCs w:val="28"/>
        </w:rPr>
        <w:t>;</w:t>
      </w:r>
    </w:p>
    <w:p w:rsidR="00291671" w:rsidRPr="0055570D" w:rsidRDefault="00291671" w:rsidP="002916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Шутинский</w:t>
      </w:r>
      <w:proofErr w:type="spellEnd"/>
      <w:r>
        <w:rPr>
          <w:sz w:val="28"/>
          <w:szCs w:val="28"/>
        </w:rPr>
        <w:t xml:space="preserve"> П.В</w:t>
      </w:r>
      <w:r w:rsidRPr="0055570D">
        <w:rPr>
          <w:sz w:val="28"/>
          <w:szCs w:val="28"/>
        </w:rPr>
        <w:t>. – главный специалист-эксперт управления физической культуры и спорта</w:t>
      </w:r>
      <w:r>
        <w:rPr>
          <w:sz w:val="28"/>
          <w:szCs w:val="28"/>
        </w:rPr>
        <w:t xml:space="preserve"> администрации города Чебоксары.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3. Комиссии в срок до </w:t>
      </w:r>
      <w:r w:rsidR="009B4111">
        <w:rPr>
          <w:sz w:val="28"/>
          <w:szCs w:val="28"/>
        </w:rPr>
        <w:t>15</w:t>
      </w:r>
      <w:r w:rsidRPr="0055570D">
        <w:rPr>
          <w:sz w:val="28"/>
          <w:szCs w:val="28"/>
        </w:rPr>
        <w:t xml:space="preserve"> марта года, следующего за отчетным годом, подвести итоги конкурса.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4. </w:t>
      </w:r>
      <w:r w:rsidRPr="0055570D">
        <w:rPr>
          <w:sz w:val="28"/>
          <w:szCs w:val="28"/>
          <w:shd w:val="clear" w:color="auto" w:fill="FFFFFF"/>
        </w:rPr>
        <w:t xml:space="preserve">Установить, что выплата грантов </w:t>
      </w:r>
      <w:r w:rsidRPr="0055570D">
        <w:rPr>
          <w:sz w:val="28"/>
          <w:szCs w:val="28"/>
        </w:rPr>
        <w:t xml:space="preserve">победителю и лауреатам конкурса </w:t>
      </w:r>
      <w:r w:rsidRPr="0055570D">
        <w:rPr>
          <w:sz w:val="28"/>
          <w:szCs w:val="28"/>
          <w:shd w:val="clear" w:color="auto" w:fill="FFFFFF"/>
        </w:rPr>
        <w:t xml:space="preserve">производится управлением физической культуры и спорта администрации </w:t>
      </w:r>
      <w:r w:rsidRPr="0055570D">
        <w:rPr>
          <w:sz w:val="28"/>
          <w:szCs w:val="28"/>
          <w:shd w:val="clear" w:color="auto" w:fill="FFFFFF"/>
        </w:rPr>
        <w:lastRenderedPageBreak/>
        <w:t>города Чебоксары за счет средств, предусмотренных на эти цели в бюджете города Чебоксары.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  <w:shd w:val="clear" w:color="auto" w:fill="FFFFFF"/>
        </w:rPr>
        <w:t xml:space="preserve">5. </w:t>
      </w:r>
      <w:r w:rsidRPr="0055570D">
        <w:rPr>
          <w:sz w:val="28"/>
          <w:szCs w:val="28"/>
        </w:rPr>
        <w:t>Награждение победителя и лауреатов конкурса провести до 15 апреля года, следующего за отчетным годом.</w:t>
      </w:r>
    </w:p>
    <w:p w:rsidR="009C5361" w:rsidRPr="0055570D" w:rsidRDefault="009C5361" w:rsidP="00286EB8">
      <w:pPr>
        <w:ind w:firstLine="708"/>
        <w:jc w:val="both"/>
        <w:rPr>
          <w:sz w:val="28"/>
          <w:szCs w:val="28"/>
        </w:rPr>
      </w:pPr>
      <w:r w:rsidRPr="0055570D">
        <w:rPr>
          <w:sz w:val="28"/>
          <w:szCs w:val="28"/>
        </w:rPr>
        <w:t xml:space="preserve">6. Контроль за исполнением настоящего приказа оставляю за собой. </w:t>
      </w:r>
    </w:p>
    <w:p w:rsidR="009C5361" w:rsidRPr="0055570D" w:rsidRDefault="009C5361" w:rsidP="00286EB8">
      <w:pPr>
        <w:spacing w:line="360" w:lineRule="auto"/>
        <w:jc w:val="both"/>
        <w:rPr>
          <w:sz w:val="28"/>
          <w:szCs w:val="28"/>
        </w:rPr>
      </w:pPr>
    </w:p>
    <w:p w:rsidR="009C5361" w:rsidRPr="0055570D" w:rsidRDefault="009C5361" w:rsidP="00286EB8">
      <w:pPr>
        <w:spacing w:line="360" w:lineRule="auto"/>
        <w:jc w:val="both"/>
        <w:rPr>
          <w:sz w:val="28"/>
          <w:szCs w:val="28"/>
        </w:rPr>
      </w:pPr>
    </w:p>
    <w:p w:rsidR="00F23BE8" w:rsidRDefault="009C5361" w:rsidP="00286EB8">
      <w:pPr>
        <w:spacing w:line="360" w:lineRule="auto"/>
        <w:jc w:val="both"/>
        <w:rPr>
          <w:sz w:val="28"/>
          <w:szCs w:val="28"/>
        </w:rPr>
        <w:sectPr w:rsidR="00F23BE8" w:rsidSect="00F25266">
          <w:type w:val="oddPage"/>
          <w:pgSz w:w="11906" w:h="16838"/>
          <w:pgMar w:top="993" w:right="851" w:bottom="851" w:left="1701" w:header="720" w:footer="720" w:gutter="0"/>
          <w:cols w:space="720"/>
        </w:sectPr>
      </w:pPr>
      <w:r w:rsidRPr="0055570D">
        <w:rPr>
          <w:sz w:val="28"/>
          <w:szCs w:val="28"/>
        </w:rPr>
        <w:t>Начальник управления</w:t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</w:r>
      <w:r w:rsidRPr="0055570D">
        <w:rPr>
          <w:sz w:val="28"/>
          <w:szCs w:val="28"/>
        </w:rPr>
        <w:tab/>
        <w:t>А.Е. Малов</w:t>
      </w:r>
    </w:p>
    <w:p w:rsidR="009C5361" w:rsidRPr="0055570D" w:rsidRDefault="009C5361" w:rsidP="00AA4A16">
      <w:pPr>
        <w:pStyle w:val="ab"/>
        <w:jc w:val="right"/>
        <w:rPr>
          <w:b w:val="0"/>
          <w:bCs w:val="0"/>
        </w:rPr>
      </w:pPr>
      <w:r w:rsidRPr="0055570D">
        <w:rPr>
          <w:b w:val="0"/>
          <w:bCs w:val="0"/>
        </w:rPr>
        <w:lastRenderedPageBreak/>
        <w:t>Приложение</w:t>
      </w:r>
    </w:p>
    <w:p w:rsidR="009C5361" w:rsidRPr="0055570D" w:rsidRDefault="009C5361" w:rsidP="00AA4A16">
      <w:pPr>
        <w:pStyle w:val="ab"/>
        <w:jc w:val="right"/>
        <w:rPr>
          <w:b w:val="0"/>
          <w:bCs w:val="0"/>
          <w:sz w:val="20"/>
          <w:szCs w:val="20"/>
        </w:rPr>
      </w:pPr>
    </w:p>
    <w:p w:rsidR="009C5361" w:rsidRPr="0055570D" w:rsidRDefault="009C5361" w:rsidP="001C31E2">
      <w:pPr>
        <w:pStyle w:val="ab"/>
        <w:tabs>
          <w:tab w:val="left" w:pos="5670"/>
        </w:tabs>
        <w:rPr>
          <w:b w:val="0"/>
          <w:bCs w:val="0"/>
        </w:rPr>
      </w:pPr>
      <w:r w:rsidRPr="0055570D">
        <w:rPr>
          <w:b w:val="0"/>
          <w:bCs w:val="0"/>
        </w:rPr>
        <w:t xml:space="preserve">                                                                 УТВЕРЖДЕНО</w:t>
      </w:r>
    </w:p>
    <w:p w:rsidR="009C5361" w:rsidRPr="0055570D" w:rsidRDefault="009C5361" w:rsidP="001C31E2">
      <w:pPr>
        <w:pStyle w:val="ab"/>
        <w:tabs>
          <w:tab w:val="left" w:pos="5670"/>
          <w:tab w:val="left" w:pos="6521"/>
        </w:tabs>
        <w:rPr>
          <w:b w:val="0"/>
          <w:bCs w:val="0"/>
        </w:rPr>
      </w:pPr>
      <w:r w:rsidRPr="0055570D">
        <w:rPr>
          <w:b w:val="0"/>
          <w:bCs w:val="0"/>
        </w:rPr>
        <w:t xml:space="preserve">                                                                      приказом </w:t>
      </w:r>
      <w:proofErr w:type="spellStart"/>
      <w:r w:rsidRPr="0055570D">
        <w:rPr>
          <w:b w:val="0"/>
          <w:bCs w:val="0"/>
        </w:rPr>
        <w:t>УФКиС</w:t>
      </w:r>
      <w:proofErr w:type="spellEnd"/>
      <w:r w:rsidRPr="0055570D">
        <w:rPr>
          <w:b w:val="0"/>
          <w:bCs w:val="0"/>
        </w:rPr>
        <w:t xml:space="preserve"> </w:t>
      </w:r>
    </w:p>
    <w:p w:rsidR="009C5361" w:rsidRPr="0055570D" w:rsidRDefault="009C5361" w:rsidP="001C31E2">
      <w:pPr>
        <w:pStyle w:val="ab"/>
        <w:tabs>
          <w:tab w:val="left" w:pos="5670"/>
          <w:tab w:val="left" w:pos="6521"/>
        </w:tabs>
        <w:jc w:val="right"/>
        <w:rPr>
          <w:b w:val="0"/>
          <w:bCs w:val="0"/>
        </w:rPr>
      </w:pPr>
      <w:r w:rsidRPr="0055570D">
        <w:rPr>
          <w:b w:val="0"/>
          <w:bCs w:val="0"/>
        </w:rPr>
        <w:t>администрации города Чебоксары</w:t>
      </w:r>
    </w:p>
    <w:p w:rsidR="009C5361" w:rsidRPr="0055570D" w:rsidRDefault="009C5361" w:rsidP="001C31E2">
      <w:pPr>
        <w:pStyle w:val="ab"/>
        <w:tabs>
          <w:tab w:val="left" w:pos="5670"/>
          <w:tab w:val="left" w:pos="6521"/>
        </w:tabs>
        <w:rPr>
          <w:b w:val="0"/>
          <w:bCs w:val="0"/>
        </w:rPr>
      </w:pPr>
      <w:r w:rsidRPr="0055570D">
        <w:rPr>
          <w:b w:val="0"/>
          <w:bCs w:val="0"/>
        </w:rPr>
        <w:t xml:space="preserve">                                                               </w:t>
      </w:r>
      <w:r w:rsidR="0085748A">
        <w:rPr>
          <w:b w:val="0"/>
          <w:bCs w:val="0"/>
        </w:rPr>
        <w:t xml:space="preserve">          </w:t>
      </w:r>
      <w:r w:rsidRPr="0055570D">
        <w:rPr>
          <w:b w:val="0"/>
          <w:bCs w:val="0"/>
        </w:rPr>
        <w:t xml:space="preserve">от </w:t>
      </w:r>
      <w:r w:rsidR="00646D16">
        <w:rPr>
          <w:b w:val="0"/>
          <w:bCs w:val="0"/>
        </w:rPr>
        <w:t>27.01. 2016 № 29</w:t>
      </w:r>
    </w:p>
    <w:p w:rsidR="009C5361" w:rsidRPr="0055570D" w:rsidRDefault="009C5361">
      <w:pPr>
        <w:pStyle w:val="6"/>
        <w:rPr>
          <w:b w:val="0"/>
          <w:bCs w:val="0"/>
          <w:sz w:val="26"/>
          <w:szCs w:val="26"/>
        </w:rPr>
      </w:pPr>
    </w:p>
    <w:p w:rsidR="009C5361" w:rsidRPr="0055570D" w:rsidRDefault="009C5361">
      <w:pPr>
        <w:pStyle w:val="6"/>
        <w:rPr>
          <w:b w:val="0"/>
          <w:bCs w:val="0"/>
          <w:sz w:val="26"/>
          <w:szCs w:val="26"/>
        </w:rPr>
      </w:pPr>
    </w:p>
    <w:p w:rsidR="009C5361" w:rsidRPr="0055570D" w:rsidRDefault="009C5361">
      <w:pPr>
        <w:pStyle w:val="6"/>
        <w:rPr>
          <w:sz w:val="28"/>
          <w:szCs w:val="28"/>
        </w:rPr>
      </w:pPr>
      <w:r w:rsidRPr="0055570D">
        <w:rPr>
          <w:sz w:val="28"/>
          <w:szCs w:val="28"/>
        </w:rPr>
        <w:t xml:space="preserve">П О Л О Ж Е Н И Е </w:t>
      </w:r>
    </w:p>
    <w:p w:rsidR="009C5361" w:rsidRPr="0055570D" w:rsidRDefault="009C5361">
      <w:pPr>
        <w:jc w:val="center"/>
        <w:rPr>
          <w:sz w:val="28"/>
          <w:szCs w:val="28"/>
        </w:rPr>
      </w:pPr>
      <w:r w:rsidRPr="0055570D">
        <w:rPr>
          <w:sz w:val="28"/>
          <w:szCs w:val="28"/>
        </w:rPr>
        <w:t xml:space="preserve">о  конкурсе </w:t>
      </w:r>
      <w:r w:rsidRPr="0055570D">
        <w:rPr>
          <w:sz w:val="28"/>
          <w:szCs w:val="28"/>
          <w:shd w:val="clear" w:color="auto" w:fill="FFFFFF"/>
        </w:rPr>
        <w:t>на право получения грантов среди спортивных федераций, расположенных на территории города Чебоксары</w:t>
      </w:r>
    </w:p>
    <w:p w:rsidR="009C5361" w:rsidRPr="0055570D" w:rsidRDefault="009C5361">
      <w:pPr>
        <w:jc w:val="center"/>
        <w:rPr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t>1. Общие положения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pStyle w:val="21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1.1. Настоящее Положение </w:t>
      </w:r>
      <w:r w:rsidRPr="0055570D">
        <w:rPr>
          <w:color w:val="000000"/>
          <w:sz w:val="26"/>
          <w:szCs w:val="26"/>
        </w:rPr>
        <w:t>определяет условия и порядок присуждения грантов спортивным федерациям, расположенным на территории города Чебоксары</w:t>
      </w:r>
      <w:r w:rsidRPr="0055570D">
        <w:rPr>
          <w:sz w:val="26"/>
          <w:szCs w:val="26"/>
        </w:rPr>
        <w:t>.</w:t>
      </w:r>
    </w:p>
    <w:p w:rsidR="009C5361" w:rsidRPr="0055570D" w:rsidRDefault="009C5361">
      <w:pPr>
        <w:pStyle w:val="21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1.2. Конкурс проводится в целях развития спорта в городе Чебоксары и определения уровня и качества работы спортивных федераций, выявление лучших из них и их поощрение. Организатором конкурса является управление физической культуры и спорта администрации города Чебоксары (далее – Управление </w:t>
      </w:r>
      <w:proofErr w:type="spellStart"/>
      <w:r w:rsidRPr="0055570D">
        <w:rPr>
          <w:sz w:val="26"/>
          <w:szCs w:val="26"/>
        </w:rPr>
        <w:t>ФКиС</w:t>
      </w:r>
      <w:proofErr w:type="spellEnd"/>
      <w:r w:rsidRPr="0055570D">
        <w:rPr>
          <w:sz w:val="26"/>
          <w:szCs w:val="26"/>
        </w:rPr>
        <w:t>).</w:t>
      </w:r>
    </w:p>
    <w:p w:rsidR="009C5361" w:rsidRPr="0055570D" w:rsidRDefault="009C5361" w:rsidP="00720BD6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 xml:space="preserve">1.3. Гранты выделяются победителям и лауреатам конкурса для финансирования расходов на проведение учебно-тренировочных сборов,  приобретение спортивно-технологического оборудования, спортивного инвентаря и экипировки, участие спортсменов города Чебоксары на официальных спортивных мероприятиях всероссийского и международного уровня. </w:t>
      </w:r>
    </w:p>
    <w:p w:rsidR="009C5361" w:rsidRPr="0055570D" w:rsidRDefault="009C5361" w:rsidP="00720BD6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>1.4. Соискатели грантов – спортивные федерации, расположенные на территории города Чебоксары, должны иметь положительную репутацию, исполнять обязательства по уплате налогов в бюджеты всех уровней и обязательных платежей в государственные внебюджетные фонды, должны быть платежеспособными, не находиться в процессе ликвидации, реорганизации, банкротства. Организации не могут участвовать в конкурсе, в случае если на их имущество наложен арест и (или) их деятельность приостановлена.</w:t>
      </w:r>
    </w:p>
    <w:p w:rsidR="009C5361" w:rsidRPr="0055570D" w:rsidRDefault="009C5361">
      <w:pPr>
        <w:ind w:firstLine="720"/>
        <w:jc w:val="both"/>
        <w:rPr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t>2. Порядок проведения конкурса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 xml:space="preserve">2.1. Для проведения конкурса и определения победителя и лауреатов конкурса Управлением </w:t>
      </w:r>
      <w:proofErr w:type="spellStart"/>
      <w:r w:rsidRPr="0055570D">
        <w:rPr>
          <w:sz w:val="26"/>
          <w:szCs w:val="26"/>
        </w:rPr>
        <w:t>ФКиС</w:t>
      </w:r>
      <w:proofErr w:type="spellEnd"/>
      <w:r w:rsidRPr="0055570D">
        <w:rPr>
          <w:sz w:val="26"/>
          <w:szCs w:val="26"/>
        </w:rPr>
        <w:t xml:space="preserve"> создается конкурсная комиссия (далее – Комиссия).</w:t>
      </w:r>
    </w:p>
    <w:p w:rsidR="009C5361" w:rsidRPr="0055570D" w:rsidRDefault="009C5361">
      <w:pPr>
        <w:ind w:firstLine="720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2.2. Решения Комиссии  оформляются протоколом, который подписывается председателем Комиссии. Заседание Комиссии считается правомочным, если на нем присутствуют более половины ее членов. </w:t>
      </w:r>
    </w:p>
    <w:p w:rsidR="009C5361" w:rsidRPr="0055570D" w:rsidRDefault="009C5361">
      <w:pPr>
        <w:ind w:firstLine="720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2.3. На основе рассмотрения заявок и подсчета баллов, Комиссия определяет победителя и лауреатов конкурса.</w:t>
      </w:r>
    </w:p>
    <w:p w:rsidR="009C5361" w:rsidRPr="0055570D" w:rsidRDefault="009C5361">
      <w:pPr>
        <w:ind w:firstLine="720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2.4. Подсчет результатов конкурса осуществляется в соответствии с  критериями оценки и условиями подсчета результатов согласно приложению № 1 к настоящему Положению. </w:t>
      </w:r>
    </w:p>
    <w:p w:rsidR="009C5361" w:rsidRPr="0055570D" w:rsidRDefault="009C5361">
      <w:pPr>
        <w:jc w:val="center"/>
        <w:rPr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lastRenderedPageBreak/>
        <w:t>3. Сроки проведения и участники конкурса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 w:rsidP="00C91210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 xml:space="preserve">3.1. Заявки на конкурс подаются до </w:t>
      </w:r>
      <w:r w:rsidR="000B56A7">
        <w:rPr>
          <w:sz w:val="26"/>
          <w:szCs w:val="26"/>
        </w:rPr>
        <w:t>15</w:t>
      </w:r>
      <w:r w:rsidRPr="0055570D">
        <w:rPr>
          <w:sz w:val="26"/>
          <w:szCs w:val="26"/>
        </w:rPr>
        <w:t xml:space="preserve"> февраля года, следующим за отчетным годом по адресу: 428004, г. Чебоксары, ул. К. Маркса, 36, Управление физической культуры и спорта администрации города Чебоксары Чувашской Республики, тел.: (8352)23-50-96, с пометкой «На конкурс среди спортивных федераций, расположенных на территории города Чебоксары». </w:t>
      </w:r>
    </w:p>
    <w:p w:rsidR="009C5361" w:rsidRPr="0055570D" w:rsidRDefault="009C5361">
      <w:pPr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>3.2. Подведение Комиссией итогов конкурса осуществляется до 1</w:t>
      </w:r>
      <w:r w:rsidR="000B56A7">
        <w:rPr>
          <w:sz w:val="26"/>
          <w:szCs w:val="26"/>
        </w:rPr>
        <w:t>5</w:t>
      </w:r>
      <w:r w:rsidRPr="0055570D">
        <w:rPr>
          <w:sz w:val="26"/>
          <w:szCs w:val="26"/>
        </w:rPr>
        <w:t xml:space="preserve"> марта года, следующего за отчетным годом. </w:t>
      </w:r>
    </w:p>
    <w:p w:rsidR="009C5361" w:rsidRPr="0055570D" w:rsidRDefault="009C5361" w:rsidP="00A55218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sz w:val="26"/>
          <w:szCs w:val="26"/>
        </w:rPr>
        <w:tab/>
      </w:r>
      <w:r w:rsidRPr="0055570D">
        <w:rPr>
          <w:color w:val="000000"/>
          <w:sz w:val="26"/>
          <w:szCs w:val="26"/>
        </w:rPr>
        <w:t>3.3. По итогам Конкурса устанавливаются гранты следующего размера.</w:t>
      </w:r>
    </w:p>
    <w:p w:rsidR="009C5361" w:rsidRPr="0055570D" w:rsidRDefault="009C5361" w:rsidP="00A55218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>Для спортивных федераций, занявших по общей сумме баллов в номинации:</w:t>
      </w:r>
    </w:p>
    <w:p w:rsidR="009C5361" w:rsidRPr="0055570D" w:rsidRDefault="009C5361" w:rsidP="00A55218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>- 1 место - 400 000 рублей;</w:t>
      </w:r>
    </w:p>
    <w:p w:rsidR="009C5361" w:rsidRPr="0055570D" w:rsidRDefault="009C5361" w:rsidP="00A55218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 xml:space="preserve">- 2 место - 300 000 рублей;  </w:t>
      </w:r>
    </w:p>
    <w:p w:rsidR="009C5361" w:rsidRPr="0055570D" w:rsidRDefault="009C5361" w:rsidP="00A55218">
      <w:pPr>
        <w:ind w:firstLine="680"/>
        <w:jc w:val="both"/>
        <w:rPr>
          <w:color w:val="000000"/>
          <w:sz w:val="26"/>
          <w:szCs w:val="26"/>
        </w:rPr>
      </w:pPr>
      <w:r w:rsidRPr="0055570D">
        <w:rPr>
          <w:color w:val="000000"/>
          <w:sz w:val="26"/>
          <w:szCs w:val="26"/>
        </w:rPr>
        <w:t>- 3 место - 200 000 рублей.</w:t>
      </w:r>
    </w:p>
    <w:p w:rsidR="009C5361" w:rsidRPr="0055570D" w:rsidRDefault="009C5361" w:rsidP="00A55218">
      <w:pPr>
        <w:jc w:val="both"/>
        <w:rPr>
          <w:sz w:val="26"/>
          <w:szCs w:val="26"/>
        </w:rPr>
      </w:pPr>
    </w:p>
    <w:p w:rsidR="009C5361" w:rsidRPr="0055570D" w:rsidRDefault="009C5361" w:rsidP="00A55218">
      <w:pPr>
        <w:jc w:val="both"/>
        <w:rPr>
          <w:sz w:val="26"/>
          <w:szCs w:val="26"/>
        </w:rPr>
      </w:pPr>
    </w:p>
    <w:p w:rsidR="009C5361" w:rsidRPr="0055570D" w:rsidRDefault="009C5361">
      <w:pPr>
        <w:ind w:firstLine="709"/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t>4. Условия проведения конкурса</w:t>
      </w:r>
    </w:p>
    <w:p w:rsidR="009C5361" w:rsidRPr="0055570D" w:rsidRDefault="009C5361">
      <w:pPr>
        <w:ind w:firstLine="709"/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4.1. Комиссия определяет победителей и лауреатов конкурса на основании документов, представленных в соответствии с настоящим Положением.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4.2. Для участия в конкурсе в номинации среди спортивных федераций представляются следующие документы за отчетный год: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а)  заявка на участие в конкурсе по форме согласно приложению № 2 к настоящему Положению;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б) копии документов, подтверждающих присвоение спортивных разрядов, званий спортсменам (при присвоении), количество спортсменов в спортивной федерации в отчетном году;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в) копии или выписки из протоколов соревнований;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г) списочный состав спортсменов, включенных в составы спортивных сборных команд России, Чувашии (при наличии);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д) документы, подтверждающие установление рекорда Чувашии, России, Европы, мира (при установлении).</w:t>
      </w:r>
    </w:p>
    <w:p w:rsidR="009C5361" w:rsidRPr="0055570D" w:rsidRDefault="009C5361" w:rsidP="002C037D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 е) списочный состав учащихся, состоящих на учете в органах и учреждениях системы профилактики безнадзорности и правонарушений несовершеннолетних (при наличии);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Все документы, направляемые в Комиссию, в обязательном порядке должны быть заверены руководителем Организации. 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4.3. В случае если Организацией документы для участия в конкурсе представлены с нарушением требований настоящего Положения, заявки Комиссией не рассматриваются.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4.4. Победитель и лауреаты конкурса в соответствии с критериями оценки и условиями подсчета результатов определяются по наибольшей сумме баллов набранных по всем критериям оценок в следующих разделах:</w:t>
      </w:r>
    </w:p>
    <w:p w:rsidR="009C5361" w:rsidRPr="0055570D" w:rsidRDefault="009C5361" w:rsidP="009443AE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4.4.1. Количество подготовленных спортсменов-разрядников;</w:t>
      </w:r>
    </w:p>
    <w:p w:rsidR="009C5361" w:rsidRPr="0055570D" w:rsidRDefault="009C5361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55570D">
        <w:rPr>
          <w:sz w:val="26"/>
          <w:szCs w:val="26"/>
        </w:rPr>
        <w:t>4.4.2. Результаты участия спортсменов – обучающихся на официальных городских, республиканских, всероссийских и международных соревнованиях (в т.ч. рекорды);</w:t>
      </w:r>
    </w:p>
    <w:p w:rsidR="009C5361" w:rsidRPr="0055570D" w:rsidRDefault="009C5361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4.4.3. Подготовка членов спортивных сборных команд Чувашской Республики и Российской Федерации;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4.4.4.  Количество спортсменов в спортивной федерации.</w:t>
      </w:r>
    </w:p>
    <w:p w:rsidR="009C5361" w:rsidRPr="0055570D" w:rsidRDefault="009C5361" w:rsidP="002C037D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lastRenderedPageBreak/>
        <w:t>4.4.5.Привлечение к регулярным занятиям спортом несовершеннолетних детей, состоящих на учете в инспекции по делам несовершеннолетних (далее – ИДН);</w:t>
      </w:r>
    </w:p>
    <w:p w:rsidR="009C5361" w:rsidRPr="0055570D" w:rsidRDefault="009C5361" w:rsidP="00755B6D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rPr>
          <w:b/>
          <w:bCs/>
          <w:color w:val="211E1F"/>
          <w:sz w:val="27"/>
          <w:szCs w:val="27"/>
        </w:rPr>
      </w:pPr>
    </w:p>
    <w:p w:rsidR="009C5361" w:rsidRPr="0055570D" w:rsidRDefault="009C5361" w:rsidP="00755B6D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center"/>
        <w:rPr>
          <w:b/>
          <w:bCs/>
          <w:color w:val="211E1F"/>
          <w:sz w:val="27"/>
          <w:szCs w:val="27"/>
        </w:rPr>
      </w:pPr>
      <w:r w:rsidRPr="0055570D">
        <w:rPr>
          <w:b/>
          <w:bCs/>
          <w:color w:val="211E1F"/>
          <w:sz w:val="27"/>
          <w:szCs w:val="27"/>
        </w:rPr>
        <w:t>5. Порядок предоставления грантов и контроля за их использованием</w:t>
      </w:r>
    </w:p>
    <w:p w:rsidR="009C5361" w:rsidRPr="0055570D" w:rsidRDefault="009C5361" w:rsidP="00755B6D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rPr>
          <w:rFonts w:ascii="Tahoma" w:hAnsi="Tahoma" w:cs="Tahoma"/>
          <w:color w:val="211E1F"/>
          <w:sz w:val="21"/>
          <w:szCs w:val="21"/>
        </w:rPr>
      </w:pPr>
    </w:p>
    <w:p w:rsidR="009C5361" w:rsidRPr="0055570D" w:rsidRDefault="009C5361" w:rsidP="00536636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55570D">
        <w:rPr>
          <w:sz w:val="27"/>
          <w:szCs w:val="27"/>
        </w:rPr>
        <w:t xml:space="preserve">10.1. По итогам Конкурса </w:t>
      </w:r>
      <w:r w:rsidRPr="0055570D">
        <w:rPr>
          <w:sz w:val="26"/>
          <w:szCs w:val="26"/>
        </w:rPr>
        <w:t xml:space="preserve">Управление </w:t>
      </w:r>
      <w:proofErr w:type="spellStart"/>
      <w:r w:rsidRPr="0055570D">
        <w:rPr>
          <w:sz w:val="26"/>
          <w:szCs w:val="26"/>
        </w:rPr>
        <w:t>ФКиС</w:t>
      </w:r>
      <w:proofErr w:type="spellEnd"/>
      <w:r w:rsidRPr="0055570D">
        <w:rPr>
          <w:sz w:val="27"/>
          <w:szCs w:val="27"/>
        </w:rPr>
        <w:t xml:space="preserve"> в 30-дневный (календарный) срок со дня оформления протокола об итогах конкурса заключает соглашение о предоставлении грантов с </w:t>
      </w:r>
      <w:r w:rsidRPr="0055570D">
        <w:rPr>
          <w:sz w:val="26"/>
          <w:szCs w:val="26"/>
        </w:rPr>
        <w:t>победителем и лауреатами конкурса, для чего они не позднее 25 календарных дней со дня оформления протокола об итогах Конкурса представляют:</w:t>
      </w:r>
    </w:p>
    <w:p w:rsidR="009C5361" w:rsidRPr="0055570D" w:rsidRDefault="009C5361" w:rsidP="00536636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1) оригинал или нотариально заверенную копию выписки из Единого государственного реестра юридических лиц, полученной не ранее даты оформления протокола об итогах Конкурса;</w:t>
      </w:r>
    </w:p>
    <w:p w:rsidR="009C5361" w:rsidRPr="0055570D" w:rsidRDefault="009C5361" w:rsidP="00536636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2) заверенные подписью руководителя спортивной федерации и печатью спортивной федерации копии учредительных документов, а также всех действующих изменений и дополнений к ним;</w:t>
      </w:r>
    </w:p>
    <w:p w:rsidR="009C5361" w:rsidRPr="0055570D" w:rsidRDefault="009C5361" w:rsidP="00536636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3) заверенные подписью руководителя спортивной федерации и печатью спортивной федерации копии документов, подтверждающих полномочия руководителя ННО, а также главного бухгалтера, либо лица, осуществляющего ведение бухгалтерского учёта по гражданско-правовому договору;</w:t>
      </w:r>
    </w:p>
    <w:p w:rsidR="009C5361" w:rsidRPr="0055570D" w:rsidRDefault="009C5361" w:rsidP="00184A63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4) оригинал справки из налогового органа об исполнении налогоплательщиком обязанности по уплате налогов, сборов, страховых взносов, пеней и налоговых санкций, полученной не ранее даты оформления протокола об итогах Конкурса.</w:t>
      </w:r>
    </w:p>
    <w:p w:rsidR="009C5361" w:rsidRPr="0055570D" w:rsidRDefault="009C5361" w:rsidP="00755B6D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rFonts w:ascii="Tahoma" w:hAnsi="Tahoma" w:cs="Tahoma"/>
          <w:color w:val="211E1F"/>
          <w:sz w:val="21"/>
          <w:szCs w:val="21"/>
        </w:rPr>
      </w:pPr>
      <w:r w:rsidRPr="0055570D">
        <w:rPr>
          <w:color w:val="211E1F"/>
          <w:sz w:val="27"/>
          <w:szCs w:val="27"/>
        </w:rPr>
        <w:t xml:space="preserve">10.2. </w:t>
      </w:r>
      <w:r w:rsidRPr="0055570D">
        <w:rPr>
          <w:sz w:val="26"/>
          <w:szCs w:val="26"/>
        </w:rPr>
        <w:t xml:space="preserve">Управление </w:t>
      </w:r>
      <w:proofErr w:type="spellStart"/>
      <w:r w:rsidRPr="0055570D">
        <w:rPr>
          <w:sz w:val="26"/>
          <w:szCs w:val="26"/>
        </w:rPr>
        <w:t>ФКиС</w:t>
      </w:r>
      <w:proofErr w:type="spellEnd"/>
      <w:r w:rsidRPr="0055570D">
        <w:rPr>
          <w:color w:val="211E1F"/>
          <w:sz w:val="27"/>
          <w:szCs w:val="27"/>
        </w:rPr>
        <w:t xml:space="preserve"> осуществляет контроль за </w:t>
      </w:r>
      <w:proofErr w:type="gramStart"/>
      <w:r w:rsidRPr="0055570D">
        <w:rPr>
          <w:color w:val="211E1F"/>
          <w:sz w:val="27"/>
          <w:szCs w:val="27"/>
        </w:rPr>
        <w:t xml:space="preserve">использованием  </w:t>
      </w:r>
      <w:r w:rsidRPr="0055570D">
        <w:rPr>
          <w:sz w:val="26"/>
          <w:szCs w:val="26"/>
        </w:rPr>
        <w:t>победителем</w:t>
      </w:r>
      <w:proofErr w:type="gramEnd"/>
      <w:r w:rsidRPr="0055570D">
        <w:rPr>
          <w:sz w:val="26"/>
          <w:szCs w:val="26"/>
        </w:rPr>
        <w:t xml:space="preserve"> и лауреатами конкурса</w:t>
      </w:r>
      <w:r w:rsidRPr="0055570D">
        <w:rPr>
          <w:color w:val="211E1F"/>
          <w:sz w:val="27"/>
          <w:szCs w:val="27"/>
        </w:rPr>
        <w:t xml:space="preserve"> суммы гранта в соответствии с соглашением о предоставлении гранта. Так в частности:</w:t>
      </w:r>
    </w:p>
    <w:p w:rsidR="009C5361" w:rsidRPr="0055570D" w:rsidRDefault="009C5361" w:rsidP="00755B6D">
      <w:pPr>
        <w:pStyle w:val="aa"/>
        <w:shd w:val="clear" w:color="auto" w:fill="F7F8F8"/>
        <w:spacing w:before="0" w:beforeAutospacing="0" w:after="0" w:afterAutospacing="0" w:line="273" w:lineRule="atLeast"/>
        <w:ind w:firstLine="709"/>
        <w:jc w:val="both"/>
        <w:rPr>
          <w:rFonts w:ascii="Tahoma" w:hAnsi="Tahoma" w:cs="Tahoma"/>
          <w:color w:val="211E1F"/>
          <w:sz w:val="21"/>
          <w:szCs w:val="21"/>
        </w:rPr>
      </w:pPr>
      <w:r w:rsidRPr="0055570D">
        <w:rPr>
          <w:color w:val="211E1F"/>
          <w:sz w:val="27"/>
          <w:szCs w:val="27"/>
        </w:rPr>
        <w:t xml:space="preserve">- </w:t>
      </w:r>
      <w:r w:rsidRPr="0055570D">
        <w:rPr>
          <w:sz w:val="26"/>
          <w:szCs w:val="26"/>
        </w:rPr>
        <w:t xml:space="preserve">Управление </w:t>
      </w:r>
      <w:proofErr w:type="spellStart"/>
      <w:r w:rsidRPr="0055570D">
        <w:rPr>
          <w:sz w:val="26"/>
          <w:szCs w:val="26"/>
        </w:rPr>
        <w:t>ФКиС</w:t>
      </w:r>
      <w:proofErr w:type="spellEnd"/>
      <w:r w:rsidRPr="0055570D">
        <w:rPr>
          <w:color w:val="211E1F"/>
          <w:sz w:val="27"/>
          <w:szCs w:val="27"/>
        </w:rPr>
        <w:t xml:space="preserve"> проводит проверку первичных (финансовых) документов, представленных </w:t>
      </w:r>
      <w:r w:rsidRPr="0055570D">
        <w:rPr>
          <w:sz w:val="26"/>
          <w:szCs w:val="26"/>
        </w:rPr>
        <w:t>победителем и лауреатами конкурса</w:t>
      </w:r>
      <w:r w:rsidRPr="0055570D">
        <w:rPr>
          <w:color w:val="211E1F"/>
          <w:sz w:val="27"/>
          <w:szCs w:val="27"/>
        </w:rPr>
        <w:t xml:space="preserve"> в подтверждении расходования гранта исключительно на </w:t>
      </w:r>
      <w:r w:rsidRPr="0055570D">
        <w:rPr>
          <w:color w:val="000000"/>
          <w:sz w:val="26"/>
          <w:szCs w:val="26"/>
        </w:rPr>
        <w:t xml:space="preserve">проведение учебно-тренировочных сборов,  приобретение спортивно-технологического оборудования, спортивного инвентаря и экипировки, участие спортсменов города Чебоксары на официальных спортивных мероприятиях всероссийского и международного уровня, </w:t>
      </w:r>
      <w:r w:rsidRPr="0055570D">
        <w:rPr>
          <w:color w:val="211E1F"/>
          <w:sz w:val="27"/>
          <w:szCs w:val="27"/>
        </w:rPr>
        <w:t>в случае необходимости осуществляет выездную проверку.</w:t>
      </w:r>
    </w:p>
    <w:p w:rsidR="009C5361" w:rsidRPr="0055570D" w:rsidRDefault="009C5361" w:rsidP="00536636">
      <w:pPr>
        <w:spacing w:line="230" w:lineRule="auto"/>
        <w:jc w:val="center"/>
        <w:rPr>
          <w:rStyle w:val="a9"/>
          <w:b w:val="0"/>
          <w:bCs w:val="0"/>
          <w:color w:val="000000"/>
          <w:sz w:val="26"/>
          <w:szCs w:val="26"/>
        </w:rPr>
      </w:pPr>
      <w:r w:rsidRPr="0055570D">
        <w:rPr>
          <w:rStyle w:val="a9"/>
          <w:b w:val="0"/>
          <w:bCs w:val="0"/>
          <w:color w:val="000000"/>
          <w:sz w:val="26"/>
          <w:szCs w:val="26"/>
        </w:rPr>
        <w:t>_____________</w:t>
      </w:r>
    </w:p>
    <w:p w:rsidR="009C5361" w:rsidRPr="0055570D" w:rsidRDefault="009C5361" w:rsidP="00111AB9">
      <w:pPr>
        <w:spacing w:line="230" w:lineRule="auto"/>
        <w:jc w:val="center"/>
        <w:rPr>
          <w:b/>
          <w:bCs/>
          <w:sz w:val="26"/>
          <w:szCs w:val="26"/>
        </w:rPr>
      </w:pPr>
    </w:p>
    <w:p w:rsidR="009C5361" w:rsidRPr="0055570D" w:rsidRDefault="009C5361" w:rsidP="00111AB9">
      <w:pPr>
        <w:spacing w:line="230" w:lineRule="auto"/>
        <w:jc w:val="center"/>
        <w:rPr>
          <w:b/>
          <w:bCs/>
          <w:sz w:val="26"/>
          <w:szCs w:val="26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796CB5">
      <w:pPr>
        <w:pStyle w:val="ab"/>
        <w:jc w:val="both"/>
        <w:rPr>
          <w:b w:val="0"/>
          <w:bCs w:val="0"/>
          <w:sz w:val="20"/>
          <w:szCs w:val="20"/>
        </w:rPr>
      </w:pPr>
    </w:p>
    <w:p w:rsidR="009C5361" w:rsidRPr="0055570D" w:rsidRDefault="009C5361" w:rsidP="006F2A2E">
      <w:pPr>
        <w:jc w:val="right"/>
        <w:rPr>
          <w:color w:val="000000"/>
          <w:sz w:val="22"/>
          <w:szCs w:val="22"/>
          <w:shd w:val="clear" w:color="auto" w:fill="FFFFFF"/>
        </w:rPr>
      </w:pPr>
      <w:r w:rsidRPr="0055570D">
        <w:rPr>
          <w:sz w:val="22"/>
          <w:szCs w:val="22"/>
        </w:rPr>
        <w:lastRenderedPageBreak/>
        <w:t xml:space="preserve">Приложение № 1 к Положению о   конкурсе </w:t>
      </w:r>
      <w:r w:rsidRPr="0055570D">
        <w:rPr>
          <w:color w:val="000000"/>
          <w:sz w:val="22"/>
          <w:szCs w:val="22"/>
          <w:shd w:val="clear" w:color="auto" w:fill="FFFFFF"/>
        </w:rPr>
        <w:t>на право</w:t>
      </w:r>
    </w:p>
    <w:p w:rsidR="009C5361" w:rsidRPr="0055570D" w:rsidRDefault="009C5361" w:rsidP="006F2A2E">
      <w:pPr>
        <w:jc w:val="right"/>
        <w:rPr>
          <w:sz w:val="22"/>
          <w:szCs w:val="22"/>
          <w:shd w:val="clear" w:color="auto" w:fill="FFFFFF"/>
        </w:rPr>
      </w:pPr>
      <w:r w:rsidRPr="0055570D">
        <w:rPr>
          <w:color w:val="000000"/>
          <w:sz w:val="22"/>
          <w:szCs w:val="22"/>
          <w:shd w:val="clear" w:color="auto" w:fill="FFFFFF"/>
        </w:rPr>
        <w:t xml:space="preserve"> получения </w:t>
      </w:r>
      <w:r w:rsidRPr="0055570D">
        <w:rPr>
          <w:sz w:val="22"/>
          <w:szCs w:val="22"/>
          <w:shd w:val="clear" w:color="auto" w:fill="FFFFFF"/>
        </w:rPr>
        <w:t xml:space="preserve">грантов среди спортивных федераций, </w:t>
      </w:r>
    </w:p>
    <w:p w:rsidR="009C5361" w:rsidRPr="0055570D" w:rsidRDefault="009C5361" w:rsidP="006F2A2E">
      <w:pPr>
        <w:jc w:val="right"/>
      </w:pPr>
      <w:r w:rsidRPr="0055570D">
        <w:rPr>
          <w:sz w:val="22"/>
          <w:szCs w:val="22"/>
          <w:shd w:val="clear" w:color="auto" w:fill="FFFFFF"/>
        </w:rPr>
        <w:t>расположенных на территории города Чебоксары</w:t>
      </w:r>
    </w:p>
    <w:p w:rsidR="009C5361" w:rsidRPr="0055570D" w:rsidRDefault="009C5361" w:rsidP="009443AE">
      <w:pPr>
        <w:jc w:val="right"/>
        <w:rPr>
          <w:sz w:val="26"/>
          <w:szCs w:val="26"/>
        </w:rPr>
      </w:pPr>
    </w:p>
    <w:p w:rsidR="009C5361" w:rsidRPr="0055570D" w:rsidRDefault="009C5361" w:rsidP="006C760E">
      <w:pPr>
        <w:ind w:left="709"/>
        <w:jc w:val="center"/>
        <w:rPr>
          <w:sz w:val="26"/>
          <w:szCs w:val="26"/>
        </w:rPr>
      </w:pPr>
      <w:r w:rsidRPr="0055570D">
        <w:rPr>
          <w:sz w:val="26"/>
          <w:szCs w:val="26"/>
        </w:rPr>
        <w:t xml:space="preserve">К Р И Т Е Р И </w:t>
      </w:r>
      <w:proofErr w:type="spellStart"/>
      <w:r w:rsidRPr="0055570D">
        <w:rPr>
          <w:sz w:val="26"/>
          <w:szCs w:val="26"/>
        </w:rPr>
        <w:t>И</w:t>
      </w:r>
      <w:proofErr w:type="spellEnd"/>
    </w:p>
    <w:p w:rsidR="009C5361" w:rsidRPr="0055570D" w:rsidRDefault="009C5361" w:rsidP="009443AE">
      <w:pPr>
        <w:jc w:val="center"/>
        <w:rPr>
          <w:sz w:val="26"/>
          <w:szCs w:val="26"/>
        </w:rPr>
      </w:pPr>
      <w:r w:rsidRPr="0055570D">
        <w:rPr>
          <w:sz w:val="26"/>
          <w:szCs w:val="26"/>
        </w:rPr>
        <w:t xml:space="preserve"> оценки и условия подсчета результатов   конкурса среди спортивных федераций  города Чебоксары</w:t>
      </w:r>
    </w:p>
    <w:p w:rsidR="009C5361" w:rsidRPr="0055570D" w:rsidRDefault="009C5361" w:rsidP="006C760E">
      <w:pPr>
        <w:jc w:val="center"/>
        <w:rPr>
          <w:sz w:val="26"/>
          <w:szCs w:val="26"/>
        </w:rPr>
      </w:pPr>
    </w:p>
    <w:p w:rsidR="009C5361" w:rsidRPr="0055570D" w:rsidRDefault="009C5361" w:rsidP="006C760E">
      <w:pPr>
        <w:jc w:val="both"/>
        <w:rPr>
          <w:sz w:val="22"/>
          <w:szCs w:val="22"/>
        </w:rPr>
      </w:pPr>
    </w:p>
    <w:tbl>
      <w:tblPr>
        <w:tblW w:w="10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821"/>
        <w:gridCol w:w="727"/>
        <w:gridCol w:w="709"/>
        <w:gridCol w:w="708"/>
        <w:gridCol w:w="708"/>
        <w:gridCol w:w="709"/>
        <w:gridCol w:w="710"/>
        <w:gridCol w:w="709"/>
        <w:gridCol w:w="710"/>
      </w:tblGrid>
      <w:tr w:rsidR="009C5361" w:rsidRPr="0055570D">
        <w:trPr>
          <w:cantSplit/>
        </w:trPr>
        <w:tc>
          <w:tcPr>
            <w:tcW w:w="697" w:type="dxa"/>
            <w:vMerge w:val="restart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№ </w:t>
            </w:r>
            <w:proofErr w:type="spellStart"/>
            <w:r w:rsidRPr="0055570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1" w:type="dxa"/>
            <w:vMerge w:val="restart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Критерии оценки</w:t>
            </w: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0" w:type="dxa"/>
            <w:gridSpan w:val="8"/>
          </w:tcPr>
          <w:p w:rsidR="009C5361" w:rsidRPr="0055570D" w:rsidRDefault="009C5361" w:rsidP="00EC741B">
            <w:pPr>
              <w:pStyle w:val="7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Занятые места и оценка показателя в баллах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</w:tcPr>
          <w:p w:rsidR="009C5361" w:rsidRPr="0055570D" w:rsidRDefault="009C5361" w:rsidP="00EC741B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 м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 м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 м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 м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 м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 м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5570D">
              <w:rPr>
                <w:sz w:val="22"/>
                <w:szCs w:val="22"/>
              </w:rPr>
              <w:t>учас-тие</w:t>
            </w:r>
            <w:proofErr w:type="spellEnd"/>
            <w:proofErr w:type="gramEnd"/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9C5361" w:rsidRPr="0055570D" w:rsidRDefault="009C5361" w:rsidP="009443AE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Количество спортсменов в спортивной федерации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2.</w:t>
            </w:r>
          </w:p>
        </w:tc>
        <w:tc>
          <w:tcPr>
            <w:tcW w:w="3821" w:type="dxa"/>
          </w:tcPr>
          <w:p w:rsidR="009C5361" w:rsidRPr="0055570D" w:rsidRDefault="009C5361" w:rsidP="009443AE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Подготовка спортсменов массовых разрядов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Подготовка спортсменов </w:t>
            </w:r>
            <w:r w:rsidRPr="0055570D">
              <w:rPr>
                <w:sz w:val="22"/>
                <w:szCs w:val="22"/>
                <w:lang w:val="en-US"/>
              </w:rPr>
              <w:t>I</w:t>
            </w:r>
            <w:r w:rsidRPr="0055570D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Подготовка кандидата в мастера спорта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Подготовка мастера спорта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Подготовка мастера спорта России международного класса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7.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Подготовка заслуженного мастера спорта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Участие в соревнованиях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  <w:trHeight w:val="232"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8.1.</w:t>
            </w:r>
          </w:p>
        </w:tc>
        <w:tc>
          <w:tcPr>
            <w:tcW w:w="3821" w:type="dxa"/>
          </w:tcPr>
          <w:p w:rsidR="009C5361" w:rsidRPr="0055570D" w:rsidRDefault="009C5361" w:rsidP="00FF5978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Первенство города Чебоксары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  <w:trHeight w:val="232"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8.2.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Первенство города Чебоксары по игровым видам спорта (на команду)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8.3.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Чемпионат, Кубок (финалы) города Чебоксары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8.4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Чемпионат, Кубок (финалы) города Чебоксары по игровым видам спорта (на команду)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8.5</w:t>
            </w:r>
          </w:p>
        </w:tc>
        <w:tc>
          <w:tcPr>
            <w:tcW w:w="3821" w:type="dxa"/>
          </w:tcPr>
          <w:p w:rsidR="009C5361" w:rsidRPr="0055570D" w:rsidRDefault="009C5361" w:rsidP="009443AE">
            <w:pPr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Первенство Чувашской Республики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8.6</w:t>
            </w:r>
          </w:p>
        </w:tc>
        <w:tc>
          <w:tcPr>
            <w:tcW w:w="3821" w:type="dxa"/>
          </w:tcPr>
          <w:p w:rsidR="009C5361" w:rsidRPr="0055570D" w:rsidRDefault="009C5361" w:rsidP="009443AE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Первенство Чувашской Республики по игровым видам спорта (на команду)  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8.7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Чемпионат, Кубок (финалы) Чувашской Республики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8.8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Чемпионат, Кубок (финалы) Чувашской Республики по игровым видам спорта (на команду)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8.9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Первенство Приволжского </w:t>
            </w:r>
            <w:proofErr w:type="spellStart"/>
            <w:proofErr w:type="gramStart"/>
            <w:r w:rsidRPr="0055570D">
              <w:rPr>
                <w:sz w:val="22"/>
                <w:szCs w:val="22"/>
              </w:rPr>
              <w:t>феде-рального</w:t>
            </w:r>
            <w:proofErr w:type="spellEnd"/>
            <w:proofErr w:type="gramEnd"/>
            <w:r w:rsidRPr="0055570D">
              <w:rPr>
                <w:sz w:val="22"/>
                <w:szCs w:val="22"/>
              </w:rPr>
              <w:t xml:space="preserve"> округа (далее – ПФО), Спартакиада учащихся, молодежи России, Всероссийская универсиада по ПФО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 w:val="restart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8.10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Первенство ПФО по игровым видам спорта (на команду):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высшая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вторая, третья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8.11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 ПФО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 w:val="restart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8.12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Первенство России по игровым видам спорта (на команду):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высшая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1100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500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1100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вторая, третья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8.13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Кубок России (финал),  первенство России, Спартакиада учащихся, молодежи России, Всероссийская Универсиада (финал), этапы Кубков мира и Европы, Всероссийские юношеские игры глухих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175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75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8.14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130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 w:val="restart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</w:p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8.15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 России по игровым видам спорта (на команду):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высшая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первая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вторая, третья лига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8.16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Первенство Европы, Кубок Европы (финал), Юношеские Олимпийские игры, Европейский юношеский олимпийский фестиваль, Всемирная Универсиада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310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220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135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8.17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 Европы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535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220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180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8.18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Первенство мира, Кубок мира (финал)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445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310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260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220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180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803BC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8.19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Чемпионат мира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650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530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260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220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8.20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Олимпийские, </w:t>
            </w:r>
            <w:proofErr w:type="spellStart"/>
            <w:r w:rsidRPr="0055570D">
              <w:rPr>
                <w:sz w:val="22"/>
                <w:szCs w:val="22"/>
              </w:rPr>
              <w:t>Сурдлимпийские</w:t>
            </w:r>
            <w:proofErr w:type="spellEnd"/>
            <w:r w:rsidRPr="0055570D">
              <w:rPr>
                <w:sz w:val="22"/>
                <w:szCs w:val="22"/>
              </w:rPr>
              <w:t xml:space="preserve">, </w:t>
            </w:r>
            <w:proofErr w:type="spellStart"/>
            <w:r w:rsidRPr="0055570D">
              <w:rPr>
                <w:sz w:val="22"/>
                <w:szCs w:val="22"/>
              </w:rPr>
              <w:t>Паралимпийские</w:t>
            </w:r>
            <w:proofErr w:type="spellEnd"/>
            <w:r w:rsidRPr="0055570D"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660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530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9.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Рекорд Чувашии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10.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Рекорд России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11.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Рекорд Европы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12.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Рекорд мира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 w:val="restart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13.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 xml:space="preserve">За 1 члена сборной команды России: 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основной состав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  <w:vMerge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резервный состав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220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14.</w:t>
            </w:r>
          </w:p>
        </w:tc>
        <w:tc>
          <w:tcPr>
            <w:tcW w:w="3821" w:type="dxa"/>
          </w:tcPr>
          <w:p w:rsidR="009C5361" w:rsidRPr="0055570D" w:rsidRDefault="009C5361" w:rsidP="00EC741B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За 1 члена сборной команды Чувашии (основной, резервный)</w:t>
            </w:r>
          </w:p>
        </w:tc>
        <w:tc>
          <w:tcPr>
            <w:tcW w:w="72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</w:p>
        </w:tc>
      </w:tr>
      <w:tr w:rsidR="009C5361" w:rsidRPr="0055570D">
        <w:trPr>
          <w:cantSplit/>
        </w:trPr>
        <w:tc>
          <w:tcPr>
            <w:tcW w:w="697" w:type="dxa"/>
          </w:tcPr>
          <w:p w:rsidR="009C5361" w:rsidRPr="0055570D" w:rsidRDefault="009C5361" w:rsidP="00EC741B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15.</w:t>
            </w:r>
          </w:p>
        </w:tc>
        <w:tc>
          <w:tcPr>
            <w:tcW w:w="3821" w:type="dxa"/>
          </w:tcPr>
          <w:p w:rsidR="009C5361" w:rsidRPr="0055570D" w:rsidRDefault="009C5361" w:rsidP="00417E11">
            <w:pPr>
              <w:jc w:val="both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Привлечение к регулярным занятиям спортом несовершеннолетних детей, состоящих на учете в ИДН</w:t>
            </w:r>
          </w:p>
        </w:tc>
        <w:tc>
          <w:tcPr>
            <w:tcW w:w="727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C5361" w:rsidRPr="0055570D" w:rsidRDefault="009C5361" w:rsidP="00417E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361" w:rsidRPr="0055570D" w:rsidRDefault="009C5361" w:rsidP="004414E4">
      <w:pPr>
        <w:pStyle w:val="21"/>
        <w:rPr>
          <w:sz w:val="26"/>
          <w:szCs w:val="26"/>
        </w:rPr>
      </w:pPr>
    </w:p>
    <w:p w:rsidR="009C5361" w:rsidRPr="0055570D" w:rsidRDefault="009C5361" w:rsidP="008F6F5D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Баллы начисляются только при предоставлении соответствующих документов (выписка из протоколов, документ, подтверждающий участие за спортивную сборную России в международных соревнованиях, копии документов о присвоении спортивных званий, разрядов, копии документов, подтверждающих установление соответствующих рекордов, справок, заверенных в учреждениях системы профилактики безнадзорности и правонарушений несовершеннолетних и др.).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В индивидуальных видах спорта в командных дисциплинах программы, где участвуют команды, состоящие:</w:t>
      </w:r>
    </w:p>
    <w:p w:rsidR="009C5361" w:rsidRPr="0055570D" w:rsidRDefault="009C536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из 2-х спортсменов – коэффициент 1,5;</w:t>
      </w:r>
    </w:p>
    <w:p w:rsidR="009C5361" w:rsidRPr="0055570D" w:rsidRDefault="009C536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от 3 до 5 спортсменов – коэффициент 2;</w:t>
      </w:r>
    </w:p>
    <w:p w:rsidR="009C5361" w:rsidRPr="0055570D" w:rsidRDefault="009C536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от 6 и более спортсменов – коэффициент 4.</w:t>
      </w:r>
    </w:p>
    <w:p w:rsidR="009C5361" w:rsidRPr="0055570D" w:rsidRDefault="009C5361">
      <w:pPr>
        <w:pStyle w:val="3"/>
        <w:rPr>
          <w:sz w:val="26"/>
          <w:szCs w:val="26"/>
        </w:rPr>
      </w:pPr>
      <w:r w:rsidRPr="0055570D">
        <w:rPr>
          <w:sz w:val="26"/>
          <w:szCs w:val="26"/>
        </w:rPr>
        <w:t xml:space="preserve">Вклад каждого спортсмена в командных видах спорта, а также в индивидуальных видах спорта в командных дисциплинах программы определяется </w:t>
      </w:r>
      <w:r w:rsidRPr="0055570D">
        <w:rPr>
          <w:sz w:val="26"/>
          <w:szCs w:val="26"/>
        </w:rPr>
        <w:lastRenderedPageBreak/>
        <w:t xml:space="preserve">посредством деления общей суммы полученных баллов на количество участников команды. 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За установленные рекорды в течение года баллы начисляются один раз по наивысшему достижению по одной дисциплине,  виду программы.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 xml:space="preserve">Базовыми видами спорта в Чувашской Республике являются: 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>-  зимний олимпийский вид спорта: биатлон, фристайл;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>- летние олимпийские виды спорта: велоспорт-маунтинбайк, спортивная борьба (вольная борьба), легкая атлетика, спортивная гимнастика, стрельба из лука, тяжелая атлетика, триатлон, конный спорт;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 xml:space="preserve">- летние </w:t>
      </w:r>
      <w:proofErr w:type="spellStart"/>
      <w:r w:rsidRPr="0055570D">
        <w:rPr>
          <w:sz w:val="26"/>
          <w:szCs w:val="26"/>
        </w:rPr>
        <w:t>паралимпийские</w:t>
      </w:r>
      <w:proofErr w:type="spellEnd"/>
      <w:r w:rsidRPr="0055570D">
        <w:rPr>
          <w:sz w:val="26"/>
          <w:szCs w:val="26"/>
        </w:rPr>
        <w:t xml:space="preserve"> виды спорта: спорт лиц с поражением опорно-двигательного аппарата (дисциплины бадминтон, легкая атлетика и стрельба из лука); 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ab/>
        <w:t xml:space="preserve">- </w:t>
      </w:r>
      <w:proofErr w:type="spellStart"/>
      <w:r w:rsidRPr="0055570D">
        <w:rPr>
          <w:sz w:val="26"/>
          <w:szCs w:val="26"/>
        </w:rPr>
        <w:t>сурдлимпийские</w:t>
      </w:r>
      <w:proofErr w:type="spellEnd"/>
      <w:r w:rsidRPr="0055570D">
        <w:rPr>
          <w:sz w:val="26"/>
          <w:szCs w:val="26"/>
        </w:rPr>
        <w:t xml:space="preserve"> виды спорта (летние дисциплины: бадминтон, легкая атлетика, настольный теннис, плавание);</w:t>
      </w:r>
    </w:p>
    <w:p w:rsidR="009C5361" w:rsidRPr="0055570D" w:rsidRDefault="009C5361">
      <w:pPr>
        <w:ind w:firstLine="709"/>
        <w:jc w:val="both"/>
        <w:rPr>
          <w:sz w:val="26"/>
          <w:szCs w:val="26"/>
        </w:rPr>
      </w:pPr>
      <w:r w:rsidRPr="0055570D">
        <w:rPr>
          <w:sz w:val="26"/>
          <w:szCs w:val="26"/>
        </w:rPr>
        <w:t>- неолимпийские виды спорта: самбо.</w:t>
      </w:r>
    </w:p>
    <w:p w:rsidR="009C5361" w:rsidRPr="0055570D" w:rsidRDefault="009C5361">
      <w:pPr>
        <w:spacing w:line="230" w:lineRule="auto"/>
        <w:jc w:val="center"/>
        <w:rPr>
          <w:rStyle w:val="a9"/>
          <w:b w:val="0"/>
          <w:bCs w:val="0"/>
          <w:color w:val="000000"/>
          <w:sz w:val="26"/>
          <w:szCs w:val="26"/>
        </w:rPr>
      </w:pPr>
      <w:r w:rsidRPr="0055570D">
        <w:rPr>
          <w:rStyle w:val="a9"/>
          <w:b w:val="0"/>
          <w:bCs w:val="0"/>
          <w:color w:val="000000"/>
          <w:sz w:val="26"/>
          <w:szCs w:val="26"/>
        </w:rPr>
        <w:t>_____________</w:t>
      </w:r>
    </w:p>
    <w:p w:rsidR="009C5361" w:rsidRPr="0055570D" w:rsidRDefault="009C5361">
      <w:pPr>
        <w:ind w:left="993" w:firstLine="709"/>
        <w:jc w:val="both"/>
        <w:rPr>
          <w:sz w:val="26"/>
          <w:szCs w:val="26"/>
        </w:rPr>
      </w:pPr>
    </w:p>
    <w:p w:rsidR="009C5361" w:rsidRPr="0055570D" w:rsidRDefault="009C5361" w:rsidP="00310149">
      <w:pPr>
        <w:rPr>
          <w:sz w:val="26"/>
          <w:szCs w:val="26"/>
        </w:rPr>
      </w:pPr>
    </w:p>
    <w:p w:rsidR="009C5361" w:rsidRPr="0055570D" w:rsidRDefault="009C5361" w:rsidP="00310149">
      <w:pPr>
        <w:rPr>
          <w:sz w:val="26"/>
          <w:szCs w:val="26"/>
        </w:rPr>
      </w:pPr>
    </w:p>
    <w:p w:rsidR="009C5361" w:rsidRPr="0055570D" w:rsidRDefault="009C5361" w:rsidP="00310149">
      <w:pPr>
        <w:rPr>
          <w:sz w:val="26"/>
          <w:szCs w:val="26"/>
        </w:rPr>
        <w:sectPr w:rsidR="009C5361" w:rsidRPr="0055570D" w:rsidSect="00F23BE8">
          <w:pgSz w:w="11906" w:h="16838"/>
          <w:pgMar w:top="993" w:right="851" w:bottom="851" w:left="1701" w:header="720" w:footer="720" w:gutter="0"/>
          <w:cols w:space="720"/>
        </w:sectPr>
      </w:pPr>
    </w:p>
    <w:p w:rsidR="009C5361" w:rsidRPr="0055570D" w:rsidRDefault="009C5361">
      <w:pPr>
        <w:jc w:val="both"/>
        <w:rPr>
          <w:sz w:val="26"/>
          <w:szCs w:val="26"/>
        </w:rPr>
      </w:pPr>
      <w:r w:rsidRPr="0055570D">
        <w:rPr>
          <w:sz w:val="26"/>
          <w:szCs w:val="26"/>
        </w:rPr>
        <w:lastRenderedPageBreak/>
        <w:t xml:space="preserve">                     </w:t>
      </w:r>
    </w:p>
    <w:tbl>
      <w:tblPr>
        <w:tblW w:w="16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8"/>
        <w:gridCol w:w="8824"/>
      </w:tblGrid>
      <w:tr w:rsidR="009C5361" w:rsidRPr="0055570D">
        <w:trPr>
          <w:trHeight w:val="980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9C5361" w:rsidRPr="0055570D" w:rsidRDefault="009C5361">
            <w:pPr>
              <w:rPr>
                <w:sz w:val="26"/>
                <w:szCs w:val="26"/>
              </w:rPr>
            </w:pP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9C5361" w:rsidRPr="0055570D" w:rsidRDefault="009C5361" w:rsidP="00CE0B8F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5570D">
              <w:rPr>
                <w:sz w:val="22"/>
                <w:szCs w:val="22"/>
              </w:rPr>
              <w:t xml:space="preserve">Приложение № 2 к Положению о   конкурсе </w:t>
            </w:r>
            <w:r w:rsidRPr="0055570D">
              <w:rPr>
                <w:color w:val="000000"/>
                <w:sz w:val="22"/>
                <w:szCs w:val="22"/>
                <w:shd w:val="clear" w:color="auto" w:fill="FFFFFF"/>
              </w:rPr>
              <w:t>на право</w:t>
            </w:r>
          </w:p>
          <w:p w:rsidR="009C5361" w:rsidRPr="0055570D" w:rsidRDefault="009C5361" w:rsidP="00CE0B8F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55570D">
              <w:rPr>
                <w:color w:val="000000"/>
                <w:sz w:val="22"/>
                <w:szCs w:val="22"/>
                <w:shd w:val="clear" w:color="auto" w:fill="FFFFFF"/>
              </w:rPr>
              <w:t xml:space="preserve"> получения </w:t>
            </w:r>
            <w:r w:rsidRPr="0055570D">
              <w:rPr>
                <w:sz w:val="22"/>
                <w:szCs w:val="22"/>
                <w:shd w:val="clear" w:color="auto" w:fill="FFFFFF"/>
              </w:rPr>
              <w:t xml:space="preserve">грантов среди спортивных федераций, </w:t>
            </w:r>
          </w:p>
          <w:p w:rsidR="009C5361" w:rsidRPr="0055570D" w:rsidRDefault="009C5361" w:rsidP="00CE0B8F">
            <w:pPr>
              <w:jc w:val="right"/>
              <w:rPr>
                <w:sz w:val="22"/>
                <w:szCs w:val="22"/>
              </w:rPr>
            </w:pPr>
            <w:r w:rsidRPr="0055570D">
              <w:rPr>
                <w:sz w:val="22"/>
                <w:szCs w:val="22"/>
                <w:shd w:val="clear" w:color="auto" w:fill="FFFFFF"/>
              </w:rPr>
              <w:t>расположенных на территории города Чебоксары</w:t>
            </w:r>
          </w:p>
          <w:p w:rsidR="009C5361" w:rsidRPr="0055570D" w:rsidRDefault="009C5361" w:rsidP="00111AB9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5361" w:rsidRPr="0055570D" w:rsidRDefault="009C5361">
      <w:pPr>
        <w:jc w:val="center"/>
        <w:rPr>
          <w:b/>
          <w:bCs/>
          <w:sz w:val="24"/>
          <w:szCs w:val="24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proofErr w:type="gramStart"/>
      <w:r w:rsidRPr="0055570D">
        <w:rPr>
          <w:b/>
          <w:bCs/>
          <w:sz w:val="26"/>
          <w:szCs w:val="26"/>
        </w:rPr>
        <w:t>З  А</w:t>
      </w:r>
      <w:proofErr w:type="gramEnd"/>
      <w:r w:rsidRPr="0055570D">
        <w:rPr>
          <w:b/>
          <w:bCs/>
          <w:sz w:val="26"/>
          <w:szCs w:val="26"/>
        </w:rPr>
        <w:t xml:space="preserve">  Я  В  К  А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t>__________________________________</w:t>
      </w:r>
    </w:p>
    <w:p w:rsidR="009C5361" w:rsidRPr="0055570D" w:rsidRDefault="009C5361">
      <w:pPr>
        <w:jc w:val="center"/>
        <w:rPr>
          <w:sz w:val="22"/>
          <w:szCs w:val="22"/>
        </w:rPr>
      </w:pPr>
      <w:r w:rsidRPr="0055570D">
        <w:rPr>
          <w:sz w:val="22"/>
          <w:szCs w:val="22"/>
        </w:rPr>
        <w:t>(наименование спортивной федерации)</w:t>
      </w:r>
    </w:p>
    <w:p w:rsidR="009C5361" w:rsidRPr="0055570D" w:rsidRDefault="009C5361" w:rsidP="00A35569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55570D">
        <w:rPr>
          <w:b/>
          <w:bCs/>
          <w:sz w:val="26"/>
          <w:szCs w:val="26"/>
        </w:rPr>
        <w:t xml:space="preserve">на участие в конкурсе </w:t>
      </w:r>
      <w:r w:rsidRPr="0055570D">
        <w:rPr>
          <w:b/>
          <w:bCs/>
          <w:sz w:val="26"/>
          <w:szCs w:val="26"/>
          <w:shd w:val="clear" w:color="auto" w:fill="FFFFFF"/>
        </w:rPr>
        <w:t xml:space="preserve">на право получения грантов среди спортивных федераций, </w:t>
      </w:r>
    </w:p>
    <w:p w:rsidR="009C5361" w:rsidRPr="0055570D" w:rsidRDefault="009C5361" w:rsidP="00A35569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  <w:shd w:val="clear" w:color="auto" w:fill="FFFFFF"/>
        </w:rPr>
        <w:t>расположенных на территории города Чебоксары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  <w:r w:rsidRPr="0055570D">
        <w:rPr>
          <w:b/>
          <w:bCs/>
          <w:sz w:val="26"/>
          <w:szCs w:val="26"/>
        </w:rPr>
        <w:t>за 2015 год</w:t>
      </w:r>
    </w:p>
    <w:p w:rsidR="009C5361" w:rsidRPr="0055570D" w:rsidRDefault="009C5361">
      <w:pPr>
        <w:jc w:val="center"/>
        <w:rPr>
          <w:b/>
          <w:bCs/>
          <w:sz w:val="26"/>
          <w:szCs w:val="26"/>
        </w:rPr>
      </w:pPr>
    </w:p>
    <w:tbl>
      <w:tblPr>
        <w:tblW w:w="15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626"/>
        <w:gridCol w:w="1415"/>
        <w:gridCol w:w="2824"/>
        <w:gridCol w:w="941"/>
        <w:gridCol w:w="1787"/>
        <w:gridCol w:w="1575"/>
        <w:gridCol w:w="1065"/>
      </w:tblGrid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№</w:t>
            </w:r>
          </w:p>
          <w:p w:rsidR="009C5361" w:rsidRPr="0055570D" w:rsidRDefault="009C5361">
            <w:pPr>
              <w:jc w:val="center"/>
              <w:rPr>
                <w:b/>
                <w:bCs/>
              </w:rPr>
            </w:pPr>
            <w:proofErr w:type="spellStart"/>
            <w:r w:rsidRPr="0055570D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Результаты работы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Дата</w:t>
            </w: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Фамилия, имя</w:t>
            </w: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Занятое место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Дисциплина вида спорта (весовая категория и т. д.)</w:t>
            </w: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Баллы</w:t>
            </w:r>
          </w:p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  <w:r w:rsidRPr="0055570D">
              <w:rPr>
                <w:b/>
                <w:bCs/>
              </w:rPr>
              <w:t>Баллы с коэффициентом</w:t>
            </w:r>
          </w:p>
        </w:tc>
      </w:tr>
      <w:tr w:rsidR="009C5361" w:rsidRPr="0055570D">
        <w:tc>
          <w:tcPr>
            <w:tcW w:w="15875" w:type="dxa"/>
            <w:gridSpan w:val="8"/>
          </w:tcPr>
          <w:p w:rsidR="009C5361" w:rsidRPr="0055570D" w:rsidRDefault="009C5361">
            <w:pPr>
              <w:jc w:val="center"/>
            </w:pPr>
            <w:r w:rsidRPr="0055570D">
              <w:rPr>
                <w:b/>
                <w:bCs/>
              </w:rPr>
              <w:t>1. Количество подготовленных спортсменов-разрядников</w:t>
            </w:r>
          </w:p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Массовые разряды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1разряд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КМС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МС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МСМК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  <w:r w:rsidRPr="0055570D">
              <w:t>ЗМС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15875" w:type="dxa"/>
            <w:gridSpan w:val="8"/>
          </w:tcPr>
          <w:p w:rsidR="009C5361" w:rsidRPr="0055570D" w:rsidRDefault="009C5361">
            <w:pPr>
              <w:jc w:val="center"/>
            </w:pPr>
            <w:r w:rsidRPr="0055570D">
              <w:rPr>
                <w:b/>
                <w:bCs/>
              </w:rPr>
              <w:t>2. Результаты участия спортсменов - обучающихся на официальных городских, республиканских, всероссийских и международных  соревнованиях (в т.ч. рекорды)</w:t>
            </w:r>
          </w:p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 w:rsidP="0071726D">
            <w:pPr>
              <w:rPr>
                <w:b/>
                <w:bCs/>
              </w:rPr>
            </w:pPr>
            <w:r w:rsidRPr="0055570D">
              <w:rPr>
                <w:b/>
                <w:bCs/>
              </w:rPr>
              <w:t xml:space="preserve">Городские 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  <w:r w:rsidRPr="0055570D"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 w:rsidP="0071726D">
            <w:pPr>
              <w:rPr>
                <w:b/>
                <w:bCs/>
              </w:rPr>
            </w:pPr>
            <w:r w:rsidRPr="0055570D">
              <w:rPr>
                <w:b/>
                <w:bCs/>
              </w:rPr>
              <w:t xml:space="preserve">Республиканские 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 w:rsidP="0071726D">
            <w:pPr>
              <w:rPr>
                <w:b/>
                <w:bCs/>
              </w:rPr>
            </w:pPr>
            <w:r w:rsidRPr="0055570D">
              <w:rPr>
                <w:b/>
                <w:bCs/>
              </w:rPr>
              <w:t xml:space="preserve">Всероссийские 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 w:rsidP="0071726D">
            <w:r w:rsidRPr="0055570D">
              <w:rPr>
                <w:b/>
                <w:bCs/>
              </w:rPr>
              <w:t xml:space="preserve">Международные 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15875" w:type="dxa"/>
            <w:gridSpan w:val="8"/>
          </w:tcPr>
          <w:p w:rsidR="009C5361" w:rsidRPr="0055570D" w:rsidRDefault="009C5361">
            <w:pPr>
              <w:jc w:val="center"/>
            </w:pPr>
            <w:r w:rsidRPr="0055570D">
              <w:rPr>
                <w:b/>
                <w:bCs/>
              </w:rPr>
              <w:t>3. Подготовка членов спортивных сборных команд Чувашской Республики и Российской Федерации</w:t>
            </w:r>
          </w:p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  <w:r w:rsidRPr="0055570D">
              <w:rPr>
                <w:b/>
                <w:bCs/>
              </w:rPr>
              <w:t>Члены спортивных сборных команд Чувашской Республики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Основной и резервный состав: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pPr>
              <w:rPr>
                <w:b/>
                <w:bCs/>
              </w:rPr>
            </w:pPr>
            <w:r w:rsidRPr="0055570D">
              <w:rPr>
                <w:b/>
                <w:bCs/>
              </w:rPr>
              <w:t>Члены спортивных сборных команд Российской Федерации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Основной состав: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r w:rsidRPr="0055570D">
              <w:t>Резервный состав: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2</w:t>
            </w:r>
          </w:p>
        </w:tc>
        <w:tc>
          <w:tcPr>
            <w:tcW w:w="5626" w:type="dxa"/>
          </w:tcPr>
          <w:p w:rsidR="009C5361" w:rsidRPr="0055570D" w:rsidRDefault="009C5361"/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3</w:t>
            </w:r>
          </w:p>
        </w:tc>
        <w:tc>
          <w:tcPr>
            <w:tcW w:w="5626" w:type="dxa"/>
          </w:tcPr>
          <w:p w:rsidR="009C5361" w:rsidRPr="0055570D" w:rsidRDefault="009C5361">
            <w:r w:rsidRPr="0055570D">
              <w:t>и т.д.</w:t>
            </w: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right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15875" w:type="dxa"/>
            <w:gridSpan w:val="8"/>
          </w:tcPr>
          <w:p w:rsidR="009C5361" w:rsidRPr="0055570D" w:rsidRDefault="009C5361" w:rsidP="007577C3">
            <w:pPr>
              <w:jc w:val="center"/>
            </w:pPr>
            <w:r w:rsidRPr="0055570D">
              <w:rPr>
                <w:b/>
                <w:bCs/>
              </w:rPr>
              <w:t xml:space="preserve">5. Привлечение к регулярным занятиям спортом несовершеннолетних детей, состоящих на учете в ИДН </w:t>
            </w:r>
          </w:p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  <w:r w:rsidRPr="0055570D">
              <w:t>ИТОГО</w:t>
            </w: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  <w:tr w:rsidR="009C5361" w:rsidRPr="0055570D">
        <w:tc>
          <w:tcPr>
            <w:tcW w:w="15875" w:type="dxa"/>
            <w:gridSpan w:val="8"/>
          </w:tcPr>
          <w:p w:rsidR="009C5361" w:rsidRPr="0055570D" w:rsidRDefault="009C5361" w:rsidP="0071726D">
            <w:pPr>
              <w:jc w:val="center"/>
            </w:pPr>
            <w:r w:rsidRPr="0055570D">
              <w:rPr>
                <w:b/>
                <w:bCs/>
              </w:rPr>
              <w:t>6. Количество занимающихся спортсменов в спортивной федерации</w:t>
            </w:r>
          </w:p>
        </w:tc>
      </w:tr>
      <w:tr w:rsidR="009C5361" w:rsidRPr="0055570D">
        <w:tc>
          <w:tcPr>
            <w:tcW w:w="642" w:type="dxa"/>
          </w:tcPr>
          <w:p w:rsidR="009C5361" w:rsidRPr="0055570D" w:rsidRDefault="009C5361">
            <w:pPr>
              <w:jc w:val="center"/>
            </w:pPr>
            <w:r w:rsidRPr="0055570D">
              <w:t>1</w:t>
            </w:r>
          </w:p>
        </w:tc>
        <w:tc>
          <w:tcPr>
            <w:tcW w:w="5626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41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2824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941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787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575" w:type="dxa"/>
          </w:tcPr>
          <w:p w:rsidR="009C5361" w:rsidRPr="0055570D" w:rsidRDefault="009C5361">
            <w:pPr>
              <w:jc w:val="center"/>
            </w:pPr>
          </w:p>
        </w:tc>
        <w:tc>
          <w:tcPr>
            <w:tcW w:w="1065" w:type="dxa"/>
          </w:tcPr>
          <w:p w:rsidR="009C5361" w:rsidRPr="0055570D" w:rsidRDefault="009C5361"/>
        </w:tc>
      </w:tr>
    </w:tbl>
    <w:p w:rsidR="009C5361" w:rsidRPr="0055570D" w:rsidRDefault="009C5361">
      <w:pPr>
        <w:jc w:val="both"/>
        <w:rPr>
          <w:b/>
          <w:bCs/>
          <w:sz w:val="24"/>
          <w:szCs w:val="24"/>
        </w:rPr>
      </w:pPr>
      <w:r w:rsidRPr="0055570D">
        <w:rPr>
          <w:b/>
          <w:bCs/>
          <w:sz w:val="24"/>
          <w:szCs w:val="24"/>
        </w:rPr>
        <w:tab/>
        <w:t xml:space="preserve">       </w:t>
      </w:r>
    </w:p>
    <w:p w:rsidR="009C5361" w:rsidRPr="0055570D" w:rsidRDefault="009C5361">
      <w:pPr>
        <w:jc w:val="both"/>
        <w:rPr>
          <w:b/>
          <w:bCs/>
          <w:sz w:val="24"/>
          <w:szCs w:val="24"/>
        </w:rPr>
      </w:pPr>
      <w:r w:rsidRPr="0055570D">
        <w:rPr>
          <w:b/>
          <w:bCs/>
          <w:sz w:val="24"/>
          <w:szCs w:val="24"/>
        </w:rPr>
        <w:t xml:space="preserve">                       </w:t>
      </w:r>
      <w:r w:rsidRPr="0055570D">
        <w:rPr>
          <w:sz w:val="24"/>
          <w:szCs w:val="24"/>
        </w:rPr>
        <w:t>Руководитель</w:t>
      </w:r>
      <w:r w:rsidRPr="0055570D">
        <w:rPr>
          <w:b/>
          <w:bCs/>
          <w:sz w:val="24"/>
          <w:szCs w:val="24"/>
        </w:rPr>
        <w:t xml:space="preserve"> </w:t>
      </w:r>
      <w:r w:rsidRPr="0055570D">
        <w:rPr>
          <w:sz w:val="24"/>
          <w:szCs w:val="24"/>
        </w:rPr>
        <w:t>спортивной федерации</w:t>
      </w:r>
      <w:r w:rsidRPr="0055570D">
        <w:rPr>
          <w:b/>
          <w:bCs/>
          <w:sz w:val="24"/>
          <w:szCs w:val="24"/>
        </w:rPr>
        <w:t xml:space="preserve">  ________________________       _________________       _________________________</w:t>
      </w:r>
    </w:p>
    <w:p w:rsidR="009C5361" w:rsidRPr="0055570D" w:rsidRDefault="009C5361">
      <w:pPr>
        <w:jc w:val="both"/>
      </w:pPr>
      <w:r w:rsidRPr="0055570D">
        <w:t xml:space="preserve">                                                                                                                                                                   (подпись)                               (расшифровка подписи)</w:t>
      </w:r>
      <w:r w:rsidRPr="0055570D">
        <w:tab/>
      </w:r>
    </w:p>
    <w:p w:rsidR="009C5361" w:rsidRPr="0055570D" w:rsidRDefault="009C5361">
      <w:r w:rsidRPr="0055570D">
        <w:t xml:space="preserve">                                                       М.П.</w:t>
      </w:r>
    </w:p>
    <w:p w:rsidR="009C5361" w:rsidRPr="0055570D" w:rsidRDefault="009C5361">
      <w:pPr>
        <w:jc w:val="both"/>
        <w:rPr>
          <w:sz w:val="24"/>
          <w:szCs w:val="24"/>
        </w:rPr>
      </w:pPr>
      <w:r w:rsidRPr="0055570D">
        <w:rPr>
          <w:sz w:val="24"/>
          <w:szCs w:val="24"/>
        </w:rPr>
        <w:tab/>
      </w:r>
      <w:r w:rsidRPr="0055570D">
        <w:rPr>
          <w:sz w:val="24"/>
          <w:szCs w:val="24"/>
        </w:rPr>
        <w:tab/>
      </w:r>
      <w:r w:rsidRPr="0055570D">
        <w:rPr>
          <w:sz w:val="24"/>
          <w:szCs w:val="24"/>
        </w:rPr>
        <w:tab/>
        <w:t xml:space="preserve">   Ответственное лицо за</w:t>
      </w:r>
    </w:p>
    <w:p w:rsidR="009C5361" w:rsidRPr="0055570D" w:rsidRDefault="009C5361">
      <w:pPr>
        <w:jc w:val="both"/>
        <w:rPr>
          <w:sz w:val="24"/>
          <w:szCs w:val="24"/>
        </w:rPr>
      </w:pPr>
      <w:r w:rsidRPr="0055570D">
        <w:rPr>
          <w:sz w:val="24"/>
          <w:szCs w:val="24"/>
        </w:rPr>
        <w:t xml:space="preserve">                                        оформление заявки              </w:t>
      </w:r>
      <w:r w:rsidRPr="0055570D">
        <w:rPr>
          <w:b/>
          <w:bCs/>
          <w:sz w:val="24"/>
          <w:szCs w:val="24"/>
        </w:rPr>
        <w:t>_________________       _________________________                             _________________________</w:t>
      </w:r>
    </w:p>
    <w:p w:rsidR="009C5361" w:rsidRPr="00F23BE8" w:rsidRDefault="009C5361" w:rsidP="00F23BE8">
      <w:pPr>
        <w:jc w:val="center"/>
        <w:sectPr w:rsidR="009C5361" w:rsidRPr="00F23BE8">
          <w:pgSz w:w="16838" w:h="11906" w:orient="landscape"/>
          <w:pgMar w:top="142" w:right="567" w:bottom="426" w:left="567" w:header="720" w:footer="720" w:gutter="0"/>
          <w:cols w:space="720"/>
        </w:sectPr>
      </w:pPr>
      <w:r w:rsidRPr="0055570D">
        <w:t xml:space="preserve">                                                                                                          (</w:t>
      </w:r>
      <w:proofErr w:type="gramStart"/>
      <w:r w:rsidRPr="0055570D">
        <w:t xml:space="preserve">подпись)   </w:t>
      </w:r>
      <w:proofErr w:type="gramEnd"/>
      <w:r w:rsidRPr="0055570D">
        <w:t xml:space="preserve">                             (расшифровка подписи)                                               (номер контактного телефона)</w:t>
      </w:r>
    </w:p>
    <w:p w:rsidR="009C5361" w:rsidRDefault="009C5361" w:rsidP="00F23BE8">
      <w:pPr>
        <w:jc w:val="both"/>
        <w:rPr>
          <w:sz w:val="26"/>
          <w:szCs w:val="26"/>
        </w:rPr>
      </w:pPr>
    </w:p>
    <w:sectPr w:rsidR="009C5361" w:rsidSect="00441DD1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E0C"/>
    <w:multiLevelType w:val="singleLevel"/>
    <w:tmpl w:val="BE6E1EB6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E397D"/>
    <w:multiLevelType w:val="hybridMultilevel"/>
    <w:tmpl w:val="B118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01CC0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DEF0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3E1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941E4A"/>
    <w:multiLevelType w:val="multilevel"/>
    <w:tmpl w:val="0FBAB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8A0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527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C97F15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548C3F12"/>
    <w:multiLevelType w:val="multilevel"/>
    <w:tmpl w:val="3D4E5BE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5AFF2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6F697D"/>
    <w:multiLevelType w:val="singleLevel"/>
    <w:tmpl w:val="71F06A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72DD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E84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C97A7E"/>
    <w:multiLevelType w:val="hybridMultilevel"/>
    <w:tmpl w:val="48404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DD1"/>
    <w:rsid w:val="000006FF"/>
    <w:rsid w:val="000044B9"/>
    <w:rsid w:val="00004BA7"/>
    <w:rsid w:val="00040275"/>
    <w:rsid w:val="000424D6"/>
    <w:rsid w:val="0007326D"/>
    <w:rsid w:val="000A4218"/>
    <w:rsid w:val="000A573E"/>
    <w:rsid w:val="000B56A7"/>
    <w:rsid w:val="000C6425"/>
    <w:rsid w:val="000D7D3B"/>
    <w:rsid w:val="000F0A08"/>
    <w:rsid w:val="001057A3"/>
    <w:rsid w:val="00111AB9"/>
    <w:rsid w:val="00123024"/>
    <w:rsid w:val="00150E0D"/>
    <w:rsid w:val="001769AE"/>
    <w:rsid w:val="00184A63"/>
    <w:rsid w:val="001A16D6"/>
    <w:rsid w:val="001A5CC4"/>
    <w:rsid w:val="001A6710"/>
    <w:rsid w:val="001C31E2"/>
    <w:rsid w:val="001D0668"/>
    <w:rsid w:val="001E15D8"/>
    <w:rsid w:val="002222A7"/>
    <w:rsid w:val="002238B4"/>
    <w:rsid w:val="00234D05"/>
    <w:rsid w:val="002539E1"/>
    <w:rsid w:val="002561A1"/>
    <w:rsid w:val="00263252"/>
    <w:rsid w:val="00286EB8"/>
    <w:rsid w:val="00291671"/>
    <w:rsid w:val="00294CAF"/>
    <w:rsid w:val="002C037D"/>
    <w:rsid w:val="00310149"/>
    <w:rsid w:val="003103F9"/>
    <w:rsid w:val="00320EA8"/>
    <w:rsid w:val="0037677B"/>
    <w:rsid w:val="003C719E"/>
    <w:rsid w:val="003F2AE6"/>
    <w:rsid w:val="00400EB9"/>
    <w:rsid w:val="004119A0"/>
    <w:rsid w:val="00417E11"/>
    <w:rsid w:val="0043747F"/>
    <w:rsid w:val="004414E4"/>
    <w:rsid w:val="00441DD1"/>
    <w:rsid w:val="00444358"/>
    <w:rsid w:val="0045142A"/>
    <w:rsid w:val="00455D4C"/>
    <w:rsid w:val="00456C21"/>
    <w:rsid w:val="004617ED"/>
    <w:rsid w:val="00471BF0"/>
    <w:rsid w:val="004A054D"/>
    <w:rsid w:val="004B58AF"/>
    <w:rsid w:val="004D5E3C"/>
    <w:rsid w:val="004F06E4"/>
    <w:rsid w:val="004F6ECE"/>
    <w:rsid w:val="00500D75"/>
    <w:rsid w:val="0051641D"/>
    <w:rsid w:val="005269A0"/>
    <w:rsid w:val="00536636"/>
    <w:rsid w:val="00536E1D"/>
    <w:rsid w:val="0055570D"/>
    <w:rsid w:val="00555C42"/>
    <w:rsid w:val="005932BC"/>
    <w:rsid w:val="005943E6"/>
    <w:rsid w:val="00597243"/>
    <w:rsid w:val="00641F54"/>
    <w:rsid w:val="00646D16"/>
    <w:rsid w:val="0065143A"/>
    <w:rsid w:val="00677D35"/>
    <w:rsid w:val="0068099B"/>
    <w:rsid w:val="0068582A"/>
    <w:rsid w:val="006A6471"/>
    <w:rsid w:val="006C760E"/>
    <w:rsid w:val="006F2341"/>
    <w:rsid w:val="006F2A2E"/>
    <w:rsid w:val="006F6434"/>
    <w:rsid w:val="0071726D"/>
    <w:rsid w:val="00717440"/>
    <w:rsid w:val="00720BD6"/>
    <w:rsid w:val="00746362"/>
    <w:rsid w:val="007533B2"/>
    <w:rsid w:val="00755B6D"/>
    <w:rsid w:val="007577C3"/>
    <w:rsid w:val="00796CB5"/>
    <w:rsid w:val="007A5A53"/>
    <w:rsid w:val="007E327D"/>
    <w:rsid w:val="00803BCB"/>
    <w:rsid w:val="008168E4"/>
    <w:rsid w:val="008355EA"/>
    <w:rsid w:val="0085748A"/>
    <w:rsid w:val="0087057E"/>
    <w:rsid w:val="008A53CA"/>
    <w:rsid w:val="008A6002"/>
    <w:rsid w:val="008D1067"/>
    <w:rsid w:val="008F370F"/>
    <w:rsid w:val="008F6F5D"/>
    <w:rsid w:val="009027C5"/>
    <w:rsid w:val="0092783B"/>
    <w:rsid w:val="00930DC6"/>
    <w:rsid w:val="00933BF9"/>
    <w:rsid w:val="009443AE"/>
    <w:rsid w:val="00983A3E"/>
    <w:rsid w:val="00991FB6"/>
    <w:rsid w:val="009A757A"/>
    <w:rsid w:val="009B0D3E"/>
    <w:rsid w:val="009B4111"/>
    <w:rsid w:val="009C292C"/>
    <w:rsid w:val="009C5361"/>
    <w:rsid w:val="009C765E"/>
    <w:rsid w:val="009D27D1"/>
    <w:rsid w:val="00A24FD0"/>
    <w:rsid w:val="00A35569"/>
    <w:rsid w:val="00A55218"/>
    <w:rsid w:val="00A6138C"/>
    <w:rsid w:val="00A639CD"/>
    <w:rsid w:val="00AA4A16"/>
    <w:rsid w:val="00AA5D6A"/>
    <w:rsid w:val="00AD5DFE"/>
    <w:rsid w:val="00AE6499"/>
    <w:rsid w:val="00B11567"/>
    <w:rsid w:val="00B2569B"/>
    <w:rsid w:val="00B32AF8"/>
    <w:rsid w:val="00B55CB2"/>
    <w:rsid w:val="00B830F9"/>
    <w:rsid w:val="00C01FAD"/>
    <w:rsid w:val="00C71FC1"/>
    <w:rsid w:val="00C91210"/>
    <w:rsid w:val="00CB68B5"/>
    <w:rsid w:val="00CD7BBB"/>
    <w:rsid w:val="00CE0B8F"/>
    <w:rsid w:val="00CE3674"/>
    <w:rsid w:val="00D402DF"/>
    <w:rsid w:val="00D53C7B"/>
    <w:rsid w:val="00DA41EC"/>
    <w:rsid w:val="00DD3993"/>
    <w:rsid w:val="00DE1309"/>
    <w:rsid w:val="00DF2839"/>
    <w:rsid w:val="00E371AC"/>
    <w:rsid w:val="00E42664"/>
    <w:rsid w:val="00E472AB"/>
    <w:rsid w:val="00E627AD"/>
    <w:rsid w:val="00E640B9"/>
    <w:rsid w:val="00E72BBF"/>
    <w:rsid w:val="00EC741B"/>
    <w:rsid w:val="00ED12F0"/>
    <w:rsid w:val="00ED2A16"/>
    <w:rsid w:val="00EE60E9"/>
    <w:rsid w:val="00F23BE8"/>
    <w:rsid w:val="00F25266"/>
    <w:rsid w:val="00F321D6"/>
    <w:rsid w:val="00F35F58"/>
    <w:rsid w:val="00F425CA"/>
    <w:rsid w:val="00F5151C"/>
    <w:rsid w:val="00F64254"/>
    <w:rsid w:val="00F9309A"/>
    <w:rsid w:val="00F97A56"/>
    <w:rsid w:val="00FA5B7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E0BAA-D8EF-49C9-8BBE-121DA86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D1"/>
  </w:style>
  <w:style w:type="paragraph" w:styleId="2">
    <w:name w:val="heading 2"/>
    <w:basedOn w:val="a"/>
    <w:next w:val="a"/>
    <w:link w:val="20"/>
    <w:uiPriority w:val="99"/>
    <w:qFormat/>
    <w:rsid w:val="00441DD1"/>
    <w:pPr>
      <w:keepNext/>
      <w:outlineLvl w:val="1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41DD1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41DD1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3767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37677B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rsid w:val="0037677B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rsid w:val="00441DD1"/>
    <w:pPr>
      <w:ind w:firstLine="72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37677B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441DD1"/>
    <w:pPr>
      <w:ind w:firstLine="709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sid w:val="0037677B"/>
    <w:rPr>
      <w:sz w:val="16"/>
      <w:szCs w:val="16"/>
    </w:rPr>
  </w:style>
  <w:style w:type="paragraph" w:styleId="a3">
    <w:name w:val="Body Text"/>
    <w:basedOn w:val="a"/>
    <w:link w:val="a4"/>
    <w:uiPriority w:val="99"/>
    <w:rsid w:val="00441DD1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7677B"/>
    <w:rPr>
      <w:sz w:val="20"/>
      <w:szCs w:val="20"/>
    </w:rPr>
  </w:style>
  <w:style w:type="table" w:styleId="a5">
    <w:name w:val="Table Grid"/>
    <w:basedOn w:val="a1"/>
    <w:uiPriority w:val="99"/>
    <w:rsid w:val="0044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441DD1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41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677B"/>
    <w:rPr>
      <w:sz w:val="2"/>
      <w:szCs w:val="2"/>
    </w:rPr>
  </w:style>
  <w:style w:type="character" w:customStyle="1" w:styleId="a9">
    <w:name w:val="Цветовое выделение"/>
    <w:uiPriority w:val="99"/>
    <w:rsid w:val="00441DD1"/>
    <w:rPr>
      <w:b/>
      <w:bCs/>
      <w:color w:val="000080"/>
    </w:rPr>
  </w:style>
  <w:style w:type="paragraph" w:customStyle="1" w:styleId="ConsPlusNonformat">
    <w:name w:val="ConsPlusNonformat"/>
    <w:uiPriority w:val="99"/>
    <w:rsid w:val="00441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31014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aliases w:val="Знак"/>
    <w:basedOn w:val="a"/>
    <w:link w:val="ac"/>
    <w:uiPriority w:val="99"/>
    <w:qFormat/>
    <w:rsid w:val="00AA4A1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aliases w:val="Знак Char"/>
    <w:uiPriority w:val="99"/>
    <w:rsid w:val="00F9309A"/>
    <w:rPr>
      <w:rFonts w:ascii="Cambria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aliases w:val="Знак Знак"/>
    <w:link w:val="ab"/>
    <w:uiPriority w:val="99"/>
    <w:rsid w:val="00AA4A16"/>
    <w:rPr>
      <w:b/>
      <w:bCs/>
      <w:sz w:val="24"/>
      <w:szCs w:val="24"/>
      <w:lang w:val="ru-RU" w:eastAsia="ru-RU"/>
    </w:rPr>
  </w:style>
  <w:style w:type="character" w:styleId="ad">
    <w:name w:val="Emphasis"/>
    <w:uiPriority w:val="99"/>
    <w:qFormat/>
    <w:rsid w:val="00286EB8"/>
    <w:rPr>
      <w:i/>
      <w:iCs/>
    </w:rPr>
  </w:style>
  <w:style w:type="character" w:customStyle="1" w:styleId="apple-converted-space">
    <w:name w:val="apple-converted-space"/>
    <w:basedOn w:val="a0"/>
    <w:uiPriority w:val="99"/>
    <w:rsid w:val="0028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Genn</dc:creator>
  <cp:keywords/>
  <dc:description/>
  <cp:lastModifiedBy>Mashburo2</cp:lastModifiedBy>
  <cp:revision>15</cp:revision>
  <cp:lastPrinted>2016-02-02T07:59:00Z</cp:lastPrinted>
  <dcterms:created xsi:type="dcterms:W3CDTF">2016-01-11T05:46:00Z</dcterms:created>
  <dcterms:modified xsi:type="dcterms:W3CDTF">2016-02-03T07:50:00Z</dcterms:modified>
</cp:coreProperties>
</file>