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48" w:rsidRPr="00EF6678" w:rsidRDefault="00BC1448" w:rsidP="00BC1448">
      <w:pPr>
        <w:ind w:firstLine="720"/>
        <w:jc w:val="right"/>
      </w:pPr>
      <w:r w:rsidRPr="00EF6678">
        <w:t xml:space="preserve">Утвержден </w:t>
      </w:r>
    </w:p>
    <w:p w:rsidR="00BC1448" w:rsidRPr="00EF6678" w:rsidRDefault="00BC1448" w:rsidP="00BC1448">
      <w:pPr>
        <w:ind w:firstLine="720"/>
        <w:jc w:val="right"/>
      </w:pPr>
      <w:r w:rsidRPr="00EF6678">
        <w:t xml:space="preserve">                                                                          </w:t>
      </w:r>
      <w:r>
        <w:t xml:space="preserve">       </w:t>
      </w:r>
      <w:r w:rsidRPr="00EF6678">
        <w:t xml:space="preserve">  постановлением администрации</w:t>
      </w:r>
    </w:p>
    <w:p w:rsidR="00BC1448" w:rsidRDefault="00BC1448" w:rsidP="00BC1448">
      <w:pPr>
        <w:ind w:firstLine="720"/>
        <w:jc w:val="right"/>
      </w:pPr>
      <w:r>
        <w:t xml:space="preserve">                                                                       Красночетайского района</w:t>
      </w:r>
    </w:p>
    <w:p w:rsidR="00BC1448" w:rsidRDefault="00BC1448" w:rsidP="00BC1448">
      <w:pPr>
        <w:ind w:firstLine="720"/>
        <w:jc w:val="right"/>
      </w:pPr>
      <w:r>
        <w:t xml:space="preserve">                                                                   Чувашской Республики</w:t>
      </w:r>
    </w:p>
    <w:p w:rsidR="00BC1448" w:rsidRPr="002D3E06" w:rsidRDefault="00BC1448" w:rsidP="00BC1448">
      <w:pPr>
        <w:ind w:firstLine="720"/>
        <w:jc w:val="right"/>
        <w:rPr>
          <w:bCs/>
          <w:color w:val="1D1D1D"/>
        </w:rPr>
      </w:pPr>
      <w:r>
        <w:t xml:space="preserve">                                                                               от  04.10. 2016 г. № 328</w:t>
      </w:r>
    </w:p>
    <w:p w:rsidR="00BC1448" w:rsidRDefault="00BC1448" w:rsidP="00BC1448">
      <w:pPr>
        <w:ind w:firstLine="720"/>
        <w:jc w:val="right"/>
        <w:rPr>
          <w:bCs/>
          <w:color w:val="1D1D1D"/>
        </w:rPr>
      </w:pPr>
    </w:p>
    <w:p w:rsidR="00BC1448" w:rsidRPr="00EF6678" w:rsidRDefault="00BC1448" w:rsidP="00BC1448">
      <w:pPr>
        <w:ind w:firstLine="720"/>
        <w:jc w:val="center"/>
        <w:rPr>
          <w:bCs/>
          <w:color w:val="1D1D1D"/>
        </w:rPr>
      </w:pPr>
      <w:r w:rsidRPr="00EF6678">
        <w:rPr>
          <w:bCs/>
          <w:color w:val="1D1D1D"/>
        </w:rPr>
        <w:t xml:space="preserve">                                                                              </w:t>
      </w:r>
    </w:p>
    <w:p w:rsidR="00BC1448" w:rsidRPr="002D3E06" w:rsidRDefault="00BC1448" w:rsidP="00BC1448">
      <w:pPr>
        <w:ind w:firstLine="720"/>
        <w:jc w:val="center"/>
        <w:rPr>
          <w:b/>
          <w:bCs/>
          <w:color w:val="1D1D1D"/>
        </w:rPr>
      </w:pPr>
      <w:r w:rsidRPr="002D3E06">
        <w:rPr>
          <w:b/>
          <w:bCs/>
          <w:color w:val="1D1D1D"/>
        </w:rPr>
        <w:t>Порядок</w:t>
      </w:r>
    </w:p>
    <w:p w:rsidR="00BC1448" w:rsidRDefault="00BC1448" w:rsidP="00BC1448">
      <w:pPr>
        <w:ind w:firstLine="720"/>
        <w:jc w:val="center"/>
        <w:rPr>
          <w:b/>
          <w:bCs/>
          <w:color w:val="1D1D1D"/>
        </w:rPr>
      </w:pPr>
      <w:r w:rsidRPr="00EF6678">
        <w:rPr>
          <w:b/>
          <w:bCs/>
          <w:color w:val="1D1D1D"/>
        </w:rPr>
        <w:t>размещения сведений о доходах, расходах, об имуществе и</w:t>
      </w:r>
      <w:r>
        <w:rPr>
          <w:b/>
          <w:bCs/>
          <w:color w:val="1D1D1D"/>
        </w:rPr>
        <w:t xml:space="preserve"> </w:t>
      </w:r>
      <w:r w:rsidRPr="00EF6678">
        <w:rPr>
          <w:b/>
          <w:bCs/>
          <w:color w:val="1D1D1D"/>
        </w:rPr>
        <w:t>обяза</w:t>
      </w:r>
      <w:r>
        <w:rPr>
          <w:b/>
          <w:bCs/>
          <w:color w:val="1D1D1D"/>
        </w:rPr>
        <w:t xml:space="preserve">тельствах </w:t>
      </w:r>
      <w:r w:rsidRPr="00EF6678">
        <w:rPr>
          <w:b/>
          <w:bCs/>
          <w:color w:val="1D1D1D"/>
        </w:rPr>
        <w:t xml:space="preserve">имущественного характера </w:t>
      </w:r>
      <w:r w:rsidRPr="00EF6678">
        <w:rPr>
          <w:rFonts w:cs="Arial"/>
          <w:b/>
          <w:bCs/>
          <w:kern w:val="28"/>
        </w:rPr>
        <w:t xml:space="preserve">лиц, замещающих </w:t>
      </w:r>
      <w:r>
        <w:rPr>
          <w:rFonts w:cs="Arial"/>
          <w:b/>
          <w:bCs/>
          <w:kern w:val="28"/>
        </w:rPr>
        <w:t xml:space="preserve">должности </w:t>
      </w:r>
      <w:r w:rsidRPr="00EF6678">
        <w:rPr>
          <w:rFonts w:cs="Arial"/>
          <w:b/>
          <w:bCs/>
          <w:kern w:val="28"/>
        </w:rPr>
        <w:t>муниципальной службы</w:t>
      </w:r>
      <w:r>
        <w:rPr>
          <w:rFonts w:cs="Arial"/>
          <w:b/>
          <w:bCs/>
          <w:kern w:val="28"/>
        </w:rPr>
        <w:t xml:space="preserve"> в администрации Красночетайского района Чувашской Республики</w:t>
      </w:r>
      <w:r w:rsidRPr="00EF6678">
        <w:rPr>
          <w:rFonts w:cs="Arial"/>
          <w:b/>
          <w:bCs/>
          <w:kern w:val="28"/>
        </w:rPr>
        <w:t xml:space="preserve">, </w:t>
      </w:r>
      <w:r w:rsidRPr="00EF6678">
        <w:rPr>
          <w:b/>
          <w:bCs/>
          <w:color w:val="1D1D1D"/>
        </w:rPr>
        <w:t>и членов их семей на официальном</w:t>
      </w:r>
      <w:r>
        <w:rPr>
          <w:b/>
          <w:bCs/>
          <w:color w:val="1D1D1D"/>
        </w:rPr>
        <w:t xml:space="preserve"> </w:t>
      </w:r>
      <w:r w:rsidRPr="00EF6678">
        <w:rPr>
          <w:b/>
          <w:bCs/>
          <w:color w:val="1D1D1D"/>
        </w:rPr>
        <w:t>сайте</w:t>
      </w:r>
      <w:r>
        <w:rPr>
          <w:b/>
          <w:bCs/>
          <w:color w:val="1D1D1D"/>
        </w:rPr>
        <w:t xml:space="preserve"> администрации Красночетайского района Чувашской Республики </w:t>
      </w:r>
      <w:r w:rsidRPr="00EF6678">
        <w:rPr>
          <w:b/>
          <w:bCs/>
          <w:color w:val="1D1D1D"/>
        </w:rPr>
        <w:t xml:space="preserve">и предоставления этих </w:t>
      </w:r>
    </w:p>
    <w:p w:rsidR="00BC1448" w:rsidRPr="002D3E06" w:rsidRDefault="00BC1448" w:rsidP="00BC1448">
      <w:pPr>
        <w:ind w:firstLine="720"/>
        <w:jc w:val="center"/>
        <w:rPr>
          <w:b/>
          <w:bCs/>
          <w:color w:val="1D1D1D"/>
        </w:rPr>
      </w:pPr>
      <w:r w:rsidRPr="00EF6678">
        <w:rPr>
          <w:b/>
          <w:bCs/>
          <w:color w:val="1D1D1D"/>
        </w:rPr>
        <w:t>сведений средствам массовой</w:t>
      </w:r>
      <w:r>
        <w:rPr>
          <w:b/>
          <w:bCs/>
          <w:color w:val="1D1D1D"/>
        </w:rPr>
        <w:t xml:space="preserve"> </w:t>
      </w:r>
      <w:r w:rsidRPr="00EF6678">
        <w:rPr>
          <w:b/>
          <w:bCs/>
          <w:color w:val="1D1D1D"/>
        </w:rPr>
        <w:t>информации</w:t>
      </w:r>
      <w:r>
        <w:rPr>
          <w:b/>
          <w:bCs/>
          <w:color w:val="1D1D1D"/>
        </w:rPr>
        <w:t xml:space="preserve"> </w:t>
      </w:r>
      <w:r w:rsidRPr="00EF6678">
        <w:rPr>
          <w:b/>
          <w:bCs/>
          <w:color w:val="1D1D1D"/>
        </w:rPr>
        <w:t>для опубликования</w:t>
      </w:r>
    </w:p>
    <w:p w:rsidR="00BC1448" w:rsidRPr="00EF6678" w:rsidRDefault="00BC1448" w:rsidP="00BC1448">
      <w:pPr>
        <w:ind w:firstLine="720"/>
        <w:jc w:val="center"/>
        <w:rPr>
          <w:color w:val="1D1D1D"/>
        </w:rPr>
      </w:pPr>
    </w:p>
    <w:p w:rsidR="00BC1448" w:rsidRPr="00EF6678" w:rsidRDefault="00BC1448" w:rsidP="00BC1448">
      <w:pPr>
        <w:ind w:firstLine="720"/>
        <w:jc w:val="both"/>
        <w:rPr>
          <w:color w:val="1D1D1D"/>
        </w:rPr>
      </w:pPr>
    </w:p>
    <w:p w:rsidR="00BC1448" w:rsidRPr="002D3E06" w:rsidRDefault="00BC1448" w:rsidP="00BC1448">
      <w:pPr>
        <w:ind w:firstLine="720"/>
        <w:jc w:val="both"/>
        <w:rPr>
          <w:color w:val="1D1D1D"/>
          <w:sz w:val="18"/>
          <w:szCs w:val="18"/>
        </w:rPr>
      </w:pPr>
      <w:r w:rsidRPr="00EF6678">
        <w:rPr>
          <w:color w:val="1D1D1D"/>
        </w:rPr>
        <w:t>1. </w:t>
      </w:r>
      <w:proofErr w:type="gramStart"/>
      <w:r w:rsidRPr="00EF6678">
        <w:rPr>
          <w:color w:val="1D1D1D"/>
        </w:rPr>
        <w:t xml:space="preserve">Настоящим порядком устанавливаются обязанности администрации  </w:t>
      </w:r>
      <w:r>
        <w:rPr>
          <w:color w:val="1D1D1D"/>
        </w:rPr>
        <w:t>Красночетайского района Чувашской Республики</w:t>
      </w:r>
      <w:r>
        <w:rPr>
          <w:color w:val="1D1D1D"/>
          <w:sz w:val="18"/>
          <w:szCs w:val="18"/>
        </w:rPr>
        <w:t xml:space="preserve"> </w:t>
      </w:r>
      <w:r w:rsidRPr="00EF6678">
        <w:rPr>
          <w:color w:val="1D1D1D"/>
        </w:rPr>
        <w:t xml:space="preserve">по размещению сведений о доходах, расходах, об имуществе и обязательствах имущественного характера </w:t>
      </w:r>
      <w:r w:rsidRPr="00EF6678">
        <w:rPr>
          <w:rFonts w:cs="Arial"/>
          <w:bCs/>
          <w:kern w:val="28"/>
        </w:rPr>
        <w:t xml:space="preserve">лиц, замещающих должности муниципальной службы в </w:t>
      </w:r>
      <w:r>
        <w:rPr>
          <w:rFonts w:cs="Arial"/>
          <w:bCs/>
          <w:kern w:val="28"/>
        </w:rPr>
        <w:t>администрации Красночетайского района Чувашской Республики</w:t>
      </w:r>
      <w:r w:rsidRPr="00EF6678">
        <w:rPr>
          <w:rFonts w:cs="Arial"/>
          <w:bCs/>
          <w:kern w:val="28"/>
        </w:rPr>
        <w:t xml:space="preserve"> (далее – му</w:t>
      </w:r>
      <w:r>
        <w:rPr>
          <w:rFonts w:cs="Arial"/>
          <w:bCs/>
          <w:kern w:val="28"/>
        </w:rPr>
        <w:t>ниципа</w:t>
      </w:r>
      <w:r w:rsidRPr="00EF6678">
        <w:rPr>
          <w:rFonts w:cs="Arial"/>
          <w:bCs/>
          <w:kern w:val="28"/>
        </w:rPr>
        <w:t>льные служащие)</w:t>
      </w:r>
      <w:r>
        <w:rPr>
          <w:rFonts w:cs="Arial"/>
          <w:bCs/>
          <w:kern w:val="28"/>
        </w:rPr>
        <w:t xml:space="preserve">, </w:t>
      </w:r>
      <w:r w:rsidRPr="00EF6678">
        <w:rPr>
          <w:color w:val="1D1D1D"/>
        </w:rPr>
        <w:t xml:space="preserve">их супругов и несовершеннолетних детей в информационно-телекоммуникационной сети «Интернет» на официальном сайте </w:t>
      </w:r>
      <w:r>
        <w:rPr>
          <w:color w:val="1D1D1D"/>
        </w:rPr>
        <w:t>администрации Красночетайского района Чувашской Республики</w:t>
      </w:r>
      <w:r>
        <w:rPr>
          <w:color w:val="1D1D1D"/>
          <w:sz w:val="18"/>
          <w:szCs w:val="18"/>
        </w:rPr>
        <w:t xml:space="preserve"> </w:t>
      </w:r>
      <w:r w:rsidRPr="00EF6678">
        <w:rPr>
          <w:color w:val="1D1D1D"/>
        </w:rPr>
        <w:t>(далее – официальный сайт) и предоставлению этих сведений средствам</w:t>
      </w:r>
      <w:proofErr w:type="gramEnd"/>
      <w:r w:rsidRPr="00EF6678">
        <w:rPr>
          <w:color w:val="1D1D1D"/>
        </w:rPr>
        <w:t xml:space="preserve">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BC1448" w:rsidRPr="00EF6678" w:rsidRDefault="00BC1448" w:rsidP="00BC1448">
      <w:pPr>
        <w:ind w:firstLine="720"/>
        <w:jc w:val="both"/>
        <w:rPr>
          <w:color w:val="1D1D1D"/>
        </w:rPr>
      </w:pPr>
      <w:r w:rsidRPr="00EF6678">
        <w:rPr>
          <w:color w:val="1D1D1D"/>
        </w:rPr>
        <w:t xml:space="preserve">2. 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</w:t>
      </w:r>
      <w:r>
        <w:rPr>
          <w:color w:val="1D1D1D"/>
        </w:rPr>
        <w:t>п</w:t>
      </w:r>
      <w:r w:rsidRPr="00EF6678">
        <w:rPr>
          <w:color w:val="1D1D1D"/>
        </w:rPr>
        <w:t>орядка,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BC1448" w:rsidRPr="00EF6678" w:rsidRDefault="00BC1448" w:rsidP="00BC1448">
      <w:pPr>
        <w:ind w:firstLine="720"/>
        <w:jc w:val="both"/>
        <w:rPr>
          <w:color w:val="1D1D1D"/>
        </w:rPr>
      </w:pPr>
      <w:r w:rsidRPr="00EF6678">
        <w:rPr>
          <w:color w:val="1D1D1D"/>
        </w:rPr>
        <w:t xml:space="preserve">а) перечень объектов недвижимого имущества, принадлежащих лицу, </w:t>
      </w:r>
      <w:r>
        <w:rPr>
          <w:color w:val="1D1D1D"/>
        </w:rPr>
        <w:t xml:space="preserve">замещающему </w:t>
      </w:r>
      <w:r>
        <w:rPr>
          <w:rFonts w:cs="Arial"/>
          <w:bCs/>
          <w:kern w:val="28"/>
        </w:rPr>
        <w:t>должность</w:t>
      </w:r>
      <w:r w:rsidRPr="00EF6678">
        <w:rPr>
          <w:rFonts w:cs="Arial"/>
          <w:bCs/>
          <w:kern w:val="28"/>
        </w:rPr>
        <w:t xml:space="preserve"> муниципальной службы</w:t>
      </w:r>
      <w:r w:rsidRPr="00EF6678">
        <w:rPr>
          <w:color w:val="1D1D1D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C1448" w:rsidRPr="00EF6678" w:rsidRDefault="00BC1448" w:rsidP="00BC1448">
      <w:pPr>
        <w:ind w:firstLine="720"/>
        <w:jc w:val="both"/>
        <w:rPr>
          <w:color w:val="1D1D1D"/>
        </w:rPr>
      </w:pPr>
      <w:r w:rsidRPr="00EF6678">
        <w:rPr>
          <w:color w:val="1D1D1D"/>
        </w:rPr>
        <w:t xml:space="preserve">б) перечень транспортных средств с указанием вида и марки, принадлежащих на праве собственности лицу, </w:t>
      </w:r>
      <w:r>
        <w:rPr>
          <w:color w:val="1D1D1D"/>
        </w:rPr>
        <w:t xml:space="preserve">замещающему </w:t>
      </w:r>
      <w:r>
        <w:rPr>
          <w:rFonts w:cs="Arial"/>
          <w:bCs/>
          <w:kern w:val="28"/>
        </w:rPr>
        <w:t>должность</w:t>
      </w:r>
      <w:r w:rsidRPr="00EF6678">
        <w:rPr>
          <w:rFonts w:cs="Arial"/>
          <w:bCs/>
          <w:kern w:val="28"/>
        </w:rPr>
        <w:t xml:space="preserve"> муниципальной службы</w:t>
      </w:r>
      <w:r>
        <w:rPr>
          <w:color w:val="1D1D1D"/>
        </w:rPr>
        <w:t>,</w:t>
      </w:r>
      <w:r w:rsidRPr="00EF6678">
        <w:rPr>
          <w:color w:val="1D1D1D"/>
        </w:rPr>
        <w:t xml:space="preserve"> его супруге (супругу) и несовершеннолетним детям;</w:t>
      </w:r>
    </w:p>
    <w:p w:rsidR="00BC1448" w:rsidRPr="00EF6678" w:rsidRDefault="00BC1448" w:rsidP="00BC1448">
      <w:pPr>
        <w:ind w:firstLine="720"/>
        <w:jc w:val="both"/>
        <w:rPr>
          <w:color w:val="1D1D1D"/>
        </w:rPr>
      </w:pPr>
      <w:r w:rsidRPr="00EF6678">
        <w:rPr>
          <w:color w:val="1D1D1D"/>
        </w:rPr>
        <w:t xml:space="preserve">в) декларированный годовой доход лица, </w:t>
      </w:r>
      <w:r>
        <w:rPr>
          <w:color w:val="1D1D1D"/>
        </w:rPr>
        <w:t xml:space="preserve">замещающего </w:t>
      </w:r>
      <w:r>
        <w:rPr>
          <w:rFonts w:cs="Arial"/>
          <w:bCs/>
          <w:kern w:val="28"/>
        </w:rPr>
        <w:t>должность</w:t>
      </w:r>
      <w:r w:rsidRPr="00EF6678">
        <w:rPr>
          <w:rFonts w:cs="Arial"/>
          <w:bCs/>
          <w:kern w:val="28"/>
        </w:rPr>
        <w:t xml:space="preserve"> муниципальной службы</w:t>
      </w:r>
      <w:r>
        <w:rPr>
          <w:color w:val="1D1D1D"/>
        </w:rPr>
        <w:t>,</w:t>
      </w:r>
      <w:r w:rsidRPr="00EF6678">
        <w:rPr>
          <w:color w:val="1D1D1D"/>
        </w:rPr>
        <w:t xml:space="preserve"> его супруги (супруга) и несовершеннолетних детей;</w:t>
      </w:r>
    </w:p>
    <w:p w:rsidR="00BC1448" w:rsidRPr="00EF6678" w:rsidRDefault="00BC1448" w:rsidP="00BC1448">
      <w:pPr>
        <w:ind w:firstLine="720"/>
        <w:jc w:val="both"/>
        <w:rPr>
          <w:color w:val="1D1D1D"/>
        </w:rPr>
      </w:pPr>
      <w:proofErr w:type="gramStart"/>
      <w:r w:rsidRPr="00EF6678">
        <w:rPr>
          <w:color w:val="1D1D1D"/>
        </w:rPr>
        <w:t>г) сведения об источниках получения средств, за счёт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организаций), если сумма сделки превышает общий доход лиц</w:t>
      </w:r>
      <w:r>
        <w:rPr>
          <w:color w:val="1D1D1D"/>
        </w:rPr>
        <w:t>а</w:t>
      </w:r>
      <w:r w:rsidRPr="00EF6678">
        <w:rPr>
          <w:color w:val="1D1D1D"/>
        </w:rPr>
        <w:t xml:space="preserve">, </w:t>
      </w:r>
      <w:r>
        <w:rPr>
          <w:color w:val="1D1D1D"/>
        </w:rPr>
        <w:t xml:space="preserve">замещающего </w:t>
      </w:r>
      <w:r>
        <w:rPr>
          <w:rFonts w:cs="Arial"/>
          <w:bCs/>
          <w:kern w:val="28"/>
        </w:rPr>
        <w:t>должность</w:t>
      </w:r>
      <w:r w:rsidRPr="00EF6678">
        <w:rPr>
          <w:rFonts w:cs="Arial"/>
          <w:bCs/>
          <w:kern w:val="28"/>
        </w:rPr>
        <w:t xml:space="preserve"> муниципальной службы</w:t>
      </w:r>
      <w:r>
        <w:rPr>
          <w:color w:val="1D1D1D"/>
        </w:rPr>
        <w:t xml:space="preserve"> </w:t>
      </w:r>
      <w:r w:rsidRPr="00EF6678">
        <w:rPr>
          <w:color w:val="1D1D1D"/>
        </w:rPr>
        <w:t>и его супруги (супруга) за три последних года, предшествующих совершению сделки.</w:t>
      </w:r>
      <w:proofErr w:type="gramEnd"/>
    </w:p>
    <w:p w:rsidR="00BC1448" w:rsidRPr="00EF6678" w:rsidRDefault="00BC1448" w:rsidP="00BC1448">
      <w:pPr>
        <w:ind w:firstLine="720"/>
        <w:jc w:val="both"/>
        <w:rPr>
          <w:color w:val="1D1D1D"/>
        </w:rPr>
      </w:pPr>
      <w:r w:rsidRPr="00EF6678">
        <w:rPr>
          <w:color w:val="1D1D1D"/>
        </w:rPr>
        <w:t>3. 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C1448" w:rsidRPr="00EF6678" w:rsidRDefault="00BC1448" w:rsidP="00BC1448">
      <w:pPr>
        <w:ind w:firstLine="720"/>
        <w:jc w:val="both"/>
        <w:rPr>
          <w:color w:val="1D1D1D"/>
        </w:rPr>
      </w:pPr>
      <w:proofErr w:type="gramStart"/>
      <w:r w:rsidRPr="00EF6678">
        <w:rPr>
          <w:color w:val="1D1D1D"/>
        </w:rPr>
        <w:lastRenderedPageBreak/>
        <w:t>а) иные сведения (кроме указанных в пункте 2 настоящего порядка) о доходах</w:t>
      </w:r>
      <w:r>
        <w:rPr>
          <w:color w:val="1D1D1D"/>
        </w:rPr>
        <w:t xml:space="preserve"> </w:t>
      </w:r>
      <w:r w:rsidRPr="00EF6678">
        <w:rPr>
          <w:color w:val="1D1D1D"/>
        </w:rPr>
        <w:t>лиц</w:t>
      </w:r>
      <w:r>
        <w:rPr>
          <w:color w:val="1D1D1D"/>
        </w:rPr>
        <w:t>а</w:t>
      </w:r>
      <w:r w:rsidRPr="00EF6678">
        <w:rPr>
          <w:color w:val="1D1D1D"/>
        </w:rPr>
        <w:t xml:space="preserve">, </w:t>
      </w:r>
      <w:r>
        <w:rPr>
          <w:color w:val="1D1D1D"/>
        </w:rPr>
        <w:t xml:space="preserve">замещающего </w:t>
      </w:r>
      <w:r>
        <w:rPr>
          <w:rFonts w:cs="Arial"/>
          <w:bCs/>
          <w:kern w:val="28"/>
        </w:rPr>
        <w:t>должность</w:t>
      </w:r>
      <w:r w:rsidRPr="00EF6678">
        <w:rPr>
          <w:rFonts w:cs="Arial"/>
          <w:bCs/>
          <w:kern w:val="28"/>
        </w:rPr>
        <w:t xml:space="preserve"> муниципальной службы</w:t>
      </w:r>
      <w:r w:rsidRPr="00EF6678">
        <w:rPr>
          <w:color w:val="1D1D1D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C1448" w:rsidRDefault="00BC1448" w:rsidP="00BC1448">
      <w:pPr>
        <w:ind w:firstLine="720"/>
        <w:jc w:val="both"/>
        <w:rPr>
          <w:color w:val="1D1D1D"/>
        </w:rPr>
      </w:pPr>
      <w:r w:rsidRPr="00EF6678">
        <w:rPr>
          <w:color w:val="1D1D1D"/>
        </w:rPr>
        <w:t>б) персональные данные супруги (супруга), детей и иных членов семьи лиц</w:t>
      </w:r>
      <w:r>
        <w:rPr>
          <w:color w:val="1D1D1D"/>
        </w:rPr>
        <w:t>а</w:t>
      </w:r>
      <w:r w:rsidRPr="00EF6678">
        <w:rPr>
          <w:color w:val="1D1D1D"/>
        </w:rPr>
        <w:t xml:space="preserve">, </w:t>
      </w:r>
      <w:r>
        <w:rPr>
          <w:color w:val="1D1D1D"/>
        </w:rPr>
        <w:t xml:space="preserve">замещающего </w:t>
      </w:r>
      <w:r>
        <w:rPr>
          <w:rFonts w:cs="Arial"/>
          <w:bCs/>
          <w:kern w:val="28"/>
        </w:rPr>
        <w:t>должность</w:t>
      </w:r>
      <w:r w:rsidRPr="00EF6678">
        <w:rPr>
          <w:rFonts w:cs="Arial"/>
          <w:bCs/>
          <w:kern w:val="28"/>
        </w:rPr>
        <w:t xml:space="preserve"> муниципальной службы</w:t>
      </w:r>
      <w:r>
        <w:rPr>
          <w:color w:val="1D1D1D"/>
        </w:rPr>
        <w:t>;</w:t>
      </w:r>
    </w:p>
    <w:p w:rsidR="00BC1448" w:rsidRPr="00EF6678" w:rsidRDefault="00BC1448" w:rsidP="00BC1448">
      <w:pPr>
        <w:ind w:firstLine="720"/>
        <w:jc w:val="both"/>
        <w:rPr>
          <w:color w:val="1D1D1D"/>
        </w:rPr>
      </w:pPr>
      <w:r w:rsidRPr="00EF6678">
        <w:rPr>
          <w:color w:val="1D1D1D"/>
        </w:rPr>
        <w:t>в) данные, позволяющие определить место жительства, почтовый адрес, телефон и иные индивидуальные средства коммуникации</w:t>
      </w:r>
      <w:r w:rsidRPr="00E23C3B">
        <w:rPr>
          <w:color w:val="1D1D1D"/>
        </w:rPr>
        <w:t xml:space="preserve"> </w:t>
      </w:r>
      <w:r w:rsidRPr="00EF6678">
        <w:rPr>
          <w:color w:val="1D1D1D"/>
        </w:rPr>
        <w:t>лиц</w:t>
      </w:r>
      <w:r>
        <w:rPr>
          <w:color w:val="1D1D1D"/>
        </w:rPr>
        <w:t>а</w:t>
      </w:r>
      <w:r w:rsidRPr="00EF6678">
        <w:rPr>
          <w:color w:val="1D1D1D"/>
        </w:rPr>
        <w:t xml:space="preserve">, </w:t>
      </w:r>
      <w:r>
        <w:rPr>
          <w:color w:val="1D1D1D"/>
        </w:rPr>
        <w:t xml:space="preserve">замещающего </w:t>
      </w:r>
      <w:r>
        <w:rPr>
          <w:rFonts w:cs="Arial"/>
          <w:bCs/>
          <w:kern w:val="28"/>
        </w:rPr>
        <w:t>должность</w:t>
      </w:r>
      <w:r w:rsidRPr="00EF6678">
        <w:rPr>
          <w:rFonts w:cs="Arial"/>
          <w:bCs/>
          <w:kern w:val="28"/>
        </w:rPr>
        <w:t xml:space="preserve"> муниципальной службы</w:t>
      </w:r>
      <w:r>
        <w:rPr>
          <w:color w:val="1D1D1D"/>
        </w:rPr>
        <w:t>,</w:t>
      </w:r>
      <w:r w:rsidRPr="00EF6678">
        <w:rPr>
          <w:color w:val="1D1D1D"/>
        </w:rPr>
        <w:t xml:space="preserve"> его супруги (супруга), детей и иных членов семьи;</w:t>
      </w:r>
    </w:p>
    <w:p w:rsidR="00BC1448" w:rsidRPr="00EF6678" w:rsidRDefault="00BC1448" w:rsidP="00BC1448">
      <w:pPr>
        <w:ind w:firstLine="720"/>
        <w:jc w:val="both"/>
        <w:rPr>
          <w:color w:val="1D1D1D"/>
        </w:rPr>
      </w:pPr>
      <w:r w:rsidRPr="00EF6678">
        <w:rPr>
          <w:color w:val="1D1D1D"/>
        </w:rPr>
        <w:t>г) данные, позволяющие определить местонахождение объектов недвижимого имущества, принадлежащих</w:t>
      </w:r>
      <w:r>
        <w:rPr>
          <w:color w:val="1D1D1D"/>
        </w:rPr>
        <w:t xml:space="preserve"> </w:t>
      </w:r>
      <w:r w:rsidRPr="00EF6678">
        <w:rPr>
          <w:color w:val="1D1D1D"/>
        </w:rPr>
        <w:t>лиц</w:t>
      </w:r>
      <w:r>
        <w:rPr>
          <w:color w:val="1D1D1D"/>
        </w:rPr>
        <w:t>у</w:t>
      </w:r>
      <w:r w:rsidRPr="00EF6678">
        <w:rPr>
          <w:color w:val="1D1D1D"/>
        </w:rPr>
        <w:t xml:space="preserve">, </w:t>
      </w:r>
      <w:r>
        <w:rPr>
          <w:color w:val="1D1D1D"/>
        </w:rPr>
        <w:t xml:space="preserve">замещающему </w:t>
      </w:r>
      <w:r>
        <w:rPr>
          <w:rFonts w:cs="Arial"/>
          <w:bCs/>
          <w:kern w:val="28"/>
        </w:rPr>
        <w:t>должность</w:t>
      </w:r>
      <w:r w:rsidRPr="00EF6678">
        <w:rPr>
          <w:rFonts w:cs="Arial"/>
          <w:bCs/>
          <w:kern w:val="28"/>
        </w:rPr>
        <w:t xml:space="preserve"> муниципальной службы</w:t>
      </w:r>
      <w:r>
        <w:rPr>
          <w:color w:val="1D1D1D"/>
        </w:rPr>
        <w:t>,</w:t>
      </w:r>
      <w:r w:rsidRPr="00EF6678">
        <w:rPr>
          <w:color w:val="1D1D1D"/>
        </w:rPr>
        <w:t xml:space="preserve"> его супруге (супругу), детям, иным членам семьи на праве собственности или находящихся в их пользовании;</w:t>
      </w:r>
    </w:p>
    <w:p w:rsidR="00BC1448" w:rsidRPr="00EF6678" w:rsidRDefault="00BC1448" w:rsidP="00BC1448">
      <w:pPr>
        <w:ind w:firstLine="720"/>
        <w:jc w:val="both"/>
        <w:rPr>
          <w:color w:val="1D1D1D"/>
        </w:rPr>
      </w:pPr>
      <w:proofErr w:type="spellStart"/>
      <w:r w:rsidRPr="00EF6678">
        <w:rPr>
          <w:color w:val="1D1D1D"/>
        </w:rPr>
        <w:t>д</w:t>
      </w:r>
      <w:proofErr w:type="spellEnd"/>
      <w:r w:rsidRPr="00EF6678">
        <w:rPr>
          <w:color w:val="1D1D1D"/>
        </w:rPr>
        <w:t>) информацию, отнесённую к государственной тайне или являющуюся конфиденциальной.</w:t>
      </w:r>
    </w:p>
    <w:p w:rsidR="00BC1448" w:rsidRPr="00666583" w:rsidRDefault="00BC1448" w:rsidP="00BC1448">
      <w:pPr>
        <w:ind w:firstLine="720"/>
        <w:jc w:val="both"/>
        <w:rPr>
          <w:color w:val="1D1D1D"/>
        </w:rPr>
      </w:pPr>
      <w:r w:rsidRPr="00EF6678">
        <w:rPr>
          <w:color w:val="1D1D1D"/>
        </w:rPr>
        <w:t>4. </w:t>
      </w:r>
      <w:proofErr w:type="gramStart"/>
      <w:r w:rsidRPr="00EF6678">
        <w:rPr>
          <w:color w:val="1D1D1D"/>
        </w:rPr>
        <w:t xml:space="preserve">Сведения о доходах, расходах, об имуществе и обязательствах имущественного характера, указанные в пункте 2 настоящего </w:t>
      </w:r>
      <w:r>
        <w:rPr>
          <w:color w:val="1D1D1D"/>
        </w:rPr>
        <w:t>п</w:t>
      </w:r>
      <w:r w:rsidRPr="00EF6678">
        <w:rPr>
          <w:color w:val="1D1D1D"/>
        </w:rPr>
        <w:t xml:space="preserve">орядка, за весь период замещения лицом, замещающим </w:t>
      </w:r>
      <w:r>
        <w:rPr>
          <w:color w:val="1D1D1D"/>
        </w:rPr>
        <w:t>должности муниципальной службы,</w:t>
      </w:r>
      <w:r w:rsidRPr="00EF6678">
        <w:rPr>
          <w:color w:val="1D1D1D"/>
        </w:rPr>
        <w:t xml:space="preserve"> замещение которых влечёт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proofErr w:type="gramEnd"/>
      <w:r w:rsidRPr="00EF6678">
        <w:rPr>
          <w:color w:val="1D1D1D"/>
        </w:rPr>
        <w:t xml:space="preserve"> находятся на официальном сайте</w:t>
      </w:r>
      <w:r w:rsidRPr="002D3E06">
        <w:rPr>
          <w:color w:val="1D1D1D"/>
        </w:rPr>
        <w:t xml:space="preserve"> </w:t>
      </w:r>
      <w:r>
        <w:rPr>
          <w:color w:val="1D1D1D"/>
        </w:rPr>
        <w:t>администрации Красночетайского района Чувашской Республики</w:t>
      </w:r>
      <w:r w:rsidRPr="00EF6678">
        <w:rPr>
          <w:color w:val="1D1D1D"/>
        </w:rPr>
        <w:t>, в котором лицо замещает должность, и ежегодно обновляются в течение 14 рабочих дней со дня истечения срока, установленного для их подачи.</w:t>
      </w:r>
    </w:p>
    <w:p w:rsidR="00BC1448" w:rsidRDefault="00BC1448" w:rsidP="00BC1448">
      <w:pPr>
        <w:ind w:firstLine="720"/>
        <w:jc w:val="both"/>
        <w:rPr>
          <w:color w:val="1D1D1D"/>
          <w:sz w:val="18"/>
          <w:szCs w:val="18"/>
        </w:rPr>
      </w:pPr>
      <w:r w:rsidRPr="00EF6678">
        <w:rPr>
          <w:color w:val="1D1D1D"/>
        </w:rPr>
        <w:t xml:space="preserve">5. 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</w:t>
      </w:r>
      <w:proofErr w:type="gramStart"/>
      <w:r w:rsidRPr="00EF6678">
        <w:rPr>
          <w:color w:val="1D1D1D"/>
        </w:rPr>
        <w:t>представленных</w:t>
      </w:r>
      <w:r w:rsidRPr="00A92311">
        <w:rPr>
          <w:color w:val="1D1D1D"/>
        </w:rPr>
        <w:t xml:space="preserve"> </w:t>
      </w:r>
      <w:r w:rsidRPr="00EF6678">
        <w:rPr>
          <w:color w:val="1D1D1D"/>
        </w:rPr>
        <w:t>лиц</w:t>
      </w:r>
      <w:r>
        <w:rPr>
          <w:color w:val="1D1D1D"/>
        </w:rPr>
        <w:t>ом</w:t>
      </w:r>
      <w:r w:rsidRPr="00EF6678">
        <w:rPr>
          <w:color w:val="1D1D1D"/>
        </w:rPr>
        <w:t xml:space="preserve">, </w:t>
      </w:r>
      <w:r>
        <w:rPr>
          <w:color w:val="1D1D1D"/>
        </w:rPr>
        <w:t xml:space="preserve">замещающим </w:t>
      </w:r>
      <w:r>
        <w:rPr>
          <w:rFonts w:cs="Arial"/>
          <w:bCs/>
          <w:kern w:val="28"/>
        </w:rPr>
        <w:t>должность</w:t>
      </w:r>
      <w:r w:rsidRPr="00EF6678">
        <w:rPr>
          <w:rFonts w:cs="Arial"/>
          <w:bCs/>
          <w:kern w:val="28"/>
        </w:rPr>
        <w:t xml:space="preserve"> муниципальной службы</w:t>
      </w:r>
      <w:r>
        <w:rPr>
          <w:color w:val="1D1D1D"/>
        </w:rPr>
        <w:t xml:space="preserve"> обеспечивается</w:t>
      </w:r>
      <w:proofErr w:type="gramEnd"/>
      <w:r>
        <w:rPr>
          <w:color w:val="1D1D1D"/>
        </w:rPr>
        <w:t xml:space="preserve"> </w:t>
      </w:r>
      <w:r w:rsidRPr="00EF6678">
        <w:rPr>
          <w:color w:val="1D1D1D"/>
        </w:rPr>
        <w:t>администраци</w:t>
      </w:r>
      <w:r>
        <w:rPr>
          <w:color w:val="1D1D1D"/>
        </w:rPr>
        <w:t>ей Красночетайского района Чувашской Республики</w:t>
      </w:r>
      <w:r>
        <w:rPr>
          <w:color w:val="1D1D1D"/>
          <w:sz w:val="18"/>
          <w:szCs w:val="18"/>
        </w:rPr>
        <w:t>.</w:t>
      </w:r>
    </w:p>
    <w:p w:rsidR="00BC1448" w:rsidRPr="00F411A6" w:rsidRDefault="00BC1448" w:rsidP="00BC1448">
      <w:pPr>
        <w:spacing w:line="276" w:lineRule="auto"/>
        <w:ind w:firstLine="540"/>
        <w:jc w:val="both"/>
        <w:rPr>
          <w:rFonts w:eastAsiaTheme="minorHAnsi"/>
          <w:lang w:eastAsia="en-US"/>
        </w:rPr>
      </w:pPr>
      <w:proofErr w:type="gramStart"/>
      <w:r>
        <w:t xml:space="preserve">5.1 </w:t>
      </w:r>
      <w:r>
        <w:rPr>
          <w:rFonts w:eastAsiaTheme="minorHAnsi"/>
          <w:lang w:eastAsia="en-US"/>
        </w:rPr>
        <w:t>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органам местного самоуправления,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</w:t>
      </w:r>
      <w:proofErr w:type="gramEnd"/>
      <w:r>
        <w:rPr>
          <w:rFonts w:eastAsiaTheme="minorHAnsi"/>
          <w:lang w:eastAsia="en-US"/>
        </w:rPr>
        <w:t xml:space="preserve"> официальных </w:t>
      </w:r>
      <w:proofErr w:type="gramStart"/>
      <w:r>
        <w:rPr>
          <w:rFonts w:eastAsiaTheme="minorHAnsi"/>
          <w:lang w:eastAsia="en-US"/>
        </w:rPr>
        <w:t>сайтах</w:t>
      </w:r>
      <w:proofErr w:type="gramEnd"/>
      <w:r>
        <w:rPr>
          <w:rFonts w:eastAsiaTheme="minorHAnsi"/>
          <w:lang w:eastAsia="en-US"/>
        </w:rPr>
        <w:t xml:space="preserve"> указанных организаций. В этом случае в соответствующем разделе официального сайта органа местного самоуправления дается ссылка на адрес сайта в информационно-телекоммуникационной сети "Интернет", где указанные сведения фактически размещены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BC1448" w:rsidRPr="00666583" w:rsidRDefault="00BC1448" w:rsidP="00BC1448">
      <w:pPr>
        <w:ind w:firstLine="720"/>
        <w:jc w:val="both"/>
        <w:rPr>
          <w:color w:val="1D1D1D"/>
          <w:sz w:val="18"/>
          <w:szCs w:val="18"/>
        </w:rPr>
      </w:pPr>
      <w:r w:rsidRPr="00EF6678">
        <w:rPr>
          <w:color w:val="1D1D1D"/>
        </w:rPr>
        <w:t xml:space="preserve">6. Администрация </w:t>
      </w:r>
      <w:r>
        <w:rPr>
          <w:color w:val="1D1D1D"/>
        </w:rPr>
        <w:t>Красночетайского района Чувашской Республики:</w:t>
      </w:r>
    </w:p>
    <w:p w:rsidR="00BC1448" w:rsidRPr="00EF6678" w:rsidRDefault="00BC1448" w:rsidP="00BC1448">
      <w:pPr>
        <w:ind w:firstLine="720"/>
        <w:jc w:val="both"/>
        <w:rPr>
          <w:color w:val="1D1D1D"/>
        </w:rPr>
      </w:pPr>
      <w:r w:rsidRPr="00EF6678">
        <w:rPr>
          <w:color w:val="1D1D1D"/>
        </w:rPr>
        <w:t>а) в течение трёх рабочих дней со дня поступления запроса от средства массовой информации сообщают о нём лиц</w:t>
      </w:r>
      <w:r>
        <w:rPr>
          <w:color w:val="1D1D1D"/>
        </w:rPr>
        <w:t>у</w:t>
      </w:r>
      <w:r w:rsidRPr="00EF6678">
        <w:rPr>
          <w:color w:val="1D1D1D"/>
        </w:rPr>
        <w:t xml:space="preserve">, </w:t>
      </w:r>
      <w:r>
        <w:rPr>
          <w:color w:val="1D1D1D"/>
        </w:rPr>
        <w:t xml:space="preserve">замещающему </w:t>
      </w:r>
      <w:r>
        <w:rPr>
          <w:rFonts w:cs="Arial"/>
          <w:bCs/>
          <w:kern w:val="28"/>
        </w:rPr>
        <w:t>должность</w:t>
      </w:r>
      <w:r w:rsidRPr="00EF6678">
        <w:rPr>
          <w:rFonts w:cs="Arial"/>
          <w:bCs/>
          <w:kern w:val="28"/>
        </w:rPr>
        <w:t xml:space="preserve"> муниципальной службы</w:t>
      </w:r>
      <w:r>
        <w:rPr>
          <w:color w:val="1D1D1D"/>
        </w:rPr>
        <w:t xml:space="preserve">, </w:t>
      </w:r>
      <w:r w:rsidRPr="00EF6678">
        <w:rPr>
          <w:color w:val="1D1D1D"/>
        </w:rPr>
        <w:t>в отношении которого поступил запрос;</w:t>
      </w:r>
    </w:p>
    <w:p w:rsidR="00BC1448" w:rsidRPr="00EF6678" w:rsidRDefault="00BC1448" w:rsidP="00BC1448">
      <w:pPr>
        <w:ind w:firstLine="720"/>
        <w:jc w:val="both"/>
        <w:rPr>
          <w:color w:val="1D1D1D"/>
        </w:rPr>
      </w:pPr>
      <w:r w:rsidRPr="00EF6678">
        <w:rPr>
          <w:color w:val="1D1D1D"/>
        </w:rPr>
        <w:t>б) 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BC1448" w:rsidRPr="00EF6678" w:rsidRDefault="00BC1448" w:rsidP="00BC1448">
      <w:pPr>
        <w:ind w:firstLine="720"/>
        <w:jc w:val="both"/>
      </w:pPr>
      <w:r w:rsidRPr="00EF6678">
        <w:rPr>
          <w:color w:val="1D1D1D"/>
        </w:rPr>
        <w:t xml:space="preserve">7. 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</w:t>
      </w:r>
      <w:r w:rsidRPr="00EF6678">
        <w:rPr>
          <w:color w:val="1D1D1D"/>
        </w:rPr>
        <w:lastRenderedPageBreak/>
        <w:t>несоблюдение настоящего порядка, а также за разглашение сведений, отнесённых к государственной тайне или являющихся конфиденциальными.</w:t>
      </w:r>
    </w:p>
    <w:p w:rsidR="00BC1448" w:rsidRDefault="00BC1448" w:rsidP="00BC1448"/>
    <w:p w:rsidR="00BC1448" w:rsidRDefault="00BC1448" w:rsidP="00BC1448"/>
    <w:p w:rsidR="00BC1448" w:rsidRDefault="00BC1448" w:rsidP="00BC1448"/>
    <w:p w:rsidR="00BC1448" w:rsidRDefault="00BC1448" w:rsidP="00BC1448"/>
    <w:p w:rsidR="00BD732B" w:rsidRDefault="00BD732B"/>
    <w:sectPr w:rsidR="00BD732B" w:rsidSect="00BD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1448"/>
    <w:rsid w:val="001C6CA1"/>
    <w:rsid w:val="00BC1448"/>
    <w:rsid w:val="00BD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cod3</dc:creator>
  <cp:keywords/>
  <dc:description/>
  <cp:lastModifiedBy>cod3</cp:lastModifiedBy>
  <cp:revision>2</cp:revision>
  <dcterms:created xsi:type="dcterms:W3CDTF">2016-10-07T06:15:00Z</dcterms:created>
  <dcterms:modified xsi:type="dcterms:W3CDTF">2016-10-07T06:44:00Z</dcterms:modified>
</cp:coreProperties>
</file>