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FB" w:rsidRPr="008C1485" w:rsidRDefault="005325FB" w:rsidP="009C276B">
      <w:pPr>
        <w:tabs>
          <w:tab w:val="left" w:pos="7872"/>
          <w:tab w:val="right" w:pos="9354"/>
        </w:tabs>
        <w:jc w:val="right"/>
        <w:rPr>
          <w:rStyle w:val="aa"/>
          <w:b w:val="0"/>
          <w:sz w:val="24"/>
          <w:szCs w:val="24"/>
        </w:rPr>
      </w:pPr>
      <w:proofErr w:type="gramStart"/>
      <w:r w:rsidRPr="008C1485">
        <w:rPr>
          <w:rStyle w:val="aa"/>
          <w:b w:val="0"/>
          <w:sz w:val="24"/>
          <w:szCs w:val="24"/>
        </w:rPr>
        <w:t>Утвержден</w:t>
      </w:r>
      <w:proofErr w:type="gramEnd"/>
      <w:r w:rsidRPr="008C1485">
        <w:rPr>
          <w:rStyle w:val="aa"/>
          <w:b w:val="0"/>
          <w:sz w:val="24"/>
          <w:szCs w:val="24"/>
        </w:rPr>
        <w:t xml:space="preserve"> </w:t>
      </w:r>
      <w:r w:rsidRPr="008C1485">
        <w:rPr>
          <w:rStyle w:val="aa"/>
          <w:b w:val="0"/>
          <w:sz w:val="24"/>
          <w:szCs w:val="24"/>
        </w:rPr>
        <w:br/>
      </w:r>
      <w:r w:rsidRPr="008C1485">
        <w:rPr>
          <w:sz w:val="24"/>
          <w:szCs w:val="24"/>
        </w:rPr>
        <w:t xml:space="preserve">постановлением </w:t>
      </w:r>
      <w:r w:rsidRPr="008C1485">
        <w:rPr>
          <w:rStyle w:val="aa"/>
          <w:b w:val="0"/>
          <w:sz w:val="24"/>
          <w:szCs w:val="24"/>
        </w:rPr>
        <w:t>администрации</w:t>
      </w:r>
      <w:r w:rsidRPr="008C1485">
        <w:rPr>
          <w:rStyle w:val="aa"/>
          <w:b w:val="0"/>
          <w:sz w:val="24"/>
          <w:szCs w:val="24"/>
        </w:rPr>
        <w:br/>
        <w:t>города Новочебоксарска</w:t>
      </w:r>
    </w:p>
    <w:p w:rsidR="005325FB" w:rsidRPr="008C1485" w:rsidRDefault="005325FB" w:rsidP="009C276B">
      <w:pPr>
        <w:jc w:val="right"/>
        <w:rPr>
          <w:b/>
          <w:sz w:val="24"/>
          <w:szCs w:val="24"/>
        </w:rPr>
      </w:pPr>
      <w:r w:rsidRPr="008C1485">
        <w:rPr>
          <w:rStyle w:val="aa"/>
          <w:b w:val="0"/>
          <w:sz w:val="24"/>
          <w:szCs w:val="24"/>
        </w:rPr>
        <w:t>Чувашской Республики</w:t>
      </w:r>
      <w:r w:rsidRPr="008C1485">
        <w:rPr>
          <w:rStyle w:val="aa"/>
          <w:b w:val="0"/>
          <w:sz w:val="24"/>
          <w:szCs w:val="24"/>
        </w:rPr>
        <w:br/>
        <w:t xml:space="preserve">от </w:t>
      </w:r>
      <w:r w:rsidR="00EB6EEB">
        <w:rPr>
          <w:rStyle w:val="aa"/>
          <w:b w:val="0"/>
          <w:sz w:val="24"/>
          <w:szCs w:val="24"/>
        </w:rPr>
        <w:t xml:space="preserve">08.09.2015 </w:t>
      </w:r>
      <w:r w:rsidRPr="008C1485">
        <w:rPr>
          <w:rStyle w:val="aa"/>
          <w:b w:val="0"/>
          <w:sz w:val="24"/>
          <w:szCs w:val="24"/>
        </w:rPr>
        <w:t>№</w:t>
      </w:r>
      <w:r w:rsidR="00EB6EEB">
        <w:rPr>
          <w:rStyle w:val="aa"/>
          <w:b w:val="0"/>
          <w:sz w:val="24"/>
          <w:szCs w:val="24"/>
        </w:rPr>
        <w:t>739</w:t>
      </w:r>
    </w:p>
    <w:p w:rsidR="005325FB" w:rsidRPr="008C1485" w:rsidRDefault="005325FB" w:rsidP="005325FB">
      <w:pPr>
        <w:ind w:firstLine="709"/>
        <w:jc w:val="both"/>
        <w:rPr>
          <w:sz w:val="24"/>
          <w:szCs w:val="24"/>
        </w:rPr>
      </w:pPr>
    </w:p>
    <w:p w:rsidR="005325FB" w:rsidRPr="008C1485" w:rsidRDefault="005325FB" w:rsidP="005325FB">
      <w:pPr>
        <w:spacing w:line="240" w:lineRule="exact"/>
        <w:jc w:val="right"/>
        <w:rPr>
          <w:b/>
          <w:sz w:val="24"/>
          <w:szCs w:val="24"/>
        </w:rPr>
      </w:pPr>
    </w:p>
    <w:p w:rsidR="005325FB" w:rsidRPr="008C1485" w:rsidRDefault="005325FB" w:rsidP="00453A22">
      <w:pPr>
        <w:spacing w:line="240" w:lineRule="exact"/>
        <w:jc w:val="center"/>
        <w:rPr>
          <w:b/>
          <w:sz w:val="24"/>
          <w:szCs w:val="24"/>
        </w:rPr>
      </w:pPr>
    </w:p>
    <w:p w:rsidR="00453A22" w:rsidRPr="008C1485" w:rsidRDefault="00453A22" w:rsidP="00453A22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>ПОРЯДОК</w:t>
      </w:r>
    </w:p>
    <w:p w:rsidR="00453A22" w:rsidRPr="008C1485" w:rsidRDefault="00453A22" w:rsidP="008C1485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 xml:space="preserve">проведения оценки регулирующего воздействия проектов муниципальных нормативных правовых актов администрации города </w:t>
      </w:r>
      <w:r w:rsidR="005325FB" w:rsidRPr="008C1485">
        <w:rPr>
          <w:b/>
          <w:sz w:val="24"/>
          <w:szCs w:val="24"/>
        </w:rPr>
        <w:t>Новочебоксарска Чувашской Республики</w:t>
      </w:r>
      <w:r w:rsidRPr="008C1485">
        <w:rPr>
          <w:b/>
          <w:sz w:val="24"/>
          <w:szCs w:val="24"/>
        </w:rPr>
        <w:t>,</w:t>
      </w:r>
      <w:r w:rsidR="008C1485" w:rsidRPr="008C1485">
        <w:rPr>
          <w:b/>
          <w:sz w:val="24"/>
          <w:szCs w:val="24"/>
        </w:rPr>
        <w:t xml:space="preserve"> </w:t>
      </w:r>
      <w:r w:rsidRPr="008C1485">
        <w:rPr>
          <w:b/>
          <w:sz w:val="24"/>
          <w:szCs w:val="24"/>
        </w:rPr>
        <w:t>затрагивающих вопросы осуществления предпринимательской</w:t>
      </w:r>
      <w:r w:rsidR="008C1485" w:rsidRPr="008C1485">
        <w:rPr>
          <w:b/>
          <w:sz w:val="24"/>
          <w:szCs w:val="24"/>
        </w:rPr>
        <w:t xml:space="preserve"> </w:t>
      </w:r>
      <w:r w:rsidRPr="008C1485">
        <w:rPr>
          <w:b/>
          <w:sz w:val="24"/>
          <w:szCs w:val="24"/>
        </w:rPr>
        <w:t>и инвестиционной деятельности</w:t>
      </w:r>
    </w:p>
    <w:p w:rsidR="00453A22" w:rsidRPr="008C1485" w:rsidRDefault="00453A22" w:rsidP="00453A22">
      <w:pPr>
        <w:spacing w:line="240" w:lineRule="exact"/>
        <w:jc w:val="center"/>
        <w:rPr>
          <w:b/>
          <w:sz w:val="24"/>
          <w:szCs w:val="24"/>
        </w:rPr>
      </w:pPr>
    </w:p>
    <w:p w:rsidR="00453A22" w:rsidRPr="008C1485" w:rsidRDefault="00453A22" w:rsidP="00453A22">
      <w:pPr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  <w:lang w:val="en-US"/>
        </w:rPr>
        <w:t>I</w:t>
      </w:r>
      <w:r w:rsidRPr="008C1485">
        <w:rPr>
          <w:b/>
          <w:sz w:val="24"/>
          <w:szCs w:val="24"/>
        </w:rPr>
        <w:t>. Общие положения</w:t>
      </w:r>
    </w:p>
    <w:p w:rsidR="00453A22" w:rsidRPr="008C1485" w:rsidRDefault="00453A22" w:rsidP="00453A22">
      <w:pPr>
        <w:jc w:val="center"/>
        <w:rPr>
          <w:sz w:val="24"/>
          <w:szCs w:val="24"/>
        </w:rPr>
      </w:pP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1.1. Настоящий Порядок проведения оценки регулирующего воздействия проектов муниципальных нормативных правовых актов администрации города </w:t>
      </w:r>
      <w:r w:rsidR="00DC17D8" w:rsidRPr="008C1485">
        <w:rPr>
          <w:sz w:val="24"/>
          <w:szCs w:val="24"/>
        </w:rPr>
        <w:t>Новочебоксарска Чувашской Республики</w:t>
      </w:r>
      <w:r w:rsidRPr="008C1485">
        <w:rPr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(далее – Порядок), разработан в соответствии </w:t>
      </w:r>
      <w:hyperlink r:id="rId8" w:history="1">
        <w:r w:rsidR="00FF03F8" w:rsidRPr="008C1485">
          <w:rPr>
            <w:rStyle w:val="ad"/>
            <w:b w:val="0"/>
            <w:color w:val="auto"/>
            <w:sz w:val="24"/>
            <w:szCs w:val="24"/>
          </w:rPr>
          <w:t>Федеральным закон</w:t>
        </w:r>
      </w:hyperlink>
      <w:r w:rsidR="00FF03F8" w:rsidRPr="008C1485">
        <w:rPr>
          <w:sz w:val="24"/>
          <w:szCs w:val="24"/>
        </w:rPr>
        <w:t xml:space="preserve">ом от 02.07.2013 №176-ФЗ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hyperlink r:id="rId9" w:history="1">
        <w:r w:rsidR="00FF03F8" w:rsidRPr="008C1485">
          <w:rPr>
            <w:rStyle w:val="ad"/>
            <w:b w:val="0"/>
            <w:color w:val="auto"/>
            <w:sz w:val="24"/>
            <w:szCs w:val="24"/>
          </w:rPr>
          <w:t>статей 7</w:t>
        </w:r>
      </w:hyperlink>
      <w:r w:rsidR="00FF03F8" w:rsidRPr="008C1485">
        <w:rPr>
          <w:sz w:val="24"/>
          <w:szCs w:val="24"/>
        </w:rPr>
        <w:t xml:space="preserve"> и </w:t>
      </w:r>
      <w:hyperlink r:id="rId10" w:history="1">
        <w:r w:rsidR="00FF03F8" w:rsidRPr="008C1485">
          <w:rPr>
            <w:rStyle w:val="ad"/>
            <w:b w:val="0"/>
            <w:color w:val="auto"/>
            <w:sz w:val="24"/>
            <w:szCs w:val="24"/>
          </w:rPr>
          <w:t>46</w:t>
        </w:r>
      </w:hyperlink>
      <w:r w:rsidR="00FF03F8" w:rsidRPr="008C1485">
        <w:rPr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</w:t>
      </w:r>
      <w:r w:rsidR="00FF03F8" w:rsidRPr="008C1485">
        <w:rPr>
          <w:rFonts w:eastAsia="Calibri"/>
          <w:sz w:val="24"/>
          <w:szCs w:val="24"/>
        </w:rPr>
        <w:t xml:space="preserve"> </w:t>
      </w:r>
      <w:r w:rsidR="00FF03F8" w:rsidRPr="008C1485">
        <w:rPr>
          <w:sz w:val="24"/>
          <w:szCs w:val="24"/>
        </w:rPr>
        <w:t>письма Министерства экономического развития Российской Федерации от 12.12.2014 №31260-ОФ/Д26и «О направлении Методических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актов», статьи 42 Закона Чувашской Республики от 18.10.2004 №19 «Об организации местного самоуправления в Чувашской Республике», постановления Кабинета Министров Чувашской Республики</w:t>
      </w:r>
      <w:r w:rsidR="00FF03F8" w:rsidRPr="008C1485">
        <w:rPr>
          <w:rFonts w:eastAsia="Calibri"/>
          <w:sz w:val="24"/>
          <w:szCs w:val="24"/>
        </w:rPr>
        <w:t xml:space="preserve"> от 29.11.2012 №532 «О проведении оценки регулирующего воздействия проектов нормативных правовых актов Чувашской Республики, затрагивающих вопросы осуществления предпринимательской и инвестиционной деятельности</w:t>
      </w:r>
      <w:r w:rsidR="00AB36A5">
        <w:rPr>
          <w:rFonts w:eastAsia="Calibri"/>
          <w:sz w:val="24"/>
          <w:szCs w:val="24"/>
        </w:rPr>
        <w:t>»</w:t>
      </w:r>
      <w:r w:rsidR="00FF03F8" w:rsidRPr="008C1485">
        <w:rPr>
          <w:rFonts w:eastAsia="Calibri"/>
          <w:sz w:val="24"/>
          <w:szCs w:val="24"/>
        </w:rPr>
        <w:t xml:space="preserve"> </w:t>
      </w:r>
      <w:r w:rsidRPr="008C1485">
        <w:rPr>
          <w:sz w:val="24"/>
          <w:szCs w:val="24"/>
        </w:rPr>
        <w:t xml:space="preserve">и определяет процедуру проведения оценки регулирующего воздействия (далее – ОРВ) и подготовки заключений по результатам ОРВ проектов муниципальных нормативных правовых актов администрации города </w:t>
      </w:r>
      <w:r w:rsidR="00FF03F8" w:rsidRPr="008C1485">
        <w:rPr>
          <w:sz w:val="24"/>
          <w:szCs w:val="24"/>
        </w:rPr>
        <w:t>Новочебоксарска</w:t>
      </w:r>
      <w:r w:rsidR="00FB7976" w:rsidRPr="008C1485">
        <w:rPr>
          <w:sz w:val="24"/>
          <w:szCs w:val="24"/>
        </w:rPr>
        <w:t xml:space="preserve"> Чувашской Республики</w:t>
      </w:r>
      <w:r w:rsidRPr="008C1485">
        <w:rPr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(далее – проекты </w:t>
      </w:r>
      <w:r w:rsidR="007C62E0">
        <w:rPr>
          <w:sz w:val="24"/>
          <w:szCs w:val="24"/>
        </w:rPr>
        <w:t>нормативных правовых актов</w:t>
      </w:r>
      <w:r w:rsidRPr="008C1485">
        <w:rPr>
          <w:sz w:val="24"/>
          <w:szCs w:val="24"/>
        </w:rPr>
        <w:t>).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1.2. Целью ОРВ проектов </w:t>
      </w:r>
      <w:r w:rsidR="00B86A96">
        <w:rPr>
          <w:sz w:val="24"/>
          <w:szCs w:val="24"/>
        </w:rPr>
        <w:t>нормативных правовых актов</w:t>
      </w:r>
      <w:r w:rsidRPr="008C1485">
        <w:rPr>
          <w:sz w:val="24"/>
          <w:szCs w:val="24"/>
        </w:rPr>
        <w:t xml:space="preserve"> является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</w:t>
      </w:r>
      <w:r w:rsidR="00FB7976" w:rsidRPr="008C1485">
        <w:rPr>
          <w:sz w:val="24"/>
          <w:szCs w:val="24"/>
        </w:rPr>
        <w:t>Новочебоксарска Чувашской Республики</w:t>
      </w:r>
      <w:r w:rsidRPr="008C1485">
        <w:rPr>
          <w:sz w:val="24"/>
          <w:szCs w:val="24"/>
        </w:rPr>
        <w:t>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1.3. ОРВ подлежат проекты </w:t>
      </w:r>
      <w:r w:rsidR="00B86A96">
        <w:rPr>
          <w:sz w:val="24"/>
          <w:szCs w:val="24"/>
        </w:rPr>
        <w:t>нормативных правовых актов</w:t>
      </w:r>
      <w:r w:rsidRPr="008C1485">
        <w:rPr>
          <w:sz w:val="24"/>
          <w:szCs w:val="24"/>
        </w:rPr>
        <w:t>, затрагивающие вопросы осуществления предпринимательской и инвестиционной деятельности и касающиеся: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1.3.1. муниципального регулирования инвестиционной деятельности и предоставления мер поддержки субъектам предпринимательской и инвестиционной деятельности;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1.3.2. установления требований к субъектам предпринимательской и инвестиционной деятельности при осуществлении указанной деятельности;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1.3.3. предоставления муниципальных услуг субъектам предпринимательской и инвестиционной деятельности.</w:t>
      </w:r>
    </w:p>
    <w:p w:rsidR="006A278B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lastRenderedPageBreak/>
        <w:t>1.4. ОРВ не проводится в отношении</w:t>
      </w:r>
      <w:r w:rsidR="006A278B">
        <w:rPr>
          <w:sz w:val="24"/>
          <w:szCs w:val="24"/>
        </w:rPr>
        <w:t>:</w:t>
      </w:r>
    </w:p>
    <w:p w:rsidR="006A278B" w:rsidRDefault="006A278B" w:rsidP="00ED20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проектов местных бюджетов и отчетов об их исполнении;</w:t>
      </w:r>
    </w:p>
    <w:p w:rsidR="006A278B" w:rsidRDefault="006A278B" w:rsidP="00ED20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проектов </w:t>
      </w:r>
      <w:r w:rsidR="00B86A96">
        <w:rPr>
          <w:sz w:val="24"/>
          <w:szCs w:val="24"/>
        </w:rPr>
        <w:t>нормативных правовых актов</w:t>
      </w:r>
      <w:r>
        <w:rPr>
          <w:sz w:val="24"/>
          <w:szCs w:val="24"/>
        </w:rPr>
        <w:t>, устанавливающих налоги, сборы и тарифы, установление которых отнесено к вопросам местного значения;</w:t>
      </w:r>
    </w:p>
    <w:p w:rsidR="006A278B" w:rsidRDefault="006A278B" w:rsidP="00ED20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проектов </w:t>
      </w:r>
      <w:r w:rsidR="00B86A96">
        <w:rPr>
          <w:sz w:val="24"/>
          <w:szCs w:val="24"/>
        </w:rPr>
        <w:t>нормативных правовых актов</w:t>
      </w:r>
      <w:r>
        <w:rPr>
          <w:sz w:val="24"/>
          <w:szCs w:val="24"/>
        </w:rPr>
        <w:t>, подлежащих публичным слушаниям в соответствии с действующим законодательством;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1.5. Для целей настоящего Порядка применяются следующие понятия: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6E03E2">
        <w:rPr>
          <w:b/>
          <w:sz w:val="24"/>
          <w:szCs w:val="24"/>
        </w:rPr>
        <w:t>ОРВ</w:t>
      </w:r>
      <w:r w:rsidRPr="0017322E">
        <w:rPr>
          <w:sz w:val="24"/>
          <w:szCs w:val="24"/>
        </w:rPr>
        <w:t xml:space="preserve"> </w:t>
      </w:r>
      <w:r w:rsidRPr="008C1485">
        <w:rPr>
          <w:sz w:val="24"/>
          <w:szCs w:val="24"/>
        </w:rPr>
        <w:t>– совокупность процедур анализа проблем и целей регулирования, поиска допустимых альтернативных вариантов достижения этих целей, а также связанных с ними выгод и издержек субъектов предпринимательской и инвестиционной деятельности, подвергающихся воздействию регулирования, для определения обоснованного выбора правового регулирования;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6E03E2">
        <w:rPr>
          <w:b/>
          <w:sz w:val="24"/>
          <w:szCs w:val="24"/>
        </w:rPr>
        <w:t xml:space="preserve">разработчик проекта </w:t>
      </w:r>
      <w:r w:rsidR="00B86A96">
        <w:rPr>
          <w:b/>
          <w:sz w:val="24"/>
          <w:szCs w:val="24"/>
        </w:rPr>
        <w:t xml:space="preserve">нормативного </w:t>
      </w:r>
      <w:r w:rsidRPr="006E03E2">
        <w:rPr>
          <w:b/>
          <w:sz w:val="24"/>
          <w:szCs w:val="24"/>
        </w:rPr>
        <w:t>правового акта</w:t>
      </w:r>
      <w:r w:rsidRPr="008C1485">
        <w:rPr>
          <w:sz w:val="24"/>
          <w:szCs w:val="24"/>
        </w:rPr>
        <w:t xml:space="preserve"> –</w:t>
      </w:r>
      <w:r w:rsidR="006E03E2">
        <w:rPr>
          <w:sz w:val="24"/>
          <w:szCs w:val="24"/>
        </w:rPr>
        <w:t xml:space="preserve"> </w:t>
      </w:r>
      <w:r w:rsidR="00B572B5">
        <w:rPr>
          <w:sz w:val="24"/>
          <w:szCs w:val="24"/>
        </w:rPr>
        <w:t xml:space="preserve">структурное </w:t>
      </w:r>
      <w:r w:rsidRPr="008C1485">
        <w:rPr>
          <w:sz w:val="24"/>
          <w:szCs w:val="24"/>
        </w:rPr>
        <w:t>подразделение администрации города</w:t>
      </w:r>
      <w:r w:rsidR="00FB7976" w:rsidRPr="008C1485">
        <w:rPr>
          <w:sz w:val="24"/>
          <w:szCs w:val="24"/>
        </w:rPr>
        <w:t xml:space="preserve"> Новочебоксарска Чувашской Республики</w:t>
      </w:r>
      <w:r w:rsidRPr="008C1485">
        <w:rPr>
          <w:sz w:val="24"/>
          <w:szCs w:val="24"/>
        </w:rPr>
        <w:t>, ответственны</w:t>
      </w:r>
      <w:r w:rsidR="00FB7976" w:rsidRPr="008C1485">
        <w:rPr>
          <w:sz w:val="24"/>
          <w:szCs w:val="24"/>
        </w:rPr>
        <w:t>й</w:t>
      </w:r>
      <w:r w:rsidRPr="008C1485">
        <w:rPr>
          <w:sz w:val="24"/>
          <w:szCs w:val="24"/>
        </w:rPr>
        <w:t xml:space="preserve"> за разработку проекта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 в соответствии с установленной компетенцией (далее – разработчик);</w:t>
      </w:r>
    </w:p>
    <w:p w:rsidR="00453A22" w:rsidRPr="00464FD4" w:rsidRDefault="00453A22" w:rsidP="00ED2059">
      <w:pPr>
        <w:ind w:firstLine="709"/>
        <w:jc w:val="both"/>
        <w:rPr>
          <w:sz w:val="24"/>
          <w:szCs w:val="24"/>
        </w:rPr>
      </w:pPr>
      <w:r w:rsidRPr="00464FD4">
        <w:rPr>
          <w:b/>
          <w:sz w:val="24"/>
          <w:szCs w:val="24"/>
        </w:rPr>
        <w:t>уполномоченный орган</w:t>
      </w:r>
      <w:r w:rsidRPr="00464FD4">
        <w:rPr>
          <w:sz w:val="24"/>
          <w:szCs w:val="24"/>
        </w:rPr>
        <w:t xml:space="preserve"> – </w:t>
      </w:r>
      <w:r w:rsidR="00D80F35" w:rsidRPr="00464FD4">
        <w:rPr>
          <w:sz w:val="24"/>
          <w:szCs w:val="24"/>
        </w:rPr>
        <w:t>отдел экономического развития и торговли города Новочебоксарска Чувашской Республики</w:t>
      </w:r>
      <w:r w:rsidRPr="00464FD4">
        <w:rPr>
          <w:sz w:val="24"/>
          <w:szCs w:val="24"/>
        </w:rPr>
        <w:t>;</w:t>
      </w:r>
    </w:p>
    <w:p w:rsidR="00632063" w:rsidRPr="00464FD4" w:rsidRDefault="00632063" w:rsidP="00ED2059">
      <w:pPr>
        <w:ind w:firstLine="709"/>
        <w:jc w:val="both"/>
        <w:rPr>
          <w:sz w:val="24"/>
          <w:szCs w:val="24"/>
        </w:rPr>
      </w:pPr>
      <w:r w:rsidRPr="00464FD4">
        <w:rPr>
          <w:b/>
          <w:sz w:val="24"/>
          <w:szCs w:val="24"/>
        </w:rPr>
        <w:t xml:space="preserve">размещение </w:t>
      </w:r>
      <w:r w:rsidR="00320DD0" w:rsidRPr="00464FD4">
        <w:rPr>
          <w:b/>
          <w:sz w:val="24"/>
          <w:szCs w:val="24"/>
        </w:rPr>
        <w:t>извещения</w:t>
      </w:r>
      <w:r w:rsidRPr="00464FD4">
        <w:rPr>
          <w:b/>
          <w:sz w:val="24"/>
          <w:szCs w:val="24"/>
        </w:rPr>
        <w:t xml:space="preserve"> о разработке предлагаемого правового регулирования</w:t>
      </w:r>
      <w:r w:rsidRPr="00464FD4">
        <w:rPr>
          <w:sz w:val="24"/>
          <w:szCs w:val="24"/>
        </w:rPr>
        <w:t xml:space="preserve"> </w:t>
      </w:r>
      <w:r w:rsidRPr="00464FD4">
        <w:rPr>
          <w:b/>
          <w:sz w:val="24"/>
          <w:szCs w:val="24"/>
        </w:rPr>
        <w:t xml:space="preserve">(далее – </w:t>
      </w:r>
      <w:r w:rsidR="00320DD0" w:rsidRPr="00464FD4">
        <w:rPr>
          <w:b/>
          <w:sz w:val="24"/>
          <w:szCs w:val="24"/>
        </w:rPr>
        <w:t>извещение</w:t>
      </w:r>
      <w:r w:rsidRPr="00464FD4">
        <w:rPr>
          <w:b/>
          <w:sz w:val="24"/>
          <w:szCs w:val="24"/>
        </w:rPr>
        <w:t xml:space="preserve">) </w:t>
      </w:r>
      <w:r w:rsidRPr="00464FD4">
        <w:rPr>
          <w:sz w:val="24"/>
          <w:szCs w:val="24"/>
        </w:rPr>
        <w:t>– этап процедуры ОРВ</w:t>
      </w:r>
      <w:r w:rsidR="00843F51" w:rsidRPr="00464FD4">
        <w:rPr>
          <w:sz w:val="24"/>
          <w:szCs w:val="24"/>
        </w:rPr>
        <w:t>, в ходе которого разработчик организует обсуждение концепции</w:t>
      </w:r>
      <w:r w:rsidR="00CB3ACD" w:rsidRPr="00464FD4">
        <w:rPr>
          <w:sz w:val="24"/>
          <w:szCs w:val="24"/>
        </w:rPr>
        <w:t xml:space="preserve"> (идеи)</w:t>
      </w:r>
      <w:r w:rsidR="00843F51" w:rsidRPr="00464FD4">
        <w:rPr>
          <w:sz w:val="24"/>
          <w:szCs w:val="24"/>
        </w:rPr>
        <w:t xml:space="preserve"> предлагаемого им правового регулирования</w:t>
      </w:r>
      <w:r w:rsidR="00CB3ACD" w:rsidRPr="00464FD4">
        <w:rPr>
          <w:sz w:val="24"/>
          <w:szCs w:val="24"/>
        </w:rPr>
        <w:t xml:space="preserve"> с заинтересованными лицами;</w:t>
      </w:r>
    </w:p>
    <w:p w:rsidR="00A43080" w:rsidRPr="00464FD4" w:rsidRDefault="00A43080" w:rsidP="00ED2059">
      <w:pPr>
        <w:ind w:firstLine="709"/>
        <w:jc w:val="both"/>
        <w:rPr>
          <w:sz w:val="24"/>
          <w:szCs w:val="24"/>
        </w:rPr>
      </w:pPr>
      <w:r w:rsidRPr="00464FD4">
        <w:rPr>
          <w:b/>
          <w:sz w:val="24"/>
          <w:szCs w:val="24"/>
        </w:rPr>
        <w:t xml:space="preserve">сводный отчет о результатах проведения оценки регулирующего воздействия проекта </w:t>
      </w:r>
      <w:r w:rsidR="00B86A96" w:rsidRPr="00464FD4">
        <w:rPr>
          <w:b/>
          <w:sz w:val="24"/>
          <w:szCs w:val="24"/>
        </w:rPr>
        <w:t xml:space="preserve">нормативного </w:t>
      </w:r>
      <w:r w:rsidRPr="00464FD4">
        <w:rPr>
          <w:b/>
          <w:sz w:val="24"/>
          <w:szCs w:val="24"/>
        </w:rPr>
        <w:t>правового акта (далее - сводный отчет</w:t>
      </w:r>
      <w:r w:rsidRPr="00464FD4">
        <w:rPr>
          <w:sz w:val="24"/>
          <w:szCs w:val="24"/>
        </w:rPr>
        <w:t>) – документ,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97498F" w:rsidRPr="00464FD4" w:rsidRDefault="0097498F" w:rsidP="00ED2059">
      <w:pPr>
        <w:ind w:firstLine="709"/>
        <w:jc w:val="both"/>
        <w:rPr>
          <w:sz w:val="24"/>
          <w:szCs w:val="24"/>
        </w:rPr>
      </w:pPr>
      <w:r w:rsidRPr="00464FD4">
        <w:rPr>
          <w:b/>
          <w:sz w:val="24"/>
          <w:szCs w:val="24"/>
        </w:rPr>
        <w:t xml:space="preserve">размещение проекта </w:t>
      </w:r>
      <w:r w:rsidR="00B86A96" w:rsidRPr="00464FD4">
        <w:rPr>
          <w:b/>
          <w:sz w:val="24"/>
          <w:szCs w:val="24"/>
        </w:rPr>
        <w:t xml:space="preserve">нормативного </w:t>
      </w:r>
      <w:r w:rsidRPr="00464FD4">
        <w:rPr>
          <w:b/>
          <w:sz w:val="24"/>
          <w:szCs w:val="24"/>
        </w:rPr>
        <w:t>правового акта</w:t>
      </w:r>
      <w:r w:rsidR="00BB74EE" w:rsidRPr="00464FD4">
        <w:rPr>
          <w:b/>
          <w:sz w:val="24"/>
          <w:szCs w:val="24"/>
        </w:rPr>
        <w:t xml:space="preserve"> </w:t>
      </w:r>
      <w:r w:rsidRPr="00464FD4">
        <w:rPr>
          <w:b/>
          <w:sz w:val="24"/>
          <w:szCs w:val="24"/>
        </w:rPr>
        <w:t xml:space="preserve">и сводного отчета </w:t>
      </w:r>
      <w:r w:rsidRPr="00464FD4">
        <w:rPr>
          <w:sz w:val="24"/>
          <w:szCs w:val="24"/>
        </w:rPr>
        <w:t xml:space="preserve">– этап процедуры ОРВ, в ходе которого разработчик организует обсуждение текста </w:t>
      </w:r>
      <w:r w:rsidR="00907441" w:rsidRPr="00464FD4">
        <w:rPr>
          <w:sz w:val="24"/>
          <w:szCs w:val="24"/>
        </w:rPr>
        <w:t>проекта</w:t>
      </w:r>
      <w:r w:rsidRPr="00464FD4">
        <w:rPr>
          <w:sz w:val="24"/>
          <w:szCs w:val="24"/>
        </w:rPr>
        <w:t xml:space="preserve"> </w:t>
      </w:r>
      <w:r w:rsidR="00B86A96" w:rsidRPr="00464FD4">
        <w:rPr>
          <w:sz w:val="24"/>
          <w:szCs w:val="24"/>
        </w:rPr>
        <w:t xml:space="preserve">нормативного </w:t>
      </w:r>
      <w:r w:rsidRPr="00464FD4">
        <w:rPr>
          <w:sz w:val="24"/>
          <w:szCs w:val="24"/>
        </w:rPr>
        <w:t xml:space="preserve">правового акта и сводного отчета с заинтересованными лицами с использованием официального сайта </w:t>
      </w:r>
      <w:r w:rsidRPr="00464FD4">
        <w:rPr>
          <w:sz w:val="24"/>
          <w:szCs w:val="24"/>
          <w:lang w:val="en-US"/>
        </w:rPr>
        <w:t>regulations</w:t>
      </w:r>
      <w:r w:rsidRPr="00464FD4">
        <w:rPr>
          <w:sz w:val="24"/>
          <w:szCs w:val="24"/>
        </w:rPr>
        <w:t>.</w:t>
      </w:r>
      <w:r w:rsidRPr="00464FD4">
        <w:rPr>
          <w:sz w:val="24"/>
          <w:szCs w:val="24"/>
          <w:lang w:val="en-US"/>
        </w:rPr>
        <w:t>cap</w:t>
      </w:r>
      <w:r w:rsidRPr="00464FD4">
        <w:rPr>
          <w:sz w:val="24"/>
          <w:szCs w:val="24"/>
        </w:rPr>
        <w:t>.</w:t>
      </w:r>
      <w:r w:rsidRPr="00464FD4">
        <w:rPr>
          <w:sz w:val="24"/>
          <w:szCs w:val="24"/>
          <w:lang w:val="en-US"/>
        </w:rPr>
        <w:t>ru</w:t>
      </w:r>
      <w:r w:rsidRPr="00464FD4">
        <w:rPr>
          <w:sz w:val="24"/>
          <w:szCs w:val="24"/>
        </w:rPr>
        <w:t xml:space="preserve"> в сети «Интернет» (далее – официальный сайт)</w:t>
      </w:r>
      <w:r w:rsidR="0080529E" w:rsidRPr="00464FD4">
        <w:rPr>
          <w:sz w:val="24"/>
          <w:szCs w:val="24"/>
        </w:rPr>
        <w:t>;</w:t>
      </w:r>
    </w:p>
    <w:p w:rsidR="0080529E" w:rsidRPr="00464FD4" w:rsidRDefault="003A6512" w:rsidP="00F707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4FD4">
        <w:rPr>
          <w:b/>
          <w:sz w:val="24"/>
          <w:szCs w:val="24"/>
        </w:rPr>
        <w:t>публичные консультации</w:t>
      </w:r>
      <w:r w:rsidRPr="00464FD4">
        <w:rPr>
          <w:sz w:val="24"/>
          <w:szCs w:val="24"/>
        </w:rPr>
        <w:t xml:space="preserve"> - открытое обсуждение с заинтересованными лицами идеи (концепции) предлагаемого органом-разработчиком правового регулирования, организуемого органом-разработчиком в ходе проведения процедуры ОРВ, а также текста проекта муниципального нормативного правового акта и сводного отчета, организуемого органом-разработчиком и (или) уполномоченным органом в ходе проведения процедуры ОРВ и подготовки заключения об оценке регулирующего воздействия</w:t>
      </w:r>
      <w:r w:rsidR="0080529E" w:rsidRPr="00464FD4">
        <w:rPr>
          <w:sz w:val="24"/>
          <w:szCs w:val="24"/>
        </w:rPr>
        <w:t>;</w:t>
      </w:r>
    </w:p>
    <w:p w:rsidR="0080529E" w:rsidRPr="00464FD4" w:rsidRDefault="0080529E" w:rsidP="00ED2059">
      <w:pPr>
        <w:ind w:firstLine="709"/>
        <w:jc w:val="both"/>
        <w:rPr>
          <w:sz w:val="24"/>
          <w:szCs w:val="24"/>
        </w:rPr>
      </w:pPr>
      <w:r w:rsidRPr="00464FD4">
        <w:rPr>
          <w:b/>
          <w:sz w:val="24"/>
          <w:szCs w:val="24"/>
        </w:rPr>
        <w:t>заключение об оценке регулирующего</w:t>
      </w:r>
      <w:r w:rsidRPr="00464FD4">
        <w:rPr>
          <w:sz w:val="24"/>
          <w:szCs w:val="24"/>
        </w:rPr>
        <w:t xml:space="preserve"> </w:t>
      </w:r>
      <w:r w:rsidRPr="00464FD4">
        <w:rPr>
          <w:b/>
          <w:sz w:val="24"/>
          <w:szCs w:val="24"/>
        </w:rPr>
        <w:t xml:space="preserve">воздействия </w:t>
      </w:r>
      <w:r w:rsidRPr="00464FD4">
        <w:rPr>
          <w:sz w:val="24"/>
          <w:szCs w:val="24"/>
        </w:rPr>
        <w:t xml:space="preserve">– завершающий процедуру ОРВ документ, предоставляемый уполномоченным органом и содержащий выводы </w:t>
      </w:r>
      <w:r w:rsidR="00A125C1" w:rsidRPr="00464FD4">
        <w:rPr>
          <w:sz w:val="24"/>
          <w:szCs w:val="24"/>
        </w:rPr>
        <w:t xml:space="preserve">об обоснованности полученных разработчиком результатов </w:t>
      </w:r>
      <w:r w:rsidR="00BB74EE" w:rsidRPr="00464FD4">
        <w:rPr>
          <w:sz w:val="24"/>
          <w:szCs w:val="24"/>
        </w:rPr>
        <w:t>ОРВ</w:t>
      </w:r>
      <w:r w:rsidR="00A125C1" w:rsidRPr="00464FD4">
        <w:rPr>
          <w:sz w:val="24"/>
          <w:szCs w:val="24"/>
        </w:rPr>
        <w:t xml:space="preserve"> проекта </w:t>
      </w:r>
      <w:r w:rsidR="00B86A96" w:rsidRPr="00464FD4">
        <w:rPr>
          <w:sz w:val="24"/>
          <w:szCs w:val="24"/>
        </w:rPr>
        <w:t xml:space="preserve">нормативного </w:t>
      </w:r>
      <w:r w:rsidR="00A125C1" w:rsidRPr="00464FD4">
        <w:rPr>
          <w:sz w:val="24"/>
          <w:szCs w:val="24"/>
        </w:rPr>
        <w:t>правового акта;</w:t>
      </w:r>
    </w:p>
    <w:p w:rsidR="007C1B7A" w:rsidRDefault="00453A22" w:rsidP="00ED2059">
      <w:pPr>
        <w:ind w:firstLine="709"/>
        <w:jc w:val="both"/>
        <w:rPr>
          <w:sz w:val="24"/>
          <w:szCs w:val="24"/>
        </w:rPr>
      </w:pPr>
      <w:r w:rsidRPr="006E03E2">
        <w:rPr>
          <w:b/>
          <w:sz w:val="24"/>
          <w:szCs w:val="24"/>
        </w:rPr>
        <w:t>участники публичных консультаций</w:t>
      </w:r>
      <w:r w:rsidRPr="008C1485">
        <w:rPr>
          <w:sz w:val="24"/>
          <w:szCs w:val="24"/>
        </w:rPr>
        <w:t xml:space="preserve"> – </w:t>
      </w:r>
      <w:r w:rsidR="007C1B7A">
        <w:rPr>
          <w:rFonts w:eastAsia="Calibri"/>
          <w:sz w:val="24"/>
          <w:szCs w:val="24"/>
        </w:rPr>
        <w:t>объединения предпринимателей, научно-экспертные организации, некоммерческие организации, целью деятельности которых является защита и представление интересов субъектов предпринимательской и инвестиционной деятельности, а также различные социальные группы, на которые будет оказываться воздействие.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1.6. Иные понятия, используемые в настоящем Порядке, применяются в тех же значениях, что и в нормативных </w:t>
      </w:r>
      <w:r w:rsidR="00BA2D01">
        <w:rPr>
          <w:sz w:val="24"/>
          <w:szCs w:val="24"/>
        </w:rPr>
        <w:t xml:space="preserve">правовых </w:t>
      </w:r>
      <w:r w:rsidRPr="008C1485">
        <w:rPr>
          <w:sz w:val="24"/>
          <w:szCs w:val="24"/>
        </w:rPr>
        <w:t xml:space="preserve">актах Российской Федерации, </w:t>
      </w:r>
      <w:r w:rsidR="00C33A8C" w:rsidRPr="008C1485">
        <w:rPr>
          <w:sz w:val="24"/>
          <w:szCs w:val="24"/>
        </w:rPr>
        <w:t>Чувашской Республики</w:t>
      </w:r>
      <w:r w:rsidRPr="008C1485">
        <w:rPr>
          <w:sz w:val="24"/>
          <w:szCs w:val="24"/>
        </w:rPr>
        <w:t xml:space="preserve">, муниципальных </w:t>
      </w:r>
      <w:r w:rsidR="00B86A96">
        <w:rPr>
          <w:sz w:val="24"/>
          <w:szCs w:val="24"/>
        </w:rPr>
        <w:t xml:space="preserve">нормативных </w:t>
      </w:r>
      <w:r w:rsidRPr="008C1485">
        <w:rPr>
          <w:sz w:val="24"/>
          <w:szCs w:val="24"/>
        </w:rPr>
        <w:t xml:space="preserve">правовых актах города </w:t>
      </w:r>
      <w:r w:rsidR="00C33A8C" w:rsidRPr="008C1485">
        <w:rPr>
          <w:sz w:val="24"/>
          <w:szCs w:val="24"/>
        </w:rPr>
        <w:t>Новочебоксарска Чувашской Республики</w:t>
      </w:r>
      <w:r w:rsidRPr="008C1485">
        <w:rPr>
          <w:sz w:val="24"/>
          <w:szCs w:val="24"/>
        </w:rPr>
        <w:t>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1.7. Процедура проведения ОРВ состоит из следующих этапов: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lastRenderedPageBreak/>
        <w:t xml:space="preserve">1.7.1. подготовка </w:t>
      </w:r>
      <w:r w:rsidR="00CB3ACD" w:rsidRPr="008C1485">
        <w:rPr>
          <w:sz w:val="24"/>
          <w:szCs w:val="24"/>
        </w:rPr>
        <w:t xml:space="preserve">разработчиком </w:t>
      </w:r>
      <w:r w:rsidRPr="008C1485">
        <w:rPr>
          <w:sz w:val="24"/>
          <w:szCs w:val="24"/>
        </w:rPr>
        <w:t xml:space="preserve">и размещение </w:t>
      </w:r>
      <w:r w:rsidR="00BB74EE">
        <w:rPr>
          <w:sz w:val="24"/>
          <w:szCs w:val="24"/>
        </w:rPr>
        <w:t xml:space="preserve">на официальном сайте </w:t>
      </w:r>
      <w:r w:rsidR="00320DD0">
        <w:rPr>
          <w:sz w:val="24"/>
          <w:szCs w:val="24"/>
        </w:rPr>
        <w:t xml:space="preserve">извещения </w:t>
      </w:r>
      <w:r w:rsidRPr="008C1485">
        <w:rPr>
          <w:sz w:val="24"/>
          <w:szCs w:val="24"/>
        </w:rPr>
        <w:t xml:space="preserve">о начале подготовки проекта </w:t>
      </w:r>
      <w:r w:rsidR="00B86A96">
        <w:rPr>
          <w:sz w:val="24"/>
          <w:szCs w:val="24"/>
        </w:rPr>
        <w:t xml:space="preserve">нормативного </w:t>
      </w:r>
      <w:r w:rsidR="00974A6C">
        <w:rPr>
          <w:sz w:val="24"/>
          <w:szCs w:val="24"/>
        </w:rPr>
        <w:t>правового акта</w:t>
      </w:r>
      <w:r w:rsidRPr="008C1485">
        <w:rPr>
          <w:sz w:val="24"/>
          <w:szCs w:val="24"/>
        </w:rPr>
        <w:t>, затрагивающего вопросы осуществления предпринимательской и инвестиционной деятельности, проведени</w:t>
      </w:r>
      <w:r w:rsidR="00D753A4">
        <w:rPr>
          <w:sz w:val="24"/>
          <w:szCs w:val="24"/>
        </w:rPr>
        <w:t>ю</w:t>
      </w:r>
      <w:r w:rsidRPr="008C1485">
        <w:rPr>
          <w:sz w:val="24"/>
          <w:szCs w:val="24"/>
        </w:rPr>
        <w:t xml:space="preserve"> публичных консультаций по обсуждению концепции (идеи) проекта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акта;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1.7.2. подготовка проекта</w:t>
      </w:r>
      <w:r w:rsidR="00B86A96">
        <w:rPr>
          <w:sz w:val="24"/>
          <w:szCs w:val="24"/>
        </w:rPr>
        <w:t xml:space="preserve"> нормативного </w:t>
      </w:r>
      <w:r w:rsidRPr="008C1485">
        <w:rPr>
          <w:sz w:val="24"/>
          <w:szCs w:val="24"/>
        </w:rPr>
        <w:t xml:space="preserve"> правового акта и </w:t>
      </w:r>
      <w:r w:rsidR="001C75D6">
        <w:rPr>
          <w:sz w:val="24"/>
          <w:szCs w:val="24"/>
        </w:rPr>
        <w:t xml:space="preserve">сводного </w:t>
      </w:r>
      <w:r w:rsidRPr="008C1485">
        <w:rPr>
          <w:sz w:val="24"/>
          <w:szCs w:val="24"/>
        </w:rPr>
        <w:t>отчета;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1.7.3</w:t>
      </w:r>
      <w:r w:rsidRPr="003C0CBC">
        <w:rPr>
          <w:sz w:val="24"/>
          <w:szCs w:val="24"/>
        </w:rPr>
        <w:t>.</w:t>
      </w:r>
      <w:r w:rsidR="003C0CBC" w:rsidRPr="003C0CBC">
        <w:rPr>
          <w:b/>
          <w:sz w:val="24"/>
          <w:szCs w:val="24"/>
        </w:rPr>
        <w:t xml:space="preserve"> </w:t>
      </w:r>
      <w:r w:rsidR="003C0CBC" w:rsidRPr="003C0CBC">
        <w:rPr>
          <w:sz w:val="24"/>
          <w:szCs w:val="24"/>
        </w:rPr>
        <w:t xml:space="preserve">размещение разработчиком проекта </w:t>
      </w:r>
      <w:r w:rsidR="00B86A96">
        <w:rPr>
          <w:sz w:val="24"/>
          <w:szCs w:val="24"/>
        </w:rPr>
        <w:t xml:space="preserve">нормативного </w:t>
      </w:r>
      <w:r w:rsidR="003C0CBC" w:rsidRPr="003C0CBC">
        <w:rPr>
          <w:sz w:val="24"/>
          <w:szCs w:val="24"/>
        </w:rPr>
        <w:t>правового акта и сводного отчета на</w:t>
      </w:r>
      <w:r w:rsidRPr="003C0CBC">
        <w:rPr>
          <w:sz w:val="24"/>
          <w:szCs w:val="24"/>
        </w:rPr>
        <w:t xml:space="preserve"> </w:t>
      </w:r>
      <w:r w:rsidR="003C0CBC" w:rsidRPr="003C0CBC">
        <w:rPr>
          <w:sz w:val="24"/>
          <w:szCs w:val="24"/>
        </w:rPr>
        <w:t xml:space="preserve">официальном сайте, </w:t>
      </w:r>
      <w:r w:rsidRPr="003C0CBC">
        <w:rPr>
          <w:sz w:val="24"/>
          <w:szCs w:val="24"/>
        </w:rPr>
        <w:t xml:space="preserve">проведение публичных консультаций по проекту </w:t>
      </w:r>
      <w:r w:rsidR="00B86A96">
        <w:rPr>
          <w:sz w:val="24"/>
          <w:szCs w:val="24"/>
        </w:rPr>
        <w:t xml:space="preserve">нормативного </w:t>
      </w:r>
      <w:r w:rsidRPr="003C0CBC">
        <w:rPr>
          <w:sz w:val="24"/>
          <w:szCs w:val="24"/>
        </w:rPr>
        <w:t>правового</w:t>
      </w:r>
      <w:r w:rsidRPr="008C1485">
        <w:rPr>
          <w:sz w:val="24"/>
          <w:szCs w:val="24"/>
        </w:rPr>
        <w:t xml:space="preserve"> акта</w:t>
      </w:r>
      <w:r w:rsidR="003C0CBC">
        <w:rPr>
          <w:sz w:val="24"/>
          <w:szCs w:val="24"/>
        </w:rPr>
        <w:t xml:space="preserve"> и сводного отчета</w:t>
      </w:r>
      <w:r w:rsidRPr="008C1485">
        <w:rPr>
          <w:sz w:val="24"/>
          <w:szCs w:val="24"/>
        </w:rPr>
        <w:t xml:space="preserve">, подготовка свода предложений по результатам проведения публичных консультаций по проекту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акта, затрагивающего вопросы осуществления предпринимательской и инвестиционной деятельности (далее – свод предложений);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1.7.4. подготовка уполномоченным органом заключения об оценке регулирующего воздействия проекта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акта, затрагивающего вопросы осуществления предпринимательской и инвестиционной деятельности (далее – заключение об ОРВ).</w:t>
      </w:r>
    </w:p>
    <w:p w:rsidR="008535AC" w:rsidRDefault="008535AC" w:rsidP="00ED2059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453A22" w:rsidRPr="008C1485" w:rsidRDefault="00453A22" w:rsidP="00464FD4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  <w:lang w:val="en-US"/>
        </w:rPr>
        <w:t>II</w:t>
      </w:r>
      <w:r w:rsidRPr="008C1485">
        <w:rPr>
          <w:b/>
          <w:sz w:val="24"/>
          <w:szCs w:val="24"/>
        </w:rPr>
        <w:t xml:space="preserve">. Подготовка </w:t>
      </w:r>
      <w:r w:rsidR="00320DD0">
        <w:rPr>
          <w:b/>
          <w:sz w:val="24"/>
          <w:szCs w:val="24"/>
        </w:rPr>
        <w:t>извещения</w:t>
      </w:r>
      <w:r w:rsidRPr="008C1485">
        <w:rPr>
          <w:b/>
          <w:sz w:val="24"/>
          <w:szCs w:val="24"/>
        </w:rPr>
        <w:t xml:space="preserve"> о начале подготовки</w:t>
      </w:r>
    </w:p>
    <w:p w:rsidR="00453A22" w:rsidRPr="008C1485" w:rsidRDefault="00453A22" w:rsidP="00464FD4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 xml:space="preserve">проекта </w:t>
      </w:r>
      <w:r w:rsidR="00B86A96">
        <w:rPr>
          <w:b/>
          <w:sz w:val="24"/>
          <w:szCs w:val="24"/>
        </w:rPr>
        <w:t xml:space="preserve">нормативного </w:t>
      </w:r>
      <w:r w:rsidRPr="008C1485">
        <w:rPr>
          <w:b/>
          <w:sz w:val="24"/>
          <w:szCs w:val="24"/>
        </w:rPr>
        <w:t>правового акта и проведени</w:t>
      </w:r>
      <w:r w:rsidR="0010107D">
        <w:rPr>
          <w:b/>
          <w:sz w:val="24"/>
          <w:szCs w:val="24"/>
        </w:rPr>
        <w:t>ю</w:t>
      </w:r>
      <w:r w:rsidRPr="008C1485">
        <w:rPr>
          <w:b/>
          <w:sz w:val="24"/>
          <w:szCs w:val="24"/>
        </w:rPr>
        <w:t xml:space="preserve"> публичных консультаций</w:t>
      </w:r>
      <w:r w:rsidR="00B86A96">
        <w:rPr>
          <w:b/>
          <w:sz w:val="24"/>
          <w:szCs w:val="24"/>
        </w:rPr>
        <w:t xml:space="preserve"> </w:t>
      </w:r>
      <w:r w:rsidRPr="008C1485">
        <w:rPr>
          <w:b/>
          <w:sz w:val="24"/>
          <w:szCs w:val="24"/>
        </w:rPr>
        <w:t xml:space="preserve">по обсуждению концепции (идеи) проекта </w:t>
      </w:r>
      <w:r w:rsidR="00B86A96">
        <w:rPr>
          <w:b/>
          <w:sz w:val="24"/>
          <w:szCs w:val="24"/>
        </w:rPr>
        <w:t xml:space="preserve">нормативного </w:t>
      </w:r>
      <w:r w:rsidRPr="008C1485">
        <w:rPr>
          <w:b/>
          <w:sz w:val="24"/>
          <w:szCs w:val="24"/>
        </w:rPr>
        <w:t>правового акта</w:t>
      </w:r>
    </w:p>
    <w:p w:rsidR="00453A22" w:rsidRPr="008C1485" w:rsidRDefault="00453A22" w:rsidP="00464FD4">
      <w:pPr>
        <w:jc w:val="both"/>
        <w:rPr>
          <w:sz w:val="24"/>
          <w:szCs w:val="24"/>
        </w:rPr>
      </w:pP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2.1. При проведении ОРВ проекта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 xml:space="preserve">правового акта разработчик размещает на официальном сайте </w:t>
      </w:r>
      <w:r w:rsidR="00320DD0">
        <w:rPr>
          <w:sz w:val="24"/>
          <w:szCs w:val="24"/>
        </w:rPr>
        <w:t>извещение</w:t>
      </w:r>
      <w:r w:rsidRPr="008C1485">
        <w:rPr>
          <w:sz w:val="24"/>
          <w:szCs w:val="24"/>
        </w:rPr>
        <w:t xml:space="preserve"> о начале подготовки проекта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 и обсуждении концепции (идеи) предлагаемого проекта</w:t>
      </w:r>
      <w:r w:rsidR="00B86A96">
        <w:rPr>
          <w:sz w:val="24"/>
          <w:szCs w:val="24"/>
        </w:rPr>
        <w:t xml:space="preserve"> нормативного </w:t>
      </w:r>
      <w:r w:rsidRPr="008C1485">
        <w:rPr>
          <w:sz w:val="24"/>
          <w:szCs w:val="24"/>
        </w:rPr>
        <w:t>правового акта в форме публичных консультаций.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2.</w:t>
      </w:r>
      <w:r w:rsidR="004F2B39">
        <w:rPr>
          <w:sz w:val="24"/>
          <w:szCs w:val="24"/>
        </w:rPr>
        <w:t>2</w:t>
      </w:r>
      <w:r w:rsidRPr="008C1485">
        <w:rPr>
          <w:sz w:val="24"/>
          <w:szCs w:val="24"/>
        </w:rPr>
        <w:t xml:space="preserve">. В </w:t>
      </w:r>
      <w:r w:rsidR="00320DD0">
        <w:rPr>
          <w:sz w:val="24"/>
          <w:szCs w:val="24"/>
        </w:rPr>
        <w:t>извещении</w:t>
      </w:r>
      <w:r w:rsidRPr="008C1485">
        <w:rPr>
          <w:sz w:val="24"/>
          <w:szCs w:val="24"/>
        </w:rPr>
        <w:t xml:space="preserve"> должен быть указан срок проведения публичных консультаций, краткое описание концепции (идеи) предлагаемого проекта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акта, сведения о разработчике, а также способ направления участниками публичных консультаций своего мнения по вопросам, касающи</w:t>
      </w:r>
      <w:r w:rsidR="00BF6D2E">
        <w:rPr>
          <w:sz w:val="24"/>
          <w:szCs w:val="24"/>
        </w:rPr>
        <w:t>х</w:t>
      </w:r>
      <w:r w:rsidRPr="008C1485">
        <w:rPr>
          <w:sz w:val="24"/>
          <w:szCs w:val="24"/>
        </w:rPr>
        <w:t>ся предлагаемого правового регулирования.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2.</w:t>
      </w:r>
      <w:r w:rsidR="004F2B39">
        <w:rPr>
          <w:sz w:val="24"/>
          <w:szCs w:val="24"/>
        </w:rPr>
        <w:t>3</w:t>
      </w:r>
      <w:r w:rsidRPr="008C1485">
        <w:rPr>
          <w:sz w:val="24"/>
          <w:szCs w:val="24"/>
        </w:rPr>
        <w:t xml:space="preserve">. Срок проведения разработчиком публичных консультаций, указанных в пункте 2.2 настоящего Порядка, составляет </w:t>
      </w:r>
      <w:r w:rsidR="00456A66">
        <w:rPr>
          <w:sz w:val="24"/>
          <w:szCs w:val="24"/>
        </w:rPr>
        <w:t>5</w:t>
      </w:r>
      <w:r w:rsidRPr="008C1485">
        <w:rPr>
          <w:sz w:val="24"/>
          <w:szCs w:val="24"/>
        </w:rPr>
        <w:t xml:space="preserve"> рабочих дн</w:t>
      </w:r>
      <w:r w:rsidR="00B84153">
        <w:rPr>
          <w:sz w:val="24"/>
          <w:szCs w:val="24"/>
        </w:rPr>
        <w:t>ей</w:t>
      </w:r>
      <w:r w:rsidRPr="008C1485">
        <w:rPr>
          <w:sz w:val="24"/>
          <w:szCs w:val="24"/>
        </w:rPr>
        <w:t xml:space="preserve"> с даты размещения </w:t>
      </w:r>
      <w:r w:rsidR="00320DD0">
        <w:rPr>
          <w:sz w:val="24"/>
          <w:szCs w:val="24"/>
        </w:rPr>
        <w:t>извещения</w:t>
      </w:r>
      <w:r w:rsidRPr="008C1485">
        <w:rPr>
          <w:sz w:val="24"/>
          <w:szCs w:val="24"/>
        </w:rPr>
        <w:t xml:space="preserve"> на официальном сайте.</w:t>
      </w:r>
    </w:p>
    <w:p w:rsidR="00453A22" w:rsidRPr="008C1485" w:rsidRDefault="004F2B39" w:rsidP="00ED20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2.4</w:t>
      </w:r>
      <w:r w:rsidR="00453A22" w:rsidRPr="008C1485">
        <w:rPr>
          <w:sz w:val="24"/>
          <w:szCs w:val="24"/>
        </w:rPr>
        <w:t xml:space="preserve">. Разработчик обязан рассмотреть все предложения, поступившие в установленный пунктом 2.4 настоящего Порядка срок, и составить перечень поступивших предложений с указанием </w:t>
      </w:r>
      <w:r w:rsidR="00453A22" w:rsidRPr="008C1485">
        <w:rPr>
          <w:sz w:val="24"/>
          <w:szCs w:val="24"/>
          <w:lang w:eastAsia="en-US"/>
        </w:rPr>
        <w:t>заявителя, краткого содержания предложения, результата его рассмотрения (о принятии либо причинах отклонения). Перечень поступивших предложений подписывается руководителем разработчика.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  <w:lang w:eastAsia="en-US"/>
        </w:rPr>
      </w:pPr>
      <w:r w:rsidRPr="008C1485">
        <w:rPr>
          <w:sz w:val="24"/>
          <w:szCs w:val="24"/>
        </w:rPr>
        <w:t>2.</w:t>
      </w:r>
      <w:r w:rsidR="004F2B39">
        <w:rPr>
          <w:sz w:val="24"/>
          <w:szCs w:val="24"/>
        </w:rPr>
        <w:t>5</w:t>
      </w:r>
      <w:r w:rsidRPr="008C1485">
        <w:rPr>
          <w:sz w:val="24"/>
          <w:szCs w:val="24"/>
        </w:rPr>
        <w:t xml:space="preserve">. По результатам рассмотрения предложений участников </w:t>
      </w:r>
      <w:r w:rsidRPr="008C1485">
        <w:rPr>
          <w:sz w:val="24"/>
          <w:szCs w:val="24"/>
          <w:lang w:eastAsia="en-US"/>
        </w:rPr>
        <w:t xml:space="preserve">публичных консультаций </w:t>
      </w:r>
      <w:r w:rsidRPr="008C1485">
        <w:rPr>
          <w:sz w:val="24"/>
          <w:szCs w:val="24"/>
        </w:rPr>
        <w:t xml:space="preserve">по обсуждению концепции (идеи) предлагаемого проекта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 xml:space="preserve">правового акта разработчик </w:t>
      </w:r>
      <w:r w:rsidRPr="008C1485">
        <w:rPr>
          <w:sz w:val="24"/>
          <w:szCs w:val="24"/>
          <w:lang w:eastAsia="en-US"/>
        </w:rPr>
        <w:t xml:space="preserve">принимает решение о подготовке проекта </w:t>
      </w:r>
      <w:r w:rsidR="00B86A96">
        <w:rPr>
          <w:sz w:val="24"/>
          <w:szCs w:val="24"/>
          <w:lang w:eastAsia="en-US"/>
        </w:rPr>
        <w:t xml:space="preserve">нормативного </w:t>
      </w:r>
      <w:r w:rsidRPr="008C1485">
        <w:rPr>
          <w:sz w:val="24"/>
          <w:szCs w:val="24"/>
          <w:lang w:eastAsia="en-US"/>
        </w:rPr>
        <w:t xml:space="preserve">правового акта либо об отказе от подготовки проекта </w:t>
      </w:r>
      <w:r w:rsidR="00B86A96">
        <w:rPr>
          <w:sz w:val="24"/>
          <w:szCs w:val="24"/>
          <w:lang w:eastAsia="en-US"/>
        </w:rPr>
        <w:t xml:space="preserve">нормативного </w:t>
      </w:r>
      <w:r w:rsidRPr="008C1485">
        <w:rPr>
          <w:sz w:val="24"/>
          <w:szCs w:val="24"/>
          <w:lang w:eastAsia="en-US"/>
        </w:rPr>
        <w:t>правового акта.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</w:p>
    <w:p w:rsidR="00453A22" w:rsidRPr="008C1485" w:rsidRDefault="00453A22" w:rsidP="00E311E1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  <w:lang w:val="en-US"/>
        </w:rPr>
        <w:t>III</w:t>
      </w:r>
      <w:r w:rsidRPr="008C1485">
        <w:rPr>
          <w:b/>
          <w:sz w:val="24"/>
          <w:szCs w:val="24"/>
        </w:rPr>
        <w:t xml:space="preserve">. Подготовка проекта </w:t>
      </w:r>
      <w:r w:rsidR="00B86A96">
        <w:rPr>
          <w:b/>
          <w:sz w:val="24"/>
          <w:szCs w:val="24"/>
        </w:rPr>
        <w:t xml:space="preserve">нормативного </w:t>
      </w:r>
      <w:r w:rsidRPr="008C1485">
        <w:rPr>
          <w:b/>
          <w:sz w:val="24"/>
          <w:szCs w:val="24"/>
        </w:rPr>
        <w:t>правового акта</w:t>
      </w:r>
    </w:p>
    <w:p w:rsidR="00453A22" w:rsidRDefault="00453A22" w:rsidP="00ED2059">
      <w:pPr>
        <w:spacing w:line="240" w:lineRule="exact"/>
        <w:ind w:firstLine="709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 xml:space="preserve">и </w:t>
      </w:r>
      <w:r w:rsidR="001C75D6">
        <w:rPr>
          <w:b/>
          <w:sz w:val="24"/>
          <w:szCs w:val="24"/>
        </w:rPr>
        <w:t xml:space="preserve">сводного </w:t>
      </w:r>
      <w:r w:rsidRPr="008C1485">
        <w:rPr>
          <w:b/>
          <w:sz w:val="24"/>
          <w:szCs w:val="24"/>
        </w:rPr>
        <w:t xml:space="preserve">отчета </w:t>
      </w:r>
    </w:p>
    <w:p w:rsidR="007C1B7A" w:rsidRPr="008C1485" w:rsidRDefault="007C1B7A" w:rsidP="00ED2059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В целях проведения процедуры ОРВ разработчик подготавливает текст проекта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 xml:space="preserve">правового акта, </w:t>
      </w:r>
      <w:r w:rsidR="001C75D6">
        <w:rPr>
          <w:sz w:val="24"/>
          <w:szCs w:val="24"/>
        </w:rPr>
        <w:t>сводного отчета</w:t>
      </w:r>
      <w:r w:rsidRPr="008C1485">
        <w:rPr>
          <w:sz w:val="24"/>
          <w:szCs w:val="24"/>
        </w:rPr>
        <w:t xml:space="preserve"> по форме согласно </w:t>
      </w:r>
      <w:r w:rsidRPr="00BC64BD">
        <w:rPr>
          <w:sz w:val="24"/>
          <w:szCs w:val="24"/>
        </w:rPr>
        <w:t>приложению 1</w:t>
      </w:r>
      <w:r w:rsidR="002041E9">
        <w:rPr>
          <w:color w:val="FF0066"/>
          <w:sz w:val="24"/>
          <w:szCs w:val="24"/>
        </w:rPr>
        <w:t xml:space="preserve"> </w:t>
      </w:r>
      <w:r w:rsidRPr="008C1485">
        <w:rPr>
          <w:sz w:val="24"/>
          <w:szCs w:val="24"/>
        </w:rPr>
        <w:t xml:space="preserve">к настоящему Порядку, финансово-экономическое обоснование и пояснительную записку к проекту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акта.</w:t>
      </w:r>
    </w:p>
    <w:p w:rsidR="00453A22" w:rsidRPr="008C1485" w:rsidRDefault="001C75D6" w:rsidP="00ED2059">
      <w:pPr>
        <w:ind w:firstLine="709"/>
        <w:jc w:val="both"/>
        <w:rPr>
          <w:color w:val="3366FF"/>
          <w:sz w:val="24"/>
          <w:szCs w:val="24"/>
        </w:rPr>
      </w:pPr>
      <w:r>
        <w:rPr>
          <w:sz w:val="24"/>
          <w:szCs w:val="24"/>
        </w:rPr>
        <w:t>Сводный отчет</w:t>
      </w:r>
      <w:r w:rsidR="00453A22" w:rsidRPr="008C1485">
        <w:rPr>
          <w:sz w:val="24"/>
          <w:szCs w:val="24"/>
        </w:rPr>
        <w:t xml:space="preserve"> подписывает руководитель разработчика</w:t>
      </w:r>
      <w:r w:rsidR="00453A22" w:rsidRPr="008C1485">
        <w:rPr>
          <w:color w:val="3366FF"/>
          <w:sz w:val="24"/>
          <w:szCs w:val="24"/>
        </w:rPr>
        <w:t>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</w:p>
    <w:p w:rsidR="002E32C1" w:rsidRDefault="002E32C1" w:rsidP="00BC64BD">
      <w:pPr>
        <w:spacing w:line="240" w:lineRule="exact"/>
        <w:jc w:val="center"/>
        <w:rPr>
          <w:b/>
          <w:sz w:val="24"/>
          <w:szCs w:val="24"/>
        </w:rPr>
      </w:pPr>
    </w:p>
    <w:p w:rsidR="00261E61" w:rsidRDefault="00261E61" w:rsidP="00BC64BD">
      <w:pPr>
        <w:spacing w:line="240" w:lineRule="exact"/>
        <w:jc w:val="center"/>
        <w:rPr>
          <w:b/>
          <w:sz w:val="24"/>
          <w:szCs w:val="24"/>
        </w:rPr>
      </w:pPr>
    </w:p>
    <w:p w:rsidR="00B86A96" w:rsidRDefault="00453A22" w:rsidP="00BC64BD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  <w:lang w:val="en-US"/>
        </w:rPr>
        <w:lastRenderedPageBreak/>
        <w:t>IV</w:t>
      </w:r>
      <w:r w:rsidRPr="008C1485">
        <w:rPr>
          <w:b/>
          <w:sz w:val="24"/>
          <w:szCs w:val="24"/>
        </w:rPr>
        <w:t>. Проведение публичных консультаций</w:t>
      </w:r>
      <w:r w:rsidR="00B86A96">
        <w:rPr>
          <w:b/>
          <w:sz w:val="24"/>
          <w:szCs w:val="24"/>
        </w:rPr>
        <w:t xml:space="preserve"> </w:t>
      </w:r>
      <w:r w:rsidRPr="008C1485">
        <w:rPr>
          <w:b/>
          <w:sz w:val="24"/>
          <w:szCs w:val="24"/>
        </w:rPr>
        <w:t xml:space="preserve">по проекту </w:t>
      </w:r>
      <w:r w:rsidR="00B86A96">
        <w:rPr>
          <w:b/>
          <w:sz w:val="24"/>
          <w:szCs w:val="24"/>
        </w:rPr>
        <w:t>нормативного</w:t>
      </w:r>
    </w:p>
    <w:p w:rsidR="00453A22" w:rsidRPr="008C1485" w:rsidRDefault="00B86A96" w:rsidP="00BC64BD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3A22" w:rsidRPr="008C1485">
        <w:rPr>
          <w:b/>
          <w:sz w:val="24"/>
          <w:szCs w:val="24"/>
        </w:rPr>
        <w:t>правового акта, подготовка</w:t>
      </w:r>
      <w:r>
        <w:rPr>
          <w:b/>
          <w:sz w:val="24"/>
          <w:szCs w:val="24"/>
        </w:rPr>
        <w:t xml:space="preserve"> </w:t>
      </w:r>
      <w:r w:rsidR="00453A22" w:rsidRPr="008C1485">
        <w:rPr>
          <w:b/>
          <w:sz w:val="24"/>
          <w:szCs w:val="24"/>
        </w:rPr>
        <w:t>свода предложений</w:t>
      </w:r>
    </w:p>
    <w:p w:rsidR="00453A22" w:rsidRPr="008C1485" w:rsidRDefault="00453A22" w:rsidP="00BC64BD">
      <w:pPr>
        <w:jc w:val="both"/>
        <w:rPr>
          <w:sz w:val="24"/>
          <w:szCs w:val="24"/>
        </w:rPr>
      </w:pPr>
    </w:p>
    <w:p w:rsidR="00453A22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4.1. Для проведения публичных консультаций по проекту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 xml:space="preserve">правового акта разработчик размещает на официальном сайте уведомление о проведении публичных консультаций по проекту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акта, в отношении которого проводится оценка регулирующего воздействия</w:t>
      </w:r>
      <w:r w:rsidR="00871057">
        <w:rPr>
          <w:sz w:val="24"/>
          <w:szCs w:val="24"/>
        </w:rPr>
        <w:t xml:space="preserve"> (далее – уведомление)</w:t>
      </w:r>
      <w:r w:rsidRPr="008C1485">
        <w:rPr>
          <w:sz w:val="24"/>
          <w:szCs w:val="24"/>
        </w:rPr>
        <w:t xml:space="preserve">, к которому прилагаются проект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 xml:space="preserve">правового акта, в отношении которого проводится ОРВ, </w:t>
      </w:r>
      <w:r w:rsidR="001C75D6">
        <w:rPr>
          <w:sz w:val="24"/>
          <w:szCs w:val="24"/>
        </w:rPr>
        <w:t>сводный отчет</w:t>
      </w:r>
      <w:r w:rsidRPr="008C1485">
        <w:rPr>
          <w:sz w:val="24"/>
          <w:szCs w:val="24"/>
        </w:rPr>
        <w:t xml:space="preserve">, а также перечень вопросов по проекту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акта, обсуждаемых</w:t>
      </w:r>
      <w:r w:rsidR="003D20E4">
        <w:rPr>
          <w:sz w:val="24"/>
          <w:szCs w:val="24"/>
        </w:rPr>
        <w:t xml:space="preserve"> </w:t>
      </w:r>
      <w:r w:rsidRPr="008C1485">
        <w:rPr>
          <w:sz w:val="24"/>
          <w:szCs w:val="24"/>
        </w:rPr>
        <w:t xml:space="preserve">в ходе публичных консультаций. </w:t>
      </w:r>
    </w:p>
    <w:p w:rsidR="00B9493E" w:rsidRPr="00547F20" w:rsidRDefault="00B9493E" w:rsidP="00261E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F20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по проекту нормативного правового акта и сводного отчета (с указанием </w:t>
      </w:r>
      <w:r w:rsidR="00547F20" w:rsidRPr="00547F20">
        <w:rPr>
          <w:rFonts w:ascii="Times New Roman" w:hAnsi="Times New Roman" w:cs="Times New Roman"/>
          <w:sz w:val="24"/>
          <w:szCs w:val="24"/>
        </w:rPr>
        <w:t>официального сайта</w:t>
      </w:r>
      <w:r w:rsidRPr="00547F20">
        <w:rPr>
          <w:rFonts w:ascii="Times New Roman" w:hAnsi="Times New Roman" w:cs="Times New Roman"/>
          <w:sz w:val="24"/>
          <w:szCs w:val="24"/>
        </w:rPr>
        <w:t xml:space="preserve">) </w:t>
      </w:r>
      <w:r w:rsidR="007C35BF" w:rsidRPr="00547F20">
        <w:rPr>
          <w:rFonts w:ascii="Times New Roman" w:hAnsi="Times New Roman" w:cs="Times New Roman"/>
          <w:sz w:val="24"/>
          <w:szCs w:val="24"/>
        </w:rPr>
        <w:t>разработчик</w:t>
      </w:r>
      <w:r w:rsidRPr="00547F20">
        <w:rPr>
          <w:rFonts w:ascii="Times New Roman" w:hAnsi="Times New Roman" w:cs="Times New Roman"/>
          <w:sz w:val="24"/>
          <w:szCs w:val="24"/>
        </w:rPr>
        <w:t xml:space="preserve"> </w:t>
      </w:r>
      <w:r w:rsidR="00547F20">
        <w:rPr>
          <w:rFonts w:ascii="Times New Roman" w:hAnsi="Times New Roman" w:cs="Times New Roman"/>
          <w:sz w:val="24"/>
          <w:szCs w:val="24"/>
        </w:rPr>
        <w:t>письменно уведомляет</w:t>
      </w:r>
      <w:r w:rsidRPr="00547F20">
        <w:rPr>
          <w:rFonts w:ascii="Times New Roman" w:hAnsi="Times New Roman" w:cs="Times New Roman"/>
          <w:sz w:val="24"/>
          <w:szCs w:val="24"/>
        </w:rPr>
        <w:t xml:space="preserve"> следующие органы и организации:</w:t>
      </w:r>
    </w:p>
    <w:p w:rsidR="00B9493E" w:rsidRPr="00547F20" w:rsidRDefault="00B9493E" w:rsidP="00261E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F20">
        <w:rPr>
          <w:rFonts w:ascii="Times New Roman" w:hAnsi="Times New Roman" w:cs="Times New Roman"/>
          <w:sz w:val="24"/>
          <w:szCs w:val="24"/>
        </w:rPr>
        <w:t xml:space="preserve">органы и организации, действующие на территории </w:t>
      </w:r>
      <w:r w:rsidR="007C35BF" w:rsidRPr="00547F20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  <w:r w:rsidRPr="00547F20">
        <w:rPr>
          <w:rFonts w:ascii="Times New Roman" w:hAnsi="Times New Roman" w:cs="Times New Roman"/>
          <w:sz w:val="24"/>
          <w:szCs w:val="24"/>
        </w:rPr>
        <w:t>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B9493E" w:rsidRPr="00547F20" w:rsidRDefault="00B9493E" w:rsidP="00261E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F20">
        <w:rPr>
          <w:rFonts w:ascii="Times New Roman" w:hAnsi="Times New Roman" w:cs="Times New Roman"/>
          <w:sz w:val="24"/>
          <w:szCs w:val="24"/>
        </w:rPr>
        <w:t xml:space="preserve">уполномоченного по защите прав предпринимателей в </w:t>
      </w:r>
      <w:r w:rsidR="007C35BF" w:rsidRPr="00547F20">
        <w:rPr>
          <w:rFonts w:ascii="Times New Roman" w:hAnsi="Times New Roman" w:cs="Times New Roman"/>
          <w:sz w:val="24"/>
          <w:szCs w:val="24"/>
        </w:rPr>
        <w:t>Чувашской Республике</w:t>
      </w:r>
      <w:r w:rsidR="00547F20">
        <w:rPr>
          <w:rFonts w:ascii="Times New Roman" w:hAnsi="Times New Roman" w:cs="Times New Roman"/>
          <w:sz w:val="24"/>
          <w:szCs w:val="24"/>
        </w:rPr>
        <w:t>.</w:t>
      </w:r>
    </w:p>
    <w:p w:rsidR="00B9493E" w:rsidRPr="00547F20" w:rsidRDefault="00547F20" w:rsidP="00B94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F20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 w:rsidR="00B9493E" w:rsidRPr="00547F20">
        <w:rPr>
          <w:rFonts w:ascii="Times New Roman" w:hAnsi="Times New Roman" w:cs="Times New Roman"/>
          <w:sz w:val="24"/>
          <w:szCs w:val="24"/>
        </w:rPr>
        <w:t xml:space="preserve">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</w:t>
      </w:r>
      <w:r>
        <w:rPr>
          <w:rFonts w:ascii="Times New Roman" w:hAnsi="Times New Roman" w:cs="Times New Roman"/>
          <w:sz w:val="24"/>
          <w:szCs w:val="24"/>
        </w:rPr>
        <w:t xml:space="preserve">уведомлений </w:t>
      </w:r>
      <w:r w:rsidR="00B9493E" w:rsidRPr="00547F20">
        <w:rPr>
          <w:rFonts w:ascii="Times New Roman" w:hAnsi="Times New Roman" w:cs="Times New Roman"/>
          <w:sz w:val="24"/>
          <w:szCs w:val="24"/>
        </w:rPr>
        <w:t>о проведении публичных консультаций.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4.2. В уведомлении должны быть указаны срок проведения публичных консультаций, сведения о разработчике,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p w:rsidR="00453A22" w:rsidRPr="008C1485" w:rsidRDefault="00453A22" w:rsidP="00ED20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4.3. Срок проведения публичных консультаций составляет </w:t>
      </w:r>
      <w:r w:rsidR="000F1C6D">
        <w:rPr>
          <w:sz w:val="24"/>
          <w:szCs w:val="24"/>
        </w:rPr>
        <w:t>15</w:t>
      </w:r>
      <w:r w:rsidRPr="008C1485">
        <w:rPr>
          <w:sz w:val="24"/>
          <w:szCs w:val="24"/>
        </w:rPr>
        <w:t xml:space="preserve"> </w:t>
      </w:r>
      <w:r w:rsidR="000F1C6D">
        <w:rPr>
          <w:sz w:val="24"/>
          <w:szCs w:val="24"/>
        </w:rPr>
        <w:t>календарных дней</w:t>
      </w:r>
      <w:r w:rsidRPr="008C1485">
        <w:rPr>
          <w:sz w:val="24"/>
          <w:szCs w:val="24"/>
        </w:rPr>
        <w:t xml:space="preserve"> с даты размещения разработчиком на официальном сайте документов, указанных в пункте 4.1 настоящего Порядка.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4.4.  Разработчик обязан рассмотреть все предложения (замечания), поступившие в сроки проведения публичных консультаций по проекту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 xml:space="preserve">правового акта, установленные в соответствии с пунктом 4.3 настоящего Порядка, составить </w:t>
      </w:r>
      <w:r w:rsidR="000A2218">
        <w:rPr>
          <w:sz w:val="24"/>
          <w:szCs w:val="24"/>
        </w:rPr>
        <w:t xml:space="preserve">за подписью руководителя разработчика </w:t>
      </w:r>
      <w:r w:rsidRPr="008C1485">
        <w:rPr>
          <w:sz w:val="24"/>
          <w:szCs w:val="24"/>
        </w:rPr>
        <w:t xml:space="preserve">свод предложений по форме согласно </w:t>
      </w:r>
      <w:r w:rsidRPr="003011FA">
        <w:rPr>
          <w:sz w:val="24"/>
          <w:szCs w:val="24"/>
        </w:rPr>
        <w:t>приложению 2</w:t>
      </w:r>
      <w:r w:rsidRPr="008C1485">
        <w:rPr>
          <w:sz w:val="24"/>
          <w:szCs w:val="24"/>
        </w:rPr>
        <w:t xml:space="preserve"> к настоящему Порядку</w:t>
      </w:r>
      <w:r w:rsidR="0010123F">
        <w:rPr>
          <w:sz w:val="24"/>
          <w:szCs w:val="24"/>
        </w:rPr>
        <w:t xml:space="preserve"> и разместить </w:t>
      </w:r>
      <w:r w:rsidR="00CB7AFC">
        <w:rPr>
          <w:sz w:val="24"/>
          <w:szCs w:val="24"/>
        </w:rPr>
        <w:t>на официальном сайте в течение 2 рабочих дней со дня его подписания.</w:t>
      </w:r>
      <w:r w:rsidRPr="008C1485">
        <w:rPr>
          <w:sz w:val="24"/>
          <w:szCs w:val="24"/>
        </w:rPr>
        <w:t>.</w:t>
      </w:r>
    </w:p>
    <w:p w:rsidR="0010123F" w:rsidRPr="00CB7AFC" w:rsidRDefault="00453A22" w:rsidP="00CB7A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FC">
        <w:rPr>
          <w:rFonts w:ascii="Times New Roman" w:hAnsi="Times New Roman" w:cs="Times New Roman"/>
          <w:sz w:val="24"/>
          <w:szCs w:val="24"/>
        </w:rPr>
        <w:t>4.</w:t>
      </w:r>
      <w:r w:rsidR="001A6D46" w:rsidRPr="00CB7AFC">
        <w:rPr>
          <w:rFonts w:ascii="Times New Roman" w:hAnsi="Times New Roman" w:cs="Times New Roman"/>
          <w:sz w:val="24"/>
          <w:szCs w:val="24"/>
        </w:rPr>
        <w:t>5</w:t>
      </w:r>
      <w:r w:rsidRPr="00CB7AFC">
        <w:rPr>
          <w:rFonts w:ascii="Times New Roman" w:hAnsi="Times New Roman" w:cs="Times New Roman"/>
          <w:sz w:val="24"/>
          <w:szCs w:val="24"/>
        </w:rPr>
        <w:t xml:space="preserve">. </w:t>
      </w:r>
      <w:r w:rsidR="00CB7AFC" w:rsidRPr="00CB7AFC">
        <w:rPr>
          <w:rFonts w:ascii="Times New Roman" w:hAnsi="Times New Roman" w:cs="Times New Roman"/>
          <w:sz w:val="24"/>
          <w:szCs w:val="24"/>
        </w:rPr>
        <w:t>С</w:t>
      </w:r>
      <w:r w:rsidR="0010123F" w:rsidRPr="00CB7AFC">
        <w:rPr>
          <w:rFonts w:ascii="Times New Roman" w:hAnsi="Times New Roman" w:cs="Times New Roman"/>
          <w:sz w:val="24"/>
          <w:szCs w:val="24"/>
        </w:rPr>
        <w:t>вод предложений, поступивш</w:t>
      </w:r>
      <w:r w:rsidR="00CB7AFC" w:rsidRPr="00CB7AFC">
        <w:rPr>
          <w:rFonts w:ascii="Times New Roman" w:hAnsi="Times New Roman" w:cs="Times New Roman"/>
          <w:sz w:val="24"/>
          <w:szCs w:val="24"/>
        </w:rPr>
        <w:t>ий</w:t>
      </w:r>
      <w:r w:rsidR="0010123F" w:rsidRPr="00CB7AFC">
        <w:rPr>
          <w:rFonts w:ascii="Times New Roman" w:hAnsi="Times New Roman" w:cs="Times New Roman"/>
          <w:sz w:val="24"/>
          <w:szCs w:val="24"/>
        </w:rPr>
        <w:t xml:space="preserve"> по результатам проведения публичных консультаций проекта нормативного правового акта</w:t>
      </w:r>
      <w:r w:rsidR="00CB7AFC">
        <w:rPr>
          <w:rFonts w:ascii="Times New Roman" w:hAnsi="Times New Roman" w:cs="Times New Roman"/>
          <w:sz w:val="24"/>
          <w:szCs w:val="24"/>
        </w:rPr>
        <w:t>,</w:t>
      </w:r>
      <w:r w:rsidR="0010123F" w:rsidRPr="00CB7AFC">
        <w:rPr>
          <w:rFonts w:ascii="Times New Roman" w:hAnsi="Times New Roman" w:cs="Times New Roman"/>
          <w:sz w:val="24"/>
          <w:szCs w:val="24"/>
        </w:rPr>
        <w:t xml:space="preserve"> и сводн</w:t>
      </w:r>
      <w:r w:rsidR="00CB7AFC">
        <w:rPr>
          <w:rFonts w:ascii="Times New Roman" w:hAnsi="Times New Roman" w:cs="Times New Roman"/>
          <w:sz w:val="24"/>
          <w:szCs w:val="24"/>
        </w:rPr>
        <w:t>ый</w:t>
      </w:r>
      <w:r w:rsidR="0010123F" w:rsidRPr="00CB7AFC">
        <w:rPr>
          <w:rFonts w:ascii="Times New Roman" w:hAnsi="Times New Roman" w:cs="Times New Roman"/>
          <w:sz w:val="24"/>
          <w:szCs w:val="24"/>
        </w:rPr>
        <w:t xml:space="preserve"> отчет должн</w:t>
      </w:r>
      <w:r w:rsidR="00CB7AFC">
        <w:rPr>
          <w:rFonts w:ascii="Times New Roman" w:hAnsi="Times New Roman" w:cs="Times New Roman"/>
          <w:sz w:val="24"/>
          <w:szCs w:val="24"/>
        </w:rPr>
        <w:t>ы</w:t>
      </w:r>
      <w:r w:rsidR="0010123F" w:rsidRPr="00CB7AFC">
        <w:rPr>
          <w:rFonts w:ascii="Times New Roman" w:hAnsi="Times New Roman" w:cs="Times New Roman"/>
          <w:sz w:val="24"/>
          <w:szCs w:val="24"/>
        </w:rPr>
        <w:t xml:space="preserve"> размещаться на официальном сайте</w:t>
      </w:r>
      <w:r w:rsidR="00CB7AFC" w:rsidRPr="00CB7AFC">
        <w:rPr>
          <w:rFonts w:ascii="Times New Roman" w:hAnsi="Times New Roman" w:cs="Times New Roman"/>
          <w:sz w:val="24"/>
          <w:szCs w:val="24"/>
        </w:rPr>
        <w:t xml:space="preserve"> </w:t>
      </w:r>
      <w:r w:rsidR="0010123F" w:rsidRPr="00CB7AFC">
        <w:rPr>
          <w:rFonts w:ascii="Times New Roman" w:hAnsi="Times New Roman" w:cs="Times New Roman"/>
          <w:sz w:val="24"/>
          <w:szCs w:val="24"/>
        </w:rPr>
        <w:t>не менее 1</w:t>
      </w:r>
      <w:r w:rsidR="00CB7AFC" w:rsidRPr="00CB7AFC">
        <w:rPr>
          <w:rFonts w:ascii="Times New Roman" w:hAnsi="Times New Roman" w:cs="Times New Roman"/>
          <w:sz w:val="24"/>
          <w:szCs w:val="24"/>
        </w:rPr>
        <w:t>7</w:t>
      </w:r>
      <w:r w:rsidR="0010123F" w:rsidRPr="00CB7AFC">
        <w:rPr>
          <w:rFonts w:ascii="Times New Roman" w:hAnsi="Times New Roman" w:cs="Times New Roman"/>
          <w:sz w:val="24"/>
          <w:szCs w:val="24"/>
        </w:rPr>
        <w:t xml:space="preserve"> рабочих дней со дня окончания публичных консультаций.</w:t>
      </w:r>
    </w:p>
    <w:p w:rsidR="0010123F" w:rsidRDefault="0010123F" w:rsidP="0010123F">
      <w:pPr>
        <w:pStyle w:val="ConsPlusNormal"/>
        <w:ind w:firstLine="540"/>
        <w:jc w:val="both"/>
      </w:pPr>
    </w:p>
    <w:p w:rsidR="00453A22" w:rsidRPr="008C1485" w:rsidRDefault="00E66073" w:rsidP="00FE119F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453A22" w:rsidRPr="008C1485">
        <w:rPr>
          <w:b/>
          <w:sz w:val="24"/>
          <w:szCs w:val="24"/>
          <w:lang w:val="en-US"/>
        </w:rPr>
        <w:t>V</w:t>
      </w:r>
      <w:r w:rsidR="00453A22" w:rsidRPr="008C1485">
        <w:rPr>
          <w:b/>
          <w:sz w:val="24"/>
          <w:szCs w:val="24"/>
        </w:rPr>
        <w:t>. Подготовка заключения об оценке</w:t>
      </w:r>
    </w:p>
    <w:p w:rsidR="00453A22" w:rsidRPr="008C1485" w:rsidRDefault="00453A22" w:rsidP="00FE119F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 xml:space="preserve">регулирующего воздействия проекта </w:t>
      </w:r>
      <w:r w:rsidR="00B86A96">
        <w:rPr>
          <w:b/>
          <w:sz w:val="24"/>
          <w:szCs w:val="24"/>
        </w:rPr>
        <w:t xml:space="preserve">нормативного </w:t>
      </w:r>
      <w:r w:rsidRPr="008C1485">
        <w:rPr>
          <w:b/>
          <w:sz w:val="24"/>
          <w:szCs w:val="24"/>
        </w:rPr>
        <w:t>правового акта</w:t>
      </w:r>
    </w:p>
    <w:p w:rsidR="00453A22" w:rsidRPr="008C1485" w:rsidRDefault="00453A22" w:rsidP="00C2100E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5.1. Разработчик после проведения мероприятий, указанных в разделе </w:t>
      </w:r>
      <w:r w:rsidR="009D7B3C">
        <w:rPr>
          <w:sz w:val="24"/>
          <w:szCs w:val="24"/>
          <w:lang w:val="en-US"/>
        </w:rPr>
        <w:t>IV</w:t>
      </w:r>
      <w:r w:rsidRPr="008C1485">
        <w:rPr>
          <w:sz w:val="24"/>
          <w:szCs w:val="24"/>
        </w:rPr>
        <w:t xml:space="preserve"> настоящего Порядка, направляет в уполномоченный орган проект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 xml:space="preserve">правового акта, </w:t>
      </w:r>
      <w:r w:rsidR="001C75D6">
        <w:rPr>
          <w:sz w:val="24"/>
          <w:szCs w:val="24"/>
        </w:rPr>
        <w:t xml:space="preserve">сводный </w:t>
      </w:r>
      <w:r w:rsidRPr="008C1485">
        <w:rPr>
          <w:sz w:val="24"/>
          <w:szCs w:val="24"/>
        </w:rPr>
        <w:t xml:space="preserve">отчет, свод предложений, финансово-экономическое обоснование и пояснительную записку к проекту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5.2. Уполномоченный орган в течение </w:t>
      </w:r>
      <w:r w:rsidR="00146EE8">
        <w:rPr>
          <w:sz w:val="24"/>
          <w:szCs w:val="24"/>
        </w:rPr>
        <w:t>10</w:t>
      </w:r>
      <w:r w:rsidRPr="008C1485">
        <w:rPr>
          <w:sz w:val="24"/>
          <w:szCs w:val="24"/>
        </w:rPr>
        <w:t xml:space="preserve"> рабочих дней с даты поступления документов, указанных в пункте 5.1 настоящего Порядка, осуществляет подготовку заключения об ОРВ по форме </w:t>
      </w:r>
      <w:r w:rsidRPr="00EA69B7">
        <w:rPr>
          <w:sz w:val="24"/>
          <w:szCs w:val="24"/>
        </w:rPr>
        <w:t>согласно приложению 3</w:t>
      </w:r>
      <w:r w:rsidRPr="008C1485">
        <w:rPr>
          <w:sz w:val="24"/>
          <w:szCs w:val="24"/>
        </w:rPr>
        <w:t xml:space="preserve"> к настоящему Порядку, направляет копию разработчику и обеспечивает размещение на официальном сайте не позднее </w:t>
      </w:r>
      <w:r w:rsidR="005C42EA">
        <w:rPr>
          <w:sz w:val="24"/>
          <w:szCs w:val="24"/>
        </w:rPr>
        <w:t>2</w:t>
      </w:r>
      <w:r w:rsidRPr="008C1485">
        <w:rPr>
          <w:sz w:val="24"/>
          <w:szCs w:val="24"/>
        </w:rPr>
        <w:t xml:space="preserve"> рабочих дней с даты </w:t>
      </w:r>
      <w:r w:rsidR="005C42EA">
        <w:rPr>
          <w:sz w:val="24"/>
          <w:szCs w:val="24"/>
        </w:rPr>
        <w:t>его подписания</w:t>
      </w:r>
      <w:r w:rsidRPr="008C1485">
        <w:rPr>
          <w:sz w:val="24"/>
          <w:szCs w:val="24"/>
        </w:rPr>
        <w:t>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Заключение об ОРВ подписывает руководитель уполномоченного органа.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5.3. В целях подготовки заключения</w:t>
      </w:r>
      <w:r w:rsidR="00540DF1">
        <w:rPr>
          <w:sz w:val="24"/>
          <w:szCs w:val="24"/>
        </w:rPr>
        <w:t xml:space="preserve"> об ОРВ</w:t>
      </w:r>
      <w:r w:rsidRPr="008C1485">
        <w:rPr>
          <w:sz w:val="24"/>
          <w:szCs w:val="24"/>
        </w:rPr>
        <w:t xml:space="preserve"> уполномоченный орган проводит анализ документов, указанных в пункте 5.1 настоящего Порядка, на: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lastRenderedPageBreak/>
        <w:t>соблюдение либо несоблюдение разработчиком порядка проведения ОРВ;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наличие либо отсутствие в </w:t>
      </w:r>
      <w:r w:rsidR="001C75D6">
        <w:rPr>
          <w:sz w:val="24"/>
          <w:szCs w:val="24"/>
        </w:rPr>
        <w:t xml:space="preserve">сводном </w:t>
      </w:r>
      <w:r w:rsidRPr="008C1485">
        <w:rPr>
          <w:sz w:val="24"/>
          <w:szCs w:val="24"/>
        </w:rPr>
        <w:t>отчете сведений, представление которых предусмотрено разделом 3 настоящего Порядка;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наличие или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наличие либо отсутствие положений, способствующих возникновению необоснованных расходов субъектов предпринимательской и инвестиционной деятельности, а также бюджета города</w:t>
      </w:r>
      <w:r w:rsidR="00C2100E" w:rsidRPr="008C1485">
        <w:rPr>
          <w:sz w:val="24"/>
          <w:szCs w:val="24"/>
        </w:rPr>
        <w:t xml:space="preserve"> Новочебоксарска Чувашской Республики</w:t>
      </w:r>
      <w:r w:rsidRPr="008C1485">
        <w:rPr>
          <w:sz w:val="24"/>
          <w:szCs w:val="24"/>
        </w:rPr>
        <w:t>;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обоснованность (необоснованность) отклонения разработчиком внесенных в рамках публичных консультаций предложений (замечаний) участниками публичных консультаций. При этом под необоснованным отклонением разработчиком внесенных в рамках публичных консультаций предложений (замечаний) является отсутствие в своде предложений мотивированных пояснений разработчика о причинах отклонения предложений (замечаний) участника публичных консультаций.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5.4. В случае</w:t>
      </w:r>
      <w:r w:rsidR="00C2100E" w:rsidRPr="008C1485">
        <w:rPr>
          <w:sz w:val="24"/>
          <w:szCs w:val="24"/>
        </w:rPr>
        <w:t>,</w:t>
      </w:r>
      <w:r w:rsidRPr="008C1485">
        <w:rPr>
          <w:sz w:val="24"/>
          <w:szCs w:val="24"/>
        </w:rPr>
        <w:t xml:space="preserve"> если в заключении </w:t>
      </w:r>
      <w:r w:rsidR="00540DF1">
        <w:rPr>
          <w:sz w:val="24"/>
          <w:szCs w:val="24"/>
        </w:rPr>
        <w:t xml:space="preserve">об ОРВ </w:t>
      </w:r>
      <w:r w:rsidRPr="008C1485">
        <w:rPr>
          <w:sz w:val="24"/>
          <w:szCs w:val="24"/>
        </w:rPr>
        <w:t xml:space="preserve">сделан вывод о том, что разработчиком при подготовке проекта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 xml:space="preserve">правового акта не соблюден порядок проведения ОРВ, то разработчик проводит процедуры, предусмотренные разделами 2, 3, 4 настоящего Порядка, начиная с невыполненной процедуры, дорабатывает проект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 xml:space="preserve">правового акта, </w:t>
      </w:r>
      <w:r w:rsidR="001C75D6">
        <w:rPr>
          <w:sz w:val="24"/>
          <w:szCs w:val="24"/>
        </w:rPr>
        <w:t>сводный отчет</w:t>
      </w:r>
      <w:r w:rsidRPr="008C1485">
        <w:rPr>
          <w:sz w:val="24"/>
          <w:szCs w:val="24"/>
        </w:rPr>
        <w:t>, свод предложений и повторно направляет в уполномоченный орган для подготовки заключения об ОРВ.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5.5. В случае выявления уполномоченным органом по результатам анализа, предусмотренного пунктом 5.3 настоящего Порядка, в проекте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деятельности, а также бюджета города</w:t>
      </w:r>
      <w:r w:rsidR="00026140" w:rsidRPr="008C1485">
        <w:rPr>
          <w:sz w:val="24"/>
          <w:szCs w:val="24"/>
        </w:rPr>
        <w:t xml:space="preserve"> Новочебоксарска Чувашской Республики</w:t>
      </w:r>
      <w:r w:rsidRPr="008C1485">
        <w:rPr>
          <w:sz w:val="24"/>
          <w:szCs w:val="24"/>
        </w:rPr>
        <w:t>, несоблюдения разработчиком порядка проведения публичных консультаций, необоснованного отклонения разработчиком предложений (замечаний) участников публичных консультаций, а также отсутствия сведений, представление которых предусмотрено разделом 3 настоящего Порядка, уполномоченный орган подготавливает отрицательное заключение</w:t>
      </w:r>
      <w:r w:rsidR="00CC4D0A">
        <w:rPr>
          <w:sz w:val="24"/>
          <w:szCs w:val="24"/>
        </w:rPr>
        <w:t xml:space="preserve"> об ОРВ</w:t>
      </w:r>
      <w:r w:rsidRPr="008C1485">
        <w:rPr>
          <w:sz w:val="24"/>
          <w:szCs w:val="24"/>
        </w:rPr>
        <w:t>, которое в пределах срока, указанного в пункте 5.2 настоящего Порядка, направляется разработчику для устранения замечаний, изложенных в заключении.</w:t>
      </w:r>
    </w:p>
    <w:p w:rsidR="00453A22" w:rsidRPr="008C1485" w:rsidRDefault="00453A22" w:rsidP="00ED205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5.6. В случае получения отрицательного заключения уполномоченного органа разработчик обеспечивает устранение замечаний, изложенных в отрицательном заключении, и представляет повторно в уполномоченный орган доработанный проект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 xml:space="preserve">правового акта для рассмотрения </w:t>
      </w:r>
      <w:r w:rsidR="0005669D">
        <w:rPr>
          <w:sz w:val="24"/>
          <w:szCs w:val="24"/>
        </w:rPr>
        <w:t>в срок не более 10 рабочих дней</w:t>
      </w:r>
      <w:r w:rsidRPr="008C1485">
        <w:rPr>
          <w:sz w:val="24"/>
          <w:szCs w:val="24"/>
        </w:rPr>
        <w:t>.</w:t>
      </w:r>
    </w:p>
    <w:p w:rsidR="00226B1B" w:rsidRPr="008C1485" w:rsidRDefault="00226B1B" w:rsidP="00226B1B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5.7. При наличии разногласий между разработчиком проекта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 xml:space="preserve">правового акта и уполномоченным органом по заключению об ОРВ проекта </w:t>
      </w:r>
      <w:r w:rsidR="00B86A96">
        <w:rPr>
          <w:sz w:val="24"/>
          <w:szCs w:val="24"/>
        </w:rPr>
        <w:t xml:space="preserve">нормативного </w:t>
      </w:r>
      <w:r w:rsidR="00907441">
        <w:rPr>
          <w:sz w:val="24"/>
          <w:szCs w:val="24"/>
        </w:rPr>
        <w:t xml:space="preserve">правового </w:t>
      </w:r>
      <w:r w:rsidRPr="008C1485">
        <w:rPr>
          <w:sz w:val="24"/>
          <w:szCs w:val="24"/>
        </w:rPr>
        <w:t xml:space="preserve">акта уполномоченный орган обеспечивает согласование заключения об ОРВ путем проведения </w:t>
      </w:r>
      <w:r w:rsidR="00BD2E99">
        <w:rPr>
          <w:sz w:val="24"/>
          <w:szCs w:val="24"/>
        </w:rPr>
        <w:t>заседания</w:t>
      </w:r>
      <w:r w:rsidRPr="008C1485">
        <w:rPr>
          <w:sz w:val="24"/>
          <w:szCs w:val="24"/>
        </w:rPr>
        <w:t xml:space="preserve"> </w:t>
      </w:r>
      <w:r w:rsidRPr="008C1485">
        <w:rPr>
          <w:bCs/>
          <w:sz w:val="24"/>
          <w:szCs w:val="24"/>
        </w:rPr>
        <w:t>Комиссии по оценке регулирующего воздействия нормативных правовых актов города Новочебоксарска Чувашской Республики, затрагивающих вопросы осуществления предпринимательской и инвестиционной деятельности</w:t>
      </w:r>
      <w:r w:rsidR="0005669D">
        <w:rPr>
          <w:bCs/>
          <w:sz w:val="24"/>
          <w:szCs w:val="24"/>
        </w:rPr>
        <w:t xml:space="preserve"> в срок не более 10 рабочих дней</w:t>
      </w:r>
      <w:r w:rsidRPr="008C1485">
        <w:rPr>
          <w:sz w:val="24"/>
          <w:szCs w:val="24"/>
        </w:rPr>
        <w:t>.</w:t>
      </w:r>
    </w:p>
    <w:p w:rsidR="00226B1B" w:rsidRPr="008C1485" w:rsidRDefault="00226B1B" w:rsidP="00ED2059">
      <w:pPr>
        <w:ind w:firstLine="709"/>
        <w:jc w:val="both"/>
        <w:rPr>
          <w:sz w:val="24"/>
          <w:szCs w:val="24"/>
        </w:rPr>
        <w:sectPr w:rsidR="00226B1B" w:rsidRPr="008C1485" w:rsidSect="00DF7BC0">
          <w:headerReference w:type="even" r:id="rId11"/>
          <w:pgSz w:w="11906" w:h="16838" w:code="9"/>
          <w:pgMar w:top="1134" w:right="851" w:bottom="993" w:left="1701" w:header="363" w:footer="680" w:gutter="0"/>
          <w:pgNumType w:start="1"/>
          <w:cols w:space="708"/>
          <w:titlePg/>
          <w:docGrid w:linePitch="360"/>
        </w:sectPr>
      </w:pPr>
    </w:p>
    <w:p w:rsidR="00453A22" w:rsidRPr="008C1485" w:rsidRDefault="00453A22" w:rsidP="001D1E22">
      <w:pPr>
        <w:pStyle w:val="5"/>
        <w:spacing w:before="0" w:line="240" w:lineRule="exact"/>
        <w:ind w:firstLine="453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C148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53A22" w:rsidRPr="008C1485" w:rsidRDefault="00453A22" w:rsidP="001D1E22">
      <w:pPr>
        <w:spacing w:line="240" w:lineRule="exact"/>
        <w:ind w:firstLine="4536"/>
        <w:jc w:val="right"/>
        <w:rPr>
          <w:sz w:val="24"/>
          <w:szCs w:val="24"/>
        </w:rPr>
      </w:pPr>
      <w:r w:rsidRPr="008C1485">
        <w:rPr>
          <w:sz w:val="24"/>
          <w:szCs w:val="24"/>
        </w:rPr>
        <w:t xml:space="preserve">к Порядку проведения </w:t>
      </w:r>
      <w:r w:rsidR="0011205F">
        <w:rPr>
          <w:sz w:val="24"/>
          <w:szCs w:val="24"/>
        </w:rPr>
        <w:t>ОРВ</w:t>
      </w:r>
    </w:p>
    <w:p w:rsidR="00453A22" w:rsidRPr="008C1485" w:rsidRDefault="00453A22" w:rsidP="001D1E22">
      <w:pPr>
        <w:spacing w:line="240" w:lineRule="exact"/>
        <w:ind w:firstLine="4536"/>
        <w:jc w:val="right"/>
        <w:rPr>
          <w:sz w:val="24"/>
          <w:szCs w:val="24"/>
        </w:rPr>
      </w:pPr>
      <w:r w:rsidRPr="008C1485">
        <w:rPr>
          <w:sz w:val="24"/>
          <w:szCs w:val="24"/>
        </w:rPr>
        <w:t xml:space="preserve">проектов </w:t>
      </w:r>
      <w:r w:rsidR="00B86A96">
        <w:rPr>
          <w:sz w:val="24"/>
          <w:szCs w:val="24"/>
        </w:rPr>
        <w:t>нормативных правовых актов</w:t>
      </w:r>
    </w:p>
    <w:p w:rsidR="00453A22" w:rsidRPr="008C1485" w:rsidRDefault="00453A22" w:rsidP="00453A22">
      <w:pPr>
        <w:spacing w:line="240" w:lineRule="exact"/>
        <w:jc w:val="center"/>
        <w:rPr>
          <w:sz w:val="24"/>
          <w:szCs w:val="24"/>
        </w:rPr>
      </w:pPr>
    </w:p>
    <w:p w:rsidR="00453A22" w:rsidRPr="008C1485" w:rsidRDefault="00453A22" w:rsidP="00453A22">
      <w:pPr>
        <w:spacing w:line="240" w:lineRule="exact"/>
        <w:jc w:val="center"/>
        <w:rPr>
          <w:sz w:val="24"/>
          <w:szCs w:val="24"/>
        </w:rPr>
      </w:pPr>
    </w:p>
    <w:p w:rsidR="00453A22" w:rsidRPr="008C1485" w:rsidRDefault="00453A22" w:rsidP="00453A22">
      <w:pPr>
        <w:spacing w:line="240" w:lineRule="exact"/>
        <w:jc w:val="center"/>
        <w:rPr>
          <w:sz w:val="24"/>
          <w:szCs w:val="24"/>
        </w:rPr>
      </w:pPr>
    </w:p>
    <w:p w:rsidR="00453A22" w:rsidRPr="008C1485" w:rsidRDefault="00F43AB5" w:rsidP="00453A22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СВОДНЫЙ </w:t>
      </w:r>
      <w:r w:rsidR="00453A22" w:rsidRPr="008C1485">
        <w:rPr>
          <w:b/>
          <w:sz w:val="24"/>
          <w:szCs w:val="24"/>
        </w:rPr>
        <w:t>ОТЧЕТ</w:t>
      </w:r>
    </w:p>
    <w:p w:rsidR="00453A22" w:rsidRPr="008C1485" w:rsidRDefault="00453A22" w:rsidP="00453A22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>об оценке регулирующего воздействия</w:t>
      </w:r>
    </w:p>
    <w:p w:rsidR="00453A22" w:rsidRPr="008C1485" w:rsidRDefault="00453A22" w:rsidP="00453A22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 xml:space="preserve">проекта муниципального нормативного правового акта администрации </w:t>
      </w:r>
    </w:p>
    <w:p w:rsidR="00453A22" w:rsidRPr="008C1485" w:rsidRDefault="00453A22" w:rsidP="00453A22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 xml:space="preserve">города </w:t>
      </w:r>
      <w:r w:rsidR="0063256C" w:rsidRPr="008C1485">
        <w:rPr>
          <w:b/>
          <w:sz w:val="24"/>
          <w:szCs w:val="24"/>
        </w:rPr>
        <w:t>Новочебоксарска Чувашской Республики</w:t>
      </w:r>
      <w:r w:rsidRPr="008C1485">
        <w:rPr>
          <w:b/>
          <w:sz w:val="24"/>
          <w:szCs w:val="24"/>
        </w:rPr>
        <w:t>, затрагивающего вопросы осуществления предпринимательской и инвестиционной деятельности</w:t>
      </w:r>
    </w:p>
    <w:p w:rsidR="00453A22" w:rsidRPr="008C1485" w:rsidRDefault="00453A22" w:rsidP="00453A22">
      <w:pPr>
        <w:jc w:val="center"/>
        <w:rPr>
          <w:sz w:val="24"/>
          <w:szCs w:val="24"/>
        </w:rPr>
      </w:pPr>
    </w:p>
    <w:p w:rsidR="00453A22" w:rsidRPr="008C1485" w:rsidRDefault="00453A22" w:rsidP="00453A22">
      <w:pPr>
        <w:jc w:val="center"/>
        <w:rPr>
          <w:sz w:val="24"/>
          <w:szCs w:val="24"/>
        </w:rPr>
      </w:pPr>
    </w:p>
    <w:p w:rsidR="00453A22" w:rsidRPr="008C1485" w:rsidRDefault="00453A22" w:rsidP="0063256C">
      <w:pPr>
        <w:tabs>
          <w:tab w:val="left" w:pos="0"/>
        </w:tabs>
        <w:ind w:left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1. Общая информация.</w:t>
      </w:r>
    </w:p>
    <w:p w:rsidR="00453A22" w:rsidRPr="008C1485" w:rsidRDefault="00453A22" w:rsidP="0063256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1.1. </w:t>
      </w:r>
      <w:r w:rsidR="0063256C" w:rsidRPr="008C1485">
        <w:rPr>
          <w:sz w:val="24"/>
          <w:szCs w:val="24"/>
        </w:rPr>
        <w:t>Р</w:t>
      </w:r>
      <w:r w:rsidRPr="008C1485">
        <w:rPr>
          <w:sz w:val="24"/>
          <w:szCs w:val="24"/>
        </w:rPr>
        <w:t>азработчик</w:t>
      </w:r>
      <w:r w:rsidR="0063256C" w:rsidRPr="008C1485">
        <w:rPr>
          <w:sz w:val="24"/>
          <w:szCs w:val="24"/>
        </w:rPr>
        <w:t xml:space="preserve"> </w:t>
      </w:r>
      <w:r w:rsidRPr="008C1485">
        <w:rPr>
          <w:sz w:val="24"/>
          <w:szCs w:val="24"/>
        </w:rPr>
        <w:t>_________________</w:t>
      </w:r>
      <w:r w:rsidR="00E909F4" w:rsidRPr="008C1485">
        <w:rPr>
          <w:sz w:val="24"/>
          <w:szCs w:val="24"/>
        </w:rPr>
        <w:t>___________________</w:t>
      </w:r>
      <w:r w:rsidRPr="008C1485">
        <w:rPr>
          <w:sz w:val="24"/>
          <w:szCs w:val="24"/>
        </w:rPr>
        <w:t>____________________.</w:t>
      </w:r>
    </w:p>
    <w:p w:rsidR="0063256C" w:rsidRPr="008C1485" w:rsidRDefault="00453A22" w:rsidP="0063256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1.2. Наименование проекта муниципального нормативного правового акта администрации города </w:t>
      </w:r>
      <w:r w:rsidR="00636043" w:rsidRPr="008C1485">
        <w:rPr>
          <w:sz w:val="24"/>
          <w:szCs w:val="24"/>
        </w:rPr>
        <w:t>Новочебоксарска Чувашской Республики</w:t>
      </w:r>
      <w:r w:rsidR="00B86A96">
        <w:rPr>
          <w:sz w:val="24"/>
          <w:szCs w:val="24"/>
        </w:rPr>
        <w:t xml:space="preserve"> </w:t>
      </w:r>
      <w:r w:rsidR="0063256C" w:rsidRPr="008C1485">
        <w:rPr>
          <w:sz w:val="24"/>
          <w:szCs w:val="24"/>
        </w:rPr>
        <w:t>_______________________________</w:t>
      </w:r>
      <w:r w:rsidR="00636043" w:rsidRPr="008C1485">
        <w:rPr>
          <w:sz w:val="24"/>
          <w:szCs w:val="24"/>
        </w:rPr>
        <w:t>__________________________________________</w:t>
      </w:r>
      <w:r w:rsidR="0063256C" w:rsidRPr="008C1485">
        <w:rPr>
          <w:sz w:val="24"/>
          <w:szCs w:val="24"/>
        </w:rPr>
        <w:t>_</w:t>
      </w:r>
    </w:p>
    <w:p w:rsidR="00453A22" w:rsidRPr="008C1485" w:rsidRDefault="00453A22" w:rsidP="00636043">
      <w:pPr>
        <w:tabs>
          <w:tab w:val="left" w:pos="0"/>
        </w:tabs>
        <w:jc w:val="both"/>
        <w:rPr>
          <w:sz w:val="24"/>
          <w:szCs w:val="24"/>
        </w:rPr>
      </w:pPr>
      <w:r w:rsidRPr="008C1485">
        <w:rPr>
          <w:sz w:val="24"/>
          <w:szCs w:val="24"/>
        </w:rPr>
        <w:t>_________</w:t>
      </w:r>
      <w:r w:rsidR="00E909F4" w:rsidRPr="008C1485">
        <w:rPr>
          <w:sz w:val="24"/>
          <w:szCs w:val="24"/>
        </w:rPr>
        <w:t>_______________________</w:t>
      </w:r>
      <w:r w:rsidR="0063256C" w:rsidRPr="008C1485">
        <w:rPr>
          <w:sz w:val="24"/>
          <w:szCs w:val="24"/>
        </w:rPr>
        <w:t>__________</w:t>
      </w:r>
      <w:r w:rsidR="00E909F4" w:rsidRPr="008C1485">
        <w:rPr>
          <w:sz w:val="24"/>
          <w:szCs w:val="24"/>
        </w:rPr>
        <w:t>____________________</w:t>
      </w:r>
      <w:r w:rsidRPr="008C1485">
        <w:rPr>
          <w:sz w:val="24"/>
          <w:szCs w:val="24"/>
        </w:rPr>
        <w:t>_________</w:t>
      </w:r>
      <w:r w:rsidR="0063256C" w:rsidRPr="008C1485"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Pr="008C1485">
        <w:rPr>
          <w:sz w:val="24"/>
          <w:szCs w:val="24"/>
        </w:rPr>
        <w:t>.</w:t>
      </w:r>
    </w:p>
    <w:p w:rsidR="00453A22" w:rsidRPr="008C1485" w:rsidRDefault="00453A22" w:rsidP="0063256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1.3. Предполагаемая дата вступления в силу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 _______</w:t>
      </w:r>
      <w:r w:rsidR="00E909F4" w:rsidRPr="008C1485">
        <w:rPr>
          <w:sz w:val="24"/>
          <w:szCs w:val="24"/>
        </w:rPr>
        <w:t>___________________</w:t>
      </w:r>
      <w:r w:rsidR="0063256C" w:rsidRPr="008C1485">
        <w:rPr>
          <w:sz w:val="24"/>
          <w:szCs w:val="24"/>
        </w:rPr>
        <w:t>___________________________________________</w:t>
      </w:r>
      <w:r w:rsidR="00E909F4" w:rsidRPr="008C1485">
        <w:rPr>
          <w:sz w:val="24"/>
          <w:szCs w:val="24"/>
        </w:rPr>
        <w:t>__</w:t>
      </w:r>
      <w:r w:rsidRPr="008C1485">
        <w:rPr>
          <w:sz w:val="24"/>
          <w:szCs w:val="24"/>
        </w:rPr>
        <w:t>______.</w:t>
      </w:r>
    </w:p>
    <w:p w:rsidR="00453A22" w:rsidRPr="008C1485" w:rsidRDefault="00453A22" w:rsidP="0063256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1.4. Основные группы субъектов предпринимательской и инвестиционной деятельности, иные лица, интересы которых будут затронуты предлагаемым </w:t>
      </w:r>
      <w:r w:rsidRPr="008C1485">
        <w:rPr>
          <w:sz w:val="24"/>
          <w:szCs w:val="24"/>
        </w:rPr>
        <w:br/>
        <w:t>правовым регулированием, оценка количества таких субъектов</w:t>
      </w:r>
      <w:r w:rsidR="0063256C" w:rsidRPr="008C1485">
        <w:rPr>
          <w:sz w:val="24"/>
          <w:szCs w:val="24"/>
        </w:rPr>
        <w:t xml:space="preserve"> </w:t>
      </w:r>
      <w:r w:rsidRPr="008C1485">
        <w:rPr>
          <w:sz w:val="24"/>
          <w:szCs w:val="24"/>
        </w:rPr>
        <w:t>________________________________________________________________</w:t>
      </w:r>
      <w:r w:rsidR="00E909F4" w:rsidRPr="008C1485">
        <w:rPr>
          <w:sz w:val="24"/>
          <w:szCs w:val="24"/>
        </w:rPr>
        <w:t>_________________</w:t>
      </w:r>
      <w:r w:rsidRPr="008C1485">
        <w:rPr>
          <w:sz w:val="24"/>
          <w:szCs w:val="24"/>
        </w:rPr>
        <w:t>__</w:t>
      </w:r>
      <w:r w:rsidR="0063256C" w:rsidRPr="008C1485">
        <w:rPr>
          <w:sz w:val="24"/>
          <w:szCs w:val="24"/>
        </w:rPr>
        <w:t>______________________________________________________________________</w:t>
      </w:r>
      <w:r w:rsidRPr="008C1485">
        <w:rPr>
          <w:sz w:val="24"/>
          <w:szCs w:val="24"/>
        </w:rPr>
        <w:t>_.</w:t>
      </w:r>
    </w:p>
    <w:p w:rsidR="0063256C" w:rsidRPr="008C1485" w:rsidRDefault="00453A22" w:rsidP="0063256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1.5. Контактная информация исполнителя у разработчика (Ф.И.О., должность, телефо</w:t>
      </w:r>
      <w:r w:rsidR="0063256C" w:rsidRPr="008C1485">
        <w:rPr>
          <w:sz w:val="24"/>
          <w:szCs w:val="24"/>
        </w:rPr>
        <w:t>н</w:t>
      </w:r>
      <w:r w:rsidRPr="008C1485">
        <w:rPr>
          <w:sz w:val="24"/>
          <w:szCs w:val="24"/>
        </w:rPr>
        <w:t>, адрес электронной почты)</w:t>
      </w:r>
      <w:r w:rsidR="0063256C" w:rsidRPr="008C1485">
        <w:rPr>
          <w:sz w:val="24"/>
          <w:szCs w:val="24"/>
        </w:rPr>
        <w:t xml:space="preserve"> ______________________________________________</w:t>
      </w:r>
    </w:p>
    <w:p w:rsidR="0063256C" w:rsidRPr="008C1485" w:rsidRDefault="00453A22" w:rsidP="0063256C">
      <w:pPr>
        <w:tabs>
          <w:tab w:val="left" w:pos="0"/>
        </w:tabs>
        <w:jc w:val="both"/>
        <w:rPr>
          <w:sz w:val="24"/>
          <w:szCs w:val="24"/>
        </w:rPr>
      </w:pPr>
      <w:r w:rsidRPr="008C1485">
        <w:rPr>
          <w:sz w:val="24"/>
          <w:szCs w:val="24"/>
        </w:rPr>
        <w:t>___________________________</w:t>
      </w:r>
      <w:r w:rsidR="00E909F4" w:rsidRPr="008C1485">
        <w:rPr>
          <w:sz w:val="24"/>
          <w:szCs w:val="24"/>
        </w:rPr>
        <w:t>__________________________________________</w:t>
      </w:r>
      <w:r w:rsidRPr="008C1485">
        <w:rPr>
          <w:sz w:val="24"/>
          <w:szCs w:val="24"/>
        </w:rPr>
        <w:t>______</w:t>
      </w:r>
      <w:r w:rsidR="0063256C" w:rsidRPr="008C1485">
        <w:rPr>
          <w:sz w:val="24"/>
          <w:szCs w:val="24"/>
        </w:rPr>
        <w:t>__</w:t>
      </w:r>
    </w:p>
    <w:p w:rsidR="00453A22" w:rsidRPr="008C1485" w:rsidRDefault="0063256C" w:rsidP="0063256C">
      <w:pPr>
        <w:tabs>
          <w:tab w:val="left" w:pos="0"/>
        </w:tabs>
        <w:jc w:val="both"/>
        <w:rPr>
          <w:sz w:val="24"/>
          <w:szCs w:val="24"/>
        </w:rPr>
      </w:pPr>
      <w:r w:rsidRPr="008C1485">
        <w:rPr>
          <w:sz w:val="24"/>
          <w:szCs w:val="24"/>
        </w:rPr>
        <w:t>_____________________________________________________________________________</w:t>
      </w:r>
      <w:r w:rsidR="00453A22" w:rsidRPr="008C1485">
        <w:rPr>
          <w:sz w:val="24"/>
          <w:szCs w:val="24"/>
        </w:rPr>
        <w:t>.</w:t>
      </w:r>
    </w:p>
    <w:p w:rsidR="00453A22" w:rsidRPr="008C1485" w:rsidRDefault="00453A22" w:rsidP="0063256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2. Описание проблемы, на решение которой направлено предлагаемое правовое регулирование.</w:t>
      </w:r>
    </w:p>
    <w:p w:rsidR="00453A22" w:rsidRPr="008C1485" w:rsidRDefault="00453A22" w:rsidP="0063256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2.1. Формулировка проблемы и краткое ее описание ___</w:t>
      </w:r>
      <w:r w:rsidR="00E909F4" w:rsidRPr="008C1485">
        <w:rPr>
          <w:sz w:val="24"/>
          <w:szCs w:val="24"/>
        </w:rPr>
        <w:t>____________________</w:t>
      </w:r>
      <w:r w:rsidRPr="008C1485">
        <w:rPr>
          <w:sz w:val="24"/>
          <w:szCs w:val="24"/>
        </w:rPr>
        <w:t>_______________</w:t>
      </w:r>
      <w:r w:rsidR="0063256C" w:rsidRPr="008C1485">
        <w:rPr>
          <w:sz w:val="24"/>
          <w:szCs w:val="24"/>
        </w:rPr>
        <w:t>_____________________________________</w:t>
      </w:r>
      <w:r w:rsidRPr="008C1485">
        <w:rPr>
          <w:sz w:val="24"/>
          <w:szCs w:val="24"/>
        </w:rPr>
        <w:t>__.</w:t>
      </w:r>
    </w:p>
    <w:p w:rsidR="0063256C" w:rsidRPr="008C1485" w:rsidRDefault="00453A22" w:rsidP="0063256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2.2. Характеристика негативных эффектов, возникающих в связи с наличием проблемы, их количественная оценка</w:t>
      </w:r>
      <w:r w:rsidR="0063256C" w:rsidRPr="008C1485">
        <w:rPr>
          <w:sz w:val="24"/>
          <w:szCs w:val="24"/>
        </w:rPr>
        <w:t xml:space="preserve"> _____________________________________________</w:t>
      </w:r>
    </w:p>
    <w:p w:rsidR="0063256C" w:rsidRPr="008C1485" w:rsidRDefault="0063256C" w:rsidP="0063256C">
      <w:pPr>
        <w:tabs>
          <w:tab w:val="left" w:pos="0"/>
        </w:tabs>
        <w:jc w:val="both"/>
        <w:rPr>
          <w:sz w:val="24"/>
          <w:szCs w:val="24"/>
        </w:rPr>
      </w:pPr>
      <w:r w:rsidRPr="008C1485">
        <w:rPr>
          <w:sz w:val="24"/>
          <w:szCs w:val="24"/>
        </w:rPr>
        <w:t>_____________________________________________________________________________</w:t>
      </w:r>
    </w:p>
    <w:p w:rsidR="00453A22" w:rsidRPr="008C1485" w:rsidRDefault="00453A22" w:rsidP="0063256C">
      <w:pPr>
        <w:tabs>
          <w:tab w:val="left" w:pos="0"/>
        </w:tabs>
        <w:jc w:val="both"/>
        <w:rPr>
          <w:sz w:val="24"/>
          <w:szCs w:val="24"/>
        </w:rPr>
      </w:pPr>
      <w:r w:rsidRPr="008C1485">
        <w:rPr>
          <w:sz w:val="24"/>
          <w:szCs w:val="24"/>
        </w:rPr>
        <w:t>_________________________</w:t>
      </w:r>
      <w:r w:rsidR="00E909F4" w:rsidRPr="008C1485">
        <w:rPr>
          <w:sz w:val="24"/>
          <w:szCs w:val="24"/>
        </w:rPr>
        <w:t>_____________________________________</w:t>
      </w:r>
      <w:r w:rsidRPr="008C1485">
        <w:rPr>
          <w:sz w:val="24"/>
          <w:szCs w:val="24"/>
        </w:rPr>
        <w:t>______.</w:t>
      </w:r>
    </w:p>
    <w:p w:rsidR="0063256C" w:rsidRPr="008C1485" w:rsidRDefault="00453A22" w:rsidP="0063256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2.3. Причины невозможности решения проблемы без вмешательства орга</w:t>
      </w:r>
      <w:r w:rsidR="0063256C" w:rsidRPr="008C1485">
        <w:rPr>
          <w:sz w:val="24"/>
          <w:szCs w:val="24"/>
        </w:rPr>
        <w:t>нов местного самоуправления _______________________________________________________</w:t>
      </w:r>
    </w:p>
    <w:p w:rsidR="00453A22" w:rsidRPr="008C1485" w:rsidRDefault="00453A22" w:rsidP="0063256C">
      <w:pPr>
        <w:tabs>
          <w:tab w:val="left" w:pos="0"/>
        </w:tabs>
        <w:jc w:val="both"/>
        <w:rPr>
          <w:sz w:val="24"/>
          <w:szCs w:val="24"/>
        </w:rPr>
      </w:pPr>
      <w:r w:rsidRPr="008C1485">
        <w:rPr>
          <w:sz w:val="24"/>
          <w:szCs w:val="24"/>
        </w:rPr>
        <w:t>_______________________________</w:t>
      </w:r>
      <w:r w:rsidR="00E909F4" w:rsidRPr="008C1485">
        <w:rPr>
          <w:sz w:val="24"/>
          <w:szCs w:val="24"/>
        </w:rPr>
        <w:t>__________________________________</w:t>
      </w:r>
      <w:r w:rsidRPr="008C1485">
        <w:rPr>
          <w:sz w:val="24"/>
          <w:szCs w:val="24"/>
        </w:rPr>
        <w:t>____________.</w:t>
      </w:r>
    </w:p>
    <w:p w:rsidR="009E7837" w:rsidRPr="008C1485" w:rsidRDefault="00453A22" w:rsidP="0063256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2.4. Иная информация о проблеме</w:t>
      </w:r>
      <w:r w:rsidR="009E7837" w:rsidRPr="008C1485">
        <w:rPr>
          <w:sz w:val="24"/>
          <w:szCs w:val="24"/>
        </w:rPr>
        <w:t xml:space="preserve"> __________________________________________</w:t>
      </w:r>
    </w:p>
    <w:p w:rsidR="00453A22" w:rsidRPr="008C1485" w:rsidRDefault="00453A22" w:rsidP="009E7837">
      <w:pPr>
        <w:tabs>
          <w:tab w:val="left" w:pos="0"/>
        </w:tabs>
        <w:jc w:val="both"/>
        <w:rPr>
          <w:sz w:val="24"/>
          <w:szCs w:val="24"/>
        </w:rPr>
      </w:pPr>
      <w:r w:rsidRPr="008C1485">
        <w:rPr>
          <w:sz w:val="24"/>
          <w:szCs w:val="24"/>
        </w:rPr>
        <w:t>_________________</w:t>
      </w:r>
      <w:r w:rsidR="00E909F4" w:rsidRPr="008C1485">
        <w:rPr>
          <w:sz w:val="24"/>
          <w:szCs w:val="24"/>
        </w:rPr>
        <w:t>____________</w:t>
      </w:r>
      <w:r w:rsidR="009E7837" w:rsidRPr="008C1485">
        <w:rPr>
          <w:sz w:val="24"/>
          <w:szCs w:val="24"/>
        </w:rPr>
        <w:t>_____________________</w:t>
      </w:r>
      <w:r w:rsidR="00E909F4" w:rsidRPr="008C1485">
        <w:rPr>
          <w:sz w:val="24"/>
          <w:szCs w:val="24"/>
        </w:rPr>
        <w:t>_________</w:t>
      </w:r>
      <w:r w:rsidRPr="008C1485">
        <w:rPr>
          <w:sz w:val="24"/>
          <w:szCs w:val="24"/>
        </w:rPr>
        <w:t>__________________.</w:t>
      </w:r>
    </w:p>
    <w:p w:rsidR="00453A22" w:rsidRPr="008C1485" w:rsidRDefault="00453A22" w:rsidP="0063256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3. Описание целей предлагаемого правового регулирования.</w:t>
      </w:r>
    </w:p>
    <w:p w:rsidR="009E7837" w:rsidRPr="008C1485" w:rsidRDefault="00453A22" w:rsidP="0063256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3.1. Цели предлагаемого правового регулирования</w:t>
      </w:r>
    </w:p>
    <w:p w:rsidR="00453A22" w:rsidRPr="008C1485" w:rsidRDefault="00453A22" w:rsidP="009E7837">
      <w:pPr>
        <w:tabs>
          <w:tab w:val="left" w:pos="0"/>
        </w:tabs>
        <w:jc w:val="both"/>
        <w:rPr>
          <w:sz w:val="24"/>
          <w:szCs w:val="24"/>
        </w:rPr>
      </w:pPr>
      <w:r w:rsidRPr="008C1485">
        <w:rPr>
          <w:sz w:val="24"/>
          <w:szCs w:val="24"/>
        </w:rPr>
        <w:t>_____</w:t>
      </w:r>
      <w:r w:rsidR="00E909F4" w:rsidRPr="008C1485">
        <w:rPr>
          <w:sz w:val="24"/>
          <w:szCs w:val="24"/>
        </w:rPr>
        <w:t>_____________</w:t>
      </w:r>
      <w:r w:rsidR="009E7837" w:rsidRPr="008C1485">
        <w:rPr>
          <w:sz w:val="24"/>
          <w:szCs w:val="24"/>
        </w:rPr>
        <w:t>________________________________________</w:t>
      </w:r>
      <w:r w:rsidR="00E909F4" w:rsidRPr="008C1485">
        <w:rPr>
          <w:sz w:val="24"/>
          <w:szCs w:val="24"/>
        </w:rPr>
        <w:t>________</w:t>
      </w:r>
      <w:r w:rsidR="009E7837" w:rsidRPr="008C1485">
        <w:rPr>
          <w:sz w:val="24"/>
          <w:szCs w:val="24"/>
        </w:rPr>
        <w:t>___________</w:t>
      </w:r>
    </w:p>
    <w:p w:rsidR="00453A22" w:rsidRPr="008C1485" w:rsidRDefault="00453A22" w:rsidP="0063256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3.2. Действующие нормативные правовые акты, поручения, другие решения, на основании которых необходима разработка предлагаемого правового регулирования в данной области, которые определяют необходимость постановки указанных целей ________________________________________________</w:t>
      </w:r>
      <w:r w:rsidR="00E909F4" w:rsidRPr="008C1485">
        <w:rPr>
          <w:sz w:val="24"/>
          <w:szCs w:val="24"/>
        </w:rPr>
        <w:t>___________________________________</w:t>
      </w:r>
      <w:r w:rsidRPr="008C1485">
        <w:rPr>
          <w:sz w:val="24"/>
          <w:szCs w:val="24"/>
        </w:rPr>
        <w:t>________</w:t>
      </w:r>
      <w:r w:rsidR="0063256C" w:rsidRPr="008C1485">
        <w:rPr>
          <w:sz w:val="24"/>
          <w:szCs w:val="24"/>
        </w:rPr>
        <w:t>_____________________________________________________________</w:t>
      </w:r>
      <w:r w:rsidRPr="008C1485">
        <w:rPr>
          <w:sz w:val="24"/>
          <w:szCs w:val="24"/>
        </w:rPr>
        <w:t>__.</w:t>
      </w:r>
    </w:p>
    <w:p w:rsidR="00453A22" w:rsidRPr="008C1485" w:rsidRDefault="00453A22" w:rsidP="0063256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lastRenderedPageBreak/>
        <w:t>4. Описание содержания предлагаемого правового регулирования и иных возможных способов решения проблемы.</w:t>
      </w:r>
    </w:p>
    <w:p w:rsidR="00453A22" w:rsidRPr="008C1485" w:rsidRDefault="00453A22" w:rsidP="0063256C">
      <w:pPr>
        <w:pStyle w:val="5"/>
        <w:tabs>
          <w:tab w:val="left" w:pos="0"/>
        </w:tabs>
        <w:spacing w:before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 xml:space="preserve">5. Описание изменений функции, полномочий, обязанностей и прав </w:t>
      </w:r>
      <w:r w:rsidR="00C2588C">
        <w:rPr>
          <w:rFonts w:ascii="Times New Roman" w:hAnsi="Times New Roman" w:cs="Times New Roman"/>
          <w:color w:val="auto"/>
          <w:sz w:val="24"/>
          <w:szCs w:val="24"/>
        </w:rPr>
        <w:t xml:space="preserve">структурных 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 xml:space="preserve">подразделений администрации города </w:t>
      </w:r>
      <w:r w:rsidR="00636043" w:rsidRPr="008C1485">
        <w:rPr>
          <w:rFonts w:ascii="Times New Roman" w:hAnsi="Times New Roman" w:cs="Times New Roman"/>
          <w:color w:val="auto"/>
          <w:sz w:val="24"/>
          <w:szCs w:val="24"/>
        </w:rPr>
        <w:t>Новочебоксарска Чувашской Республики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>, а также порядка их реализации в связи с введением предлагаемого правового регулирования</w:t>
      </w:r>
    </w:p>
    <w:p w:rsidR="00453A22" w:rsidRPr="008C1485" w:rsidRDefault="00453A22" w:rsidP="0063256C">
      <w:pPr>
        <w:tabs>
          <w:tab w:val="num" w:pos="567"/>
        </w:tabs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X="19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3482"/>
        <w:gridCol w:w="2519"/>
      </w:tblGrid>
      <w:tr w:rsidR="00453A22" w:rsidRPr="008C1485" w:rsidTr="005325FB">
        <w:trPr>
          <w:trHeight w:val="345"/>
        </w:trPr>
        <w:tc>
          <w:tcPr>
            <w:tcW w:w="3510" w:type="dxa"/>
          </w:tcPr>
          <w:p w:rsidR="00453A22" w:rsidRPr="008C1485" w:rsidRDefault="00453A22" w:rsidP="009E7837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Наименование функции (полномочия,</w:t>
            </w:r>
            <w:r w:rsidR="00C2588C">
              <w:rPr>
                <w:sz w:val="24"/>
                <w:szCs w:val="24"/>
              </w:rPr>
              <w:t xml:space="preserve"> </w:t>
            </w:r>
            <w:r w:rsidRPr="008C1485">
              <w:rPr>
                <w:sz w:val="24"/>
                <w:szCs w:val="24"/>
              </w:rPr>
              <w:t>обязанности</w:t>
            </w:r>
          </w:p>
          <w:p w:rsidR="00453A22" w:rsidRPr="008C1485" w:rsidRDefault="00453A22" w:rsidP="009E7837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или права)</w:t>
            </w:r>
          </w:p>
        </w:tc>
        <w:tc>
          <w:tcPr>
            <w:tcW w:w="3402" w:type="dxa"/>
          </w:tcPr>
          <w:p w:rsidR="00453A22" w:rsidRPr="008C1485" w:rsidRDefault="00453A22" w:rsidP="009E7837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Характер функции</w:t>
            </w:r>
          </w:p>
          <w:p w:rsidR="00453A22" w:rsidRPr="008C1485" w:rsidRDefault="00453A22" w:rsidP="00C2588C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(новая/изменяемая/отменяемая)</w:t>
            </w:r>
          </w:p>
        </w:tc>
        <w:tc>
          <w:tcPr>
            <w:tcW w:w="2519" w:type="dxa"/>
          </w:tcPr>
          <w:p w:rsidR="00453A22" w:rsidRPr="008C1485" w:rsidRDefault="00453A22" w:rsidP="009E7837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Предполагаемый порядок</w:t>
            </w:r>
          </w:p>
          <w:p w:rsidR="00453A22" w:rsidRPr="008C1485" w:rsidRDefault="00453A22" w:rsidP="009E7837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реализации</w:t>
            </w:r>
          </w:p>
        </w:tc>
      </w:tr>
      <w:tr w:rsidR="00453A22" w:rsidRPr="008C1485" w:rsidTr="005325FB">
        <w:trPr>
          <w:trHeight w:val="180"/>
        </w:trPr>
        <w:tc>
          <w:tcPr>
            <w:tcW w:w="9431" w:type="dxa"/>
            <w:gridSpan w:val="3"/>
          </w:tcPr>
          <w:p w:rsidR="00453A22" w:rsidRPr="008C1485" w:rsidRDefault="00453A22" w:rsidP="0063256C">
            <w:pPr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Наименование органов местного самоуправления</w:t>
            </w:r>
          </w:p>
        </w:tc>
      </w:tr>
      <w:tr w:rsidR="00453A22" w:rsidRPr="008C1485" w:rsidTr="005325FB">
        <w:trPr>
          <w:trHeight w:val="285"/>
        </w:trPr>
        <w:tc>
          <w:tcPr>
            <w:tcW w:w="3510" w:type="dxa"/>
          </w:tcPr>
          <w:p w:rsidR="00453A22" w:rsidRPr="008C1485" w:rsidRDefault="00453A22" w:rsidP="0063256C">
            <w:pPr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Функция (полномочие, обязанность или право)</w:t>
            </w:r>
          </w:p>
          <w:p w:rsidR="00453A22" w:rsidRPr="008C1485" w:rsidRDefault="00453A22" w:rsidP="0063256C">
            <w:pPr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453A22" w:rsidRPr="008C1485" w:rsidRDefault="00453A22" w:rsidP="00632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453A22" w:rsidRPr="008C1485" w:rsidRDefault="00453A22" w:rsidP="0063256C">
            <w:pPr>
              <w:jc w:val="both"/>
              <w:rPr>
                <w:sz w:val="24"/>
                <w:szCs w:val="24"/>
              </w:rPr>
            </w:pPr>
          </w:p>
        </w:tc>
      </w:tr>
      <w:tr w:rsidR="00453A22" w:rsidRPr="008C1485" w:rsidTr="005325FB">
        <w:trPr>
          <w:trHeight w:val="508"/>
        </w:trPr>
        <w:tc>
          <w:tcPr>
            <w:tcW w:w="3510" w:type="dxa"/>
          </w:tcPr>
          <w:p w:rsidR="00453A22" w:rsidRPr="008C1485" w:rsidRDefault="00453A22" w:rsidP="009E7837">
            <w:pPr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 xml:space="preserve">Функция (полномочие, обязанность или право) </w:t>
            </w:r>
          </w:p>
          <w:p w:rsidR="009E7837" w:rsidRPr="008C1485" w:rsidRDefault="009E7837" w:rsidP="009E7837">
            <w:pPr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53A22" w:rsidRPr="008C1485" w:rsidRDefault="00453A22" w:rsidP="00632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453A22" w:rsidRPr="008C1485" w:rsidRDefault="00453A22" w:rsidP="0063256C">
            <w:pPr>
              <w:jc w:val="both"/>
              <w:rPr>
                <w:sz w:val="24"/>
                <w:szCs w:val="24"/>
              </w:rPr>
            </w:pPr>
          </w:p>
        </w:tc>
      </w:tr>
    </w:tbl>
    <w:p w:rsidR="00453A22" w:rsidRPr="008C1485" w:rsidRDefault="00453A22" w:rsidP="0063256C">
      <w:pPr>
        <w:jc w:val="both"/>
        <w:rPr>
          <w:sz w:val="24"/>
          <w:szCs w:val="24"/>
        </w:rPr>
      </w:pPr>
    </w:p>
    <w:p w:rsidR="00453A22" w:rsidRPr="008C1485" w:rsidRDefault="00453A22" w:rsidP="0063256C">
      <w:pPr>
        <w:pStyle w:val="5"/>
        <w:tabs>
          <w:tab w:val="left" w:pos="567"/>
        </w:tabs>
        <w:spacing w:before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 xml:space="preserve">6. Оценка расходов (доходов) бюджета города </w:t>
      </w:r>
      <w:r w:rsidR="001A24B7" w:rsidRPr="008C1485">
        <w:rPr>
          <w:rFonts w:ascii="Times New Roman" w:hAnsi="Times New Roman" w:cs="Times New Roman"/>
          <w:color w:val="auto"/>
          <w:sz w:val="24"/>
          <w:szCs w:val="24"/>
        </w:rPr>
        <w:t>Новочебоксарска Чувашской Республики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>, связанных с введением предлагаемого правового регулирования ________________________</w:t>
      </w:r>
      <w:r w:rsidR="0063256C" w:rsidRPr="008C1485">
        <w:rPr>
          <w:rFonts w:ascii="Times New Roman" w:hAnsi="Times New Roman" w:cs="Times New Roman"/>
          <w:color w:val="auto"/>
          <w:sz w:val="24"/>
          <w:szCs w:val="24"/>
        </w:rPr>
        <w:t>___________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>_______.</w:t>
      </w:r>
    </w:p>
    <w:p w:rsidR="00453A22" w:rsidRPr="008C1485" w:rsidRDefault="00453A22" w:rsidP="0063256C">
      <w:pPr>
        <w:pStyle w:val="5"/>
        <w:tabs>
          <w:tab w:val="left" w:pos="567"/>
        </w:tabs>
        <w:spacing w:before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>7. Новые обязанности или ограничения, которые предполагается возложить на потенциальных адресатов предлагаемого правового регулирования, и связанные с ними дополнительные расходы (доходы) _________________</w:t>
      </w:r>
      <w:r w:rsidR="0063256C" w:rsidRPr="008C1485">
        <w:rPr>
          <w:rFonts w:ascii="Times New Roman" w:hAnsi="Times New Roman" w:cs="Times New Roman"/>
          <w:color w:val="auto"/>
          <w:sz w:val="24"/>
          <w:szCs w:val="24"/>
        </w:rPr>
        <w:t>__________________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>___________.</w:t>
      </w:r>
    </w:p>
    <w:p w:rsidR="00453A22" w:rsidRPr="008C1485" w:rsidRDefault="00453A22" w:rsidP="0063256C">
      <w:pPr>
        <w:pStyle w:val="5"/>
        <w:tabs>
          <w:tab w:val="left" w:pos="567"/>
        </w:tabs>
        <w:spacing w:before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>8. Оценка рисков негативных последствий применения предлагаемого правового регулирования ____________________________________________</w:t>
      </w:r>
      <w:r w:rsidR="0063256C" w:rsidRPr="008C1485">
        <w:rPr>
          <w:rFonts w:ascii="Times New Roman" w:hAnsi="Times New Roman" w:cs="Times New Roman"/>
          <w:color w:val="auto"/>
          <w:sz w:val="24"/>
          <w:szCs w:val="24"/>
        </w:rPr>
        <w:t>______________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>______.</w:t>
      </w:r>
    </w:p>
    <w:p w:rsidR="00453A22" w:rsidRPr="008C1485" w:rsidRDefault="00453A22" w:rsidP="0063256C">
      <w:pPr>
        <w:pStyle w:val="5"/>
        <w:tabs>
          <w:tab w:val="left" w:pos="567"/>
        </w:tabs>
        <w:spacing w:before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>9. Необходимые для достижения заявленных целей регулирования организационно-технические, методологические, информационные и иные мероприятия _______________________________________________________________</w:t>
      </w:r>
      <w:r w:rsidR="0063256C" w:rsidRPr="008C1485"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>______.</w:t>
      </w:r>
    </w:p>
    <w:p w:rsidR="00453A22" w:rsidRPr="008C1485" w:rsidRDefault="00453A22" w:rsidP="0063256C">
      <w:pPr>
        <w:pStyle w:val="5"/>
        <w:tabs>
          <w:tab w:val="left" w:pos="567"/>
        </w:tabs>
        <w:spacing w:before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 xml:space="preserve">10. Иные сведения, которые согласно мнению разработчика позволяют 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br/>
        <w:t>оценить обоснованность предлагаемого правового регулирования _____________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br/>
        <w:t>_______________________________________</w:t>
      </w:r>
      <w:r w:rsidR="0063256C" w:rsidRPr="008C1485">
        <w:rPr>
          <w:rFonts w:ascii="Times New Roman" w:hAnsi="Times New Roman" w:cs="Times New Roman"/>
          <w:color w:val="auto"/>
          <w:sz w:val="24"/>
          <w:szCs w:val="24"/>
        </w:rPr>
        <w:t>_______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>_______________________________.</w:t>
      </w:r>
    </w:p>
    <w:p w:rsidR="00453A22" w:rsidRPr="008C1485" w:rsidRDefault="00453A22" w:rsidP="00453A22">
      <w:pPr>
        <w:tabs>
          <w:tab w:val="left" w:pos="567"/>
        </w:tabs>
        <w:ind w:firstLine="709"/>
        <w:rPr>
          <w:sz w:val="24"/>
          <w:szCs w:val="24"/>
        </w:rPr>
      </w:pPr>
    </w:p>
    <w:p w:rsidR="00453A22" w:rsidRPr="008C1485" w:rsidRDefault="00453A22" w:rsidP="00453A22">
      <w:pPr>
        <w:pStyle w:val="5"/>
        <w:spacing w:before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3A22" w:rsidRPr="008C1485" w:rsidRDefault="00453A22" w:rsidP="00453A22">
      <w:pPr>
        <w:pStyle w:val="5"/>
        <w:spacing w:befor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3A22" w:rsidRPr="008C1485" w:rsidRDefault="00453A22" w:rsidP="00453A22">
      <w:pPr>
        <w:pStyle w:val="5"/>
        <w:spacing w:befor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>Должность руководителя</w:t>
      </w:r>
    </w:p>
    <w:p w:rsidR="00453A22" w:rsidRPr="008C1485" w:rsidRDefault="00453A22" w:rsidP="00453A22">
      <w:pPr>
        <w:pStyle w:val="5"/>
        <w:spacing w:befor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>разработчика_____________________подпись___________Ф.И.О.________</w:t>
      </w:r>
      <w:r w:rsidR="009E7837" w:rsidRPr="008C1485">
        <w:rPr>
          <w:rFonts w:ascii="Times New Roman" w:hAnsi="Times New Roman" w:cs="Times New Roman"/>
          <w:color w:val="auto"/>
          <w:sz w:val="24"/>
          <w:szCs w:val="24"/>
        </w:rPr>
        <w:t>_______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>______</w:t>
      </w:r>
    </w:p>
    <w:p w:rsidR="00453A22" w:rsidRPr="008C1485" w:rsidRDefault="00453A22" w:rsidP="00453A22">
      <w:pPr>
        <w:rPr>
          <w:sz w:val="24"/>
          <w:szCs w:val="24"/>
        </w:rPr>
      </w:pPr>
    </w:p>
    <w:p w:rsidR="00453A22" w:rsidRPr="008C1485" w:rsidRDefault="00453A22" w:rsidP="00453A22">
      <w:pPr>
        <w:rPr>
          <w:sz w:val="24"/>
          <w:szCs w:val="24"/>
        </w:rPr>
      </w:pPr>
    </w:p>
    <w:p w:rsidR="00453A22" w:rsidRPr="008C1485" w:rsidRDefault="00453A22" w:rsidP="00453A22">
      <w:pPr>
        <w:rPr>
          <w:sz w:val="24"/>
          <w:szCs w:val="24"/>
        </w:rPr>
      </w:pPr>
    </w:p>
    <w:p w:rsidR="00453A22" w:rsidRPr="008C1485" w:rsidRDefault="00453A22" w:rsidP="00453A22">
      <w:pPr>
        <w:rPr>
          <w:sz w:val="24"/>
          <w:szCs w:val="24"/>
        </w:rPr>
      </w:pPr>
    </w:p>
    <w:p w:rsidR="00453A22" w:rsidRPr="008C1485" w:rsidRDefault="00453A22" w:rsidP="00453A22">
      <w:pPr>
        <w:rPr>
          <w:sz w:val="24"/>
          <w:szCs w:val="24"/>
        </w:rPr>
      </w:pPr>
    </w:p>
    <w:p w:rsidR="00453A22" w:rsidRPr="008C1485" w:rsidRDefault="00453A22" w:rsidP="00453A22">
      <w:pPr>
        <w:rPr>
          <w:sz w:val="24"/>
          <w:szCs w:val="24"/>
        </w:rPr>
      </w:pPr>
    </w:p>
    <w:p w:rsidR="00453A22" w:rsidRPr="008C1485" w:rsidRDefault="00453A22" w:rsidP="00453A22">
      <w:pPr>
        <w:rPr>
          <w:sz w:val="24"/>
          <w:szCs w:val="24"/>
        </w:rPr>
      </w:pPr>
    </w:p>
    <w:p w:rsidR="00453A22" w:rsidRPr="008C1485" w:rsidRDefault="00453A22" w:rsidP="00453A22">
      <w:pPr>
        <w:rPr>
          <w:sz w:val="24"/>
          <w:szCs w:val="24"/>
        </w:rPr>
        <w:sectPr w:rsidR="00453A22" w:rsidRPr="008C1485" w:rsidSect="005325FB">
          <w:pgSz w:w="11906" w:h="16838" w:code="9"/>
          <w:pgMar w:top="1134" w:right="851" w:bottom="1134" w:left="1701" w:header="363" w:footer="680" w:gutter="0"/>
          <w:pgNumType w:start="1"/>
          <w:cols w:space="708"/>
          <w:titlePg/>
          <w:docGrid w:linePitch="360"/>
        </w:sectPr>
      </w:pPr>
    </w:p>
    <w:p w:rsidR="00453A22" w:rsidRPr="008C1485" w:rsidRDefault="00453A22" w:rsidP="009E7837">
      <w:pPr>
        <w:pStyle w:val="5"/>
        <w:spacing w:before="0" w:line="240" w:lineRule="exact"/>
        <w:ind w:firstLine="48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C148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1205F" w:rsidRPr="008C1485" w:rsidRDefault="0011205F" w:rsidP="0011205F">
      <w:pPr>
        <w:spacing w:line="240" w:lineRule="exact"/>
        <w:ind w:firstLine="4536"/>
        <w:jc w:val="right"/>
        <w:rPr>
          <w:sz w:val="24"/>
          <w:szCs w:val="24"/>
        </w:rPr>
      </w:pPr>
      <w:r w:rsidRPr="008C1485">
        <w:rPr>
          <w:sz w:val="24"/>
          <w:szCs w:val="24"/>
        </w:rPr>
        <w:t xml:space="preserve">к Порядку проведения </w:t>
      </w:r>
      <w:r>
        <w:rPr>
          <w:sz w:val="24"/>
          <w:szCs w:val="24"/>
        </w:rPr>
        <w:t>ОРВ</w:t>
      </w:r>
    </w:p>
    <w:p w:rsidR="0011205F" w:rsidRPr="008C1485" w:rsidRDefault="0011205F" w:rsidP="0011205F">
      <w:pPr>
        <w:spacing w:line="240" w:lineRule="exact"/>
        <w:ind w:firstLine="4536"/>
        <w:jc w:val="right"/>
        <w:rPr>
          <w:sz w:val="24"/>
          <w:szCs w:val="24"/>
        </w:rPr>
      </w:pPr>
      <w:r w:rsidRPr="008C1485">
        <w:rPr>
          <w:sz w:val="24"/>
          <w:szCs w:val="24"/>
        </w:rPr>
        <w:t xml:space="preserve">проектов </w:t>
      </w:r>
      <w:r w:rsidR="00B86A96">
        <w:rPr>
          <w:sz w:val="24"/>
          <w:szCs w:val="24"/>
        </w:rPr>
        <w:t>нормативных правовых актов</w:t>
      </w:r>
    </w:p>
    <w:p w:rsidR="00453A22" w:rsidRPr="008C1485" w:rsidRDefault="00453A22" w:rsidP="009E7837">
      <w:pPr>
        <w:spacing w:line="240" w:lineRule="exact"/>
        <w:ind w:firstLine="5670"/>
        <w:jc w:val="right"/>
        <w:rPr>
          <w:sz w:val="24"/>
          <w:szCs w:val="24"/>
        </w:rPr>
      </w:pPr>
    </w:p>
    <w:p w:rsidR="00453A22" w:rsidRPr="008C1485" w:rsidRDefault="00453A22" w:rsidP="009E7837">
      <w:pPr>
        <w:spacing w:line="240" w:lineRule="exact"/>
        <w:jc w:val="right"/>
        <w:rPr>
          <w:sz w:val="24"/>
          <w:szCs w:val="24"/>
        </w:rPr>
      </w:pPr>
    </w:p>
    <w:p w:rsidR="00453A22" w:rsidRPr="008C1485" w:rsidRDefault="00453A22" w:rsidP="00453A22">
      <w:pPr>
        <w:spacing w:line="240" w:lineRule="exact"/>
        <w:rPr>
          <w:sz w:val="24"/>
          <w:szCs w:val="24"/>
        </w:rPr>
      </w:pPr>
    </w:p>
    <w:p w:rsidR="00453A22" w:rsidRPr="008C1485" w:rsidRDefault="00453A22" w:rsidP="00453A22">
      <w:pPr>
        <w:spacing w:line="240" w:lineRule="exact"/>
        <w:rPr>
          <w:b/>
          <w:sz w:val="24"/>
          <w:szCs w:val="24"/>
        </w:rPr>
      </w:pPr>
    </w:p>
    <w:p w:rsidR="00453A22" w:rsidRPr="008C1485" w:rsidRDefault="00453A22" w:rsidP="00453A22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>СВОД</w:t>
      </w:r>
    </w:p>
    <w:p w:rsidR="00453A22" w:rsidRPr="008C1485" w:rsidRDefault="00453A22" w:rsidP="00453A22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>предложений по результатам</w:t>
      </w:r>
      <w:r w:rsidR="009E7837" w:rsidRPr="008C1485">
        <w:rPr>
          <w:b/>
          <w:sz w:val="24"/>
          <w:szCs w:val="24"/>
        </w:rPr>
        <w:t xml:space="preserve"> </w:t>
      </w:r>
      <w:r w:rsidRPr="008C1485">
        <w:rPr>
          <w:b/>
          <w:sz w:val="24"/>
          <w:szCs w:val="24"/>
        </w:rPr>
        <w:t>проведения публичных консультаций по проекту</w:t>
      </w:r>
    </w:p>
    <w:p w:rsidR="00453A22" w:rsidRPr="008C1485" w:rsidRDefault="00453A22" w:rsidP="00453A22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453A22" w:rsidRPr="008C1485" w:rsidRDefault="00453A22" w:rsidP="00453A22">
      <w:pPr>
        <w:jc w:val="center"/>
        <w:rPr>
          <w:sz w:val="24"/>
          <w:szCs w:val="24"/>
        </w:rPr>
      </w:pPr>
      <w:r w:rsidRPr="008C1485">
        <w:rPr>
          <w:sz w:val="24"/>
          <w:szCs w:val="24"/>
        </w:rPr>
        <w:t>_________________________________</w:t>
      </w:r>
      <w:r w:rsidR="009E7837" w:rsidRPr="008C1485">
        <w:rPr>
          <w:sz w:val="24"/>
          <w:szCs w:val="24"/>
        </w:rPr>
        <w:t>____________________________________________________________________________________________________</w:t>
      </w:r>
      <w:r w:rsidRPr="008C1485">
        <w:rPr>
          <w:sz w:val="24"/>
          <w:szCs w:val="24"/>
        </w:rPr>
        <w:t>_____________________</w:t>
      </w:r>
    </w:p>
    <w:p w:rsidR="00453A22" w:rsidRPr="008C1485" w:rsidRDefault="00453A22" w:rsidP="00453A22">
      <w:pPr>
        <w:jc w:val="center"/>
        <w:rPr>
          <w:sz w:val="24"/>
          <w:szCs w:val="24"/>
        </w:rPr>
      </w:pPr>
      <w:r w:rsidRPr="008C1485">
        <w:rPr>
          <w:sz w:val="24"/>
          <w:szCs w:val="24"/>
        </w:rPr>
        <w:t xml:space="preserve">(наименование проекта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акта)</w:t>
      </w:r>
    </w:p>
    <w:p w:rsidR="00453A22" w:rsidRPr="008C1485" w:rsidRDefault="00453A22" w:rsidP="00453A22">
      <w:pPr>
        <w:jc w:val="center"/>
        <w:rPr>
          <w:sz w:val="24"/>
          <w:szCs w:val="24"/>
        </w:rPr>
      </w:pPr>
    </w:p>
    <w:p w:rsidR="00453A22" w:rsidRPr="008C1485" w:rsidRDefault="00453A22" w:rsidP="00453A22">
      <w:pPr>
        <w:jc w:val="center"/>
        <w:rPr>
          <w:sz w:val="24"/>
          <w:szCs w:val="24"/>
        </w:rPr>
      </w:pPr>
    </w:p>
    <w:p w:rsidR="00453A22" w:rsidRPr="008C1485" w:rsidRDefault="00453A22" w:rsidP="00D93754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1. Полный электронный адрес размещения проекта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 xml:space="preserve">правового акта: </w:t>
      </w:r>
    </w:p>
    <w:p w:rsidR="008C31CA" w:rsidRDefault="00453A22" w:rsidP="00D93754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официальный сайт </w:t>
      </w:r>
      <w:r w:rsidR="008C31CA">
        <w:rPr>
          <w:sz w:val="24"/>
          <w:szCs w:val="24"/>
        </w:rPr>
        <w:t>______________________________________________________</w:t>
      </w:r>
    </w:p>
    <w:p w:rsidR="00453A22" w:rsidRPr="008C1485" w:rsidRDefault="00453A22" w:rsidP="00D93754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2. Срок, в течение которого разработчиком принимались предложения в связи с проведением публичных консультаций проекта</w:t>
      </w:r>
      <w:r w:rsidR="00B86A96">
        <w:rPr>
          <w:sz w:val="24"/>
          <w:szCs w:val="24"/>
        </w:rPr>
        <w:t xml:space="preserve"> нормативного</w:t>
      </w:r>
      <w:r w:rsidRPr="008C1485">
        <w:rPr>
          <w:sz w:val="24"/>
          <w:szCs w:val="24"/>
        </w:rPr>
        <w:t xml:space="preserve"> правового акта:</w:t>
      </w:r>
    </w:p>
    <w:p w:rsidR="00453A22" w:rsidRPr="008C1485" w:rsidRDefault="00453A22" w:rsidP="00D93754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начало «__</w:t>
      </w:r>
      <w:r w:rsidR="009E7837" w:rsidRPr="008C1485">
        <w:rPr>
          <w:sz w:val="24"/>
          <w:szCs w:val="24"/>
        </w:rPr>
        <w:t>__</w:t>
      </w:r>
      <w:r w:rsidRPr="008C1485">
        <w:rPr>
          <w:sz w:val="24"/>
          <w:szCs w:val="24"/>
        </w:rPr>
        <w:t>_»_</w:t>
      </w:r>
      <w:r w:rsidR="009E7837" w:rsidRPr="008C1485">
        <w:rPr>
          <w:sz w:val="24"/>
          <w:szCs w:val="24"/>
        </w:rPr>
        <w:t>________</w:t>
      </w:r>
      <w:r w:rsidRPr="008C1485">
        <w:rPr>
          <w:sz w:val="24"/>
          <w:szCs w:val="24"/>
        </w:rPr>
        <w:t>______20__г., окончание «_</w:t>
      </w:r>
      <w:r w:rsidR="009E7837" w:rsidRPr="008C1485">
        <w:rPr>
          <w:sz w:val="24"/>
          <w:szCs w:val="24"/>
        </w:rPr>
        <w:t>__</w:t>
      </w:r>
      <w:r w:rsidRPr="008C1485">
        <w:rPr>
          <w:sz w:val="24"/>
          <w:szCs w:val="24"/>
        </w:rPr>
        <w:t>__»____</w:t>
      </w:r>
      <w:r w:rsidR="009E7837" w:rsidRPr="008C1485">
        <w:rPr>
          <w:sz w:val="24"/>
          <w:szCs w:val="24"/>
        </w:rPr>
        <w:t>_________</w:t>
      </w:r>
      <w:r w:rsidRPr="008C1485">
        <w:rPr>
          <w:sz w:val="24"/>
          <w:szCs w:val="24"/>
        </w:rPr>
        <w:t>__20__г.</w:t>
      </w:r>
    </w:p>
    <w:p w:rsidR="00453A22" w:rsidRPr="008C1485" w:rsidRDefault="00453A22" w:rsidP="00D93754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3. Сведения о разработчике – организаторе публичных консультаций:</w:t>
      </w:r>
    </w:p>
    <w:p w:rsidR="00453A22" w:rsidRPr="008C1485" w:rsidRDefault="00453A22" w:rsidP="00453A22">
      <w:pPr>
        <w:rPr>
          <w:sz w:val="24"/>
          <w:szCs w:val="24"/>
        </w:rPr>
      </w:pPr>
      <w:r w:rsidRPr="008C1485">
        <w:rPr>
          <w:sz w:val="24"/>
          <w:szCs w:val="24"/>
        </w:rPr>
        <w:t>________________________________________________________</w:t>
      </w:r>
      <w:r w:rsidR="009E7837" w:rsidRPr="008C1485">
        <w:rPr>
          <w:sz w:val="24"/>
          <w:szCs w:val="24"/>
        </w:rPr>
        <w:t>_______</w:t>
      </w:r>
      <w:r w:rsidRPr="008C1485">
        <w:rPr>
          <w:sz w:val="24"/>
          <w:szCs w:val="24"/>
        </w:rPr>
        <w:t>______________.</w:t>
      </w:r>
    </w:p>
    <w:p w:rsidR="00453A22" w:rsidRPr="008C1485" w:rsidRDefault="00453A22" w:rsidP="00453A22">
      <w:pPr>
        <w:ind w:firstLine="709"/>
        <w:rPr>
          <w:sz w:val="24"/>
          <w:szCs w:val="24"/>
        </w:rPr>
      </w:pPr>
      <w:r w:rsidRPr="008C1485">
        <w:rPr>
          <w:sz w:val="24"/>
          <w:szCs w:val="24"/>
        </w:rPr>
        <w:t xml:space="preserve">4. Сведения об участниках публичных консультаций, представивших </w:t>
      </w:r>
      <w:r w:rsidRPr="008C1485">
        <w:rPr>
          <w:sz w:val="24"/>
          <w:szCs w:val="24"/>
        </w:rPr>
        <w:br/>
        <w:t>предложения (замечания), результаты их рассмотрения:</w:t>
      </w:r>
    </w:p>
    <w:p w:rsidR="00453A22" w:rsidRPr="008C1485" w:rsidRDefault="00453A22" w:rsidP="00453A22">
      <w:pPr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2089"/>
        <w:gridCol w:w="3152"/>
        <w:gridCol w:w="3531"/>
      </w:tblGrid>
      <w:tr w:rsidR="00453A22" w:rsidRPr="008C1485" w:rsidTr="005325FB">
        <w:trPr>
          <w:trHeight w:val="914"/>
        </w:trPr>
        <w:tc>
          <w:tcPr>
            <w:tcW w:w="709" w:type="dxa"/>
          </w:tcPr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№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 xml:space="preserve">Участники 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 xml:space="preserve">публичных 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консультаций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Краткая характеристика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 xml:space="preserve">поступивших 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 xml:space="preserve">предложений 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(замечаний)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 xml:space="preserve">Результат рассмотрения 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 xml:space="preserve">поступивших предложений 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 xml:space="preserve">(замечаний), 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причины отклонения</w:t>
            </w:r>
          </w:p>
        </w:tc>
      </w:tr>
      <w:tr w:rsidR="00453A22" w:rsidRPr="008C1485" w:rsidTr="005325FB">
        <w:trPr>
          <w:trHeight w:val="375"/>
        </w:trPr>
        <w:tc>
          <w:tcPr>
            <w:tcW w:w="709" w:type="dxa"/>
          </w:tcPr>
          <w:p w:rsidR="00453A22" w:rsidRPr="008C1485" w:rsidRDefault="00453A22" w:rsidP="005325F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3A22" w:rsidRPr="008C1485" w:rsidRDefault="00453A22" w:rsidP="005325F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53A22" w:rsidRPr="008C1485" w:rsidRDefault="00453A22" w:rsidP="005325F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53A22" w:rsidRPr="008C1485" w:rsidRDefault="00453A22" w:rsidP="005325FB">
            <w:pPr>
              <w:rPr>
                <w:sz w:val="24"/>
                <w:szCs w:val="24"/>
              </w:rPr>
            </w:pPr>
          </w:p>
        </w:tc>
      </w:tr>
      <w:tr w:rsidR="00453A22" w:rsidRPr="008C1485" w:rsidTr="005325FB">
        <w:trPr>
          <w:trHeight w:val="324"/>
        </w:trPr>
        <w:tc>
          <w:tcPr>
            <w:tcW w:w="709" w:type="dxa"/>
            <w:tcBorders>
              <w:bottom w:val="single" w:sz="4" w:space="0" w:color="auto"/>
            </w:tcBorders>
          </w:tcPr>
          <w:p w:rsidR="00453A22" w:rsidRPr="008C1485" w:rsidRDefault="00453A22" w:rsidP="005325F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3A22" w:rsidRPr="008C1485" w:rsidRDefault="00453A22" w:rsidP="005325F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53A22" w:rsidRPr="008C1485" w:rsidRDefault="00453A22" w:rsidP="005325F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53A22" w:rsidRPr="008C1485" w:rsidRDefault="00453A22" w:rsidP="005325FB">
            <w:pPr>
              <w:rPr>
                <w:sz w:val="24"/>
                <w:szCs w:val="24"/>
              </w:rPr>
            </w:pPr>
          </w:p>
        </w:tc>
      </w:tr>
    </w:tbl>
    <w:p w:rsidR="00453A22" w:rsidRPr="008C1485" w:rsidRDefault="00453A22" w:rsidP="00453A22">
      <w:pPr>
        <w:jc w:val="center"/>
        <w:rPr>
          <w:sz w:val="24"/>
          <w:szCs w:val="24"/>
        </w:rPr>
      </w:pPr>
    </w:p>
    <w:p w:rsidR="00453A22" w:rsidRPr="008C1485" w:rsidRDefault="00453A22" w:rsidP="00B86A96">
      <w:pPr>
        <w:jc w:val="both"/>
        <w:rPr>
          <w:sz w:val="24"/>
          <w:szCs w:val="24"/>
        </w:rPr>
      </w:pPr>
      <w:r w:rsidRPr="008C1485">
        <w:rPr>
          <w:sz w:val="24"/>
          <w:szCs w:val="24"/>
        </w:rPr>
        <w:t>Вывод о необходимости внесения изменений в положения проекта муниципального нормативного правового акта, их масштабе и необходимости (отсутствии необходимости) изменения его концепции</w:t>
      </w:r>
    </w:p>
    <w:p w:rsidR="00453A22" w:rsidRPr="008C1485" w:rsidRDefault="00453A22" w:rsidP="00453A22">
      <w:pPr>
        <w:rPr>
          <w:sz w:val="24"/>
          <w:szCs w:val="24"/>
        </w:rPr>
      </w:pPr>
      <w:r w:rsidRPr="008C1485">
        <w:rPr>
          <w:sz w:val="24"/>
          <w:szCs w:val="24"/>
        </w:rPr>
        <w:t>______________________________________________________</w:t>
      </w:r>
      <w:r w:rsidR="00D93754" w:rsidRPr="008C1485">
        <w:rPr>
          <w:sz w:val="24"/>
          <w:szCs w:val="24"/>
        </w:rPr>
        <w:t>________</w:t>
      </w:r>
      <w:r w:rsidRPr="008C1485">
        <w:rPr>
          <w:sz w:val="24"/>
          <w:szCs w:val="24"/>
        </w:rPr>
        <w:t>_______________.</w:t>
      </w:r>
    </w:p>
    <w:p w:rsidR="00453A22" w:rsidRPr="008C1485" w:rsidRDefault="00453A22" w:rsidP="00453A22">
      <w:pPr>
        <w:pStyle w:val="5"/>
        <w:spacing w:befor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3A22" w:rsidRPr="008C1485" w:rsidRDefault="00453A22" w:rsidP="00453A22">
      <w:pPr>
        <w:pStyle w:val="5"/>
        <w:spacing w:befor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>Должность руководителя</w:t>
      </w:r>
    </w:p>
    <w:p w:rsidR="00453A22" w:rsidRPr="008C1485" w:rsidRDefault="00453A22" w:rsidP="00453A22">
      <w:pPr>
        <w:pStyle w:val="5"/>
        <w:spacing w:befor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  <w:sectPr w:rsidR="00453A22" w:rsidRPr="008C1485" w:rsidSect="005325FB">
          <w:pgSz w:w="11906" w:h="16838" w:code="9"/>
          <w:pgMar w:top="1134" w:right="851" w:bottom="1134" w:left="1701" w:header="363" w:footer="680" w:gutter="0"/>
          <w:cols w:space="708"/>
          <w:titlePg/>
          <w:docGrid w:linePitch="360"/>
        </w:sect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>разработчика_____________________подпись___________Ф.И.О.______</w:t>
      </w:r>
      <w:r w:rsidR="00D93754" w:rsidRPr="008C1485"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>______</w:t>
      </w:r>
    </w:p>
    <w:p w:rsidR="00453A22" w:rsidRDefault="00453A22" w:rsidP="00D93754">
      <w:pPr>
        <w:pStyle w:val="5"/>
        <w:spacing w:before="0" w:line="240" w:lineRule="exact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8C148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1205F" w:rsidRPr="008C1485" w:rsidRDefault="0011205F" w:rsidP="0011205F">
      <w:pPr>
        <w:spacing w:line="240" w:lineRule="exact"/>
        <w:ind w:firstLine="4536"/>
        <w:jc w:val="right"/>
        <w:rPr>
          <w:sz w:val="24"/>
          <w:szCs w:val="24"/>
        </w:rPr>
      </w:pPr>
      <w:r w:rsidRPr="008C1485">
        <w:rPr>
          <w:sz w:val="24"/>
          <w:szCs w:val="24"/>
        </w:rPr>
        <w:t xml:space="preserve">к Порядку проведения </w:t>
      </w:r>
      <w:r>
        <w:rPr>
          <w:sz w:val="24"/>
          <w:szCs w:val="24"/>
        </w:rPr>
        <w:t>ОРВ</w:t>
      </w:r>
    </w:p>
    <w:p w:rsidR="0011205F" w:rsidRPr="008C1485" w:rsidRDefault="0011205F" w:rsidP="0011205F">
      <w:pPr>
        <w:spacing w:line="240" w:lineRule="exact"/>
        <w:ind w:firstLine="4536"/>
        <w:jc w:val="right"/>
        <w:rPr>
          <w:sz w:val="24"/>
          <w:szCs w:val="24"/>
        </w:rPr>
      </w:pPr>
      <w:r w:rsidRPr="008C1485">
        <w:rPr>
          <w:sz w:val="24"/>
          <w:szCs w:val="24"/>
        </w:rPr>
        <w:t xml:space="preserve">проектов </w:t>
      </w:r>
      <w:r w:rsidR="00B86A96">
        <w:rPr>
          <w:sz w:val="24"/>
          <w:szCs w:val="24"/>
        </w:rPr>
        <w:t>нормативных правовых актов</w:t>
      </w:r>
    </w:p>
    <w:p w:rsidR="0011205F" w:rsidRPr="0011205F" w:rsidRDefault="0011205F" w:rsidP="0011205F"/>
    <w:p w:rsidR="00453A22" w:rsidRPr="008C1485" w:rsidRDefault="00453A22" w:rsidP="00D93754">
      <w:pPr>
        <w:spacing w:line="240" w:lineRule="exact"/>
        <w:ind w:firstLine="5529"/>
        <w:jc w:val="right"/>
        <w:rPr>
          <w:sz w:val="24"/>
          <w:szCs w:val="24"/>
        </w:rPr>
      </w:pPr>
    </w:p>
    <w:p w:rsidR="00453A22" w:rsidRPr="008C1485" w:rsidRDefault="00453A22" w:rsidP="00453A22">
      <w:pPr>
        <w:spacing w:line="240" w:lineRule="exact"/>
        <w:ind w:firstLine="5529"/>
        <w:rPr>
          <w:sz w:val="24"/>
          <w:szCs w:val="24"/>
        </w:rPr>
      </w:pPr>
    </w:p>
    <w:p w:rsidR="00453A22" w:rsidRPr="008C1485" w:rsidRDefault="00453A22" w:rsidP="00453A22">
      <w:pPr>
        <w:spacing w:line="240" w:lineRule="exact"/>
        <w:rPr>
          <w:sz w:val="24"/>
          <w:szCs w:val="24"/>
        </w:rPr>
      </w:pPr>
    </w:p>
    <w:p w:rsidR="00453A22" w:rsidRPr="008C1485" w:rsidRDefault="00453A22" w:rsidP="00453A22">
      <w:pPr>
        <w:spacing w:line="240" w:lineRule="exact"/>
        <w:jc w:val="center"/>
        <w:rPr>
          <w:sz w:val="24"/>
          <w:szCs w:val="24"/>
        </w:rPr>
      </w:pPr>
    </w:p>
    <w:p w:rsidR="00453A22" w:rsidRPr="008C1485" w:rsidRDefault="00453A22" w:rsidP="00453A22">
      <w:pPr>
        <w:pStyle w:val="5"/>
        <w:spacing w:before="0" w:line="240" w:lineRule="exact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b/>
          <w:color w:val="auto"/>
          <w:sz w:val="24"/>
          <w:szCs w:val="24"/>
        </w:rPr>
        <w:t>ЗАКЛЮЧЕНИЕ</w:t>
      </w:r>
    </w:p>
    <w:p w:rsidR="00453A22" w:rsidRPr="008C1485" w:rsidRDefault="00453A22" w:rsidP="00453A22">
      <w:pPr>
        <w:pStyle w:val="5"/>
        <w:spacing w:before="0" w:line="240" w:lineRule="exact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b/>
          <w:color w:val="auto"/>
          <w:sz w:val="24"/>
          <w:szCs w:val="24"/>
        </w:rPr>
        <w:t>об оценке регулирующего воздействия проекта муниципального</w:t>
      </w:r>
    </w:p>
    <w:p w:rsidR="00453A22" w:rsidRPr="008C1485" w:rsidRDefault="00453A22" w:rsidP="00453A22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>нормативного правового акта, затрагивающего вопросы</w:t>
      </w:r>
    </w:p>
    <w:p w:rsidR="00453A22" w:rsidRPr="008C1485" w:rsidRDefault="00453A22" w:rsidP="00453A22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>осуществления предпринимательской и инвестиционной деятельности</w:t>
      </w:r>
    </w:p>
    <w:p w:rsidR="00453A22" w:rsidRPr="008C1485" w:rsidRDefault="00453A22" w:rsidP="00453A22">
      <w:pPr>
        <w:rPr>
          <w:b/>
          <w:sz w:val="24"/>
          <w:szCs w:val="24"/>
        </w:rPr>
      </w:pPr>
    </w:p>
    <w:p w:rsidR="00453A22" w:rsidRPr="008C1485" w:rsidRDefault="00453A22" w:rsidP="00453A22">
      <w:pPr>
        <w:rPr>
          <w:sz w:val="24"/>
          <w:szCs w:val="24"/>
        </w:rPr>
      </w:pPr>
    </w:p>
    <w:p w:rsidR="00453A22" w:rsidRPr="008C1485" w:rsidRDefault="00453A22" w:rsidP="00D93754">
      <w:pPr>
        <w:jc w:val="both"/>
        <w:rPr>
          <w:sz w:val="24"/>
          <w:szCs w:val="24"/>
        </w:rPr>
      </w:pPr>
      <w:r w:rsidRPr="008C1485">
        <w:rPr>
          <w:sz w:val="24"/>
          <w:szCs w:val="24"/>
        </w:rPr>
        <w:t>Уполномоченный орган в соответствии с ________</w:t>
      </w:r>
      <w:r w:rsidR="00D93754" w:rsidRPr="008C1485">
        <w:rPr>
          <w:sz w:val="24"/>
          <w:szCs w:val="24"/>
        </w:rPr>
        <w:t>____</w:t>
      </w:r>
      <w:r w:rsidRPr="008C1485">
        <w:rPr>
          <w:sz w:val="24"/>
          <w:szCs w:val="24"/>
        </w:rPr>
        <w:t>____________ рассмотрел проект:</w:t>
      </w:r>
    </w:p>
    <w:p w:rsidR="00453A22" w:rsidRPr="008C1485" w:rsidRDefault="00453A22" w:rsidP="00D93754">
      <w:pPr>
        <w:jc w:val="both"/>
        <w:rPr>
          <w:sz w:val="24"/>
          <w:szCs w:val="24"/>
        </w:rPr>
      </w:pPr>
      <w:r w:rsidRPr="008C1485">
        <w:rPr>
          <w:sz w:val="24"/>
          <w:szCs w:val="24"/>
        </w:rPr>
        <w:t>__________________________________________________________</w:t>
      </w:r>
      <w:r w:rsidR="00D93754" w:rsidRPr="008C1485">
        <w:rPr>
          <w:sz w:val="24"/>
          <w:szCs w:val="24"/>
        </w:rPr>
        <w:t>_______</w:t>
      </w:r>
      <w:r w:rsidRPr="008C1485">
        <w:rPr>
          <w:sz w:val="24"/>
          <w:szCs w:val="24"/>
        </w:rPr>
        <w:t>____________</w:t>
      </w:r>
    </w:p>
    <w:p w:rsidR="00453A22" w:rsidRPr="008C1485" w:rsidRDefault="00453A22" w:rsidP="00D93754">
      <w:pPr>
        <w:jc w:val="both"/>
        <w:rPr>
          <w:sz w:val="24"/>
          <w:szCs w:val="24"/>
        </w:rPr>
      </w:pPr>
      <w:r w:rsidRPr="008C1485">
        <w:rPr>
          <w:sz w:val="24"/>
          <w:szCs w:val="24"/>
        </w:rPr>
        <w:t>_______________________________________________________________</w:t>
      </w:r>
      <w:r w:rsidR="00D93754" w:rsidRPr="008C1485">
        <w:rPr>
          <w:sz w:val="24"/>
          <w:szCs w:val="24"/>
        </w:rPr>
        <w:t>_______</w:t>
      </w:r>
      <w:r w:rsidRPr="008C1485">
        <w:rPr>
          <w:sz w:val="24"/>
          <w:szCs w:val="24"/>
        </w:rPr>
        <w:t>_______,</w:t>
      </w:r>
    </w:p>
    <w:p w:rsidR="00453A22" w:rsidRPr="008C1485" w:rsidRDefault="00453A22" w:rsidP="00D93754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>(наименование проекта нормативного правового акта)</w:t>
      </w:r>
    </w:p>
    <w:p w:rsidR="00453A22" w:rsidRPr="008C1485" w:rsidRDefault="00453A22" w:rsidP="00D93754">
      <w:pPr>
        <w:pStyle w:val="5"/>
        <w:spacing w:befor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>подготовленный  _______________________________</w:t>
      </w:r>
      <w:r w:rsidR="00D93754" w:rsidRPr="008C1485">
        <w:rPr>
          <w:rFonts w:ascii="Times New Roman" w:hAnsi="Times New Roman" w:cs="Times New Roman"/>
          <w:color w:val="auto"/>
          <w:sz w:val="24"/>
          <w:szCs w:val="24"/>
        </w:rPr>
        <w:t>_______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>________________________</w:t>
      </w:r>
    </w:p>
    <w:p w:rsidR="00453A22" w:rsidRPr="008C1485" w:rsidRDefault="00453A22" w:rsidP="00D93754">
      <w:pPr>
        <w:pStyle w:val="5"/>
        <w:spacing w:befor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48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93754" w:rsidRPr="008C1485">
        <w:rPr>
          <w:rFonts w:ascii="Times New Roman" w:hAnsi="Times New Roman" w:cs="Times New Roman"/>
          <w:sz w:val="24"/>
          <w:szCs w:val="24"/>
        </w:rPr>
        <w:t>_______</w:t>
      </w:r>
      <w:r w:rsidRPr="008C1485">
        <w:rPr>
          <w:rFonts w:ascii="Times New Roman" w:hAnsi="Times New Roman" w:cs="Times New Roman"/>
          <w:sz w:val="24"/>
          <w:szCs w:val="24"/>
        </w:rPr>
        <w:t>______.</w:t>
      </w:r>
    </w:p>
    <w:p w:rsidR="00453A22" w:rsidRPr="008C1485" w:rsidRDefault="00453A22" w:rsidP="00D93754">
      <w:pPr>
        <w:pStyle w:val="5"/>
        <w:spacing w:befor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 xml:space="preserve">(наименование функционального, территориального органа, функционального подразделения администрации города </w:t>
      </w:r>
      <w:r w:rsidR="00D93754" w:rsidRPr="008C1485">
        <w:rPr>
          <w:rFonts w:ascii="Times New Roman" w:hAnsi="Times New Roman" w:cs="Times New Roman"/>
          <w:color w:val="auto"/>
          <w:sz w:val="24"/>
          <w:szCs w:val="24"/>
        </w:rPr>
        <w:t>Новочебоксарска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453A22" w:rsidRPr="008C1485" w:rsidRDefault="00453A22" w:rsidP="00D93754">
      <w:pPr>
        <w:pStyle w:val="5"/>
        <w:spacing w:befor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453A22" w:rsidRPr="008C1485" w:rsidRDefault="00453A22" w:rsidP="00D93754">
      <w:pPr>
        <w:pStyle w:val="5"/>
        <w:spacing w:before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 xml:space="preserve">По результатам рассмотрения установлено, что при подготовке проекта </w:t>
      </w:r>
      <w:r w:rsidR="00BD4B19">
        <w:rPr>
          <w:rFonts w:ascii="Times New Roman" w:hAnsi="Times New Roman" w:cs="Times New Roman"/>
          <w:color w:val="auto"/>
          <w:sz w:val="24"/>
          <w:szCs w:val="24"/>
        </w:rPr>
        <w:t xml:space="preserve">нормативного 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>правового акта разработчиком соблюден (не соблюден) порядок проведения оценки регулирующего воздействия.</w:t>
      </w:r>
    </w:p>
    <w:p w:rsidR="00453A22" w:rsidRPr="008C1485" w:rsidRDefault="00453A22" w:rsidP="00D93754">
      <w:pPr>
        <w:jc w:val="both"/>
        <w:rPr>
          <w:sz w:val="24"/>
          <w:szCs w:val="24"/>
        </w:rPr>
      </w:pPr>
      <w:r w:rsidRPr="008C1485">
        <w:rPr>
          <w:sz w:val="24"/>
          <w:szCs w:val="24"/>
        </w:rPr>
        <w:t>_____________________________________</w:t>
      </w:r>
      <w:r w:rsidR="00D93754" w:rsidRPr="008C1485">
        <w:rPr>
          <w:sz w:val="24"/>
          <w:szCs w:val="24"/>
        </w:rPr>
        <w:t>_______</w:t>
      </w:r>
      <w:r w:rsidRPr="008C1485">
        <w:rPr>
          <w:sz w:val="24"/>
          <w:szCs w:val="24"/>
        </w:rPr>
        <w:t>_________________________________</w:t>
      </w:r>
    </w:p>
    <w:p w:rsidR="00453A22" w:rsidRPr="008C1485" w:rsidRDefault="00453A22" w:rsidP="00D93754">
      <w:pPr>
        <w:jc w:val="both"/>
        <w:rPr>
          <w:sz w:val="24"/>
          <w:szCs w:val="24"/>
        </w:rPr>
      </w:pPr>
      <w:r w:rsidRPr="008C1485">
        <w:rPr>
          <w:sz w:val="24"/>
          <w:szCs w:val="24"/>
        </w:rPr>
        <w:t>_____________________________________________________________</w:t>
      </w:r>
      <w:r w:rsidR="00D93754" w:rsidRPr="008C1485">
        <w:rPr>
          <w:sz w:val="24"/>
          <w:szCs w:val="24"/>
        </w:rPr>
        <w:t>_______</w:t>
      </w:r>
      <w:r w:rsidRPr="008C1485">
        <w:rPr>
          <w:sz w:val="24"/>
          <w:szCs w:val="24"/>
        </w:rPr>
        <w:t>_________</w:t>
      </w:r>
      <w:r w:rsidR="00D93754" w:rsidRPr="008C1485">
        <w:rPr>
          <w:sz w:val="24"/>
          <w:szCs w:val="24"/>
        </w:rPr>
        <w:t>_____________________________________________________________________________</w:t>
      </w:r>
      <w:r w:rsidRPr="008C1485">
        <w:rPr>
          <w:sz w:val="24"/>
          <w:szCs w:val="24"/>
        </w:rPr>
        <w:t>.</w:t>
      </w:r>
    </w:p>
    <w:p w:rsidR="00453A22" w:rsidRPr="008C1485" w:rsidRDefault="00453A22" w:rsidP="00D93754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>(указываются невыполненные процедуры)</w:t>
      </w:r>
    </w:p>
    <w:p w:rsidR="00453A22" w:rsidRPr="008C1485" w:rsidRDefault="00453A22" w:rsidP="00D93754">
      <w:pPr>
        <w:jc w:val="both"/>
        <w:rPr>
          <w:sz w:val="24"/>
          <w:szCs w:val="24"/>
        </w:rPr>
      </w:pPr>
    </w:p>
    <w:p w:rsidR="00453A22" w:rsidRPr="008C1485" w:rsidRDefault="00453A22" w:rsidP="00D93754">
      <w:pPr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Разработчиком проведены публичные консультации в отношении проекта </w:t>
      </w:r>
      <w:r w:rsidR="00BD4B19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 в сроки с ______</w:t>
      </w:r>
      <w:r w:rsidR="00D93754" w:rsidRPr="008C1485">
        <w:rPr>
          <w:sz w:val="24"/>
          <w:szCs w:val="24"/>
        </w:rPr>
        <w:t>___</w:t>
      </w:r>
      <w:r w:rsidRPr="008C1485">
        <w:rPr>
          <w:sz w:val="24"/>
          <w:szCs w:val="24"/>
        </w:rPr>
        <w:t>___ по _____</w:t>
      </w:r>
      <w:r w:rsidR="00D93754" w:rsidRPr="008C1485">
        <w:rPr>
          <w:sz w:val="24"/>
          <w:szCs w:val="24"/>
        </w:rPr>
        <w:t>___</w:t>
      </w:r>
      <w:r w:rsidRPr="008C1485">
        <w:rPr>
          <w:sz w:val="24"/>
          <w:szCs w:val="24"/>
        </w:rPr>
        <w:t>____.</w:t>
      </w:r>
    </w:p>
    <w:p w:rsidR="00453A22" w:rsidRPr="008C1485" w:rsidRDefault="00453A22" w:rsidP="00D93754">
      <w:pPr>
        <w:jc w:val="both"/>
        <w:rPr>
          <w:sz w:val="24"/>
          <w:szCs w:val="24"/>
        </w:rPr>
      </w:pPr>
      <w:r w:rsidRPr="008C1485">
        <w:rPr>
          <w:sz w:val="24"/>
          <w:szCs w:val="24"/>
        </w:rPr>
        <w:t>По результатам проведенных публичных консультаций поступили (не поступили) предложения (замечания) участников публичных консультаций.</w:t>
      </w:r>
    </w:p>
    <w:p w:rsidR="00453A22" w:rsidRPr="008C1485" w:rsidRDefault="00453A22" w:rsidP="00D93754">
      <w:pPr>
        <w:jc w:val="both"/>
        <w:rPr>
          <w:sz w:val="24"/>
          <w:szCs w:val="24"/>
        </w:rPr>
      </w:pPr>
      <w:r w:rsidRPr="008C1485">
        <w:rPr>
          <w:sz w:val="24"/>
          <w:szCs w:val="24"/>
        </w:rPr>
        <w:t>Поступившие в ходе публичных консультаций предложения (замечания) участников публичных консультаций разработчиком учтены (не учтены).</w:t>
      </w:r>
    </w:p>
    <w:p w:rsidR="00453A22" w:rsidRPr="008C1485" w:rsidRDefault="00453A22" w:rsidP="00D93754">
      <w:pPr>
        <w:jc w:val="both"/>
        <w:rPr>
          <w:sz w:val="24"/>
          <w:szCs w:val="24"/>
        </w:rPr>
      </w:pPr>
      <w:r w:rsidRPr="008C1485">
        <w:rPr>
          <w:sz w:val="24"/>
          <w:szCs w:val="24"/>
        </w:rPr>
        <w:t>Разработчику необходимо учесть предложения (замечания) ______________</w:t>
      </w:r>
      <w:r w:rsidRPr="008C1485">
        <w:rPr>
          <w:sz w:val="24"/>
          <w:szCs w:val="24"/>
        </w:rPr>
        <w:br/>
        <w:t>_____________________________________________________________________</w:t>
      </w:r>
      <w:r w:rsidR="00D93754" w:rsidRPr="008C1485">
        <w:rPr>
          <w:sz w:val="24"/>
          <w:szCs w:val="24"/>
        </w:rPr>
        <w:t>___</w:t>
      </w:r>
      <w:r w:rsidRPr="008C1485">
        <w:rPr>
          <w:sz w:val="24"/>
          <w:szCs w:val="24"/>
        </w:rPr>
        <w:t>_</w:t>
      </w:r>
      <w:r w:rsidR="00D93754" w:rsidRPr="008C1485">
        <w:rPr>
          <w:sz w:val="24"/>
          <w:szCs w:val="24"/>
        </w:rPr>
        <w:t xml:space="preserve"> </w:t>
      </w:r>
      <w:r w:rsidRPr="008C1485">
        <w:rPr>
          <w:sz w:val="24"/>
          <w:szCs w:val="24"/>
        </w:rPr>
        <w:t>либо мотивированно обосновать их отклонение.</w:t>
      </w:r>
    </w:p>
    <w:p w:rsidR="00453A22" w:rsidRPr="008C1485" w:rsidRDefault="00453A22" w:rsidP="00D93754">
      <w:pPr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На основе проведенной оценки проекта </w:t>
      </w:r>
      <w:r w:rsidR="00BD4B19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 xml:space="preserve">правового акта с учетом информации, представленной разработчиком, полученной </w:t>
      </w:r>
      <w:r w:rsidRPr="008C1485">
        <w:rPr>
          <w:sz w:val="24"/>
          <w:szCs w:val="24"/>
        </w:rPr>
        <w:br/>
        <w:t>в ходе публичных консультаций, уполномоченным органом сделаны следующие выводы:</w:t>
      </w:r>
    </w:p>
    <w:p w:rsidR="00453A22" w:rsidRPr="008C1485" w:rsidRDefault="00453A22" w:rsidP="00D93754">
      <w:pPr>
        <w:jc w:val="both"/>
        <w:rPr>
          <w:sz w:val="24"/>
          <w:szCs w:val="24"/>
        </w:rPr>
      </w:pPr>
      <w:r w:rsidRPr="008C1485">
        <w:rPr>
          <w:sz w:val="24"/>
          <w:szCs w:val="24"/>
        </w:rPr>
        <w:t>_____________________________________________________________________________</w:t>
      </w:r>
      <w:r w:rsidR="00D93754" w:rsidRPr="008C1485">
        <w:rPr>
          <w:sz w:val="24"/>
          <w:szCs w:val="24"/>
        </w:rPr>
        <w:t>____________________________________________________________________________</w:t>
      </w:r>
      <w:r w:rsidRPr="008C1485">
        <w:rPr>
          <w:sz w:val="24"/>
          <w:szCs w:val="24"/>
        </w:rPr>
        <w:t>_.</w:t>
      </w:r>
    </w:p>
    <w:p w:rsidR="00D93754" w:rsidRDefault="00D93754" w:rsidP="00D93754">
      <w:pPr>
        <w:jc w:val="both"/>
        <w:rPr>
          <w:sz w:val="24"/>
          <w:szCs w:val="24"/>
        </w:rPr>
      </w:pPr>
    </w:p>
    <w:p w:rsidR="00BD2E99" w:rsidRPr="008C1485" w:rsidRDefault="00BD2E99" w:rsidP="00D93754">
      <w:pPr>
        <w:jc w:val="both"/>
        <w:rPr>
          <w:sz w:val="24"/>
          <w:szCs w:val="24"/>
        </w:rPr>
      </w:pPr>
    </w:p>
    <w:p w:rsidR="00453A22" w:rsidRPr="008C1485" w:rsidRDefault="00453A22" w:rsidP="00BD2E99">
      <w:pPr>
        <w:pStyle w:val="5"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>Должность руководителя</w:t>
      </w:r>
    </w:p>
    <w:p w:rsidR="00453A22" w:rsidRPr="008C1485" w:rsidRDefault="00BD2E99" w:rsidP="00BD2E99">
      <w:pPr>
        <w:pStyle w:val="5"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уполномоченного органа 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>______________подпись___________Ф.И.О._________________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</w:t>
      </w:r>
    </w:p>
    <w:p w:rsidR="00453A22" w:rsidRPr="008C1485" w:rsidRDefault="00453A22" w:rsidP="00453A22">
      <w:pPr>
        <w:rPr>
          <w:sz w:val="24"/>
          <w:szCs w:val="24"/>
        </w:rPr>
      </w:pPr>
    </w:p>
    <w:p w:rsidR="00453A22" w:rsidRPr="008C1485" w:rsidRDefault="00453A22" w:rsidP="00453A22">
      <w:pPr>
        <w:rPr>
          <w:sz w:val="24"/>
          <w:szCs w:val="24"/>
        </w:rPr>
        <w:sectPr w:rsidR="00453A22" w:rsidRPr="008C1485" w:rsidSect="005325FB">
          <w:pgSz w:w="11906" w:h="16838" w:code="9"/>
          <w:pgMar w:top="1134" w:right="851" w:bottom="1134" w:left="1701" w:header="363" w:footer="680" w:gutter="0"/>
          <w:pgNumType w:start="1"/>
          <w:cols w:space="708"/>
          <w:titlePg/>
          <w:docGrid w:linePitch="360"/>
        </w:sectPr>
      </w:pPr>
    </w:p>
    <w:p w:rsidR="003A1BA6" w:rsidRPr="008C1485" w:rsidRDefault="003A1BA6" w:rsidP="003A1BA6">
      <w:pPr>
        <w:jc w:val="right"/>
        <w:rPr>
          <w:rStyle w:val="aa"/>
          <w:b w:val="0"/>
          <w:color w:val="auto"/>
          <w:sz w:val="24"/>
          <w:szCs w:val="24"/>
        </w:rPr>
      </w:pPr>
      <w:r w:rsidRPr="008C1485">
        <w:rPr>
          <w:rStyle w:val="aa"/>
          <w:b w:val="0"/>
          <w:color w:val="auto"/>
          <w:sz w:val="24"/>
          <w:szCs w:val="24"/>
        </w:rPr>
        <w:lastRenderedPageBreak/>
        <w:t xml:space="preserve">Утвержден </w:t>
      </w:r>
      <w:r w:rsidRPr="008C1485">
        <w:rPr>
          <w:rStyle w:val="aa"/>
          <w:b w:val="0"/>
          <w:color w:val="auto"/>
          <w:sz w:val="24"/>
          <w:szCs w:val="24"/>
        </w:rPr>
        <w:br/>
      </w:r>
      <w:r w:rsidRPr="008C1485">
        <w:rPr>
          <w:sz w:val="24"/>
          <w:szCs w:val="24"/>
        </w:rPr>
        <w:t xml:space="preserve">постановлением </w:t>
      </w:r>
      <w:r w:rsidRPr="008C1485">
        <w:rPr>
          <w:rStyle w:val="aa"/>
          <w:b w:val="0"/>
          <w:color w:val="auto"/>
          <w:sz w:val="24"/>
          <w:szCs w:val="24"/>
        </w:rPr>
        <w:t>администрации</w:t>
      </w:r>
      <w:r w:rsidRPr="008C1485">
        <w:rPr>
          <w:rStyle w:val="aa"/>
          <w:b w:val="0"/>
          <w:color w:val="auto"/>
          <w:sz w:val="24"/>
          <w:szCs w:val="24"/>
        </w:rPr>
        <w:br/>
        <w:t>города Новочебоксарска</w:t>
      </w:r>
    </w:p>
    <w:p w:rsidR="003A1BA6" w:rsidRPr="008C1485" w:rsidRDefault="003A1BA6" w:rsidP="003A1BA6">
      <w:pPr>
        <w:jc w:val="right"/>
        <w:rPr>
          <w:b/>
          <w:sz w:val="24"/>
          <w:szCs w:val="24"/>
        </w:rPr>
      </w:pPr>
      <w:r w:rsidRPr="008C1485">
        <w:rPr>
          <w:rStyle w:val="aa"/>
          <w:b w:val="0"/>
          <w:color w:val="auto"/>
          <w:sz w:val="24"/>
          <w:szCs w:val="24"/>
        </w:rPr>
        <w:t>Чувашской Республики</w:t>
      </w:r>
      <w:r w:rsidRPr="008C1485">
        <w:rPr>
          <w:rStyle w:val="aa"/>
          <w:b w:val="0"/>
          <w:color w:val="auto"/>
          <w:sz w:val="24"/>
          <w:szCs w:val="24"/>
        </w:rPr>
        <w:br/>
        <w:t>от _____________№ ________</w:t>
      </w:r>
    </w:p>
    <w:p w:rsidR="00453A22" w:rsidRPr="008C1485" w:rsidRDefault="00453A22" w:rsidP="00453A22">
      <w:pPr>
        <w:spacing w:line="240" w:lineRule="exact"/>
        <w:ind w:firstLine="5670"/>
        <w:rPr>
          <w:sz w:val="24"/>
          <w:szCs w:val="24"/>
        </w:rPr>
      </w:pPr>
    </w:p>
    <w:p w:rsidR="00453A22" w:rsidRPr="008C1485" w:rsidRDefault="00453A22" w:rsidP="00453A22">
      <w:pPr>
        <w:spacing w:line="240" w:lineRule="exact"/>
        <w:ind w:firstLine="5670"/>
        <w:rPr>
          <w:sz w:val="24"/>
          <w:szCs w:val="24"/>
        </w:rPr>
      </w:pPr>
    </w:p>
    <w:p w:rsidR="00453A22" w:rsidRPr="008C1485" w:rsidRDefault="00453A22" w:rsidP="00453A22">
      <w:pPr>
        <w:spacing w:line="240" w:lineRule="exact"/>
        <w:ind w:firstLine="5670"/>
        <w:rPr>
          <w:sz w:val="24"/>
          <w:szCs w:val="24"/>
        </w:rPr>
      </w:pPr>
    </w:p>
    <w:p w:rsidR="00453A22" w:rsidRPr="008C1485" w:rsidRDefault="00453A22" w:rsidP="00453A22">
      <w:pPr>
        <w:spacing w:line="240" w:lineRule="exact"/>
        <w:jc w:val="center"/>
        <w:rPr>
          <w:sz w:val="24"/>
          <w:szCs w:val="24"/>
        </w:rPr>
      </w:pPr>
    </w:p>
    <w:p w:rsidR="00453A22" w:rsidRPr="008C1485" w:rsidRDefault="00453A22" w:rsidP="00453A22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>ПОРЯДОК</w:t>
      </w:r>
    </w:p>
    <w:p w:rsidR="00453A22" w:rsidRPr="008C1485" w:rsidRDefault="00453A22" w:rsidP="00453A22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>проведения экспертизы муниципальных нормативных</w:t>
      </w:r>
    </w:p>
    <w:p w:rsidR="00453A22" w:rsidRPr="008C1485" w:rsidRDefault="00453A22" w:rsidP="00453A22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 xml:space="preserve">правовых актов администрации города </w:t>
      </w:r>
      <w:r w:rsidR="003A1BA6" w:rsidRPr="008C1485">
        <w:rPr>
          <w:b/>
          <w:sz w:val="24"/>
          <w:szCs w:val="24"/>
        </w:rPr>
        <w:t>Новочебоксарска Чувашской Республики</w:t>
      </w:r>
      <w:r w:rsidRPr="008C1485">
        <w:rPr>
          <w:b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453A22" w:rsidRPr="008C1485" w:rsidRDefault="00453A22" w:rsidP="00453A22">
      <w:pPr>
        <w:jc w:val="center"/>
        <w:rPr>
          <w:sz w:val="24"/>
          <w:szCs w:val="24"/>
        </w:rPr>
      </w:pPr>
    </w:p>
    <w:p w:rsidR="00453A22" w:rsidRPr="008C1485" w:rsidRDefault="00453A22" w:rsidP="00453A22">
      <w:pPr>
        <w:rPr>
          <w:sz w:val="24"/>
          <w:szCs w:val="24"/>
        </w:rPr>
      </w:pPr>
    </w:p>
    <w:p w:rsidR="00453A22" w:rsidRPr="008C1485" w:rsidRDefault="00453A22" w:rsidP="00453A22">
      <w:pPr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  <w:lang w:val="en-US"/>
        </w:rPr>
        <w:t>I</w:t>
      </w:r>
      <w:r w:rsidRPr="008C1485">
        <w:rPr>
          <w:b/>
          <w:sz w:val="24"/>
          <w:szCs w:val="24"/>
        </w:rPr>
        <w:t>. Общие положения</w:t>
      </w:r>
    </w:p>
    <w:p w:rsidR="00453A22" w:rsidRPr="008C1485" w:rsidRDefault="00453A22" w:rsidP="008A2C8F">
      <w:pPr>
        <w:ind w:firstLine="709"/>
        <w:rPr>
          <w:sz w:val="24"/>
          <w:szCs w:val="24"/>
        </w:rPr>
      </w:pP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1.1. Настоящий Порядок проведения экспертизы муниципальных нормативных правовых актов администрации города </w:t>
      </w:r>
      <w:r w:rsidR="008116CE" w:rsidRPr="008C1485">
        <w:rPr>
          <w:sz w:val="24"/>
          <w:szCs w:val="24"/>
        </w:rPr>
        <w:t>Новочебоксарска Чувашской Республики</w:t>
      </w:r>
      <w:r w:rsidRPr="008C1485">
        <w:rPr>
          <w:sz w:val="24"/>
          <w:szCs w:val="24"/>
        </w:rPr>
        <w:t>, затрагивающих вопросы осуществления предпринимательской и инвестиционной деятельности (далее – Порядок),</w:t>
      </w:r>
      <w:r w:rsidR="008116CE" w:rsidRPr="008C1485">
        <w:rPr>
          <w:sz w:val="24"/>
          <w:szCs w:val="24"/>
        </w:rPr>
        <w:t xml:space="preserve"> разработан в соответствии </w:t>
      </w:r>
      <w:hyperlink r:id="rId12" w:history="1">
        <w:r w:rsidR="008116CE" w:rsidRPr="008C1485">
          <w:rPr>
            <w:rStyle w:val="ad"/>
            <w:b w:val="0"/>
            <w:color w:val="auto"/>
            <w:sz w:val="24"/>
            <w:szCs w:val="24"/>
          </w:rPr>
          <w:t>Федеральным закон</w:t>
        </w:r>
      </w:hyperlink>
      <w:r w:rsidR="008116CE" w:rsidRPr="008C1485">
        <w:rPr>
          <w:sz w:val="24"/>
          <w:szCs w:val="24"/>
        </w:rPr>
        <w:t xml:space="preserve">ом от 02.07.2013 №176-ФЗ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hyperlink r:id="rId13" w:history="1">
        <w:r w:rsidR="008116CE" w:rsidRPr="008C1485">
          <w:rPr>
            <w:rStyle w:val="ad"/>
            <w:b w:val="0"/>
            <w:color w:val="auto"/>
            <w:sz w:val="24"/>
            <w:szCs w:val="24"/>
          </w:rPr>
          <w:t>статей 7</w:t>
        </w:r>
      </w:hyperlink>
      <w:r w:rsidR="008116CE" w:rsidRPr="008C1485">
        <w:rPr>
          <w:sz w:val="24"/>
          <w:szCs w:val="24"/>
        </w:rPr>
        <w:t xml:space="preserve"> и </w:t>
      </w:r>
      <w:hyperlink r:id="rId14" w:history="1">
        <w:r w:rsidR="008116CE" w:rsidRPr="008C1485">
          <w:rPr>
            <w:rStyle w:val="ad"/>
            <w:b w:val="0"/>
            <w:color w:val="auto"/>
            <w:sz w:val="24"/>
            <w:szCs w:val="24"/>
          </w:rPr>
          <w:t>46</w:t>
        </w:r>
      </w:hyperlink>
      <w:r w:rsidR="008116CE" w:rsidRPr="008C1485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8116CE" w:rsidRPr="008C1485">
        <w:rPr>
          <w:rFonts w:eastAsia="Calibri"/>
          <w:sz w:val="24"/>
          <w:szCs w:val="24"/>
        </w:rPr>
        <w:t xml:space="preserve"> </w:t>
      </w:r>
      <w:r w:rsidR="008116CE" w:rsidRPr="008C1485">
        <w:rPr>
          <w:sz w:val="24"/>
          <w:szCs w:val="24"/>
        </w:rPr>
        <w:t>письма Министерства экономического развития Российской Федерации от 12.12.2014 №31260-ОФ/Д26и «О направлении Методических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актов», статьи 42 Закона Чувашской Республики от 18.10.2004 №19 «Об организации местного самоуправления в Чувашской Республике», постановления Кабинета Министров Чувашской Республики</w:t>
      </w:r>
      <w:r w:rsidR="008116CE" w:rsidRPr="008C1485">
        <w:rPr>
          <w:rFonts w:eastAsia="Calibri"/>
          <w:sz w:val="24"/>
          <w:szCs w:val="24"/>
        </w:rPr>
        <w:t xml:space="preserve"> от 29.11.2012 №532 «О проведении оценки регулирующего воздействия проектов нормативных правовых актов Чувашской Республики</w:t>
      </w:r>
      <w:r w:rsidR="008A2C8F" w:rsidRPr="008C1485">
        <w:rPr>
          <w:rFonts w:eastAsia="Calibri"/>
          <w:sz w:val="24"/>
          <w:szCs w:val="24"/>
        </w:rPr>
        <w:t>,</w:t>
      </w:r>
      <w:r w:rsidRPr="008C1485">
        <w:rPr>
          <w:sz w:val="24"/>
          <w:szCs w:val="24"/>
        </w:rPr>
        <w:t xml:space="preserve"> затрагивающих вопросы осуществления предпринимательской и инвестиционной деятельности</w:t>
      </w:r>
      <w:r w:rsidR="00162658">
        <w:rPr>
          <w:sz w:val="24"/>
          <w:szCs w:val="24"/>
        </w:rPr>
        <w:t>»</w:t>
      </w:r>
      <w:r w:rsidRPr="008C1485">
        <w:rPr>
          <w:sz w:val="24"/>
          <w:szCs w:val="24"/>
        </w:rPr>
        <w:t xml:space="preserve"> (далее – экспертиза). 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1.2. Целью экспертизы является выявление положений, необоснованно затрудняющих осуществление предпринимательской и инвестиционной деятельности.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1.3. Экспертизе подлежат</w:t>
      </w:r>
      <w:r w:rsidR="007E4A3B" w:rsidRPr="008C1485">
        <w:rPr>
          <w:sz w:val="24"/>
          <w:szCs w:val="24"/>
        </w:rPr>
        <w:t xml:space="preserve"> действующие</w:t>
      </w:r>
      <w:r w:rsidRPr="008C1485">
        <w:rPr>
          <w:sz w:val="24"/>
          <w:szCs w:val="24"/>
        </w:rPr>
        <w:t xml:space="preserve"> муниципальные нормативные правовые акты администрации города </w:t>
      </w:r>
      <w:r w:rsidR="008A2C8F" w:rsidRPr="008C1485">
        <w:rPr>
          <w:sz w:val="24"/>
          <w:szCs w:val="24"/>
        </w:rPr>
        <w:t>Новочебоксарска Чувашской Республики</w:t>
      </w:r>
      <w:r w:rsidRPr="008C1485">
        <w:rPr>
          <w:sz w:val="24"/>
          <w:szCs w:val="24"/>
        </w:rPr>
        <w:t xml:space="preserve">, затрагивающие вопросы осуществления предпринимательской и инвестиционной деятельности (далее – </w:t>
      </w:r>
      <w:r w:rsidR="00B86A96">
        <w:rPr>
          <w:sz w:val="24"/>
          <w:szCs w:val="24"/>
        </w:rPr>
        <w:t xml:space="preserve">нормативные </w:t>
      </w:r>
      <w:r w:rsidRPr="008C1485">
        <w:rPr>
          <w:sz w:val="24"/>
          <w:szCs w:val="24"/>
        </w:rPr>
        <w:t>правовые акты) и касающиеся: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1.3.1. муниципального регулирования инвестиционной деятельности </w:t>
      </w:r>
      <w:r w:rsidRPr="008C1485">
        <w:rPr>
          <w:sz w:val="24"/>
          <w:szCs w:val="24"/>
        </w:rPr>
        <w:br/>
        <w:t>и предоставления мер поддержки субъектам предпринимательской и инвестиционной деятельности;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1.3.2. установления требований к субъектам предпринимательской и инвестиционной деятельности при осуществлении указанной деятельности;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1.3.3. предоставления муниципальных услуг субъектам предпринимательской и инвестиционной деятельности.</w:t>
      </w:r>
    </w:p>
    <w:p w:rsidR="0008640D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1.4. Экспертиза не проводится в отношении</w:t>
      </w:r>
      <w:r w:rsidR="0008640D">
        <w:rPr>
          <w:sz w:val="24"/>
          <w:szCs w:val="24"/>
        </w:rPr>
        <w:t>:</w:t>
      </w:r>
    </w:p>
    <w:p w:rsidR="0008640D" w:rsidRDefault="0008640D" w:rsidP="000864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местных бюджетов и отчетов об их исполнении;</w:t>
      </w:r>
    </w:p>
    <w:p w:rsidR="0008640D" w:rsidRDefault="00B86A96" w:rsidP="000864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нормативных правовых актов</w:t>
      </w:r>
      <w:r w:rsidR="0008640D">
        <w:rPr>
          <w:sz w:val="24"/>
          <w:szCs w:val="24"/>
        </w:rPr>
        <w:t>, устанавливающих налоги, сборы и тарифы, установление которых отнесено к вопросам местного значения;</w:t>
      </w:r>
    </w:p>
    <w:p w:rsidR="0008640D" w:rsidRDefault="00B86A96" w:rsidP="000864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нормативных правовых актов</w:t>
      </w:r>
      <w:r w:rsidR="0008640D">
        <w:rPr>
          <w:sz w:val="24"/>
          <w:szCs w:val="24"/>
        </w:rPr>
        <w:t xml:space="preserve">, подлежащих публичным слушаниям в соответствии </w:t>
      </w:r>
      <w:r w:rsidR="004D02FE">
        <w:rPr>
          <w:sz w:val="24"/>
          <w:szCs w:val="24"/>
        </w:rPr>
        <w:t>с действующим законодательством.</w:t>
      </w:r>
    </w:p>
    <w:p w:rsidR="007148EB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1.5. Для целей настоящего Порядка под участниками публичных консультаций понимаются</w:t>
      </w:r>
      <w:r w:rsidR="007148EB">
        <w:rPr>
          <w:sz w:val="24"/>
          <w:szCs w:val="24"/>
        </w:rPr>
        <w:t xml:space="preserve">: </w:t>
      </w:r>
      <w:r w:rsidR="007148EB">
        <w:rPr>
          <w:rFonts w:eastAsia="Calibri"/>
          <w:sz w:val="24"/>
          <w:szCs w:val="24"/>
        </w:rPr>
        <w:t>объединения предпринимателей, научно-экспертные организации, некоммерческие организации, целью деятельности которых является защита и представление интересов субъектов предпринимательской и инвестиционной деятельности, а также различные социальные группы, на которые будет оказываться воздействие.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1.6. Уполномоченным органом по проведению экспертизы является </w:t>
      </w:r>
      <w:r w:rsidR="008A2C8F" w:rsidRPr="008C1485">
        <w:rPr>
          <w:sz w:val="24"/>
          <w:szCs w:val="24"/>
        </w:rPr>
        <w:t>отдел экономического развития и торговли</w:t>
      </w:r>
      <w:r w:rsidRPr="008C1485">
        <w:rPr>
          <w:sz w:val="24"/>
          <w:szCs w:val="24"/>
        </w:rPr>
        <w:t xml:space="preserve"> администрации города </w:t>
      </w:r>
      <w:r w:rsidR="008A2C8F" w:rsidRPr="008C1485">
        <w:rPr>
          <w:sz w:val="24"/>
          <w:szCs w:val="24"/>
        </w:rPr>
        <w:t>Новочебоксарска Чувашской Республики</w:t>
      </w:r>
      <w:r w:rsidRPr="008C1485">
        <w:rPr>
          <w:sz w:val="24"/>
          <w:szCs w:val="24"/>
        </w:rPr>
        <w:t xml:space="preserve"> (далее – уполномоченный орган).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</w:p>
    <w:p w:rsidR="00453A22" w:rsidRPr="008C1485" w:rsidRDefault="00453A22" w:rsidP="008A2C8F">
      <w:pPr>
        <w:spacing w:line="240" w:lineRule="exact"/>
        <w:ind w:firstLine="709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  <w:lang w:val="en-US"/>
        </w:rPr>
        <w:t>II</w:t>
      </w:r>
      <w:r w:rsidRPr="008C1485">
        <w:rPr>
          <w:b/>
          <w:sz w:val="24"/>
          <w:szCs w:val="24"/>
        </w:rPr>
        <w:t>. Порядок утверждения плана</w:t>
      </w:r>
    </w:p>
    <w:p w:rsidR="00453A22" w:rsidRPr="008C1485" w:rsidRDefault="00453A22" w:rsidP="008A2C8F">
      <w:pPr>
        <w:spacing w:line="240" w:lineRule="exact"/>
        <w:ind w:firstLine="709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>проведения экспертизы</w:t>
      </w:r>
    </w:p>
    <w:p w:rsidR="00453A22" w:rsidRPr="008C1485" w:rsidRDefault="00453A22" w:rsidP="008A2C8F">
      <w:pPr>
        <w:spacing w:line="240" w:lineRule="exact"/>
        <w:ind w:firstLine="709"/>
        <w:jc w:val="both"/>
        <w:rPr>
          <w:b/>
          <w:sz w:val="24"/>
          <w:szCs w:val="24"/>
        </w:rPr>
      </w:pP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2.1. Экспертиза проводится уполномоченным органом в соответствии </w:t>
      </w:r>
      <w:r w:rsidRPr="008C1485">
        <w:rPr>
          <w:sz w:val="24"/>
          <w:szCs w:val="24"/>
        </w:rPr>
        <w:br/>
        <w:t xml:space="preserve">с ежегодным планом проведения экспертизы </w:t>
      </w:r>
      <w:r w:rsidR="00B86A96">
        <w:rPr>
          <w:sz w:val="24"/>
          <w:szCs w:val="24"/>
        </w:rPr>
        <w:t>нормативных правовых актов</w:t>
      </w:r>
      <w:r w:rsidRPr="008C1485">
        <w:rPr>
          <w:sz w:val="24"/>
          <w:szCs w:val="24"/>
        </w:rPr>
        <w:t xml:space="preserve"> (далее – план), утверждаемым главой администрации города </w:t>
      </w:r>
      <w:r w:rsidR="008A2C8F" w:rsidRPr="008C1485">
        <w:rPr>
          <w:sz w:val="24"/>
          <w:szCs w:val="24"/>
        </w:rPr>
        <w:t>Новочебоксарска Чувашской Республики</w:t>
      </w:r>
      <w:r w:rsidRPr="008C1485">
        <w:rPr>
          <w:sz w:val="24"/>
          <w:szCs w:val="24"/>
        </w:rPr>
        <w:t xml:space="preserve"> до 20 декабря года, предшествующего году проведения экспертизы, и содержащим следующие сведения: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реквизиты </w:t>
      </w:r>
      <w:r w:rsidR="00B86A96">
        <w:rPr>
          <w:sz w:val="24"/>
          <w:szCs w:val="24"/>
        </w:rPr>
        <w:t>нормативных правовых актов</w:t>
      </w:r>
      <w:r w:rsidRPr="008C1485">
        <w:rPr>
          <w:sz w:val="24"/>
          <w:szCs w:val="24"/>
        </w:rPr>
        <w:t>, подлежащих экспертизе;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срок проведения экспертизы </w:t>
      </w:r>
      <w:r w:rsidR="00B86A96">
        <w:rPr>
          <w:sz w:val="24"/>
          <w:szCs w:val="24"/>
        </w:rPr>
        <w:t>нормативных правовых актов</w:t>
      </w:r>
      <w:r w:rsidRPr="008C1485">
        <w:rPr>
          <w:sz w:val="24"/>
          <w:szCs w:val="24"/>
        </w:rPr>
        <w:t>, определяемый в соответствии с пунктом 3.1 настоящего Порядка;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срок проведения публичных консультаций по </w:t>
      </w:r>
      <w:r w:rsidR="00B86A96">
        <w:rPr>
          <w:sz w:val="24"/>
          <w:szCs w:val="24"/>
        </w:rPr>
        <w:t xml:space="preserve">нормативным </w:t>
      </w:r>
      <w:r w:rsidRPr="008C1485">
        <w:rPr>
          <w:sz w:val="24"/>
          <w:szCs w:val="24"/>
        </w:rPr>
        <w:t>правовым актам;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информацию о способе направления участниками публичных консультаций предложений (замечаний) при проведении публичных консультаций;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контактные данные должностного лица уполномоченного органа, ответственного за проведение публичных консультаций.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2.2. В течение 5 рабочих дней с даты утверждения плана, указанного </w:t>
      </w:r>
      <w:r w:rsidRPr="008C1485">
        <w:rPr>
          <w:sz w:val="24"/>
          <w:szCs w:val="24"/>
        </w:rPr>
        <w:br/>
        <w:t xml:space="preserve">в пункте 2.1 настоящего Порядка, уполномоченный орган размещает на официальном сайте </w:t>
      </w:r>
      <w:r w:rsidR="008C31CA">
        <w:rPr>
          <w:sz w:val="24"/>
          <w:szCs w:val="24"/>
          <w:lang w:val="en-US"/>
        </w:rPr>
        <w:t>regulations</w:t>
      </w:r>
      <w:r w:rsidR="008C31CA" w:rsidRPr="00CB3ACD">
        <w:rPr>
          <w:sz w:val="24"/>
          <w:szCs w:val="24"/>
        </w:rPr>
        <w:t>.</w:t>
      </w:r>
      <w:r w:rsidR="008C31CA">
        <w:rPr>
          <w:sz w:val="24"/>
          <w:szCs w:val="24"/>
          <w:lang w:val="en-US"/>
        </w:rPr>
        <w:t>cap</w:t>
      </w:r>
      <w:r w:rsidR="008C31CA" w:rsidRPr="00CB3ACD">
        <w:rPr>
          <w:sz w:val="24"/>
          <w:szCs w:val="24"/>
        </w:rPr>
        <w:t>.</w:t>
      </w:r>
      <w:r w:rsidR="008C31CA">
        <w:rPr>
          <w:sz w:val="24"/>
          <w:szCs w:val="24"/>
          <w:lang w:val="en-US"/>
        </w:rPr>
        <w:t>ru</w:t>
      </w:r>
      <w:r w:rsidR="008C31CA" w:rsidRPr="00CB3ACD">
        <w:rPr>
          <w:sz w:val="24"/>
          <w:szCs w:val="24"/>
        </w:rPr>
        <w:t xml:space="preserve"> </w:t>
      </w:r>
      <w:r w:rsidR="008C31CA">
        <w:rPr>
          <w:sz w:val="24"/>
          <w:szCs w:val="24"/>
        </w:rPr>
        <w:t xml:space="preserve">в сети «Интернет» (далее – официальный сайт)  </w:t>
      </w:r>
      <w:r w:rsidRPr="008C1485">
        <w:rPr>
          <w:sz w:val="24"/>
          <w:szCs w:val="24"/>
        </w:rPr>
        <w:t>план, информацию о сроках и способе направления участниками публичных консультаций предложений (замечаний) при проведении публичных консультаций.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Размещенный на официальном сайте план является уведомлением о проведении экспертизы и публичных консультаций в соответствии с установленными </w:t>
      </w:r>
      <w:r w:rsidRPr="008C1485">
        <w:rPr>
          <w:sz w:val="24"/>
          <w:szCs w:val="24"/>
        </w:rPr>
        <w:br/>
        <w:t>в плане сроками.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2.3. Проект плана формируется ежегодно уполномоченным органом </w:t>
      </w:r>
      <w:r w:rsidRPr="008C1485">
        <w:rPr>
          <w:sz w:val="24"/>
          <w:szCs w:val="24"/>
        </w:rPr>
        <w:br/>
        <w:t xml:space="preserve">до </w:t>
      </w:r>
      <w:r w:rsidR="007148EB">
        <w:rPr>
          <w:sz w:val="24"/>
          <w:szCs w:val="24"/>
        </w:rPr>
        <w:t>0</w:t>
      </w:r>
      <w:r w:rsidRPr="008C1485">
        <w:rPr>
          <w:sz w:val="24"/>
          <w:szCs w:val="24"/>
        </w:rPr>
        <w:t xml:space="preserve">1 декабря года, предшествующего году проведения экспертизы, на основании предложений о проведении экспертизы, содержащих сведения, указывающие, что положения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 xml:space="preserve">правового акта могут создавать условия, необоснованно затрудняющие осуществление предпринимательской и инвестиционной деятельности </w:t>
      </w:r>
      <w:r w:rsidRPr="008C1485">
        <w:rPr>
          <w:sz w:val="24"/>
          <w:szCs w:val="24"/>
        </w:rPr>
        <w:br/>
        <w:t xml:space="preserve">(далее – предложения о проведении экспертизы), направленных в уполномоченный орган органами государственной власти </w:t>
      </w:r>
      <w:r w:rsidR="001F100E" w:rsidRPr="008C1485">
        <w:rPr>
          <w:sz w:val="24"/>
          <w:szCs w:val="24"/>
        </w:rPr>
        <w:t>Чувашской Республики</w:t>
      </w:r>
      <w:r w:rsidRPr="008C1485">
        <w:rPr>
          <w:sz w:val="24"/>
          <w:szCs w:val="24"/>
        </w:rPr>
        <w:t xml:space="preserve">, функциональными, территориальными органами, </w:t>
      </w:r>
      <w:r w:rsidR="0001209E">
        <w:rPr>
          <w:sz w:val="24"/>
          <w:szCs w:val="24"/>
        </w:rPr>
        <w:t>структурными</w:t>
      </w:r>
      <w:r w:rsidRPr="008C1485">
        <w:rPr>
          <w:sz w:val="24"/>
          <w:szCs w:val="24"/>
        </w:rPr>
        <w:t xml:space="preserve"> подразделениями администрации города </w:t>
      </w:r>
      <w:r w:rsidR="001F100E" w:rsidRPr="008C1485">
        <w:rPr>
          <w:sz w:val="24"/>
          <w:szCs w:val="24"/>
        </w:rPr>
        <w:t>Новочебоксарска Чувашской Республики</w:t>
      </w:r>
      <w:r w:rsidRPr="008C1485">
        <w:rPr>
          <w:sz w:val="24"/>
          <w:szCs w:val="24"/>
        </w:rPr>
        <w:t>, научно-исследовательскими, общественными и иными организациями, субъектами предпринимательской и инвестиционной деятельности, их ассоциациями и союзами, а также иными заинтересованными лицами (далее</w:t>
      </w:r>
      <w:r w:rsidR="001F100E" w:rsidRPr="008C1485">
        <w:rPr>
          <w:sz w:val="24"/>
          <w:szCs w:val="24"/>
        </w:rPr>
        <w:t xml:space="preserve"> </w:t>
      </w:r>
      <w:r w:rsidRPr="008C1485">
        <w:rPr>
          <w:sz w:val="24"/>
          <w:szCs w:val="24"/>
        </w:rPr>
        <w:t>– заинтересованные лица).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2.4. Уполномоченный орган ежегодно не позднее 01 октября года, предшествующего году проведения экспертизы, обеспечивает размещение на официальном сайте уведомления о начале приема предложений о проведении экспертизы для составления плана.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lastRenderedPageBreak/>
        <w:t xml:space="preserve">Предложения о проведении экспертизы направляются заинтересованными лицами в срок, не превышающий 30 календарных дней с даты размещения </w:t>
      </w:r>
      <w:r w:rsidRPr="008C1485">
        <w:rPr>
          <w:sz w:val="24"/>
          <w:szCs w:val="24"/>
        </w:rPr>
        <w:br/>
        <w:t>на официальном сайте уведомления, предусмотренного абзацем первым настоящего пункта.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Предложения о проведении экспертизы, поступившие по истечении срока, установленного для направления предложений, и (или) не содержащие сведения, указывающие, что положения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 могут создавать условия, необоснованно затрудняющие осуществление предпринимательской и инвестиционной деятельности, к рассмотрению уполномоченным органом не принимаются.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</w:p>
    <w:p w:rsidR="00453A22" w:rsidRPr="008C1485" w:rsidRDefault="00453A22" w:rsidP="008A2C8F">
      <w:pPr>
        <w:ind w:firstLine="709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  <w:lang w:val="en-US"/>
        </w:rPr>
        <w:t>III</w:t>
      </w:r>
      <w:r w:rsidRPr="008C1485">
        <w:rPr>
          <w:b/>
          <w:sz w:val="24"/>
          <w:szCs w:val="24"/>
        </w:rPr>
        <w:t>. Порядок и сроки проведения экспертизы</w:t>
      </w:r>
    </w:p>
    <w:p w:rsidR="00453A22" w:rsidRPr="008C1485" w:rsidRDefault="00453A22" w:rsidP="008A2C8F">
      <w:pPr>
        <w:ind w:firstLine="709"/>
        <w:jc w:val="both"/>
        <w:rPr>
          <w:b/>
          <w:sz w:val="24"/>
          <w:szCs w:val="24"/>
        </w:rPr>
      </w:pP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3.1. Срок проведения экспертизы составляет </w:t>
      </w:r>
      <w:r w:rsidR="007162E8">
        <w:rPr>
          <w:sz w:val="24"/>
          <w:szCs w:val="24"/>
        </w:rPr>
        <w:t>60</w:t>
      </w:r>
      <w:r w:rsidRPr="008C1485">
        <w:rPr>
          <w:sz w:val="24"/>
          <w:szCs w:val="24"/>
        </w:rPr>
        <w:t xml:space="preserve"> календарных дней с даты, установленной планом для начала экспертизы соответствующего</w:t>
      </w:r>
      <w:r w:rsidR="00B86A96">
        <w:rPr>
          <w:sz w:val="24"/>
          <w:szCs w:val="24"/>
        </w:rPr>
        <w:t xml:space="preserve"> нормативного</w:t>
      </w:r>
      <w:r w:rsidRPr="008C1485">
        <w:rPr>
          <w:sz w:val="24"/>
          <w:szCs w:val="24"/>
        </w:rPr>
        <w:t xml:space="preserve"> правового акта.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Срок проведения экспертизы при необходимости может быть продлен уполномоченным органом, но не более чем на </w:t>
      </w:r>
      <w:r w:rsidR="007162E8">
        <w:rPr>
          <w:sz w:val="24"/>
          <w:szCs w:val="24"/>
        </w:rPr>
        <w:t>30</w:t>
      </w:r>
      <w:r w:rsidRPr="008C1485">
        <w:rPr>
          <w:sz w:val="24"/>
          <w:szCs w:val="24"/>
        </w:rPr>
        <w:t xml:space="preserve"> календарных дней.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3.2. Проведение экспертизы включает: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проведение публичных консультаций;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проведение уполномоченным органом в соответствии с пунктом 3.5 настоящего Порядка исследования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акта;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оформление заключения об экспертизе </w:t>
      </w:r>
      <w:r w:rsidR="00B86A96">
        <w:rPr>
          <w:sz w:val="24"/>
          <w:szCs w:val="24"/>
        </w:rPr>
        <w:t>нормативных правовых актов</w:t>
      </w:r>
      <w:r w:rsidRPr="008C1485">
        <w:rPr>
          <w:sz w:val="24"/>
          <w:szCs w:val="24"/>
        </w:rPr>
        <w:t>, затрагивающих вопросы осуществления предпринимательской и инвестиционной деятельности (далее – заключение об экспертизе).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3.3. Публичные консультации проводятся в течение </w:t>
      </w:r>
      <w:r w:rsidR="007162E8">
        <w:rPr>
          <w:sz w:val="24"/>
          <w:szCs w:val="24"/>
        </w:rPr>
        <w:t>15</w:t>
      </w:r>
      <w:r w:rsidRPr="008C1485">
        <w:rPr>
          <w:sz w:val="24"/>
          <w:szCs w:val="24"/>
        </w:rPr>
        <w:t xml:space="preserve"> календарных дней </w:t>
      </w:r>
      <w:r w:rsidRPr="008C1485">
        <w:rPr>
          <w:sz w:val="24"/>
          <w:szCs w:val="24"/>
        </w:rPr>
        <w:br/>
        <w:t>с даты, установленной планом для начала экспертизы, путем направления участниками публичных консультаций в адрес уполномоченного органа предложений (замечаний) в указанный в настоящем пункте срок.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3.4. Предложения (замечания) участников публичных консультаций, указанные в пункте 3.3 настоящего Порядка, поступившие по истечении срока проведения публичных консультаций, к рассмотрению уполномоченным органом не принимаются.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Результаты рассмотрения предложений (замечаний) участников публичных консультаций отражаются уполномоченным органом в отчете о результатах проведения публичных консультаций по форме согласно приложению к настоящему Порядку.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Отчет о результатах проведения публичных консультаций подписывает руководитель уполномоченного органа.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3.5. Уполномоченный орган по истечении срока, указанного в пункте 3.3 настоящего Порядка, проводит исследование</w:t>
      </w:r>
      <w:r w:rsidR="00B86A96">
        <w:rPr>
          <w:sz w:val="24"/>
          <w:szCs w:val="24"/>
        </w:rPr>
        <w:t xml:space="preserve"> нормативного</w:t>
      </w:r>
      <w:r w:rsidRPr="008C1485">
        <w:rPr>
          <w:sz w:val="24"/>
          <w:szCs w:val="24"/>
        </w:rPr>
        <w:t xml:space="preserve"> правового акта, в ходе которого: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анализирует положения</w:t>
      </w:r>
      <w:r w:rsidR="00B86A96">
        <w:rPr>
          <w:sz w:val="24"/>
          <w:szCs w:val="24"/>
        </w:rPr>
        <w:t xml:space="preserve"> нормативного</w:t>
      </w:r>
      <w:r w:rsidRPr="008C1485">
        <w:rPr>
          <w:sz w:val="24"/>
          <w:szCs w:val="24"/>
        </w:rPr>
        <w:t xml:space="preserve"> правового акта во взаимосвязи со сложившейся практикой их применения;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определяет характер и степень воздействия положений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 на регулируемые отношения в сфере предпринимательской и инвестиционной деятельности;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устанавливает наличие затруднений в осуществлении предпринимательской и инвестиционной деятельности, вызванных применением положений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акта, а также их обоснованность и целесообразность для целей муниципального регулирования соответствующих отношений.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lastRenderedPageBreak/>
        <w:t xml:space="preserve">3.6. В ходе проведения экспертизы уполномоченный орган запрашивает </w:t>
      </w:r>
      <w:r w:rsidR="00410279">
        <w:rPr>
          <w:sz w:val="24"/>
          <w:szCs w:val="24"/>
        </w:rPr>
        <w:t>у</w:t>
      </w:r>
      <w:r w:rsidRPr="008C1485">
        <w:rPr>
          <w:sz w:val="24"/>
          <w:szCs w:val="24"/>
        </w:rPr>
        <w:t xml:space="preserve"> разработчик</w:t>
      </w:r>
      <w:r w:rsidR="00410279">
        <w:rPr>
          <w:sz w:val="24"/>
          <w:szCs w:val="24"/>
        </w:rPr>
        <w:t>а</w:t>
      </w:r>
      <w:r w:rsidRPr="008C1485">
        <w:rPr>
          <w:sz w:val="24"/>
          <w:szCs w:val="24"/>
        </w:rPr>
        <w:t xml:space="preserve">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 или курирующ</w:t>
      </w:r>
      <w:r w:rsidR="00410279">
        <w:rPr>
          <w:sz w:val="24"/>
          <w:szCs w:val="24"/>
        </w:rPr>
        <w:t>его</w:t>
      </w:r>
      <w:r w:rsidRPr="008C1485">
        <w:rPr>
          <w:sz w:val="24"/>
          <w:szCs w:val="24"/>
        </w:rPr>
        <w:t xml:space="preserve"> отрасль применения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 xml:space="preserve">правового акта, в отношении которого проводится экспертиза, материалы, необходимые для проведения экспертизы. 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Указанные материалы содержат сведения (расчеты, обоснования), на которых основывается необходимость регулирования соответствующих общественных отношений.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Уполномоченный орган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В случае</w:t>
      </w:r>
      <w:r w:rsidR="00FB4791" w:rsidRPr="008C1485">
        <w:rPr>
          <w:sz w:val="24"/>
          <w:szCs w:val="24"/>
        </w:rPr>
        <w:t>,</w:t>
      </w:r>
      <w:r w:rsidRPr="008C1485">
        <w:rPr>
          <w:sz w:val="24"/>
          <w:szCs w:val="24"/>
        </w:rPr>
        <w:t xml:space="preserve"> если на запрос уполномоченного органа не представлены необходимые для проведения экспертизы материалы, сведения об этом указываются в тексте заключения об экспертизе.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3.7. По результатам проведения экспертизы уполномоченным органом оформляется заключение об экспертизе, которое должно содержать следующее: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реквизиты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акта, в отношении которого уполномоченным</w:t>
      </w:r>
      <w:r w:rsidR="00CB589C">
        <w:rPr>
          <w:sz w:val="24"/>
          <w:szCs w:val="24"/>
        </w:rPr>
        <w:t xml:space="preserve"> </w:t>
      </w:r>
      <w:r w:rsidRPr="008C1485">
        <w:rPr>
          <w:sz w:val="24"/>
          <w:szCs w:val="24"/>
        </w:rPr>
        <w:t>органом проведена экспертиза;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сведения о разработчике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акта, в отношении которого уполномоченным органом проведена экспертиза;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выявленные в соответствии с пунктом 3.5 настоящего Порядка положения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акта, которые создают необоснованные затруднения осуществления предпринимательской и инвестиционной деятельности, или вывод об отсутствии таких положений, а также обоснование сделанного вывода;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отчет о результатах проведения публичных консультаций.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Заключение об экспертизе подписывается руководителем уполномоченного органа в пределах срока, указанного в пункте 3.1 настоящего Порядка.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3.8. Уполномоченный орган в течение 3 рабочих дней с даты подписания заключения об экспертизе обеспечивает его размещение на официальном сайте,  направляет копию заключения в адрес разработчика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 xml:space="preserve">правового акта, в отношении которого проводится экспертиза, а также в адрес заинтересованного лица, обратившегося с предложением о проведении экспертизы данного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3.9. В случае выявления в </w:t>
      </w:r>
      <w:r w:rsidR="00B86A96">
        <w:rPr>
          <w:sz w:val="24"/>
          <w:szCs w:val="24"/>
        </w:rPr>
        <w:t xml:space="preserve">нормативном </w:t>
      </w:r>
      <w:r w:rsidRPr="008C1485">
        <w:rPr>
          <w:sz w:val="24"/>
          <w:szCs w:val="24"/>
        </w:rPr>
        <w:t xml:space="preserve">правовом акте положений, необоснованно затрудняющих осуществление предпринимательской и инвестиционной деятельности, уполномоченный орган, проводивший экспертизу, направляет </w:t>
      </w:r>
      <w:r w:rsidR="0068477D">
        <w:rPr>
          <w:sz w:val="24"/>
          <w:szCs w:val="24"/>
        </w:rPr>
        <w:t xml:space="preserve">главе администрации города Новочебоксарска Чувашской Республики </w:t>
      </w:r>
      <w:r w:rsidRPr="008C1485">
        <w:rPr>
          <w:sz w:val="24"/>
          <w:szCs w:val="24"/>
        </w:rPr>
        <w:t xml:space="preserve">указанное заключение об экспертизе и предложение об отмене или изменении соответствующих положений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акта. Заключение об экспертизе носит рекомендательный характер и подлежит обязательному рассмотрению.</w:t>
      </w:r>
    </w:p>
    <w:p w:rsidR="007B3D42" w:rsidRPr="008C1485" w:rsidRDefault="007B3D42" w:rsidP="008A2C8F">
      <w:pPr>
        <w:ind w:firstLine="709"/>
        <w:jc w:val="both"/>
        <w:rPr>
          <w:bCs/>
          <w:sz w:val="24"/>
          <w:szCs w:val="24"/>
        </w:rPr>
      </w:pPr>
      <w:r w:rsidRPr="008C1485">
        <w:rPr>
          <w:sz w:val="24"/>
          <w:szCs w:val="24"/>
        </w:rPr>
        <w:t>3.10. При возникновении спорных вопросов или разногласиях уполномоченный орган обеспечивает проведени</w:t>
      </w:r>
      <w:r w:rsidR="00481351" w:rsidRPr="008C1485">
        <w:rPr>
          <w:sz w:val="24"/>
          <w:szCs w:val="24"/>
        </w:rPr>
        <w:t>е</w:t>
      </w:r>
      <w:r w:rsidRPr="008C1485">
        <w:rPr>
          <w:sz w:val="24"/>
          <w:szCs w:val="24"/>
        </w:rPr>
        <w:t xml:space="preserve"> </w:t>
      </w:r>
      <w:r w:rsidR="0068477D">
        <w:rPr>
          <w:sz w:val="24"/>
          <w:szCs w:val="24"/>
        </w:rPr>
        <w:t>заседания</w:t>
      </w:r>
      <w:r w:rsidRPr="008C1485">
        <w:rPr>
          <w:sz w:val="24"/>
          <w:szCs w:val="24"/>
        </w:rPr>
        <w:t xml:space="preserve"> </w:t>
      </w:r>
      <w:r w:rsidRPr="008C1485">
        <w:rPr>
          <w:bCs/>
          <w:sz w:val="24"/>
          <w:szCs w:val="24"/>
        </w:rPr>
        <w:t>Комиссии по оценке регулирующего воздействия нормативных правовых актов, затрагивающих вопросы осуществления предпринимательской и инвестиционной деятельности, для принятия соответствующих решений.</w:t>
      </w:r>
    </w:p>
    <w:p w:rsidR="00453A22" w:rsidRPr="008C1485" w:rsidRDefault="00453A22" w:rsidP="008A2C8F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3.1</w:t>
      </w:r>
      <w:r w:rsidR="007B3D42" w:rsidRPr="008C1485">
        <w:rPr>
          <w:sz w:val="24"/>
          <w:szCs w:val="24"/>
        </w:rPr>
        <w:t>1</w:t>
      </w:r>
      <w:r w:rsidRPr="008C1485">
        <w:rPr>
          <w:sz w:val="24"/>
          <w:szCs w:val="24"/>
        </w:rPr>
        <w:t xml:space="preserve">. Уполномоченный орган ежегодно, не позднее 15 февраля года, следующего за отчетным, подготавливает информацию о результатах экспертизы </w:t>
      </w:r>
      <w:r w:rsidR="00B86A96">
        <w:rPr>
          <w:sz w:val="24"/>
          <w:szCs w:val="24"/>
        </w:rPr>
        <w:t>нормативных правовых актов</w:t>
      </w:r>
      <w:r w:rsidRPr="008C1485">
        <w:rPr>
          <w:sz w:val="24"/>
          <w:szCs w:val="24"/>
        </w:rPr>
        <w:t xml:space="preserve">, направляет на рассмотрение главе администрации города </w:t>
      </w:r>
      <w:r w:rsidR="00FB4791" w:rsidRPr="008C1485">
        <w:rPr>
          <w:sz w:val="24"/>
          <w:szCs w:val="24"/>
        </w:rPr>
        <w:t>Новочебоксарска Чувашской Республики</w:t>
      </w:r>
      <w:r w:rsidRPr="008C1485">
        <w:rPr>
          <w:sz w:val="24"/>
          <w:szCs w:val="24"/>
        </w:rPr>
        <w:t>,</w:t>
      </w:r>
      <w:r w:rsidR="00F10A99">
        <w:rPr>
          <w:sz w:val="24"/>
          <w:szCs w:val="24"/>
        </w:rPr>
        <w:t xml:space="preserve"> </w:t>
      </w:r>
      <w:r w:rsidRPr="008C1485">
        <w:rPr>
          <w:sz w:val="24"/>
          <w:szCs w:val="24"/>
        </w:rPr>
        <w:t>а также обеспечивает размещение на официальном сайте.</w:t>
      </w:r>
    </w:p>
    <w:p w:rsidR="00453A22" w:rsidRPr="008C1485" w:rsidRDefault="00453A22" w:rsidP="008A2C8F">
      <w:pPr>
        <w:ind w:firstLine="709"/>
        <w:rPr>
          <w:sz w:val="24"/>
          <w:szCs w:val="24"/>
        </w:rPr>
      </w:pPr>
    </w:p>
    <w:p w:rsidR="00453A22" w:rsidRPr="008C1485" w:rsidRDefault="00453A22" w:rsidP="008A2C8F">
      <w:pPr>
        <w:ind w:firstLine="709"/>
        <w:rPr>
          <w:sz w:val="24"/>
          <w:szCs w:val="24"/>
        </w:rPr>
        <w:sectPr w:rsidR="00453A22" w:rsidRPr="008C1485" w:rsidSect="005325FB">
          <w:pgSz w:w="11906" w:h="16838" w:code="9"/>
          <w:pgMar w:top="1134" w:right="851" w:bottom="1134" w:left="1701" w:header="363" w:footer="680" w:gutter="0"/>
          <w:pgNumType w:start="1"/>
          <w:cols w:space="708"/>
          <w:titlePg/>
          <w:docGrid w:linePitch="360"/>
        </w:sectPr>
      </w:pPr>
    </w:p>
    <w:p w:rsidR="00453A22" w:rsidRPr="008C1485" w:rsidRDefault="00453A22" w:rsidP="003A1BA6">
      <w:pPr>
        <w:pStyle w:val="5"/>
        <w:spacing w:before="0" w:line="240" w:lineRule="exact"/>
        <w:ind w:firstLine="567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C14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53A22" w:rsidRPr="008C1485" w:rsidRDefault="00453A22" w:rsidP="003A1BA6">
      <w:pPr>
        <w:spacing w:line="240" w:lineRule="exact"/>
        <w:ind w:firstLine="5670"/>
        <w:jc w:val="right"/>
        <w:rPr>
          <w:sz w:val="24"/>
          <w:szCs w:val="24"/>
        </w:rPr>
      </w:pPr>
      <w:r w:rsidRPr="008C1485">
        <w:rPr>
          <w:sz w:val="24"/>
          <w:szCs w:val="24"/>
        </w:rPr>
        <w:t>к Порядку проведения экспертизы</w:t>
      </w:r>
    </w:p>
    <w:p w:rsidR="003A1BA6" w:rsidRPr="008C1485" w:rsidRDefault="00B86A96" w:rsidP="003A1BA6">
      <w:pPr>
        <w:spacing w:line="240" w:lineRule="exact"/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  <w:t>нормативных правовых актов</w:t>
      </w:r>
      <w:r w:rsidR="00453A22" w:rsidRPr="008C1485">
        <w:rPr>
          <w:sz w:val="24"/>
          <w:szCs w:val="24"/>
        </w:rPr>
        <w:t>,</w:t>
      </w:r>
      <w:r w:rsidR="003A1BA6" w:rsidRPr="008C1485">
        <w:rPr>
          <w:sz w:val="24"/>
          <w:szCs w:val="24"/>
        </w:rPr>
        <w:t xml:space="preserve"> </w:t>
      </w:r>
    </w:p>
    <w:p w:rsidR="00453A22" w:rsidRPr="008C1485" w:rsidRDefault="00453A22" w:rsidP="00787AA8">
      <w:pPr>
        <w:spacing w:line="240" w:lineRule="exact"/>
        <w:ind w:firstLine="4253"/>
        <w:jc w:val="right"/>
        <w:rPr>
          <w:sz w:val="24"/>
          <w:szCs w:val="24"/>
        </w:rPr>
      </w:pPr>
      <w:r w:rsidRPr="008C1485">
        <w:rPr>
          <w:sz w:val="24"/>
          <w:szCs w:val="24"/>
        </w:rPr>
        <w:t>затрагивающих вопросы</w:t>
      </w:r>
      <w:r w:rsidR="003A1BA6" w:rsidRPr="008C1485">
        <w:rPr>
          <w:sz w:val="24"/>
          <w:szCs w:val="24"/>
        </w:rPr>
        <w:t xml:space="preserve"> </w:t>
      </w:r>
      <w:r w:rsidR="00787AA8" w:rsidRPr="008C1485">
        <w:rPr>
          <w:sz w:val="24"/>
          <w:szCs w:val="24"/>
        </w:rPr>
        <w:t>о</w:t>
      </w:r>
      <w:r w:rsidRPr="008C1485">
        <w:rPr>
          <w:sz w:val="24"/>
          <w:szCs w:val="24"/>
        </w:rPr>
        <w:t>существления</w:t>
      </w:r>
    </w:p>
    <w:p w:rsidR="00453A22" w:rsidRPr="008C1485" w:rsidRDefault="00453A22" w:rsidP="00787AA8">
      <w:pPr>
        <w:spacing w:line="240" w:lineRule="exact"/>
        <w:ind w:firstLine="4395"/>
        <w:jc w:val="right"/>
        <w:rPr>
          <w:sz w:val="24"/>
          <w:szCs w:val="24"/>
        </w:rPr>
      </w:pPr>
      <w:r w:rsidRPr="008C1485">
        <w:rPr>
          <w:sz w:val="24"/>
          <w:szCs w:val="24"/>
        </w:rPr>
        <w:t>предпринимательской</w:t>
      </w:r>
      <w:r w:rsidR="00787AA8" w:rsidRPr="008C1485">
        <w:rPr>
          <w:sz w:val="24"/>
          <w:szCs w:val="24"/>
        </w:rPr>
        <w:t xml:space="preserve"> </w:t>
      </w:r>
      <w:r w:rsidRPr="008C1485">
        <w:rPr>
          <w:sz w:val="24"/>
          <w:szCs w:val="24"/>
        </w:rPr>
        <w:t>и инвестиционной</w:t>
      </w:r>
    </w:p>
    <w:p w:rsidR="00453A22" w:rsidRPr="008C1485" w:rsidRDefault="00453A22" w:rsidP="003A1BA6">
      <w:pPr>
        <w:spacing w:line="240" w:lineRule="exact"/>
        <w:ind w:firstLine="5670"/>
        <w:jc w:val="right"/>
        <w:rPr>
          <w:sz w:val="24"/>
          <w:szCs w:val="24"/>
        </w:rPr>
      </w:pPr>
      <w:r w:rsidRPr="008C1485">
        <w:rPr>
          <w:sz w:val="24"/>
          <w:szCs w:val="24"/>
        </w:rPr>
        <w:t>деятельности</w:t>
      </w:r>
    </w:p>
    <w:p w:rsidR="00453A22" w:rsidRPr="008C1485" w:rsidRDefault="00453A22" w:rsidP="00787AA8">
      <w:pPr>
        <w:spacing w:line="240" w:lineRule="exact"/>
        <w:ind w:firstLine="4395"/>
        <w:rPr>
          <w:sz w:val="24"/>
          <w:szCs w:val="24"/>
        </w:rPr>
      </w:pPr>
    </w:p>
    <w:p w:rsidR="00453A22" w:rsidRPr="008C1485" w:rsidRDefault="00453A22" w:rsidP="00453A22">
      <w:pPr>
        <w:spacing w:line="240" w:lineRule="exact"/>
        <w:ind w:firstLine="5670"/>
        <w:rPr>
          <w:sz w:val="24"/>
          <w:szCs w:val="24"/>
        </w:rPr>
      </w:pPr>
    </w:p>
    <w:p w:rsidR="00453A22" w:rsidRPr="008C1485" w:rsidRDefault="00453A22" w:rsidP="00453A22">
      <w:pPr>
        <w:spacing w:line="240" w:lineRule="exact"/>
        <w:rPr>
          <w:sz w:val="24"/>
          <w:szCs w:val="24"/>
        </w:rPr>
      </w:pPr>
    </w:p>
    <w:p w:rsidR="00453A22" w:rsidRPr="008C1485" w:rsidRDefault="00453A22" w:rsidP="00453A22">
      <w:pPr>
        <w:spacing w:line="240" w:lineRule="exact"/>
        <w:rPr>
          <w:sz w:val="24"/>
          <w:szCs w:val="24"/>
        </w:rPr>
      </w:pPr>
    </w:p>
    <w:p w:rsidR="00453A22" w:rsidRPr="008C1485" w:rsidRDefault="00453A22" w:rsidP="00453A22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>ОТЧЕТ</w:t>
      </w:r>
    </w:p>
    <w:p w:rsidR="00453A22" w:rsidRPr="008C1485" w:rsidRDefault="00453A22" w:rsidP="00453A22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>о результатах проведения публичных консультаций</w:t>
      </w:r>
    </w:p>
    <w:p w:rsidR="00453A22" w:rsidRPr="008C1485" w:rsidRDefault="00453A22" w:rsidP="00453A22">
      <w:pPr>
        <w:spacing w:line="240" w:lineRule="exact"/>
        <w:jc w:val="center"/>
        <w:rPr>
          <w:b/>
          <w:sz w:val="24"/>
          <w:szCs w:val="24"/>
        </w:rPr>
      </w:pPr>
      <w:r w:rsidRPr="008C1485">
        <w:rPr>
          <w:b/>
          <w:sz w:val="24"/>
          <w:szCs w:val="24"/>
        </w:rPr>
        <w:t>в отношении</w:t>
      </w:r>
    </w:p>
    <w:p w:rsidR="00453A22" w:rsidRPr="008C1485" w:rsidRDefault="00453A22" w:rsidP="00453A22">
      <w:pPr>
        <w:jc w:val="center"/>
        <w:rPr>
          <w:sz w:val="24"/>
          <w:szCs w:val="24"/>
        </w:rPr>
      </w:pPr>
      <w:r w:rsidRPr="008C1485">
        <w:rPr>
          <w:sz w:val="24"/>
          <w:szCs w:val="24"/>
        </w:rPr>
        <w:t>______________________________________________________</w:t>
      </w:r>
    </w:p>
    <w:p w:rsidR="00453A22" w:rsidRPr="008C1485" w:rsidRDefault="00453A22" w:rsidP="00453A22">
      <w:pPr>
        <w:jc w:val="center"/>
        <w:rPr>
          <w:sz w:val="24"/>
          <w:szCs w:val="24"/>
        </w:rPr>
      </w:pPr>
      <w:r w:rsidRPr="008C1485">
        <w:rPr>
          <w:sz w:val="24"/>
          <w:szCs w:val="24"/>
        </w:rPr>
        <w:t xml:space="preserve">(наименование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акта)</w:t>
      </w:r>
    </w:p>
    <w:p w:rsidR="00453A22" w:rsidRPr="008C1485" w:rsidRDefault="00453A22" w:rsidP="00453A22">
      <w:pPr>
        <w:jc w:val="center"/>
        <w:rPr>
          <w:sz w:val="24"/>
          <w:szCs w:val="24"/>
        </w:rPr>
      </w:pPr>
    </w:p>
    <w:p w:rsidR="00453A22" w:rsidRPr="008C1485" w:rsidRDefault="00453A22" w:rsidP="00453A22">
      <w:pPr>
        <w:rPr>
          <w:sz w:val="24"/>
          <w:szCs w:val="24"/>
        </w:rPr>
      </w:pPr>
    </w:p>
    <w:p w:rsidR="00453A22" w:rsidRPr="008C1485" w:rsidRDefault="00453A22" w:rsidP="00B86A96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1. Полный электронный адрес размещения плана проведения экспертизы </w:t>
      </w:r>
      <w:r w:rsidR="00B86A96">
        <w:rPr>
          <w:sz w:val="24"/>
          <w:szCs w:val="24"/>
        </w:rPr>
        <w:t>нормативных правовых актов</w:t>
      </w:r>
      <w:r w:rsidRPr="008C1485">
        <w:rPr>
          <w:sz w:val="24"/>
          <w:szCs w:val="24"/>
        </w:rPr>
        <w:t>:</w:t>
      </w:r>
    </w:p>
    <w:p w:rsidR="00453A22" w:rsidRPr="008C1485" w:rsidRDefault="00453A22" w:rsidP="00BD4B1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официальный сайт</w:t>
      </w:r>
      <w:r w:rsidR="008C31CA">
        <w:rPr>
          <w:sz w:val="24"/>
          <w:szCs w:val="24"/>
        </w:rPr>
        <w:t xml:space="preserve"> ______________________________________________________</w:t>
      </w:r>
      <w:r w:rsidRPr="008C1485">
        <w:rPr>
          <w:sz w:val="24"/>
          <w:szCs w:val="24"/>
        </w:rPr>
        <w:t>.</w:t>
      </w:r>
    </w:p>
    <w:p w:rsidR="00453A22" w:rsidRPr="008C1485" w:rsidRDefault="00453A22" w:rsidP="00BD4B1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2. Срок, в течение которого уполномоченным органом принимались предложения (замечания) в связи с проведением публичных консультаций в отношении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акта:</w:t>
      </w:r>
    </w:p>
    <w:p w:rsidR="00453A22" w:rsidRPr="008C1485" w:rsidRDefault="00453A22" w:rsidP="00BD4B1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начало «___»____</w:t>
      </w:r>
      <w:r w:rsidR="008116CE" w:rsidRPr="008C1485">
        <w:rPr>
          <w:sz w:val="24"/>
          <w:szCs w:val="24"/>
        </w:rPr>
        <w:t>____</w:t>
      </w:r>
      <w:r w:rsidR="00FB4791" w:rsidRPr="008C1485">
        <w:rPr>
          <w:sz w:val="24"/>
          <w:szCs w:val="24"/>
        </w:rPr>
        <w:t>___</w:t>
      </w:r>
      <w:r w:rsidRPr="008C1485">
        <w:rPr>
          <w:sz w:val="24"/>
          <w:szCs w:val="24"/>
        </w:rPr>
        <w:t>___20__г., окончание «___»_____</w:t>
      </w:r>
      <w:r w:rsidR="008116CE" w:rsidRPr="008C1485">
        <w:rPr>
          <w:sz w:val="24"/>
          <w:szCs w:val="24"/>
        </w:rPr>
        <w:t>__</w:t>
      </w:r>
      <w:r w:rsidR="00FB4791" w:rsidRPr="008C1485">
        <w:rPr>
          <w:sz w:val="24"/>
          <w:szCs w:val="24"/>
        </w:rPr>
        <w:t>___</w:t>
      </w:r>
      <w:r w:rsidR="008116CE" w:rsidRPr="008C1485">
        <w:rPr>
          <w:sz w:val="24"/>
          <w:szCs w:val="24"/>
        </w:rPr>
        <w:t>___</w:t>
      </w:r>
      <w:r w:rsidRPr="008C1485">
        <w:rPr>
          <w:sz w:val="24"/>
          <w:szCs w:val="24"/>
        </w:rPr>
        <w:t>__20__г.</w:t>
      </w:r>
    </w:p>
    <w:p w:rsidR="00453A22" w:rsidRPr="008C1485" w:rsidRDefault="00453A22" w:rsidP="00BD4B1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 xml:space="preserve">3. Сведения о заинтересованном лице, обратившемся с предложением о проведении экспертизы данного </w:t>
      </w:r>
      <w:r w:rsidR="00B86A96">
        <w:rPr>
          <w:sz w:val="24"/>
          <w:szCs w:val="24"/>
        </w:rPr>
        <w:t xml:space="preserve">нормативного </w:t>
      </w:r>
      <w:r w:rsidRPr="008C1485">
        <w:rPr>
          <w:sz w:val="24"/>
          <w:szCs w:val="24"/>
        </w:rPr>
        <w:t>правового акта:</w:t>
      </w:r>
    </w:p>
    <w:p w:rsidR="00453A22" w:rsidRPr="008C1485" w:rsidRDefault="00453A22" w:rsidP="00BD4B19">
      <w:pPr>
        <w:jc w:val="both"/>
        <w:rPr>
          <w:sz w:val="24"/>
          <w:szCs w:val="24"/>
        </w:rPr>
      </w:pPr>
      <w:r w:rsidRPr="008C1485">
        <w:rPr>
          <w:sz w:val="24"/>
          <w:szCs w:val="24"/>
        </w:rPr>
        <w:t>______________________________________________</w:t>
      </w:r>
      <w:r w:rsidR="008116CE" w:rsidRPr="008C1485">
        <w:rPr>
          <w:sz w:val="24"/>
          <w:szCs w:val="24"/>
        </w:rPr>
        <w:t>________</w:t>
      </w:r>
      <w:r w:rsidRPr="008C1485">
        <w:rPr>
          <w:sz w:val="24"/>
          <w:szCs w:val="24"/>
        </w:rPr>
        <w:t>_______________________.</w:t>
      </w:r>
    </w:p>
    <w:p w:rsidR="00453A22" w:rsidRPr="008C1485" w:rsidRDefault="00453A22" w:rsidP="00BD4B19">
      <w:pPr>
        <w:ind w:firstLine="709"/>
        <w:jc w:val="both"/>
        <w:rPr>
          <w:sz w:val="24"/>
          <w:szCs w:val="24"/>
        </w:rPr>
      </w:pPr>
      <w:r w:rsidRPr="008C1485">
        <w:rPr>
          <w:sz w:val="24"/>
          <w:szCs w:val="24"/>
        </w:rPr>
        <w:t>4. Сведения об участниках публичных консультаций, представивших</w:t>
      </w:r>
      <w:r w:rsidR="00F166E5">
        <w:rPr>
          <w:sz w:val="24"/>
          <w:szCs w:val="24"/>
        </w:rPr>
        <w:t xml:space="preserve"> </w:t>
      </w:r>
      <w:r w:rsidRPr="008C1485">
        <w:rPr>
          <w:sz w:val="24"/>
          <w:szCs w:val="24"/>
        </w:rPr>
        <w:t>предложения (замечания), результаты рассмотрения:</w:t>
      </w:r>
    </w:p>
    <w:p w:rsidR="00453A22" w:rsidRPr="008C1485" w:rsidRDefault="00453A22" w:rsidP="00BD4B19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8"/>
        <w:gridCol w:w="2106"/>
        <w:gridCol w:w="3201"/>
        <w:gridCol w:w="3600"/>
      </w:tblGrid>
      <w:tr w:rsidR="00453A22" w:rsidRPr="008C1485" w:rsidTr="005325FB">
        <w:trPr>
          <w:trHeight w:val="914"/>
        </w:trPr>
        <w:tc>
          <w:tcPr>
            <w:tcW w:w="709" w:type="dxa"/>
          </w:tcPr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№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Участники публичных консультаций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 xml:space="preserve">Краткая характеристика поступивших предложений 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(замечаний)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Результат рассмотрения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поступивших предложений (замечаний),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причины отклонения</w:t>
            </w:r>
          </w:p>
          <w:p w:rsidR="00453A22" w:rsidRPr="008C1485" w:rsidRDefault="00453A22" w:rsidP="005325FB">
            <w:pPr>
              <w:jc w:val="center"/>
              <w:rPr>
                <w:sz w:val="24"/>
                <w:szCs w:val="24"/>
              </w:rPr>
            </w:pPr>
          </w:p>
        </w:tc>
      </w:tr>
      <w:tr w:rsidR="00453A22" w:rsidRPr="008C1485" w:rsidTr="005325FB">
        <w:trPr>
          <w:trHeight w:val="375"/>
        </w:trPr>
        <w:tc>
          <w:tcPr>
            <w:tcW w:w="709" w:type="dxa"/>
          </w:tcPr>
          <w:p w:rsidR="00453A22" w:rsidRPr="008C1485" w:rsidRDefault="00453A22" w:rsidP="005325F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3A22" w:rsidRPr="008C1485" w:rsidRDefault="00453A22" w:rsidP="005325F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53A22" w:rsidRPr="008C1485" w:rsidRDefault="00453A22" w:rsidP="005325F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53A22" w:rsidRPr="008C1485" w:rsidRDefault="00453A22" w:rsidP="005325FB">
            <w:pPr>
              <w:rPr>
                <w:sz w:val="24"/>
                <w:szCs w:val="24"/>
              </w:rPr>
            </w:pPr>
          </w:p>
        </w:tc>
      </w:tr>
      <w:tr w:rsidR="00453A22" w:rsidRPr="008C1485" w:rsidTr="005325FB">
        <w:trPr>
          <w:trHeight w:val="324"/>
        </w:trPr>
        <w:tc>
          <w:tcPr>
            <w:tcW w:w="709" w:type="dxa"/>
            <w:tcBorders>
              <w:bottom w:val="single" w:sz="4" w:space="0" w:color="auto"/>
            </w:tcBorders>
          </w:tcPr>
          <w:p w:rsidR="00453A22" w:rsidRPr="008C1485" w:rsidRDefault="00453A22" w:rsidP="005325F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3A22" w:rsidRPr="008C1485" w:rsidRDefault="00453A22" w:rsidP="005325F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53A22" w:rsidRPr="008C1485" w:rsidRDefault="00453A22" w:rsidP="005325F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53A22" w:rsidRPr="008C1485" w:rsidRDefault="00453A22" w:rsidP="005325FB">
            <w:pPr>
              <w:rPr>
                <w:sz w:val="24"/>
                <w:szCs w:val="24"/>
              </w:rPr>
            </w:pPr>
          </w:p>
        </w:tc>
      </w:tr>
    </w:tbl>
    <w:p w:rsidR="00453A22" w:rsidRPr="008C1485" w:rsidRDefault="00453A22" w:rsidP="00453A22">
      <w:pPr>
        <w:jc w:val="center"/>
        <w:rPr>
          <w:sz w:val="24"/>
          <w:szCs w:val="24"/>
        </w:rPr>
      </w:pPr>
    </w:p>
    <w:p w:rsidR="00453A22" w:rsidRPr="008C1485" w:rsidRDefault="00453A22" w:rsidP="00453A22">
      <w:pPr>
        <w:jc w:val="center"/>
        <w:rPr>
          <w:sz w:val="24"/>
          <w:szCs w:val="24"/>
        </w:rPr>
      </w:pPr>
    </w:p>
    <w:p w:rsidR="00453A22" w:rsidRPr="008C1485" w:rsidRDefault="00453A22" w:rsidP="00453A22">
      <w:pPr>
        <w:pStyle w:val="5"/>
        <w:spacing w:befor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>Должность руководителя</w:t>
      </w:r>
    </w:p>
    <w:p w:rsidR="00453A22" w:rsidRPr="008C1485" w:rsidRDefault="00453A22" w:rsidP="00453A22">
      <w:pPr>
        <w:pStyle w:val="5"/>
        <w:spacing w:befor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1485">
        <w:rPr>
          <w:rFonts w:ascii="Times New Roman" w:hAnsi="Times New Roman" w:cs="Times New Roman"/>
          <w:color w:val="auto"/>
          <w:sz w:val="24"/>
          <w:szCs w:val="24"/>
        </w:rPr>
        <w:t>уполномоченного органа</w:t>
      </w:r>
      <w:r w:rsidR="008116CE" w:rsidRPr="008C14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="008116CE" w:rsidRPr="008C1485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>______подпись___________Ф.И.О.____</w:t>
      </w:r>
      <w:r w:rsidR="008116CE" w:rsidRPr="008C1485">
        <w:rPr>
          <w:rFonts w:ascii="Times New Roman" w:hAnsi="Times New Roman" w:cs="Times New Roman"/>
          <w:color w:val="auto"/>
          <w:sz w:val="24"/>
          <w:szCs w:val="24"/>
        </w:rPr>
        <w:t>____</w:t>
      </w:r>
      <w:r w:rsidRPr="008C1485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453A22" w:rsidRPr="008C1485" w:rsidRDefault="00453A22" w:rsidP="00453A22">
      <w:pPr>
        <w:rPr>
          <w:sz w:val="24"/>
          <w:szCs w:val="24"/>
        </w:rPr>
      </w:pPr>
    </w:p>
    <w:p w:rsidR="00453A22" w:rsidRPr="008C1485" w:rsidRDefault="00453A22" w:rsidP="00453A22">
      <w:pPr>
        <w:rPr>
          <w:sz w:val="24"/>
          <w:szCs w:val="24"/>
        </w:rPr>
      </w:pPr>
    </w:p>
    <w:p w:rsidR="00453A22" w:rsidRPr="008C1485" w:rsidRDefault="00453A22" w:rsidP="00453A22">
      <w:pPr>
        <w:rPr>
          <w:sz w:val="24"/>
          <w:szCs w:val="24"/>
        </w:rPr>
      </w:pPr>
    </w:p>
    <w:p w:rsidR="00453A22" w:rsidRPr="008C1485" w:rsidRDefault="00453A22" w:rsidP="003972F5">
      <w:pPr>
        <w:jc w:val="right"/>
        <w:rPr>
          <w:rStyle w:val="aa"/>
          <w:b w:val="0"/>
          <w:sz w:val="24"/>
          <w:szCs w:val="24"/>
        </w:rPr>
      </w:pPr>
    </w:p>
    <w:p w:rsidR="00453A22" w:rsidRPr="008C1485" w:rsidRDefault="00453A22" w:rsidP="003972F5">
      <w:pPr>
        <w:jc w:val="right"/>
        <w:rPr>
          <w:rStyle w:val="aa"/>
          <w:b w:val="0"/>
          <w:sz w:val="24"/>
          <w:szCs w:val="24"/>
        </w:rPr>
      </w:pPr>
    </w:p>
    <w:p w:rsidR="00453A22" w:rsidRPr="008C1485" w:rsidRDefault="00453A22" w:rsidP="003972F5">
      <w:pPr>
        <w:jc w:val="right"/>
        <w:rPr>
          <w:rStyle w:val="aa"/>
          <w:b w:val="0"/>
          <w:sz w:val="24"/>
          <w:szCs w:val="24"/>
        </w:rPr>
      </w:pPr>
    </w:p>
    <w:p w:rsidR="00453A22" w:rsidRPr="008C1485" w:rsidRDefault="00453A22" w:rsidP="003972F5">
      <w:pPr>
        <w:jc w:val="right"/>
        <w:rPr>
          <w:rStyle w:val="aa"/>
          <w:b w:val="0"/>
          <w:sz w:val="24"/>
          <w:szCs w:val="24"/>
        </w:rPr>
      </w:pPr>
    </w:p>
    <w:p w:rsidR="00453A22" w:rsidRPr="008C1485" w:rsidRDefault="00453A22" w:rsidP="003972F5">
      <w:pPr>
        <w:jc w:val="right"/>
        <w:rPr>
          <w:rStyle w:val="aa"/>
          <w:b w:val="0"/>
          <w:sz w:val="24"/>
          <w:szCs w:val="24"/>
        </w:rPr>
      </w:pPr>
    </w:p>
    <w:p w:rsidR="00453A22" w:rsidRPr="008C1485" w:rsidRDefault="00453A22" w:rsidP="003972F5">
      <w:pPr>
        <w:jc w:val="right"/>
        <w:rPr>
          <w:rStyle w:val="aa"/>
          <w:b w:val="0"/>
          <w:sz w:val="24"/>
          <w:szCs w:val="24"/>
        </w:rPr>
      </w:pPr>
    </w:p>
    <w:p w:rsidR="00453A22" w:rsidRPr="008C1485" w:rsidRDefault="00453A22" w:rsidP="003972F5">
      <w:pPr>
        <w:jc w:val="right"/>
        <w:rPr>
          <w:rStyle w:val="aa"/>
          <w:b w:val="0"/>
          <w:sz w:val="24"/>
          <w:szCs w:val="24"/>
        </w:rPr>
      </w:pPr>
    </w:p>
    <w:p w:rsidR="00453A22" w:rsidRPr="008C1485" w:rsidRDefault="00453A22" w:rsidP="003972F5">
      <w:pPr>
        <w:jc w:val="right"/>
        <w:rPr>
          <w:rStyle w:val="aa"/>
          <w:b w:val="0"/>
          <w:sz w:val="24"/>
          <w:szCs w:val="24"/>
        </w:rPr>
      </w:pPr>
    </w:p>
    <w:p w:rsidR="00F67CBF" w:rsidRDefault="00F67CBF" w:rsidP="00235ACE">
      <w:pPr>
        <w:jc w:val="right"/>
        <w:rPr>
          <w:rStyle w:val="aa"/>
          <w:b w:val="0"/>
          <w:sz w:val="24"/>
          <w:szCs w:val="24"/>
        </w:rPr>
      </w:pPr>
    </w:p>
    <w:p w:rsidR="00F67CBF" w:rsidRDefault="00F67CBF" w:rsidP="00235ACE">
      <w:pPr>
        <w:jc w:val="right"/>
        <w:rPr>
          <w:rStyle w:val="aa"/>
          <w:b w:val="0"/>
          <w:sz w:val="24"/>
          <w:szCs w:val="24"/>
        </w:rPr>
      </w:pPr>
    </w:p>
    <w:p w:rsidR="00235ACE" w:rsidRPr="008C1485" w:rsidRDefault="00235ACE" w:rsidP="00235ACE">
      <w:pPr>
        <w:jc w:val="right"/>
        <w:rPr>
          <w:rStyle w:val="aa"/>
          <w:b w:val="0"/>
          <w:bCs w:val="0"/>
          <w:color w:val="000000"/>
          <w:sz w:val="24"/>
          <w:szCs w:val="24"/>
        </w:rPr>
      </w:pPr>
      <w:r w:rsidRPr="008C1485">
        <w:rPr>
          <w:rStyle w:val="aa"/>
          <w:b w:val="0"/>
          <w:sz w:val="24"/>
          <w:szCs w:val="24"/>
        </w:rPr>
        <w:lastRenderedPageBreak/>
        <w:t xml:space="preserve">Утвержден </w:t>
      </w:r>
      <w:r w:rsidRPr="008C1485">
        <w:rPr>
          <w:rStyle w:val="aa"/>
          <w:b w:val="0"/>
          <w:sz w:val="24"/>
          <w:szCs w:val="24"/>
        </w:rPr>
        <w:br/>
      </w:r>
      <w:r w:rsidRPr="008C1485">
        <w:rPr>
          <w:sz w:val="24"/>
          <w:szCs w:val="24"/>
        </w:rPr>
        <w:t xml:space="preserve">постановлением </w:t>
      </w:r>
      <w:r w:rsidRPr="008C1485">
        <w:rPr>
          <w:rStyle w:val="aa"/>
          <w:b w:val="0"/>
          <w:sz w:val="24"/>
          <w:szCs w:val="24"/>
        </w:rPr>
        <w:t>администрации</w:t>
      </w:r>
      <w:r w:rsidRPr="008C1485">
        <w:rPr>
          <w:rStyle w:val="aa"/>
          <w:b w:val="0"/>
          <w:sz w:val="24"/>
          <w:szCs w:val="24"/>
        </w:rPr>
        <w:br/>
        <w:t>города Новочебоксарска</w:t>
      </w:r>
    </w:p>
    <w:p w:rsidR="00235ACE" w:rsidRPr="008C1485" w:rsidRDefault="00235ACE" w:rsidP="00235ACE">
      <w:pPr>
        <w:ind w:firstLine="709"/>
        <w:jc w:val="right"/>
        <w:rPr>
          <w:b/>
          <w:sz w:val="24"/>
          <w:szCs w:val="24"/>
        </w:rPr>
      </w:pPr>
      <w:r w:rsidRPr="008C1485">
        <w:rPr>
          <w:rStyle w:val="aa"/>
          <w:b w:val="0"/>
          <w:sz w:val="24"/>
          <w:szCs w:val="24"/>
        </w:rPr>
        <w:t>Чувашской Республики</w:t>
      </w:r>
      <w:r w:rsidRPr="008C1485">
        <w:rPr>
          <w:rStyle w:val="aa"/>
          <w:b w:val="0"/>
          <w:sz w:val="24"/>
          <w:szCs w:val="24"/>
        </w:rPr>
        <w:br/>
        <w:t>от _____________№ ________</w:t>
      </w:r>
    </w:p>
    <w:p w:rsidR="00235ACE" w:rsidRPr="008C1485" w:rsidRDefault="00235ACE" w:rsidP="00235ACE">
      <w:pPr>
        <w:ind w:firstLine="709"/>
        <w:jc w:val="right"/>
        <w:rPr>
          <w:sz w:val="24"/>
          <w:szCs w:val="24"/>
        </w:rPr>
      </w:pPr>
      <w:r w:rsidRPr="008C1485">
        <w:rPr>
          <w:rStyle w:val="aa"/>
          <w:b w:val="0"/>
          <w:color w:val="auto"/>
          <w:sz w:val="24"/>
          <w:szCs w:val="24"/>
        </w:rPr>
        <w:br/>
      </w:r>
    </w:p>
    <w:p w:rsidR="00235ACE" w:rsidRPr="008C1485" w:rsidRDefault="00235ACE" w:rsidP="00235ACE">
      <w:pPr>
        <w:jc w:val="center"/>
        <w:rPr>
          <w:sz w:val="24"/>
          <w:szCs w:val="24"/>
        </w:rPr>
      </w:pPr>
    </w:p>
    <w:p w:rsidR="00D02297" w:rsidRPr="008C1485" w:rsidRDefault="00D02297" w:rsidP="00D02297">
      <w:pPr>
        <w:jc w:val="center"/>
        <w:outlineLvl w:val="4"/>
        <w:rPr>
          <w:b/>
          <w:bCs/>
          <w:sz w:val="24"/>
          <w:szCs w:val="24"/>
        </w:rPr>
      </w:pPr>
      <w:r w:rsidRPr="008C1485">
        <w:rPr>
          <w:b/>
          <w:bCs/>
          <w:sz w:val="24"/>
          <w:szCs w:val="24"/>
        </w:rPr>
        <w:t xml:space="preserve">Порядок работы комиссии </w:t>
      </w:r>
    </w:p>
    <w:p w:rsidR="00D02297" w:rsidRPr="008C1485" w:rsidRDefault="00D02297" w:rsidP="00D02297">
      <w:pPr>
        <w:jc w:val="center"/>
        <w:outlineLvl w:val="4"/>
        <w:rPr>
          <w:b/>
          <w:bCs/>
          <w:sz w:val="24"/>
          <w:szCs w:val="24"/>
        </w:rPr>
      </w:pPr>
      <w:r w:rsidRPr="008C1485">
        <w:rPr>
          <w:b/>
          <w:bCs/>
          <w:sz w:val="24"/>
          <w:szCs w:val="24"/>
        </w:rPr>
        <w:t>по оценке регулирующего воздействия нормативных правовых актов города Новочебоксарска Чувашской Республики, затрагивающих вопросы осуществления предпринимательской и инвестиционной деятельности</w:t>
      </w:r>
    </w:p>
    <w:p w:rsidR="00DF7BC0" w:rsidRDefault="00DF7BC0" w:rsidP="00235ACE">
      <w:pPr>
        <w:spacing w:line="300" w:lineRule="atLeast"/>
        <w:jc w:val="center"/>
        <w:outlineLvl w:val="4"/>
        <w:rPr>
          <w:b/>
          <w:bCs/>
          <w:sz w:val="24"/>
          <w:szCs w:val="24"/>
        </w:rPr>
      </w:pPr>
    </w:p>
    <w:p w:rsidR="00235ACE" w:rsidRPr="008C1485" w:rsidRDefault="00235ACE" w:rsidP="00235ACE">
      <w:pPr>
        <w:spacing w:line="300" w:lineRule="atLeast"/>
        <w:jc w:val="center"/>
        <w:outlineLvl w:val="4"/>
        <w:rPr>
          <w:b/>
          <w:bCs/>
          <w:sz w:val="24"/>
          <w:szCs w:val="24"/>
        </w:rPr>
      </w:pPr>
      <w:r w:rsidRPr="008C1485">
        <w:rPr>
          <w:b/>
          <w:bCs/>
          <w:sz w:val="24"/>
          <w:szCs w:val="24"/>
        </w:rPr>
        <w:t>Общие положения</w:t>
      </w:r>
    </w:p>
    <w:p w:rsidR="00235ACE" w:rsidRPr="008C1485" w:rsidRDefault="00235ACE" w:rsidP="00235ACE">
      <w:pPr>
        <w:spacing w:line="300" w:lineRule="atLeast"/>
        <w:contextualSpacing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> </w:t>
      </w:r>
    </w:p>
    <w:p w:rsidR="0073738D" w:rsidRPr="008C1485" w:rsidRDefault="00235ACE" w:rsidP="0073738D">
      <w:pPr>
        <w:ind w:firstLine="709"/>
        <w:jc w:val="both"/>
        <w:rPr>
          <w:sz w:val="24"/>
          <w:szCs w:val="24"/>
        </w:rPr>
      </w:pPr>
      <w:r w:rsidRPr="008C1485">
        <w:rPr>
          <w:bCs/>
          <w:sz w:val="24"/>
          <w:szCs w:val="24"/>
        </w:rPr>
        <w:t xml:space="preserve">1.1. Комиссия по оценке регулирующего воздействия нормативных правовых актов города Новочебоксарска Чувашской Республики, затрагивающих вопросы осуществления предпринимательской и инвестиционной деятельности (далее - Комиссия), создается в  целях осуществления оценки регулирующего воздействия </w:t>
      </w:r>
      <w:r w:rsidR="00443364">
        <w:rPr>
          <w:bCs/>
          <w:sz w:val="24"/>
          <w:szCs w:val="24"/>
        </w:rPr>
        <w:t xml:space="preserve">проектов муниципальных </w:t>
      </w:r>
      <w:r w:rsidR="001F59D9">
        <w:rPr>
          <w:bCs/>
          <w:sz w:val="24"/>
          <w:szCs w:val="24"/>
        </w:rPr>
        <w:t>нормативн</w:t>
      </w:r>
      <w:r w:rsidR="00304642">
        <w:rPr>
          <w:bCs/>
          <w:sz w:val="24"/>
          <w:szCs w:val="24"/>
        </w:rPr>
        <w:t xml:space="preserve">ых </w:t>
      </w:r>
      <w:r w:rsidR="00443364">
        <w:rPr>
          <w:bCs/>
          <w:sz w:val="24"/>
          <w:szCs w:val="24"/>
        </w:rPr>
        <w:t>правовых актов</w:t>
      </w:r>
      <w:r w:rsidR="001F59D9">
        <w:rPr>
          <w:bCs/>
          <w:sz w:val="24"/>
          <w:szCs w:val="24"/>
        </w:rPr>
        <w:t xml:space="preserve"> администрации города Новочебоксарска Чувашской Республики</w:t>
      </w:r>
      <w:r w:rsidR="00443364">
        <w:rPr>
          <w:bCs/>
          <w:sz w:val="24"/>
          <w:szCs w:val="24"/>
        </w:rPr>
        <w:t xml:space="preserve"> </w:t>
      </w:r>
      <w:r w:rsidRPr="008C1485">
        <w:rPr>
          <w:bCs/>
          <w:sz w:val="24"/>
          <w:szCs w:val="24"/>
        </w:rPr>
        <w:t>(далее - проекты нормативных</w:t>
      </w:r>
      <w:r w:rsidR="00BA2D01">
        <w:rPr>
          <w:bCs/>
          <w:sz w:val="24"/>
          <w:szCs w:val="24"/>
        </w:rPr>
        <w:t xml:space="preserve"> правовых</w:t>
      </w:r>
      <w:r w:rsidRPr="008C1485">
        <w:rPr>
          <w:bCs/>
          <w:sz w:val="24"/>
          <w:szCs w:val="24"/>
        </w:rPr>
        <w:t xml:space="preserve"> актов) и экспертизы действующих </w:t>
      </w:r>
      <w:r w:rsidR="001F59D9">
        <w:rPr>
          <w:bCs/>
          <w:sz w:val="24"/>
          <w:szCs w:val="24"/>
        </w:rPr>
        <w:t xml:space="preserve">муниципальных </w:t>
      </w:r>
      <w:r w:rsidRPr="008C1485">
        <w:rPr>
          <w:bCs/>
          <w:sz w:val="24"/>
          <w:szCs w:val="24"/>
        </w:rPr>
        <w:t>нормативн</w:t>
      </w:r>
      <w:r w:rsidR="00304642">
        <w:rPr>
          <w:bCs/>
          <w:sz w:val="24"/>
          <w:szCs w:val="24"/>
        </w:rPr>
        <w:t xml:space="preserve">ых </w:t>
      </w:r>
      <w:r w:rsidRPr="008C1485">
        <w:rPr>
          <w:bCs/>
          <w:sz w:val="24"/>
          <w:szCs w:val="24"/>
        </w:rPr>
        <w:t xml:space="preserve">правовых актов </w:t>
      </w:r>
      <w:r w:rsidR="001F59D9">
        <w:rPr>
          <w:bCs/>
          <w:sz w:val="24"/>
          <w:szCs w:val="24"/>
        </w:rPr>
        <w:t xml:space="preserve">города Новочебоксарска Чувашской Республики </w:t>
      </w:r>
      <w:r w:rsidRPr="008C1485">
        <w:rPr>
          <w:bCs/>
          <w:sz w:val="24"/>
          <w:szCs w:val="24"/>
        </w:rPr>
        <w:t xml:space="preserve">(далее </w:t>
      </w:r>
      <w:r w:rsidR="00BA2D01">
        <w:rPr>
          <w:bCs/>
          <w:sz w:val="24"/>
          <w:szCs w:val="24"/>
        </w:rPr>
        <w:t>–</w:t>
      </w:r>
      <w:r w:rsidRPr="008C1485">
        <w:rPr>
          <w:bCs/>
          <w:sz w:val="24"/>
          <w:szCs w:val="24"/>
        </w:rPr>
        <w:t xml:space="preserve"> нормативные</w:t>
      </w:r>
      <w:r w:rsidR="00BA2D01">
        <w:rPr>
          <w:bCs/>
          <w:sz w:val="24"/>
          <w:szCs w:val="24"/>
        </w:rPr>
        <w:t xml:space="preserve"> правовые </w:t>
      </w:r>
      <w:r w:rsidRPr="008C1485">
        <w:rPr>
          <w:bCs/>
          <w:sz w:val="24"/>
          <w:szCs w:val="24"/>
        </w:rPr>
        <w:t xml:space="preserve"> акты) на предмет выявления в них положений, необоснованно затрудняющих осуществление предпринимательской и инвестиционной деятельности</w:t>
      </w:r>
      <w:r w:rsidR="00CC3EA7" w:rsidRPr="008C1485">
        <w:rPr>
          <w:bCs/>
          <w:sz w:val="24"/>
          <w:szCs w:val="24"/>
        </w:rPr>
        <w:t>,</w:t>
      </w:r>
      <w:r w:rsidR="0073738D" w:rsidRPr="008C1485">
        <w:rPr>
          <w:bCs/>
          <w:sz w:val="24"/>
          <w:szCs w:val="24"/>
        </w:rPr>
        <w:t xml:space="preserve"> п</w:t>
      </w:r>
      <w:r w:rsidR="0073738D" w:rsidRPr="008C1485">
        <w:rPr>
          <w:sz w:val="24"/>
          <w:szCs w:val="24"/>
        </w:rPr>
        <w:t xml:space="preserve">ри наличии разногласий </w:t>
      </w:r>
      <w:r w:rsidR="00CC3EA7" w:rsidRPr="008C1485">
        <w:rPr>
          <w:sz w:val="24"/>
          <w:szCs w:val="24"/>
        </w:rPr>
        <w:t xml:space="preserve">или спорных вопросах </w:t>
      </w:r>
      <w:r w:rsidR="0073738D" w:rsidRPr="008C1485">
        <w:rPr>
          <w:sz w:val="24"/>
          <w:szCs w:val="24"/>
        </w:rPr>
        <w:t xml:space="preserve">по </w:t>
      </w:r>
      <w:r w:rsidR="00481351" w:rsidRPr="008C1485">
        <w:rPr>
          <w:sz w:val="24"/>
          <w:szCs w:val="24"/>
        </w:rPr>
        <w:t>вопросам</w:t>
      </w:r>
      <w:r w:rsidR="00304AB9">
        <w:rPr>
          <w:sz w:val="24"/>
          <w:szCs w:val="24"/>
        </w:rPr>
        <w:t xml:space="preserve"> ОРВ</w:t>
      </w:r>
      <w:r w:rsidR="0073738D" w:rsidRPr="008C1485">
        <w:rPr>
          <w:sz w:val="24"/>
          <w:szCs w:val="24"/>
        </w:rPr>
        <w:t xml:space="preserve">. </w:t>
      </w:r>
    </w:p>
    <w:p w:rsidR="00235ACE" w:rsidRPr="008C1485" w:rsidRDefault="00235ACE" w:rsidP="00235ACE">
      <w:pPr>
        <w:spacing w:after="270" w:line="300" w:lineRule="atLeast"/>
        <w:ind w:firstLine="708"/>
        <w:contextualSpacing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 xml:space="preserve">1.2. Комиссия осуществляет свою деятельность в соответствии с настоящем </w:t>
      </w:r>
      <w:r w:rsidR="0068477D">
        <w:rPr>
          <w:bCs/>
          <w:sz w:val="24"/>
          <w:szCs w:val="24"/>
        </w:rPr>
        <w:t>Порядком</w:t>
      </w:r>
      <w:r w:rsidRPr="008C1485">
        <w:rPr>
          <w:bCs/>
          <w:sz w:val="24"/>
          <w:szCs w:val="24"/>
        </w:rPr>
        <w:t>.</w:t>
      </w:r>
      <w:r w:rsidR="004465B8">
        <w:rPr>
          <w:bCs/>
          <w:sz w:val="24"/>
          <w:szCs w:val="24"/>
        </w:rPr>
        <w:t xml:space="preserve"> </w:t>
      </w:r>
      <w:r w:rsidR="00304AB9">
        <w:rPr>
          <w:bCs/>
          <w:sz w:val="24"/>
          <w:szCs w:val="24"/>
        </w:rPr>
        <w:t xml:space="preserve">В состав </w:t>
      </w:r>
      <w:r w:rsidR="004465B8">
        <w:rPr>
          <w:bCs/>
          <w:sz w:val="24"/>
          <w:szCs w:val="24"/>
        </w:rPr>
        <w:t>Комисси</w:t>
      </w:r>
      <w:r w:rsidR="00304AB9">
        <w:rPr>
          <w:bCs/>
          <w:sz w:val="24"/>
          <w:szCs w:val="24"/>
        </w:rPr>
        <w:t>и входит 9 человек</w:t>
      </w:r>
      <w:r w:rsidR="00907441">
        <w:rPr>
          <w:bCs/>
          <w:sz w:val="24"/>
          <w:szCs w:val="24"/>
        </w:rPr>
        <w:t xml:space="preserve"> согласно приложению к настоящему Порядку.</w:t>
      </w:r>
      <w:r w:rsidR="003D4B88">
        <w:rPr>
          <w:bCs/>
          <w:sz w:val="24"/>
          <w:szCs w:val="24"/>
        </w:rPr>
        <w:t xml:space="preserve"> </w:t>
      </w:r>
    </w:p>
    <w:p w:rsidR="00235ACE" w:rsidRPr="008C1485" w:rsidRDefault="00235ACE" w:rsidP="00235ACE">
      <w:pPr>
        <w:spacing w:after="270" w:line="300" w:lineRule="atLeast"/>
        <w:contextualSpacing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> </w:t>
      </w:r>
    </w:p>
    <w:p w:rsidR="00235ACE" w:rsidRPr="008C1485" w:rsidRDefault="00235ACE" w:rsidP="00DF7BC0">
      <w:pPr>
        <w:spacing w:after="270" w:line="300" w:lineRule="atLeast"/>
        <w:contextualSpacing/>
        <w:jc w:val="center"/>
        <w:outlineLvl w:val="4"/>
        <w:rPr>
          <w:b/>
          <w:bCs/>
          <w:sz w:val="24"/>
          <w:szCs w:val="24"/>
        </w:rPr>
      </w:pPr>
      <w:r w:rsidRPr="008C1485">
        <w:rPr>
          <w:b/>
          <w:bCs/>
          <w:sz w:val="24"/>
          <w:szCs w:val="24"/>
          <w:lang w:val="en-US"/>
        </w:rPr>
        <w:t>II</w:t>
      </w:r>
      <w:r w:rsidRPr="008C1485">
        <w:rPr>
          <w:b/>
          <w:bCs/>
          <w:sz w:val="24"/>
          <w:szCs w:val="24"/>
        </w:rPr>
        <w:t>. Основные функции Комиссии</w:t>
      </w:r>
    </w:p>
    <w:p w:rsidR="00235ACE" w:rsidRPr="008C1485" w:rsidRDefault="00235ACE" w:rsidP="00235ACE">
      <w:pPr>
        <w:spacing w:after="270" w:line="300" w:lineRule="atLeast"/>
        <w:contextualSpacing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> </w:t>
      </w:r>
    </w:p>
    <w:p w:rsidR="00235ACE" w:rsidRPr="00483A32" w:rsidRDefault="00235ACE" w:rsidP="00235ACE">
      <w:pPr>
        <w:spacing w:after="270" w:line="300" w:lineRule="atLeast"/>
        <w:ind w:firstLine="708"/>
        <w:contextualSpacing/>
        <w:jc w:val="both"/>
        <w:outlineLvl w:val="4"/>
        <w:rPr>
          <w:bCs/>
          <w:sz w:val="24"/>
          <w:szCs w:val="24"/>
        </w:rPr>
      </w:pPr>
      <w:r w:rsidRPr="00483A32">
        <w:rPr>
          <w:bCs/>
          <w:sz w:val="24"/>
          <w:szCs w:val="24"/>
        </w:rPr>
        <w:t xml:space="preserve">2.1. </w:t>
      </w:r>
      <w:r w:rsidR="00481351" w:rsidRPr="00483A32">
        <w:rPr>
          <w:bCs/>
          <w:sz w:val="24"/>
          <w:szCs w:val="24"/>
        </w:rPr>
        <w:t xml:space="preserve">По инициативе уполномоченного органа или иных заинтересованных лиц </w:t>
      </w:r>
      <w:r w:rsidRPr="00483A32">
        <w:rPr>
          <w:bCs/>
          <w:sz w:val="24"/>
          <w:szCs w:val="24"/>
        </w:rPr>
        <w:t>Комиссия осуществляет следующие основные функции:</w:t>
      </w:r>
    </w:p>
    <w:p w:rsidR="00235ACE" w:rsidRPr="00483A32" w:rsidRDefault="00235ACE" w:rsidP="00235ACE">
      <w:pPr>
        <w:spacing w:after="270" w:line="300" w:lineRule="atLeast"/>
        <w:ind w:firstLine="708"/>
        <w:contextualSpacing/>
        <w:jc w:val="both"/>
        <w:outlineLvl w:val="4"/>
        <w:rPr>
          <w:bCs/>
          <w:sz w:val="24"/>
          <w:szCs w:val="24"/>
        </w:rPr>
      </w:pPr>
      <w:r w:rsidRPr="00483A32">
        <w:rPr>
          <w:bCs/>
          <w:sz w:val="24"/>
          <w:szCs w:val="24"/>
        </w:rPr>
        <w:t xml:space="preserve">1) рассмотрение проектов </w:t>
      </w:r>
      <w:r w:rsidR="00B86A96">
        <w:rPr>
          <w:bCs/>
          <w:sz w:val="24"/>
          <w:szCs w:val="24"/>
        </w:rPr>
        <w:t>нормативных правовых актов</w:t>
      </w:r>
      <w:r w:rsidR="001C75D6" w:rsidRPr="00483A32">
        <w:rPr>
          <w:bCs/>
          <w:sz w:val="24"/>
          <w:szCs w:val="24"/>
        </w:rPr>
        <w:t>, действующих</w:t>
      </w:r>
      <w:r w:rsidRPr="00483A32">
        <w:rPr>
          <w:bCs/>
          <w:sz w:val="24"/>
          <w:szCs w:val="24"/>
        </w:rPr>
        <w:t xml:space="preserve"> </w:t>
      </w:r>
      <w:r w:rsidR="001F59D9" w:rsidRPr="00483A32">
        <w:rPr>
          <w:bCs/>
          <w:sz w:val="24"/>
          <w:szCs w:val="24"/>
        </w:rPr>
        <w:t xml:space="preserve">нормативных </w:t>
      </w:r>
      <w:r w:rsidR="002A1A61">
        <w:rPr>
          <w:bCs/>
          <w:sz w:val="24"/>
          <w:szCs w:val="24"/>
        </w:rPr>
        <w:t xml:space="preserve">правовых </w:t>
      </w:r>
      <w:r w:rsidRPr="00483A32">
        <w:rPr>
          <w:bCs/>
          <w:sz w:val="24"/>
          <w:szCs w:val="24"/>
        </w:rPr>
        <w:t>актов, в отношении которых проводится оценка регулирующего воздействия;</w:t>
      </w:r>
    </w:p>
    <w:p w:rsidR="00235ACE" w:rsidRPr="00483A32" w:rsidRDefault="00235ACE" w:rsidP="00235ACE">
      <w:pPr>
        <w:spacing w:after="270" w:line="300" w:lineRule="atLeast"/>
        <w:ind w:firstLine="708"/>
        <w:contextualSpacing/>
        <w:jc w:val="both"/>
        <w:outlineLvl w:val="4"/>
        <w:rPr>
          <w:bCs/>
          <w:sz w:val="24"/>
          <w:szCs w:val="24"/>
        </w:rPr>
      </w:pPr>
      <w:r w:rsidRPr="00483A32">
        <w:rPr>
          <w:bCs/>
          <w:sz w:val="24"/>
          <w:szCs w:val="24"/>
        </w:rPr>
        <w:t xml:space="preserve">2) рассмотрение отчетов о публичном обсуждении проектов </w:t>
      </w:r>
      <w:r w:rsidR="00B86A96">
        <w:rPr>
          <w:bCs/>
          <w:sz w:val="24"/>
          <w:szCs w:val="24"/>
        </w:rPr>
        <w:t>нормативных правовых актов</w:t>
      </w:r>
      <w:r w:rsidRPr="00483A32">
        <w:rPr>
          <w:bCs/>
          <w:sz w:val="24"/>
          <w:szCs w:val="24"/>
        </w:rPr>
        <w:t xml:space="preserve"> </w:t>
      </w:r>
      <w:r w:rsidR="00E16A7F" w:rsidRPr="00483A32">
        <w:rPr>
          <w:bCs/>
          <w:sz w:val="24"/>
          <w:szCs w:val="24"/>
        </w:rPr>
        <w:t xml:space="preserve">и отчетов о результатах проведения публичных консультаций действующих </w:t>
      </w:r>
      <w:r w:rsidR="00B86A96">
        <w:rPr>
          <w:bCs/>
          <w:sz w:val="24"/>
          <w:szCs w:val="24"/>
        </w:rPr>
        <w:t>нормативных правовых актов</w:t>
      </w:r>
      <w:r w:rsidRPr="00483A32">
        <w:rPr>
          <w:bCs/>
          <w:sz w:val="24"/>
          <w:szCs w:val="24"/>
        </w:rPr>
        <w:t>;</w:t>
      </w:r>
    </w:p>
    <w:p w:rsidR="00235ACE" w:rsidRDefault="00235ACE" w:rsidP="00235ACE">
      <w:pPr>
        <w:spacing w:after="270" w:line="300" w:lineRule="atLeast"/>
        <w:ind w:firstLine="708"/>
        <w:contextualSpacing/>
        <w:jc w:val="both"/>
        <w:outlineLvl w:val="4"/>
        <w:rPr>
          <w:bCs/>
          <w:sz w:val="24"/>
          <w:szCs w:val="24"/>
        </w:rPr>
      </w:pPr>
      <w:r w:rsidRPr="00483A32">
        <w:rPr>
          <w:bCs/>
          <w:sz w:val="24"/>
          <w:szCs w:val="24"/>
        </w:rPr>
        <w:t xml:space="preserve">3) рассмотрение отчетов о проведении </w:t>
      </w:r>
      <w:r w:rsidR="009F72D3" w:rsidRPr="00483A32">
        <w:rPr>
          <w:bCs/>
          <w:sz w:val="24"/>
          <w:szCs w:val="24"/>
        </w:rPr>
        <w:t>ОРВ</w:t>
      </w:r>
      <w:r w:rsidRPr="00483A32">
        <w:rPr>
          <w:bCs/>
          <w:sz w:val="24"/>
          <w:szCs w:val="24"/>
        </w:rPr>
        <w:t xml:space="preserve"> проектов нормативных </w:t>
      </w:r>
      <w:r w:rsidR="002A1A61">
        <w:rPr>
          <w:bCs/>
          <w:sz w:val="24"/>
          <w:szCs w:val="24"/>
        </w:rPr>
        <w:t xml:space="preserve">правовых </w:t>
      </w:r>
      <w:r w:rsidRPr="00483A32">
        <w:rPr>
          <w:bCs/>
          <w:sz w:val="24"/>
          <w:szCs w:val="24"/>
        </w:rPr>
        <w:t>актов</w:t>
      </w:r>
      <w:r w:rsidR="009F72D3" w:rsidRPr="00483A32">
        <w:rPr>
          <w:bCs/>
          <w:sz w:val="24"/>
          <w:szCs w:val="24"/>
        </w:rPr>
        <w:t xml:space="preserve">, заключений об экспертизе </w:t>
      </w:r>
      <w:r w:rsidRPr="00483A32">
        <w:rPr>
          <w:bCs/>
          <w:sz w:val="24"/>
          <w:szCs w:val="24"/>
        </w:rPr>
        <w:t>на предмет выявления в них положений, необоснованно затрудняющих осуществление предпринимательской и инвестиционной деятельности</w:t>
      </w:r>
      <w:r w:rsidR="009B1B49" w:rsidRPr="00483A32">
        <w:rPr>
          <w:bCs/>
          <w:sz w:val="24"/>
          <w:szCs w:val="24"/>
        </w:rPr>
        <w:t>;</w:t>
      </w:r>
    </w:p>
    <w:p w:rsidR="009B1B49" w:rsidRPr="008C1485" w:rsidRDefault="009F72D3" w:rsidP="00235ACE">
      <w:pPr>
        <w:spacing w:after="270" w:line="300" w:lineRule="atLeast"/>
        <w:ind w:firstLine="708"/>
        <w:contextualSpacing/>
        <w:jc w:val="both"/>
        <w:outlineLvl w:val="4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9B1B49">
        <w:rPr>
          <w:bCs/>
          <w:sz w:val="24"/>
          <w:szCs w:val="24"/>
        </w:rPr>
        <w:t xml:space="preserve">) рассмотрение иных документов по </w:t>
      </w:r>
      <w:r>
        <w:rPr>
          <w:bCs/>
          <w:sz w:val="24"/>
          <w:szCs w:val="24"/>
        </w:rPr>
        <w:t xml:space="preserve">вопросам </w:t>
      </w:r>
      <w:r w:rsidR="009B1B49">
        <w:rPr>
          <w:bCs/>
          <w:sz w:val="24"/>
          <w:szCs w:val="24"/>
        </w:rPr>
        <w:t>ОРВ.</w:t>
      </w:r>
    </w:p>
    <w:p w:rsidR="00235ACE" w:rsidRPr="008C1485" w:rsidRDefault="00235ACE" w:rsidP="00235ACE">
      <w:pPr>
        <w:spacing w:after="270" w:line="300" w:lineRule="atLeast"/>
        <w:ind w:firstLine="708"/>
        <w:contextualSpacing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>2.2. По результатам своей работы Комиссия принимает решение:</w:t>
      </w:r>
    </w:p>
    <w:p w:rsidR="00235ACE" w:rsidRPr="008C1485" w:rsidRDefault="00235ACE" w:rsidP="00235ACE">
      <w:pPr>
        <w:spacing w:after="270" w:line="300" w:lineRule="atLeast"/>
        <w:ind w:firstLine="708"/>
        <w:contextualSpacing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 xml:space="preserve">1) о соответствии либо несоответствии проведенной разработчиком проекта </w:t>
      </w:r>
      <w:r w:rsidR="009F72D3">
        <w:rPr>
          <w:bCs/>
          <w:sz w:val="24"/>
          <w:szCs w:val="24"/>
        </w:rPr>
        <w:t>ОРВ</w:t>
      </w:r>
      <w:r w:rsidRPr="008C1485">
        <w:rPr>
          <w:bCs/>
          <w:sz w:val="24"/>
          <w:szCs w:val="24"/>
        </w:rPr>
        <w:t xml:space="preserve"> проекта нормативного </w:t>
      </w:r>
      <w:r w:rsidR="00BA2D01">
        <w:rPr>
          <w:bCs/>
          <w:sz w:val="24"/>
          <w:szCs w:val="24"/>
        </w:rPr>
        <w:t xml:space="preserve">правового </w:t>
      </w:r>
      <w:r w:rsidRPr="008C1485">
        <w:rPr>
          <w:bCs/>
          <w:sz w:val="24"/>
          <w:szCs w:val="24"/>
        </w:rPr>
        <w:t xml:space="preserve">акта требованиям соответствующего Порядка и, при наличии оснований, о необходимости </w:t>
      </w:r>
      <w:r w:rsidR="009F72D3">
        <w:rPr>
          <w:bCs/>
          <w:sz w:val="24"/>
          <w:szCs w:val="24"/>
        </w:rPr>
        <w:t xml:space="preserve">его </w:t>
      </w:r>
      <w:r w:rsidRPr="008C1485">
        <w:rPr>
          <w:bCs/>
          <w:sz w:val="24"/>
          <w:szCs w:val="24"/>
        </w:rPr>
        <w:t>доработки;</w:t>
      </w:r>
    </w:p>
    <w:p w:rsidR="00235ACE" w:rsidRPr="008C1485" w:rsidRDefault="00235ACE" w:rsidP="00235ACE">
      <w:pPr>
        <w:spacing w:after="270" w:line="300" w:lineRule="atLeast"/>
        <w:ind w:firstLine="708"/>
        <w:contextualSpacing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 xml:space="preserve">2) о наличии либо отсутствии в проекте нормативного </w:t>
      </w:r>
      <w:r w:rsidR="00BA2D01">
        <w:rPr>
          <w:bCs/>
          <w:sz w:val="24"/>
          <w:szCs w:val="24"/>
        </w:rPr>
        <w:t xml:space="preserve">правового </w:t>
      </w:r>
      <w:r w:rsidRPr="008C1485">
        <w:rPr>
          <w:bCs/>
          <w:sz w:val="24"/>
          <w:szCs w:val="24"/>
        </w:rPr>
        <w:t>акта положений, которые:</w:t>
      </w:r>
    </w:p>
    <w:p w:rsidR="00235ACE" w:rsidRPr="008C1485" w:rsidRDefault="00235ACE" w:rsidP="00481351">
      <w:pPr>
        <w:spacing w:after="270" w:line="300" w:lineRule="atLeast"/>
        <w:ind w:firstLine="708"/>
        <w:contextualSpacing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>-</w:t>
      </w:r>
      <w:r w:rsidR="00481351" w:rsidRPr="008C1485">
        <w:rPr>
          <w:bCs/>
          <w:sz w:val="24"/>
          <w:szCs w:val="24"/>
        </w:rPr>
        <w:t xml:space="preserve"> </w:t>
      </w:r>
      <w:r w:rsidRPr="008C1485">
        <w:rPr>
          <w:bCs/>
          <w:sz w:val="24"/>
          <w:szCs w:val="24"/>
        </w:rPr>
        <w:t>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235ACE" w:rsidRPr="008C1485" w:rsidRDefault="00235ACE" w:rsidP="00235ACE">
      <w:pPr>
        <w:spacing w:after="270" w:line="300" w:lineRule="atLeast"/>
        <w:ind w:firstLine="708"/>
        <w:contextualSpacing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lastRenderedPageBreak/>
        <w:t>-</w:t>
      </w:r>
      <w:r w:rsidR="00481351" w:rsidRPr="008C1485">
        <w:rPr>
          <w:bCs/>
          <w:sz w:val="24"/>
          <w:szCs w:val="24"/>
        </w:rPr>
        <w:t xml:space="preserve"> </w:t>
      </w:r>
      <w:r w:rsidRPr="008C1485">
        <w:rPr>
          <w:bCs/>
          <w:sz w:val="24"/>
          <w:szCs w:val="24"/>
        </w:rPr>
        <w:t>способствуют возникновению необоснованных расходов субъектов предпринимательской и инвестиционной деятельности города Новочебоксарска Чувашской Республики;</w:t>
      </w:r>
    </w:p>
    <w:p w:rsidR="00235ACE" w:rsidRPr="008C1485" w:rsidRDefault="00235ACE" w:rsidP="00235ACE">
      <w:pPr>
        <w:spacing w:after="270" w:line="300" w:lineRule="atLeast"/>
        <w:ind w:firstLine="708"/>
        <w:contextualSpacing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 xml:space="preserve">3) о наличии либо об отсутствии в рассмотренных нормативных </w:t>
      </w:r>
      <w:r w:rsidR="00BA2D01">
        <w:rPr>
          <w:bCs/>
          <w:sz w:val="24"/>
          <w:szCs w:val="24"/>
        </w:rPr>
        <w:t xml:space="preserve">правовых </w:t>
      </w:r>
      <w:r w:rsidRPr="008C1485">
        <w:rPr>
          <w:bCs/>
          <w:sz w:val="24"/>
          <w:szCs w:val="24"/>
        </w:rPr>
        <w:t>актах положений, необоснованно затрудняющих осуществление предпринимательской и инвестиционной деятельности в городе Новочебоксарске Чувашской Республики.</w:t>
      </w:r>
    </w:p>
    <w:p w:rsidR="00235ACE" w:rsidRPr="008C1485" w:rsidRDefault="00235ACE" w:rsidP="00235ACE">
      <w:pPr>
        <w:spacing w:after="270" w:line="300" w:lineRule="atLeast"/>
        <w:ind w:firstLine="708"/>
        <w:contextualSpacing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>3. Организация работы Комиссии:</w:t>
      </w:r>
    </w:p>
    <w:p w:rsidR="00235ACE" w:rsidRPr="008C1485" w:rsidRDefault="00235ACE" w:rsidP="00235ACE">
      <w:pPr>
        <w:spacing w:after="270" w:line="300" w:lineRule="atLeast"/>
        <w:ind w:firstLine="708"/>
        <w:contextualSpacing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 xml:space="preserve">3.1. Заседания Комиссии проводятся ее председателем, в случае его отсутствия -заместителем председателя и считаются правомочными, если на них присутствует более половины состава Комиссии. </w:t>
      </w:r>
    </w:p>
    <w:p w:rsidR="00235ACE" w:rsidRPr="008C1485" w:rsidRDefault="00235ACE" w:rsidP="00235ACE">
      <w:pPr>
        <w:spacing w:after="270" w:line="300" w:lineRule="atLeast"/>
        <w:ind w:firstLine="708"/>
        <w:contextualSpacing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>3.2. Решения Комиссии принимаются простым большинством голосов членов       Комиссии путем открытого голосования. В случае равенства голосов решающим является голос председателя. Решение Комиссии оформляется протоколом, который подписывается председателем и секретарем.</w:t>
      </w:r>
    </w:p>
    <w:p w:rsidR="00235ACE" w:rsidRPr="008C1485" w:rsidRDefault="00235ACE" w:rsidP="00235ACE">
      <w:pPr>
        <w:spacing w:after="270" w:line="300" w:lineRule="atLeast"/>
        <w:ind w:firstLine="708"/>
        <w:contextualSpacing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 xml:space="preserve">3.3. Решение Комиссии является основанием для подготовки </w:t>
      </w:r>
      <w:r w:rsidR="00481351" w:rsidRPr="008C1485">
        <w:rPr>
          <w:bCs/>
          <w:sz w:val="24"/>
          <w:szCs w:val="24"/>
        </w:rPr>
        <w:t>уполномоченным органом</w:t>
      </w:r>
      <w:r w:rsidRPr="008C1485">
        <w:rPr>
          <w:bCs/>
          <w:sz w:val="24"/>
          <w:szCs w:val="24"/>
        </w:rPr>
        <w:t xml:space="preserve"> заключения об </w:t>
      </w:r>
      <w:r w:rsidR="009F72D3">
        <w:rPr>
          <w:bCs/>
          <w:sz w:val="24"/>
          <w:szCs w:val="24"/>
        </w:rPr>
        <w:t>ОРВ</w:t>
      </w:r>
      <w:r w:rsidRPr="008C1485">
        <w:rPr>
          <w:bCs/>
          <w:sz w:val="24"/>
          <w:szCs w:val="24"/>
        </w:rPr>
        <w:t xml:space="preserve"> </w:t>
      </w:r>
      <w:r w:rsidR="00EE36B1" w:rsidRPr="008C1485">
        <w:rPr>
          <w:bCs/>
          <w:sz w:val="24"/>
          <w:szCs w:val="24"/>
        </w:rPr>
        <w:t xml:space="preserve">проекта </w:t>
      </w:r>
      <w:r w:rsidR="00B86A96">
        <w:rPr>
          <w:bCs/>
          <w:sz w:val="24"/>
          <w:szCs w:val="24"/>
        </w:rPr>
        <w:t xml:space="preserve">нормативного </w:t>
      </w:r>
      <w:r w:rsidR="009F72D3">
        <w:rPr>
          <w:bCs/>
          <w:sz w:val="24"/>
          <w:szCs w:val="24"/>
        </w:rPr>
        <w:t>правового</w:t>
      </w:r>
      <w:r w:rsidR="00EE36B1" w:rsidRPr="008C1485">
        <w:rPr>
          <w:bCs/>
          <w:sz w:val="24"/>
          <w:szCs w:val="24"/>
        </w:rPr>
        <w:t xml:space="preserve"> акта</w:t>
      </w:r>
      <w:r w:rsidR="00443194">
        <w:rPr>
          <w:bCs/>
          <w:sz w:val="24"/>
          <w:szCs w:val="24"/>
        </w:rPr>
        <w:t xml:space="preserve"> и</w:t>
      </w:r>
      <w:r w:rsidRPr="008C1485">
        <w:rPr>
          <w:bCs/>
          <w:sz w:val="24"/>
          <w:szCs w:val="24"/>
        </w:rPr>
        <w:t xml:space="preserve"> заключения по результатам проведения экспертизы</w:t>
      </w:r>
      <w:r w:rsidR="00B86A96">
        <w:rPr>
          <w:bCs/>
          <w:sz w:val="24"/>
          <w:szCs w:val="24"/>
        </w:rPr>
        <w:t xml:space="preserve"> нормативного</w:t>
      </w:r>
      <w:r w:rsidRPr="008C1485">
        <w:rPr>
          <w:bCs/>
          <w:sz w:val="24"/>
          <w:szCs w:val="24"/>
        </w:rPr>
        <w:t xml:space="preserve"> правового акта.</w:t>
      </w:r>
    </w:p>
    <w:p w:rsidR="00235ACE" w:rsidRPr="008C1485" w:rsidRDefault="00235ACE" w:rsidP="00235ACE">
      <w:pPr>
        <w:spacing w:after="270" w:line="300" w:lineRule="atLeast"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> </w:t>
      </w:r>
    </w:p>
    <w:p w:rsidR="00235ACE" w:rsidRPr="008C1485" w:rsidRDefault="00235ACE" w:rsidP="00235ACE">
      <w:pPr>
        <w:spacing w:after="270" w:line="300" w:lineRule="atLeast"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> </w:t>
      </w:r>
    </w:p>
    <w:p w:rsidR="00235ACE" w:rsidRPr="008C1485" w:rsidRDefault="00235ACE" w:rsidP="00235ACE">
      <w:pPr>
        <w:spacing w:after="270" w:line="300" w:lineRule="atLeast"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> </w:t>
      </w:r>
    </w:p>
    <w:p w:rsidR="00235ACE" w:rsidRPr="008C1485" w:rsidRDefault="00235ACE" w:rsidP="00235ACE">
      <w:pPr>
        <w:spacing w:after="270" w:line="300" w:lineRule="atLeast"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> </w:t>
      </w:r>
    </w:p>
    <w:p w:rsidR="00235ACE" w:rsidRPr="008C1485" w:rsidRDefault="00235ACE" w:rsidP="00235ACE">
      <w:pPr>
        <w:spacing w:beforeAutospacing="1"/>
        <w:jc w:val="both"/>
        <w:outlineLvl w:val="3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br w:type="textWrapping" w:clear="all"/>
      </w:r>
    </w:p>
    <w:p w:rsidR="00235ACE" w:rsidRPr="008C1485" w:rsidRDefault="00235ACE" w:rsidP="00235ACE">
      <w:pPr>
        <w:spacing w:after="270" w:line="300" w:lineRule="atLeast"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> </w:t>
      </w:r>
    </w:p>
    <w:p w:rsidR="00235ACE" w:rsidRPr="008C1485" w:rsidRDefault="00235ACE" w:rsidP="00235ACE">
      <w:pPr>
        <w:spacing w:after="270" w:line="300" w:lineRule="atLeast"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> </w:t>
      </w:r>
    </w:p>
    <w:p w:rsidR="00235ACE" w:rsidRPr="008C1485" w:rsidRDefault="00235ACE" w:rsidP="00235ACE">
      <w:pPr>
        <w:spacing w:after="270" w:line="300" w:lineRule="atLeast"/>
        <w:contextualSpacing/>
        <w:jc w:val="right"/>
        <w:outlineLvl w:val="4"/>
        <w:rPr>
          <w:bCs/>
          <w:sz w:val="24"/>
          <w:szCs w:val="24"/>
        </w:rPr>
      </w:pPr>
    </w:p>
    <w:p w:rsidR="00235ACE" w:rsidRPr="008C1485" w:rsidRDefault="00235ACE" w:rsidP="00235ACE">
      <w:pPr>
        <w:spacing w:after="270" w:line="300" w:lineRule="atLeast"/>
        <w:contextualSpacing/>
        <w:jc w:val="right"/>
        <w:outlineLvl w:val="4"/>
        <w:rPr>
          <w:bCs/>
          <w:sz w:val="24"/>
          <w:szCs w:val="24"/>
        </w:rPr>
      </w:pPr>
    </w:p>
    <w:p w:rsidR="00235ACE" w:rsidRPr="008C1485" w:rsidRDefault="00235ACE" w:rsidP="00235ACE">
      <w:pPr>
        <w:spacing w:after="270" w:line="300" w:lineRule="atLeast"/>
        <w:contextualSpacing/>
        <w:jc w:val="right"/>
        <w:outlineLvl w:val="4"/>
        <w:rPr>
          <w:bCs/>
          <w:sz w:val="24"/>
          <w:szCs w:val="24"/>
        </w:rPr>
      </w:pPr>
    </w:p>
    <w:p w:rsidR="00235ACE" w:rsidRPr="008C1485" w:rsidRDefault="00235ACE" w:rsidP="00235ACE">
      <w:pPr>
        <w:spacing w:after="270" w:line="300" w:lineRule="atLeast"/>
        <w:contextualSpacing/>
        <w:jc w:val="right"/>
        <w:outlineLvl w:val="4"/>
        <w:rPr>
          <w:bCs/>
          <w:sz w:val="24"/>
          <w:szCs w:val="24"/>
        </w:rPr>
      </w:pPr>
    </w:p>
    <w:p w:rsidR="00235ACE" w:rsidRPr="008C1485" w:rsidRDefault="00235ACE" w:rsidP="00235ACE">
      <w:pPr>
        <w:spacing w:after="270" w:line="300" w:lineRule="atLeast"/>
        <w:contextualSpacing/>
        <w:jc w:val="right"/>
        <w:outlineLvl w:val="4"/>
        <w:rPr>
          <w:bCs/>
          <w:sz w:val="24"/>
          <w:szCs w:val="24"/>
        </w:rPr>
      </w:pPr>
    </w:p>
    <w:p w:rsidR="00235ACE" w:rsidRPr="008C1485" w:rsidRDefault="00235ACE" w:rsidP="00235ACE">
      <w:pPr>
        <w:spacing w:after="270" w:line="300" w:lineRule="atLeast"/>
        <w:contextualSpacing/>
        <w:jc w:val="right"/>
        <w:outlineLvl w:val="4"/>
        <w:rPr>
          <w:bCs/>
          <w:sz w:val="24"/>
          <w:szCs w:val="24"/>
        </w:rPr>
      </w:pPr>
    </w:p>
    <w:p w:rsidR="00235ACE" w:rsidRPr="008C1485" w:rsidRDefault="00235ACE" w:rsidP="00235ACE">
      <w:pPr>
        <w:spacing w:after="270" w:line="300" w:lineRule="atLeast"/>
        <w:contextualSpacing/>
        <w:jc w:val="right"/>
        <w:outlineLvl w:val="4"/>
        <w:rPr>
          <w:bCs/>
          <w:sz w:val="24"/>
          <w:szCs w:val="24"/>
        </w:rPr>
      </w:pPr>
    </w:p>
    <w:p w:rsidR="00235ACE" w:rsidRPr="008C1485" w:rsidRDefault="00235ACE" w:rsidP="00235ACE">
      <w:pPr>
        <w:spacing w:after="270" w:line="300" w:lineRule="atLeast"/>
        <w:contextualSpacing/>
        <w:jc w:val="right"/>
        <w:outlineLvl w:val="4"/>
        <w:rPr>
          <w:bCs/>
          <w:sz w:val="24"/>
          <w:szCs w:val="24"/>
        </w:rPr>
      </w:pPr>
    </w:p>
    <w:p w:rsidR="00235ACE" w:rsidRPr="008C1485" w:rsidRDefault="00235ACE" w:rsidP="00235ACE">
      <w:pPr>
        <w:spacing w:after="270" w:line="300" w:lineRule="atLeast"/>
        <w:contextualSpacing/>
        <w:jc w:val="right"/>
        <w:outlineLvl w:val="4"/>
        <w:rPr>
          <w:bCs/>
          <w:sz w:val="24"/>
          <w:szCs w:val="24"/>
        </w:rPr>
      </w:pPr>
    </w:p>
    <w:p w:rsidR="00235ACE" w:rsidRPr="008C1485" w:rsidRDefault="00235ACE" w:rsidP="00235ACE">
      <w:pPr>
        <w:spacing w:after="270" w:line="300" w:lineRule="atLeast"/>
        <w:contextualSpacing/>
        <w:jc w:val="right"/>
        <w:outlineLvl w:val="4"/>
        <w:rPr>
          <w:bCs/>
          <w:sz w:val="24"/>
          <w:szCs w:val="24"/>
        </w:rPr>
      </w:pPr>
    </w:p>
    <w:p w:rsidR="00235ACE" w:rsidRPr="008C1485" w:rsidRDefault="00235ACE" w:rsidP="00235ACE">
      <w:pPr>
        <w:spacing w:after="270" w:line="300" w:lineRule="atLeast"/>
        <w:contextualSpacing/>
        <w:jc w:val="right"/>
        <w:outlineLvl w:val="4"/>
        <w:rPr>
          <w:bCs/>
          <w:sz w:val="24"/>
          <w:szCs w:val="24"/>
        </w:rPr>
      </w:pPr>
    </w:p>
    <w:p w:rsidR="00235ACE" w:rsidRPr="008C1485" w:rsidRDefault="00235ACE" w:rsidP="00235ACE">
      <w:pPr>
        <w:spacing w:after="270" w:line="300" w:lineRule="atLeast"/>
        <w:contextualSpacing/>
        <w:jc w:val="right"/>
        <w:outlineLvl w:val="4"/>
        <w:rPr>
          <w:bCs/>
          <w:sz w:val="24"/>
          <w:szCs w:val="24"/>
        </w:rPr>
      </w:pPr>
    </w:p>
    <w:p w:rsidR="00443194" w:rsidRDefault="00443194" w:rsidP="00235ACE">
      <w:pPr>
        <w:spacing w:after="270" w:line="300" w:lineRule="atLeast"/>
        <w:contextualSpacing/>
        <w:jc w:val="right"/>
        <w:outlineLvl w:val="4"/>
        <w:rPr>
          <w:bCs/>
          <w:sz w:val="24"/>
          <w:szCs w:val="24"/>
        </w:rPr>
        <w:sectPr w:rsidR="00443194" w:rsidSect="00877B33">
          <w:pgSz w:w="11906" w:h="16838"/>
          <w:pgMar w:top="1134" w:right="849" w:bottom="993" w:left="1560" w:header="709" w:footer="709" w:gutter="0"/>
          <w:cols w:space="708"/>
          <w:docGrid w:linePitch="360"/>
        </w:sectPr>
      </w:pPr>
    </w:p>
    <w:p w:rsidR="00E173CF" w:rsidRPr="00E173CF" w:rsidRDefault="00E173CF" w:rsidP="00E173CF">
      <w:pPr>
        <w:pStyle w:val="5"/>
        <w:spacing w:before="0" w:line="240" w:lineRule="exact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E173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173CF" w:rsidRPr="00E173CF" w:rsidRDefault="00E173CF" w:rsidP="00E173CF">
      <w:pPr>
        <w:jc w:val="right"/>
        <w:outlineLvl w:val="4"/>
        <w:rPr>
          <w:bCs/>
          <w:sz w:val="24"/>
          <w:szCs w:val="24"/>
        </w:rPr>
      </w:pPr>
      <w:r w:rsidRPr="00E173CF">
        <w:rPr>
          <w:bCs/>
          <w:sz w:val="24"/>
          <w:szCs w:val="24"/>
        </w:rPr>
        <w:t>Порядк</w:t>
      </w:r>
      <w:r w:rsidR="003D4B88">
        <w:rPr>
          <w:bCs/>
          <w:sz w:val="24"/>
          <w:szCs w:val="24"/>
        </w:rPr>
        <w:t>у</w:t>
      </w:r>
      <w:r w:rsidRPr="00E173CF">
        <w:rPr>
          <w:bCs/>
          <w:sz w:val="24"/>
          <w:szCs w:val="24"/>
        </w:rPr>
        <w:t xml:space="preserve"> работы комиссии </w:t>
      </w:r>
    </w:p>
    <w:p w:rsidR="00E173CF" w:rsidRPr="00E173CF" w:rsidRDefault="00E173CF" w:rsidP="00E173CF">
      <w:pPr>
        <w:jc w:val="right"/>
        <w:rPr>
          <w:bCs/>
          <w:sz w:val="24"/>
          <w:szCs w:val="24"/>
        </w:rPr>
      </w:pPr>
      <w:r w:rsidRPr="00E173CF">
        <w:rPr>
          <w:bCs/>
          <w:sz w:val="24"/>
          <w:szCs w:val="24"/>
        </w:rPr>
        <w:t xml:space="preserve">по оценке регулирующего воздействия </w:t>
      </w:r>
    </w:p>
    <w:p w:rsidR="00E173CF" w:rsidRPr="00E173CF" w:rsidRDefault="00E173CF" w:rsidP="00E173CF">
      <w:pPr>
        <w:jc w:val="right"/>
        <w:rPr>
          <w:bCs/>
          <w:sz w:val="24"/>
          <w:szCs w:val="24"/>
        </w:rPr>
      </w:pPr>
      <w:r w:rsidRPr="00E173CF">
        <w:rPr>
          <w:bCs/>
          <w:sz w:val="24"/>
          <w:szCs w:val="24"/>
        </w:rPr>
        <w:t xml:space="preserve">нормативных правовых актов города </w:t>
      </w:r>
    </w:p>
    <w:p w:rsidR="00E173CF" w:rsidRPr="00E173CF" w:rsidRDefault="00E173CF" w:rsidP="00E173CF">
      <w:pPr>
        <w:jc w:val="right"/>
        <w:rPr>
          <w:bCs/>
          <w:sz w:val="24"/>
          <w:szCs w:val="24"/>
        </w:rPr>
      </w:pPr>
      <w:r w:rsidRPr="00E173CF">
        <w:rPr>
          <w:bCs/>
          <w:sz w:val="24"/>
          <w:szCs w:val="24"/>
        </w:rPr>
        <w:t xml:space="preserve">Новочебоксарска Чувашской Республики, </w:t>
      </w:r>
    </w:p>
    <w:p w:rsidR="00E173CF" w:rsidRPr="00E173CF" w:rsidRDefault="00E173CF" w:rsidP="00E173CF">
      <w:pPr>
        <w:jc w:val="right"/>
        <w:rPr>
          <w:bCs/>
          <w:sz w:val="24"/>
          <w:szCs w:val="24"/>
        </w:rPr>
      </w:pPr>
      <w:r w:rsidRPr="00E173CF">
        <w:rPr>
          <w:bCs/>
          <w:sz w:val="24"/>
          <w:szCs w:val="24"/>
        </w:rPr>
        <w:t xml:space="preserve">затрагивающих вопросы осуществления </w:t>
      </w:r>
    </w:p>
    <w:p w:rsidR="00E173CF" w:rsidRPr="00E173CF" w:rsidRDefault="00E173CF" w:rsidP="00E173CF">
      <w:pPr>
        <w:jc w:val="right"/>
        <w:rPr>
          <w:bCs/>
          <w:sz w:val="24"/>
          <w:szCs w:val="24"/>
        </w:rPr>
      </w:pPr>
      <w:r w:rsidRPr="00E173CF">
        <w:rPr>
          <w:bCs/>
          <w:sz w:val="24"/>
          <w:szCs w:val="24"/>
        </w:rPr>
        <w:t>предпринимательской и инвестиционной</w:t>
      </w:r>
    </w:p>
    <w:p w:rsidR="00E173CF" w:rsidRPr="00E173CF" w:rsidRDefault="00E173CF" w:rsidP="00E173CF">
      <w:pPr>
        <w:jc w:val="right"/>
      </w:pPr>
      <w:r w:rsidRPr="00E173CF">
        <w:rPr>
          <w:bCs/>
          <w:sz w:val="24"/>
          <w:szCs w:val="24"/>
        </w:rPr>
        <w:t xml:space="preserve"> деятельности</w:t>
      </w:r>
    </w:p>
    <w:p w:rsidR="00E173CF" w:rsidRDefault="00E173CF" w:rsidP="00235ACE">
      <w:pPr>
        <w:spacing w:after="270" w:line="300" w:lineRule="atLeast"/>
        <w:contextualSpacing/>
        <w:jc w:val="center"/>
        <w:outlineLvl w:val="4"/>
        <w:rPr>
          <w:b/>
          <w:bCs/>
          <w:sz w:val="24"/>
          <w:szCs w:val="24"/>
        </w:rPr>
      </w:pPr>
    </w:p>
    <w:p w:rsidR="00E173CF" w:rsidRDefault="00E173CF" w:rsidP="00235ACE">
      <w:pPr>
        <w:spacing w:after="270" w:line="300" w:lineRule="atLeast"/>
        <w:contextualSpacing/>
        <w:jc w:val="center"/>
        <w:outlineLvl w:val="4"/>
        <w:rPr>
          <w:b/>
          <w:bCs/>
          <w:sz w:val="24"/>
          <w:szCs w:val="24"/>
        </w:rPr>
      </w:pPr>
    </w:p>
    <w:p w:rsidR="00235ACE" w:rsidRPr="008C1485" w:rsidRDefault="00235ACE" w:rsidP="00235ACE">
      <w:pPr>
        <w:spacing w:after="270" w:line="300" w:lineRule="atLeast"/>
        <w:contextualSpacing/>
        <w:jc w:val="center"/>
        <w:outlineLvl w:val="4"/>
        <w:rPr>
          <w:b/>
          <w:bCs/>
          <w:sz w:val="24"/>
          <w:szCs w:val="24"/>
        </w:rPr>
      </w:pPr>
      <w:r w:rsidRPr="008C1485">
        <w:rPr>
          <w:b/>
          <w:bCs/>
          <w:sz w:val="24"/>
          <w:szCs w:val="24"/>
        </w:rPr>
        <w:t xml:space="preserve">Состав Комиссии </w:t>
      </w:r>
    </w:p>
    <w:p w:rsidR="00235ACE" w:rsidRPr="008C1485" w:rsidRDefault="00235ACE" w:rsidP="00235ACE">
      <w:pPr>
        <w:spacing w:after="270" w:line="300" w:lineRule="atLeast"/>
        <w:contextualSpacing/>
        <w:jc w:val="center"/>
        <w:outlineLvl w:val="4"/>
        <w:rPr>
          <w:b/>
          <w:bCs/>
          <w:sz w:val="24"/>
          <w:szCs w:val="24"/>
        </w:rPr>
      </w:pPr>
      <w:r w:rsidRPr="008C1485">
        <w:rPr>
          <w:b/>
          <w:bCs/>
          <w:sz w:val="24"/>
          <w:szCs w:val="24"/>
        </w:rPr>
        <w:t>по оценке регулирующего воздействия нормативн</w:t>
      </w:r>
      <w:r w:rsidR="00B86A96">
        <w:rPr>
          <w:b/>
          <w:bCs/>
          <w:sz w:val="24"/>
          <w:szCs w:val="24"/>
        </w:rPr>
        <w:t xml:space="preserve">ых </w:t>
      </w:r>
      <w:r w:rsidRPr="008C1485">
        <w:rPr>
          <w:b/>
          <w:bCs/>
          <w:sz w:val="24"/>
          <w:szCs w:val="24"/>
        </w:rPr>
        <w:t xml:space="preserve">правовых актов </w:t>
      </w:r>
    </w:p>
    <w:p w:rsidR="00235ACE" w:rsidRPr="008C1485" w:rsidRDefault="00235ACE" w:rsidP="00235ACE">
      <w:pPr>
        <w:spacing w:after="270" w:line="300" w:lineRule="atLeast"/>
        <w:contextualSpacing/>
        <w:jc w:val="center"/>
        <w:outlineLvl w:val="4"/>
        <w:rPr>
          <w:b/>
          <w:bCs/>
          <w:sz w:val="24"/>
          <w:szCs w:val="24"/>
        </w:rPr>
      </w:pPr>
      <w:r w:rsidRPr="008C1485">
        <w:rPr>
          <w:b/>
          <w:bCs/>
          <w:sz w:val="24"/>
          <w:szCs w:val="24"/>
        </w:rPr>
        <w:t xml:space="preserve">города Новочебоксарска Чувашской Республики, затрагивающих вопросы </w:t>
      </w:r>
    </w:p>
    <w:p w:rsidR="00235ACE" w:rsidRPr="008C1485" w:rsidRDefault="00235ACE" w:rsidP="00235ACE">
      <w:pPr>
        <w:spacing w:after="270" w:line="300" w:lineRule="atLeast"/>
        <w:contextualSpacing/>
        <w:jc w:val="center"/>
        <w:outlineLvl w:val="4"/>
        <w:rPr>
          <w:b/>
          <w:bCs/>
          <w:sz w:val="24"/>
          <w:szCs w:val="24"/>
        </w:rPr>
      </w:pPr>
      <w:r w:rsidRPr="008C1485">
        <w:rPr>
          <w:b/>
          <w:bCs/>
          <w:sz w:val="24"/>
          <w:szCs w:val="24"/>
        </w:rPr>
        <w:t>осуществления предпринимательской и инвестиционной деятельности</w:t>
      </w:r>
    </w:p>
    <w:p w:rsidR="00235ACE" w:rsidRPr="008C1485" w:rsidRDefault="00235ACE" w:rsidP="00235ACE">
      <w:pPr>
        <w:spacing w:after="270" w:line="300" w:lineRule="atLeast"/>
        <w:contextualSpacing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> </w:t>
      </w:r>
    </w:p>
    <w:p w:rsidR="00235ACE" w:rsidRPr="008C1485" w:rsidRDefault="00235ACE" w:rsidP="00235ACE">
      <w:pPr>
        <w:spacing w:after="270" w:line="300" w:lineRule="atLeast"/>
        <w:contextualSpacing/>
        <w:jc w:val="both"/>
        <w:outlineLvl w:val="4"/>
        <w:rPr>
          <w:bCs/>
          <w:sz w:val="24"/>
          <w:szCs w:val="24"/>
        </w:rPr>
      </w:pPr>
      <w:r w:rsidRPr="008C1485">
        <w:rPr>
          <w:bCs/>
          <w:sz w:val="24"/>
          <w:szCs w:val="24"/>
        </w:rPr>
        <w:t> </w:t>
      </w:r>
    </w:p>
    <w:tbl>
      <w:tblPr>
        <w:tblW w:w="9991" w:type="dxa"/>
        <w:jc w:val="center"/>
        <w:tblCellMar>
          <w:left w:w="0" w:type="dxa"/>
          <w:right w:w="0" w:type="dxa"/>
        </w:tblCellMar>
        <w:tblLook w:val="04A0"/>
      </w:tblPr>
      <w:tblGrid>
        <w:gridCol w:w="3896"/>
        <w:gridCol w:w="6095"/>
      </w:tblGrid>
      <w:tr w:rsidR="00235ACE" w:rsidRPr="008C1485" w:rsidTr="003D4B88">
        <w:trPr>
          <w:jc w:val="center"/>
        </w:trPr>
        <w:tc>
          <w:tcPr>
            <w:tcW w:w="389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Чепрасова Ольга Викторовна</w:t>
            </w:r>
          </w:p>
        </w:tc>
        <w:tc>
          <w:tcPr>
            <w:tcW w:w="609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- заместитель главы администрации по экономике и финансам, председатель Комиссии;</w:t>
            </w:r>
          </w:p>
        </w:tc>
      </w:tr>
      <w:tr w:rsidR="00235ACE" w:rsidRPr="008C1485" w:rsidTr="003D4B88">
        <w:trPr>
          <w:jc w:val="center"/>
        </w:trPr>
        <w:tc>
          <w:tcPr>
            <w:tcW w:w="389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 xml:space="preserve">Григорьева Ольга Вячеславовна </w:t>
            </w:r>
          </w:p>
        </w:tc>
        <w:tc>
          <w:tcPr>
            <w:tcW w:w="609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- начальник отдела экономического развития и торговли, заместитель председателя Комиссии.</w:t>
            </w:r>
          </w:p>
        </w:tc>
      </w:tr>
      <w:tr w:rsidR="00235ACE" w:rsidRPr="008C1485" w:rsidTr="003D4B88">
        <w:trPr>
          <w:trHeight w:val="306"/>
          <w:jc w:val="center"/>
        </w:trPr>
        <w:tc>
          <w:tcPr>
            <w:tcW w:w="389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3D4B88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Резник Елена Леонидовна</w:t>
            </w:r>
          </w:p>
        </w:tc>
        <w:tc>
          <w:tcPr>
            <w:tcW w:w="609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- заведующий сектором потребительского рынка и предпринимательства отдела экономического развития и торговли администрации  города Новочебоксарска Чувашской Республики, секретарь Комиссии.</w:t>
            </w:r>
          </w:p>
        </w:tc>
      </w:tr>
      <w:tr w:rsidR="00235ACE" w:rsidRPr="008C1485" w:rsidTr="003D4B88">
        <w:trPr>
          <w:trHeight w:val="254"/>
          <w:jc w:val="center"/>
        </w:trPr>
        <w:tc>
          <w:tcPr>
            <w:tcW w:w="389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35ACE" w:rsidRPr="008C1485" w:rsidTr="003D4B88">
        <w:trPr>
          <w:jc w:val="center"/>
        </w:trPr>
        <w:tc>
          <w:tcPr>
            <w:tcW w:w="389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09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 </w:t>
            </w:r>
          </w:p>
        </w:tc>
      </w:tr>
      <w:tr w:rsidR="00235ACE" w:rsidRPr="008C1485" w:rsidTr="003D4B88">
        <w:trPr>
          <w:jc w:val="center"/>
        </w:trPr>
        <w:tc>
          <w:tcPr>
            <w:tcW w:w="389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 xml:space="preserve">Егорова Елена Александровна </w:t>
            </w:r>
          </w:p>
        </w:tc>
        <w:tc>
          <w:tcPr>
            <w:tcW w:w="609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 xml:space="preserve">- начальник Управления имущественных и земельных отношений администрации города Новочебоксарска Чувашской Республики; </w:t>
            </w:r>
          </w:p>
        </w:tc>
      </w:tr>
      <w:tr w:rsidR="00235ACE" w:rsidRPr="008C1485" w:rsidTr="003D4B88">
        <w:trPr>
          <w:jc w:val="center"/>
        </w:trPr>
        <w:tc>
          <w:tcPr>
            <w:tcW w:w="389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Кузьмина Вера Юрьевна</w:t>
            </w:r>
          </w:p>
        </w:tc>
        <w:tc>
          <w:tcPr>
            <w:tcW w:w="609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- начальник Управления городского хозяйства администрации города Новочебоксарска Чувашской Республики;</w:t>
            </w:r>
          </w:p>
        </w:tc>
      </w:tr>
      <w:tr w:rsidR="00235ACE" w:rsidRPr="008C1485" w:rsidTr="003D4B88">
        <w:trPr>
          <w:trHeight w:val="326"/>
          <w:jc w:val="center"/>
        </w:trPr>
        <w:tc>
          <w:tcPr>
            <w:tcW w:w="389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 xml:space="preserve">Меняйлова Антонина Николаевна </w:t>
            </w:r>
          </w:p>
        </w:tc>
        <w:tc>
          <w:tcPr>
            <w:tcW w:w="609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- начальник юридического отдела администрации города Новочебоксарска Чувашской Республики;</w:t>
            </w:r>
          </w:p>
        </w:tc>
      </w:tr>
      <w:tr w:rsidR="00235ACE" w:rsidRPr="008C1485" w:rsidTr="003D4B88">
        <w:trPr>
          <w:jc w:val="center"/>
        </w:trPr>
        <w:tc>
          <w:tcPr>
            <w:tcW w:w="389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Зырянов Игорь Владимирович</w:t>
            </w:r>
          </w:p>
        </w:tc>
        <w:tc>
          <w:tcPr>
            <w:tcW w:w="609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 xml:space="preserve">- заведующий сектором инвестиций отдела экономического развития и торговли администрации города Новочебоксарска Чувашской Республики;  </w:t>
            </w:r>
          </w:p>
        </w:tc>
      </w:tr>
      <w:tr w:rsidR="00235ACE" w:rsidRPr="008C1485" w:rsidTr="003D4B88">
        <w:trPr>
          <w:jc w:val="center"/>
        </w:trPr>
        <w:tc>
          <w:tcPr>
            <w:tcW w:w="389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 xml:space="preserve">Казакова Татьяна Александровна </w:t>
            </w:r>
          </w:p>
        </w:tc>
        <w:tc>
          <w:tcPr>
            <w:tcW w:w="609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- депутат Новочебоксарского городского  Собрания     депутатов, директор ООО «Фабрика школьного           питания» (по согласованию);</w:t>
            </w:r>
          </w:p>
        </w:tc>
      </w:tr>
      <w:tr w:rsidR="00235ACE" w:rsidRPr="008C1485" w:rsidTr="003D4B88">
        <w:trPr>
          <w:jc w:val="center"/>
        </w:trPr>
        <w:tc>
          <w:tcPr>
            <w:tcW w:w="389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>Пикмулов Игорь Святославич</w:t>
            </w:r>
          </w:p>
        </w:tc>
        <w:tc>
          <w:tcPr>
            <w:tcW w:w="609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5ACE" w:rsidRPr="008C1485" w:rsidRDefault="00235ACE" w:rsidP="001A24B7">
            <w:pPr>
              <w:spacing w:after="270" w:line="300" w:lineRule="atLeast"/>
              <w:contextualSpacing/>
              <w:jc w:val="both"/>
              <w:rPr>
                <w:sz w:val="24"/>
                <w:szCs w:val="24"/>
              </w:rPr>
            </w:pPr>
            <w:r w:rsidRPr="008C1485">
              <w:rPr>
                <w:sz w:val="24"/>
                <w:szCs w:val="24"/>
              </w:rPr>
              <w:t xml:space="preserve">- председатель союза предприятий и предпринимателей города Новочебоксарска при ТПП Чувашской Республики (по согласованию). </w:t>
            </w:r>
          </w:p>
        </w:tc>
      </w:tr>
    </w:tbl>
    <w:p w:rsidR="00453A22" w:rsidRDefault="00453A22" w:rsidP="003972F5">
      <w:pPr>
        <w:jc w:val="right"/>
        <w:rPr>
          <w:rStyle w:val="aa"/>
          <w:b w:val="0"/>
          <w:sz w:val="24"/>
          <w:szCs w:val="24"/>
        </w:rPr>
      </w:pPr>
    </w:p>
    <w:p w:rsidR="003972F5" w:rsidRPr="008C1485" w:rsidRDefault="003972F5" w:rsidP="003972F5">
      <w:pPr>
        <w:ind w:firstLine="709"/>
        <w:jc w:val="both"/>
        <w:rPr>
          <w:sz w:val="24"/>
          <w:szCs w:val="24"/>
        </w:rPr>
      </w:pPr>
    </w:p>
    <w:sectPr w:rsidR="003972F5" w:rsidRPr="008C1485" w:rsidSect="00877B33">
      <w:pgSz w:w="11906" w:h="16838"/>
      <w:pgMar w:top="1134" w:right="849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F7" w:rsidRDefault="008513F7" w:rsidP="005234F8">
      <w:r>
        <w:separator/>
      </w:r>
    </w:p>
  </w:endnote>
  <w:endnote w:type="continuationSeparator" w:id="0">
    <w:p w:rsidR="008513F7" w:rsidRDefault="008513F7" w:rsidP="00523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F7" w:rsidRDefault="008513F7" w:rsidP="005234F8">
      <w:r>
        <w:separator/>
      </w:r>
    </w:p>
  </w:footnote>
  <w:footnote w:type="continuationSeparator" w:id="0">
    <w:p w:rsidR="008513F7" w:rsidRDefault="008513F7" w:rsidP="00523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F" w:rsidRDefault="00002ED5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123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0123F" w:rsidRDefault="0010123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F40"/>
    <w:multiLevelType w:val="hybridMultilevel"/>
    <w:tmpl w:val="DF262DD2"/>
    <w:lvl w:ilvl="0" w:tplc="C596B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16B86"/>
    <w:multiLevelType w:val="hybridMultilevel"/>
    <w:tmpl w:val="9FA049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2868BB"/>
    <w:multiLevelType w:val="hybridMultilevel"/>
    <w:tmpl w:val="376CB454"/>
    <w:lvl w:ilvl="0" w:tplc="C324C3A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553F8"/>
    <w:multiLevelType w:val="hybridMultilevel"/>
    <w:tmpl w:val="4542627E"/>
    <w:lvl w:ilvl="0" w:tplc="9028D7B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A5C45"/>
    <w:multiLevelType w:val="hybridMultilevel"/>
    <w:tmpl w:val="2C02993E"/>
    <w:lvl w:ilvl="0" w:tplc="C324C3A4">
      <w:start w:val="1"/>
      <w:numFmt w:val="decimal"/>
      <w:lvlText w:val="%1."/>
      <w:lvlJc w:val="left"/>
      <w:pPr>
        <w:ind w:left="309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58404B1A"/>
    <w:multiLevelType w:val="hybridMultilevel"/>
    <w:tmpl w:val="D82CA0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FA01C91"/>
    <w:multiLevelType w:val="hybridMultilevel"/>
    <w:tmpl w:val="06BEE5D8"/>
    <w:lvl w:ilvl="0" w:tplc="C324C3A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F33"/>
    <w:rsid w:val="00002ED5"/>
    <w:rsid w:val="00004123"/>
    <w:rsid w:val="0001209E"/>
    <w:rsid w:val="00026140"/>
    <w:rsid w:val="00027E34"/>
    <w:rsid w:val="000314C3"/>
    <w:rsid w:val="00033BBC"/>
    <w:rsid w:val="00034AF2"/>
    <w:rsid w:val="00034B4F"/>
    <w:rsid w:val="00046FBC"/>
    <w:rsid w:val="0004701A"/>
    <w:rsid w:val="00050CE6"/>
    <w:rsid w:val="0005669D"/>
    <w:rsid w:val="00057B73"/>
    <w:rsid w:val="00060ACF"/>
    <w:rsid w:val="000649ED"/>
    <w:rsid w:val="00064AA4"/>
    <w:rsid w:val="00067FCC"/>
    <w:rsid w:val="000715B5"/>
    <w:rsid w:val="00074060"/>
    <w:rsid w:val="00074068"/>
    <w:rsid w:val="000745F2"/>
    <w:rsid w:val="00081281"/>
    <w:rsid w:val="000819BB"/>
    <w:rsid w:val="0008640D"/>
    <w:rsid w:val="00090DA7"/>
    <w:rsid w:val="00091BF2"/>
    <w:rsid w:val="00092B5A"/>
    <w:rsid w:val="000940CB"/>
    <w:rsid w:val="00095A89"/>
    <w:rsid w:val="0009635D"/>
    <w:rsid w:val="00096533"/>
    <w:rsid w:val="000A2218"/>
    <w:rsid w:val="000A3378"/>
    <w:rsid w:val="000A5B1F"/>
    <w:rsid w:val="000A7ECA"/>
    <w:rsid w:val="000B028F"/>
    <w:rsid w:val="000B1839"/>
    <w:rsid w:val="000B44FA"/>
    <w:rsid w:val="000B613A"/>
    <w:rsid w:val="000B7D48"/>
    <w:rsid w:val="000C45ED"/>
    <w:rsid w:val="000D3106"/>
    <w:rsid w:val="000D6232"/>
    <w:rsid w:val="000E4EB4"/>
    <w:rsid w:val="000E4F4C"/>
    <w:rsid w:val="000E5B0A"/>
    <w:rsid w:val="000E65BD"/>
    <w:rsid w:val="000F1575"/>
    <w:rsid w:val="000F1C6D"/>
    <w:rsid w:val="000F7866"/>
    <w:rsid w:val="001008A9"/>
    <w:rsid w:val="0010107D"/>
    <w:rsid w:val="0010123F"/>
    <w:rsid w:val="00101FA0"/>
    <w:rsid w:val="00107E74"/>
    <w:rsid w:val="00107FEE"/>
    <w:rsid w:val="00110F27"/>
    <w:rsid w:val="0011205F"/>
    <w:rsid w:val="00113DB4"/>
    <w:rsid w:val="001141EF"/>
    <w:rsid w:val="00114874"/>
    <w:rsid w:val="0012134E"/>
    <w:rsid w:val="00126B40"/>
    <w:rsid w:val="00132CF8"/>
    <w:rsid w:val="00133559"/>
    <w:rsid w:val="001347EE"/>
    <w:rsid w:val="00135342"/>
    <w:rsid w:val="00141ED7"/>
    <w:rsid w:val="00144180"/>
    <w:rsid w:val="00144A44"/>
    <w:rsid w:val="00146EE8"/>
    <w:rsid w:val="00153068"/>
    <w:rsid w:val="00162658"/>
    <w:rsid w:val="00170FD8"/>
    <w:rsid w:val="0017134A"/>
    <w:rsid w:val="0017322E"/>
    <w:rsid w:val="00177344"/>
    <w:rsid w:val="00181D89"/>
    <w:rsid w:val="001829FE"/>
    <w:rsid w:val="0019200D"/>
    <w:rsid w:val="00197504"/>
    <w:rsid w:val="001A03DB"/>
    <w:rsid w:val="001A24B7"/>
    <w:rsid w:val="001A6D46"/>
    <w:rsid w:val="001B0FFF"/>
    <w:rsid w:val="001B1E03"/>
    <w:rsid w:val="001B39D8"/>
    <w:rsid w:val="001B4D19"/>
    <w:rsid w:val="001B53F7"/>
    <w:rsid w:val="001C75D6"/>
    <w:rsid w:val="001D1D4F"/>
    <w:rsid w:val="001D1E22"/>
    <w:rsid w:val="001D4301"/>
    <w:rsid w:val="001D7857"/>
    <w:rsid w:val="001F093E"/>
    <w:rsid w:val="001F100E"/>
    <w:rsid w:val="001F37D0"/>
    <w:rsid w:val="001F5749"/>
    <w:rsid w:val="001F59D9"/>
    <w:rsid w:val="001F5F27"/>
    <w:rsid w:val="001F7B22"/>
    <w:rsid w:val="00202246"/>
    <w:rsid w:val="002041E9"/>
    <w:rsid w:val="00204E5D"/>
    <w:rsid w:val="00211256"/>
    <w:rsid w:val="00213533"/>
    <w:rsid w:val="00221E76"/>
    <w:rsid w:val="002249C2"/>
    <w:rsid w:val="00226B1B"/>
    <w:rsid w:val="00234DC5"/>
    <w:rsid w:val="00235ACE"/>
    <w:rsid w:val="00237567"/>
    <w:rsid w:val="00247FD4"/>
    <w:rsid w:val="002515B1"/>
    <w:rsid w:val="00254E4A"/>
    <w:rsid w:val="00255013"/>
    <w:rsid w:val="0025690B"/>
    <w:rsid w:val="00260D55"/>
    <w:rsid w:val="00261E61"/>
    <w:rsid w:val="00262D64"/>
    <w:rsid w:val="00263736"/>
    <w:rsid w:val="00267CC3"/>
    <w:rsid w:val="002735DE"/>
    <w:rsid w:val="00273EDD"/>
    <w:rsid w:val="00277A20"/>
    <w:rsid w:val="00280578"/>
    <w:rsid w:val="002839C1"/>
    <w:rsid w:val="00284541"/>
    <w:rsid w:val="00285C8D"/>
    <w:rsid w:val="002A067A"/>
    <w:rsid w:val="002A1A61"/>
    <w:rsid w:val="002A1D61"/>
    <w:rsid w:val="002A26CA"/>
    <w:rsid w:val="002A546F"/>
    <w:rsid w:val="002A7D5E"/>
    <w:rsid w:val="002B1BF4"/>
    <w:rsid w:val="002B76C7"/>
    <w:rsid w:val="002C0B40"/>
    <w:rsid w:val="002C1DD6"/>
    <w:rsid w:val="002C2005"/>
    <w:rsid w:val="002D3382"/>
    <w:rsid w:val="002D70D6"/>
    <w:rsid w:val="002D7F80"/>
    <w:rsid w:val="002E28FC"/>
    <w:rsid w:val="002E31D3"/>
    <w:rsid w:val="002E32C1"/>
    <w:rsid w:val="002E49BE"/>
    <w:rsid w:val="002E787B"/>
    <w:rsid w:val="002F242A"/>
    <w:rsid w:val="002F649C"/>
    <w:rsid w:val="003011FA"/>
    <w:rsid w:val="00301408"/>
    <w:rsid w:val="00304642"/>
    <w:rsid w:val="00304AB9"/>
    <w:rsid w:val="00305D3D"/>
    <w:rsid w:val="00307523"/>
    <w:rsid w:val="00316023"/>
    <w:rsid w:val="00316E71"/>
    <w:rsid w:val="00317E7B"/>
    <w:rsid w:val="00320DD0"/>
    <w:rsid w:val="00323CAF"/>
    <w:rsid w:val="0032407D"/>
    <w:rsid w:val="00324203"/>
    <w:rsid w:val="003247D6"/>
    <w:rsid w:val="00325E07"/>
    <w:rsid w:val="00331508"/>
    <w:rsid w:val="003336E6"/>
    <w:rsid w:val="00333E82"/>
    <w:rsid w:val="00336CAD"/>
    <w:rsid w:val="003404F2"/>
    <w:rsid w:val="00350900"/>
    <w:rsid w:val="00360CEF"/>
    <w:rsid w:val="00374CE3"/>
    <w:rsid w:val="00385514"/>
    <w:rsid w:val="003863F3"/>
    <w:rsid w:val="003920C0"/>
    <w:rsid w:val="00392A9D"/>
    <w:rsid w:val="003960BF"/>
    <w:rsid w:val="003966CA"/>
    <w:rsid w:val="003972F5"/>
    <w:rsid w:val="003A1BA6"/>
    <w:rsid w:val="003A2ACC"/>
    <w:rsid w:val="003A3478"/>
    <w:rsid w:val="003A5D42"/>
    <w:rsid w:val="003A6277"/>
    <w:rsid w:val="003A6512"/>
    <w:rsid w:val="003A734B"/>
    <w:rsid w:val="003A7B0E"/>
    <w:rsid w:val="003B187B"/>
    <w:rsid w:val="003B6783"/>
    <w:rsid w:val="003B7C5A"/>
    <w:rsid w:val="003C0CBC"/>
    <w:rsid w:val="003D20E4"/>
    <w:rsid w:val="003D4B88"/>
    <w:rsid w:val="003D59A8"/>
    <w:rsid w:val="003E153D"/>
    <w:rsid w:val="003E349B"/>
    <w:rsid w:val="003E3788"/>
    <w:rsid w:val="003E6158"/>
    <w:rsid w:val="003F0BFA"/>
    <w:rsid w:val="003F1C51"/>
    <w:rsid w:val="003F40FB"/>
    <w:rsid w:val="00405EDA"/>
    <w:rsid w:val="00406442"/>
    <w:rsid w:val="00410045"/>
    <w:rsid w:val="00410279"/>
    <w:rsid w:val="00413331"/>
    <w:rsid w:val="0041510A"/>
    <w:rsid w:val="0042021B"/>
    <w:rsid w:val="00422CFB"/>
    <w:rsid w:val="00424A74"/>
    <w:rsid w:val="004275E1"/>
    <w:rsid w:val="00433039"/>
    <w:rsid w:val="00433D2A"/>
    <w:rsid w:val="0043543D"/>
    <w:rsid w:val="00441719"/>
    <w:rsid w:val="00443194"/>
    <w:rsid w:val="00443364"/>
    <w:rsid w:val="004444E2"/>
    <w:rsid w:val="004465B8"/>
    <w:rsid w:val="00446A2E"/>
    <w:rsid w:val="00447FCE"/>
    <w:rsid w:val="00452DEB"/>
    <w:rsid w:val="00453A22"/>
    <w:rsid w:val="00454DD0"/>
    <w:rsid w:val="00456A66"/>
    <w:rsid w:val="00457E7C"/>
    <w:rsid w:val="00464FD4"/>
    <w:rsid w:val="00467052"/>
    <w:rsid w:val="00467EED"/>
    <w:rsid w:val="00481351"/>
    <w:rsid w:val="00482863"/>
    <w:rsid w:val="00483A32"/>
    <w:rsid w:val="00486927"/>
    <w:rsid w:val="00493130"/>
    <w:rsid w:val="004951E3"/>
    <w:rsid w:val="00497345"/>
    <w:rsid w:val="004A7409"/>
    <w:rsid w:val="004B757B"/>
    <w:rsid w:val="004C03CD"/>
    <w:rsid w:val="004D02FE"/>
    <w:rsid w:val="004D107D"/>
    <w:rsid w:val="004D30D9"/>
    <w:rsid w:val="004D4CD3"/>
    <w:rsid w:val="004D5D72"/>
    <w:rsid w:val="004D729D"/>
    <w:rsid w:val="004E5594"/>
    <w:rsid w:val="004E5C63"/>
    <w:rsid w:val="004F0F15"/>
    <w:rsid w:val="004F2B39"/>
    <w:rsid w:val="00504DE3"/>
    <w:rsid w:val="00510A5A"/>
    <w:rsid w:val="005234F8"/>
    <w:rsid w:val="00524E13"/>
    <w:rsid w:val="0053222C"/>
    <w:rsid w:val="005325FB"/>
    <w:rsid w:val="005340C8"/>
    <w:rsid w:val="0053537A"/>
    <w:rsid w:val="00535F66"/>
    <w:rsid w:val="00540DF1"/>
    <w:rsid w:val="00543CC3"/>
    <w:rsid w:val="00547409"/>
    <w:rsid w:val="00547F20"/>
    <w:rsid w:val="0055263D"/>
    <w:rsid w:val="00553641"/>
    <w:rsid w:val="00557348"/>
    <w:rsid w:val="00561804"/>
    <w:rsid w:val="00587738"/>
    <w:rsid w:val="00594B8C"/>
    <w:rsid w:val="0059591D"/>
    <w:rsid w:val="00596BCE"/>
    <w:rsid w:val="0059748E"/>
    <w:rsid w:val="005A030A"/>
    <w:rsid w:val="005A0535"/>
    <w:rsid w:val="005B20FA"/>
    <w:rsid w:val="005B53C3"/>
    <w:rsid w:val="005C42EA"/>
    <w:rsid w:val="005C7D0E"/>
    <w:rsid w:val="005D444C"/>
    <w:rsid w:val="005E3E15"/>
    <w:rsid w:val="005E44D4"/>
    <w:rsid w:val="005F090D"/>
    <w:rsid w:val="005F2A9A"/>
    <w:rsid w:val="005F2C11"/>
    <w:rsid w:val="00607132"/>
    <w:rsid w:val="00611E21"/>
    <w:rsid w:val="00611ED5"/>
    <w:rsid w:val="00615B1D"/>
    <w:rsid w:val="00615B5B"/>
    <w:rsid w:val="0062107C"/>
    <w:rsid w:val="006241AC"/>
    <w:rsid w:val="0062468E"/>
    <w:rsid w:val="00632063"/>
    <w:rsid w:val="0063256C"/>
    <w:rsid w:val="00633985"/>
    <w:rsid w:val="00633A9E"/>
    <w:rsid w:val="00636043"/>
    <w:rsid w:val="00640ED8"/>
    <w:rsid w:val="00641CD5"/>
    <w:rsid w:val="00644443"/>
    <w:rsid w:val="00650E3F"/>
    <w:rsid w:val="006561FE"/>
    <w:rsid w:val="006612AB"/>
    <w:rsid w:val="00663396"/>
    <w:rsid w:val="006635C2"/>
    <w:rsid w:val="00663AA7"/>
    <w:rsid w:val="006673E5"/>
    <w:rsid w:val="00670B88"/>
    <w:rsid w:val="00680402"/>
    <w:rsid w:val="00683713"/>
    <w:rsid w:val="0068477D"/>
    <w:rsid w:val="00691AEE"/>
    <w:rsid w:val="006924EB"/>
    <w:rsid w:val="0069462F"/>
    <w:rsid w:val="006966C4"/>
    <w:rsid w:val="006967D7"/>
    <w:rsid w:val="006A278B"/>
    <w:rsid w:val="006A44CB"/>
    <w:rsid w:val="006A62D2"/>
    <w:rsid w:val="006A6C4F"/>
    <w:rsid w:val="006B4442"/>
    <w:rsid w:val="006B5121"/>
    <w:rsid w:val="006C137D"/>
    <w:rsid w:val="006C4F01"/>
    <w:rsid w:val="006D18DF"/>
    <w:rsid w:val="006D568B"/>
    <w:rsid w:val="006E03E2"/>
    <w:rsid w:val="006E065E"/>
    <w:rsid w:val="006E083D"/>
    <w:rsid w:val="006E1A99"/>
    <w:rsid w:val="006E2E1A"/>
    <w:rsid w:val="006E53BA"/>
    <w:rsid w:val="006F4844"/>
    <w:rsid w:val="006F697C"/>
    <w:rsid w:val="006F69C4"/>
    <w:rsid w:val="00712ED8"/>
    <w:rsid w:val="007148EB"/>
    <w:rsid w:val="007162E8"/>
    <w:rsid w:val="00716B5F"/>
    <w:rsid w:val="0073738D"/>
    <w:rsid w:val="0074020B"/>
    <w:rsid w:val="00753825"/>
    <w:rsid w:val="00754E89"/>
    <w:rsid w:val="00756FAF"/>
    <w:rsid w:val="00774DB1"/>
    <w:rsid w:val="00776FE7"/>
    <w:rsid w:val="0077715A"/>
    <w:rsid w:val="0078699D"/>
    <w:rsid w:val="007872DF"/>
    <w:rsid w:val="00787AA8"/>
    <w:rsid w:val="00787C19"/>
    <w:rsid w:val="007905B0"/>
    <w:rsid w:val="00792CC0"/>
    <w:rsid w:val="007A1C30"/>
    <w:rsid w:val="007A28DA"/>
    <w:rsid w:val="007A5918"/>
    <w:rsid w:val="007B3D42"/>
    <w:rsid w:val="007B6B7E"/>
    <w:rsid w:val="007C1B7A"/>
    <w:rsid w:val="007C318D"/>
    <w:rsid w:val="007C3396"/>
    <w:rsid w:val="007C35BF"/>
    <w:rsid w:val="007C62E0"/>
    <w:rsid w:val="007C6492"/>
    <w:rsid w:val="007C7C36"/>
    <w:rsid w:val="007D1443"/>
    <w:rsid w:val="007D6600"/>
    <w:rsid w:val="007E4A3B"/>
    <w:rsid w:val="007E4E8A"/>
    <w:rsid w:val="007E585E"/>
    <w:rsid w:val="007E6780"/>
    <w:rsid w:val="007F26F4"/>
    <w:rsid w:val="0080529E"/>
    <w:rsid w:val="008116CE"/>
    <w:rsid w:val="00817BF6"/>
    <w:rsid w:val="00822FCC"/>
    <w:rsid w:val="00823976"/>
    <w:rsid w:val="008241FF"/>
    <w:rsid w:val="00827EBE"/>
    <w:rsid w:val="00831B91"/>
    <w:rsid w:val="008342CF"/>
    <w:rsid w:val="008354BE"/>
    <w:rsid w:val="00836671"/>
    <w:rsid w:val="00840AC7"/>
    <w:rsid w:val="00842516"/>
    <w:rsid w:val="00843F51"/>
    <w:rsid w:val="00847062"/>
    <w:rsid w:val="008513F7"/>
    <w:rsid w:val="00852C63"/>
    <w:rsid w:val="008535AC"/>
    <w:rsid w:val="00855DA1"/>
    <w:rsid w:val="00855FB5"/>
    <w:rsid w:val="00864782"/>
    <w:rsid w:val="0086594C"/>
    <w:rsid w:val="00871057"/>
    <w:rsid w:val="00871F57"/>
    <w:rsid w:val="008723A8"/>
    <w:rsid w:val="00877431"/>
    <w:rsid w:val="00877B33"/>
    <w:rsid w:val="00881B9E"/>
    <w:rsid w:val="00882954"/>
    <w:rsid w:val="00883543"/>
    <w:rsid w:val="008844A2"/>
    <w:rsid w:val="00891941"/>
    <w:rsid w:val="008A1497"/>
    <w:rsid w:val="008A2C8F"/>
    <w:rsid w:val="008B3E72"/>
    <w:rsid w:val="008C0DD3"/>
    <w:rsid w:val="008C1485"/>
    <w:rsid w:val="008C29E1"/>
    <w:rsid w:val="008C31CA"/>
    <w:rsid w:val="008D5322"/>
    <w:rsid w:val="008E033B"/>
    <w:rsid w:val="008E55ED"/>
    <w:rsid w:val="008E5DD3"/>
    <w:rsid w:val="009018D3"/>
    <w:rsid w:val="00902434"/>
    <w:rsid w:val="00902A55"/>
    <w:rsid w:val="00904E2D"/>
    <w:rsid w:val="00905657"/>
    <w:rsid w:val="00906CAE"/>
    <w:rsid w:val="00907441"/>
    <w:rsid w:val="00907F6C"/>
    <w:rsid w:val="00913D70"/>
    <w:rsid w:val="00917EFC"/>
    <w:rsid w:val="009332C4"/>
    <w:rsid w:val="00940E96"/>
    <w:rsid w:val="00943DAB"/>
    <w:rsid w:val="0095092D"/>
    <w:rsid w:val="00951485"/>
    <w:rsid w:val="0095428B"/>
    <w:rsid w:val="009578F8"/>
    <w:rsid w:val="0096172E"/>
    <w:rsid w:val="0096394E"/>
    <w:rsid w:val="0097330D"/>
    <w:rsid w:val="0097498F"/>
    <w:rsid w:val="00974A6C"/>
    <w:rsid w:val="00983F04"/>
    <w:rsid w:val="00984A54"/>
    <w:rsid w:val="00990776"/>
    <w:rsid w:val="00992D69"/>
    <w:rsid w:val="00996C72"/>
    <w:rsid w:val="009A15A5"/>
    <w:rsid w:val="009A54F1"/>
    <w:rsid w:val="009A62AC"/>
    <w:rsid w:val="009A7D7B"/>
    <w:rsid w:val="009B02B0"/>
    <w:rsid w:val="009B1197"/>
    <w:rsid w:val="009B169B"/>
    <w:rsid w:val="009B17A6"/>
    <w:rsid w:val="009B1B49"/>
    <w:rsid w:val="009B3D0C"/>
    <w:rsid w:val="009B3FD3"/>
    <w:rsid w:val="009B43F1"/>
    <w:rsid w:val="009C276B"/>
    <w:rsid w:val="009C314D"/>
    <w:rsid w:val="009C336C"/>
    <w:rsid w:val="009C72CB"/>
    <w:rsid w:val="009D4E0D"/>
    <w:rsid w:val="009D56F1"/>
    <w:rsid w:val="009D5C5B"/>
    <w:rsid w:val="009D7B3C"/>
    <w:rsid w:val="009E1751"/>
    <w:rsid w:val="009E2155"/>
    <w:rsid w:val="009E4BE5"/>
    <w:rsid w:val="009E4E74"/>
    <w:rsid w:val="009E602C"/>
    <w:rsid w:val="009E7837"/>
    <w:rsid w:val="009F4A67"/>
    <w:rsid w:val="009F5027"/>
    <w:rsid w:val="009F5B1B"/>
    <w:rsid w:val="009F6194"/>
    <w:rsid w:val="009F6912"/>
    <w:rsid w:val="009F72D3"/>
    <w:rsid w:val="00A03CDB"/>
    <w:rsid w:val="00A057ED"/>
    <w:rsid w:val="00A06693"/>
    <w:rsid w:val="00A1056F"/>
    <w:rsid w:val="00A10F33"/>
    <w:rsid w:val="00A125C1"/>
    <w:rsid w:val="00A176A1"/>
    <w:rsid w:val="00A261B4"/>
    <w:rsid w:val="00A32E34"/>
    <w:rsid w:val="00A336AA"/>
    <w:rsid w:val="00A34638"/>
    <w:rsid w:val="00A35CE0"/>
    <w:rsid w:val="00A36C54"/>
    <w:rsid w:val="00A43080"/>
    <w:rsid w:val="00A454B4"/>
    <w:rsid w:val="00A46DC8"/>
    <w:rsid w:val="00A507C1"/>
    <w:rsid w:val="00A54608"/>
    <w:rsid w:val="00A5732A"/>
    <w:rsid w:val="00A601CC"/>
    <w:rsid w:val="00A735AD"/>
    <w:rsid w:val="00A74670"/>
    <w:rsid w:val="00A75C74"/>
    <w:rsid w:val="00A76085"/>
    <w:rsid w:val="00A80811"/>
    <w:rsid w:val="00A84654"/>
    <w:rsid w:val="00A87A3B"/>
    <w:rsid w:val="00A96FF4"/>
    <w:rsid w:val="00A971E7"/>
    <w:rsid w:val="00A97B79"/>
    <w:rsid w:val="00AA00C3"/>
    <w:rsid w:val="00AA102E"/>
    <w:rsid w:val="00AA2D7C"/>
    <w:rsid w:val="00AB0E9C"/>
    <w:rsid w:val="00AB36A5"/>
    <w:rsid w:val="00AB5B81"/>
    <w:rsid w:val="00AB7E22"/>
    <w:rsid w:val="00AC24D4"/>
    <w:rsid w:val="00AC55F3"/>
    <w:rsid w:val="00AD0B12"/>
    <w:rsid w:val="00AD140C"/>
    <w:rsid w:val="00AE2FF1"/>
    <w:rsid w:val="00AE644D"/>
    <w:rsid w:val="00AE69B8"/>
    <w:rsid w:val="00AE7D52"/>
    <w:rsid w:val="00AF469C"/>
    <w:rsid w:val="00AF7401"/>
    <w:rsid w:val="00B03760"/>
    <w:rsid w:val="00B05D09"/>
    <w:rsid w:val="00B14186"/>
    <w:rsid w:val="00B16BD3"/>
    <w:rsid w:val="00B27885"/>
    <w:rsid w:val="00B338BC"/>
    <w:rsid w:val="00B37587"/>
    <w:rsid w:val="00B44759"/>
    <w:rsid w:val="00B51235"/>
    <w:rsid w:val="00B5590F"/>
    <w:rsid w:val="00B56F3A"/>
    <w:rsid w:val="00B572B5"/>
    <w:rsid w:val="00B74EEF"/>
    <w:rsid w:val="00B805EB"/>
    <w:rsid w:val="00B80652"/>
    <w:rsid w:val="00B84153"/>
    <w:rsid w:val="00B85470"/>
    <w:rsid w:val="00B86A96"/>
    <w:rsid w:val="00B86CF0"/>
    <w:rsid w:val="00B90177"/>
    <w:rsid w:val="00B902A0"/>
    <w:rsid w:val="00B92C3E"/>
    <w:rsid w:val="00B93FB0"/>
    <w:rsid w:val="00B9493E"/>
    <w:rsid w:val="00B96ED3"/>
    <w:rsid w:val="00BA2C6F"/>
    <w:rsid w:val="00BA2D01"/>
    <w:rsid w:val="00BA462E"/>
    <w:rsid w:val="00BB0402"/>
    <w:rsid w:val="00BB0FE2"/>
    <w:rsid w:val="00BB4CC1"/>
    <w:rsid w:val="00BB74EE"/>
    <w:rsid w:val="00BC4424"/>
    <w:rsid w:val="00BC64BD"/>
    <w:rsid w:val="00BD126B"/>
    <w:rsid w:val="00BD2E99"/>
    <w:rsid w:val="00BD4B19"/>
    <w:rsid w:val="00BE3EC5"/>
    <w:rsid w:val="00BF6D2E"/>
    <w:rsid w:val="00BF7B8F"/>
    <w:rsid w:val="00C0044A"/>
    <w:rsid w:val="00C1009C"/>
    <w:rsid w:val="00C14E61"/>
    <w:rsid w:val="00C1790D"/>
    <w:rsid w:val="00C2100E"/>
    <w:rsid w:val="00C216A2"/>
    <w:rsid w:val="00C23D74"/>
    <w:rsid w:val="00C23F94"/>
    <w:rsid w:val="00C2588C"/>
    <w:rsid w:val="00C26C1D"/>
    <w:rsid w:val="00C3159E"/>
    <w:rsid w:val="00C33A8C"/>
    <w:rsid w:val="00C376FF"/>
    <w:rsid w:val="00C40030"/>
    <w:rsid w:val="00C410C2"/>
    <w:rsid w:val="00C43EEF"/>
    <w:rsid w:val="00C455FC"/>
    <w:rsid w:val="00C46B32"/>
    <w:rsid w:val="00C56D70"/>
    <w:rsid w:val="00C62EBC"/>
    <w:rsid w:val="00C631E3"/>
    <w:rsid w:val="00C64521"/>
    <w:rsid w:val="00C72DC8"/>
    <w:rsid w:val="00C75D1E"/>
    <w:rsid w:val="00C768EF"/>
    <w:rsid w:val="00C812A7"/>
    <w:rsid w:val="00C91D94"/>
    <w:rsid w:val="00CB3ACD"/>
    <w:rsid w:val="00CB3ADE"/>
    <w:rsid w:val="00CB589C"/>
    <w:rsid w:val="00CB7AFC"/>
    <w:rsid w:val="00CC3EA7"/>
    <w:rsid w:val="00CC4D0A"/>
    <w:rsid w:val="00CD3676"/>
    <w:rsid w:val="00CD4006"/>
    <w:rsid w:val="00CE4493"/>
    <w:rsid w:val="00CE582B"/>
    <w:rsid w:val="00CE624E"/>
    <w:rsid w:val="00CF15B6"/>
    <w:rsid w:val="00CF7127"/>
    <w:rsid w:val="00D02297"/>
    <w:rsid w:val="00D02D43"/>
    <w:rsid w:val="00D062D8"/>
    <w:rsid w:val="00D0657E"/>
    <w:rsid w:val="00D11F88"/>
    <w:rsid w:val="00D21992"/>
    <w:rsid w:val="00D21AB5"/>
    <w:rsid w:val="00D21AEF"/>
    <w:rsid w:val="00D21B69"/>
    <w:rsid w:val="00D21BF4"/>
    <w:rsid w:val="00D22CF0"/>
    <w:rsid w:val="00D24667"/>
    <w:rsid w:val="00D35120"/>
    <w:rsid w:val="00D43074"/>
    <w:rsid w:val="00D46643"/>
    <w:rsid w:val="00D46D5A"/>
    <w:rsid w:val="00D7483F"/>
    <w:rsid w:val="00D753A4"/>
    <w:rsid w:val="00D778F4"/>
    <w:rsid w:val="00D80B0A"/>
    <w:rsid w:val="00D80F35"/>
    <w:rsid w:val="00D826E2"/>
    <w:rsid w:val="00D82CFB"/>
    <w:rsid w:val="00D85175"/>
    <w:rsid w:val="00D873FD"/>
    <w:rsid w:val="00D93754"/>
    <w:rsid w:val="00DA0401"/>
    <w:rsid w:val="00DA3DF0"/>
    <w:rsid w:val="00DC17D8"/>
    <w:rsid w:val="00DC2181"/>
    <w:rsid w:val="00DC3171"/>
    <w:rsid w:val="00DC62EB"/>
    <w:rsid w:val="00DC7AB1"/>
    <w:rsid w:val="00DD18BB"/>
    <w:rsid w:val="00DD65A3"/>
    <w:rsid w:val="00DD75EE"/>
    <w:rsid w:val="00DE1D0E"/>
    <w:rsid w:val="00DE29A9"/>
    <w:rsid w:val="00DE3A18"/>
    <w:rsid w:val="00DE5169"/>
    <w:rsid w:val="00DF3D3C"/>
    <w:rsid w:val="00DF478C"/>
    <w:rsid w:val="00DF5C28"/>
    <w:rsid w:val="00DF7303"/>
    <w:rsid w:val="00DF7BC0"/>
    <w:rsid w:val="00DF7C3F"/>
    <w:rsid w:val="00E00DED"/>
    <w:rsid w:val="00E026A7"/>
    <w:rsid w:val="00E04A25"/>
    <w:rsid w:val="00E0768F"/>
    <w:rsid w:val="00E12167"/>
    <w:rsid w:val="00E135CD"/>
    <w:rsid w:val="00E14C3B"/>
    <w:rsid w:val="00E14FBE"/>
    <w:rsid w:val="00E16A7F"/>
    <w:rsid w:val="00E173CF"/>
    <w:rsid w:val="00E21523"/>
    <w:rsid w:val="00E257C7"/>
    <w:rsid w:val="00E311E1"/>
    <w:rsid w:val="00E35AEF"/>
    <w:rsid w:val="00E36FCD"/>
    <w:rsid w:val="00E43788"/>
    <w:rsid w:val="00E4427E"/>
    <w:rsid w:val="00E450AE"/>
    <w:rsid w:val="00E54ADD"/>
    <w:rsid w:val="00E65AEB"/>
    <w:rsid w:val="00E66073"/>
    <w:rsid w:val="00E8468E"/>
    <w:rsid w:val="00E90142"/>
    <w:rsid w:val="00E909F4"/>
    <w:rsid w:val="00E917CC"/>
    <w:rsid w:val="00E97BA3"/>
    <w:rsid w:val="00E97CC1"/>
    <w:rsid w:val="00EA3103"/>
    <w:rsid w:val="00EA3C76"/>
    <w:rsid w:val="00EA47C1"/>
    <w:rsid w:val="00EA69B7"/>
    <w:rsid w:val="00EA70B4"/>
    <w:rsid w:val="00EB6EEB"/>
    <w:rsid w:val="00EB75B6"/>
    <w:rsid w:val="00EC045A"/>
    <w:rsid w:val="00EC5C3E"/>
    <w:rsid w:val="00ED15D7"/>
    <w:rsid w:val="00ED2059"/>
    <w:rsid w:val="00ED36A4"/>
    <w:rsid w:val="00ED58D3"/>
    <w:rsid w:val="00ED60B5"/>
    <w:rsid w:val="00ED6A9D"/>
    <w:rsid w:val="00ED70B7"/>
    <w:rsid w:val="00ED77AD"/>
    <w:rsid w:val="00EE36B1"/>
    <w:rsid w:val="00EE4B40"/>
    <w:rsid w:val="00EF2ABC"/>
    <w:rsid w:val="00EF2B41"/>
    <w:rsid w:val="00EF7D83"/>
    <w:rsid w:val="00F02BA7"/>
    <w:rsid w:val="00F10A99"/>
    <w:rsid w:val="00F14C23"/>
    <w:rsid w:val="00F166E5"/>
    <w:rsid w:val="00F17DC5"/>
    <w:rsid w:val="00F20101"/>
    <w:rsid w:val="00F20778"/>
    <w:rsid w:val="00F232D2"/>
    <w:rsid w:val="00F2435D"/>
    <w:rsid w:val="00F25501"/>
    <w:rsid w:val="00F25BAA"/>
    <w:rsid w:val="00F26F98"/>
    <w:rsid w:val="00F322E9"/>
    <w:rsid w:val="00F41060"/>
    <w:rsid w:val="00F43AB5"/>
    <w:rsid w:val="00F46132"/>
    <w:rsid w:val="00F462DF"/>
    <w:rsid w:val="00F47CED"/>
    <w:rsid w:val="00F50FB2"/>
    <w:rsid w:val="00F52F38"/>
    <w:rsid w:val="00F667C3"/>
    <w:rsid w:val="00F67CBF"/>
    <w:rsid w:val="00F70790"/>
    <w:rsid w:val="00F76AF6"/>
    <w:rsid w:val="00F844CF"/>
    <w:rsid w:val="00F92DE4"/>
    <w:rsid w:val="00FA7839"/>
    <w:rsid w:val="00FB2C88"/>
    <w:rsid w:val="00FB4791"/>
    <w:rsid w:val="00FB5C70"/>
    <w:rsid w:val="00FB695F"/>
    <w:rsid w:val="00FB6AC9"/>
    <w:rsid w:val="00FB7976"/>
    <w:rsid w:val="00FB7AE4"/>
    <w:rsid w:val="00FC1AEC"/>
    <w:rsid w:val="00FC1BD4"/>
    <w:rsid w:val="00FD229B"/>
    <w:rsid w:val="00FE119F"/>
    <w:rsid w:val="00FF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4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character" w:styleId="a8">
    <w:name w:val="Emphasis"/>
    <w:basedOn w:val="a0"/>
    <w:qFormat/>
    <w:rsid w:val="00712ED8"/>
    <w:rPr>
      <w:i/>
      <w:iCs/>
    </w:rPr>
  </w:style>
  <w:style w:type="paragraph" w:customStyle="1" w:styleId="ConsPlusNormal">
    <w:name w:val="ConsPlusNormal"/>
    <w:rsid w:val="00B902A0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1347EE"/>
    <w:rPr>
      <w:color w:val="0000FF"/>
      <w:u w:val="single"/>
    </w:rPr>
  </w:style>
  <w:style w:type="character" w:customStyle="1" w:styleId="aa">
    <w:name w:val="Цветовое выделение"/>
    <w:uiPriority w:val="99"/>
    <w:rsid w:val="001347EE"/>
    <w:rPr>
      <w:b/>
      <w:bCs/>
      <w:color w:val="26282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550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013"/>
    <w:rPr>
      <w:rFonts w:ascii="Tahoma" w:eastAsia="Times New Roman" w:hAnsi="Tahoma" w:cs="Tahoma"/>
      <w:sz w:val="16"/>
      <w:szCs w:val="16"/>
    </w:rPr>
  </w:style>
  <w:style w:type="character" w:customStyle="1" w:styleId="ad">
    <w:name w:val="Гипертекстовая ссылка"/>
    <w:basedOn w:val="aa"/>
    <w:uiPriority w:val="99"/>
    <w:rsid w:val="00E026A7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E026A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026A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F76A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76AF6"/>
    <w:rPr>
      <w:rFonts w:ascii="Times New Roman" w:eastAsia="Times New Roman" w:hAnsi="Times New Roman"/>
    </w:rPr>
  </w:style>
  <w:style w:type="character" w:styleId="af2">
    <w:name w:val="page number"/>
    <w:basedOn w:val="a0"/>
    <w:unhideWhenUsed/>
    <w:rsid w:val="00F76AF6"/>
  </w:style>
  <w:style w:type="paragraph" w:styleId="af3">
    <w:name w:val="header"/>
    <w:basedOn w:val="a"/>
    <w:link w:val="af4"/>
    <w:uiPriority w:val="99"/>
    <w:rsid w:val="003972F5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972F5"/>
    <w:rPr>
      <w:rFonts w:ascii="Times New Roman" w:eastAsia="Times New Roman" w:hAnsi="Times New Roman"/>
    </w:rPr>
  </w:style>
  <w:style w:type="paragraph" w:customStyle="1" w:styleId="af5">
    <w:name w:val="Таблицы (моноширинный)"/>
    <w:basedOn w:val="a"/>
    <w:next w:val="a"/>
    <w:uiPriority w:val="99"/>
    <w:rsid w:val="003972F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F649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5656.0" TargetMode="External"/><Relationship Id="rId13" Type="http://schemas.openxmlformats.org/officeDocument/2006/relationships/hyperlink" Target="garantF1://86367.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305656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4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7" TargetMode="External"/><Relationship Id="rId14" Type="http://schemas.openxmlformats.org/officeDocument/2006/relationships/hyperlink" Target="garantF1://86367.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FC3F-F41F-41A5-9D6E-4C8B91E0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6627</Words>
  <Characters>37777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nowch-info2</cp:lastModifiedBy>
  <cp:revision>2</cp:revision>
  <cp:lastPrinted>2015-09-03T10:07:00Z</cp:lastPrinted>
  <dcterms:created xsi:type="dcterms:W3CDTF">2015-09-09T06:40:00Z</dcterms:created>
  <dcterms:modified xsi:type="dcterms:W3CDTF">2015-09-09T06:40:00Z</dcterms:modified>
</cp:coreProperties>
</file>