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7B" w:rsidRPr="001226AD" w:rsidRDefault="006E1A7B" w:rsidP="006E1A7B">
      <w:pPr>
        <w:spacing w:line="276" w:lineRule="auto"/>
        <w:ind w:right="-1"/>
        <w:jc w:val="center"/>
        <w:rPr>
          <w:sz w:val="25"/>
          <w:szCs w:val="25"/>
        </w:rPr>
      </w:pPr>
      <w:r>
        <w:rPr>
          <w:sz w:val="25"/>
          <w:szCs w:val="25"/>
        </w:rPr>
        <w:t>ПРОЕКТ</w:t>
      </w:r>
    </w:p>
    <w:p w:rsidR="006E1A7B" w:rsidRDefault="006E1A7B" w:rsidP="006E1A7B">
      <w:pPr>
        <w:spacing w:line="276" w:lineRule="auto"/>
        <w:ind w:right="4960"/>
        <w:jc w:val="both"/>
        <w:rPr>
          <w:sz w:val="25"/>
          <w:szCs w:val="25"/>
        </w:rPr>
      </w:pPr>
    </w:p>
    <w:p w:rsidR="006E1A7B" w:rsidRPr="004C76E2" w:rsidRDefault="006E1A7B" w:rsidP="006E1A7B">
      <w:pPr>
        <w:spacing w:line="276" w:lineRule="auto"/>
        <w:ind w:right="49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 внесении изменений в </w:t>
      </w:r>
      <w:r w:rsidRPr="004C76E2">
        <w:rPr>
          <w:sz w:val="25"/>
          <w:szCs w:val="25"/>
        </w:rPr>
        <w:t xml:space="preserve">Устав Красночетайского    района Чувашской Республики </w:t>
      </w:r>
    </w:p>
    <w:p w:rsidR="006E1A7B" w:rsidRPr="004C76E2" w:rsidRDefault="006E1A7B" w:rsidP="006E1A7B">
      <w:pPr>
        <w:spacing w:line="276" w:lineRule="auto"/>
        <w:ind w:firstLine="426"/>
        <w:jc w:val="both"/>
        <w:rPr>
          <w:sz w:val="25"/>
          <w:szCs w:val="25"/>
        </w:rPr>
      </w:pPr>
    </w:p>
    <w:p w:rsidR="006E1A7B" w:rsidRPr="00F22214" w:rsidRDefault="006E1A7B" w:rsidP="006E1A7B">
      <w:pPr>
        <w:spacing w:line="276" w:lineRule="auto"/>
        <w:ind w:firstLine="567"/>
        <w:jc w:val="both"/>
        <w:rPr>
          <w:sz w:val="25"/>
          <w:szCs w:val="25"/>
        </w:rPr>
      </w:pPr>
      <w:r w:rsidRPr="00F22214">
        <w:rPr>
          <w:sz w:val="25"/>
          <w:szCs w:val="25"/>
        </w:rPr>
        <w:t xml:space="preserve">В </w:t>
      </w:r>
      <w:r>
        <w:rPr>
          <w:sz w:val="25"/>
          <w:szCs w:val="25"/>
        </w:rPr>
        <w:t>соответствии с Федеральным законом от 06.10.2003 № 131-ФЗ</w:t>
      </w:r>
      <w:r w:rsidRPr="00F22214"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</w:t>
      </w:r>
      <w:r>
        <w:rPr>
          <w:sz w:val="25"/>
          <w:szCs w:val="25"/>
        </w:rPr>
        <w:t xml:space="preserve">, Федеральным законом от 03 апреля 2017 года № 64 - 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F22214">
        <w:rPr>
          <w:sz w:val="25"/>
          <w:szCs w:val="25"/>
        </w:rPr>
        <w:t xml:space="preserve">Собрание депутатов Красночетайского района Чувашской Республики </w:t>
      </w:r>
      <w:proofErr w:type="spellStart"/>
      <w:proofErr w:type="gramStart"/>
      <w:r w:rsidRPr="00F22214">
        <w:rPr>
          <w:sz w:val="25"/>
          <w:szCs w:val="25"/>
        </w:rPr>
        <w:t>р</w:t>
      </w:r>
      <w:proofErr w:type="spellEnd"/>
      <w:proofErr w:type="gramEnd"/>
      <w:r w:rsidRPr="00F22214">
        <w:rPr>
          <w:sz w:val="25"/>
          <w:szCs w:val="25"/>
        </w:rPr>
        <w:t xml:space="preserve"> е </w:t>
      </w:r>
      <w:proofErr w:type="spellStart"/>
      <w:r w:rsidRPr="00F22214">
        <w:rPr>
          <w:sz w:val="25"/>
          <w:szCs w:val="25"/>
        </w:rPr>
        <w:t>ш</w:t>
      </w:r>
      <w:proofErr w:type="spellEnd"/>
      <w:r w:rsidRPr="00F22214">
        <w:rPr>
          <w:sz w:val="25"/>
          <w:szCs w:val="25"/>
        </w:rPr>
        <w:t xml:space="preserve"> и л о:</w:t>
      </w:r>
    </w:p>
    <w:p w:rsidR="006E1A7B" w:rsidRPr="00F22214" w:rsidRDefault="006E1A7B" w:rsidP="006E1A7B">
      <w:pPr>
        <w:spacing w:line="276" w:lineRule="auto"/>
        <w:ind w:firstLine="567"/>
        <w:rPr>
          <w:sz w:val="25"/>
          <w:szCs w:val="25"/>
        </w:rPr>
      </w:pPr>
    </w:p>
    <w:p w:rsidR="006E1A7B" w:rsidRPr="00F22214" w:rsidRDefault="006E1A7B" w:rsidP="006E1A7B">
      <w:pPr>
        <w:spacing w:line="276" w:lineRule="auto"/>
        <w:ind w:firstLine="567"/>
        <w:jc w:val="both"/>
        <w:rPr>
          <w:sz w:val="25"/>
          <w:szCs w:val="25"/>
        </w:rPr>
      </w:pPr>
      <w:r w:rsidRPr="00F22214">
        <w:rPr>
          <w:sz w:val="25"/>
          <w:szCs w:val="25"/>
        </w:rPr>
        <w:t xml:space="preserve">1. Внести в  Устав Красночетайского района Чувашской Республики, принятый  решением Собрания депутатов Красночетайского района  от 06.03.2014 № 02 </w:t>
      </w:r>
      <w:r>
        <w:rPr>
          <w:sz w:val="25"/>
          <w:szCs w:val="25"/>
        </w:rPr>
        <w:t xml:space="preserve">(в редакции  решений Собрания депутатов Красночетайского района Чувашской Республики от 08.12.2014 № 02, 26.02.2015 № 01, 10.12.2015 № 01, 30.06.2016 № 01) </w:t>
      </w:r>
      <w:r w:rsidRPr="00F22214">
        <w:rPr>
          <w:sz w:val="25"/>
          <w:szCs w:val="25"/>
        </w:rPr>
        <w:t>следующие изменения:</w:t>
      </w:r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>1.1. В части 1 статьи 7 пункт 14 изложить в следующей редакции:</w:t>
      </w:r>
    </w:p>
    <w:p w:rsidR="006E1A7B" w:rsidRPr="00C80F93" w:rsidRDefault="006E1A7B" w:rsidP="006E1A7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C80F93">
        <w:rPr>
          <w:sz w:val="25"/>
          <w:szCs w:val="25"/>
        </w:rPr>
        <w:t xml:space="preserve">«14) </w:t>
      </w:r>
      <w:r w:rsidRPr="00C80F93">
        <w:rPr>
          <w:rFonts w:eastAsiaTheme="minorHAnsi"/>
          <w:sz w:val="25"/>
          <w:szCs w:val="25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C80F93">
        <w:rPr>
          <w:rFonts w:eastAsiaTheme="minorHAnsi"/>
          <w:sz w:val="25"/>
          <w:szCs w:val="25"/>
          <w:lang w:eastAsia="en-US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proofErr w:type="gramStart"/>
      <w:r w:rsidRPr="00C80F93">
        <w:rPr>
          <w:rFonts w:eastAsiaTheme="minorHAnsi"/>
          <w:sz w:val="25"/>
          <w:szCs w:val="25"/>
          <w:lang w:eastAsia="en-US"/>
        </w:rPr>
        <w:t>;</w:t>
      </w:r>
      <w:r>
        <w:rPr>
          <w:rFonts w:eastAsiaTheme="minorHAnsi"/>
          <w:sz w:val="25"/>
          <w:szCs w:val="25"/>
          <w:lang w:eastAsia="en-US"/>
        </w:rPr>
        <w:t>»</w:t>
      </w:r>
      <w:proofErr w:type="gramEnd"/>
      <w:r>
        <w:rPr>
          <w:rFonts w:eastAsiaTheme="minorHAnsi"/>
          <w:sz w:val="25"/>
          <w:szCs w:val="25"/>
          <w:lang w:eastAsia="en-US"/>
        </w:rPr>
        <w:t>;</w:t>
      </w:r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 w:rsidRPr="00F22214">
        <w:rPr>
          <w:sz w:val="25"/>
          <w:szCs w:val="25"/>
        </w:rPr>
        <w:t xml:space="preserve">1.2. </w:t>
      </w:r>
      <w:r>
        <w:rPr>
          <w:sz w:val="25"/>
          <w:szCs w:val="25"/>
        </w:rPr>
        <w:t>В части 2 статьи 15 абзац 1 изложить в следующей редакции:</w:t>
      </w:r>
    </w:p>
    <w:p w:rsidR="006E1A7B" w:rsidRPr="00AD39C5" w:rsidRDefault="006E1A7B" w:rsidP="006E1A7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C80F93">
        <w:rPr>
          <w:sz w:val="25"/>
          <w:szCs w:val="25"/>
        </w:rPr>
        <w:t xml:space="preserve">«- </w:t>
      </w:r>
      <w:r w:rsidRPr="00C80F93">
        <w:rPr>
          <w:rFonts w:eastAsiaTheme="minorHAnsi"/>
          <w:sz w:val="25"/>
          <w:szCs w:val="25"/>
          <w:lang w:eastAsia="en-US"/>
        </w:rPr>
        <w:t xml:space="preserve">проект устава Красночетайского района, а также проект муниципального нормативного правового акта о внесении изменений и дополнений в данный устав, кроме случаев, когда в устав Красночетайского района вносятся изменения в форме точного воспроизведения положений </w:t>
      </w:r>
      <w:hyperlink r:id="rId4" w:history="1">
        <w:r w:rsidRPr="00C80F93">
          <w:rPr>
            <w:rFonts w:eastAsiaTheme="minorHAnsi"/>
            <w:color w:val="0000FF"/>
            <w:sz w:val="25"/>
            <w:szCs w:val="25"/>
            <w:lang w:eastAsia="en-US"/>
          </w:rPr>
          <w:t>Конституции</w:t>
        </w:r>
      </w:hyperlink>
      <w:r w:rsidRPr="00C80F93">
        <w:rPr>
          <w:rFonts w:eastAsiaTheme="minorHAnsi"/>
          <w:sz w:val="25"/>
          <w:szCs w:val="25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</w:t>
      </w:r>
      <w:r>
        <w:rPr>
          <w:rFonts w:eastAsiaTheme="minorHAnsi"/>
          <w:sz w:val="25"/>
          <w:szCs w:val="25"/>
          <w:lang w:eastAsia="en-US"/>
        </w:rPr>
        <w:t>;</w:t>
      </w:r>
      <w:proofErr w:type="gramEnd"/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 w:rsidRPr="00F22214">
        <w:rPr>
          <w:sz w:val="25"/>
          <w:szCs w:val="25"/>
        </w:rPr>
        <w:t xml:space="preserve">1.3. </w:t>
      </w:r>
      <w:r>
        <w:rPr>
          <w:sz w:val="25"/>
          <w:szCs w:val="25"/>
        </w:rPr>
        <w:t>часть 9 статьи 21 изложить в следующей редакции:</w:t>
      </w:r>
    </w:p>
    <w:p w:rsidR="006E1A7B" w:rsidRPr="00EF3BA7" w:rsidRDefault="006E1A7B" w:rsidP="006E1A7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9F740E">
        <w:rPr>
          <w:sz w:val="25"/>
          <w:szCs w:val="25"/>
        </w:rPr>
        <w:t>«</w:t>
      </w:r>
      <w:r>
        <w:rPr>
          <w:sz w:val="25"/>
          <w:szCs w:val="25"/>
        </w:rPr>
        <w:t xml:space="preserve">9. </w:t>
      </w:r>
      <w:r w:rsidRPr="009F740E">
        <w:rPr>
          <w:rFonts w:eastAsiaTheme="minorHAnsi"/>
          <w:sz w:val="25"/>
          <w:szCs w:val="25"/>
          <w:lang w:eastAsia="en-US"/>
        </w:rPr>
        <w:t xml:space="preserve">В случае досрочного прекращения полномочий главы Красночетайского района либо применения к нему по решению суда мер процессуального принуждения </w:t>
      </w:r>
      <w:r w:rsidRPr="009F740E">
        <w:rPr>
          <w:rFonts w:eastAsiaTheme="minorHAnsi"/>
          <w:sz w:val="25"/>
          <w:szCs w:val="25"/>
          <w:lang w:eastAsia="en-US"/>
        </w:rPr>
        <w:lastRenderedPageBreak/>
        <w:t>в виде заключения под стражу или временного отстранения от должности его полномочия временно исполняет заместитель Председателя Собрания депутатов Красночетайского района»;</w:t>
      </w:r>
    </w:p>
    <w:p w:rsidR="006E1A7B" w:rsidRDefault="006E1A7B" w:rsidP="006E1A7B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bCs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1.4. абзац 1 части 8 статьи 36 изложить в следующей редакции:</w:t>
      </w:r>
    </w:p>
    <w:p w:rsidR="006E1A7B" w:rsidRPr="00A211C8" w:rsidRDefault="006E1A7B" w:rsidP="006E1A7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  <w:r w:rsidRPr="00A211C8">
        <w:rPr>
          <w:rFonts w:eastAsia="Calibri"/>
          <w:bCs/>
          <w:sz w:val="25"/>
          <w:szCs w:val="25"/>
          <w:lang w:eastAsia="en-US"/>
        </w:rPr>
        <w:t>«</w:t>
      </w:r>
      <w:r w:rsidRPr="00A211C8">
        <w:rPr>
          <w:rFonts w:eastAsiaTheme="minorHAnsi"/>
          <w:bCs/>
          <w:sz w:val="25"/>
          <w:szCs w:val="25"/>
          <w:lang w:eastAsia="en-US"/>
        </w:rPr>
        <w:t>В случае досрочного прекращения полномочий главы администрации</w:t>
      </w:r>
      <w:r>
        <w:rPr>
          <w:rFonts w:eastAsiaTheme="minorHAnsi"/>
          <w:bCs/>
          <w:sz w:val="25"/>
          <w:szCs w:val="25"/>
          <w:lang w:eastAsia="en-US"/>
        </w:rPr>
        <w:t xml:space="preserve"> Красночетайского района</w:t>
      </w:r>
      <w:r w:rsidRPr="00A211C8">
        <w:rPr>
          <w:rFonts w:eastAsiaTheme="minorHAnsi"/>
          <w:bCs/>
          <w:sz w:val="25"/>
          <w:szCs w:val="25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eastAsiaTheme="minorHAnsi"/>
          <w:bCs/>
          <w:sz w:val="25"/>
          <w:szCs w:val="25"/>
          <w:lang w:eastAsia="en-US"/>
        </w:rPr>
        <w:t>первый заместитель главы администрации района или один из его заместителей, назначенный решением Собрания депутатов Красночетайского района</w:t>
      </w:r>
      <w:proofErr w:type="gramStart"/>
      <w:r w:rsidRPr="00A211C8">
        <w:rPr>
          <w:rFonts w:eastAsiaTheme="minorHAnsi"/>
          <w:bCs/>
          <w:sz w:val="25"/>
          <w:szCs w:val="25"/>
          <w:lang w:eastAsia="en-US"/>
        </w:rPr>
        <w:t>.</w:t>
      </w:r>
      <w:r>
        <w:rPr>
          <w:rFonts w:eastAsiaTheme="minorHAnsi"/>
          <w:bCs/>
          <w:sz w:val="25"/>
          <w:szCs w:val="25"/>
          <w:lang w:eastAsia="en-US"/>
        </w:rPr>
        <w:t>»;</w:t>
      </w:r>
      <w:proofErr w:type="gramEnd"/>
    </w:p>
    <w:p w:rsidR="006E1A7B" w:rsidRDefault="006E1A7B" w:rsidP="006E1A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D0114">
        <w:rPr>
          <w:rFonts w:ascii="Times New Roman" w:hAnsi="Times New Roman" w:cs="Times New Roman"/>
          <w:sz w:val="25"/>
          <w:szCs w:val="25"/>
        </w:rPr>
        <w:t>1.5</w:t>
      </w:r>
      <w:r>
        <w:rPr>
          <w:rFonts w:ascii="Times New Roman" w:hAnsi="Times New Roman" w:cs="Times New Roman"/>
          <w:sz w:val="25"/>
          <w:szCs w:val="25"/>
        </w:rPr>
        <w:t xml:space="preserve"> в части 2 статьи 64 абзац 2 изложить в следующей редакции:</w:t>
      </w:r>
    </w:p>
    <w:p w:rsidR="006E1A7B" w:rsidRPr="00ED0114" w:rsidRDefault="006E1A7B" w:rsidP="006E1A7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ED0114">
        <w:rPr>
          <w:sz w:val="25"/>
          <w:szCs w:val="25"/>
        </w:rPr>
        <w:t>«</w:t>
      </w:r>
      <w:r w:rsidRPr="00ED0114">
        <w:rPr>
          <w:rFonts w:eastAsiaTheme="minorHAnsi"/>
          <w:sz w:val="25"/>
          <w:szCs w:val="25"/>
          <w:lang w:eastAsia="en-US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eastAsiaTheme="minorHAnsi"/>
          <w:sz w:val="25"/>
          <w:szCs w:val="25"/>
          <w:lang w:eastAsia="en-US"/>
        </w:rPr>
        <w:t>Красночетайского района</w:t>
      </w:r>
      <w:r w:rsidRPr="00ED0114">
        <w:rPr>
          <w:rFonts w:eastAsiaTheme="minorHAnsi"/>
          <w:sz w:val="25"/>
          <w:szCs w:val="25"/>
          <w:lang w:eastAsia="en-US"/>
        </w:rPr>
        <w:t xml:space="preserve">, а также порядка участия граждан в его обсуждении в случае, когда в устав </w:t>
      </w:r>
      <w:r>
        <w:rPr>
          <w:rFonts w:eastAsiaTheme="minorHAnsi"/>
          <w:sz w:val="25"/>
          <w:szCs w:val="25"/>
          <w:lang w:eastAsia="en-US"/>
        </w:rPr>
        <w:t>Красночетайского района</w:t>
      </w:r>
      <w:r w:rsidRPr="00ED0114">
        <w:rPr>
          <w:rFonts w:eastAsiaTheme="minorHAnsi"/>
          <w:sz w:val="25"/>
          <w:szCs w:val="25"/>
          <w:lang w:eastAsia="en-US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ED0114">
        <w:rPr>
          <w:rFonts w:eastAsiaTheme="minorHAnsi"/>
          <w:sz w:val="25"/>
          <w:szCs w:val="25"/>
          <w:lang w:eastAsia="en-US"/>
        </w:rPr>
        <w:t xml:space="preserve"> устава в соответствие с этими нормативными правовыми актами</w:t>
      </w:r>
      <w:proofErr w:type="gramStart"/>
      <w:r w:rsidRPr="00ED0114">
        <w:rPr>
          <w:rFonts w:eastAsiaTheme="minorHAnsi"/>
          <w:sz w:val="25"/>
          <w:szCs w:val="25"/>
          <w:lang w:eastAsia="en-US"/>
        </w:rPr>
        <w:t>.»</w:t>
      </w:r>
      <w:r>
        <w:rPr>
          <w:rFonts w:eastAsiaTheme="minorHAnsi"/>
          <w:sz w:val="25"/>
          <w:szCs w:val="25"/>
          <w:lang w:eastAsia="en-US"/>
        </w:rPr>
        <w:t>.</w:t>
      </w:r>
      <w:proofErr w:type="gramEnd"/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 1.6. часть 4 статьи 21 изложить в следующей редакции:</w:t>
      </w:r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«4. </w:t>
      </w:r>
      <w:proofErr w:type="gramStart"/>
      <w:r>
        <w:rPr>
          <w:sz w:val="25"/>
          <w:szCs w:val="25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 ФЗ «О противодействии коррупции», Федеральным законом от 3 декабря 2012 года № 230- ФЗ «О контроле за соответствием расходов лиц, замещающих государственные должности, и иных лиц их доходам», Федеральным законом от 7 мая 2013 года № 79- ФЗ «О запрете отдельным категориям лиц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открывать и иметь</w:t>
      </w:r>
      <w:proofErr w:type="gramEnd"/>
      <w:r>
        <w:rPr>
          <w:sz w:val="25"/>
          <w:szCs w:val="25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>1.7. часть 5.1. статьи 36 изложить в следующей редакции:</w:t>
      </w:r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«5.1. </w:t>
      </w:r>
      <w:proofErr w:type="gramStart"/>
      <w:r>
        <w:rPr>
          <w:sz w:val="25"/>
          <w:szCs w:val="25"/>
        </w:rPr>
        <w:t>Глава администрации должен соблюдать ограничения, запреты, исполнять обязанности, которые установлены Федеральным законом от 25 декабря 2008 года № 273- ФЗ «О противодействии коррупции», Федеральным законом от 3 декабря 2012 года № 230- ФЗ «О контроле за соответствием расходов лиц, замещающих государственные должности, и иных лиц их доходам», Федеральным законом от 7 мая 2013 года № 79- ФЗ «О запрете отдельным категориям лиц открывать</w:t>
      </w:r>
      <w:proofErr w:type="gramEnd"/>
      <w:r>
        <w:rPr>
          <w:sz w:val="25"/>
          <w:szCs w:val="25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sz w:val="25"/>
          <w:szCs w:val="25"/>
        </w:rPr>
        <w:t>.»;</w:t>
      </w:r>
      <w:proofErr w:type="gramEnd"/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>1.8. часть 6 статьи 36 дополнить пунктом 14 следующего содержания:</w:t>
      </w:r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«14) Контракт с главой местной </w:t>
      </w:r>
      <w:proofErr w:type="gramStart"/>
      <w:r>
        <w:rPr>
          <w:sz w:val="25"/>
          <w:szCs w:val="25"/>
        </w:rPr>
        <w:t>администрации</w:t>
      </w:r>
      <w:proofErr w:type="gramEnd"/>
      <w:r>
        <w:rPr>
          <w:sz w:val="25"/>
          <w:szCs w:val="25"/>
        </w:rPr>
        <w:t xml:space="preserve">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</w:t>
      </w:r>
      <w:r>
        <w:rPr>
          <w:sz w:val="25"/>
          <w:szCs w:val="25"/>
        </w:rPr>
        <w:lastRenderedPageBreak/>
        <w:t xml:space="preserve">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 25 декабря 2008 года № 273- ФЗ «О противодействии коррупции», Федеральным законом от 3 декабря 2012 года № 230- </w:t>
      </w:r>
      <w:proofErr w:type="gramStart"/>
      <w:r>
        <w:rPr>
          <w:sz w:val="25"/>
          <w:szCs w:val="25"/>
        </w:rPr>
        <w:t>ФЗ «О контроле за соответствием расходов лиц, замещающих государственные должности, и иных лиц их доходам», Федеральным законом от 7 мая 2013 года № 79-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</w:t>
      </w:r>
      <w:proofErr w:type="gramEnd"/>
      <w:r>
        <w:rPr>
          <w:sz w:val="25"/>
          <w:szCs w:val="25"/>
        </w:rPr>
        <w:t xml:space="preserve">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коррупции».</w:t>
      </w:r>
    </w:p>
    <w:p w:rsidR="006E1A7B" w:rsidRPr="00F22214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22214">
        <w:rPr>
          <w:sz w:val="25"/>
          <w:szCs w:val="25"/>
        </w:rPr>
        <w:t>2. Настоящее решение вступает в силу после его государственной регистрации и официального опубликования.</w:t>
      </w:r>
    </w:p>
    <w:p w:rsidR="006E1A7B" w:rsidRDefault="006E1A7B" w:rsidP="006E1A7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E1A7B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</w:p>
    <w:p w:rsidR="006E1A7B" w:rsidRDefault="006E1A7B" w:rsidP="006E1A7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6E1A7B" w:rsidRPr="00F22214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</w:p>
    <w:p w:rsidR="006E1A7B" w:rsidRPr="00F22214" w:rsidRDefault="006E1A7B" w:rsidP="006E1A7B">
      <w:pPr>
        <w:pStyle w:val="2"/>
        <w:spacing w:line="276" w:lineRule="auto"/>
        <w:ind w:firstLine="567"/>
        <w:rPr>
          <w:sz w:val="25"/>
          <w:szCs w:val="25"/>
        </w:rPr>
      </w:pPr>
    </w:p>
    <w:p w:rsidR="006E1A7B" w:rsidRPr="00F22214" w:rsidRDefault="006E1A7B" w:rsidP="006E1A7B">
      <w:pPr>
        <w:spacing w:line="276" w:lineRule="auto"/>
        <w:rPr>
          <w:sz w:val="25"/>
          <w:szCs w:val="25"/>
        </w:rPr>
      </w:pPr>
      <w:r w:rsidRPr="00F22214">
        <w:rPr>
          <w:sz w:val="25"/>
          <w:szCs w:val="25"/>
        </w:rPr>
        <w:t>Глава Красночетайского района</w:t>
      </w:r>
      <w:r>
        <w:rPr>
          <w:sz w:val="25"/>
          <w:szCs w:val="25"/>
        </w:rPr>
        <w:t>-</w:t>
      </w:r>
    </w:p>
    <w:p w:rsidR="006E1A7B" w:rsidRPr="00F22214" w:rsidRDefault="006E1A7B" w:rsidP="006E1A7B">
      <w:pPr>
        <w:spacing w:line="276" w:lineRule="auto"/>
        <w:rPr>
          <w:sz w:val="25"/>
          <w:szCs w:val="25"/>
        </w:rPr>
      </w:pPr>
      <w:r w:rsidRPr="00F22214">
        <w:rPr>
          <w:sz w:val="25"/>
          <w:szCs w:val="25"/>
        </w:rPr>
        <w:t>Председатель Собрания депутатов</w:t>
      </w:r>
    </w:p>
    <w:p w:rsidR="006E1A7B" w:rsidRPr="00F22214" w:rsidRDefault="006E1A7B" w:rsidP="006E1A7B">
      <w:pPr>
        <w:spacing w:line="276" w:lineRule="auto"/>
        <w:rPr>
          <w:sz w:val="25"/>
          <w:szCs w:val="25"/>
        </w:rPr>
      </w:pPr>
      <w:r w:rsidRPr="00F22214">
        <w:rPr>
          <w:sz w:val="25"/>
          <w:szCs w:val="25"/>
        </w:rPr>
        <w:t xml:space="preserve">Красночетайского района </w:t>
      </w:r>
    </w:p>
    <w:p w:rsidR="006E1A7B" w:rsidRPr="002025EE" w:rsidRDefault="006E1A7B" w:rsidP="006E1A7B">
      <w:pPr>
        <w:spacing w:line="276" w:lineRule="auto"/>
      </w:pPr>
      <w:r w:rsidRPr="00F22214">
        <w:rPr>
          <w:sz w:val="25"/>
          <w:szCs w:val="25"/>
        </w:rPr>
        <w:t>Чувашской Республики</w:t>
      </w:r>
      <w:r w:rsidRPr="00F22214">
        <w:rPr>
          <w:sz w:val="25"/>
          <w:szCs w:val="25"/>
        </w:rPr>
        <w:tab/>
        <w:t xml:space="preserve">                                              </w:t>
      </w:r>
      <w:r>
        <w:rPr>
          <w:sz w:val="25"/>
          <w:szCs w:val="25"/>
        </w:rPr>
        <w:t xml:space="preserve">  </w:t>
      </w:r>
      <w:r w:rsidRPr="00F22214">
        <w:rPr>
          <w:sz w:val="25"/>
          <w:szCs w:val="25"/>
        </w:rPr>
        <w:t xml:space="preserve">                            </w:t>
      </w:r>
      <w:r w:rsidRPr="002025EE">
        <w:t>А.Ю. Степанов</w:t>
      </w:r>
    </w:p>
    <w:p w:rsidR="006E1A7B" w:rsidRPr="002025EE" w:rsidRDefault="006E1A7B" w:rsidP="006E1A7B"/>
    <w:p w:rsidR="006E1A7B" w:rsidRPr="002025EE" w:rsidRDefault="006E1A7B" w:rsidP="006E1A7B">
      <w:pPr>
        <w:outlineLvl w:val="0"/>
      </w:pPr>
    </w:p>
    <w:p w:rsidR="006E1A7B" w:rsidRPr="004C76E2" w:rsidRDefault="006E1A7B" w:rsidP="006E1A7B">
      <w:pPr>
        <w:spacing w:line="276" w:lineRule="auto"/>
        <w:ind w:firstLine="567"/>
        <w:jc w:val="both"/>
        <w:rPr>
          <w:sz w:val="25"/>
          <w:szCs w:val="25"/>
        </w:rPr>
      </w:pPr>
    </w:p>
    <w:p w:rsidR="006E1A7B" w:rsidRDefault="006E1A7B" w:rsidP="006E1A7B"/>
    <w:p w:rsidR="00DC0370" w:rsidRDefault="00DC0370"/>
    <w:sectPr w:rsidR="00DC0370" w:rsidSect="0034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A7B"/>
    <w:rsid w:val="0000039A"/>
    <w:rsid w:val="0000151D"/>
    <w:rsid w:val="000025C4"/>
    <w:rsid w:val="0000319E"/>
    <w:rsid w:val="00006E98"/>
    <w:rsid w:val="00013455"/>
    <w:rsid w:val="000145AA"/>
    <w:rsid w:val="00016197"/>
    <w:rsid w:val="000173F7"/>
    <w:rsid w:val="00030C9B"/>
    <w:rsid w:val="000378B5"/>
    <w:rsid w:val="0004232E"/>
    <w:rsid w:val="000452CE"/>
    <w:rsid w:val="00046F3E"/>
    <w:rsid w:val="000509C4"/>
    <w:rsid w:val="00051E5A"/>
    <w:rsid w:val="0005230B"/>
    <w:rsid w:val="0005335E"/>
    <w:rsid w:val="00082EC4"/>
    <w:rsid w:val="0008429F"/>
    <w:rsid w:val="00084FFD"/>
    <w:rsid w:val="00093697"/>
    <w:rsid w:val="000938E8"/>
    <w:rsid w:val="00094B74"/>
    <w:rsid w:val="00095803"/>
    <w:rsid w:val="000A06E2"/>
    <w:rsid w:val="000A0F03"/>
    <w:rsid w:val="000A1906"/>
    <w:rsid w:val="000A2369"/>
    <w:rsid w:val="000A5CEF"/>
    <w:rsid w:val="000A6DAB"/>
    <w:rsid w:val="000B5290"/>
    <w:rsid w:val="000C1008"/>
    <w:rsid w:val="000C140D"/>
    <w:rsid w:val="000C1DD6"/>
    <w:rsid w:val="000D001F"/>
    <w:rsid w:val="000D537A"/>
    <w:rsid w:val="000E0331"/>
    <w:rsid w:val="000E722C"/>
    <w:rsid w:val="000E73C3"/>
    <w:rsid w:val="000E7F61"/>
    <w:rsid w:val="000F19EF"/>
    <w:rsid w:val="00100394"/>
    <w:rsid w:val="00102963"/>
    <w:rsid w:val="00105A98"/>
    <w:rsid w:val="00113AF0"/>
    <w:rsid w:val="0011422D"/>
    <w:rsid w:val="00115AE0"/>
    <w:rsid w:val="00120C64"/>
    <w:rsid w:val="00124126"/>
    <w:rsid w:val="00124FDE"/>
    <w:rsid w:val="00125F63"/>
    <w:rsid w:val="0013242C"/>
    <w:rsid w:val="00133A54"/>
    <w:rsid w:val="001361FF"/>
    <w:rsid w:val="00143C88"/>
    <w:rsid w:val="00144E51"/>
    <w:rsid w:val="00145AF8"/>
    <w:rsid w:val="00153C01"/>
    <w:rsid w:val="00154404"/>
    <w:rsid w:val="00156A2E"/>
    <w:rsid w:val="00161E6C"/>
    <w:rsid w:val="00164491"/>
    <w:rsid w:val="00171A0C"/>
    <w:rsid w:val="00171C6B"/>
    <w:rsid w:val="00174415"/>
    <w:rsid w:val="0017556A"/>
    <w:rsid w:val="00176483"/>
    <w:rsid w:val="001816D2"/>
    <w:rsid w:val="001819A7"/>
    <w:rsid w:val="001837A9"/>
    <w:rsid w:val="00184284"/>
    <w:rsid w:val="0018510D"/>
    <w:rsid w:val="00185ABE"/>
    <w:rsid w:val="00187996"/>
    <w:rsid w:val="00187E35"/>
    <w:rsid w:val="001930A7"/>
    <w:rsid w:val="00196329"/>
    <w:rsid w:val="001A0234"/>
    <w:rsid w:val="001A2E18"/>
    <w:rsid w:val="001B0CC4"/>
    <w:rsid w:val="001B3A06"/>
    <w:rsid w:val="001B5926"/>
    <w:rsid w:val="001B7D2C"/>
    <w:rsid w:val="001C3ADB"/>
    <w:rsid w:val="001C74CF"/>
    <w:rsid w:val="001C7981"/>
    <w:rsid w:val="001D11B6"/>
    <w:rsid w:val="001D24CD"/>
    <w:rsid w:val="001F09B4"/>
    <w:rsid w:val="001F1FDE"/>
    <w:rsid w:val="001F3200"/>
    <w:rsid w:val="001F591F"/>
    <w:rsid w:val="002014BA"/>
    <w:rsid w:val="00201F7D"/>
    <w:rsid w:val="00212757"/>
    <w:rsid w:val="00212B5F"/>
    <w:rsid w:val="002146B2"/>
    <w:rsid w:val="00216532"/>
    <w:rsid w:val="0022259A"/>
    <w:rsid w:val="002272AA"/>
    <w:rsid w:val="0022744F"/>
    <w:rsid w:val="00231779"/>
    <w:rsid w:val="00233964"/>
    <w:rsid w:val="00235603"/>
    <w:rsid w:val="0023633E"/>
    <w:rsid w:val="002422C4"/>
    <w:rsid w:val="002433B0"/>
    <w:rsid w:val="00247D5B"/>
    <w:rsid w:val="00250E66"/>
    <w:rsid w:val="00250F9D"/>
    <w:rsid w:val="002513AA"/>
    <w:rsid w:val="002543BC"/>
    <w:rsid w:val="002547D6"/>
    <w:rsid w:val="002575E6"/>
    <w:rsid w:val="0026130F"/>
    <w:rsid w:val="00262C21"/>
    <w:rsid w:val="00265857"/>
    <w:rsid w:val="002658D4"/>
    <w:rsid w:val="00267431"/>
    <w:rsid w:val="0027089E"/>
    <w:rsid w:val="002810AC"/>
    <w:rsid w:val="00282B86"/>
    <w:rsid w:val="00284718"/>
    <w:rsid w:val="0028723A"/>
    <w:rsid w:val="002949CF"/>
    <w:rsid w:val="00296EF4"/>
    <w:rsid w:val="00297B8D"/>
    <w:rsid w:val="002A0F13"/>
    <w:rsid w:val="002A20EF"/>
    <w:rsid w:val="002A7875"/>
    <w:rsid w:val="002B141E"/>
    <w:rsid w:val="002B6C0D"/>
    <w:rsid w:val="002C1724"/>
    <w:rsid w:val="002C3461"/>
    <w:rsid w:val="002C6461"/>
    <w:rsid w:val="002C6E3E"/>
    <w:rsid w:val="002C72B3"/>
    <w:rsid w:val="002D0A17"/>
    <w:rsid w:val="002D2237"/>
    <w:rsid w:val="002D57A5"/>
    <w:rsid w:val="002D6605"/>
    <w:rsid w:val="002D70FD"/>
    <w:rsid w:val="002E18F7"/>
    <w:rsid w:val="002E6CB4"/>
    <w:rsid w:val="002E6E06"/>
    <w:rsid w:val="002F11C0"/>
    <w:rsid w:val="002F24D2"/>
    <w:rsid w:val="00306CCF"/>
    <w:rsid w:val="003130E5"/>
    <w:rsid w:val="00317BC5"/>
    <w:rsid w:val="00322B4C"/>
    <w:rsid w:val="003255BA"/>
    <w:rsid w:val="00331D1E"/>
    <w:rsid w:val="0034313F"/>
    <w:rsid w:val="00343C0B"/>
    <w:rsid w:val="00347A41"/>
    <w:rsid w:val="00351F5B"/>
    <w:rsid w:val="003572AF"/>
    <w:rsid w:val="0035782F"/>
    <w:rsid w:val="00360B1D"/>
    <w:rsid w:val="003618EE"/>
    <w:rsid w:val="00364213"/>
    <w:rsid w:val="00365CCD"/>
    <w:rsid w:val="003675A0"/>
    <w:rsid w:val="003732F5"/>
    <w:rsid w:val="00373C1E"/>
    <w:rsid w:val="003822D7"/>
    <w:rsid w:val="00386A79"/>
    <w:rsid w:val="00390F4A"/>
    <w:rsid w:val="003914EC"/>
    <w:rsid w:val="003A2A8E"/>
    <w:rsid w:val="003A5C8F"/>
    <w:rsid w:val="003B10E7"/>
    <w:rsid w:val="003B18FA"/>
    <w:rsid w:val="003B4F21"/>
    <w:rsid w:val="003B5ED0"/>
    <w:rsid w:val="003C2270"/>
    <w:rsid w:val="003C611E"/>
    <w:rsid w:val="003C620E"/>
    <w:rsid w:val="003D00CF"/>
    <w:rsid w:val="003D2663"/>
    <w:rsid w:val="003D6E2F"/>
    <w:rsid w:val="003D7006"/>
    <w:rsid w:val="003E1676"/>
    <w:rsid w:val="003E1B33"/>
    <w:rsid w:val="003E3296"/>
    <w:rsid w:val="003E41E9"/>
    <w:rsid w:val="003E6845"/>
    <w:rsid w:val="003F0282"/>
    <w:rsid w:val="003F2E7F"/>
    <w:rsid w:val="003F6035"/>
    <w:rsid w:val="004008F5"/>
    <w:rsid w:val="0040288B"/>
    <w:rsid w:val="004028B8"/>
    <w:rsid w:val="00405C25"/>
    <w:rsid w:val="00412671"/>
    <w:rsid w:val="0042087F"/>
    <w:rsid w:val="004249EC"/>
    <w:rsid w:val="00427D6E"/>
    <w:rsid w:val="0043279A"/>
    <w:rsid w:val="00433D76"/>
    <w:rsid w:val="004433C5"/>
    <w:rsid w:val="00444FAC"/>
    <w:rsid w:val="00447773"/>
    <w:rsid w:val="00457D77"/>
    <w:rsid w:val="0046196F"/>
    <w:rsid w:val="0046205F"/>
    <w:rsid w:val="00463B27"/>
    <w:rsid w:val="004657F8"/>
    <w:rsid w:val="00466A19"/>
    <w:rsid w:val="00467854"/>
    <w:rsid w:val="00472254"/>
    <w:rsid w:val="00472383"/>
    <w:rsid w:val="00472493"/>
    <w:rsid w:val="00473773"/>
    <w:rsid w:val="00474163"/>
    <w:rsid w:val="004747DA"/>
    <w:rsid w:val="00476940"/>
    <w:rsid w:val="00477E98"/>
    <w:rsid w:val="004867FA"/>
    <w:rsid w:val="004905E0"/>
    <w:rsid w:val="00494239"/>
    <w:rsid w:val="004A3BA0"/>
    <w:rsid w:val="004A5FE5"/>
    <w:rsid w:val="004B2406"/>
    <w:rsid w:val="004B290C"/>
    <w:rsid w:val="004B5A01"/>
    <w:rsid w:val="004B6FC1"/>
    <w:rsid w:val="004C31B6"/>
    <w:rsid w:val="004C60C8"/>
    <w:rsid w:val="004C66F2"/>
    <w:rsid w:val="004D0907"/>
    <w:rsid w:val="004D22CF"/>
    <w:rsid w:val="004D3F6A"/>
    <w:rsid w:val="004D5E20"/>
    <w:rsid w:val="004D79FE"/>
    <w:rsid w:val="004E360B"/>
    <w:rsid w:val="004E4AA8"/>
    <w:rsid w:val="004E55D5"/>
    <w:rsid w:val="00501D9C"/>
    <w:rsid w:val="00502453"/>
    <w:rsid w:val="0050376D"/>
    <w:rsid w:val="0050546A"/>
    <w:rsid w:val="00506856"/>
    <w:rsid w:val="00507FA9"/>
    <w:rsid w:val="00515ECA"/>
    <w:rsid w:val="0051769C"/>
    <w:rsid w:val="005219EA"/>
    <w:rsid w:val="00524651"/>
    <w:rsid w:val="005300C2"/>
    <w:rsid w:val="005333C7"/>
    <w:rsid w:val="005337E5"/>
    <w:rsid w:val="00534FDC"/>
    <w:rsid w:val="00536E5D"/>
    <w:rsid w:val="0054382B"/>
    <w:rsid w:val="00553CC4"/>
    <w:rsid w:val="00554ECD"/>
    <w:rsid w:val="005551A0"/>
    <w:rsid w:val="0055777F"/>
    <w:rsid w:val="00557B83"/>
    <w:rsid w:val="00562319"/>
    <w:rsid w:val="00562A9A"/>
    <w:rsid w:val="00563334"/>
    <w:rsid w:val="00564880"/>
    <w:rsid w:val="00565148"/>
    <w:rsid w:val="00566A91"/>
    <w:rsid w:val="00567E05"/>
    <w:rsid w:val="00572B14"/>
    <w:rsid w:val="0057481D"/>
    <w:rsid w:val="0057523A"/>
    <w:rsid w:val="0058131B"/>
    <w:rsid w:val="00583A30"/>
    <w:rsid w:val="005851D8"/>
    <w:rsid w:val="00585644"/>
    <w:rsid w:val="00586396"/>
    <w:rsid w:val="0058692D"/>
    <w:rsid w:val="00592BE6"/>
    <w:rsid w:val="00595895"/>
    <w:rsid w:val="00595942"/>
    <w:rsid w:val="00596CD6"/>
    <w:rsid w:val="005A0D79"/>
    <w:rsid w:val="005A2027"/>
    <w:rsid w:val="005A3E44"/>
    <w:rsid w:val="005A535E"/>
    <w:rsid w:val="005A68AA"/>
    <w:rsid w:val="005B0379"/>
    <w:rsid w:val="005B0E6E"/>
    <w:rsid w:val="005B1EDA"/>
    <w:rsid w:val="005B48F0"/>
    <w:rsid w:val="005C340E"/>
    <w:rsid w:val="005C6249"/>
    <w:rsid w:val="005D37A6"/>
    <w:rsid w:val="005E0BF7"/>
    <w:rsid w:val="005E0C5C"/>
    <w:rsid w:val="005E45C1"/>
    <w:rsid w:val="005E6B7C"/>
    <w:rsid w:val="005E730C"/>
    <w:rsid w:val="005F1917"/>
    <w:rsid w:val="005F1934"/>
    <w:rsid w:val="005F23EA"/>
    <w:rsid w:val="005F394E"/>
    <w:rsid w:val="006042B0"/>
    <w:rsid w:val="00604729"/>
    <w:rsid w:val="00611C5A"/>
    <w:rsid w:val="0061201E"/>
    <w:rsid w:val="006138FA"/>
    <w:rsid w:val="00620102"/>
    <w:rsid w:val="006242DC"/>
    <w:rsid w:val="00625F02"/>
    <w:rsid w:val="00631E85"/>
    <w:rsid w:val="00633DEF"/>
    <w:rsid w:val="006366DE"/>
    <w:rsid w:val="006469BE"/>
    <w:rsid w:val="00647EDC"/>
    <w:rsid w:val="006549E4"/>
    <w:rsid w:val="00654E04"/>
    <w:rsid w:val="00671117"/>
    <w:rsid w:val="00674A56"/>
    <w:rsid w:val="00674B70"/>
    <w:rsid w:val="006800CE"/>
    <w:rsid w:val="00681B7E"/>
    <w:rsid w:val="006826F5"/>
    <w:rsid w:val="00682EB6"/>
    <w:rsid w:val="006832B1"/>
    <w:rsid w:val="00683F29"/>
    <w:rsid w:val="0068542B"/>
    <w:rsid w:val="00687ED9"/>
    <w:rsid w:val="00693CCB"/>
    <w:rsid w:val="006A23D8"/>
    <w:rsid w:val="006A23F1"/>
    <w:rsid w:val="006A57A5"/>
    <w:rsid w:val="006A6960"/>
    <w:rsid w:val="006A7596"/>
    <w:rsid w:val="006B7959"/>
    <w:rsid w:val="006C5D69"/>
    <w:rsid w:val="006D4996"/>
    <w:rsid w:val="006D6AFF"/>
    <w:rsid w:val="006E1A7B"/>
    <w:rsid w:val="006F3DB1"/>
    <w:rsid w:val="006F52C5"/>
    <w:rsid w:val="007013D9"/>
    <w:rsid w:val="00701A2B"/>
    <w:rsid w:val="00701E4C"/>
    <w:rsid w:val="00703513"/>
    <w:rsid w:val="00710D0D"/>
    <w:rsid w:val="00710F12"/>
    <w:rsid w:val="00712430"/>
    <w:rsid w:val="00713BE2"/>
    <w:rsid w:val="00720975"/>
    <w:rsid w:val="00724E26"/>
    <w:rsid w:val="007302F5"/>
    <w:rsid w:val="00733423"/>
    <w:rsid w:val="007337AF"/>
    <w:rsid w:val="00735A04"/>
    <w:rsid w:val="00737C75"/>
    <w:rsid w:val="00742EAC"/>
    <w:rsid w:val="00756C72"/>
    <w:rsid w:val="007612F1"/>
    <w:rsid w:val="00764FC2"/>
    <w:rsid w:val="00766100"/>
    <w:rsid w:val="00766FCF"/>
    <w:rsid w:val="00767A43"/>
    <w:rsid w:val="00771586"/>
    <w:rsid w:val="007717BA"/>
    <w:rsid w:val="00780D25"/>
    <w:rsid w:val="00781276"/>
    <w:rsid w:val="00781C0C"/>
    <w:rsid w:val="00790F0D"/>
    <w:rsid w:val="007A219B"/>
    <w:rsid w:val="007A223C"/>
    <w:rsid w:val="007A2CA7"/>
    <w:rsid w:val="007A3005"/>
    <w:rsid w:val="007A3A58"/>
    <w:rsid w:val="007A3BE8"/>
    <w:rsid w:val="007B07A7"/>
    <w:rsid w:val="007B090D"/>
    <w:rsid w:val="007B5EF8"/>
    <w:rsid w:val="007B6706"/>
    <w:rsid w:val="007B6D1E"/>
    <w:rsid w:val="007C0D4B"/>
    <w:rsid w:val="007C4C43"/>
    <w:rsid w:val="007C573D"/>
    <w:rsid w:val="007E0CAA"/>
    <w:rsid w:val="007E3385"/>
    <w:rsid w:val="007E4589"/>
    <w:rsid w:val="007E7A2F"/>
    <w:rsid w:val="007F197B"/>
    <w:rsid w:val="007F1B53"/>
    <w:rsid w:val="007F32E0"/>
    <w:rsid w:val="007F7D86"/>
    <w:rsid w:val="00800DEA"/>
    <w:rsid w:val="008022B3"/>
    <w:rsid w:val="00807C5B"/>
    <w:rsid w:val="008112BD"/>
    <w:rsid w:val="008124C7"/>
    <w:rsid w:val="0081557D"/>
    <w:rsid w:val="008174C2"/>
    <w:rsid w:val="00817B7F"/>
    <w:rsid w:val="00823CC0"/>
    <w:rsid w:val="00825D2B"/>
    <w:rsid w:val="008317EF"/>
    <w:rsid w:val="00836AE1"/>
    <w:rsid w:val="008421AE"/>
    <w:rsid w:val="00853EBC"/>
    <w:rsid w:val="00861F2A"/>
    <w:rsid w:val="0086214D"/>
    <w:rsid w:val="00864F85"/>
    <w:rsid w:val="00870EC2"/>
    <w:rsid w:val="00870FE1"/>
    <w:rsid w:val="0087141D"/>
    <w:rsid w:val="00872AE6"/>
    <w:rsid w:val="00872EF3"/>
    <w:rsid w:val="00882310"/>
    <w:rsid w:val="00882409"/>
    <w:rsid w:val="00886B67"/>
    <w:rsid w:val="00887E0F"/>
    <w:rsid w:val="0089273E"/>
    <w:rsid w:val="008B0369"/>
    <w:rsid w:val="008B059A"/>
    <w:rsid w:val="008B655C"/>
    <w:rsid w:val="008C0F04"/>
    <w:rsid w:val="008C221B"/>
    <w:rsid w:val="008C25E6"/>
    <w:rsid w:val="008C4595"/>
    <w:rsid w:val="008C5604"/>
    <w:rsid w:val="008C79B6"/>
    <w:rsid w:val="008D1630"/>
    <w:rsid w:val="008D5BB3"/>
    <w:rsid w:val="008D798D"/>
    <w:rsid w:val="008E52AA"/>
    <w:rsid w:val="008F230D"/>
    <w:rsid w:val="008F3E2A"/>
    <w:rsid w:val="009036D5"/>
    <w:rsid w:val="0090404B"/>
    <w:rsid w:val="009063D4"/>
    <w:rsid w:val="00906F44"/>
    <w:rsid w:val="0091177E"/>
    <w:rsid w:val="009132B0"/>
    <w:rsid w:val="00915E50"/>
    <w:rsid w:val="0091737C"/>
    <w:rsid w:val="009173B3"/>
    <w:rsid w:val="009178BB"/>
    <w:rsid w:val="009202F2"/>
    <w:rsid w:val="00920947"/>
    <w:rsid w:val="009247D7"/>
    <w:rsid w:val="00927A90"/>
    <w:rsid w:val="00932F6E"/>
    <w:rsid w:val="0093761F"/>
    <w:rsid w:val="00940C55"/>
    <w:rsid w:val="0094136D"/>
    <w:rsid w:val="00943E63"/>
    <w:rsid w:val="009531E8"/>
    <w:rsid w:val="00953309"/>
    <w:rsid w:val="0096031B"/>
    <w:rsid w:val="00961D55"/>
    <w:rsid w:val="009651C5"/>
    <w:rsid w:val="00975183"/>
    <w:rsid w:val="00975E16"/>
    <w:rsid w:val="00977D3B"/>
    <w:rsid w:val="00980209"/>
    <w:rsid w:val="0098160A"/>
    <w:rsid w:val="0098166C"/>
    <w:rsid w:val="00981D98"/>
    <w:rsid w:val="009826D7"/>
    <w:rsid w:val="00990B64"/>
    <w:rsid w:val="009952A2"/>
    <w:rsid w:val="00995312"/>
    <w:rsid w:val="00997EAB"/>
    <w:rsid w:val="009A4814"/>
    <w:rsid w:val="009A5088"/>
    <w:rsid w:val="009C4FCB"/>
    <w:rsid w:val="009C7D91"/>
    <w:rsid w:val="009D0CEB"/>
    <w:rsid w:val="009D4520"/>
    <w:rsid w:val="009D52A3"/>
    <w:rsid w:val="009D5308"/>
    <w:rsid w:val="009D66FD"/>
    <w:rsid w:val="009D7397"/>
    <w:rsid w:val="009E2407"/>
    <w:rsid w:val="009E2B7B"/>
    <w:rsid w:val="009F051D"/>
    <w:rsid w:val="009F06FD"/>
    <w:rsid w:val="009F08AA"/>
    <w:rsid w:val="00A01AF9"/>
    <w:rsid w:val="00A04245"/>
    <w:rsid w:val="00A04407"/>
    <w:rsid w:val="00A04C7A"/>
    <w:rsid w:val="00A04E8B"/>
    <w:rsid w:val="00A07574"/>
    <w:rsid w:val="00A07FD1"/>
    <w:rsid w:val="00A105E4"/>
    <w:rsid w:val="00A14F2A"/>
    <w:rsid w:val="00A20741"/>
    <w:rsid w:val="00A219A9"/>
    <w:rsid w:val="00A263CA"/>
    <w:rsid w:val="00A34C45"/>
    <w:rsid w:val="00A41E47"/>
    <w:rsid w:val="00A42CF0"/>
    <w:rsid w:val="00A47640"/>
    <w:rsid w:val="00A478A7"/>
    <w:rsid w:val="00A50D42"/>
    <w:rsid w:val="00A5420A"/>
    <w:rsid w:val="00A66317"/>
    <w:rsid w:val="00A71129"/>
    <w:rsid w:val="00A768BC"/>
    <w:rsid w:val="00A772C3"/>
    <w:rsid w:val="00A854D9"/>
    <w:rsid w:val="00A87D61"/>
    <w:rsid w:val="00A91517"/>
    <w:rsid w:val="00A939B3"/>
    <w:rsid w:val="00AA5D27"/>
    <w:rsid w:val="00AA62A0"/>
    <w:rsid w:val="00AA6C5C"/>
    <w:rsid w:val="00AB1220"/>
    <w:rsid w:val="00AB333B"/>
    <w:rsid w:val="00AC4390"/>
    <w:rsid w:val="00AC459A"/>
    <w:rsid w:val="00AC58AE"/>
    <w:rsid w:val="00AD2CCE"/>
    <w:rsid w:val="00AD646C"/>
    <w:rsid w:val="00AD7364"/>
    <w:rsid w:val="00AE6DC7"/>
    <w:rsid w:val="00AE7B40"/>
    <w:rsid w:val="00B0059C"/>
    <w:rsid w:val="00B05FD6"/>
    <w:rsid w:val="00B06EAB"/>
    <w:rsid w:val="00B078F4"/>
    <w:rsid w:val="00B1585D"/>
    <w:rsid w:val="00B200BD"/>
    <w:rsid w:val="00B2111C"/>
    <w:rsid w:val="00B23151"/>
    <w:rsid w:val="00B23AF1"/>
    <w:rsid w:val="00B32123"/>
    <w:rsid w:val="00B32793"/>
    <w:rsid w:val="00B332CC"/>
    <w:rsid w:val="00B3588D"/>
    <w:rsid w:val="00B36C1E"/>
    <w:rsid w:val="00B3729B"/>
    <w:rsid w:val="00B40037"/>
    <w:rsid w:val="00B4161C"/>
    <w:rsid w:val="00B50267"/>
    <w:rsid w:val="00B51284"/>
    <w:rsid w:val="00B53C28"/>
    <w:rsid w:val="00B545D9"/>
    <w:rsid w:val="00B56166"/>
    <w:rsid w:val="00B76DEC"/>
    <w:rsid w:val="00B813F9"/>
    <w:rsid w:val="00B828B1"/>
    <w:rsid w:val="00B856D2"/>
    <w:rsid w:val="00B9002A"/>
    <w:rsid w:val="00B923B2"/>
    <w:rsid w:val="00B92D9C"/>
    <w:rsid w:val="00B95D1A"/>
    <w:rsid w:val="00BA04E1"/>
    <w:rsid w:val="00BB0E53"/>
    <w:rsid w:val="00BB19DA"/>
    <w:rsid w:val="00BB32ED"/>
    <w:rsid w:val="00BB348B"/>
    <w:rsid w:val="00BB60C9"/>
    <w:rsid w:val="00BB68F0"/>
    <w:rsid w:val="00BC37BD"/>
    <w:rsid w:val="00BC73CD"/>
    <w:rsid w:val="00BC796E"/>
    <w:rsid w:val="00BD3221"/>
    <w:rsid w:val="00BD5EAC"/>
    <w:rsid w:val="00BD6A1F"/>
    <w:rsid w:val="00BE0A58"/>
    <w:rsid w:val="00BE1A19"/>
    <w:rsid w:val="00BE46AB"/>
    <w:rsid w:val="00BE7828"/>
    <w:rsid w:val="00BF68E4"/>
    <w:rsid w:val="00BF6EFD"/>
    <w:rsid w:val="00C003CC"/>
    <w:rsid w:val="00C172BE"/>
    <w:rsid w:val="00C21851"/>
    <w:rsid w:val="00C238D1"/>
    <w:rsid w:val="00C26046"/>
    <w:rsid w:val="00C26803"/>
    <w:rsid w:val="00C30DFD"/>
    <w:rsid w:val="00C36BC6"/>
    <w:rsid w:val="00C40000"/>
    <w:rsid w:val="00C40EED"/>
    <w:rsid w:val="00C410FD"/>
    <w:rsid w:val="00C41CC5"/>
    <w:rsid w:val="00C516AF"/>
    <w:rsid w:val="00C516E2"/>
    <w:rsid w:val="00C54E54"/>
    <w:rsid w:val="00C55B3D"/>
    <w:rsid w:val="00C6251E"/>
    <w:rsid w:val="00C65793"/>
    <w:rsid w:val="00C67064"/>
    <w:rsid w:val="00C70657"/>
    <w:rsid w:val="00C7380B"/>
    <w:rsid w:val="00C83B57"/>
    <w:rsid w:val="00C90C7F"/>
    <w:rsid w:val="00C92FD6"/>
    <w:rsid w:val="00CA0DD7"/>
    <w:rsid w:val="00CA29F5"/>
    <w:rsid w:val="00CA4579"/>
    <w:rsid w:val="00CA5F52"/>
    <w:rsid w:val="00CA7CD0"/>
    <w:rsid w:val="00CB2C13"/>
    <w:rsid w:val="00CB45CB"/>
    <w:rsid w:val="00CB4B42"/>
    <w:rsid w:val="00CC563C"/>
    <w:rsid w:val="00CC620A"/>
    <w:rsid w:val="00CC752E"/>
    <w:rsid w:val="00CD0AFA"/>
    <w:rsid w:val="00CD0B4A"/>
    <w:rsid w:val="00CD2281"/>
    <w:rsid w:val="00CD433E"/>
    <w:rsid w:val="00CD77A7"/>
    <w:rsid w:val="00CE2844"/>
    <w:rsid w:val="00CE3C38"/>
    <w:rsid w:val="00CF002A"/>
    <w:rsid w:val="00CF0A97"/>
    <w:rsid w:val="00CF23E6"/>
    <w:rsid w:val="00CF2E9C"/>
    <w:rsid w:val="00CF4CD9"/>
    <w:rsid w:val="00CF6F4E"/>
    <w:rsid w:val="00D010B8"/>
    <w:rsid w:val="00D03750"/>
    <w:rsid w:val="00D06E7A"/>
    <w:rsid w:val="00D07971"/>
    <w:rsid w:val="00D1073E"/>
    <w:rsid w:val="00D1356F"/>
    <w:rsid w:val="00D142B2"/>
    <w:rsid w:val="00D16EEF"/>
    <w:rsid w:val="00D21309"/>
    <w:rsid w:val="00D25612"/>
    <w:rsid w:val="00D261A8"/>
    <w:rsid w:val="00D33226"/>
    <w:rsid w:val="00D33DE1"/>
    <w:rsid w:val="00D5245C"/>
    <w:rsid w:val="00D52D4D"/>
    <w:rsid w:val="00D54765"/>
    <w:rsid w:val="00D54D3E"/>
    <w:rsid w:val="00D570DE"/>
    <w:rsid w:val="00D619B2"/>
    <w:rsid w:val="00D61AED"/>
    <w:rsid w:val="00D63A22"/>
    <w:rsid w:val="00D65E04"/>
    <w:rsid w:val="00D72EE4"/>
    <w:rsid w:val="00D822E3"/>
    <w:rsid w:val="00D91A33"/>
    <w:rsid w:val="00D94315"/>
    <w:rsid w:val="00D95F24"/>
    <w:rsid w:val="00D96A09"/>
    <w:rsid w:val="00D96D3F"/>
    <w:rsid w:val="00D96DD8"/>
    <w:rsid w:val="00D97CEE"/>
    <w:rsid w:val="00DA011D"/>
    <w:rsid w:val="00DA14E3"/>
    <w:rsid w:val="00DA2E12"/>
    <w:rsid w:val="00DA345E"/>
    <w:rsid w:val="00DA3469"/>
    <w:rsid w:val="00DA408D"/>
    <w:rsid w:val="00DB0042"/>
    <w:rsid w:val="00DB67CF"/>
    <w:rsid w:val="00DC0370"/>
    <w:rsid w:val="00DC203E"/>
    <w:rsid w:val="00DC3900"/>
    <w:rsid w:val="00DC6B62"/>
    <w:rsid w:val="00DD1C1E"/>
    <w:rsid w:val="00DD3A23"/>
    <w:rsid w:val="00DD5EDD"/>
    <w:rsid w:val="00DD7788"/>
    <w:rsid w:val="00DE3955"/>
    <w:rsid w:val="00DE3BB9"/>
    <w:rsid w:val="00DF1007"/>
    <w:rsid w:val="00DF63F4"/>
    <w:rsid w:val="00E008EE"/>
    <w:rsid w:val="00E017A8"/>
    <w:rsid w:val="00E01894"/>
    <w:rsid w:val="00E04481"/>
    <w:rsid w:val="00E1429C"/>
    <w:rsid w:val="00E21197"/>
    <w:rsid w:val="00E214DC"/>
    <w:rsid w:val="00E2272B"/>
    <w:rsid w:val="00E33A8C"/>
    <w:rsid w:val="00E402E5"/>
    <w:rsid w:val="00E417D6"/>
    <w:rsid w:val="00E41C14"/>
    <w:rsid w:val="00E4603E"/>
    <w:rsid w:val="00E5018B"/>
    <w:rsid w:val="00E51406"/>
    <w:rsid w:val="00E530C9"/>
    <w:rsid w:val="00E54862"/>
    <w:rsid w:val="00E5495A"/>
    <w:rsid w:val="00E54C5B"/>
    <w:rsid w:val="00E56BEE"/>
    <w:rsid w:val="00E56E64"/>
    <w:rsid w:val="00E60710"/>
    <w:rsid w:val="00E64A1D"/>
    <w:rsid w:val="00E64E60"/>
    <w:rsid w:val="00E67F24"/>
    <w:rsid w:val="00E71B7B"/>
    <w:rsid w:val="00E72285"/>
    <w:rsid w:val="00E776C4"/>
    <w:rsid w:val="00E77992"/>
    <w:rsid w:val="00E80335"/>
    <w:rsid w:val="00E80D53"/>
    <w:rsid w:val="00E820E8"/>
    <w:rsid w:val="00E83407"/>
    <w:rsid w:val="00E84BA4"/>
    <w:rsid w:val="00E86516"/>
    <w:rsid w:val="00E91493"/>
    <w:rsid w:val="00E91D86"/>
    <w:rsid w:val="00E93AB9"/>
    <w:rsid w:val="00E96864"/>
    <w:rsid w:val="00EA3732"/>
    <w:rsid w:val="00EA39C3"/>
    <w:rsid w:val="00EB1370"/>
    <w:rsid w:val="00EB645D"/>
    <w:rsid w:val="00EB778A"/>
    <w:rsid w:val="00ED0DE8"/>
    <w:rsid w:val="00ED1834"/>
    <w:rsid w:val="00ED354B"/>
    <w:rsid w:val="00ED4130"/>
    <w:rsid w:val="00ED4570"/>
    <w:rsid w:val="00ED6012"/>
    <w:rsid w:val="00EE336A"/>
    <w:rsid w:val="00EE67B0"/>
    <w:rsid w:val="00EF0D9D"/>
    <w:rsid w:val="00EF1B69"/>
    <w:rsid w:val="00F01A40"/>
    <w:rsid w:val="00F037BD"/>
    <w:rsid w:val="00F04FC1"/>
    <w:rsid w:val="00F10CFE"/>
    <w:rsid w:val="00F21426"/>
    <w:rsid w:val="00F2299A"/>
    <w:rsid w:val="00F31641"/>
    <w:rsid w:val="00F31703"/>
    <w:rsid w:val="00F410AB"/>
    <w:rsid w:val="00F4418A"/>
    <w:rsid w:val="00F51177"/>
    <w:rsid w:val="00F515A3"/>
    <w:rsid w:val="00F52039"/>
    <w:rsid w:val="00F52A57"/>
    <w:rsid w:val="00F53418"/>
    <w:rsid w:val="00F534EB"/>
    <w:rsid w:val="00F550D2"/>
    <w:rsid w:val="00F56362"/>
    <w:rsid w:val="00F57D03"/>
    <w:rsid w:val="00F607C3"/>
    <w:rsid w:val="00F62E3C"/>
    <w:rsid w:val="00F74F39"/>
    <w:rsid w:val="00F8266D"/>
    <w:rsid w:val="00F871FB"/>
    <w:rsid w:val="00F90FA2"/>
    <w:rsid w:val="00F94395"/>
    <w:rsid w:val="00F950BF"/>
    <w:rsid w:val="00F957CA"/>
    <w:rsid w:val="00F95B16"/>
    <w:rsid w:val="00F96AEC"/>
    <w:rsid w:val="00FA0757"/>
    <w:rsid w:val="00FA1E36"/>
    <w:rsid w:val="00FA6518"/>
    <w:rsid w:val="00FA741D"/>
    <w:rsid w:val="00FB0099"/>
    <w:rsid w:val="00FB0DF9"/>
    <w:rsid w:val="00FB1ED7"/>
    <w:rsid w:val="00FC0D5E"/>
    <w:rsid w:val="00FC1A3F"/>
    <w:rsid w:val="00FC1BE8"/>
    <w:rsid w:val="00FC1E41"/>
    <w:rsid w:val="00FC26D6"/>
    <w:rsid w:val="00FC447E"/>
    <w:rsid w:val="00FC7B1E"/>
    <w:rsid w:val="00FD0BC4"/>
    <w:rsid w:val="00FD2774"/>
    <w:rsid w:val="00FD32E3"/>
    <w:rsid w:val="00FE101B"/>
    <w:rsid w:val="00FE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E1A7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1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E1A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1A7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30D08798655BE7CCD9DD8C26AE09A6AF111EA560509027CE3756HC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krchet-info1</dc:creator>
  <cp:keywords/>
  <dc:description/>
  <cp:lastModifiedBy>krchet-info1</cp:lastModifiedBy>
  <cp:revision>2</cp:revision>
  <dcterms:created xsi:type="dcterms:W3CDTF">2017-05-24T12:44:00Z</dcterms:created>
  <dcterms:modified xsi:type="dcterms:W3CDTF">2017-05-24T12:45:00Z</dcterms:modified>
</cp:coreProperties>
</file>