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7C02">
      <w:pPr>
        <w:pStyle w:val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2" o:spid="_x0000_s1025" type="#_x0000_t202" style="position:absolute;left:0;text-align:left;margin-left:-18pt;margin-top:-2.5pt;width:207pt;height:155.5pt;z-index:251657216;visibility:visible" o:allowincell="f" stroked="f">
            <v:fill color2="black" angle="180"/>
            <v:textbox>
              <w:txbxContent>
                <w:p w:rsidR="00000000" w:rsidRDefault="00C17C02">
                  <w:pPr>
                    <w:jc w:val="center"/>
                    <w:rPr>
                      <w:rFonts w:ascii="Baltica Chv" w:hAnsi="Baltica Chv" w:cs="Baltica Chv"/>
                      <w:b/>
                    </w:rPr>
                  </w:pPr>
                </w:p>
                <w:p w:rsidR="00000000" w:rsidRDefault="00C17C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ЧĂВАШ  РЕСПУБЛИКИ</w:t>
                  </w:r>
                </w:p>
                <w:p w:rsidR="00000000" w:rsidRDefault="00C17C02">
                  <w:pPr>
                    <w:pStyle w:val="5"/>
                    <w:rPr>
                      <w:sz w:val="24"/>
                    </w:rPr>
                  </w:pPr>
                  <w:r>
                    <w:rPr>
                      <w:sz w:val="24"/>
                    </w:rPr>
                    <w:t>ЭЛ</w:t>
                  </w:r>
                  <w:r>
                    <w:rPr>
                      <w:rFonts w:ascii="TimesEC" w:hAnsi="TimesEC" w:cs="TimesEC"/>
                      <w:sz w:val="24"/>
                    </w:rPr>
                    <w:t>+</w:t>
                  </w:r>
                  <w:r>
                    <w:rPr>
                      <w:sz w:val="24"/>
                    </w:rPr>
                    <w:t>К РАЙОН</w:t>
                  </w:r>
                  <w:r>
                    <w:rPr>
                      <w:rFonts w:ascii="TimesEC" w:hAnsi="TimesEC" w:cs="TimesEC"/>
                      <w:sz w:val="24"/>
                    </w:rPr>
                    <w:t>+</w:t>
                  </w:r>
                  <w:r>
                    <w:rPr>
                      <w:sz w:val="24"/>
                    </w:rPr>
                    <w:t>Н</w:t>
                  </w:r>
                </w:p>
                <w:p w:rsidR="00000000" w:rsidRDefault="00C17C02">
                  <w:pPr>
                    <w:pStyle w:val="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ПУÇЛ</w:t>
                  </w:r>
                  <w:r>
                    <w:rPr>
                      <w:rFonts w:ascii="TimesEC" w:hAnsi="TimesEC" w:cs="TimesEC"/>
                      <w:b/>
                      <w:sz w:val="24"/>
                      <w:szCs w:val="24"/>
                    </w:rPr>
                    <w:t>~</w:t>
                  </w:r>
                  <w:r>
                    <w:rPr>
                      <w:b/>
                      <w:sz w:val="24"/>
                      <w:szCs w:val="24"/>
                    </w:rPr>
                    <w:t>Х</w:t>
                  </w:r>
                  <w:r>
                    <w:rPr>
                      <w:rFonts w:ascii="TimesEC" w:hAnsi="TimesEC" w:cs="TimesEC"/>
                      <w:b/>
                      <w:sz w:val="24"/>
                      <w:szCs w:val="24"/>
                    </w:rPr>
                    <w:t>Å</w:t>
                  </w:r>
                </w:p>
                <w:p w:rsidR="00000000" w:rsidRDefault="00C17C02">
                  <w:pPr>
                    <w:rPr>
                      <w:b/>
                    </w:rPr>
                  </w:pPr>
                  <w:r>
                    <w:t xml:space="preserve">                 </w:t>
                  </w:r>
                </w:p>
                <w:p w:rsidR="00000000" w:rsidRDefault="00C17C02">
                  <w:pPr>
                    <w:pStyle w:val="3"/>
                    <w:rPr>
                      <w:rFonts w:ascii="TimesET" w:hAnsi="TimesET" w:cs="TimesET"/>
                      <w:b/>
                      <w:sz w:val="24"/>
                      <w:szCs w:val="24"/>
                    </w:rPr>
                  </w:pPr>
                  <w:r>
                    <w:rPr>
                      <w:rFonts w:ascii="TimesET" w:hAnsi="TimesET" w:cs="TimesET"/>
                      <w:b/>
                      <w:sz w:val="24"/>
                      <w:szCs w:val="24"/>
                    </w:rPr>
                    <w:t>ЙЫШ</w:t>
                  </w:r>
                  <w:r>
                    <w:rPr>
                      <w:rFonts w:ascii="TimesEC" w:hAnsi="TimesEC" w:cs="TimesEC"/>
                      <w:b/>
                      <w:sz w:val="24"/>
                      <w:szCs w:val="24"/>
                    </w:rPr>
                    <w:t>~</w:t>
                  </w:r>
                  <w:r>
                    <w:rPr>
                      <w:rFonts w:ascii="TimesET" w:hAnsi="TimesET" w:cs="TimesET"/>
                      <w:b/>
                      <w:sz w:val="24"/>
                      <w:szCs w:val="24"/>
                    </w:rPr>
                    <w:t>НУ</w:t>
                  </w:r>
                </w:p>
                <w:p w:rsidR="00000000" w:rsidRDefault="00C17C02">
                  <w:pPr>
                    <w:pStyle w:val="1"/>
                    <w:rPr>
                      <w:rFonts w:ascii="TimesET" w:hAnsi="TimesET" w:cs="TimesET"/>
                    </w:rPr>
                  </w:pPr>
                </w:p>
                <w:p w:rsidR="00000000" w:rsidRDefault="00C17C02">
                  <w:pPr>
                    <w:pStyle w:val="1"/>
                    <w:rPr>
                      <w:b w:val="0"/>
                    </w:rPr>
                  </w:pPr>
                  <w:r>
                    <w:t>05.03.2017    03 №</w:t>
                  </w:r>
                </w:p>
                <w:p w:rsidR="00000000" w:rsidRDefault="00C17C02"/>
                <w:p w:rsidR="00000000" w:rsidRDefault="00C17C02">
                  <w:pPr>
                    <w:jc w:val="center"/>
                  </w:pPr>
                  <w:r>
                    <w:rPr>
                      <w:rFonts w:ascii="Baltica Chv" w:hAnsi="Baltica Chv" w:cs="Baltica Chv"/>
                    </w:rPr>
                    <w:t>Эл</w:t>
                  </w:r>
                  <w:r>
                    <w:t>ĕ</w:t>
                  </w:r>
                  <w:r>
                    <w:rPr>
                      <w:rFonts w:ascii="Baltica Chv" w:hAnsi="Baltica Chv" w:cs="Baltica Chv"/>
                    </w:rPr>
                    <w:t>к</w:t>
                  </w:r>
                  <w:r>
                    <w:t xml:space="preserve"> сали</w:t>
                  </w:r>
                </w:p>
              </w:txbxContent>
            </v:textbox>
          </v:shape>
        </w:pict>
      </w:r>
      <w:r>
        <w:pict>
          <v:shape id="Надпись1" o:spid="_x0000_s1026" type="#_x0000_t202" style="position:absolute;left:0;text-align:left;margin-left:277.1pt;margin-top:-4.1pt;width:198pt;height:157.1pt;z-index:251658240;visibility:visible" o:allowincell="f" stroked="f">
            <v:fill color2="black" angle="180"/>
            <v:textbox>
              <w:txbxContent>
                <w:p w:rsidR="00000000" w:rsidRDefault="00C17C02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000000" w:rsidRDefault="00C17C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ЧУВАШСКАЯ РЕСПУБЛИКА</w:t>
                  </w:r>
                </w:p>
                <w:p w:rsidR="00000000" w:rsidRDefault="00C17C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ГЛАВА</w:t>
                  </w:r>
                </w:p>
                <w:p w:rsidR="00000000" w:rsidRDefault="00C17C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АЛИКОВСКОГО РАЙОНА</w:t>
                  </w:r>
                </w:p>
                <w:p w:rsidR="00000000" w:rsidRDefault="00C17C02">
                  <w:pPr>
                    <w:jc w:val="center"/>
                    <w:rPr>
                      <w:b/>
                    </w:rPr>
                  </w:pPr>
                </w:p>
                <w:p w:rsidR="00000000" w:rsidRDefault="00C17C02">
                  <w:pPr>
                    <w:pStyle w:val="2"/>
                    <w:jc w:val="center"/>
                    <w:rPr>
                      <w:rFonts w:ascii="TimesET" w:hAnsi="TimesET" w:cs="TimesET"/>
                      <w:b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ET" w:hAnsi="TimesET" w:cs="TimesET"/>
                      <w:b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000000" w:rsidRDefault="00C17C02">
                  <w:pPr>
                    <w:jc w:val="center"/>
                  </w:pPr>
                </w:p>
                <w:p w:rsidR="00000000" w:rsidRDefault="00C17C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05. 03.2017   № 03</w:t>
                  </w:r>
                </w:p>
                <w:p w:rsidR="00000000" w:rsidRDefault="00C17C02">
                  <w:pPr>
                    <w:jc w:val="center"/>
                    <w:rPr>
                      <w:b/>
                    </w:rPr>
                  </w:pPr>
                </w:p>
                <w:p w:rsidR="00000000" w:rsidRDefault="00C17C02">
                  <w:pPr>
                    <w:jc w:val="center"/>
                  </w:pPr>
                  <w:r>
                    <w:t>с. Аликово</w:t>
                  </w:r>
                </w:p>
                <w:p w:rsidR="00000000" w:rsidRDefault="00C17C02">
                  <w:pPr>
                    <w:jc w:val="center"/>
                  </w:pPr>
                </w:p>
                <w:p w:rsidR="00000000" w:rsidRDefault="00C17C02">
                  <w:pPr>
                    <w:jc w:val="center"/>
                  </w:pPr>
                </w:p>
                <w:p w:rsidR="00000000" w:rsidRDefault="00C17C02"/>
              </w:txbxContent>
            </v:textbox>
          </v:shape>
        </w:pict>
      </w:r>
    </w:p>
    <w:p w:rsidR="00000000" w:rsidRDefault="00C17C02">
      <w:pPr>
        <w:tabs>
          <w:tab w:val="left" w:pos="4000"/>
        </w:tabs>
      </w:pPr>
      <w:r>
        <w:tab/>
      </w:r>
      <w:r w:rsidR="00E037C4">
        <w:rPr>
          <w:noProof/>
        </w:rPr>
        <w:drawing>
          <wp:inline distT="0" distB="0" distL="0" distR="0">
            <wp:extent cx="876300" cy="904875"/>
            <wp:effectExtent l="19050" t="0" r="0" b="0"/>
            <wp:docPr id="1" name="Рисунок2" descr="Герб Чуваши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" descr="Герб Чувашии"/>
                    <pic:cNvPicPr>
                      <a:picLocks noRo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C17C02"/>
    <w:p w:rsidR="00000000" w:rsidRDefault="00C17C02"/>
    <w:p w:rsidR="00000000" w:rsidRDefault="00C17C02"/>
    <w:p w:rsidR="00000000" w:rsidRDefault="00C17C02"/>
    <w:p w:rsidR="00000000" w:rsidRDefault="00C17C02"/>
    <w:p w:rsidR="00000000" w:rsidRDefault="00C17C02">
      <w:pPr>
        <w:tabs>
          <w:tab w:val="left" w:pos="567"/>
        </w:tabs>
        <w:rPr>
          <w:sz w:val="28"/>
          <w:szCs w:val="26"/>
        </w:rPr>
      </w:pPr>
    </w:p>
    <w:p w:rsidR="00000000" w:rsidRDefault="00C17C02">
      <w:pPr>
        <w:rPr>
          <w:sz w:val="28"/>
          <w:szCs w:val="28"/>
        </w:rPr>
      </w:pPr>
      <w:r>
        <w:rPr>
          <w:sz w:val="28"/>
          <w:szCs w:val="28"/>
        </w:rPr>
        <w:t>О созыве очередного</w:t>
      </w:r>
      <w:r>
        <w:rPr>
          <w:sz w:val="28"/>
          <w:szCs w:val="28"/>
          <w:lang w:val="en-US"/>
        </w:rPr>
        <w:t xml:space="preserve">  X</w:t>
      </w:r>
      <w:r>
        <w:rPr>
          <w:sz w:val="28"/>
          <w:szCs w:val="28"/>
        </w:rPr>
        <w:t>I  заседания</w:t>
      </w:r>
    </w:p>
    <w:p w:rsidR="00000000" w:rsidRDefault="00C17C02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   депутатов     Аликовского </w:t>
      </w:r>
    </w:p>
    <w:p w:rsidR="00000000" w:rsidRDefault="00C17C02">
      <w:pPr>
        <w:rPr>
          <w:sz w:val="28"/>
          <w:szCs w:val="28"/>
        </w:rPr>
      </w:pPr>
      <w:r>
        <w:rPr>
          <w:bCs/>
          <w:sz w:val="28"/>
          <w:szCs w:val="28"/>
        </w:rPr>
        <w:t>района  шестого созыва</w:t>
      </w:r>
    </w:p>
    <w:p w:rsidR="00000000" w:rsidRDefault="00C17C02">
      <w:pPr>
        <w:ind w:firstLine="567"/>
        <w:jc w:val="both"/>
        <w:rPr>
          <w:sz w:val="28"/>
          <w:szCs w:val="28"/>
        </w:rPr>
      </w:pPr>
    </w:p>
    <w:p w:rsidR="00000000" w:rsidRDefault="00C17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 22 Устава Аликовского района  ПОСТАНОВЛЯЮ:</w:t>
      </w:r>
    </w:p>
    <w:p w:rsidR="00000000" w:rsidRDefault="00C17C02">
      <w:pPr>
        <w:pStyle w:val="21"/>
        <w:tabs>
          <w:tab w:val="left" w:pos="567"/>
        </w:tabs>
        <w:ind w:firstLine="567"/>
        <w:rPr>
          <w:szCs w:val="28"/>
        </w:rPr>
      </w:pPr>
      <w:r>
        <w:rPr>
          <w:szCs w:val="28"/>
        </w:rPr>
        <w:t xml:space="preserve">1. Созвать 18 апреля 2017 года очередное </w:t>
      </w:r>
      <w:r>
        <w:rPr>
          <w:bCs/>
          <w:szCs w:val="28"/>
          <w:lang w:val="en-US"/>
        </w:rPr>
        <w:t>X</w:t>
      </w:r>
      <w:r>
        <w:rPr>
          <w:szCs w:val="28"/>
        </w:rPr>
        <w:t>I заседание Собрания депут</w:t>
      </w:r>
      <w:r>
        <w:rPr>
          <w:szCs w:val="28"/>
        </w:rPr>
        <w:t xml:space="preserve">атов Аликовского района шестого  созыва в с. Аликово в актовом  зале администрации Аликовского района. Начало в 10 часов.      </w:t>
      </w:r>
    </w:p>
    <w:p w:rsidR="00000000" w:rsidRDefault="00C17C02">
      <w:pPr>
        <w:tabs>
          <w:tab w:val="left" w:pos="567"/>
          <w:tab w:val="left" w:pos="10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на рассмотрение заседания следующую повестку дня:</w:t>
      </w:r>
    </w:p>
    <w:p w:rsidR="00000000" w:rsidRDefault="00C17C02">
      <w:pPr>
        <w:tabs>
          <w:tab w:val="left" w:pos="567"/>
          <w:tab w:val="left" w:pos="10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>
        <w:rPr>
          <w:sz w:val="28"/>
          <w:szCs w:val="28"/>
          <w:lang/>
        </w:rPr>
        <w:t>б организации деятельности органов местного самоуправления Ал</w:t>
      </w:r>
      <w:r>
        <w:rPr>
          <w:sz w:val="28"/>
          <w:szCs w:val="28"/>
          <w:lang/>
        </w:rPr>
        <w:t>иковского района  Чувашской Республики по обеспечению  пожарной безопасности на территории Аликовского района.</w:t>
      </w:r>
    </w:p>
    <w:p w:rsidR="00000000" w:rsidRDefault="00C17C02">
      <w:pPr>
        <w:pStyle w:val="1"/>
        <w:tabs>
          <w:tab w:val="left" w:pos="283"/>
          <w:tab w:val="left" w:pos="567"/>
          <w:tab w:val="left" w:pos="1020"/>
        </w:tabs>
        <w:ind w:firstLine="283"/>
        <w:jc w:val="both"/>
        <w:rPr>
          <w:b w:val="0"/>
          <w:sz w:val="28"/>
          <w:szCs w:val="28"/>
          <w:lang/>
        </w:rPr>
      </w:pPr>
      <w:r>
        <w:rPr>
          <w:b w:val="0"/>
          <w:sz w:val="28"/>
          <w:szCs w:val="28"/>
          <w:lang/>
        </w:rPr>
        <w:t xml:space="preserve">   -  С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  <w:lang/>
        </w:rPr>
        <w:t>мейное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/>
        </w:rPr>
        <w:t>у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  <w:lang/>
        </w:rPr>
        <w:t>тройство  детей, оставшихся без попечения родителей  на территории Аликовского района за 2016 год.</w:t>
      </w:r>
    </w:p>
    <w:p w:rsidR="00000000" w:rsidRDefault="00C17C02">
      <w:pPr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-   О состоянии</w:t>
      </w:r>
      <w:r>
        <w:t xml:space="preserve"> </w:t>
      </w:r>
      <w:r>
        <w:rPr>
          <w:sz w:val="28"/>
          <w:szCs w:val="28"/>
        </w:rPr>
        <w:t>гото</w:t>
      </w:r>
      <w:r>
        <w:rPr>
          <w:sz w:val="28"/>
          <w:szCs w:val="28"/>
        </w:rPr>
        <w:t>вности и задачах органов местного самоуправления по организованному проведению весенне- полевых работ 2017 года.</w:t>
      </w:r>
    </w:p>
    <w:p w:rsidR="00000000" w:rsidRDefault="00C17C02">
      <w:pPr>
        <w:pStyle w:val="1"/>
        <w:tabs>
          <w:tab w:val="left" w:pos="397"/>
          <w:tab w:val="left" w:pos="964"/>
        </w:tabs>
        <w:ind w:firstLine="340"/>
        <w:jc w:val="both"/>
        <w:rPr>
          <w:b w:val="0"/>
          <w:sz w:val="28"/>
          <w:szCs w:val="28"/>
        </w:rPr>
      </w:pPr>
      <w:r>
        <w:rPr>
          <w:b w:val="0"/>
          <w:color w:val="26282F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- Разное.</w:t>
      </w:r>
    </w:p>
    <w:p w:rsidR="00000000" w:rsidRDefault="00C17C0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Пригласить на заседание Собрания депутатов Аликовского района шестого созыва руководителей предприятий, организаций, учреждений</w:t>
      </w:r>
      <w:r>
        <w:rPr>
          <w:sz w:val="28"/>
          <w:szCs w:val="28"/>
        </w:rPr>
        <w:t xml:space="preserve">, глав сельских поселений, руководителей структурных подразделений администрации района, представителей органов государственной власти, средств массовой информации. </w:t>
      </w:r>
    </w:p>
    <w:p w:rsidR="00000000" w:rsidRDefault="00C17C02">
      <w:pPr>
        <w:jc w:val="both"/>
        <w:rPr>
          <w:sz w:val="28"/>
          <w:szCs w:val="28"/>
        </w:rPr>
      </w:pPr>
    </w:p>
    <w:p w:rsidR="00000000" w:rsidRDefault="00C17C02">
      <w:pPr>
        <w:jc w:val="both"/>
        <w:rPr>
          <w:sz w:val="28"/>
          <w:szCs w:val="28"/>
        </w:rPr>
      </w:pPr>
    </w:p>
    <w:p w:rsidR="00000000" w:rsidRDefault="00C17C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17C02" w:rsidRDefault="00C1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Аликовского района                                                                </w:t>
      </w:r>
      <w:r>
        <w:rPr>
          <w:sz w:val="28"/>
          <w:szCs w:val="28"/>
        </w:rPr>
        <w:t xml:space="preserve">              В.К.Волков </w:t>
      </w:r>
    </w:p>
    <w:sectPr w:rsidR="00C17C02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E037C4"/>
    <w:rsid w:val="00C17C02"/>
    <w:rsid w:val="00E0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 angle="90"/>
      <v:stroke weight="1pt"/>
      <v:textbox inset="2.8pt,2.8pt,2.8pt,2.8pt"/>
    </o:shapedefaults>
    <o:shapelayout v:ext="edit">
      <o:idmap v:ext="edit" data="1,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16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Body Text"/>
    <w:basedOn w:val="a"/>
    <w:pPr>
      <w:jc w:val="both"/>
    </w:pPr>
    <w:rPr>
      <w:rFonts w:ascii="TimesET" w:hAnsi="TimesET" w:cs="TimesET"/>
    </w:rPr>
  </w:style>
  <w:style w:type="paragraph" w:styleId="a4">
    <w:name w:val="Body Text Indent"/>
    <w:basedOn w:val="a"/>
    <w:pPr>
      <w:ind w:firstLine="540"/>
    </w:pPr>
  </w:style>
  <w:style w:type="paragraph" w:styleId="20">
    <w:name w:val="Body Text Indent 2"/>
    <w:basedOn w:val="a"/>
    <w:pPr>
      <w:ind w:firstLine="540"/>
      <w:jc w:val="both"/>
    </w:pPr>
  </w:style>
  <w:style w:type="paragraph" w:styleId="21">
    <w:name w:val="Body Text 2"/>
    <w:basedOn w:val="a"/>
    <w:pPr>
      <w:jc w:val="both"/>
    </w:pPr>
    <w:rPr>
      <w:sz w:val="28"/>
    </w:rPr>
  </w:style>
  <w:style w:type="character" w:styleId="a5">
    <w:name w:val="Strong"/>
    <w:basedOn w:val="a0"/>
    <w:qFormat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doc</dc:creator>
  <cp:keywords/>
  <dc:description/>
  <cp:lastModifiedBy>info3</cp:lastModifiedBy>
  <cp:revision>2</cp:revision>
  <cp:lastPrinted>2017-02-06T07:33:00Z</cp:lastPrinted>
  <dcterms:created xsi:type="dcterms:W3CDTF">2017-04-17T08:23:00Z</dcterms:created>
  <dcterms:modified xsi:type="dcterms:W3CDTF">2017-04-17T08:23:00Z</dcterms:modified>
</cp:coreProperties>
</file>