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59" w:rsidRDefault="002C7359" w:rsidP="002C7359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2C7359" w:rsidTr="002C7359">
        <w:trPr>
          <w:cantSplit/>
          <w:trHeight w:val="420"/>
        </w:trPr>
        <w:tc>
          <w:tcPr>
            <w:tcW w:w="4170" w:type="dxa"/>
          </w:tcPr>
          <w:p w:rsidR="002C7359" w:rsidRDefault="002C7359" w:rsidP="002C7359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2C7359" w:rsidRDefault="002C7359" w:rsidP="002C7359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2C7359" w:rsidRDefault="002C7359" w:rsidP="002C735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2C7359" w:rsidRDefault="002C7359" w:rsidP="002C7359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 РАЙОН  </w:t>
            </w:r>
          </w:p>
        </w:tc>
      </w:tr>
      <w:tr w:rsidR="002C7359" w:rsidTr="002C7359">
        <w:trPr>
          <w:cantSplit/>
          <w:trHeight w:val="2355"/>
        </w:trPr>
        <w:tc>
          <w:tcPr>
            <w:tcW w:w="4170" w:type="dxa"/>
          </w:tcPr>
          <w:p w:rsidR="002C7359" w:rsidRDefault="002C7359" w:rsidP="002C7359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2C7359" w:rsidRDefault="002C7359" w:rsidP="002C7359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 xml:space="preserve">ШЁМЁРШЁ РАЙОН </w:t>
            </w:r>
          </w:p>
          <w:p w:rsidR="002C7359" w:rsidRDefault="002C7359" w:rsidP="002C7359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2C7359" w:rsidRDefault="002C7359" w:rsidP="002C7359">
            <w:pPr>
              <w:spacing w:before="40"/>
              <w:rPr>
                <w:rFonts w:ascii="Arial Cyr Chuv" w:hAnsi="Arial Cyr Chuv" w:cs="Arial"/>
              </w:rPr>
            </w:pPr>
          </w:p>
          <w:p w:rsidR="002C7359" w:rsidRDefault="002C7359" w:rsidP="002C7359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  <w:t>ХУШУ</w:t>
            </w:r>
          </w:p>
          <w:p w:rsidR="002C7359" w:rsidRDefault="002C7359" w:rsidP="002C7359">
            <w:pPr>
              <w:spacing w:before="40"/>
              <w:rPr>
                <w:rFonts w:ascii="Arial Cyr Chuv" w:hAnsi="Arial Cyr Chuv" w:cs="Arial"/>
              </w:rPr>
            </w:pPr>
          </w:p>
          <w:p w:rsidR="002C7359" w:rsidRDefault="002C7359" w:rsidP="002C7359">
            <w:pPr>
              <w:rPr>
                <w:noProof/>
              </w:rPr>
            </w:pPr>
            <w:r>
              <w:rPr>
                <w:noProof/>
              </w:rPr>
              <w:t>«___»___________201</w:t>
            </w:r>
            <w:r w:rsidR="00385302">
              <w:rPr>
                <w:noProof/>
              </w:rPr>
              <w:t>5</w:t>
            </w:r>
            <w:r>
              <w:rPr>
                <w:noProof/>
              </w:rPr>
              <w:t xml:space="preserve"> г.   №____</w:t>
            </w:r>
          </w:p>
          <w:p w:rsidR="002C7359" w:rsidRDefault="002C7359" w:rsidP="002C7359">
            <w:pPr>
              <w:spacing w:before="4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1158" w:type="dxa"/>
            <w:vMerge/>
          </w:tcPr>
          <w:p w:rsidR="002C7359" w:rsidRDefault="002C7359" w:rsidP="002C735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2C7359" w:rsidRDefault="002C7359" w:rsidP="002C7359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2C7359" w:rsidRDefault="002C7359" w:rsidP="002C7359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C7359" w:rsidRDefault="002C7359" w:rsidP="002C7359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2C7359" w:rsidRDefault="002C7359" w:rsidP="002C7359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2C7359" w:rsidRDefault="002C7359" w:rsidP="002C7359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РАСПОРЯЖЕНИЕ</w:t>
            </w:r>
          </w:p>
          <w:p w:rsidR="002C7359" w:rsidRDefault="002C7359" w:rsidP="002C7359">
            <w:pPr>
              <w:spacing w:before="40"/>
              <w:rPr>
                <w:rFonts w:ascii="Arial Cyr Chuv" w:hAnsi="Arial Cyr Chuv"/>
              </w:rPr>
            </w:pPr>
          </w:p>
          <w:p w:rsidR="002C7359" w:rsidRDefault="00CF51DF" w:rsidP="002C7359">
            <w:pPr>
              <w:jc w:val="center"/>
            </w:pPr>
            <w:r>
              <w:rPr>
                <w:noProof/>
              </w:rPr>
              <w:t>«</w:t>
            </w:r>
            <w:r w:rsidR="00D71327">
              <w:rPr>
                <w:noProof/>
              </w:rPr>
              <w:t>30</w:t>
            </w:r>
            <w:r w:rsidR="002C7359">
              <w:rPr>
                <w:noProof/>
              </w:rPr>
              <w:t>»</w:t>
            </w:r>
            <w:r>
              <w:rPr>
                <w:noProof/>
              </w:rPr>
              <w:t xml:space="preserve"> </w:t>
            </w:r>
            <w:r w:rsidR="00D71327">
              <w:rPr>
                <w:noProof/>
              </w:rPr>
              <w:t xml:space="preserve">декабря </w:t>
            </w:r>
            <w:r w:rsidR="002C7359">
              <w:rPr>
                <w:noProof/>
              </w:rPr>
              <w:t>2015 г.  №</w:t>
            </w:r>
            <w:r w:rsidR="005F1ABB">
              <w:rPr>
                <w:noProof/>
              </w:rPr>
              <w:t xml:space="preserve"> </w:t>
            </w:r>
            <w:r w:rsidR="00D71327">
              <w:rPr>
                <w:noProof/>
              </w:rPr>
              <w:t>171-р</w:t>
            </w:r>
            <w:r w:rsidR="002C7359">
              <w:rPr>
                <w:noProof/>
              </w:rPr>
              <w:t xml:space="preserve">  </w:t>
            </w:r>
          </w:p>
          <w:p w:rsidR="002C7359" w:rsidRDefault="002C7359" w:rsidP="002C7359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2C7359" w:rsidRDefault="002C7359" w:rsidP="002C7359"/>
    <w:p w:rsidR="002C7359" w:rsidRDefault="002C7359" w:rsidP="002C7359"/>
    <w:p w:rsidR="002C7359" w:rsidRDefault="002C7359" w:rsidP="002C7359"/>
    <w:tbl>
      <w:tblPr>
        <w:tblW w:w="0" w:type="auto"/>
        <w:tblLook w:val="01E0"/>
      </w:tblPr>
      <w:tblGrid>
        <w:gridCol w:w="5544"/>
      </w:tblGrid>
      <w:tr w:rsidR="002C7359" w:rsidRPr="008C4D6D" w:rsidTr="002C7359">
        <w:trPr>
          <w:trHeight w:val="563"/>
        </w:trPr>
        <w:tc>
          <w:tcPr>
            <w:tcW w:w="5544" w:type="dxa"/>
          </w:tcPr>
          <w:p w:rsidR="002C7359" w:rsidRPr="008C4D6D" w:rsidRDefault="002C7359" w:rsidP="002C7359">
            <w:pPr>
              <w:jc w:val="both"/>
            </w:pPr>
            <w:r w:rsidRPr="0035288E">
              <w:t xml:space="preserve">Об </w:t>
            </w:r>
            <w:r>
              <w:t>условиях приватизации</w:t>
            </w:r>
            <w:r w:rsidRPr="0035288E">
              <w:t xml:space="preserve"> </w:t>
            </w:r>
            <w:r w:rsidR="005F1ABB">
              <w:t>не</w:t>
            </w:r>
            <w:r>
              <w:t xml:space="preserve">движимого имущества, находящегося в муниципальной собственности Шемуршинского района Чувашской Республики </w:t>
            </w:r>
          </w:p>
        </w:tc>
      </w:tr>
    </w:tbl>
    <w:p w:rsidR="002C7359" w:rsidRPr="008C4D6D" w:rsidRDefault="002C7359" w:rsidP="002C7359">
      <w:pPr>
        <w:jc w:val="both"/>
      </w:pPr>
    </w:p>
    <w:p w:rsidR="002C7359" w:rsidRPr="008C4D6D" w:rsidRDefault="002C7359" w:rsidP="002C7359">
      <w:pPr>
        <w:jc w:val="both"/>
      </w:pPr>
    </w:p>
    <w:p w:rsidR="002C7359" w:rsidRDefault="002C7359" w:rsidP="002C7359">
      <w:pPr>
        <w:jc w:val="both"/>
      </w:pPr>
      <w:r w:rsidRPr="008C4D6D">
        <w:t xml:space="preserve">          В соответствии с 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8C4D6D">
          <w:t>2001 г</w:t>
        </w:r>
      </w:smartTag>
      <w:r w:rsidRPr="008C4D6D">
        <w:t>. № 178-ФЗ «О приватизации государственно</w:t>
      </w:r>
      <w:r w:rsidR="008327FB">
        <w:t>го и муниципального имущества»</w:t>
      </w:r>
      <w:r>
        <w:t>:</w:t>
      </w:r>
    </w:p>
    <w:p w:rsidR="00CB7F7F" w:rsidRDefault="00CB7F7F" w:rsidP="002C7359">
      <w:pPr>
        <w:jc w:val="both"/>
      </w:pPr>
      <w:r>
        <w:tab/>
        <w:t xml:space="preserve">1. Приватизировать </w:t>
      </w:r>
      <w:r w:rsidR="005F1ABB">
        <w:t>недвижимое имущество - одноэтажное кирпичное здание (Литера А) с земельным участком общей площадью 4897 кв.м., расположенно</w:t>
      </w:r>
      <w:r w:rsidR="002C02DF">
        <w:t>е</w:t>
      </w:r>
      <w:r w:rsidR="005F1ABB">
        <w:t xml:space="preserve">   по адресу: Чувашская Республика, Шемуршинский район, д.</w:t>
      </w:r>
      <w:r w:rsidR="002C02DF">
        <w:t xml:space="preserve"> </w:t>
      </w:r>
      <w:r w:rsidR="005F1ABB">
        <w:t xml:space="preserve">Старые </w:t>
      </w:r>
      <w:proofErr w:type="spellStart"/>
      <w:r w:rsidR="005F1ABB">
        <w:t>Чукалы</w:t>
      </w:r>
      <w:proofErr w:type="spellEnd"/>
      <w:r w:rsidR="005F1ABB">
        <w:t>, ул</w:t>
      </w:r>
      <w:proofErr w:type="gramStart"/>
      <w:r w:rsidR="005F1ABB">
        <w:t>.К</w:t>
      </w:r>
      <w:proofErr w:type="gramEnd"/>
      <w:r w:rsidR="005F1ABB">
        <w:t>омсомольская, д.77</w:t>
      </w:r>
      <w:r w:rsidR="00B01B42">
        <w:t>.</w:t>
      </w:r>
    </w:p>
    <w:p w:rsidR="008327FB" w:rsidRDefault="00CB7F7F" w:rsidP="008327FB">
      <w:pPr>
        <w:jc w:val="both"/>
      </w:pPr>
      <w:r>
        <w:tab/>
        <w:t xml:space="preserve">2.Определить следующие условия приватизации муниципального имущества </w:t>
      </w:r>
      <w:r w:rsidR="004B12E7">
        <w:t>а</w:t>
      </w:r>
      <w:r>
        <w:t>дминистрации Шемуршинского района</w:t>
      </w:r>
      <w:r w:rsidR="00F12B16">
        <w:t xml:space="preserve"> </w:t>
      </w:r>
      <w:r>
        <w:t>-</w:t>
      </w:r>
      <w:r w:rsidR="00F12B16">
        <w:t xml:space="preserve"> </w:t>
      </w:r>
      <w:r w:rsidR="005F1ABB">
        <w:t>недвижимо</w:t>
      </w:r>
      <w:r w:rsidR="002C02DF">
        <w:t>го имущества</w:t>
      </w:r>
      <w:r w:rsidR="005F1ABB">
        <w:t xml:space="preserve"> - одноэтажно</w:t>
      </w:r>
      <w:r w:rsidR="002C02DF">
        <w:t>го</w:t>
      </w:r>
      <w:r w:rsidR="005F1ABB">
        <w:t xml:space="preserve"> кирпично</w:t>
      </w:r>
      <w:r w:rsidR="002C02DF">
        <w:t>го здания</w:t>
      </w:r>
      <w:r w:rsidR="005F1ABB">
        <w:t xml:space="preserve"> (Литера А) с земельным участком общей площадью 4897 кв.м., расположенного   по адресу: Чувашская Республика, Шемуршинский район, д.</w:t>
      </w:r>
      <w:r w:rsidR="002C02DF">
        <w:t xml:space="preserve"> </w:t>
      </w:r>
      <w:r w:rsidR="005F1ABB">
        <w:t xml:space="preserve">Старые </w:t>
      </w:r>
      <w:proofErr w:type="spellStart"/>
      <w:r w:rsidR="005F1ABB">
        <w:t>Чукалы</w:t>
      </w:r>
      <w:proofErr w:type="spellEnd"/>
      <w:r w:rsidR="005F1ABB">
        <w:t>, ул</w:t>
      </w:r>
      <w:proofErr w:type="gramStart"/>
      <w:r w:rsidR="005F1ABB">
        <w:t>.К</w:t>
      </w:r>
      <w:proofErr w:type="gramEnd"/>
      <w:r w:rsidR="005F1ABB">
        <w:t>омсомольская, д.77</w:t>
      </w:r>
      <w:r w:rsidR="00B01B42">
        <w:t>:</w:t>
      </w:r>
    </w:p>
    <w:p w:rsidR="00B01B42" w:rsidRDefault="008327FB" w:rsidP="008327FB">
      <w:pPr>
        <w:jc w:val="both"/>
      </w:pPr>
      <w:r>
        <w:tab/>
      </w:r>
      <w:r w:rsidR="00B01B42">
        <w:t>-способ приватизации муниципального имущества-продажа без объявления цены;</w:t>
      </w:r>
    </w:p>
    <w:p w:rsidR="00B01B42" w:rsidRDefault="00B01B42" w:rsidP="00B01B42">
      <w:pPr>
        <w:jc w:val="both"/>
      </w:pPr>
      <w:r>
        <w:tab/>
        <w:t xml:space="preserve">-форма подачи предложений о цене </w:t>
      </w:r>
      <w:r w:rsidR="00941DD8">
        <w:t>муниципальног</w:t>
      </w:r>
      <w:r>
        <w:t>о имущества:</w:t>
      </w:r>
    </w:p>
    <w:p w:rsidR="00B01B42" w:rsidRDefault="00B01B42" w:rsidP="00B01B42">
      <w:pPr>
        <w:jc w:val="both"/>
      </w:pPr>
      <w:proofErr w:type="gramStart"/>
      <w:r>
        <w:t>закрытая</w:t>
      </w:r>
      <w:proofErr w:type="gramEnd"/>
      <w:r>
        <w:t xml:space="preserve"> (предложения о цене имущества прилагается к заявке в запечатанном конверте);</w:t>
      </w:r>
    </w:p>
    <w:p w:rsidR="00B01B42" w:rsidRDefault="00B01B42" w:rsidP="00B01B42">
      <w:pPr>
        <w:jc w:val="both"/>
      </w:pPr>
      <w:r>
        <w:tab/>
        <w:t>-установить, что оплата приватизируемого имущества осуществляется единовременно в течение 10 дней со дня заключения договора купли-продажи.</w:t>
      </w:r>
    </w:p>
    <w:p w:rsidR="002C7359" w:rsidRPr="008C4D6D" w:rsidRDefault="00B01B42" w:rsidP="008327FB">
      <w:pPr>
        <w:jc w:val="both"/>
      </w:pPr>
      <w:r>
        <w:tab/>
      </w:r>
      <w:r w:rsidR="008327FB">
        <w:t>3. О</w:t>
      </w:r>
      <w:r w:rsidR="00941DD8">
        <w:t xml:space="preserve">тделу экономики </w:t>
      </w:r>
      <w:r w:rsidR="002C7359" w:rsidRPr="008C4D6D">
        <w:t>организовать</w:t>
      </w:r>
      <w:r w:rsidR="002C7359">
        <w:t xml:space="preserve"> </w:t>
      </w:r>
      <w:r w:rsidR="002C7359" w:rsidRPr="008C4D6D">
        <w:t xml:space="preserve">в установленном порядке продажу муниципального </w:t>
      </w:r>
      <w:r w:rsidR="00CB7F7F">
        <w:t>имущества.</w:t>
      </w:r>
    </w:p>
    <w:p w:rsidR="00B01B42" w:rsidRDefault="008327FB" w:rsidP="00B01B42">
      <w:pPr>
        <w:jc w:val="both"/>
      </w:pPr>
      <w:r>
        <w:tab/>
      </w:r>
    </w:p>
    <w:p w:rsidR="008327FB" w:rsidRPr="008C4D6D" w:rsidRDefault="008327FB" w:rsidP="002C7359">
      <w:pPr>
        <w:jc w:val="both"/>
      </w:pPr>
      <w:r>
        <w:t xml:space="preserve"> </w:t>
      </w:r>
    </w:p>
    <w:p w:rsidR="002C7359" w:rsidRDefault="002C7359" w:rsidP="002C7359">
      <w:pPr>
        <w:jc w:val="both"/>
      </w:pPr>
    </w:p>
    <w:p w:rsidR="007F6FD4" w:rsidRDefault="007F6FD4" w:rsidP="00A53A03"/>
    <w:p w:rsidR="002C7359" w:rsidRPr="008C4D6D" w:rsidRDefault="006A409F" w:rsidP="002C7359">
      <w:r>
        <w:t xml:space="preserve"> </w:t>
      </w:r>
      <w:r w:rsidR="005F1ABB">
        <w:t>Г</w:t>
      </w:r>
      <w:r w:rsidR="002C7359">
        <w:t>лав</w:t>
      </w:r>
      <w:r w:rsidR="005F1ABB">
        <w:t>а</w:t>
      </w:r>
      <w:r w:rsidR="002C7359">
        <w:t xml:space="preserve"> администрации</w:t>
      </w:r>
    </w:p>
    <w:p w:rsidR="002C7359" w:rsidRPr="008C4D6D" w:rsidRDefault="002C7359" w:rsidP="00344C1C">
      <w:r w:rsidRPr="008C4D6D">
        <w:t xml:space="preserve">Шемуршинского района                                                                          </w:t>
      </w:r>
      <w:r>
        <w:t xml:space="preserve">   </w:t>
      </w:r>
      <w:r w:rsidRPr="008C4D6D">
        <w:t xml:space="preserve"> </w:t>
      </w:r>
      <w:r>
        <w:t xml:space="preserve">        </w:t>
      </w:r>
      <w:r w:rsidR="009719E2">
        <w:t>В.В. Денисов</w:t>
      </w:r>
    </w:p>
    <w:sectPr w:rsidR="002C7359" w:rsidRPr="008C4D6D" w:rsidSect="002C73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5E6"/>
    <w:multiLevelType w:val="hybridMultilevel"/>
    <w:tmpl w:val="BAFE3C90"/>
    <w:lvl w:ilvl="0" w:tplc="1598EFF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B3B31D0"/>
    <w:multiLevelType w:val="hybridMultilevel"/>
    <w:tmpl w:val="6CE8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59"/>
    <w:rsid w:val="00260FDB"/>
    <w:rsid w:val="002C02DF"/>
    <w:rsid w:val="002C7359"/>
    <w:rsid w:val="00344C1C"/>
    <w:rsid w:val="00385302"/>
    <w:rsid w:val="003D5250"/>
    <w:rsid w:val="00402533"/>
    <w:rsid w:val="00471BE4"/>
    <w:rsid w:val="004B12E7"/>
    <w:rsid w:val="00563875"/>
    <w:rsid w:val="005F1ABB"/>
    <w:rsid w:val="006A409F"/>
    <w:rsid w:val="007F6FD4"/>
    <w:rsid w:val="008327FB"/>
    <w:rsid w:val="0087248F"/>
    <w:rsid w:val="008D1B14"/>
    <w:rsid w:val="008E444E"/>
    <w:rsid w:val="008F3247"/>
    <w:rsid w:val="00941DD8"/>
    <w:rsid w:val="009719E2"/>
    <w:rsid w:val="00A34302"/>
    <w:rsid w:val="00A53A03"/>
    <w:rsid w:val="00A55319"/>
    <w:rsid w:val="00B01B42"/>
    <w:rsid w:val="00B4098E"/>
    <w:rsid w:val="00C915C9"/>
    <w:rsid w:val="00CB7F7F"/>
    <w:rsid w:val="00CF51DF"/>
    <w:rsid w:val="00D05A58"/>
    <w:rsid w:val="00D33380"/>
    <w:rsid w:val="00D71327"/>
    <w:rsid w:val="00EE5F55"/>
    <w:rsid w:val="00F12B16"/>
    <w:rsid w:val="00F55650"/>
    <w:rsid w:val="00F6123D"/>
    <w:rsid w:val="00F64875"/>
    <w:rsid w:val="00F7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C73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C7359"/>
    <w:rPr>
      <w:b/>
      <w:bCs/>
      <w:color w:val="000080"/>
    </w:rPr>
  </w:style>
  <w:style w:type="paragraph" w:styleId="a5">
    <w:name w:val="Body Text Indent"/>
    <w:basedOn w:val="a"/>
    <w:link w:val="a6"/>
    <w:rsid w:val="002C7359"/>
    <w:pPr>
      <w:ind w:firstLine="708"/>
      <w:jc w:val="both"/>
    </w:pPr>
    <w:rPr>
      <w:bCs/>
      <w:szCs w:val="20"/>
    </w:rPr>
  </w:style>
  <w:style w:type="character" w:customStyle="1" w:styleId="a6">
    <w:name w:val="Основной текст с отступом Знак"/>
    <w:basedOn w:val="a0"/>
    <w:link w:val="a5"/>
    <w:rsid w:val="002C735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9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9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2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Бухгалтер</cp:lastModifiedBy>
  <cp:revision>5</cp:revision>
  <cp:lastPrinted>2015-09-24T05:36:00Z</cp:lastPrinted>
  <dcterms:created xsi:type="dcterms:W3CDTF">2015-12-29T13:37:00Z</dcterms:created>
  <dcterms:modified xsi:type="dcterms:W3CDTF">2016-01-13T07:12:00Z</dcterms:modified>
</cp:coreProperties>
</file>