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11"/>
        <w:gridCol w:w="1590"/>
        <w:gridCol w:w="4073"/>
      </w:tblGrid>
      <w:tr w:rsidR="00EA247F" w:rsidRPr="00D849E2">
        <w:trPr>
          <w:trHeight w:val="1354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EA247F" w:rsidRPr="00D849E2" w:rsidRDefault="00EA247F" w:rsidP="006424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EA247F" w:rsidRPr="00D849E2" w:rsidRDefault="00EA247F" w:rsidP="006424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849E2">
              <w:rPr>
                <w:rFonts w:ascii="Times New Roman" w:hAnsi="Times New Roman" w:cs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" o:spid="_x0000_i1025" type="#_x0000_t75" alt="Герб2" style="width:70.5pt;height:90pt;visibility:visible">
                  <v:imagedata r:id="rId4" o:title=""/>
                </v:shape>
              </w:pic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</w:tcPr>
          <w:p w:rsidR="00EA247F" w:rsidRPr="00D849E2" w:rsidRDefault="00EA247F" w:rsidP="006424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247F" w:rsidRPr="00D849E2">
        <w:trPr>
          <w:trHeight w:val="2137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EA247F" w:rsidRPr="00D849E2" w:rsidRDefault="00EA247F" w:rsidP="00642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E2">
              <w:rPr>
                <w:rFonts w:ascii="Times New Roman" w:hAnsi="Times New Roman" w:cs="Times New Roman"/>
                <w:sz w:val="24"/>
                <w:szCs w:val="24"/>
              </w:rPr>
              <w:t>ЧĂВАШ РЕСПУБЛИКИН</w:t>
            </w:r>
          </w:p>
          <w:p w:rsidR="00EA247F" w:rsidRPr="00D849E2" w:rsidRDefault="00EA247F" w:rsidP="00642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E2">
              <w:rPr>
                <w:rFonts w:ascii="Times New Roman" w:hAnsi="Times New Roman" w:cs="Times New Roman"/>
                <w:sz w:val="24"/>
                <w:szCs w:val="24"/>
              </w:rPr>
              <w:t>КОМСОМОЛЬСКИ РАЙОНĔН</w:t>
            </w:r>
          </w:p>
          <w:p w:rsidR="00EA247F" w:rsidRPr="00D849E2" w:rsidRDefault="00EA247F" w:rsidP="00642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E2">
              <w:rPr>
                <w:rFonts w:ascii="Times New Roman" w:hAnsi="Times New Roman" w:cs="Times New Roman"/>
                <w:sz w:val="24"/>
                <w:szCs w:val="24"/>
              </w:rPr>
              <w:t>АДМИНИСТРАЦИЙЕ</w:t>
            </w:r>
          </w:p>
          <w:p w:rsidR="00EA247F" w:rsidRPr="00D849E2" w:rsidRDefault="00EA247F" w:rsidP="006424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7F" w:rsidRPr="00D849E2" w:rsidRDefault="00EA247F" w:rsidP="00642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E2">
              <w:rPr>
                <w:rFonts w:ascii="Times New Roman" w:hAnsi="Times New Roman" w:cs="Times New Roman"/>
                <w:sz w:val="24"/>
                <w:szCs w:val="24"/>
              </w:rPr>
              <w:t>ХУШУ</w:t>
            </w:r>
          </w:p>
          <w:p w:rsidR="00EA247F" w:rsidRPr="00D849E2" w:rsidRDefault="00EA247F" w:rsidP="00642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E2">
              <w:rPr>
                <w:rFonts w:ascii="Times New Roman" w:hAnsi="Times New Roman" w:cs="Times New Roman"/>
                <w:sz w:val="24"/>
                <w:szCs w:val="24"/>
              </w:rPr>
              <w:t>12.05.2017ç. №144-р</w:t>
            </w:r>
          </w:p>
          <w:p w:rsidR="00EA247F" w:rsidRPr="00D849E2" w:rsidRDefault="00EA247F" w:rsidP="00642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E2">
              <w:rPr>
                <w:rFonts w:ascii="Times New Roman" w:hAnsi="Times New Roman" w:cs="Times New Roman"/>
                <w:sz w:val="24"/>
                <w:szCs w:val="24"/>
              </w:rPr>
              <w:t>Комсомольски яле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EA247F" w:rsidRPr="00D849E2" w:rsidRDefault="00EA247F" w:rsidP="006424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7F" w:rsidRPr="00D849E2" w:rsidRDefault="00EA247F" w:rsidP="006424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7F" w:rsidRPr="00D849E2" w:rsidRDefault="00EA247F" w:rsidP="006424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7F" w:rsidRPr="00D849E2" w:rsidRDefault="00EA247F" w:rsidP="006424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</w:tcPr>
          <w:p w:rsidR="00EA247F" w:rsidRPr="006424D5" w:rsidRDefault="00EA247F" w:rsidP="006424D5">
            <w:pPr>
              <w:pStyle w:val="BodyTextIndent"/>
              <w:ind w:firstLine="0"/>
              <w:jc w:val="center"/>
              <w:rPr>
                <w:sz w:val="24"/>
                <w:szCs w:val="24"/>
              </w:rPr>
            </w:pPr>
            <w:r w:rsidRPr="006424D5">
              <w:rPr>
                <w:sz w:val="24"/>
                <w:szCs w:val="24"/>
              </w:rPr>
              <w:t>АДМИНИСТРАЦИЯ</w:t>
            </w:r>
          </w:p>
          <w:p w:rsidR="00EA247F" w:rsidRPr="006424D5" w:rsidRDefault="00EA247F" w:rsidP="006424D5">
            <w:pPr>
              <w:pStyle w:val="BodyTextIndent"/>
              <w:ind w:firstLine="0"/>
              <w:jc w:val="center"/>
              <w:rPr>
                <w:sz w:val="24"/>
                <w:szCs w:val="24"/>
              </w:rPr>
            </w:pPr>
            <w:r w:rsidRPr="006424D5">
              <w:rPr>
                <w:sz w:val="24"/>
                <w:szCs w:val="24"/>
              </w:rPr>
              <w:t>КОМСОМОЛЬСКОГО РАЙОНА</w:t>
            </w:r>
          </w:p>
          <w:p w:rsidR="00EA247F" w:rsidRPr="006424D5" w:rsidRDefault="00EA247F" w:rsidP="006424D5">
            <w:pPr>
              <w:pStyle w:val="BodyTextIndent"/>
              <w:ind w:firstLine="0"/>
              <w:jc w:val="center"/>
              <w:rPr>
                <w:sz w:val="24"/>
                <w:szCs w:val="24"/>
              </w:rPr>
            </w:pPr>
            <w:r w:rsidRPr="006424D5">
              <w:rPr>
                <w:sz w:val="24"/>
                <w:szCs w:val="24"/>
              </w:rPr>
              <w:t>ЧУВАШСКОЙ РЕСПУБЛИКИ</w:t>
            </w:r>
          </w:p>
          <w:p w:rsidR="00EA247F" w:rsidRPr="00D849E2" w:rsidRDefault="00EA247F" w:rsidP="00642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7F" w:rsidRPr="00D849E2" w:rsidRDefault="00EA247F" w:rsidP="00642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E2">
              <w:rPr>
                <w:rFonts w:ascii="Times New Roman" w:hAnsi="Times New Roman" w:cs="Times New Roman"/>
                <w:sz w:val="24"/>
                <w:szCs w:val="24"/>
              </w:rPr>
              <w:t>РАСПОРЯЖЕНИЕ</w:t>
            </w:r>
          </w:p>
          <w:p w:rsidR="00EA247F" w:rsidRPr="00D849E2" w:rsidRDefault="00EA247F" w:rsidP="00642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E2">
              <w:rPr>
                <w:rFonts w:ascii="Times New Roman" w:hAnsi="Times New Roman" w:cs="Times New Roman"/>
                <w:sz w:val="24"/>
                <w:szCs w:val="24"/>
              </w:rPr>
              <w:t>12.05.2017 г. №144-р</w:t>
            </w:r>
          </w:p>
          <w:p w:rsidR="00EA247F" w:rsidRPr="00D849E2" w:rsidRDefault="00EA247F" w:rsidP="00642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E2">
              <w:rPr>
                <w:rFonts w:ascii="Times New Roman" w:hAnsi="Times New Roman" w:cs="Times New Roman"/>
                <w:sz w:val="24"/>
                <w:szCs w:val="24"/>
              </w:rPr>
              <w:t>село Комсомольское</w:t>
            </w:r>
          </w:p>
        </w:tc>
      </w:tr>
    </w:tbl>
    <w:p w:rsidR="00EA247F" w:rsidRDefault="00EA247F" w:rsidP="006424D5">
      <w:pPr>
        <w:spacing w:after="0"/>
      </w:pPr>
    </w:p>
    <w:p w:rsidR="00EA247F" w:rsidRPr="006424D5" w:rsidRDefault="00EA247F" w:rsidP="00B36D3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исполнении Приказа МЧС России от 15.12.2002г. №583 «Об утверждении и ведении в действие Правил эксплуатации защитных сооружений гражданской обороны»</w:t>
      </w:r>
      <w:r w:rsidRPr="006424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указания Главного управления МЧС России по Чувашской Республике №2959-3-2-5 от 19.04.2017г., </w:t>
      </w:r>
      <w:r w:rsidRPr="006424D5">
        <w:rPr>
          <w:rFonts w:ascii="Times New Roman" w:hAnsi="Times New Roman" w:cs="Times New Roman"/>
          <w:sz w:val="28"/>
          <w:szCs w:val="28"/>
        </w:rPr>
        <w:t xml:space="preserve">в целях организации учета наличия и проверки </w:t>
      </w:r>
      <w:r>
        <w:rPr>
          <w:rFonts w:ascii="Times New Roman" w:hAnsi="Times New Roman" w:cs="Times New Roman"/>
          <w:sz w:val="28"/>
          <w:szCs w:val="28"/>
        </w:rPr>
        <w:t xml:space="preserve">фактического </w:t>
      </w:r>
      <w:r w:rsidRPr="006424D5">
        <w:rPr>
          <w:rFonts w:ascii="Times New Roman" w:hAnsi="Times New Roman" w:cs="Times New Roman"/>
          <w:sz w:val="28"/>
          <w:szCs w:val="28"/>
        </w:rPr>
        <w:t>состояния защитных сооружений гражданской обороны на территории Комсомольского района Чувашской Республики назначить районную комиссии в следующем составе:</w:t>
      </w:r>
    </w:p>
    <w:p w:rsidR="00EA247F" w:rsidRPr="006424D5" w:rsidRDefault="00EA247F" w:rsidP="00B36D3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424D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Ульдина С.Г.</w:t>
      </w:r>
      <w:r w:rsidRPr="006424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6424D5">
        <w:rPr>
          <w:rFonts w:ascii="Times New Roman" w:hAnsi="Times New Roman" w:cs="Times New Roman"/>
          <w:sz w:val="28"/>
          <w:szCs w:val="28"/>
        </w:rPr>
        <w:t>заместител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6424D5"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– начальник отдела экономики, земельных и имущественных отношений – </w:t>
      </w:r>
      <w:r w:rsidRPr="006424D5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ь комиссии</w:t>
      </w:r>
      <w:r w:rsidRPr="006424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247F" w:rsidRPr="006424D5" w:rsidRDefault="00EA247F" w:rsidP="00B36D3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424D5">
        <w:rPr>
          <w:rFonts w:ascii="Times New Roman" w:hAnsi="Times New Roman" w:cs="Times New Roman"/>
          <w:sz w:val="28"/>
          <w:szCs w:val="28"/>
        </w:rPr>
        <w:t>Член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424D5">
        <w:rPr>
          <w:rFonts w:ascii="Times New Roman" w:hAnsi="Times New Roman" w:cs="Times New Roman"/>
          <w:sz w:val="28"/>
          <w:szCs w:val="28"/>
        </w:rPr>
        <w:t xml:space="preserve"> комиссии:</w:t>
      </w:r>
    </w:p>
    <w:p w:rsidR="00EA247F" w:rsidRPr="006424D5" w:rsidRDefault="00EA247F" w:rsidP="00B36D3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424D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Галкин Д.С. –  </w:t>
      </w:r>
      <w:r w:rsidRPr="006424D5">
        <w:rPr>
          <w:rFonts w:ascii="Times New Roman" w:hAnsi="Times New Roman" w:cs="Times New Roman"/>
          <w:sz w:val="28"/>
          <w:szCs w:val="28"/>
        </w:rPr>
        <w:t>заведующ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6424D5">
        <w:rPr>
          <w:rFonts w:ascii="Times New Roman" w:hAnsi="Times New Roman" w:cs="Times New Roman"/>
          <w:sz w:val="28"/>
          <w:szCs w:val="28"/>
        </w:rPr>
        <w:t xml:space="preserve"> сектором специальных программ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A247F" w:rsidRPr="006424D5" w:rsidRDefault="00EA247F" w:rsidP="00B36D3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424D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Соловьева А.В.</w:t>
      </w:r>
      <w:r w:rsidRPr="006424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ведущий специалист-эксперт сектора специальных программ;</w:t>
      </w:r>
    </w:p>
    <w:p w:rsidR="00EA247F" w:rsidRPr="006424D5" w:rsidRDefault="00EA247F" w:rsidP="00B36D3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424D5">
        <w:rPr>
          <w:rFonts w:ascii="Times New Roman" w:hAnsi="Times New Roman" w:cs="Times New Roman"/>
          <w:sz w:val="28"/>
          <w:szCs w:val="28"/>
        </w:rPr>
        <w:t>-Белков Н.А.</w:t>
      </w:r>
      <w:r>
        <w:rPr>
          <w:rFonts w:ascii="Times New Roman" w:hAnsi="Times New Roman" w:cs="Times New Roman"/>
          <w:sz w:val="28"/>
          <w:szCs w:val="28"/>
        </w:rPr>
        <w:t xml:space="preserve"> – главный </w:t>
      </w:r>
      <w:r w:rsidRPr="006424D5">
        <w:rPr>
          <w:rFonts w:ascii="Times New Roman" w:hAnsi="Times New Roman" w:cs="Times New Roman"/>
          <w:sz w:val="28"/>
          <w:szCs w:val="28"/>
        </w:rPr>
        <w:t>инженер ИМЦ районного отдела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A247F" w:rsidRPr="006424D5" w:rsidRDefault="00EA247F" w:rsidP="00B36D3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424D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Кузьмин Д.А. – </w:t>
      </w:r>
      <w:r w:rsidRPr="006424D5">
        <w:rPr>
          <w:rFonts w:ascii="Times New Roman" w:hAnsi="Times New Roman" w:cs="Times New Roman"/>
          <w:sz w:val="28"/>
          <w:szCs w:val="28"/>
        </w:rPr>
        <w:t>начальник ОНД</w:t>
      </w:r>
      <w:r>
        <w:rPr>
          <w:rFonts w:ascii="Times New Roman" w:hAnsi="Times New Roman" w:cs="Times New Roman"/>
          <w:sz w:val="28"/>
          <w:szCs w:val="28"/>
        </w:rPr>
        <w:t xml:space="preserve"> и ПР по Комсомольскому району </w:t>
      </w:r>
      <w:r w:rsidRPr="006424D5">
        <w:rPr>
          <w:rFonts w:ascii="Times New Roman" w:hAnsi="Times New Roman" w:cs="Times New Roman"/>
          <w:sz w:val="28"/>
          <w:szCs w:val="28"/>
        </w:rPr>
        <w:t>( по согласованию)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A247F" w:rsidRPr="006424D5" w:rsidRDefault="00EA247F" w:rsidP="00B36D3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424D5">
        <w:rPr>
          <w:rFonts w:ascii="Times New Roman" w:hAnsi="Times New Roman" w:cs="Times New Roman"/>
          <w:sz w:val="28"/>
          <w:szCs w:val="28"/>
        </w:rPr>
        <w:t>-Глав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424D5">
        <w:rPr>
          <w:rFonts w:ascii="Times New Roman" w:hAnsi="Times New Roman" w:cs="Times New Roman"/>
          <w:sz w:val="28"/>
          <w:szCs w:val="28"/>
        </w:rPr>
        <w:t xml:space="preserve"> сельских поселений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424D5">
        <w:rPr>
          <w:rFonts w:ascii="Times New Roman" w:hAnsi="Times New Roman" w:cs="Times New Roman"/>
          <w:sz w:val="28"/>
          <w:szCs w:val="28"/>
        </w:rPr>
        <w:t>на территории которых расположены защитные сооружения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24D5">
        <w:rPr>
          <w:rFonts w:ascii="Times New Roman" w:hAnsi="Times New Roman" w:cs="Times New Roman"/>
          <w:sz w:val="28"/>
          <w:szCs w:val="28"/>
        </w:rPr>
        <w:t xml:space="preserve"> (по согласованию).</w:t>
      </w:r>
    </w:p>
    <w:p w:rsidR="00EA247F" w:rsidRPr="006424D5" w:rsidRDefault="00EA247F" w:rsidP="00B36D3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24D5">
        <w:rPr>
          <w:rFonts w:ascii="Times New Roman" w:hAnsi="Times New Roman" w:cs="Times New Roman"/>
          <w:sz w:val="28"/>
          <w:szCs w:val="28"/>
        </w:rPr>
        <w:t xml:space="preserve">2.Указанной комиссии  организовать проведение инвентаризации  защитных сооружений гражданской обороны с </w:t>
      </w:r>
      <w:r>
        <w:rPr>
          <w:rFonts w:ascii="Times New Roman" w:hAnsi="Times New Roman" w:cs="Times New Roman"/>
          <w:sz w:val="28"/>
          <w:szCs w:val="28"/>
        </w:rPr>
        <w:t>15 мая по 30 мая 2017</w:t>
      </w:r>
      <w:r w:rsidRPr="006424D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A247F" w:rsidRPr="006424D5" w:rsidRDefault="00EA247F" w:rsidP="00B36D3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24D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Сектору специальных программ</w:t>
      </w:r>
      <w:r w:rsidRPr="006424D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Галкин Д.С.</w:t>
      </w:r>
      <w:r w:rsidRPr="006424D5">
        <w:rPr>
          <w:rFonts w:ascii="Times New Roman" w:hAnsi="Times New Roman" w:cs="Times New Roman"/>
          <w:sz w:val="28"/>
          <w:szCs w:val="28"/>
        </w:rPr>
        <w:t xml:space="preserve">) представить отчетные документы в Главное управление МЧС России по Чувашской Республике до </w:t>
      </w:r>
      <w:r>
        <w:rPr>
          <w:rFonts w:ascii="Times New Roman" w:hAnsi="Times New Roman" w:cs="Times New Roman"/>
          <w:sz w:val="28"/>
          <w:szCs w:val="28"/>
        </w:rPr>
        <w:t>01.06.2017</w:t>
      </w:r>
      <w:r w:rsidRPr="006424D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A247F" w:rsidRPr="006424D5" w:rsidRDefault="00EA247F" w:rsidP="00B36D3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424D5">
        <w:rPr>
          <w:rFonts w:ascii="Times New Roman" w:hAnsi="Times New Roman" w:cs="Times New Roman"/>
          <w:sz w:val="28"/>
          <w:szCs w:val="28"/>
        </w:rPr>
        <w:t xml:space="preserve"> 4.Контроль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Pr="006424D5">
        <w:rPr>
          <w:rFonts w:ascii="Times New Roman" w:hAnsi="Times New Roman" w:cs="Times New Roman"/>
          <w:sz w:val="28"/>
          <w:szCs w:val="28"/>
        </w:rPr>
        <w:t>исполнени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6424D5">
        <w:rPr>
          <w:rFonts w:ascii="Times New Roman" w:hAnsi="Times New Roman" w:cs="Times New Roman"/>
          <w:sz w:val="28"/>
          <w:szCs w:val="28"/>
        </w:rPr>
        <w:t xml:space="preserve"> данного распоряжения оставляю за собой.</w:t>
      </w:r>
    </w:p>
    <w:p w:rsidR="00EA247F" w:rsidRPr="006424D5" w:rsidRDefault="00EA247F" w:rsidP="00B36D3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A247F" w:rsidRPr="006424D5" w:rsidRDefault="00EA247F" w:rsidP="00B36D3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424D5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EA247F" w:rsidRPr="00C800E4" w:rsidRDefault="00EA247F" w:rsidP="00C153E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6424D5">
        <w:rPr>
          <w:rFonts w:ascii="Times New Roman" w:hAnsi="Times New Roman" w:cs="Times New Roman"/>
          <w:sz w:val="28"/>
          <w:szCs w:val="28"/>
        </w:rPr>
        <w:t xml:space="preserve">Комсомольского района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6424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А.А. Самаркин</w:t>
      </w:r>
      <w:r w:rsidRPr="006424D5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sectPr w:rsidR="00EA247F" w:rsidRPr="00C800E4" w:rsidSect="00B36D32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24D5"/>
    <w:rsid w:val="00045D1D"/>
    <w:rsid w:val="000B3EE4"/>
    <w:rsid w:val="00192ABD"/>
    <w:rsid w:val="00423DF0"/>
    <w:rsid w:val="006424D5"/>
    <w:rsid w:val="006C2777"/>
    <w:rsid w:val="0082566A"/>
    <w:rsid w:val="009E3D03"/>
    <w:rsid w:val="00B36D32"/>
    <w:rsid w:val="00C14727"/>
    <w:rsid w:val="00C153ED"/>
    <w:rsid w:val="00C800E4"/>
    <w:rsid w:val="00CC0292"/>
    <w:rsid w:val="00CE0827"/>
    <w:rsid w:val="00D44588"/>
    <w:rsid w:val="00D849E2"/>
    <w:rsid w:val="00EA2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D03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6424D5"/>
    <w:pPr>
      <w:spacing w:after="0" w:line="240" w:lineRule="auto"/>
      <w:ind w:firstLine="720"/>
      <w:jc w:val="both"/>
    </w:pPr>
    <w:rPr>
      <w:rFonts w:cs="Times New Roman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424D5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42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24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258</Words>
  <Characters>1477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just2</dc:creator>
  <cp:keywords/>
  <dc:description/>
  <cp:lastModifiedBy>cod4</cp:lastModifiedBy>
  <cp:revision>2</cp:revision>
  <cp:lastPrinted>2017-05-12T05:17:00Z</cp:lastPrinted>
  <dcterms:created xsi:type="dcterms:W3CDTF">2017-05-15T07:40:00Z</dcterms:created>
  <dcterms:modified xsi:type="dcterms:W3CDTF">2017-05-15T07:40:00Z</dcterms:modified>
</cp:coreProperties>
</file>