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8" w:type="dxa"/>
        <w:tblLook w:val="0000" w:firstRow="0" w:lastRow="0" w:firstColumn="0" w:lastColumn="0" w:noHBand="0" w:noVBand="0"/>
      </w:tblPr>
      <w:tblGrid>
        <w:gridCol w:w="9864"/>
        <w:gridCol w:w="222"/>
        <w:gridCol w:w="222"/>
      </w:tblGrid>
      <w:tr w:rsidR="009A3C6B" w:rsidTr="00E11E39">
        <w:trPr>
          <w:cantSplit/>
          <w:trHeight w:val="1975"/>
        </w:trPr>
        <w:tc>
          <w:tcPr>
            <w:tcW w:w="9864" w:type="dxa"/>
          </w:tcPr>
          <w:tbl>
            <w:tblPr>
              <w:tblW w:w="9648" w:type="dxa"/>
              <w:tblLook w:val="0000" w:firstRow="0" w:lastRow="0" w:firstColumn="0" w:lastColumn="0" w:noHBand="0" w:noVBand="0"/>
            </w:tblPr>
            <w:tblGrid>
              <w:gridCol w:w="4229"/>
              <w:gridCol w:w="1183"/>
              <w:gridCol w:w="4236"/>
            </w:tblGrid>
            <w:tr w:rsidR="009A3C6B" w:rsidTr="00E11E39">
              <w:trPr>
                <w:cantSplit/>
                <w:trHeight w:val="1975"/>
              </w:trPr>
              <w:tc>
                <w:tcPr>
                  <w:tcW w:w="4195" w:type="dxa"/>
                </w:tcPr>
                <w:p w:rsidR="009A3C6B" w:rsidRPr="00955AE9" w:rsidRDefault="009A3C6B" w:rsidP="00E11E39">
                  <w:pPr>
                    <w:jc w:val="center"/>
                    <w:rPr>
                      <w:b/>
                      <w:bCs/>
                      <w:noProof/>
                      <w:sz w:val="6"/>
                      <w:szCs w:val="6"/>
                      <w:lang w:val="en-US"/>
                    </w:rPr>
                  </w:pPr>
                  <w:r>
                    <w:br w:type="page"/>
                  </w:r>
                </w:p>
                <w:p w:rsidR="00C6291D" w:rsidRDefault="00C6291D" w:rsidP="00E11E39">
                  <w:pPr>
                    <w:jc w:val="center"/>
                    <w:rPr>
                      <w:b/>
                      <w:bCs/>
                      <w:noProof/>
                      <w:color w:val="000000"/>
                      <w:sz w:val="22"/>
                    </w:rPr>
                  </w:pPr>
                </w:p>
                <w:p w:rsidR="009A3C6B" w:rsidRDefault="009A3C6B" w:rsidP="00E11E39">
                  <w:pPr>
                    <w:jc w:val="center"/>
                    <w:rPr>
                      <w:b/>
                      <w:bCs/>
                      <w:noProof/>
                      <w:sz w:val="22"/>
                    </w:rPr>
                  </w:pPr>
                  <w:r>
                    <w:rPr>
                      <w:noProof/>
                      <w:sz w:val="26"/>
                    </w:rPr>
                    <w:drawing>
                      <wp:anchor distT="0" distB="0" distL="114300" distR="114300" simplePos="0" relativeHeight="251659264" behindDoc="0" locked="0" layoutInCell="1" allowOverlap="0">
                        <wp:simplePos x="0" y="0"/>
                        <wp:positionH relativeFrom="column">
                          <wp:posOffset>2579370</wp:posOffset>
                        </wp:positionH>
                        <wp:positionV relativeFrom="paragraph">
                          <wp:posOffset>-156210</wp:posOffset>
                        </wp:positionV>
                        <wp:extent cx="772795" cy="798195"/>
                        <wp:effectExtent l="0" t="0" r="8255" b="1905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2795" cy="798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b/>
                      <w:bCs/>
                      <w:noProof/>
                      <w:color w:val="000000"/>
                      <w:sz w:val="22"/>
                    </w:rPr>
                    <w:t>ЧĂВАШ РЕСПУБЛИКИН</w:t>
                  </w:r>
                </w:p>
                <w:p w:rsidR="009A3C6B" w:rsidRDefault="009A3C6B" w:rsidP="00E11E39">
                  <w:pPr>
                    <w:jc w:val="center"/>
                    <w:rPr>
                      <w:b/>
                      <w:bCs/>
                      <w:noProof/>
                      <w:sz w:val="22"/>
                    </w:rPr>
                  </w:pPr>
                  <w:r>
                    <w:rPr>
                      <w:b/>
                      <w:bCs/>
                      <w:noProof/>
                      <w:sz w:val="22"/>
                    </w:rPr>
                    <w:t>КАНАШ РАЙОНĚН</w:t>
                  </w:r>
                </w:p>
                <w:p w:rsidR="009A3C6B" w:rsidRPr="00286827" w:rsidRDefault="009A3C6B" w:rsidP="00E11E39">
                  <w:pPr>
                    <w:jc w:val="center"/>
                    <w:rPr>
                      <w:rStyle w:val="a4"/>
                      <w:noProof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2"/>
                    </w:rPr>
                    <w:t>АДМИНИСТРАЦИЙĚ</w:t>
                  </w:r>
                </w:p>
                <w:p w:rsidR="009A3C6B" w:rsidRPr="00AC3C97" w:rsidRDefault="009A3C6B" w:rsidP="00E11E39">
                  <w:pPr>
                    <w:rPr>
                      <w:sz w:val="10"/>
                      <w:szCs w:val="10"/>
                    </w:rPr>
                  </w:pPr>
                </w:p>
                <w:p w:rsidR="009A3C6B" w:rsidRPr="008B217E" w:rsidRDefault="009A3C6B" w:rsidP="00E11E39">
                  <w:pPr>
                    <w:pStyle w:val="a3"/>
                    <w:tabs>
                      <w:tab w:val="left" w:pos="4285"/>
                    </w:tabs>
                    <w:jc w:val="center"/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  <w:t>ХУШУ</w:t>
                  </w:r>
                </w:p>
                <w:p w:rsidR="009A3C6B" w:rsidRPr="00AC3C97" w:rsidRDefault="009A3C6B" w:rsidP="00E11E39">
                  <w:pPr>
                    <w:rPr>
                      <w:sz w:val="10"/>
                      <w:szCs w:val="10"/>
                    </w:rPr>
                  </w:pPr>
                </w:p>
                <w:p w:rsidR="009A3C6B" w:rsidRPr="00AC3C97" w:rsidRDefault="00324DF7" w:rsidP="00E11E39">
                  <w:pPr>
                    <w:pStyle w:val="a3"/>
                    <w:ind w:right="-35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14.03.</w:t>
                  </w:r>
                  <w:r w:rsidR="000448E3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="000448E3" w:rsidRPr="00324DF7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2016 ç</w:t>
                  </w:r>
                  <w:r w:rsidR="000448E3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.</w:t>
                  </w:r>
                  <w:r w:rsidR="009869EE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="009A3C6B" w:rsidRPr="00AC3C97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№</w:t>
                  </w:r>
                  <w:r w:rsidR="009869EE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 74</w:t>
                  </w:r>
                </w:p>
                <w:p w:rsidR="009A3C6B" w:rsidRPr="00286827" w:rsidRDefault="009A3C6B" w:rsidP="00E11E39">
                  <w:pPr>
                    <w:jc w:val="center"/>
                    <w:rPr>
                      <w:noProof/>
                      <w:color w:val="000000"/>
                      <w:sz w:val="6"/>
                      <w:szCs w:val="6"/>
                    </w:rPr>
                  </w:pPr>
                </w:p>
                <w:p w:rsidR="009A3C6B" w:rsidRDefault="009A3C6B" w:rsidP="00E11E39">
                  <w:pPr>
                    <w:jc w:val="center"/>
                    <w:rPr>
                      <w:noProof/>
                      <w:color w:val="000000"/>
                      <w:sz w:val="26"/>
                    </w:rPr>
                  </w:pPr>
                  <w:r w:rsidRPr="00AC3C97">
                    <w:rPr>
                      <w:noProof/>
                      <w:color w:val="000000"/>
                      <w:sz w:val="22"/>
                      <w:szCs w:val="22"/>
                    </w:rPr>
                    <w:t>Канаш хули</w:t>
                  </w:r>
                </w:p>
              </w:tc>
              <w:tc>
                <w:tcPr>
                  <w:tcW w:w="1173" w:type="dxa"/>
                </w:tcPr>
                <w:p w:rsidR="009A3C6B" w:rsidRDefault="009A3C6B" w:rsidP="00E11E39">
                  <w:pPr>
                    <w:spacing w:before="120"/>
                    <w:jc w:val="center"/>
                    <w:rPr>
                      <w:sz w:val="26"/>
                    </w:rPr>
                  </w:pPr>
                </w:p>
              </w:tc>
              <w:tc>
                <w:tcPr>
                  <w:tcW w:w="4202" w:type="dxa"/>
                </w:tcPr>
                <w:p w:rsidR="009A3C6B" w:rsidRPr="00286827" w:rsidRDefault="009A3C6B" w:rsidP="00E11E3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6"/>
                      <w:szCs w:val="6"/>
                    </w:rPr>
                  </w:pPr>
                </w:p>
                <w:p w:rsidR="00C6291D" w:rsidRDefault="00C6291D" w:rsidP="00E11E3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</w:rPr>
                  </w:pPr>
                </w:p>
                <w:p w:rsidR="009A3C6B" w:rsidRDefault="009A3C6B" w:rsidP="00E11E3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</w:rPr>
                    <w:t>АДМИНИСТРАЦИЯ</w:t>
                  </w:r>
                </w:p>
                <w:p w:rsidR="009A3C6B" w:rsidRDefault="009A3C6B" w:rsidP="00E11E39">
                  <w:pPr>
                    <w:pStyle w:val="a3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</w:rPr>
                    <w:t>КАНАШСКОГО РАЙОНА</w:t>
                  </w:r>
                </w:p>
                <w:p w:rsidR="009A3C6B" w:rsidRPr="00286827" w:rsidRDefault="009A3C6B" w:rsidP="00E11E39">
                  <w:pPr>
                    <w:jc w:val="center"/>
                  </w:pPr>
                  <w:r>
                    <w:rPr>
                      <w:b/>
                      <w:bCs/>
                      <w:noProof/>
                      <w:sz w:val="22"/>
                    </w:rPr>
                    <w:t>ЧУВАШСКОЙ РЕСПУБЛИКИ</w:t>
                  </w:r>
                </w:p>
                <w:p w:rsidR="009A3C6B" w:rsidRPr="00AC3C97" w:rsidRDefault="009A3C6B" w:rsidP="00E11E39">
                  <w:pPr>
                    <w:rPr>
                      <w:sz w:val="10"/>
                      <w:szCs w:val="10"/>
                    </w:rPr>
                  </w:pPr>
                </w:p>
                <w:p w:rsidR="009A3C6B" w:rsidRPr="00286827" w:rsidRDefault="009A3C6B" w:rsidP="00E11E39">
                  <w:pPr>
                    <w:pStyle w:val="a3"/>
                    <w:jc w:val="center"/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РАСПОРЯЖЕ</w:t>
                  </w:r>
                  <w:r w:rsidRPr="00286827"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НИЕ</w:t>
                  </w:r>
                </w:p>
                <w:p w:rsidR="009A3C6B" w:rsidRPr="00286827" w:rsidRDefault="009A3C6B" w:rsidP="00E11E39">
                  <w:pPr>
                    <w:rPr>
                      <w:sz w:val="10"/>
                      <w:szCs w:val="10"/>
                    </w:rPr>
                  </w:pPr>
                </w:p>
                <w:p w:rsidR="009A3C6B" w:rsidRPr="00AC3C97" w:rsidRDefault="00324DF7" w:rsidP="00E11E39">
                  <w:pPr>
                    <w:pStyle w:val="a3"/>
                    <w:ind w:right="-35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14.03.</w:t>
                  </w:r>
                  <w:r w:rsidR="000448E3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 2016 г. </w:t>
                  </w:r>
                  <w:r w:rsidR="009A3C6B" w:rsidRPr="00AC3C97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  №</w:t>
                  </w:r>
                  <w:r w:rsidR="001C2EEB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 74</w:t>
                  </w:r>
                </w:p>
                <w:p w:rsidR="009A3C6B" w:rsidRPr="00286827" w:rsidRDefault="009A3C6B" w:rsidP="00E11E39">
                  <w:pPr>
                    <w:jc w:val="center"/>
                    <w:rPr>
                      <w:noProof/>
                      <w:color w:val="000000"/>
                      <w:sz w:val="6"/>
                      <w:szCs w:val="6"/>
                    </w:rPr>
                  </w:pPr>
                </w:p>
                <w:p w:rsidR="009A3C6B" w:rsidRDefault="009A3C6B" w:rsidP="00E11E39">
                  <w:pPr>
                    <w:jc w:val="center"/>
                    <w:rPr>
                      <w:noProof/>
                      <w:sz w:val="26"/>
                    </w:rPr>
                  </w:pPr>
                  <w:r w:rsidRPr="00AC3C97">
                    <w:rPr>
                      <w:noProof/>
                      <w:color w:val="000000"/>
                      <w:sz w:val="22"/>
                      <w:szCs w:val="22"/>
                    </w:rPr>
                    <w:t>город Канаш</w:t>
                  </w:r>
                </w:p>
              </w:tc>
            </w:tr>
          </w:tbl>
          <w:p w:rsidR="009A3C6B" w:rsidRDefault="009A3C6B" w:rsidP="00E11E39">
            <w:pPr>
              <w:jc w:val="center"/>
              <w:rPr>
                <w:noProof/>
                <w:color w:val="000000"/>
                <w:sz w:val="26"/>
              </w:rPr>
            </w:pPr>
          </w:p>
        </w:tc>
        <w:tc>
          <w:tcPr>
            <w:tcW w:w="222" w:type="dxa"/>
          </w:tcPr>
          <w:p w:rsidR="009A3C6B" w:rsidRDefault="009A3C6B" w:rsidP="00E11E39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222" w:type="dxa"/>
          </w:tcPr>
          <w:p w:rsidR="009A3C6B" w:rsidRDefault="009A3C6B" w:rsidP="00E11E39">
            <w:pPr>
              <w:jc w:val="center"/>
              <w:rPr>
                <w:noProof/>
                <w:sz w:val="26"/>
              </w:rPr>
            </w:pPr>
          </w:p>
        </w:tc>
      </w:tr>
    </w:tbl>
    <w:p w:rsidR="009A3C6B" w:rsidRDefault="009A3C6B" w:rsidP="009A3C6B">
      <w:pPr>
        <w:rPr>
          <w:b/>
        </w:rPr>
      </w:pPr>
    </w:p>
    <w:p w:rsidR="009A3C6B" w:rsidRDefault="009A3C6B" w:rsidP="009A3C6B">
      <w:pPr>
        <w:rPr>
          <w:b/>
        </w:rPr>
      </w:pPr>
    </w:p>
    <w:p w:rsidR="009A3C6B" w:rsidRPr="00956AC6" w:rsidRDefault="009A3C6B" w:rsidP="009A3C6B">
      <w:pPr>
        <w:tabs>
          <w:tab w:val="left" w:pos="4820"/>
        </w:tabs>
        <w:rPr>
          <w:b/>
        </w:rPr>
      </w:pPr>
      <w:r w:rsidRPr="00956AC6">
        <w:rPr>
          <w:b/>
        </w:rPr>
        <w:t>О</w:t>
      </w:r>
      <w:r w:rsidR="0008741C">
        <w:rPr>
          <w:b/>
        </w:rPr>
        <w:t xml:space="preserve"> </w:t>
      </w:r>
      <w:r w:rsidRPr="00956AC6">
        <w:rPr>
          <w:b/>
        </w:rPr>
        <w:t xml:space="preserve"> проведении </w:t>
      </w:r>
      <w:r w:rsidRPr="00956AC6">
        <w:rPr>
          <w:b/>
          <w:lang w:val="en-US"/>
        </w:rPr>
        <w:t>I</w:t>
      </w:r>
      <w:r w:rsidR="00CF6C3C">
        <w:rPr>
          <w:b/>
          <w:lang w:val="en-US"/>
        </w:rPr>
        <w:t>V</w:t>
      </w:r>
      <w:r w:rsidRPr="00956AC6">
        <w:rPr>
          <w:b/>
        </w:rPr>
        <w:t xml:space="preserve"> физкультурно</w:t>
      </w:r>
      <w:r>
        <w:rPr>
          <w:b/>
        </w:rPr>
        <w:t xml:space="preserve"> </w:t>
      </w:r>
      <w:r w:rsidRPr="00956AC6">
        <w:rPr>
          <w:b/>
        </w:rPr>
        <w:t xml:space="preserve">- </w:t>
      </w:r>
      <w:proofErr w:type="gramStart"/>
      <w:r w:rsidRPr="00956AC6">
        <w:rPr>
          <w:b/>
        </w:rPr>
        <w:t>спортивной</w:t>
      </w:r>
      <w:proofErr w:type="gramEnd"/>
      <w:r w:rsidRPr="00956AC6">
        <w:rPr>
          <w:b/>
        </w:rPr>
        <w:t xml:space="preserve"> </w:t>
      </w:r>
    </w:p>
    <w:p w:rsidR="009A3C6B" w:rsidRPr="00956AC6" w:rsidRDefault="009A3C6B" w:rsidP="009A3C6B">
      <w:pPr>
        <w:tabs>
          <w:tab w:val="left" w:pos="4820"/>
        </w:tabs>
        <w:rPr>
          <w:b/>
        </w:rPr>
      </w:pPr>
      <w:r w:rsidRPr="00956AC6">
        <w:rPr>
          <w:b/>
        </w:rPr>
        <w:t>Спартакиады</w:t>
      </w:r>
      <w:r w:rsidR="0008741C">
        <w:rPr>
          <w:b/>
        </w:rPr>
        <w:t xml:space="preserve"> – 201</w:t>
      </w:r>
      <w:r w:rsidR="00CF6C3C" w:rsidRPr="000448E3">
        <w:rPr>
          <w:b/>
        </w:rPr>
        <w:t>6</w:t>
      </w:r>
      <w:r w:rsidR="0008741C">
        <w:rPr>
          <w:b/>
        </w:rPr>
        <w:t xml:space="preserve"> </w:t>
      </w:r>
      <w:r w:rsidRPr="00956AC6">
        <w:rPr>
          <w:b/>
        </w:rPr>
        <w:t xml:space="preserve">среди </w:t>
      </w:r>
      <w:r w:rsidR="0008741C">
        <w:rPr>
          <w:b/>
        </w:rPr>
        <w:t xml:space="preserve"> </w:t>
      </w:r>
      <w:r w:rsidRPr="00956AC6">
        <w:rPr>
          <w:b/>
        </w:rPr>
        <w:t xml:space="preserve">советов </w:t>
      </w:r>
      <w:r w:rsidR="0008741C">
        <w:rPr>
          <w:b/>
        </w:rPr>
        <w:t xml:space="preserve"> </w:t>
      </w:r>
      <w:r w:rsidRPr="00956AC6">
        <w:rPr>
          <w:b/>
        </w:rPr>
        <w:t xml:space="preserve">молодежи </w:t>
      </w:r>
    </w:p>
    <w:p w:rsidR="009A3C6B" w:rsidRPr="00956AC6" w:rsidRDefault="009A3C6B" w:rsidP="009A3C6B">
      <w:pPr>
        <w:tabs>
          <w:tab w:val="left" w:pos="4820"/>
        </w:tabs>
        <w:rPr>
          <w:b/>
        </w:rPr>
      </w:pPr>
      <w:r w:rsidRPr="00956AC6">
        <w:rPr>
          <w:b/>
        </w:rPr>
        <w:t>при  сельских поселениях Канашского района</w:t>
      </w:r>
    </w:p>
    <w:p w:rsidR="009A3C6B" w:rsidRPr="00956AC6" w:rsidRDefault="009A3C6B" w:rsidP="009A3C6B">
      <w:pPr>
        <w:rPr>
          <w:b/>
        </w:rPr>
      </w:pPr>
    </w:p>
    <w:p w:rsidR="009A3C6B" w:rsidRPr="00956AC6" w:rsidRDefault="009A3C6B" w:rsidP="009A3C6B"/>
    <w:p w:rsidR="006B4A2C" w:rsidRDefault="006B4A2C" w:rsidP="006B4A2C">
      <w:pPr>
        <w:pStyle w:val="aa"/>
        <w:spacing w:line="240" w:lineRule="auto"/>
        <w:ind w:firstLine="708"/>
      </w:pPr>
      <w:r w:rsidRPr="00DD368F">
        <w:t xml:space="preserve">В целях </w:t>
      </w:r>
      <w:r>
        <w:t>пропаганды здорового образа жизни среди молодежи, осуществления комплексных профилактических мероприятий, направленных на формирование негативного общественного отношения к асоциальному поведению</w:t>
      </w:r>
      <w:r w:rsidRPr="002309FA">
        <w:t xml:space="preserve"> </w:t>
      </w:r>
      <w:r>
        <w:t>и</w:t>
      </w:r>
      <w:r w:rsidRPr="002309FA">
        <w:t xml:space="preserve"> </w:t>
      </w:r>
      <w:r>
        <w:t>формирование положительного имиджа здорового человека</w:t>
      </w:r>
    </w:p>
    <w:p w:rsidR="009A3C6B" w:rsidRPr="00956AC6" w:rsidRDefault="009A3C6B" w:rsidP="009A3C6B">
      <w:pPr>
        <w:ind w:firstLine="708"/>
        <w:jc w:val="both"/>
        <w:rPr>
          <w:rFonts w:ascii="TimesET" w:hAnsi="TimesET"/>
        </w:rPr>
      </w:pPr>
    </w:p>
    <w:p w:rsidR="009A3C6B" w:rsidRPr="00956AC6" w:rsidRDefault="009A3C6B" w:rsidP="009A3C6B">
      <w:pPr>
        <w:ind w:firstLine="748"/>
        <w:jc w:val="both"/>
        <w:rPr>
          <w:rFonts w:ascii="TimesET" w:hAnsi="TimesET"/>
        </w:rPr>
      </w:pPr>
      <w:r w:rsidRPr="00956AC6">
        <w:t>1</w:t>
      </w:r>
      <w:r w:rsidRPr="00956AC6">
        <w:rPr>
          <w:rFonts w:ascii="TimesET" w:hAnsi="TimesET"/>
        </w:rPr>
        <w:t xml:space="preserve">. Провести </w:t>
      </w:r>
      <w:r w:rsidR="00CF6C3C">
        <w:rPr>
          <w:rFonts w:ascii="TimesET" w:hAnsi="TimesET"/>
          <w:lang w:val="en-US"/>
        </w:rPr>
        <w:t>IV</w:t>
      </w:r>
      <w:r w:rsidRPr="00956AC6">
        <w:rPr>
          <w:rFonts w:ascii="TimesET" w:hAnsi="TimesET"/>
        </w:rPr>
        <w:t xml:space="preserve"> физкультурно</w:t>
      </w:r>
      <w:r>
        <w:rPr>
          <w:rFonts w:ascii="TimesET" w:hAnsi="TimesET"/>
        </w:rPr>
        <w:t xml:space="preserve"> </w:t>
      </w:r>
      <w:r w:rsidRPr="00956AC6">
        <w:rPr>
          <w:rFonts w:ascii="TimesET" w:hAnsi="TimesET"/>
        </w:rPr>
        <w:t xml:space="preserve">- </w:t>
      </w:r>
      <w:proofErr w:type="gramStart"/>
      <w:r w:rsidRPr="00956AC6">
        <w:rPr>
          <w:rFonts w:ascii="TimesET" w:hAnsi="TimesET"/>
        </w:rPr>
        <w:t>спортив</w:t>
      </w:r>
      <w:r w:rsidR="006B4A2C">
        <w:rPr>
          <w:rFonts w:ascii="TimesET" w:hAnsi="TimesET"/>
        </w:rPr>
        <w:t>ную</w:t>
      </w:r>
      <w:proofErr w:type="gramEnd"/>
      <w:r w:rsidR="006B4A2C">
        <w:rPr>
          <w:rFonts w:ascii="TimesET" w:hAnsi="TimesET"/>
        </w:rPr>
        <w:t xml:space="preserve"> Спартакиаду-201</w:t>
      </w:r>
      <w:r w:rsidR="00CF6C3C" w:rsidRPr="00CF6C3C">
        <w:rPr>
          <w:rFonts w:ascii="TimesET" w:hAnsi="TimesET"/>
        </w:rPr>
        <w:t>6</w:t>
      </w:r>
      <w:r w:rsidRPr="00956AC6">
        <w:rPr>
          <w:rFonts w:ascii="TimesET" w:hAnsi="TimesET"/>
        </w:rPr>
        <w:t xml:space="preserve"> среди советов молодежи при сельских поселениях Канашского района.</w:t>
      </w:r>
    </w:p>
    <w:p w:rsidR="009A3C6B" w:rsidRPr="00956AC6" w:rsidRDefault="009A3C6B" w:rsidP="009A3C6B">
      <w:pPr>
        <w:ind w:firstLine="748"/>
        <w:jc w:val="both"/>
      </w:pPr>
      <w:r w:rsidRPr="00956AC6">
        <w:t>2. Утвердить:</w:t>
      </w:r>
    </w:p>
    <w:p w:rsidR="000448E3" w:rsidRDefault="009A3C6B" w:rsidP="00C90374">
      <w:pPr>
        <w:ind w:firstLine="748"/>
        <w:jc w:val="both"/>
      </w:pPr>
      <w:r w:rsidRPr="00956AC6">
        <w:t xml:space="preserve">-  Положение о проведении </w:t>
      </w:r>
      <w:r w:rsidRPr="00956AC6">
        <w:rPr>
          <w:lang w:val="en-US"/>
        </w:rPr>
        <w:t>I</w:t>
      </w:r>
      <w:r w:rsidR="00CF6C3C">
        <w:rPr>
          <w:lang w:val="en-US"/>
        </w:rPr>
        <w:t>V</w:t>
      </w:r>
      <w:r w:rsidRPr="00956AC6">
        <w:t xml:space="preserve"> физкультурно</w:t>
      </w:r>
      <w:r>
        <w:t xml:space="preserve"> </w:t>
      </w:r>
      <w:r w:rsidR="006B4A2C">
        <w:t xml:space="preserve">- </w:t>
      </w:r>
      <w:proofErr w:type="gramStart"/>
      <w:r w:rsidR="006B4A2C">
        <w:t>спортивной</w:t>
      </w:r>
      <w:proofErr w:type="gramEnd"/>
      <w:r w:rsidR="006B4A2C">
        <w:t xml:space="preserve"> Спартакиады-201</w:t>
      </w:r>
      <w:r w:rsidR="004027F4" w:rsidRPr="004027F4">
        <w:t>6</w:t>
      </w:r>
      <w:r w:rsidRPr="00956AC6">
        <w:t xml:space="preserve"> </w:t>
      </w:r>
      <w:r w:rsidR="000448E3">
        <w:t xml:space="preserve">      </w:t>
      </w:r>
    </w:p>
    <w:p w:rsidR="009A3C6B" w:rsidRPr="00956AC6" w:rsidRDefault="009A3C6B" w:rsidP="000448E3">
      <w:pPr>
        <w:jc w:val="both"/>
      </w:pPr>
      <w:r w:rsidRPr="00956AC6">
        <w:t xml:space="preserve">среди советов молодежи при сельских поселениях Канашского района (Приложение 1), </w:t>
      </w:r>
    </w:p>
    <w:p w:rsidR="009A3C6B" w:rsidRPr="00956AC6" w:rsidRDefault="000448E3" w:rsidP="00C90374">
      <w:pPr>
        <w:tabs>
          <w:tab w:val="left" w:pos="4820"/>
        </w:tabs>
        <w:jc w:val="both"/>
      </w:pPr>
      <w:r>
        <w:t xml:space="preserve">            </w:t>
      </w:r>
      <w:r w:rsidR="009A3C6B" w:rsidRPr="00956AC6">
        <w:t>- состав организационного комитета</w:t>
      </w:r>
      <w:r w:rsidR="006B4A2C" w:rsidRPr="006B4A2C">
        <w:rPr>
          <w:b/>
        </w:rPr>
        <w:t xml:space="preserve"> </w:t>
      </w:r>
      <w:r w:rsidR="00C90374" w:rsidRPr="00C90374">
        <w:t>о</w:t>
      </w:r>
      <w:r w:rsidR="006B4A2C" w:rsidRPr="006B4A2C">
        <w:t xml:space="preserve">  проведении </w:t>
      </w:r>
      <w:r w:rsidR="00B86A5B">
        <w:rPr>
          <w:lang w:val="en-US"/>
        </w:rPr>
        <w:t>IV</w:t>
      </w:r>
      <w:r w:rsidR="006B4A2C" w:rsidRPr="006B4A2C">
        <w:t xml:space="preserve"> физкультурно</w:t>
      </w:r>
      <w:r w:rsidR="00B86A5B">
        <w:t xml:space="preserve"> - спортивной Спартакиады – 201</w:t>
      </w:r>
      <w:r w:rsidR="00B86A5B" w:rsidRPr="00B86A5B">
        <w:t>6</w:t>
      </w:r>
      <w:r w:rsidR="006B4A2C" w:rsidRPr="006B4A2C">
        <w:t xml:space="preserve"> среди  советов  </w:t>
      </w:r>
      <w:r w:rsidR="006B4A2C">
        <w:t xml:space="preserve">молодежи </w:t>
      </w:r>
      <w:r w:rsidR="006B4A2C" w:rsidRPr="006B4A2C">
        <w:t>при  сельск</w:t>
      </w:r>
      <w:r w:rsidR="006B4A2C">
        <w:t>их поселениях Канашского района</w:t>
      </w:r>
      <w:r w:rsidR="009A3C6B" w:rsidRPr="00956AC6">
        <w:t xml:space="preserve"> (Приложение 2).</w:t>
      </w:r>
    </w:p>
    <w:p w:rsidR="009A3C6B" w:rsidRPr="00956AC6" w:rsidRDefault="009A3C6B" w:rsidP="009A3C6B">
      <w:pPr>
        <w:ind w:left="748"/>
        <w:jc w:val="both"/>
        <w:rPr>
          <w:rFonts w:ascii="TimesET" w:hAnsi="TimesET"/>
        </w:rPr>
      </w:pPr>
      <w:r w:rsidRPr="00956AC6">
        <w:rPr>
          <w:rFonts w:ascii="TimesET" w:hAnsi="TimesET"/>
        </w:rPr>
        <w:t>3. Опубликовать настоящее распоряжение в средствах массовой информации.</w:t>
      </w:r>
    </w:p>
    <w:p w:rsidR="00C90374" w:rsidRPr="001873A7" w:rsidRDefault="00C90374" w:rsidP="00C90374">
      <w:pPr>
        <w:ind w:firstLine="708"/>
        <w:jc w:val="both"/>
      </w:pPr>
      <w:r>
        <w:t xml:space="preserve"> </w:t>
      </w:r>
      <w:r w:rsidR="009A3C6B" w:rsidRPr="00956AC6">
        <w:t xml:space="preserve">4. </w:t>
      </w:r>
      <w:proofErr w:type="gramStart"/>
      <w:r w:rsidR="009A3C6B" w:rsidRPr="00956AC6">
        <w:t>Контроль за</w:t>
      </w:r>
      <w:proofErr w:type="gramEnd"/>
      <w:r w:rsidR="009A3C6B" w:rsidRPr="00956AC6">
        <w:t xml:space="preserve"> исполнением настоящего распоряжения возложить на заместителя </w:t>
      </w:r>
      <w:r w:rsidRPr="000E66DD">
        <w:t xml:space="preserve">главы администрации–начальника </w:t>
      </w:r>
      <w:r w:rsidR="00B86A5B">
        <w:t xml:space="preserve">финансового </w:t>
      </w:r>
      <w:r w:rsidRPr="000E66DD">
        <w:t xml:space="preserve">отдела </w:t>
      </w:r>
      <w:proofErr w:type="spellStart"/>
      <w:r>
        <w:t>А.Н.</w:t>
      </w:r>
      <w:r w:rsidR="00B86A5B">
        <w:t>Поляко</w:t>
      </w:r>
      <w:r>
        <w:t>ва</w:t>
      </w:r>
      <w:proofErr w:type="spellEnd"/>
      <w:r w:rsidRPr="000E66DD">
        <w:t xml:space="preserve">.  </w:t>
      </w:r>
    </w:p>
    <w:p w:rsidR="00C90374" w:rsidRDefault="00C90374" w:rsidP="00C90374">
      <w:pPr>
        <w:jc w:val="both"/>
      </w:pPr>
    </w:p>
    <w:p w:rsidR="00754BCB" w:rsidRDefault="00754BCB" w:rsidP="00C90374">
      <w:pPr>
        <w:jc w:val="both"/>
      </w:pPr>
    </w:p>
    <w:p w:rsidR="00754BCB" w:rsidRDefault="00754BCB" w:rsidP="00C90374">
      <w:pPr>
        <w:jc w:val="both"/>
      </w:pPr>
    </w:p>
    <w:p w:rsidR="00754BCB" w:rsidRDefault="00754BCB" w:rsidP="00C90374">
      <w:pPr>
        <w:jc w:val="both"/>
      </w:pPr>
    </w:p>
    <w:p w:rsidR="00754BCB" w:rsidRDefault="00754BCB" w:rsidP="00307743">
      <w:pPr>
        <w:jc w:val="both"/>
      </w:pPr>
      <w:r>
        <w:t xml:space="preserve">Глава администрации района </w:t>
      </w:r>
      <w:r>
        <w:tab/>
        <w:t xml:space="preserve">                                        </w:t>
      </w:r>
      <w:r w:rsidR="00B86A5B">
        <w:t xml:space="preserve">                                </w:t>
      </w:r>
      <w:proofErr w:type="spellStart"/>
      <w:r w:rsidR="00B86A5B">
        <w:t>В.Н</w:t>
      </w:r>
      <w:r>
        <w:t>.С</w:t>
      </w:r>
      <w:r w:rsidR="00B86A5B">
        <w:t>тепа</w:t>
      </w:r>
      <w:r>
        <w:t>нов</w:t>
      </w:r>
      <w:proofErr w:type="spellEnd"/>
    </w:p>
    <w:p w:rsidR="00754BCB" w:rsidRPr="001873A7" w:rsidRDefault="00754BCB" w:rsidP="00C90374">
      <w:pPr>
        <w:jc w:val="both"/>
      </w:pPr>
    </w:p>
    <w:p w:rsidR="009A3C6B" w:rsidRPr="00956AC6" w:rsidRDefault="009A3C6B" w:rsidP="0010742D">
      <w:pPr>
        <w:ind w:firstLine="708"/>
        <w:jc w:val="both"/>
        <w:rPr>
          <w:i/>
          <w:iCs/>
          <w:noProof/>
          <w:sz w:val="20"/>
        </w:rPr>
      </w:pPr>
    </w:p>
    <w:p w:rsidR="009A3C6B" w:rsidRPr="00956AC6" w:rsidRDefault="009A3C6B" w:rsidP="009A3C6B">
      <w:pPr>
        <w:ind w:left="180" w:right="-856" w:hanging="60"/>
        <w:jc w:val="center"/>
        <w:rPr>
          <w:b/>
        </w:rPr>
      </w:pPr>
    </w:p>
    <w:p w:rsidR="009A3C6B" w:rsidRPr="00956AC6" w:rsidRDefault="009A3C6B" w:rsidP="009A3C6B">
      <w:pPr>
        <w:ind w:left="-600" w:right="-856" w:firstLine="720"/>
        <w:jc w:val="center"/>
        <w:rPr>
          <w:b/>
        </w:rPr>
      </w:pPr>
    </w:p>
    <w:p w:rsidR="009A3C6B" w:rsidRPr="00956AC6" w:rsidRDefault="009A3C6B" w:rsidP="009A3C6B">
      <w:pPr>
        <w:ind w:left="-600" w:right="-856" w:firstLine="720"/>
        <w:jc w:val="center"/>
        <w:rPr>
          <w:b/>
        </w:rPr>
      </w:pPr>
    </w:p>
    <w:p w:rsidR="009A3C6B" w:rsidRPr="00956AC6" w:rsidRDefault="009A3C6B" w:rsidP="009A3C6B">
      <w:pPr>
        <w:ind w:left="-600" w:right="-856" w:firstLine="720"/>
        <w:jc w:val="center"/>
        <w:rPr>
          <w:b/>
        </w:rPr>
      </w:pPr>
    </w:p>
    <w:p w:rsidR="009A3C6B" w:rsidRPr="00956AC6" w:rsidRDefault="009A3C6B" w:rsidP="009A3C6B">
      <w:pPr>
        <w:ind w:left="-600" w:right="-856" w:firstLine="720"/>
        <w:jc w:val="center"/>
        <w:rPr>
          <w:b/>
        </w:rPr>
      </w:pPr>
    </w:p>
    <w:p w:rsidR="009A3C6B" w:rsidRPr="00956AC6" w:rsidRDefault="009A3C6B" w:rsidP="009A3C6B">
      <w:pPr>
        <w:ind w:left="-600" w:right="-856" w:firstLine="720"/>
        <w:jc w:val="center"/>
        <w:rPr>
          <w:b/>
        </w:rPr>
      </w:pPr>
    </w:p>
    <w:p w:rsidR="009A3C6B" w:rsidRPr="00956AC6" w:rsidRDefault="009A3C6B" w:rsidP="009A3C6B">
      <w:pPr>
        <w:ind w:left="-600" w:right="-856" w:firstLine="720"/>
        <w:jc w:val="center"/>
        <w:rPr>
          <w:b/>
        </w:rPr>
      </w:pPr>
    </w:p>
    <w:p w:rsidR="009A3C6B" w:rsidRPr="00956AC6" w:rsidRDefault="009A3C6B" w:rsidP="009A3C6B">
      <w:pPr>
        <w:keepNext/>
        <w:ind w:firstLine="6732"/>
        <w:outlineLvl w:val="0"/>
        <w:rPr>
          <w:color w:val="000000"/>
          <w:sz w:val="20"/>
        </w:rPr>
      </w:pPr>
    </w:p>
    <w:p w:rsidR="009A3C6B" w:rsidRPr="00956AC6" w:rsidRDefault="009A3C6B" w:rsidP="009A3C6B"/>
    <w:p w:rsidR="009A3C6B" w:rsidRPr="00956AC6" w:rsidRDefault="009A3C6B" w:rsidP="009A3C6B"/>
    <w:p w:rsidR="009A3C6B" w:rsidRPr="00956AC6" w:rsidRDefault="009A3C6B" w:rsidP="009A3C6B"/>
    <w:p w:rsidR="009A3C6B" w:rsidRPr="00956AC6" w:rsidRDefault="009A3C6B" w:rsidP="009A3C6B">
      <w:pPr>
        <w:keepNext/>
        <w:ind w:firstLine="6732"/>
        <w:outlineLvl w:val="0"/>
        <w:rPr>
          <w:color w:val="000000"/>
          <w:sz w:val="20"/>
        </w:rPr>
      </w:pPr>
    </w:p>
    <w:p w:rsidR="009A3C6B" w:rsidRPr="00956AC6" w:rsidRDefault="009A3C6B" w:rsidP="009A3C6B">
      <w:pPr>
        <w:keepNext/>
        <w:ind w:firstLine="6732"/>
        <w:outlineLvl w:val="0"/>
        <w:rPr>
          <w:color w:val="000000"/>
          <w:sz w:val="20"/>
        </w:rPr>
      </w:pPr>
    </w:p>
    <w:p w:rsidR="009A3C6B" w:rsidRPr="00956AC6" w:rsidRDefault="009A3C6B" w:rsidP="009A3C6B">
      <w:pPr>
        <w:keepNext/>
        <w:ind w:firstLine="6732"/>
        <w:outlineLvl w:val="0"/>
        <w:rPr>
          <w:color w:val="000000"/>
          <w:sz w:val="20"/>
        </w:rPr>
      </w:pPr>
    </w:p>
    <w:p w:rsidR="009A3C6B" w:rsidRPr="00956AC6" w:rsidRDefault="009A3C6B" w:rsidP="009A3C6B"/>
    <w:p w:rsidR="009A3C6B" w:rsidRPr="00956AC6" w:rsidRDefault="009A3C6B" w:rsidP="009A3C6B"/>
    <w:p w:rsidR="009A3C6B" w:rsidRPr="00956AC6" w:rsidRDefault="009A3C6B" w:rsidP="009A3C6B"/>
    <w:p w:rsidR="009A3C6B" w:rsidRPr="009A3C6B" w:rsidRDefault="009A3C6B" w:rsidP="009A3C6B">
      <w:pPr>
        <w:keepNext/>
        <w:ind w:firstLine="6732"/>
        <w:outlineLvl w:val="0"/>
        <w:rPr>
          <w:color w:val="000000"/>
          <w:sz w:val="20"/>
        </w:rPr>
      </w:pPr>
    </w:p>
    <w:p w:rsidR="009A3C6B" w:rsidRPr="009A3C6B" w:rsidRDefault="009A3C6B" w:rsidP="00FE31C5">
      <w:pPr>
        <w:keepNext/>
        <w:outlineLvl w:val="0"/>
        <w:rPr>
          <w:color w:val="000000"/>
          <w:sz w:val="20"/>
        </w:rPr>
      </w:pPr>
    </w:p>
    <w:p w:rsidR="009A3C6B" w:rsidRPr="009A3C6B" w:rsidRDefault="009A3C6B" w:rsidP="009A3C6B">
      <w:pPr>
        <w:keepNext/>
        <w:jc w:val="center"/>
        <w:outlineLvl w:val="0"/>
        <w:rPr>
          <w:color w:val="000000"/>
          <w:sz w:val="20"/>
        </w:rPr>
      </w:pPr>
    </w:p>
    <w:p w:rsidR="009A3C6B" w:rsidRPr="00956AC6" w:rsidRDefault="009A3C6B" w:rsidP="009A3C6B">
      <w:pPr>
        <w:keepNext/>
        <w:jc w:val="center"/>
        <w:outlineLvl w:val="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</w:t>
      </w:r>
      <w:r w:rsidR="00307743">
        <w:rPr>
          <w:color w:val="000000"/>
          <w:sz w:val="20"/>
        </w:rPr>
        <w:t xml:space="preserve">              </w:t>
      </w:r>
      <w:r>
        <w:rPr>
          <w:color w:val="000000"/>
          <w:sz w:val="20"/>
        </w:rPr>
        <w:t xml:space="preserve">  </w:t>
      </w:r>
      <w:r w:rsidRPr="00956AC6">
        <w:rPr>
          <w:color w:val="000000"/>
          <w:sz w:val="20"/>
        </w:rPr>
        <w:t>Приложение №1</w:t>
      </w:r>
    </w:p>
    <w:p w:rsidR="009A3C6B" w:rsidRPr="00956AC6" w:rsidRDefault="009A3C6B" w:rsidP="009A3C6B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</w:t>
      </w:r>
      <w:r w:rsidR="00307743">
        <w:rPr>
          <w:color w:val="000000"/>
          <w:sz w:val="20"/>
        </w:rPr>
        <w:t xml:space="preserve">         </w:t>
      </w:r>
      <w:r w:rsidR="00FE31C5">
        <w:rPr>
          <w:color w:val="000000"/>
          <w:sz w:val="20"/>
        </w:rPr>
        <w:t xml:space="preserve">  </w:t>
      </w:r>
      <w:r w:rsidRPr="00956AC6">
        <w:rPr>
          <w:color w:val="000000"/>
          <w:sz w:val="20"/>
        </w:rPr>
        <w:t>Утверждено</w:t>
      </w:r>
    </w:p>
    <w:p w:rsidR="009A3C6B" w:rsidRPr="00956AC6" w:rsidRDefault="009A3C6B" w:rsidP="009A3C6B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</w:t>
      </w:r>
      <w:r w:rsidR="00307743">
        <w:rPr>
          <w:color w:val="000000"/>
          <w:sz w:val="20"/>
        </w:rPr>
        <w:t xml:space="preserve">             </w:t>
      </w:r>
      <w:r w:rsidRPr="00956AC6">
        <w:rPr>
          <w:color w:val="000000"/>
          <w:sz w:val="20"/>
        </w:rPr>
        <w:t xml:space="preserve">распоряжением </w:t>
      </w:r>
      <w:r>
        <w:rPr>
          <w:color w:val="000000"/>
          <w:sz w:val="20"/>
        </w:rPr>
        <w:t>а</w:t>
      </w:r>
      <w:r w:rsidRPr="00956AC6">
        <w:rPr>
          <w:color w:val="000000"/>
          <w:sz w:val="20"/>
        </w:rPr>
        <w:t>дминистрации</w:t>
      </w:r>
    </w:p>
    <w:p w:rsidR="009A3C6B" w:rsidRPr="00956AC6" w:rsidRDefault="009A3C6B" w:rsidP="009A3C6B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</w:t>
      </w:r>
      <w:r w:rsidR="00307743">
        <w:rPr>
          <w:color w:val="000000"/>
          <w:sz w:val="20"/>
        </w:rPr>
        <w:t xml:space="preserve">                    </w:t>
      </w:r>
      <w:r>
        <w:rPr>
          <w:color w:val="000000"/>
          <w:sz w:val="20"/>
        </w:rPr>
        <w:t xml:space="preserve">   </w:t>
      </w:r>
      <w:r w:rsidRPr="00956AC6">
        <w:rPr>
          <w:color w:val="000000"/>
          <w:sz w:val="20"/>
        </w:rPr>
        <w:t>Канашского района</w:t>
      </w:r>
      <w:r w:rsidR="00307743">
        <w:rPr>
          <w:color w:val="000000"/>
          <w:sz w:val="20"/>
        </w:rPr>
        <w:t xml:space="preserve"> Чувашской Республики</w:t>
      </w:r>
    </w:p>
    <w:p w:rsidR="009A3C6B" w:rsidRDefault="009A3C6B" w:rsidP="009A3C6B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</w:t>
      </w:r>
      <w:r w:rsidR="00307743">
        <w:rPr>
          <w:color w:val="000000"/>
          <w:sz w:val="20"/>
        </w:rPr>
        <w:t xml:space="preserve">     </w:t>
      </w:r>
      <w:r w:rsidR="009869EE">
        <w:rPr>
          <w:color w:val="000000"/>
          <w:sz w:val="20"/>
        </w:rPr>
        <w:t xml:space="preserve">от </w:t>
      </w:r>
      <w:r w:rsidR="0036634E" w:rsidRPr="0036634E">
        <w:rPr>
          <w:color w:val="000000"/>
          <w:sz w:val="20"/>
        </w:rPr>
        <w:t>14</w:t>
      </w:r>
      <w:r w:rsidR="0036634E">
        <w:rPr>
          <w:color w:val="000000"/>
          <w:sz w:val="20"/>
        </w:rPr>
        <w:t>.03.</w:t>
      </w:r>
      <w:r w:rsidR="00307743">
        <w:rPr>
          <w:color w:val="000000"/>
          <w:sz w:val="20"/>
        </w:rPr>
        <w:t xml:space="preserve"> 2016</w:t>
      </w:r>
      <w:r>
        <w:rPr>
          <w:color w:val="000000"/>
          <w:sz w:val="20"/>
        </w:rPr>
        <w:t xml:space="preserve"> </w:t>
      </w:r>
      <w:r w:rsidR="009869EE">
        <w:rPr>
          <w:color w:val="000000"/>
          <w:sz w:val="20"/>
        </w:rPr>
        <w:t xml:space="preserve">г.  № </w:t>
      </w:r>
      <w:r w:rsidR="00307743">
        <w:rPr>
          <w:color w:val="000000"/>
          <w:sz w:val="20"/>
        </w:rPr>
        <w:t xml:space="preserve"> </w:t>
      </w:r>
      <w:r w:rsidR="0036634E">
        <w:rPr>
          <w:color w:val="000000"/>
          <w:sz w:val="20"/>
        </w:rPr>
        <w:t>74</w:t>
      </w:r>
    </w:p>
    <w:p w:rsidR="00307743" w:rsidRPr="00956AC6" w:rsidRDefault="00307743" w:rsidP="009A3C6B">
      <w:pPr>
        <w:jc w:val="center"/>
        <w:rPr>
          <w:color w:val="000000"/>
          <w:sz w:val="20"/>
        </w:rPr>
      </w:pPr>
    </w:p>
    <w:p w:rsidR="009A3C6B" w:rsidRPr="00956AC6" w:rsidRDefault="009A3C6B" w:rsidP="009A3C6B">
      <w:pPr>
        <w:jc w:val="center"/>
        <w:rPr>
          <w:bCs/>
          <w:color w:val="000000"/>
        </w:rPr>
      </w:pPr>
    </w:p>
    <w:p w:rsidR="009A3C6B" w:rsidRPr="00956AC6" w:rsidRDefault="009A3C6B" w:rsidP="009A3C6B">
      <w:pPr>
        <w:jc w:val="center"/>
        <w:rPr>
          <w:b/>
        </w:rPr>
      </w:pPr>
      <w:r w:rsidRPr="00956AC6">
        <w:rPr>
          <w:b/>
        </w:rPr>
        <w:t>ПОЛОЖЕНИЕ</w:t>
      </w:r>
    </w:p>
    <w:p w:rsidR="009A3C6B" w:rsidRPr="00956AC6" w:rsidRDefault="009A3C6B" w:rsidP="009A3C6B">
      <w:pPr>
        <w:jc w:val="center"/>
        <w:rPr>
          <w:rFonts w:ascii="TimesET" w:hAnsi="TimesET"/>
          <w:b/>
          <w:bCs/>
        </w:rPr>
      </w:pPr>
      <w:r w:rsidRPr="00956AC6">
        <w:rPr>
          <w:rFonts w:ascii="TimesET" w:hAnsi="TimesET"/>
          <w:b/>
          <w:bCs/>
        </w:rPr>
        <w:t xml:space="preserve">о </w:t>
      </w:r>
      <w:r w:rsidRPr="00956AC6">
        <w:rPr>
          <w:rFonts w:ascii="TimesET" w:hAnsi="TimesET"/>
          <w:b/>
          <w:bCs/>
          <w:lang w:val="en-US"/>
        </w:rPr>
        <w:t>I</w:t>
      </w:r>
      <w:r w:rsidR="004027F4">
        <w:rPr>
          <w:rFonts w:ascii="TimesET" w:hAnsi="TimesET"/>
          <w:b/>
          <w:bCs/>
          <w:lang w:val="en-US"/>
        </w:rPr>
        <w:t>V</w:t>
      </w:r>
      <w:r w:rsidRPr="00956AC6">
        <w:rPr>
          <w:rFonts w:ascii="TimesET" w:hAnsi="TimesET"/>
          <w:b/>
          <w:bCs/>
        </w:rPr>
        <w:t xml:space="preserve"> </w:t>
      </w:r>
      <w:proofErr w:type="gramStart"/>
      <w:r w:rsidRPr="00956AC6">
        <w:rPr>
          <w:rFonts w:ascii="TimesET" w:hAnsi="TimesET"/>
          <w:b/>
          <w:bCs/>
        </w:rPr>
        <w:t>физкультурно-спортивной</w:t>
      </w:r>
      <w:proofErr w:type="gramEnd"/>
      <w:r w:rsidRPr="00956AC6">
        <w:rPr>
          <w:rFonts w:ascii="TimesET" w:hAnsi="TimesET"/>
          <w:b/>
          <w:bCs/>
        </w:rPr>
        <w:t xml:space="preserve"> Спартакиаде-201</w:t>
      </w:r>
      <w:r w:rsidR="004027F4" w:rsidRPr="004027F4">
        <w:rPr>
          <w:rFonts w:ascii="TimesET" w:hAnsi="TimesET"/>
          <w:b/>
          <w:bCs/>
        </w:rPr>
        <w:t>6</w:t>
      </w:r>
      <w:r w:rsidRPr="00956AC6">
        <w:rPr>
          <w:rFonts w:ascii="TimesET" w:hAnsi="TimesET"/>
          <w:b/>
          <w:bCs/>
        </w:rPr>
        <w:t xml:space="preserve"> среди советов </w:t>
      </w:r>
    </w:p>
    <w:p w:rsidR="009A3C6B" w:rsidRPr="00956AC6" w:rsidRDefault="009A3C6B" w:rsidP="009A3C6B">
      <w:pPr>
        <w:jc w:val="center"/>
        <w:rPr>
          <w:rFonts w:ascii="TimesET" w:hAnsi="TimesET"/>
          <w:b/>
          <w:bCs/>
        </w:rPr>
      </w:pPr>
      <w:r w:rsidRPr="00956AC6">
        <w:rPr>
          <w:rFonts w:ascii="TimesET" w:hAnsi="TimesET"/>
          <w:b/>
          <w:bCs/>
        </w:rPr>
        <w:t>молодежи при сельских поселениях Канашского района</w:t>
      </w:r>
    </w:p>
    <w:p w:rsidR="009A3C6B" w:rsidRPr="00956AC6" w:rsidRDefault="009A3C6B" w:rsidP="009A3C6B">
      <w:pPr>
        <w:jc w:val="center"/>
        <w:rPr>
          <w:b/>
          <w:bCs/>
        </w:rPr>
      </w:pPr>
    </w:p>
    <w:p w:rsidR="009A3C6B" w:rsidRPr="00956AC6" w:rsidRDefault="009A3C6B" w:rsidP="009A3C6B">
      <w:pPr>
        <w:jc w:val="center"/>
      </w:pPr>
      <w:r w:rsidRPr="00956AC6">
        <w:rPr>
          <w:b/>
          <w:bCs/>
        </w:rPr>
        <w:t xml:space="preserve">1. Цели </w:t>
      </w:r>
    </w:p>
    <w:p w:rsidR="009A3C6B" w:rsidRPr="00956AC6" w:rsidRDefault="009A3C6B" w:rsidP="009A3C6B">
      <w:pPr>
        <w:ind w:firstLine="708"/>
        <w:jc w:val="both"/>
        <w:rPr>
          <w:rFonts w:ascii="TimesET" w:hAnsi="TimesET"/>
        </w:rPr>
      </w:pPr>
      <w:r w:rsidRPr="00956AC6">
        <w:rPr>
          <w:rFonts w:ascii="TimesET" w:hAnsi="TimesET"/>
          <w:lang w:val="en-US"/>
        </w:rPr>
        <w:t>I</w:t>
      </w:r>
      <w:r w:rsidR="004027F4">
        <w:rPr>
          <w:rFonts w:ascii="TimesET" w:hAnsi="TimesET"/>
          <w:lang w:val="en-US"/>
        </w:rPr>
        <w:t>V</w:t>
      </w:r>
      <w:r w:rsidRPr="00956AC6">
        <w:rPr>
          <w:rFonts w:ascii="TimesET" w:hAnsi="TimesET"/>
        </w:rPr>
        <w:t xml:space="preserve"> физкультурно-спортивная Спартакиада</w:t>
      </w:r>
      <w:r w:rsidR="004027F4" w:rsidRPr="004027F4">
        <w:rPr>
          <w:rFonts w:ascii="TimesET" w:hAnsi="TimesET"/>
        </w:rPr>
        <w:t xml:space="preserve"> </w:t>
      </w:r>
      <w:r w:rsidRPr="00956AC6">
        <w:rPr>
          <w:rFonts w:ascii="TimesET" w:hAnsi="TimesET"/>
        </w:rPr>
        <w:t>- 201</w:t>
      </w:r>
      <w:r w:rsidR="004027F4" w:rsidRPr="004027F4">
        <w:rPr>
          <w:rFonts w:ascii="TimesET" w:hAnsi="TimesET"/>
        </w:rPr>
        <w:t>6</w:t>
      </w:r>
      <w:r w:rsidRPr="00956AC6">
        <w:rPr>
          <w:rFonts w:ascii="TimesET" w:hAnsi="TimesET"/>
        </w:rPr>
        <w:t xml:space="preserve"> среди советов молодежи при сельских поселениях Канашского района (далее - Спартакиада) проводится в целях:</w:t>
      </w:r>
    </w:p>
    <w:p w:rsidR="009A3C6B" w:rsidRPr="008A62FB" w:rsidRDefault="009A3C6B" w:rsidP="009A3C6B">
      <w:pPr>
        <w:jc w:val="both"/>
        <w:rPr>
          <w:rFonts w:ascii="TimesET" w:hAnsi="TimesET"/>
        </w:rPr>
      </w:pPr>
      <w:r w:rsidRPr="00956AC6">
        <w:rPr>
          <w:rFonts w:ascii="TimesET" w:hAnsi="TimesET"/>
        </w:rPr>
        <w:t>- формирования у молодежи здорового образа жизни, привлечения их к систематическим занятиям физической культурой и спортом;</w:t>
      </w:r>
    </w:p>
    <w:p w:rsidR="004027F4" w:rsidRPr="004027F4" w:rsidRDefault="004027F4" w:rsidP="009A3C6B">
      <w:pPr>
        <w:jc w:val="both"/>
        <w:rPr>
          <w:rFonts w:ascii="TimesET" w:hAnsi="TimesET"/>
        </w:rPr>
      </w:pPr>
      <w:r w:rsidRPr="004027F4">
        <w:rPr>
          <w:rFonts w:ascii="TimesET" w:hAnsi="TimesET"/>
        </w:rPr>
        <w:t xml:space="preserve">- </w:t>
      </w:r>
      <w:r>
        <w:rPr>
          <w:rFonts w:ascii="TimesET" w:hAnsi="TimesET"/>
        </w:rPr>
        <w:t>укрепления здоровья, повышения спортивного мастерства молодежи;</w:t>
      </w:r>
    </w:p>
    <w:p w:rsidR="009A3C6B" w:rsidRPr="00956AC6" w:rsidRDefault="009A3C6B" w:rsidP="009A3C6B">
      <w:pPr>
        <w:jc w:val="both"/>
        <w:rPr>
          <w:rFonts w:ascii="TimesET" w:hAnsi="TimesET"/>
        </w:rPr>
      </w:pPr>
      <w:r w:rsidRPr="00956AC6">
        <w:rPr>
          <w:rFonts w:ascii="TimesET" w:hAnsi="TimesET"/>
        </w:rPr>
        <w:t>- развития и пропаганды среди населения массовой физической культуры и спорта, организации содержательного досуга.</w:t>
      </w:r>
    </w:p>
    <w:p w:rsidR="009A3C6B" w:rsidRPr="00956AC6" w:rsidRDefault="009A3C6B" w:rsidP="009A3C6B">
      <w:pPr>
        <w:ind w:left="6480"/>
        <w:jc w:val="both"/>
        <w:rPr>
          <w:rFonts w:ascii="TimesET" w:hAnsi="TimesET"/>
        </w:rPr>
      </w:pPr>
    </w:p>
    <w:p w:rsidR="009A3C6B" w:rsidRPr="00956AC6" w:rsidRDefault="009A3C6B" w:rsidP="009A3C6B">
      <w:pPr>
        <w:jc w:val="center"/>
        <w:rPr>
          <w:b/>
          <w:bCs/>
        </w:rPr>
      </w:pPr>
      <w:r w:rsidRPr="00956AC6">
        <w:rPr>
          <w:b/>
          <w:bCs/>
        </w:rPr>
        <w:t>2. Руководство проведением Спартакиады</w:t>
      </w:r>
    </w:p>
    <w:p w:rsidR="009A3C6B" w:rsidRPr="00956AC6" w:rsidRDefault="009A3C6B" w:rsidP="009A3C6B">
      <w:pPr>
        <w:ind w:firstLine="708"/>
        <w:jc w:val="both"/>
        <w:rPr>
          <w:rFonts w:ascii="TimesET" w:hAnsi="TimesET"/>
        </w:rPr>
      </w:pPr>
      <w:r w:rsidRPr="00956AC6">
        <w:rPr>
          <w:rFonts w:ascii="TimesET" w:hAnsi="TimesET"/>
        </w:rPr>
        <w:t xml:space="preserve">Организатором Спартакиады является управление образования администрации Канашского района и Молодежное Правительство Канашского района. </w:t>
      </w:r>
    </w:p>
    <w:p w:rsidR="009A3C6B" w:rsidRPr="00956AC6" w:rsidRDefault="009A3C6B" w:rsidP="009A3C6B">
      <w:pPr>
        <w:ind w:left="6480"/>
        <w:jc w:val="both"/>
        <w:rPr>
          <w:rFonts w:ascii="TimesET" w:hAnsi="TimesET"/>
        </w:rPr>
      </w:pPr>
    </w:p>
    <w:p w:rsidR="009A3C6B" w:rsidRPr="00956AC6" w:rsidRDefault="009A3C6B" w:rsidP="009A3C6B">
      <w:pPr>
        <w:keepNext/>
        <w:jc w:val="center"/>
        <w:outlineLvl w:val="0"/>
        <w:rPr>
          <w:b/>
          <w:color w:val="000000"/>
        </w:rPr>
      </w:pPr>
      <w:r w:rsidRPr="00956AC6">
        <w:rPr>
          <w:b/>
          <w:color w:val="000000"/>
        </w:rPr>
        <w:t>3. Участники соревнований</w:t>
      </w:r>
    </w:p>
    <w:p w:rsidR="009A3C6B" w:rsidRPr="007007EF" w:rsidRDefault="009A3C6B" w:rsidP="009A3C6B">
      <w:pPr>
        <w:tabs>
          <w:tab w:val="num" w:pos="1080"/>
        </w:tabs>
        <w:jc w:val="both"/>
      </w:pPr>
      <w:r w:rsidRPr="007007EF">
        <w:rPr>
          <w:color w:val="FF0000"/>
        </w:rPr>
        <w:t xml:space="preserve">          </w:t>
      </w:r>
      <w:r w:rsidRPr="007007EF">
        <w:t>Участниками соревнований Спартакиады являются советы молодежи при сельских поселениях Канашского района (учащиеся общеобразовательных школ Канашского района не допускаются). Возраст участников от 18 лет и старше по всем видам соревнований.</w:t>
      </w:r>
    </w:p>
    <w:p w:rsidR="009A3C6B" w:rsidRPr="00956AC6" w:rsidRDefault="009A3C6B" w:rsidP="009A3C6B">
      <w:pPr>
        <w:jc w:val="center"/>
        <w:rPr>
          <w:b/>
          <w:bCs/>
        </w:rPr>
      </w:pPr>
    </w:p>
    <w:p w:rsidR="009A3C6B" w:rsidRPr="00956AC6" w:rsidRDefault="009A3C6B" w:rsidP="009A3C6B">
      <w:pPr>
        <w:jc w:val="center"/>
        <w:rPr>
          <w:b/>
          <w:bCs/>
        </w:rPr>
      </w:pPr>
      <w:r w:rsidRPr="00956AC6">
        <w:rPr>
          <w:b/>
          <w:bCs/>
        </w:rPr>
        <w:t>4. Программа Спартакиады, сроки и  место проведения</w:t>
      </w:r>
    </w:p>
    <w:p w:rsidR="009A3C6B" w:rsidRDefault="009A3C6B" w:rsidP="009A3C6B">
      <w:pPr>
        <w:jc w:val="both"/>
      </w:pPr>
      <w:r w:rsidRPr="00956AC6">
        <w:rPr>
          <w:b/>
          <w:bCs/>
        </w:rPr>
        <w:tab/>
      </w:r>
      <w:r w:rsidRPr="00956AC6">
        <w:t>В программу Спартакиады включены:</w:t>
      </w:r>
    </w:p>
    <w:p w:rsidR="009A3C6B" w:rsidRPr="00956AC6" w:rsidRDefault="009A3C6B" w:rsidP="009A3C6B">
      <w:pPr>
        <w:jc w:val="both"/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5"/>
        <w:gridCol w:w="1620"/>
        <w:gridCol w:w="1620"/>
        <w:gridCol w:w="2824"/>
      </w:tblGrid>
      <w:tr w:rsidR="009A3C6B" w:rsidRPr="00956AC6" w:rsidTr="00E11E39">
        <w:tc>
          <w:tcPr>
            <w:tcW w:w="3965" w:type="dxa"/>
          </w:tcPr>
          <w:p w:rsidR="009A3C6B" w:rsidRPr="00956AC6" w:rsidRDefault="009A3C6B" w:rsidP="00E11E39">
            <w:pPr>
              <w:jc w:val="center"/>
            </w:pPr>
            <w:r w:rsidRPr="00956AC6">
              <w:t xml:space="preserve">Вид </w:t>
            </w:r>
          </w:p>
        </w:tc>
        <w:tc>
          <w:tcPr>
            <w:tcW w:w="1620" w:type="dxa"/>
          </w:tcPr>
          <w:p w:rsidR="009A3C6B" w:rsidRPr="00956AC6" w:rsidRDefault="009A3C6B" w:rsidP="00E11E39">
            <w:pPr>
              <w:jc w:val="center"/>
            </w:pPr>
            <w:r w:rsidRPr="00956AC6">
              <w:t xml:space="preserve">Состав </w:t>
            </w:r>
          </w:p>
          <w:p w:rsidR="009A3C6B" w:rsidRPr="00956AC6" w:rsidRDefault="009A3C6B" w:rsidP="00E11E39">
            <w:pPr>
              <w:jc w:val="center"/>
            </w:pPr>
            <w:r w:rsidRPr="00956AC6">
              <w:t>команды</w:t>
            </w:r>
          </w:p>
        </w:tc>
        <w:tc>
          <w:tcPr>
            <w:tcW w:w="1620" w:type="dxa"/>
          </w:tcPr>
          <w:p w:rsidR="009A3C6B" w:rsidRPr="00956AC6" w:rsidRDefault="009A3C6B" w:rsidP="00E11E39">
            <w:pPr>
              <w:jc w:val="center"/>
            </w:pPr>
            <w:r w:rsidRPr="00956AC6">
              <w:t>Дата</w:t>
            </w:r>
          </w:p>
        </w:tc>
        <w:tc>
          <w:tcPr>
            <w:tcW w:w="2824" w:type="dxa"/>
          </w:tcPr>
          <w:p w:rsidR="009A3C6B" w:rsidRPr="00956AC6" w:rsidRDefault="009A3C6B" w:rsidP="00E11E39">
            <w:pPr>
              <w:jc w:val="center"/>
            </w:pPr>
            <w:r w:rsidRPr="00956AC6">
              <w:t>Место</w:t>
            </w:r>
          </w:p>
        </w:tc>
      </w:tr>
      <w:tr w:rsidR="009A3C6B" w:rsidRPr="00956AC6" w:rsidTr="00E11E39">
        <w:tc>
          <w:tcPr>
            <w:tcW w:w="3965" w:type="dxa"/>
          </w:tcPr>
          <w:p w:rsidR="009A3C6B" w:rsidRPr="00956AC6" w:rsidRDefault="009A3C6B" w:rsidP="00E11E39">
            <w:r w:rsidRPr="00956AC6">
              <w:rPr>
                <w:b/>
                <w:bCs/>
              </w:rPr>
              <w:t>Лыжные гонки</w:t>
            </w:r>
            <w:r w:rsidRPr="00956AC6">
              <w:t xml:space="preserve"> </w:t>
            </w:r>
          </w:p>
        </w:tc>
        <w:tc>
          <w:tcPr>
            <w:tcW w:w="1620" w:type="dxa"/>
          </w:tcPr>
          <w:p w:rsidR="009A3C6B" w:rsidRPr="00956AC6" w:rsidRDefault="009A3C6B" w:rsidP="00E11E39">
            <w:pPr>
              <w:jc w:val="center"/>
            </w:pPr>
            <w:r w:rsidRPr="00956AC6">
              <w:t>3 чел.:</w:t>
            </w:r>
          </w:p>
          <w:p w:rsidR="009A3C6B" w:rsidRPr="00956AC6" w:rsidRDefault="009A3C6B" w:rsidP="00E11E39">
            <w:pPr>
              <w:ind w:left="-113" w:right="-103"/>
              <w:jc w:val="center"/>
            </w:pPr>
            <w:r w:rsidRPr="00956AC6">
              <w:t xml:space="preserve">2 муж.+ 1 жен. </w:t>
            </w:r>
          </w:p>
        </w:tc>
        <w:tc>
          <w:tcPr>
            <w:tcW w:w="1620" w:type="dxa"/>
          </w:tcPr>
          <w:p w:rsidR="009A3C6B" w:rsidRPr="00956AC6" w:rsidRDefault="009A3C6B" w:rsidP="004027F4">
            <w:pPr>
              <w:jc w:val="center"/>
              <w:rPr>
                <w:i/>
              </w:rPr>
            </w:pPr>
            <w:r w:rsidRPr="00956AC6">
              <w:rPr>
                <w:i/>
              </w:rPr>
              <w:t xml:space="preserve"> </w:t>
            </w:r>
            <w:r w:rsidR="004027F4">
              <w:rPr>
                <w:i/>
              </w:rPr>
              <w:t>март</w:t>
            </w:r>
          </w:p>
        </w:tc>
        <w:tc>
          <w:tcPr>
            <w:tcW w:w="2824" w:type="dxa"/>
          </w:tcPr>
          <w:p w:rsidR="009A3C6B" w:rsidRPr="00956AC6" w:rsidRDefault="009A3C6B" w:rsidP="00E11E39">
            <w:r w:rsidRPr="00956AC6">
              <w:t xml:space="preserve">АУ ДОД </w:t>
            </w:r>
            <w:r>
              <w:t>«</w:t>
            </w:r>
            <w:r w:rsidRPr="00956AC6">
              <w:t>ДОЛ «Космонавт</w:t>
            </w:r>
            <w:r>
              <w:t>»</w:t>
            </w:r>
            <w:r w:rsidRPr="00956AC6">
              <w:t xml:space="preserve"> им. А.Г. Николаева» </w:t>
            </w:r>
          </w:p>
        </w:tc>
      </w:tr>
      <w:tr w:rsidR="009A3C6B" w:rsidRPr="00956AC6" w:rsidTr="00E11E39">
        <w:trPr>
          <w:trHeight w:val="818"/>
        </w:trPr>
        <w:tc>
          <w:tcPr>
            <w:tcW w:w="3965" w:type="dxa"/>
          </w:tcPr>
          <w:p w:rsidR="009A3C6B" w:rsidRPr="00956AC6" w:rsidRDefault="009A3C6B" w:rsidP="00E11E39">
            <w:pPr>
              <w:rPr>
                <w:b/>
                <w:bCs/>
              </w:rPr>
            </w:pPr>
            <w:r w:rsidRPr="00956AC6">
              <w:rPr>
                <w:b/>
                <w:bCs/>
              </w:rPr>
              <w:t>Настольный теннис</w:t>
            </w:r>
          </w:p>
        </w:tc>
        <w:tc>
          <w:tcPr>
            <w:tcW w:w="1620" w:type="dxa"/>
          </w:tcPr>
          <w:p w:rsidR="009A3C6B" w:rsidRPr="00956AC6" w:rsidRDefault="009A3C6B" w:rsidP="00E11E39">
            <w:pPr>
              <w:jc w:val="center"/>
            </w:pPr>
            <w:r w:rsidRPr="00956AC6">
              <w:t>3 чел.:</w:t>
            </w:r>
          </w:p>
          <w:p w:rsidR="009A3C6B" w:rsidRPr="00956AC6" w:rsidRDefault="009A3C6B" w:rsidP="00E11E39">
            <w:pPr>
              <w:ind w:left="-113" w:right="-103"/>
              <w:jc w:val="center"/>
            </w:pPr>
            <w:r w:rsidRPr="00956AC6">
              <w:t>2 муж.+1 жен.</w:t>
            </w:r>
          </w:p>
        </w:tc>
        <w:tc>
          <w:tcPr>
            <w:tcW w:w="1620" w:type="dxa"/>
          </w:tcPr>
          <w:p w:rsidR="009A3C6B" w:rsidRPr="00956AC6" w:rsidRDefault="009A3C6B" w:rsidP="00E11E39">
            <w:pPr>
              <w:jc w:val="center"/>
              <w:rPr>
                <w:i/>
              </w:rPr>
            </w:pPr>
            <w:r w:rsidRPr="00956AC6">
              <w:rPr>
                <w:i/>
              </w:rPr>
              <w:t>март</w:t>
            </w:r>
          </w:p>
        </w:tc>
        <w:tc>
          <w:tcPr>
            <w:tcW w:w="2824" w:type="dxa"/>
          </w:tcPr>
          <w:p w:rsidR="009A3C6B" w:rsidRPr="00956AC6" w:rsidRDefault="009A3C6B" w:rsidP="00E11E39">
            <w:proofErr w:type="spellStart"/>
            <w:r w:rsidRPr="00956AC6">
              <w:t>Ухманское</w:t>
            </w:r>
            <w:proofErr w:type="spellEnd"/>
            <w:r w:rsidRPr="00956AC6">
              <w:t xml:space="preserve"> сельское поселение</w:t>
            </w:r>
            <w:r>
              <w:t xml:space="preserve"> Канашского района Чувашской Республики</w:t>
            </w:r>
          </w:p>
        </w:tc>
      </w:tr>
      <w:tr w:rsidR="009A3C6B" w:rsidRPr="00956AC6" w:rsidTr="00E11E39">
        <w:trPr>
          <w:trHeight w:val="518"/>
        </w:trPr>
        <w:tc>
          <w:tcPr>
            <w:tcW w:w="3965" w:type="dxa"/>
          </w:tcPr>
          <w:p w:rsidR="009A3C6B" w:rsidRPr="00956AC6" w:rsidRDefault="009A3C6B" w:rsidP="00E11E39">
            <w:pPr>
              <w:rPr>
                <w:b/>
                <w:bCs/>
              </w:rPr>
            </w:pPr>
            <w:proofErr w:type="spellStart"/>
            <w:r w:rsidRPr="00956AC6">
              <w:rPr>
                <w:b/>
                <w:bCs/>
              </w:rPr>
              <w:t>Футзал</w:t>
            </w:r>
            <w:proofErr w:type="spellEnd"/>
            <w:r w:rsidRPr="00956AC6">
              <w:rPr>
                <w:b/>
                <w:bCs/>
              </w:rPr>
              <w:t xml:space="preserve"> (муж)</w:t>
            </w:r>
          </w:p>
          <w:p w:rsidR="009A3C6B" w:rsidRPr="00956AC6" w:rsidRDefault="009A3C6B" w:rsidP="00E11E39">
            <w:r w:rsidRPr="00956AC6">
              <w:rPr>
                <w:b/>
                <w:bCs/>
              </w:rPr>
              <w:t>Волейбол (муж)</w:t>
            </w:r>
          </w:p>
          <w:p w:rsidR="009A3C6B" w:rsidRPr="00956AC6" w:rsidRDefault="009A3C6B" w:rsidP="00E11E39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9A3C6B" w:rsidRPr="00956AC6" w:rsidRDefault="009A3C6B" w:rsidP="00E11E39">
            <w:pPr>
              <w:ind w:left="-113" w:right="-103"/>
              <w:jc w:val="center"/>
            </w:pPr>
            <w:r w:rsidRPr="00956AC6">
              <w:t xml:space="preserve">7 чел. </w:t>
            </w:r>
          </w:p>
          <w:p w:rsidR="009A3C6B" w:rsidRPr="00956AC6" w:rsidRDefault="009A3C6B" w:rsidP="00E11E39">
            <w:pPr>
              <w:jc w:val="center"/>
            </w:pPr>
          </w:p>
        </w:tc>
        <w:tc>
          <w:tcPr>
            <w:tcW w:w="1620" w:type="dxa"/>
          </w:tcPr>
          <w:p w:rsidR="004027F4" w:rsidRDefault="004027F4" w:rsidP="00E11E39">
            <w:pPr>
              <w:jc w:val="center"/>
              <w:rPr>
                <w:i/>
              </w:rPr>
            </w:pPr>
            <w:r>
              <w:rPr>
                <w:i/>
              </w:rPr>
              <w:t>апрель</w:t>
            </w:r>
          </w:p>
          <w:p w:rsidR="009A3C6B" w:rsidRPr="00956AC6" w:rsidRDefault="004027F4" w:rsidP="00E11E39">
            <w:pPr>
              <w:jc w:val="center"/>
              <w:rPr>
                <w:i/>
                <w:color w:val="FF0000"/>
              </w:rPr>
            </w:pPr>
            <w:r>
              <w:rPr>
                <w:i/>
              </w:rPr>
              <w:t>октябрь</w:t>
            </w:r>
            <w:r w:rsidR="009A3C6B" w:rsidRPr="00956AC6">
              <w:rPr>
                <w:i/>
              </w:rPr>
              <w:t xml:space="preserve"> </w:t>
            </w:r>
          </w:p>
        </w:tc>
        <w:tc>
          <w:tcPr>
            <w:tcW w:w="2824" w:type="dxa"/>
          </w:tcPr>
          <w:p w:rsidR="009A3C6B" w:rsidRPr="00267DE0" w:rsidRDefault="009A3C6B" w:rsidP="00E11E39">
            <w:r w:rsidRPr="00956AC6">
              <w:t xml:space="preserve">АОУ ДОД </w:t>
            </w:r>
            <w:r>
              <w:t>«</w:t>
            </w:r>
            <w:r w:rsidRPr="00956AC6">
              <w:t>ДЮСШ «Импульс»</w:t>
            </w:r>
            <w:r>
              <w:t xml:space="preserve"> Канашского района Чувашской Республики</w:t>
            </w:r>
          </w:p>
        </w:tc>
      </w:tr>
      <w:tr w:rsidR="009A3C6B" w:rsidRPr="00956AC6" w:rsidTr="00E11E39">
        <w:trPr>
          <w:trHeight w:val="518"/>
        </w:trPr>
        <w:tc>
          <w:tcPr>
            <w:tcW w:w="3965" w:type="dxa"/>
          </w:tcPr>
          <w:p w:rsidR="009A3C6B" w:rsidRPr="00956AC6" w:rsidRDefault="009A3C6B" w:rsidP="00E11E39">
            <w:r w:rsidRPr="00956AC6">
              <w:rPr>
                <w:b/>
              </w:rPr>
              <w:t>Легкоатлетическая эстафета</w:t>
            </w:r>
            <w:r w:rsidRPr="00956AC6">
              <w:t xml:space="preserve"> </w:t>
            </w:r>
          </w:p>
          <w:p w:rsidR="009A3C6B" w:rsidRPr="00956AC6" w:rsidRDefault="009A3C6B" w:rsidP="00E11E39">
            <w:pPr>
              <w:rPr>
                <w:b/>
                <w:bCs/>
              </w:rPr>
            </w:pPr>
            <w:r w:rsidRPr="00956AC6">
              <w:t>(День физкультурника)</w:t>
            </w:r>
          </w:p>
        </w:tc>
        <w:tc>
          <w:tcPr>
            <w:tcW w:w="1620" w:type="dxa"/>
          </w:tcPr>
          <w:p w:rsidR="009A3C6B" w:rsidRPr="00956AC6" w:rsidRDefault="009A3C6B" w:rsidP="00E11E39">
            <w:pPr>
              <w:jc w:val="center"/>
            </w:pPr>
            <w:r w:rsidRPr="00956AC6">
              <w:t>3 чел.:</w:t>
            </w:r>
          </w:p>
          <w:p w:rsidR="009A3C6B" w:rsidRPr="00956AC6" w:rsidRDefault="009A3C6B" w:rsidP="00E11E39">
            <w:pPr>
              <w:ind w:left="-113" w:right="-103"/>
              <w:jc w:val="center"/>
            </w:pPr>
            <w:r w:rsidRPr="00956AC6">
              <w:t>2 муж.+1 жен.</w:t>
            </w:r>
          </w:p>
        </w:tc>
        <w:tc>
          <w:tcPr>
            <w:tcW w:w="1620" w:type="dxa"/>
          </w:tcPr>
          <w:p w:rsidR="009A3C6B" w:rsidRPr="00956AC6" w:rsidRDefault="009A3C6B" w:rsidP="00E11E39">
            <w:pPr>
              <w:jc w:val="center"/>
              <w:rPr>
                <w:i/>
              </w:rPr>
            </w:pPr>
            <w:r w:rsidRPr="00956AC6">
              <w:rPr>
                <w:i/>
              </w:rPr>
              <w:t xml:space="preserve">август </w:t>
            </w:r>
          </w:p>
        </w:tc>
        <w:tc>
          <w:tcPr>
            <w:tcW w:w="2824" w:type="dxa"/>
          </w:tcPr>
          <w:p w:rsidR="009A3C6B" w:rsidRPr="00956AC6" w:rsidRDefault="009A3C6B" w:rsidP="00E11E39">
            <w:pPr>
              <w:ind w:right="-111"/>
            </w:pPr>
            <w:r w:rsidRPr="00956AC6">
              <w:t>Стадион «Урожай»</w:t>
            </w:r>
            <w:r>
              <w:t xml:space="preserve"> </w:t>
            </w:r>
            <w:proofErr w:type="spellStart"/>
            <w:r>
              <w:t>Асхвинское</w:t>
            </w:r>
            <w:proofErr w:type="spellEnd"/>
            <w:r>
              <w:t xml:space="preserve"> сельское поселение Канашского района Чувашской Республики</w:t>
            </w:r>
          </w:p>
        </w:tc>
      </w:tr>
      <w:tr w:rsidR="009A3C6B" w:rsidRPr="00956AC6" w:rsidTr="00E11E39">
        <w:trPr>
          <w:trHeight w:val="518"/>
        </w:trPr>
        <w:tc>
          <w:tcPr>
            <w:tcW w:w="3965" w:type="dxa"/>
          </w:tcPr>
          <w:p w:rsidR="009A3C6B" w:rsidRPr="00956AC6" w:rsidRDefault="009A3C6B" w:rsidP="00E11E39">
            <w:pPr>
              <w:rPr>
                <w:b/>
                <w:bCs/>
              </w:rPr>
            </w:pPr>
            <w:proofErr w:type="spellStart"/>
            <w:r w:rsidRPr="00956AC6">
              <w:rPr>
                <w:b/>
                <w:bCs/>
              </w:rPr>
              <w:t>Футзал</w:t>
            </w:r>
            <w:proofErr w:type="spellEnd"/>
            <w:r w:rsidRPr="00956AC6">
              <w:rPr>
                <w:b/>
                <w:bCs/>
              </w:rPr>
              <w:t xml:space="preserve"> (жен)</w:t>
            </w:r>
          </w:p>
          <w:p w:rsidR="009A3C6B" w:rsidRPr="00956AC6" w:rsidRDefault="009A3C6B" w:rsidP="00E11E39">
            <w:r w:rsidRPr="00956AC6">
              <w:rPr>
                <w:b/>
                <w:bCs/>
              </w:rPr>
              <w:t>Волейбол (жен)</w:t>
            </w:r>
          </w:p>
          <w:p w:rsidR="009A3C6B" w:rsidRPr="00956AC6" w:rsidRDefault="009A3C6B" w:rsidP="00E11E39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9A3C6B" w:rsidRPr="00956AC6" w:rsidRDefault="009A3C6B" w:rsidP="00E11E39">
            <w:pPr>
              <w:ind w:left="-113" w:right="-103"/>
              <w:jc w:val="center"/>
            </w:pPr>
            <w:r w:rsidRPr="00956AC6">
              <w:lastRenderedPageBreak/>
              <w:t>7 чел.</w:t>
            </w:r>
          </w:p>
        </w:tc>
        <w:tc>
          <w:tcPr>
            <w:tcW w:w="1620" w:type="dxa"/>
          </w:tcPr>
          <w:p w:rsidR="009A3C6B" w:rsidRPr="00956AC6" w:rsidRDefault="009A3C6B" w:rsidP="00E11E39">
            <w:pPr>
              <w:jc w:val="center"/>
              <w:rPr>
                <w:i/>
              </w:rPr>
            </w:pPr>
            <w:r w:rsidRPr="00956AC6">
              <w:rPr>
                <w:i/>
              </w:rPr>
              <w:t>апрель</w:t>
            </w:r>
          </w:p>
          <w:p w:rsidR="009A3C6B" w:rsidRPr="00956AC6" w:rsidRDefault="009A3C6B" w:rsidP="00E11E39">
            <w:pPr>
              <w:jc w:val="center"/>
              <w:rPr>
                <w:i/>
              </w:rPr>
            </w:pPr>
            <w:r w:rsidRPr="00956AC6">
              <w:rPr>
                <w:i/>
              </w:rPr>
              <w:t xml:space="preserve">ноябрь </w:t>
            </w:r>
          </w:p>
        </w:tc>
        <w:tc>
          <w:tcPr>
            <w:tcW w:w="2824" w:type="dxa"/>
          </w:tcPr>
          <w:p w:rsidR="009A3C6B" w:rsidRPr="00956AC6" w:rsidRDefault="009A3C6B" w:rsidP="00E11E39">
            <w:r w:rsidRPr="00956AC6">
              <w:t xml:space="preserve">АОУ ДОД </w:t>
            </w:r>
            <w:r>
              <w:t>«</w:t>
            </w:r>
            <w:r w:rsidRPr="00956AC6">
              <w:t xml:space="preserve">ДЮСШ «Импульс» </w:t>
            </w:r>
            <w:r>
              <w:t xml:space="preserve">Канашского </w:t>
            </w:r>
            <w:r>
              <w:lastRenderedPageBreak/>
              <w:t>района Чувашской Республики</w:t>
            </w:r>
          </w:p>
        </w:tc>
      </w:tr>
      <w:tr w:rsidR="009A3C6B" w:rsidRPr="00956AC6" w:rsidTr="00E11E39">
        <w:trPr>
          <w:trHeight w:val="880"/>
        </w:trPr>
        <w:tc>
          <w:tcPr>
            <w:tcW w:w="3965" w:type="dxa"/>
          </w:tcPr>
          <w:p w:rsidR="009A3C6B" w:rsidRPr="00956AC6" w:rsidRDefault="009A3C6B" w:rsidP="00E11E39">
            <w:r w:rsidRPr="00956AC6">
              <w:rPr>
                <w:b/>
                <w:bCs/>
              </w:rPr>
              <w:lastRenderedPageBreak/>
              <w:t>Плавание</w:t>
            </w:r>
            <w:r w:rsidRPr="00956AC6">
              <w:t xml:space="preserve"> (эстафета)</w:t>
            </w:r>
          </w:p>
          <w:p w:rsidR="009A3C6B" w:rsidRPr="00956AC6" w:rsidRDefault="009A3C6B" w:rsidP="00E11E39"/>
          <w:p w:rsidR="009A3C6B" w:rsidRPr="00956AC6" w:rsidRDefault="009A3C6B" w:rsidP="00E11E39">
            <w:pPr>
              <w:rPr>
                <w:b/>
              </w:rPr>
            </w:pPr>
          </w:p>
        </w:tc>
        <w:tc>
          <w:tcPr>
            <w:tcW w:w="1620" w:type="dxa"/>
          </w:tcPr>
          <w:p w:rsidR="009A3C6B" w:rsidRPr="00956AC6" w:rsidRDefault="009A3C6B" w:rsidP="00E11E39">
            <w:pPr>
              <w:jc w:val="center"/>
            </w:pPr>
            <w:r w:rsidRPr="00956AC6">
              <w:t>3 чел.:</w:t>
            </w:r>
          </w:p>
          <w:p w:rsidR="009A3C6B" w:rsidRPr="00956AC6" w:rsidRDefault="009A3C6B" w:rsidP="00E11E39">
            <w:pPr>
              <w:ind w:left="-113" w:right="-103"/>
              <w:jc w:val="center"/>
            </w:pPr>
            <w:r w:rsidRPr="00956AC6">
              <w:t>2 муж.+1 жен.</w:t>
            </w:r>
          </w:p>
          <w:p w:rsidR="009A3C6B" w:rsidRPr="00956AC6" w:rsidRDefault="009A3C6B" w:rsidP="00E11E39">
            <w:pPr>
              <w:ind w:left="-113" w:right="-103"/>
              <w:jc w:val="center"/>
            </w:pPr>
          </w:p>
        </w:tc>
        <w:tc>
          <w:tcPr>
            <w:tcW w:w="1620" w:type="dxa"/>
          </w:tcPr>
          <w:p w:rsidR="009A3C6B" w:rsidRPr="00DB7CB5" w:rsidRDefault="004027F4" w:rsidP="00E11E39">
            <w:pPr>
              <w:ind w:left="-107" w:right="-85"/>
              <w:jc w:val="center"/>
              <w:rPr>
                <w:i/>
              </w:rPr>
            </w:pPr>
            <w:r>
              <w:rPr>
                <w:i/>
              </w:rPr>
              <w:t>март</w:t>
            </w:r>
          </w:p>
        </w:tc>
        <w:tc>
          <w:tcPr>
            <w:tcW w:w="2824" w:type="dxa"/>
          </w:tcPr>
          <w:p w:rsidR="009A3C6B" w:rsidRPr="00956AC6" w:rsidRDefault="009A3C6B" w:rsidP="00E11E39">
            <w:r w:rsidRPr="00956AC6">
              <w:t xml:space="preserve">АОУ ДОД </w:t>
            </w:r>
            <w:r>
              <w:t>«</w:t>
            </w:r>
            <w:r w:rsidRPr="00956AC6">
              <w:t xml:space="preserve">ДЮСШ «Импульс» </w:t>
            </w:r>
            <w:r>
              <w:t>Канашского района Чувашской Республики</w:t>
            </w:r>
          </w:p>
        </w:tc>
      </w:tr>
    </w:tbl>
    <w:p w:rsidR="009A3C6B" w:rsidRPr="00956AC6" w:rsidRDefault="009A3C6B" w:rsidP="009A3C6B">
      <w:pPr>
        <w:ind w:firstLine="708"/>
        <w:jc w:val="both"/>
        <w:rPr>
          <w:i/>
          <w:iCs/>
        </w:rPr>
      </w:pPr>
      <w:r w:rsidRPr="00956AC6">
        <w:rPr>
          <w:i/>
          <w:iCs/>
        </w:rPr>
        <w:t>(Сроки</w:t>
      </w:r>
      <w:r w:rsidR="00FE31C5" w:rsidRPr="00FE31C5">
        <w:rPr>
          <w:i/>
          <w:iCs/>
        </w:rPr>
        <w:t xml:space="preserve"> </w:t>
      </w:r>
      <w:r w:rsidR="00FE31C5">
        <w:rPr>
          <w:i/>
          <w:iCs/>
        </w:rPr>
        <w:t>и место</w:t>
      </w:r>
      <w:r w:rsidRPr="00956AC6">
        <w:rPr>
          <w:i/>
          <w:iCs/>
        </w:rPr>
        <w:t xml:space="preserve"> проведения соревнований могут быть изменены, о чем участники будут своевременно проинформированы).</w:t>
      </w:r>
    </w:p>
    <w:p w:rsidR="009A3C6B" w:rsidRPr="00956AC6" w:rsidRDefault="009A3C6B" w:rsidP="009A3C6B">
      <w:pPr>
        <w:keepNext/>
        <w:outlineLvl w:val="0"/>
        <w:rPr>
          <w:i/>
          <w:iCs/>
          <w:color w:val="000000"/>
          <w:u w:val="single"/>
        </w:rPr>
      </w:pPr>
    </w:p>
    <w:p w:rsidR="009A3C6B" w:rsidRDefault="009A3C6B" w:rsidP="009A3C6B">
      <w:pPr>
        <w:keepNext/>
        <w:jc w:val="center"/>
        <w:outlineLvl w:val="0"/>
        <w:rPr>
          <w:b/>
          <w:i/>
          <w:iCs/>
          <w:color w:val="000000"/>
          <w:u w:val="single"/>
        </w:rPr>
      </w:pPr>
      <w:r w:rsidRPr="00956AC6">
        <w:rPr>
          <w:b/>
          <w:i/>
          <w:iCs/>
          <w:color w:val="000000"/>
          <w:u w:val="single"/>
        </w:rPr>
        <w:t>Лыжные гонки</w:t>
      </w:r>
    </w:p>
    <w:p w:rsidR="009A3C6B" w:rsidRPr="00956AC6" w:rsidRDefault="009A3C6B" w:rsidP="009A3C6B">
      <w:pPr>
        <w:jc w:val="both"/>
      </w:pPr>
      <w:r w:rsidRPr="00956AC6">
        <w:tab/>
        <w:t>Соревнования проводятся в феврале</w:t>
      </w:r>
      <w:r w:rsidR="00E324C7">
        <w:t>-марте месяце по программе</w:t>
      </w:r>
      <w:r w:rsidRPr="00956AC6">
        <w:t xml:space="preserve"> </w:t>
      </w:r>
      <w:r w:rsidR="00E324C7">
        <w:t>Чемпионата</w:t>
      </w:r>
      <w:r w:rsidRPr="00956AC6">
        <w:t xml:space="preserve"> </w:t>
      </w:r>
      <w:r w:rsidR="00E324C7">
        <w:t xml:space="preserve">Канашского района по </w:t>
      </w:r>
      <w:r w:rsidRPr="00956AC6">
        <w:t>лыжны</w:t>
      </w:r>
      <w:r w:rsidR="00E324C7">
        <w:t>м</w:t>
      </w:r>
      <w:r w:rsidRPr="00956AC6">
        <w:t xml:space="preserve"> гонка</w:t>
      </w:r>
      <w:r w:rsidR="00E324C7">
        <w:t>м</w:t>
      </w:r>
      <w:r w:rsidRPr="00956AC6">
        <w:t>. Три результа</w:t>
      </w:r>
      <w:r w:rsidR="00CE47A5">
        <w:t>та идут в зачет Спартакиады-201</w:t>
      </w:r>
      <w:r w:rsidR="004027F4">
        <w:t>6</w:t>
      </w:r>
      <w:r w:rsidRPr="00956AC6">
        <w:t xml:space="preserve"> среди советов молодежи при сельских поселениях </w:t>
      </w:r>
      <w:r>
        <w:t xml:space="preserve">Канашского </w:t>
      </w:r>
      <w:r w:rsidRPr="00956AC6">
        <w:t xml:space="preserve">района. </w:t>
      </w:r>
    </w:p>
    <w:p w:rsidR="009A3C6B" w:rsidRPr="00956AC6" w:rsidRDefault="009A3C6B" w:rsidP="009A3C6B">
      <w:pPr>
        <w:ind w:firstLine="708"/>
        <w:jc w:val="both"/>
      </w:pPr>
      <w:r w:rsidRPr="00956AC6">
        <w:t xml:space="preserve">Командное первенство определяется по занятым местам, </w:t>
      </w:r>
      <w:proofErr w:type="gramStart"/>
      <w:r w:rsidRPr="00956AC6">
        <w:t>показанному</w:t>
      </w:r>
      <w:proofErr w:type="gramEnd"/>
      <w:r w:rsidRPr="00956AC6">
        <w:t xml:space="preserve"> всеми участниками пробега. </w:t>
      </w:r>
    </w:p>
    <w:p w:rsidR="009A3C6B" w:rsidRPr="00956AC6" w:rsidRDefault="009A3C6B" w:rsidP="003E1FC5">
      <w:pPr>
        <w:jc w:val="both"/>
        <w:rPr>
          <w:b/>
          <w:bCs/>
          <w:i/>
          <w:iCs/>
          <w:u w:val="single"/>
        </w:rPr>
      </w:pPr>
      <w:r w:rsidRPr="00956AC6">
        <w:rPr>
          <w:b/>
          <w:bCs/>
        </w:rPr>
        <w:tab/>
      </w:r>
      <w:r w:rsidR="003E1FC5">
        <w:rPr>
          <w:b/>
          <w:bCs/>
        </w:rPr>
        <w:t xml:space="preserve">                                                  </w:t>
      </w:r>
      <w:r w:rsidRPr="00956AC6">
        <w:rPr>
          <w:b/>
          <w:bCs/>
          <w:i/>
          <w:iCs/>
          <w:u w:val="single"/>
        </w:rPr>
        <w:t>Настольный теннис</w:t>
      </w:r>
    </w:p>
    <w:p w:rsidR="009A3C6B" w:rsidRPr="00956AC6" w:rsidRDefault="009A3C6B" w:rsidP="009A3C6B">
      <w:pPr>
        <w:ind w:firstLine="708"/>
        <w:jc w:val="both"/>
      </w:pPr>
      <w:r w:rsidRPr="00956AC6">
        <w:t>Соревнования командные.</w:t>
      </w:r>
    </w:p>
    <w:p w:rsidR="009A3C6B" w:rsidRPr="00956AC6" w:rsidRDefault="009A3C6B" w:rsidP="009A3C6B">
      <w:pPr>
        <w:ind w:firstLine="708"/>
        <w:jc w:val="both"/>
      </w:pPr>
      <w:r w:rsidRPr="00956AC6">
        <w:t>Состав коман</w:t>
      </w:r>
      <w:r w:rsidR="00FE31C5">
        <w:t>ды 3 чел., в том числе: 2 муж</w:t>
      </w:r>
      <w:proofErr w:type="gramStart"/>
      <w:r w:rsidR="00FE31C5">
        <w:t xml:space="preserve">., </w:t>
      </w:r>
      <w:proofErr w:type="gramEnd"/>
      <w:r w:rsidRPr="00956AC6">
        <w:t xml:space="preserve">1 жен. Система проведения соревнований определяется судейской коллегией в зависимости от количества участвующих команд и доводится до их участников на месте проведения соревнований. </w:t>
      </w:r>
    </w:p>
    <w:p w:rsidR="009A3C6B" w:rsidRPr="00956AC6" w:rsidRDefault="009A3C6B" w:rsidP="009A3C6B">
      <w:pPr>
        <w:ind w:firstLine="708"/>
        <w:jc w:val="both"/>
      </w:pPr>
      <w:r w:rsidRPr="00956AC6">
        <w:t>Командное первенство определяется в соответствии с правилами Соревнований.</w:t>
      </w:r>
    </w:p>
    <w:p w:rsidR="009A3C6B" w:rsidRDefault="009A3C6B" w:rsidP="009A3C6B">
      <w:pPr>
        <w:jc w:val="center"/>
        <w:rPr>
          <w:b/>
          <w:bCs/>
          <w:i/>
          <w:iCs/>
          <w:u w:val="single"/>
        </w:rPr>
      </w:pPr>
    </w:p>
    <w:p w:rsidR="009A3C6B" w:rsidRPr="00956AC6" w:rsidRDefault="009A3C6B" w:rsidP="009A3C6B">
      <w:pPr>
        <w:jc w:val="center"/>
        <w:rPr>
          <w:b/>
          <w:bCs/>
          <w:i/>
          <w:iCs/>
          <w:u w:val="single"/>
        </w:rPr>
      </w:pPr>
      <w:r w:rsidRPr="00956AC6">
        <w:rPr>
          <w:b/>
          <w:bCs/>
          <w:i/>
          <w:iCs/>
          <w:u w:val="single"/>
        </w:rPr>
        <w:t>Волейбол</w:t>
      </w:r>
    </w:p>
    <w:p w:rsidR="009A3C6B" w:rsidRPr="00956AC6" w:rsidRDefault="009A3C6B" w:rsidP="009A3C6B">
      <w:pPr>
        <w:ind w:firstLine="708"/>
        <w:jc w:val="both"/>
      </w:pPr>
      <w:r w:rsidRPr="00956AC6">
        <w:t xml:space="preserve">Соревнования командные. Состав команды 7 человек. </w:t>
      </w:r>
    </w:p>
    <w:p w:rsidR="009A3C6B" w:rsidRPr="00956AC6" w:rsidRDefault="009A3C6B" w:rsidP="009A3C6B">
      <w:pPr>
        <w:ind w:firstLine="708"/>
        <w:jc w:val="both"/>
      </w:pPr>
      <w:r w:rsidRPr="00956AC6">
        <w:t>Система проведения Соревнований определяется судейской коллегией в зависимости от количества участвующих команд и доводится до их участников.</w:t>
      </w:r>
    </w:p>
    <w:p w:rsidR="009A3C6B" w:rsidRPr="00956AC6" w:rsidRDefault="009A3C6B" w:rsidP="009A3C6B">
      <w:pPr>
        <w:keepNext/>
        <w:spacing w:before="240" w:after="60"/>
        <w:jc w:val="center"/>
        <w:outlineLvl w:val="2"/>
        <w:rPr>
          <w:b/>
          <w:bCs/>
          <w:i/>
          <w:iCs/>
          <w:u w:val="single"/>
        </w:rPr>
      </w:pPr>
      <w:proofErr w:type="spellStart"/>
      <w:r w:rsidRPr="00956AC6">
        <w:rPr>
          <w:b/>
          <w:bCs/>
          <w:i/>
          <w:iCs/>
          <w:u w:val="single"/>
        </w:rPr>
        <w:t>Футзал</w:t>
      </w:r>
      <w:proofErr w:type="spellEnd"/>
    </w:p>
    <w:p w:rsidR="009A3C6B" w:rsidRPr="00956AC6" w:rsidRDefault="009A3C6B" w:rsidP="009A3C6B">
      <w:pPr>
        <w:ind w:firstLine="708"/>
        <w:jc w:val="both"/>
      </w:pPr>
      <w:r w:rsidRPr="00956AC6">
        <w:t>Соревнования командные. Система проведения Соревнований определяется главной судейской коллегией в зависимости от количества участвующих команд и доводится до их участников.</w:t>
      </w:r>
    </w:p>
    <w:p w:rsidR="009A3C6B" w:rsidRPr="00956AC6" w:rsidRDefault="009A3C6B" w:rsidP="009A3C6B">
      <w:pPr>
        <w:jc w:val="center"/>
        <w:rPr>
          <w:b/>
          <w:bCs/>
          <w:i/>
          <w:iCs/>
          <w:u w:val="single"/>
        </w:rPr>
      </w:pPr>
      <w:r w:rsidRPr="00956AC6">
        <w:rPr>
          <w:b/>
          <w:bCs/>
          <w:i/>
          <w:iCs/>
          <w:u w:val="single"/>
        </w:rPr>
        <w:t>Легкая атлетика</w:t>
      </w:r>
    </w:p>
    <w:p w:rsidR="009A3C6B" w:rsidRPr="00956AC6" w:rsidRDefault="009A3C6B" w:rsidP="009A3C6B">
      <w:pPr>
        <w:ind w:firstLine="708"/>
        <w:jc w:val="both"/>
      </w:pPr>
      <w:r w:rsidRPr="00956AC6">
        <w:t xml:space="preserve">Соревнования командные, проводятся в рамках дня физкультурника. Дистанция для каждого участника - </w:t>
      </w:r>
      <w:smartTag w:uri="urn:schemas-microsoft-com:office:smarttags" w:element="metricconverter">
        <w:smartTagPr>
          <w:attr w:name="ProductID" w:val="400 м"/>
        </w:smartTagPr>
        <w:r w:rsidRPr="00956AC6">
          <w:t>400 м</w:t>
        </w:r>
      </w:smartTag>
      <w:r w:rsidRPr="00956AC6">
        <w:t>. Состав команды 3 чел., в том числе: 2 мужчин, 1 женщины.</w:t>
      </w:r>
    </w:p>
    <w:p w:rsidR="009A3C6B" w:rsidRPr="00956AC6" w:rsidRDefault="009A3C6B" w:rsidP="009A3C6B">
      <w:pPr>
        <w:ind w:firstLine="708"/>
        <w:jc w:val="both"/>
      </w:pPr>
      <w:r w:rsidRPr="00956AC6">
        <w:t xml:space="preserve">Командное первенство определяется по лучшему результату. </w:t>
      </w:r>
    </w:p>
    <w:p w:rsidR="009A3C6B" w:rsidRPr="00956AC6" w:rsidRDefault="009A3C6B" w:rsidP="009A3C6B">
      <w:pPr>
        <w:jc w:val="center"/>
        <w:rPr>
          <w:b/>
          <w:bCs/>
          <w:i/>
          <w:iCs/>
          <w:u w:val="single"/>
        </w:rPr>
      </w:pPr>
    </w:p>
    <w:p w:rsidR="009A3C6B" w:rsidRPr="00956AC6" w:rsidRDefault="009A3C6B" w:rsidP="009A3C6B">
      <w:pPr>
        <w:jc w:val="center"/>
        <w:rPr>
          <w:b/>
          <w:bCs/>
          <w:i/>
          <w:iCs/>
          <w:u w:val="single"/>
        </w:rPr>
      </w:pPr>
      <w:r w:rsidRPr="00956AC6">
        <w:rPr>
          <w:b/>
          <w:bCs/>
          <w:i/>
          <w:iCs/>
          <w:u w:val="single"/>
        </w:rPr>
        <w:t>Плавание</w:t>
      </w:r>
    </w:p>
    <w:p w:rsidR="009A3C6B" w:rsidRPr="00956AC6" w:rsidRDefault="009A3C6B" w:rsidP="009A3C6B">
      <w:pPr>
        <w:ind w:firstLine="708"/>
        <w:jc w:val="both"/>
      </w:pPr>
      <w:r w:rsidRPr="00956AC6">
        <w:t>Соревнования командные, проводятся в виде эстафеты. Состав команды – 3 чел., в том числе: 2 муж</w:t>
      </w:r>
      <w:proofErr w:type="gramStart"/>
      <w:r w:rsidRPr="00956AC6">
        <w:t xml:space="preserve">., </w:t>
      </w:r>
      <w:proofErr w:type="gramEnd"/>
      <w:r w:rsidRPr="00956AC6">
        <w:t xml:space="preserve">1 жен. Дистанция для всех - </w:t>
      </w:r>
      <w:smartTag w:uri="urn:schemas-microsoft-com:office:smarttags" w:element="metricconverter">
        <w:smartTagPr>
          <w:attr w:name="ProductID" w:val="25 м"/>
        </w:smartTagPr>
        <w:r w:rsidRPr="00956AC6">
          <w:t>25 м</w:t>
        </w:r>
      </w:smartTag>
      <w:r w:rsidRPr="00956AC6">
        <w:t>.</w:t>
      </w:r>
    </w:p>
    <w:p w:rsidR="009A3C6B" w:rsidRPr="00956AC6" w:rsidRDefault="009A3C6B" w:rsidP="009A3C6B">
      <w:pPr>
        <w:ind w:firstLine="708"/>
        <w:jc w:val="both"/>
      </w:pPr>
      <w:r w:rsidRPr="00956AC6">
        <w:t xml:space="preserve">Командное первенство определяется по общему лучшему результату. </w:t>
      </w:r>
    </w:p>
    <w:p w:rsidR="009A3C6B" w:rsidRPr="00956AC6" w:rsidRDefault="009A3C6B" w:rsidP="009A3C6B">
      <w:pPr>
        <w:jc w:val="center"/>
        <w:rPr>
          <w:b/>
          <w:bCs/>
          <w:i/>
          <w:iCs/>
          <w:u w:val="single"/>
        </w:rPr>
      </w:pPr>
    </w:p>
    <w:p w:rsidR="009A3C6B" w:rsidRPr="00956AC6" w:rsidRDefault="009A3C6B" w:rsidP="009A3C6B">
      <w:pPr>
        <w:jc w:val="center"/>
        <w:rPr>
          <w:b/>
          <w:bCs/>
        </w:rPr>
      </w:pPr>
      <w:r w:rsidRPr="00956AC6">
        <w:rPr>
          <w:b/>
          <w:bCs/>
        </w:rPr>
        <w:t>5.</w:t>
      </w:r>
      <w:r w:rsidRPr="00956AC6">
        <w:t xml:space="preserve"> </w:t>
      </w:r>
      <w:r w:rsidRPr="00956AC6">
        <w:rPr>
          <w:b/>
          <w:bCs/>
        </w:rPr>
        <w:t>Определение победителей и призеров</w:t>
      </w:r>
    </w:p>
    <w:p w:rsidR="003D3E38" w:rsidRDefault="009A3C6B" w:rsidP="003D3E38">
      <w:pPr>
        <w:jc w:val="both"/>
      </w:pPr>
      <w:r w:rsidRPr="00956AC6">
        <w:t>В Спартакиаде разыгрываются:</w:t>
      </w:r>
    </w:p>
    <w:p w:rsidR="009A3C6B" w:rsidRPr="00956AC6" w:rsidRDefault="003D3E38" w:rsidP="003D3E38">
      <w:pPr>
        <w:jc w:val="both"/>
      </w:pPr>
      <w:r>
        <w:t xml:space="preserve"> -  </w:t>
      </w:r>
      <w:r w:rsidR="009A3C6B" w:rsidRPr="00956AC6">
        <w:t>личное первенство;</w:t>
      </w:r>
    </w:p>
    <w:p w:rsidR="009A3C6B" w:rsidRPr="00956AC6" w:rsidRDefault="003D3E38" w:rsidP="003D3E38">
      <w:pPr>
        <w:numPr>
          <w:ilvl w:val="0"/>
          <w:numId w:val="1"/>
        </w:numPr>
        <w:tabs>
          <w:tab w:val="clear" w:pos="1068"/>
          <w:tab w:val="num" w:pos="142"/>
        </w:tabs>
        <w:ind w:left="0" w:firstLine="0"/>
        <w:jc w:val="both"/>
      </w:pPr>
      <w:r>
        <w:t xml:space="preserve"> </w:t>
      </w:r>
      <w:r w:rsidR="009A3C6B" w:rsidRPr="00956AC6">
        <w:t>командное первенство;</w:t>
      </w:r>
    </w:p>
    <w:p w:rsidR="009A3C6B" w:rsidRPr="00956AC6" w:rsidRDefault="009A3C6B" w:rsidP="003D3E38">
      <w:pPr>
        <w:numPr>
          <w:ilvl w:val="0"/>
          <w:numId w:val="1"/>
        </w:numPr>
        <w:tabs>
          <w:tab w:val="clear" w:pos="1068"/>
          <w:tab w:val="num" w:pos="142"/>
        </w:tabs>
        <w:ind w:left="0" w:firstLine="0"/>
        <w:jc w:val="both"/>
      </w:pPr>
      <w:r w:rsidRPr="00956AC6">
        <w:t>общекомандное первенство по итогам Спартакиады.</w:t>
      </w:r>
    </w:p>
    <w:p w:rsidR="009A3C6B" w:rsidRPr="00956AC6" w:rsidRDefault="009A3C6B" w:rsidP="003D3E38">
      <w:pPr>
        <w:jc w:val="both"/>
      </w:pPr>
      <w:r w:rsidRPr="00956AC6">
        <w:t>Личные и командные места по видам программы определяются согласно Положениям по каждому виду спорта.</w:t>
      </w:r>
    </w:p>
    <w:p w:rsidR="009A3C6B" w:rsidRPr="00956AC6" w:rsidRDefault="009A3C6B" w:rsidP="003D3E38">
      <w:pPr>
        <w:jc w:val="both"/>
      </w:pPr>
      <w:r w:rsidRPr="00956AC6">
        <w:t>Программа Спартакиады предусматривает 6 обязательных видов, по которым определяется общекомандное первенство по наименьшей сумме занятых мест в них:</w:t>
      </w:r>
    </w:p>
    <w:p w:rsidR="009A3C6B" w:rsidRPr="00956AC6" w:rsidRDefault="003D3E38" w:rsidP="003D3E38">
      <w:pPr>
        <w:tabs>
          <w:tab w:val="left" w:pos="0"/>
        </w:tabs>
        <w:jc w:val="both"/>
      </w:pPr>
      <w:r>
        <w:t xml:space="preserve">1) </w:t>
      </w:r>
      <w:r w:rsidR="009A3C6B" w:rsidRPr="00956AC6">
        <w:t>лыжные гонки;</w:t>
      </w:r>
    </w:p>
    <w:p w:rsidR="009A3C6B" w:rsidRPr="00956AC6" w:rsidRDefault="003D3E38" w:rsidP="003D3E38">
      <w:pPr>
        <w:tabs>
          <w:tab w:val="left" w:pos="0"/>
        </w:tabs>
        <w:jc w:val="both"/>
      </w:pPr>
      <w:r>
        <w:t xml:space="preserve">2) </w:t>
      </w:r>
      <w:r w:rsidR="009A3C6B" w:rsidRPr="00956AC6">
        <w:t>настольный теннис;</w:t>
      </w:r>
    </w:p>
    <w:p w:rsidR="009A3C6B" w:rsidRPr="00956AC6" w:rsidRDefault="003D3E38" w:rsidP="003D3E38">
      <w:pPr>
        <w:tabs>
          <w:tab w:val="left" w:pos="0"/>
        </w:tabs>
        <w:jc w:val="both"/>
      </w:pPr>
      <w:r>
        <w:t xml:space="preserve">3) </w:t>
      </w:r>
      <w:r w:rsidR="009A3C6B" w:rsidRPr="00956AC6">
        <w:t>мини-футбол;</w:t>
      </w:r>
    </w:p>
    <w:p w:rsidR="009A3C6B" w:rsidRPr="00956AC6" w:rsidRDefault="003D3E38" w:rsidP="003D3E38">
      <w:pPr>
        <w:jc w:val="both"/>
      </w:pPr>
      <w:r>
        <w:lastRenderedPageBreak/>
        <w:t xml:space="preserve">4) </w:t>
      </w:r>
      <w:r w:rsidR="009A3C6B" w:rsidRPr="00956AC6">
        <w:t>легкоатлетическая эстафета;</w:t>
      </w:r>
    </w:p>
    <w:p w:rsidR="009A3C6B" w:rsidRPr="00956AC6" w:rsidRDefault="003D3E38" w:rsidP="003D3E38">
      <w:pPr>
        <w:jc w:val="both"/>
      </w:pPr>
      <w:r>
        <w:t xml:space="preserve">5) </w:t>
      </w:r>
      <w:r w:rsidR="009A3C6B" w:rsidRPr="00956AC6">
        <w:t>волейбол;</w:t>
      </w:r>
    </w:p>
    <w:p w:rsidR="009A3C6B" w:rsidRPr="00956AC6" w:rsidRDefault="003D3E38" w:rsidP="003D3E38">
      <w:pPr>
        <w:jc w:val="both"/>
      </w:pPr>
      <w:r>
        <w:t xml:space="preserve">6) </w:t>
      </w:r>
      <w:r w:rsidR="009A3C6B" w:rsidRPr="00956AC6">
        <w:t xml:space="preserve">плавание. </w:t>
      </w:r>
    </w:p>
    <w:p w:rsidR="009A3C6B" w:rsidRPr="00956AC6" w:rsidRDefault="009A3C6B" w:rsidP="009A3C6B">
      <w:pPr>
        <w:ind w:firstLine="708"/>
        <w:jc w:val="both"/>
      </w:pPr>
      <w:r w:rsidRPr="00956AC6">
        <w:t xml:space="preserve">В случае равенства суммы мест у двух или более команд в указанных видах программы преимущество получает команда, имеющая больше первых мест. </w:t>
      </w:r>
    </w:p>
    <w:p w:rsidR="009A3C6B" w:rsidRPr="00956AC6" w:rsidRDefault="009A3C6B" w:rsidP="009A3C6B">
      <w:pPr>
        <w:ind w:firstLine="708"/>
        <w:jc w:val="both"/>
      </w:pPr>
      <w:r w:rsidRPr="00956AC6">
        <w:t>При равенстве данного показателя победа присуждается команде, имеющей больше вторых мест, далее – третьих и т.д.</w:t>
      </w:r>
    </w:p>
    <w:p w:rsidR="009A3C6B" w:rsidRPr="00956AC6" w:rsidRDefault="009A3C6B" w:rsidP="009A3C6B">
      <w:pPr>
        <w:ind w:firstLine="708"/>
        <w:jc w:val="both"/>
      </w:pPr>
      <w:r w:rsidRPr="00956AC6">
        <w:t>При равенстве всех вышеуказанных показателей в обязательных видах преимущество команды определяется по остальным видам программы по аналогичной системе.</w:t>
      </w:r>
    </w:p>
    <w:p w:rsidR="009A3C6B" w:rsidRPr="00956AC6" w:rsidRDefault="009A3C6B" w:rsidP="009A3C6B">
      <w:pPr>
        <w:ind w:firstLine="708"/>
        <w:jc w:val="both"/>
      </w:pPr>
      <w:r w:rsidRPr="00956AC6">
        <w:t>Победители и призеры Спартакиады определяются отдельно по всем группам ее участников. При подведении общих итогов выступления ведомства в первую очередь рассматриваются результаты команд, участвовавших во всех видах программы Спартакиады, далее – команд, пропустивших 1 вид, далее – 2 вида и т.д.</w:t>
      </w:r>
    </w:p>
    <w:p w:rsidR="009A3C6B" w:rsidRPr="00956AC6" w:rsidRDefault="009A3C6B" w:rsidP="009A3C6B">
      <w:pPr>
        <w:ind w:firstLine="708"/>
        <w:jc w:val="both"/>
        <w:rPr>
          <w:b/>
        </w:rPr>
      </w:pPr>
      <w:r w:rsidRPr="00956AC6">
        <w:t>Команды, претендующие на общекомандные 1- 3 места в Спартакиаде, обязаны участвовать во всех видах ее программы</w:t>
      </w:r>
      <w:r w:rsidRPr="00956AC6">
        <w:rPr>
          <w:b/>
        </w:rPr>
        <w:t>.</w:t>
      </w:r>
    </w:p>
    <w:p w:rsidR="009A3C6B" w:rsidRPr="00956AC6" w:rsidRDefault="009A3C6B" w:rsidP="009A3C6B">
      <w:pPr>
        <w:ind w:firstLine="708"/>
        <w:jc w:val="both"/>
      </w:pPr>
      <w:r w:rsidRPr="00956AC6">
        <w:t xml:space="preserve">Во всех видах программы Спартакиады в случае равенства результатов, преимущество получает команда, в составе которой выступал глава сельского поселения. </w:t>
      </w:r>
    </w:p>
    <w:p w:rsidR="009A3C6B" w:rsidRPr="00956AC6" w:rsidRDefault="009A3C6B" w:rsidP="009A3C6B">
      <w:pPr>
        <w:ind w:firstLine="708"/>
        <w:jc w:val="both"/>
      </w:pPr>
    </w:p>
    <w:p w:rsidR="009A3C6B" w:rsidRPr="00956AC6" w:rsidRDefault="009A3C6B" w:rsidP="009A3C6B">
      <w:pPr>
        <w:jc w:val="center"/>
        <w:rPr>
          <w:b/>
          <w:bCs/>
        </w:rPr>
      </w:pPr>
      <w:r w:rsidRPr="00956AC6">
        <w:rPr>
          <w:b/>
          <w:bCs/>
        </w:rPr>
        <w:t>6. Награждение</w:t>
      </w:r>
    </w:p>
    <w:p w:rsidR="009A3C6B" w:rsidRPr="00956AC6" w:rsidRDefault="009A3C6B" w:rsidP="009A3C6B">
      <w:pPr>
        <w:ind w:firstLine="708"/>
        <w:jc w:val="both"/>
      </w:pPr>
      <w:r w:rsidRPr="00956AC6">
        <w:t xml:space="preserve">Участники, занявшие 1-3 места в личном первенстве в отдельных видах программы, а также в командных видах спорта, награждаются медалями, дипломами и денежным поощрением.  </w:t>
      </w:r>
    </w:p>
    <w:p w:rsidR="009A3C6B" w:rsidRPr="00956AC6" w:rsidRDefault="009A3C6B" w:rsidP="009A3C6B">
      <w:pPr>
        <w:ind w:firstLine="708"/>
        <w:jc w:val="both"/>
      </w:pPr>
      <w:r w:rsidRPr="00956AC6">
        <w:t xml:space="preserve">Команды, занявшие 1- 3 места в отдельных видах спорта, награждаются медалями, грамотами, денежным поощрением. </w:t>
      </w:r>
    </w:p>
    <w:p w:rsidR="009A3C6B" w:rsidRPr="00956AC6" w:rsidRDefault="009A3C6B" w:rsidP="009A3C6B">
      <w:pPr>
        <w:ind w:firstLine="708"/>
        <w:jc w:val="both"/>
      </w:pPr>
      <w:r w:rsidRPr="00956AC6">
        <w:t xml:space="preserve">Команда, занявшая 1 место в общекомандном первенстве, награждается грамотой, денежным поощрением </w:t>
      </w:r>
      <w:r>
        <w:t xml:space="preserve">в размере </w:t>
      </w:r>
      <w:r w:rsidRPr="00956AC6">
        <w:t xml:space="preserve">5000 рублей и кубком; команды, занявшие 2-3 места – грамотами, денежным поощрением </w:t>
      </w:r>
      <w:r>
        <w:t xml:space="preserve">в размере </w:t>
      </w:r>
      <w:r w:rsidRPr="00956AC6">
        <w:t xml:space="preserve">4000 рублей и </w:t>
      </w:r>
      <w:r>
        <w:t xml:space="preserve">в размере </w:t>
      </w:r>
      <w:r w:rsidRPr="00956AC6">
        <w:t xml:space="preserve">3000 рублей соответственно. </w:t>
      </w:r>
    </w:p>
    <w:p w:rsidR="009A3C6B" w:rsidRPr="00956AC6" w:rsidRDefault="009A3C6B" w:rsidP="009A3C6B">
      <w:pPr>
        <w:ind w:firstLine="708"/>
        <w:jc w:val="both"/>
      </w:pPr>
    </w:p>
    <w:p w:rsidR="009A3C6B" w:rsidRPr="00956AC6" w:rsidRDefault="009A3C6B" w:rsidP="009A3C6B">
      <w:pPr>
        <w:ind w:firstLine="720"/>
        <w:jc w:val="center"/>
        <w:rPr>
          <w:b/>
          <w:bCs/>
        </w:rPr>
      </w:pPr>
      <w:r w:rsidRPr="00956AC6">
        <w:rPr>
          <w:b/>
          <w:bCs/>
        </w:rPr>
        <w:t>7. Финансирование</w:t>
      </w:r>
    </w:p>
    <w:p w:rsidR="009A3C6B" w:rsidRPr="00956AC6" w:rsidRDefault="009A3C6B" w:rsidP="009A3C6B">
      <w:pPr>
        <w:ind w:firstLine="708"/>
        <w:jc w:val="both"/>
      </w:pPr>
      <w:r w:rsidRPr="00956AC6">
        <w:t xml:space="preserve">Финансирование расходов по проведению Спартакиады (оплате работы судейской коллегии, награждению дипломами, кубками, медалями) осуществляется </w:t>
      </w:r>
      <w:r w:rsidRPr="00956AC6">
        <w:rPr>
          <w:bCs/>
        </w:rPr>
        <w:t>за счет управления образования администрации Канашского района</w:t>
      </w:r>
      <w:r w:rsidRPr="00956AC6">
        <w:t>. Расходы по проезду, питанию участников - за счет командирующих организаций.</w:t>
      </w:r>
    </w:p>
    <w:p w:rsidR="009A3C6B" w:rsidRPr="00956AC6" w:rsidRDefault="009A3C6B" w:rsidP="009A3C6B">
      <w:pPr>
        <w:ind w:firstLine="708"/>
        <w:jc w:val="both"/>
      </w:pPr>
      <w:r w:rsidRPr="00956AC6">
        <w:t>Главы сельских поселений вправе учреждать специальные призы для спортсменов своих команд, добившихся наилучших результатов в соревнованиях Спартакиады.</w:t>
      </w:r>
    </w:p>
    <w:p w:rsidR="009A3C6B" w:rsidRPr="00956AC6" w:rsidRDefault="009A3C6B" w:rsidP="009A3C6B">
      <w:pPr>
        <w:ind w:firstLine="720"/>
        <w:jc w:val="both"/>
      </w:pPr>
      <w:r w:rsidRPr="00956AC6">
        <w:t>Дополнительную информацию можно получить по тел.</w:t>
      </w:r>
      <w:r>
        <w:t xml:space="preserve"> </w:t>
      </w:r>
      <w:r w:rsidRPr="00956AC6">
        <w:t>2-15-49 (главный специалист</w:t>
      </w:r>
      <w:r w:rsidR="003D159B">
        <w:t xml:space="preserve"> </w:t>
      </w:r>
      <w:r w:rsidRPr="00956AC6">
        <w:t xml:space="preserve">- эксперт управления образования администрации Канашского района </w:t>
      </w:r>
      <w:r>
        <w:t xml:space="preserve"> </w:t>
      </w:r>
      <w:r w:rsidR="00B375D2">
        <w:t>Клементьева А.П.</w:t>
      </w:r>
      <w:r w:rsidRPr="00956AC6">
        <w:t>)</w:t>
      </w:r>
    </w:p>
    <w:p w:rsidR="009A3C6B" w:rsidRPr="00956AC6" w:rsidRDefault="009A3C6B" w:rsidP="009A3C6B">
      <w:pPr>
        <w:ind w:firstLine="720"/>
        <w:jc w:val="both"/>
        <w:rPr>
          <w:b/>
        </w:rPr>
      </w:pPr>
    </w:p>
    <w:p w:rsidR="009A3C6B" w:rsidRPr="00956AC6" w:rsidRDefault="009A3C6B" w:rsidP="009A3C6B">
      <w:pPr>
        <w:jc w:val="center"/>
      </w:pPr>
    </w:p>
    <w:p w:rsidR="009A3C6B" w:rsidRPr="00956AC6" w:rsidRDefault="009A3C6B" w:rsidP="009A3C6B"/>
    <w:p w:rsidR="00C6291D" w:rsidRDefault="00C6291D" w:rsidP="009A3C6B">
      <w:pPr>
        <w:keepNext/>
        <w:outlineLvl w:val="0"/>
        <w:rPr>
          <w:color w:val="000000"/>
          <w:sz w:val="20"/>
        </w:rPr>
      </w:pPr>
      <w:r>
        <w:rPr>
          <w:color w:val="000000"/>
          <w:sz w:val="20"/>
        </w:rPr>
        <w:t xml:space="preserve">     </w:t>
      </w:r>
    </w:p>
    <w:p w:rsidR="00C6291D" w:rsidRDefault="00C6291D" w:rsidP="009A3C6B">
      <w:pPr>
        <w:keepNext/>
        <w:outlineLvl w:val="0"/>
        <w:rPr>
          <w:color w:val="000000"/>
          <w:sz w:val="20"/>
        </w:rPr>
      </w:pPr>
    </w:p>
    <w:p w:rsidR="00C6291D" w:rsidRDefault="00C6291D" w:rsidP="009A3C6B">
      <w:pPr>
        <w:keepNext/>
        <w:outlineLvl w:val="0"/>
        <w:rPr>
          <w:color w:val="000000"/>
          <w:sz w:val="20"/>
        </w:rPr>
      </w:pPr>
    </w:p>
    <w:p w:rsidR="00C6291D" w:rsidRDefault="00C6291D" w:rsidP="009A3C6B">
      <w:pPr>
        <w:keepNext/>
        <w:outlineLvl w:val="0"/>
        <w:rPr>
          <w:color w:val="000000"/>
          <w:sz w:val="20"/>
        </w:rPr>
      </w:pPr>
    </w:p>
    <w:p w:rsidR="00C6291D" w:rsidRDefault="00C6291D" w:rsidP="009A3C6B">
      <w:pPr>
        <w:keepNext/>
        <w:outlineLvl w:val="0"/>
        <w:rPr>
          <w:color w:val="000000"/>
          <w:sz w:val="20"/>
        </w:rPr>
      </w:pPr>
    </w:p>
    <w:p w:rsidR="009C698C" w:rsidRPr="009A3C6B" w:rsidRDefault="00C6291D" w:rsidP="009A3C6B">
      <w:pPr>
        <w:keepNext/>
        <w:outlineLvl w:val="0"/>
        <w:rPr>
          <w:color w:val="000000"/>
          <w:sz w:val="20"/>
        </w:rPr>
      </w:pPr>
      <w:r>
        <w:rPr>
          <w:color w:val="000000"/>
          <w:sz w:val="20"/>
        </w:rPr>
        <w:t xml:space="preserve">            </w:t>
      </w:r>
    </w:p>
    <w:p w:rsidR="00C6291D" w:rsidRDefault="00C6291D" w:rsidP="009A3C6B">
      <w:pPr>
        <w:keepNext/>
        <w:outlineLvl w:val="0"/>
        <w:rPr>
          <w:color w:val="000000"/>
          <w:sz w:val="20"/>
        </w:rPr>
      </w:pPr>
      <w:r>
        <w:rPr>
          <w:color w:val="000000"/>
          <w:sz w:val="20"/>
        </w:rPr>
        <w:t xml:space="preserve">       </w:t>
      </w:r>
      <w:r w:rsidR="009C698C">
        <w:rPr>
          <w:color w:val="000000"/>
          <w:sz w:val="20"/>
        </w:rPr>
        <w:t xml:space="preserve">                                  </w:t>
      </w:r>
      <w:r w:rsidR="009A3C6B">
        <w:rPr>
          <w:color w:val="000000"/>
          <w:sz w:val="20"/>
        </w:rPr>
        <w:t xml:space="preserve">                                                                                                                                    </w:t>
      </w:r>
      <w:r>
        <w:rPr>
          <w:color w:val="000000"/>
          <w:sz w:val="20"/>
        </w:rPr>
        <w:t xml:space="preserve">                                                                           </w:t>
      </w:r>
    </w:p>
    <w:p w:rsidR="00C6291D" w:rsidRDefault="00C6291D" w:rsidP="009A3C6B">
      <w:pPr>
        <w:jc w:val="right"/>
        <w:rPr>
          <w:color w:val="000000"/>
          <w:sz w:val="20"/>
        </w:rPr>
      </w:pPr>
    </w:p>
    <w:p w:rsidR="00C6291D" w:rsidRDefault="00C6291D" w:rsidP="009A3C6B">
      <w:pPr>
        <w:jc w:val="right"/>
        <w:rPr>
          <w:color w:val="000000"/>
          <w:sz w:val="20"/>
        </w:rPr>
      </w:pPr>
    </w:p>
    <w:p w:rsidR="00C6291D" w:rsidRDefault="00C6291D" w:rsidP="009A3C6B">
      <w:pPr>
        <w:jc w:val="right"/>
        <w:rPr>
          <w:color w:val="000000"/>
          <w:sz w:val="20"/>
        </w:rPr>
      </w:pPr>
    </w:p>
    <w:p w:rsidR="003D3E38" w:rsidRDefault="003D3E38" w:rsidP="009A3C6B">
      <w:pPr>
        <w:jc w:val="right"/>
        <w:rPr>
          <w:color w:val="000000"/>
          <w:sz w:val="20"/>
        </w:rPr>
      </w:pPr>
    </w:p>
    <w:p w:rsidR="00C6291D" w:rsidRDefault="00C6291D" w:rsidP="009A3C6B">
      <w:pPr>
        <w:jc w:val="right"/>
        <w:rPr>
          <w:color w:val="000000"/>
          <w:sz w:val="20"/>
        </w:rPr>
      </w:pPr>
    </w:p>
    <w:p w:rsidR="00C6291D" w:rsidRDefault="00C6291D" w:rsidP="009A3C6B">
      <w:pPr>
        <w:jc w:val="right"/>
        <w:rPr>
          <w:color w:val="000000"/>
          <w:sz w:val="20"/>
        </w:rPr>
      </w:pPr>
    </w:p>
    <w:p w:rsidR="00C6291D" w:rsidRDefault="00C6291D" w:rsidP="009A3C6B">
      <w:pPr>
        <w:jc w:val="right"/>
        <w:rPr>
          <w:color w:val="000000"/>
          <w:sz w:val="20"/>
        </w:rPr>
      </w:pPr>
    </w:p>
    <w:p w:rsidR="00C6291D" w:rsidRDefault="00C6291D" w:rsidP="00C6291D">
      <w:pPr>
        <w:rPr>
          <w:color w:val="000000"/>
          <w:sz w:val="20"/>
        </w:rPr>
      </w:pPr>
      <w:r>
        <w:rPr>
          <w:color w:val="000000"/>
          <w:sz w:val="20"/>
        </w:rPr>
        <w:lastRenderedPageBreak/>
        <w:t xml:space="preserve">                                                                                                    </w:t>
      </w:r>
      <w:r w:rsidR="00923D6B">
        <w:rPr>
          <w:color w:val="000000"/>
          <w:sz w:val="20"/>
        </w:rPr>
        <w:t xml:space="preserve">            </w:t>
      </w:r>
      <w:r>
        <w:rPr>
          <w:color w:val="000000"/>
          <w:sz w:val="20"/>
        </w:rPr>
        <w:t>Приложение № 2</w:t>
      </w:r>
    </w:p>
    <w:p w:rsidR="00923D6B" w:rsidRPr="00956AC6" w:rsidRDefault="00C6291D" w:rsidP="00923D6B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</w:t>
      </w:r>
      <w:r w:rsidR="00923D6B">
        <w:rPr>
          <w:color w:val="000000"/>
          <w:sz w:val="20"/>
        </w:rPr>
        <w:t xml:space="preserve">                  </w:t>
      </w:r>
      <w:r w:rsidR="00923D6B" w:rsidRPr="00956AC6">
        <w:rPr>
          <w:color w:val="000000"/>
          <w:sz w:val="20"/>
        </w:rPr>
        <w:t>Утверждено</w:t>
      </w:r>
    </w:p>
    <w:p w:rsidR="00923D6B" w:rsidRPr="00956AC6" w:rsidRDefault="00923D6B" w:rsidP="00923D6B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</w:t>
      </w:r>
      <w:r w:rsidRPr="00956AC6">
        <w:rPr>
          <w:color w:val="000000"/>
          <w:sz w:val="20"/>
        </w:rPr>
        <w:t xml:space="preserve">распоряжением </w:t>
      </w:r>
      <w:r>
        <w:rPr>
          <w:color w:val="000000"/>
          <w:sz w:val="20"/>
        </w:rPr>
        <w:t>а</w:t>
      </w:r>
      <w:r w:rsidRPr="00956AC6">
        <w:rPr>
          <w:color w:val="000000"/>
          <w:sz w:val="20"/>
        </w:rPr>
        <w:t>дминистрации</w:t>
      </w:r>
    </w:p>
    <w:p w:rsidR="00923D6B" w:rsidRPr="00956AC6" w:rsidRDefault="00923D6B" w:rsidP="00923D6B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</w:t>
      </w:r>
      <w:r w:rsidRPr="00956AC6">
        <w:rPr>
          <w:color w:val="000000"/>
          <w:sz w:val="20"/>
        </w:rPr>
        <w:t>Канашского района</w:t>
      </w:r>
      <w:r>
        <w:rPr>
          <w:color w:val="000000"/>
          <w:sz w:val="20"/>
        </w:rPr>
        <w:t xml:space="preserve"> Чувашской Республики</w:t>
      </w:r>
    </w:p>
    <w:p w:rsidR="009A3C6B" w:rsidRPr="00956AC6" w:rsidRDefault="00F439EA" w:rsidP="00F439EA">
      <w:pPr>
        <w:rPr>
          <w:bCs/>
          <w:color w:val="00000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</w:t>
      </w:r>
      <w:r>
        <w:rPr>
          <w:color w:val="000000"/>
          <w:sz w:val="20"/>
        </w:rPr>
        <w:t xml:space="preserve">от </w:t>
      </w:r>
      <w:r w:rsidRPr="0036634E">
        <w:rPr>
          <w:color w:val="000000"/>
          <w:sz w:val="20"/>
        </w:rPr>
        <w:t>14</w:t>
      </w:r>
      <w:r>
        <w:rPr>
          <w:color w:val="000000"/>
          <w:sz w:val="20"/>
        </w:rPr>
        <w:t>.03. 2016 г.  №  74</w:t>
      </w:r>
    </w:p>
    <w:p w:rsidR="009A3C6B" w:rsidRDefault="009A3C6B" w:rsidP="009A3C6B">
      <w:pPr>
        <w:jc w:val="center"/>
        <w:rPr>
          <w:bCs/>
          <w:color w:val="000000"/>
        </w:rPr>
      </w:pPr>
    </w:p>
    <w:p w:rsidR="00F439EA" w:rsidRPr="00956AC6" w:rsidRDefault="00F439EA" w:rsidP="009A3C6B">
      <w:pPr>
        <w:jc w:val="center"/>
        <w:rPr>
          <w:bCs/>
          <w:color w:val="000000"/>
        </w:rPr>
      </w:pPr>
      <w:bookmarkStart w:id="0" w:name="_GoBack"/>
      <w:bookmarkEnd w:id="0"/>
    </w:p>
    <w:p w:rsidR="00EA257A" w:rsidRDefault="00EA257A" w:rsidP="009A3C6B">
      <w:pPr>
        <w:jc w:val="center"/>
        <w:rPr>
          <w:b/>
        </w:rPr>
      </w:pPr>
      <w:r>
        <w:rPr>
          <w:b/>
        </w:rPr>
        <w:t>С</w:t>
      </w:r>
      <w:r w:rsidRPr="00EA257A">
        <w:rPr>
          <w:b/>
        </w:rPr>
        <w:t xml:space="preserve">остав организационного комитета о  проведении </w:t>
      </w:r>
    </w:p>
    <w:p w:rsidR="00EA257A" w:rsidRDefault="00EA257A" w:rsidP="009A3C6B">
      <w:pPr>
        <w:jc w:val="center"/>
        <w:rPr>
          <w:b/>
        </w:rPr>
      </w:pPr>
      <w:r w:rsidRPr="00EA257A">
        <w:rPr>
          <w:b/>
          <w:lang w:val="en-US"/>
        </w:rPr>
        <w:t>IV</w:t>
      </w:r>
      <w:r w:rsidRPr="00EA257A">
        <w:rPr>
          <w:b/>
        </w:rPr>
        <w:t xml:space="preserve"> физкультурно - спортивной Спартакиады – 2016 </w:t>
      </w:r>
      <w:proofErr w:type="gramStart"/>
      <w:r w:rsidRPr="00EA257A">
        <w:rPr>
          <w:b/>
        </w:rPr>
        <w:t>среди  советов</w:t>
      </w:r>
      <w:proofErr w:type="gramEnd"/>
      <w:r w:rsidRPr="00EA257A">
        <w:rPr>
          <w:b/>
        </w:rPr>
        <w:t xml:space="preserve">  молодежи </w:t>
      </w:r>
    </w:p>
    <w:p w:rsidR="009C21DC" w:rsidRDefault="00EA257A" w:rsidP="009A3C6B">
      <w:pPr>
        <w:jc w:val="center"/>
        <w:rPr>
          <w:b/>
        </w:rPr>
      </w:pPr>
      <w:r w:rsidRPr="00EA257A">
        <w:rPr>
          <w:b/>
        </w:rPr>
        <w:t>при  сельских поселениях Канашского района</w:t>
      </w:r>
    </w:p>
    <w:p w:rsidR="00EA257A" w:rsidRPr="00EA257A" w:rsidRDefault="00EA257A" w:rsidP="009A3C6B">
      <w:pPr>
        <w:jc w:val="center"/>
        <w:rPr>
          <w:b/>
          <w:bCs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181EE6" w:rsidTr="00181E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E6" w:rsidRDefault="00181EE6" w:rsidP="00B375D2">
            <w:r>
              <w:t>Поляков А.Н.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7A" w:rsidRDefault="003D3E38" w:rsidP="00B375D2">
            <w:pPr>
              <w:tabs>
                <w:tab w:val="left" w:pos="4428"/>
              </w:tabs>
              <w:ind w:right="-108"/>
              <w:jc w:val="both"/>
            </w:pPr>
            <w:r>
              <w:t>з</w:t>
            </w:r>
            <w:r w:rsidR="00EA257A">
              <w:t>аместитель</w:t>
            </w:r>
            <w:r w:rsidR="00181EE6">
              <w:t xml:space="preserve"> </w:t>
            </w:r>
            <w:r w:rsidR="00181EE6" w:rsidRPr="000E66DD">
              <w:t>главы администрации</w:t>
            </w:r>
            <w:r w:rsidR="00EA257A">
              <w:t xml:space="preserve"> </w:t>
            </w:r>
            <w:r w:rsidR="00181EE6" w:rsidRPr="000E66DD">
              <w:t>–</w:t>
            </w:r>
            <w:r w:rsidR="00EA257A">
              <w:t xml:space="preserve"> </w:t>
            </w:r>
            <w:r w:rsidR="00181EE6" w:rsidRPr="000E66DD">
              <w:t xml:space="preserve">начальник </w:t>
            </w:r>
            <w:r w:rsidR="00181EE6">
              <w:t xml:space="preserve">финансового </w:t>
            </w:r>
            <w:r w:rsidR="00181EE6" w:rsidRPr="000E66DD">
              <w:t>отдела</w:t>
            </w:r>
          </w:p>
          <w:p w:rsidR="00181EE6" w:rsidRDefault="00181EE6" w:rsidP="00B375D2">
            <w:pPr>
              <w:tabs>
                <w:tab w:val="left" w:pos="4428"/>
              </w:tabs>
              <w:ind w:right="-108"/>
              <w:jc w:val="both"/>
            </w:pPr>
            <w:r w:rsidRPr="000E66DD">
              <w:t xml:space="preserve"> </w:t>
            </w:r>
            <w:r>
              <w:t xml:space="preserve">- </w:t>
            </w:r>
            <w:r>
              <w:rPr>
                <w:szCs w:val="25"/>
              </w:rPr>
              <w:t>п</w:t>
            </w:r>
            <w:r>
              <w:t>редседатель комитета</w:t>
            </w:r>
            <w:r w:rsidR="003D3E38">
              <w:t>;</w:t>
            </w:r>
            <w:r>
              <w:t xml:space="preserve">      </w:t>
            </w:r>
          </w:p>
          <w:p w:rsidR="00181EE6" w:rsidRDefault="00181EE6" w:rsidP="00B375D2">
            <w:pPr>
              <w:tabs>
                <w:tab w:val="left" w:pos="4428"/>
              </w:tabs>
              <w:ind w:right="-108"/>
              <w:jc w:val="both"/>
            </w:pPr>
            <w:r>
              <w:t xml:space="preserve">                 </w:t>
            </w:r>
          </w:p>
        </w:tc>
      </w:tr>
      <w:tr w:rsidR="00181EE6" w:rsidTr="00181E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E6" w:rsidRDefault="00181EE6" w:rsidP="00E11E39">
            <w:r>
              <w:t>Алексеев Ю.С.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E6" w:rsidRDefault="00181EE6" w:rsidP="00D865B4">
            <w:pPr>
              <w:ind w:right="176"/>
              <w:jc w:val="both"/>
            </w:pPr>
            <w:r>
              <w:rPr>
                <w:color w:val="000000"/>
              </w:rPr>
              <w:t>Н</w:t>
            </w:r>
            <w:r w:rsidRPr="00DC5661">
              <w:rPr>
                <w:color w:val="000000"/>
              </w:rPr>
              <w:t>ачальник управления образования администрации Канашского района</w:t>
            </w:r>
            <w:r>
              <w:t xml:space="preserve"> - заместитель председателя комитета</w:t>
            </w:r>
            <w:r w:rsidR="003D3E38">
              <w:t>;</w:t>
            </w:r>
          </w:p>
          <w:p w:rsidR="00181EE6" w:rsidRDefault="00181EE6" w:rsidP="00E11E39">
            <w:pPr>
              <w:ind w:right="318"/>
              <w:jc w:val="both"/>
            </w:pPr>
          </w:p>
        </w:tc>
      </w:tr>
      <w:tr w:rsidR="00181EE6" w:rsidTr="00181E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E6" w:rsidRDefault="00181EE6" w:rsidP="00E11E39">
            <w:r>
              <w:t xml:space="preserve">Васильев Ю.К.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E6" w:rsidRPr="008E3DD3" w:rsidRDefault="003D3E38" w:rsidP="00874C7C">
            <w:pPr>
              <w:pStyle w:val="ad"/>
              <w:jc w:val="both"/>
              <w:rPr>
                <w:color w:val="000000" w:themeColor="text1"/>
              </w:rPr>
            </w:pPr>
            <w:r>
              <w:t>у</w:t>
            </w:r>
            <w:r w:rsidR="00181EE6" w:rsidRPr="00ED57EF">
              <w:t xml:space="preserve">читель физкультуры </w:t>
            </w:r>
            <w:hyperlink r:id="rId10" w:history="1">
              <w:r>
                <w:rPr>
                  <w:rStyle w:val="ac"/>
                  <w:color w:val="000000" w:themeColor="text1"/>
                </w:rPr>
                <w:t>МБОУ «</w:t>
              </w:r>
              <w:proofErr w:type="spellStart"/>
              <w:r w:rsidR="00874C7C">
                <w:rPr>
                  <w:rStyle w:val="ac"/>
                  <w:color w:val="000000" w:themeColor="text1"/>
                </w:rPr>
                <w:t>Среднетатмышская</w:t>
              </w:r>
              <w:proofErr w:type="spellEnd"/>
              <w:r w:rsidR="00874C7C">
                <w:rPr>
                  <w:rStyle w:val="ac"/>
                  <w:color w:val="000000" w:themeColor="text1"/>
                </w:rPr>
                <w:t xml:space="preserve">  </w:t>
              </w:r>
              <w:r w:rsidR="00181EE6" w:rsidRPr="00ED57EF">
                <w:rPr>
                  <w:rStyle w:val="ac"/>
                  <w:color w:val="000000" w:themeColor="text1"/>
                </w:rPr>
                <w:t xml:space="preserve">общеобразовательная </w:t>
              </w:r>
              <w:r w:rsidR="00874C7C" w:rsidRPr="00874C7C">
                <w:rPr>
                  <w:rStyle w:val="ac"/>
                  <w:color w:val="000000" w:themeColor="text1"/>
                </w:rPr>
                <w:t xml:space="preserve">средняя </w:t>
              </w:r>
              <w:r w:rsidR="00181EE6" w:rsidRPr="00ED57EF">
                <w:rPr>
                  <w:rStyle w:val="ac"/>
                  <w:color w:val="000000" w:themeColor="text1"/>
                </w:rPr>
                <w:t>школа</w:t>
              </w:r>
            </w:hyperlink>
            <w:r>
              <w:rPr>
                <w:rStyle w:val="ac"/>
                <w:color w:val="000000" w:themeColor="text1"/>
              </w:rPr>
              <w:t xml:space="preserve">» </w:t>
            </w:r>
            <w:r w:rsidR="00874C7C">
              <w:rPr>
                <w:rStyle w:val="ac"/>
                <w:color w:val="000000" w:themeColor="text1"/>
              </w:rPr>
              <w:t>-</w:t>
            </w:r>
            <w:r>
              <w:t xml:space="preserve"> член комитета </w:t>
            </w:r>
            <w:r w:rsidR="00874C7C">
              <w:t xml:space="preserve">                             </w:t>
            </w:r>
            <w:r>
              <w:rPr>
                <w:szCs w:val="25"/>
              </w:rPr>
              <w:t>(по согласованию);</w:t>
            </w:r>
          </w:p>
        </w:tc>
      </w:tr>
      <w:tr w:rsidR="00181EE6" w:rsidTr="00181E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E6" w:rsidRDefault="00181EE6" w:rsidP="00E11E39">
            <w:r>
              <w:rPr>
                <w:szCs w:val="25"/>
              </w:rPr>
              <w:t>Ильин В.М.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E6" w:rsidRDefault="003D3E38" w:rsidP="00D865B4">
            <w:pPr>
              <w:ind w:right="176"/>
              <w:jc w:val="both"/>
            </w:pPr>
            <w:r>
              <w:t>з</w:t>
            </w:r>
            <w:r w:rsidR="00181EE6">
              <w:t xml:space="preserve">аведующий сектором по физической культуре и спорту администрации Канашского района </w:t>
            </w:r>
            <w:r w:rsidR="00181EE6">
              <w:rPr>
                <w:szCs w:val="25"/>
              </w:rPr>
              <w:t xml:space="preserve">- </w:t>
            </w:r>
            <w:r w:rsidR="00181EE6">
              <w:t>член комитета</w:t>
            </w:r>
            <w:r>
              <w:t>;</w:t>
            </w:r>
            <w:r w:rsidR="00181EE6">
              <w:t xml:space="preserve"> </w:t>
            </w:r>
          </w:p>
          <w:p w:rsidR="00181EE6" w:rsidRPr="008E3DD3" w:rsidRDefault="00181EE6" w:rsidP="00E11E39">
            <w:pPr>
              <w:ind w:right="318"/>
              <w:jc w:val="both"/>
              <w:rPr>
                <w:szCs w:val="25"/>
              </w:rPr>
            </w:pPr>
          </w:p>
        </w:tc>
      </w:tr>
      <w:tr w:rsidR="00181EE6" w:rsidTr="00181E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E6" w:rsidRDefault="00181EE6" w:rsidP="00E11E39">
            <w:r>
              <w:t>Клементьева А.П.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E6" w:rsidRDefault="003D3E38" w:rsidP="00D865B4">
            <w:pPr>
              <w:ind w:right="176"/>
              <w:jc w:val="both"/>
            </w:pPr>
            <w:r>
              <w:t>г</w:t>
            </w:r>
            <w:r w:rsidR="00181EE6">
              <w:t xml:space="preserve">лавный специалист-эксперт управления образования администрации Канашского района </w:t>
            </w:r>
            <w:r w:rsidR="00181EE6">
              <w:rPr>
                <w:szCs w:val="25"/>
              </w:rPr>
              <w:t xml:space="preserve">- </w:t>
            </w:r>
            <w:r w:rsidR="00181EE6">
              <w:t>член комитета</w:t>
            </w:r>
            <w:r>
              <w:t>;</w:t>
            </w:r>
            <w:r w:rsidR="00181EE6">
              <w:t xml:space="preserve">  </w:t>
            </w:r>
          </w:p>
          <w:p w:rsidR="00181EE6" w:rsidRDefault="00181EE6" w:rsidP="00E11E39">
            <w:pPr>
              <w:ind w:right="318"/>
              <w:jc w:val="both"/>
            </w:pPr>
          </w:p>
        </w:tc>
      </w:tr>
      <w:tr w:rsidR="00181EE6" w:rsidTr="00181E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E6" w:rsidRDefault="00181EE6" w:rsidP="00E11E39">
            <w:r>
              <w:rPr>
                <w:szCs w:val="25"/>
              </w:rPr>
              <w:t>Козлов М.Н.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E6" w:rsidRDefault="003D3E38" w:rsidP="00181EE6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Cs w:val="25"/>
              </w:rPr>
            </w:pPr>
            <w:r>
              <w:rPr>
                <w:szCs w:val="25"/>
              </w:rPr>
              <w:t>в</w:t>
            </w:r>
            <w:r w:rsidR="00181EE6">
              <w:rPr>
                <w:szCs w:val="25"/>
              </w:rPr>
              <w:t xml:space="preserve">рач - психиатр -  нарколог </w:t>
            </w:r>
            <w:r w:rsidR="00181EE6" w:rsidRPr="00984CCA">
              <w:t xml:space="preserve">БУ «Канашская  ЦРБ им. Ф.Г. Григорьева» </w:t>
            </w:r>
            <w:r w:rsidR="00EA257A">
              <w:t>Минздрава Чувашии</w:t>
            </w:r>
            <w:r w:rsidR="00181EE6">
              <w:rPr>
                <w:szCs w:val="25"/>
              </w:rPr>
              <w:t xml:space="preserve"> - </w:t>
            </w:r>
            <w:r w:rsidR="00181EE6">
              <w:t xml:space="preserve">член комитета </w:t>
            </w:r>
            <w:r w:rsidR="00181EE6">
              <w:rPr>
                <w:szCs w:val="25"/>
              </w:rPr>
              <w:t>(по согласованию)</w:t>
            </w:r>
            <w:r>
              <w:rPr>
                <w:szCs w:val="25"/>
              </w:rPr>
              <w:t>;</w:t>
            </w:r>
          </w:p>
          <w:p w:rsidR="00181EE6" w:rsidRPr="003C6EC1" w:rsidRDefault="00181EE6" w:rsidP="008E3DD3">
            <w:pPr>
              <w:widowControl w:val="0"/>
              <w:tabs>
                <w:tab w:val="left" w:pos="2740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Cs w:val="25"/>
              </w:rPr>
            </w:pPr>
          </w:p>
        </w:tc>
      </w:tr>
      <w:tr w:rsidR="00181EE6" w:rsidTr="00181E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E6" w:rsidRDefault="00181EE6" w:rsidP="00E11E39">
            <w:r>
              <w:t>Петров А.А.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E6" w:rsidRDefault="003D3E38" w:rsidP="00181EE6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Cs w:val="25"/>
              </w:rPr>
            </w:pPr>
            <w:r>
              <w:t>г</w:t>
            </w:r>
            <w:r w:rsidR="00181EE6">
              <w:t xml:space="preserve">лава </w:t>
            </w:r>
            <w:proofErr w:type="spellStart"/>
            <w:r w:rsidR="00181EE6">
              <w:t>Ухманского</w:t>
            </w:r>
            <w:proofErr w:type="spellEnd"/>
            <w:r w:rsidR="00181EE6">
              <w:t xml:space="preserve"> сельского поселения</w:t>
            </w:r>
            <w:r w:rsidR="00EA257A">
              <w:t xml:space="preserve"> Канашского района</w:t>
            </w:r>
            <w:r w:rsidR="00181EE6">
              <w:t xml:space="preserve"> </w:t>
            </w:r>
            <w:r w:rsidR="00EA257A">
              <w:t xml:space="preserve">- член комитета  </w:t>
            </w:r>
            <w:r w:rsidR="00181EE6">
              <w:rPr>
                <w:szCs w:val="25"/>
              </w:rPr>
              <w:t>(по согласованию)</w:t>
            </w:r>
            <w:r>
              <w:rPr>
                <w:szCs w:val="25"/>
              </w:rPr>
              <w:t>;</w:t>
            </w:r>
          </w:p>
          <w:p w:rsidR="00181EE6" w:rsidRDefault="00181EE6" w:rsidP="00E11E39">
            <w:pPr>
              <w:ind w:right="318"/>
              <w:jc w:val="both"/>
            </w:pPr>
          </w:p>
        </w:tc>
      </w:tr>
      <w:tr w:rsidR="00181EE6" w:rsidTr="00181EE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E6" w:rsidRDefault="00181EE6" w:rsidP="00E11E39">
            <w:pPr>
              <w:rPr>
                <w:szCs w:val="25"/>
              </w:rPr>
            </w:pPr>
            <w:r>
              <w:rPr>
                <w:szCs w:val="25"/>
              </w:rPr>
              <w:t>Спиридонов Ф.И.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E6" w:rsidRDefault="003D3E38" w:rsidP="00181EE6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Cs w:val="25"/>
              </w:rPr>
            </w:pPr>
            <w:r>
              <w:t>д</w:t>
            </w:r>
            <w:r w:rsidR="00181EE6">
              <w:t>иректор АОУ  ДОД ДОЛ  «</w:t>
            </w:r>
            <w:r w:rsidR="00EA257A">
              <w:t xml:space="preserve">ДЮСШ </w:t>
            </w:r>
            <w:r w:rsidR="00181EE6">
              <w:t xml:space="preserve">Импульс» с. Шихазаны Канашского района </w:t>
            </w:r>
            <w:r w:rsidR="00EA257A">
              <w:t xml:space="preserve">- </w:t>
            </w:r>
            <w:r w:rsidR="00181EE6">
              <w:t xml:space="preserve">член комитета </w:t>
            </w:r>
            <w:r w:rsidR="00181EE6">
              <w:rPr>
                <w:szCs w:val="25"/>
              </w:rPr>
              <w:t>(по согласованию)</w:t>
            </w:r>
            <w:r>
              <w:rPr>
                <w:szCs w:val="25"/>
              </w:rPr>
              <w:t>.</w:t>
            </w:r>
          </w:p>
          <w:p w:rsidR="00181EE6" w:rsidRPr="006C16A9" w:rsidRDefault="00181EE6" w:rsidP="00E11E39">
            <w:pPr>
              <w:jc w:val="both"/>
            </w:pPr>
          </w:p>
        </w:tc>
      </w:tr>
    </w:tbl>
    <w:p w:rsidR="009C21DC" w:rsidRDefault="009C21DC" w:rsidP="009A3C6B">
      <w:pPr>
        <w:jc w:val="center"/>
        <w:rPr>
          <w:bCs/>
          <w:color w:val="000000"/>
        </w:rPr>
      </w:pPr>
    </w:p>
    <w:p w:rsidR="009C21DC" w:rsidRDefault="009C21DC" w:rsidP="009A3C6B">
      <w:pPr>
        <w:jc w:val="center"/>
        <w:rPr>
          <w:bCs/>
          <w:color w:val="000000"/>
        </w:rPr>
      </w:pPr>
    </w:p>
    <w:p w:rsidR="009C21DC" w:rsidRPr="00956AC6" w:rsidRDefault="009C21DC" w:rsidP="009A3C6B">
      <w:pPr>
        <w:jc w:val="center"/>
      </w:pPr>
    </w:p>
    <w:p w:rsidR="009A3C6B" w:rsidRPr="00956AC6" w:rsidRDefault="009A3C6B" w:rsidP="009A3C6B">
      <w:pPr>
        <w:jc w:val="both"/>
        <w:rPr>
          <w:color w:val="000000"/>
        </w:rPr>
      </w:pPr>
    </w:p>
    <w:sectPr w:rsidR="009A3C6B" w:rsidRPr="00956AC6" w:rsidSect="008A62FB">
      <w:footerReference w:type="even" r:id="rId11"/>
      <w:footerReference w:type="default" r:id="rId12"/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D60" w:rsidRDefault="00CE7D60">
      <w:r>
        <w:separator/>
      </w:r>
    </w:p>
  </w:endnote>
  <w:endnote w:type="continuationSeparator" w:id="0">
    <w:p w:rsidR="00CE7D60" w:rsidRDefault="00CE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5F3" w:rsidRDefault="00ED57EF" w:rsidP="00DE65F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65F3" w:rsidRDefault="00CE7D60" w:rsidP="00DE65F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5F3" w:rsidRDefault="00CE7D60" w:rsidP="00DE65F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D60" w:rsidRDefault="00CE7D60">
      <w:r>
        <w:separator/>
      </w:r>
    </w:p>
  </w:footnote>
  <w:footnote w:type="continuationSeparator" w:id="0">
    <w:p w:rsidR="00CE7D60" w:rsidRDefault="00CE7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02B4F"/>
    <w:multiLevelType w:val="hybridMultilevel"/>
    <w:tmpl w:val="F5F2F850"/>
    <w:lvl w:ilvl="0" w:tplc="BDE21A5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7881336F"/>
    <w:multiLevelType w:val="hybridMultilevel"/>
    <w:tmpl w:val="BB04FE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D6"/>
    <w:rsid w:val="0002557F"/>
    <w:rsid w:val="000448E3"/>
    <w:rsid w:val="0008741C"/>
    <w:rsid w:val="000B0337"/>
    <w:rsid w:val="000C45F3"/>
    <w:rsid w:val="0010742D"/>
    <w:rsid w:val="00181EE6"/>
    <w:rsid w:val="001C2EEB"/>
    <w:rsid w:val="001F7C9E"/>
    <w:rsid w:val="00307743"/>
    <w:rsid w:val="00324DF7"/>
    <w:rsid w:val="0036634E"/>
    <w:rsid w:val="003D159B"/>
    <w:rsid w:val="003D3E38"/>
    <w:rsid w:val="003E1FC5"/>
    <w:rsid w:val="004027F4"/>
    <w:rsid w:val="004A3EDA"/>
    <w:rsid w:val="005068A8"/>
    <w:rsid w:val="006B4A2C"/>
    <w:rsid w:val="00754BCB"/>
    <w:rsid w:val="00803865"/>
    <w:rsid w:val="008519F7"/>
    <w:rsid w:val="008719CF"/>
    <w:rsid w:val="00874C7C"/>
    <w:rsid w:val="008A62FB"/>
    <w:rsid w:val="008E3DD3"/>
    <w:rsid w:val="00923D6B"/>
    <w:rsid w:val="009869EE"/>
    <w:rsid w:val="009A3C6B"/>
    <w:rsid w:val="009C21DC"/>
    <w:rsid w:val="009C698C"/>
    <w:rsid w:val="00B375D2"/>
    <w:rsid w:val="00B86A5B"/>
    <w:rsid w:val="00B956D6"/>
    <w:rsid w:val="00BA4C4C"/>
    <w:rsid w:val="00C6291D"/>
    <w:rsid w:val="00C90374"/>
    <w:rsid w:val="00CE47A5"/>
    <w:rsid w:val="00CE7D60"/>
    <w:rsid w:val="00CF6C3C"/>
    <w:rsid w:val="00D44A37"/>
    <w:rsid w:val="00D462DC"/>
    <w:rsid w:val="00D865B4"/>
    <w:rsid w:val="00DA6C7B"/>
    <w:rsid w:val="00E324C7"/>
    <w:rsid w:val="00EA257A"/>
    <w:rsid w:val="00ED57EF"/>
    <w:rsid w:val="00F439EA"/>
    <w:rsid w:val="00F740A5"/>
    <w:rsid w:val="00FE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A3C6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A3C6B"/>
    <w:rPr>
      <w:b/>
      <w:bCs/>
      <w:color w:val="000080"/>
    </w:rPr>
  </w:style>
  <w:style w:type="paragraph" w:styleId="a5">
    <w:name w:val="footer"/>
    <w:basedOn w:val="a"/>
    <w:link w:val="a6"/>
    <w:rsid w:val="009A3C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A3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A3C6B"/>
  </w:style>
  <w:style w:type="paragraph" w:styleId="a8">
    <w:name w:val="header"/>
    <w:basedOn w:val="a"/>
    <w:link w:val="a9"/>
    <w:rsid w:val="009C21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C2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6B4A2C"/>
    <w:pPr>
      <w:spacing w:line="360" w:lineRule="auto"/>
      <w:jc w:val="both"/>
    </w:pPr>
  </w:style>
  <w:style w:type="character" w:customStyle="1" w:styleId="ab">
    <w:name w:val="Основной текст Знак"/>
    <w:basedOn w:val="a0"/>
    <w:link w:val="aa"/>
    <w:rsid w:val="006B4A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D57EF"/>
    <w:rPr>
      <w:strike w:val="0"/>
      <w:dstrike w:val="0"/>
      <w:color w:val="C40002"/>
      <w:u w:val="none"/>
      <w:effect w:val="none"/>
    </w:rPr>
  </w:style>
  <w:style w:type="paragraph" w:styleId="ad">
    <w:name w:val="Normal (Web)"/>
    <w:basedOn w:val="a"/>
    <w:uiPriority w:val="99"/>
    <w:unhideWhenUsed/>
    <w:rsid w:val="00ED57EF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D57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A3C6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A3C6B"/>
    <w:rPr>
      <w:b/>
      <w:bCs/>
      <w:color w:val="000080"/>
    </w:rPr>
  </w:style>
  <w:style w:type="paragraph" w:styleId="a5">
    <w:name w:val="footer"/>
    <w:basedOn w:val="a"/>
    <w:link w:val="a6"/>
    <w:rsid w:val="009A3C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A3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A3C6B"/>
  </w:style>
  <w:style w:type="paragraph" w:styleId="a8">
    <w:name w:val="header"/>
    <w:basedOn w:val="a"/>
    <w:link w:val="a9"/>
    <w:rsid w:val="009C21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C2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6B4A2C"/>
    <w:pPr>
      <w:spacing w:line="360" w:lineRule="auto"/>
      <w:jc w:val="both"/>
    </w:pPr>
  </w:style>
  <w:style w:type="character" w:customStyle="1" w:styleId="ab">
    <w:name w:val="Основной текст Знак"/>
    <w:basedOn w:val="a0"/>
    <w:link w:val="aa"/>
    <w:rsid w:val="006B4A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D57EF"/>
    <w:rPr>
      <w:strike w:val="0"/>
      <w:dstrike w:val="0"/>
      <w:color w:val="C40002"/>
      <w:u w:val="none"/>
      <w:effect w:val="none"/>
    </w:rPr>
  </w:style>
  <w:style w:type="paragraph" w:styleId="ad">
    <w:name w:val="Normal (Web)"/>
    <w:basedOn w:val="a"/>
    <w:uiPriority w:val="99"/>
    <w:unhideWhenUsed/>
    <w:rsid w:val="00ED57EF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D57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yang-kanash.edu.cap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C73FD-5804-47E0-A163-ED34D383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Е. Павлова</dc:creator>
  <cp:keywords/>
  <dc:description/>
  <cp:lastModifiedBy>Алина Е. Павлова</cp:lastModifiedBy>
  <cp:revision>40</cp:revision>
  <cp:lastPrinted>2016-03-11T12:02:00Z</cp:lastPrinted>
  <dcterms:created xsi:type="dcterms:W3CDTF">2015-01-29T08:45:00Z</dcterms:created>
  <dcterms:modified xsi:type="dcterms:W3CDTF">2016-03-16T05:44:00Z</dcterms:modified>
</cp:coreProperties>
</file>