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4" w:type="dxa"/>
        <w:tblLayout w:type="fixed"/>
        <w:tblLook w:val="01E0"/>
      </w:tblPr>
      <w:tblGrid>
        <w:gridCol w:w="4140"/>
        <w:gridCol w:w="2064"/>
        <w:gridCol w:w="4320"/>
      </w:tblGrid>
      <w:tr w:rsidR="006C6A9C" w:rsidTr="006C6A9C">
        <w:tc>
          <w:tcPr>
            <w:tcW w:w="4140" w:type="dxa"/>
          </w:tcPr>
          <w:p w:rsidR="006C6A9C" w:rsidRPr="00314494" w:rsidRDefault="006C6A9C" w:rsidP="00516D1B">
            <w:pPr>
              <w:ind w:left="-360" w:right="72"/>
              <w:jc w:val="center"/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</w:pPr>
            <w:proofErr w:type="spellStart"/>
            <w:r w:rsidRPr="00314494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 w:rsidRPr="00314494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6C6A9C" w:rsidRPr="00314494" w:rsidRDefault="006C6A9C" w:rsidP="00516D1B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proofErr w:type="spellStart"/>
            <w:r w:rsidRPr="00314494"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</w:t>
            </w:r>
            <w:proofErr w:type="gramStart"/>
            <w:r w:rsidRPr="00314494">
              <w:rPr>
                <w:rFonts w:ascii="Times New Roman Chuv" w:hAnsi="Times New Roman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 w:rsidRPr="00314494">
              <w:rPr>
                <w:rFonts w:ascii="Times New Roman Chuv" w:hAnsi="Times New Roman Chuv"/>
                <w:b/>
                <w:bCs/>
                <w:sz w:val="26"/>
                <w:szCs w:val="26"/>
              </w:rPr>
              <w:t xml:space="preserve"> район.</w:t>
            </w:r>
          </w:p>
          <w:p w:rsidR="006C6A9C" w:rsidRPr="00314494" w:rsidRDefault="006C6A9C" w:rsidP="00516D1B">
            <w:pPr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proofErr w:type="spellStart"/>
            <w:r w:rsidRPr="00314494"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</w:t>
            </w:r>
            <w:proofErr w:type="gramStart"/>
            <w:r w:rsidRPr="00314494">
              <w:rPr>
                <w:rFonts w:ascii="Times New Roman Chuv" w:hAnsi="Times New Roman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 w:rsidRPr="00314494">
              <w:rPr>
                <w:rFonts w:ascii="Times New Roman Chuv" w:hAnsi="Times New Roman Chuv"/>
                <w:b/>
                <w:bCs/>
                <w:sz w:val="26"/>
                <w:szCs w:val="26"/>
              </w:rPr>
              <w:t xml:space="preserve"> район</w:t>
            </w:r>
          </w:p>
          <w:p w:rsidR="006C6A9C" w:rsidRPr="00314494" w:rsidRDefault="006C6A9C" w:rsidP="00516D1B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 w:rsidRPr="00314494">
              <w:rPr>
                <w:rFonts w:ascii="Times New Roman Chuv" w:hAnsi="Times New Roman Chuv"/>
                <w:b/>
                <w:bCs/>
                <w:sz w:val="26"/>
                <w:szCs w:val="26"/>
              </w:rPr>
              <w:t>администраций.</w:t>
            </w:r>
          </w:p>
          <w:p w:rsidR="006C6A9C" w:rsidRPr="00A25E2E" w:rsidRDefault="006C6A9C" w:rsidP="00516D1B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sz w:val="16"/>
              </w:rPr>
            </w:pPr>
            <w:r w:rsidRPr="00A25E2E">
              <w:rPr>
                <w:rFonts w:ascii="Times New Roman Chuv" w:hAnsi="Times New Roman Chuv"/>
                <w:b/>
                <w:sz w:val="26"/>
                <w:szCs w:val="26"/>
              </w:rPr>
              <w:t>ХУШУ</w:t>
            </w:r>
          </w:p>
          <w:p w:rsidR="006C6A9C" w:rsidRPr="006C1AE8" w:rsidRDefault="006C6A9C" w:rsidP="00516D1B">
            <w:pPr>
              <w:ind w:left="-360" w:right="72"/>
              <w:jc w:val="center"/>
              <w:rPr>
                <w:rFonts w:ascii="Times New Roman Chuv" w:hAnsi="Times New Roman Chuv"/>
              </w:rPr>
            </w:pPr>
            <w:r>
              <w:rPr>
                <w:rFonts w:ascii="Times New Roman Chuv" w:hAnsi="Times New Roman Chuv"/>
                <w:sz w:val="26"/>
              </w:rPr>
              <w:t xml:space="preserve">  </w:t>
            </w:r>
            <w:r w:rsidRPr="006C1AE8">
              <w:rPr>
                <w:rFonts w:ascii="Times New Roman Chuv" w:hAnsi="Times New Roman Chuv"/>
              </w:rPr>
              <w:t>201</w:t>
            </w:r>
            <w:r>
              <w:rPr>
                <w:rFonts w:ascii="Times New Roman Chuv" w:hAnsi="Times New Roman Chuv"/>
              </w:rPr>
              <w:t xml:space="preserve">5=? </w:t>
            </w:r>
            <w:proofErr w:type="spellStart"/>
            <w:r>
              <w:rPr>
                <w:rFonts w:ascii="Times New Roman Chuv" w:hAnsi="Times New Roman Chuv"/>
              </w:rPr>
              <w:t>июн</w:t>
            </w:r>
            <w:proofErr w:type="gramStart"/>
            <w:r>
              <w:rPr>
                <w:rFonts w:ascii="Times New Roman Chuv" w:hAnsi="Times New Roman Chuv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</w:rPr>
              <w:t xml:space="preserve"> 30</w:t>
            </w:r>
            <w:r>
              <w:rPr>
                <w:rFonts w:ascii="Times New Roman Chuv" w:hAnsi="Times New Roman Chuv"/>
              </w:rPr>
              <w:t>-м.ш. №</w:t>
            </w:r>
            <w:r>
              <w:rPr>
                <w:rFonts w:ascii="Times New Roman Chuv" w:hAnsi="Times New Roman Chuv"/>
              </w:rPr>
              <w:t xml:space="preserve"> 84</w:t>
            </w:r>
            <w:r w:rsidRPr="006C1AE8">
              <w:rPr>
                <w:rFonts w:ascii="Times New Roman Chuv" w:hAnsi="Times New Roman Chuv"/>
              </w:rPr>
              <w:t xml:space="preserve">  </w:t>
            </w:r>
          </w:p>
          <w:p w:rsidR="006C6A9C" w:rsidRPr="005753A7" w:rsidRDefault="006C6A9C" w:rsidP="00516D1B">
            <w:pPr>
              <w:ind w:left="-360" w:right="72"/>
              <w:jc w:val="center"/>
              <w:rPr>
                <w:rFonts w:ascii="Arial Cyr Chuv" w:hAnsi="Arial Cyr Chuv"/>
              </w:rPr>
            </w:pPr>
          </w:p>
          <w:p w:rsidR="006C6A9C" w:rsidRPr="00A25E2E" w:rsidRDefault="006C6A9C" w:rsidP="00516D1B">
            <w:pPr>
              <w:jc w:val="center"/>
              <w:rPr>
                <w:rFonts w:ascii="Times New Roman Chuv" w:hAnsi="Times New Roman Chuv"/>
                <w:sz w:val="20"/>
                <w:szCs w:val="20"/>
              </w:rPr>
            </w:pPr>
            <w:proofErr w:type="spellStart"/>
            <w:r w:rsidRPr="00A25E2E">
              <w:rPr>
                <w:rFonts w:ascii="Times New Roman Chuv" w:hAnsi="Times New Roman Chuv"/>
                <w:sz w:val="20"/>
                <w:szCs w:val="20"/>
              </w:rPr>
              <w:t>Елч</w:t>
            </w:r>
            <w:proofErr w:type="gramStart"/>
            <w:r w:rsidRPr="00A25E2E">
              <w:rPr>
                <w:rFonts w:ascii="Times New Roman Chuv" w:hAnsi="Times New Roman Chuv"/>
                <w:sz w:val="20"/>
                <w:szCs w:val="20"/>
              </w:rPr>
              <w:t>.к</w:t>
            </w:r>
            <w:proofErr w:type="spellEnd"/>
            <w:proofErr w:type="gramEnd"/>
            <w:r w:rsidRPr="00A25E2E">
              <w:rPr>
                <w:rFonts w:ascii="Times New Roman Chuv" w:hAnsi="Times New Roman Chuv"/>
                <w:sz w:val="20"/>
                <w:szCs w:val="20"/>
              </w:rPr>
              <w:t xml:space="preserve"> ял.</w:t>
            </w:r>
          </w:p>
        </w:tc>
        <w:tc>
          <w:tcPr>
            <w:tcW w:w="2064" w:type="dxa"/>
          </w:tcPr>
          <w:p w:rsidR="006C6A9C" w:rsidRDefault="006C6A9C" w:rsidP="00516D1B">
            <w:pPr>
              <w:jc w:val="center"/>
            </w:pPr>
            <w:r>
              <w:rPr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762000" cy="981075"/>
                  <wp:effectExtent l="1905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6C6A9C" w:rsidRPr="006C6A9C" w:rsidRDefault="006C6A9C" w:rsidP="00516D1B">
            <w:pPr>
              <w:ind w:left="-360" w:right="72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C6A9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6C6A9C" w:rsidRPr="006C6A9C" w:rsidRDefault="006C6A9C" w:rsidP="00516D1B">
            <w:pPr>
              <w:spacing w:line="360" w:lineRule="auto"/>
              <w:ind w:left="-357" w:right="7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C6A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Яльчикский район</w:t>
            </w:r>
          </w:p>
          <w:p w:rsidR="006C6A9C" w:rsidRPr="006C6A9C" w:rsidRDefault="006C6A9C" w:rsidP="00516D1B">
            <w:pPr>
              <w:ind w:left="-357" w:right="7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C6A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6C6A9C" w:rsidRPr="006C6A9C" w:rsidRDefault="006C6A9C" w:rsidP="006C6A9C">
            <w:pPr>
              <w:ind w:left="-357" w:right="7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A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Яльчикского района</w:t>
            </w:r>
          </w:p>
          <w:p w:rsidR="006C6A9C" w:rsidRPr="006C6A9C" w:rsidRDefault="006C6A9C" w:rsidP="00516D1B">
            <w:pPr>
              <w:pStyle w:val="1"/>
              <w:spacing w:line="360" w:lineRule="auto"/>
              <w:ind w:left="-357" w:right="74"/>
              <w:rPr>
                <w:rFonts w:ascii="Times New Roman" w:hAnsi="Times New Roman"/>
              </w:rPr>
            </w:pPr>
            <w:r w:rsidRPr="006C6A9C">
              <w:rPr>
                <w:rFonts w:ascii="Times New Roman" w:hAnsi="Times New Roman"/>
                <w:b w:val="0"/>
                <w:sz w:val="26"/>
              </w:rPr>
              <w:t xml:space="preserve">                 </w:t>
            </w:r>
            <w:r w:rsidRPr="006C6A9C">
              <w:rPr>
                <w:rFonts w:ascii="Times New Roman" w:hAnsi="Times New Roman"/>
                <w:sz w:val="26"/>
              </w:rPr>
              <w:t>РАСПОРЯЖЕНИЕ</w:t>
            </w:r>
          </w:p>
          <w:p w:rsidR="006C6A9C" w:rsidRPr="006C6A9C" w:rsidRDefault="006C6A9C" w:rsidP="006C6A9C">
            <w:pPr>
              <w:framePr w:hSpace="180" w:wrap="around" w:vAnchor="page" w:hAnchor="margin" w:x="-252" w:y="540"/>
              <w:spacing w:line="360" w:lineRule="auto"/>
              <w:ind w:left="-357" w:right="74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</w:rPr>
              <w:t xml:space="preserve">      «30</w:t>
            </w:r>
            <w:r w:rsidRPr="006C6A9C">
              <w:rPr>
                <w:rFonts w:ascii="Times New Roman" w:hAnsi="Times New Roman" w:cs="Times New Roman"/>
              </w:rPr>
              <w:t>» июня 2015г. № 8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6C6A9C" w:rsidRDefault="006C6A9C" w:rsidP="00516D1B">
            <w:pPr>
              <w:framePr w:hSpace="180" w:wrap="around" w:vAnchor="page" w:hAnchor="margin" w:x="-252" w:y="540"/>
              <w:ind w:left="-360" w:right="72"/>
              <w:jc w:val="center"/>
              <w:rPr>
                <w:sz w:val="20"/>
                <w:szCs w:val="20"/>
              </w:rPr>
            </w:pPr>
            <w:r w:rsidRPr="006C6A9C">
              <w:rPr>
                <w:rFonts w:ascii="Times New Roman" w:hAnsi="Times New Roman" w:cs="Times New Roman"/>
                <w:sz w:val="20"/>
                <w:szCs w:val="20"/>
              </w:rPr>
              <w:t>село Яльчики</w:t>
            </w:r>
          </w:p>
        </w:tc>
      </w:tr>
    </w:tbl>
    <w:p w:rsidR="006C6A9C" w:rsidRDefault="006C6A9C">
      <w:pPr>
        <w:pStyle w:val="20"/>
        <w:shd w:val="clear" w:color="auto" w:fill="auto"/>
        <w:spacing w:before="0"/>
        <w:ind w:firstLine="740"/>
      </w:pPr>
    </w:p>
    <w:p w:rsidR="006C6A9C" w:rsidRDefault="006C6A9C">
      <w:pPr>
        <w:pStyle w:val="20"/>
        <w:shd w:val="clear" w:color="auto" w:fill="auto"/>
        <w:spacing w:before="0"/>
        <w:ind w:firstLine="740"/>
      </w:pPr>
    </w:p>
    <w:p w:rsidR="00571DAC" w:rsidRDefault="00845293">
      <w:pPr>
        <w:pStyle w:val="20"/>
        <w:shd w:val="clear" w:color="auto" w:fill="auto"/>
        <w:spacing w:before="0"/>
        <w:ind w:firstLine="740"/>
      </w:pPr>
      <w:r>
        <w:t xml:space="preserve">Во исполнение Плана - графика </w:t>
      </w:r>
      <w:r>
        <w:t>контрольных мероприятий на 2015 год, утвержденного распоряжением администрации Яльчикского района от 16 марта 2015 года №48, комиссии в следующем составе произвести с 07 по 09 июля 2015 года проверку использования по назначению земельных участков из земель</w:t>
      </w:r>
      <w:r>
        <w:t xml:space="preserve"> сельскохозяйственного назначения, переданных в аренду администрацией Яльчикского района:</w:t>
      </w:r>
    </w:p>
    <w:p w:rsidR="00571DAC" w:rsidRDefault="00845293">
      <w:pPr>
        <w:pStyle w:val="20"/>
        <w:shd w:val="clear" w:color="auto" w:fill="auto"/>
        <w:spacing w:before="0"/>
        <w:ind w:firstLine="740"/>
      </w:pPr>
      <w:r>
        <w:t>Анисимова Г.В.- заместитель главы администрации</w:t>
      </w:r>
      <w:r w:rsidR="006C6A9C">
        <w:t xml:space="preserve"> </w:t>
      </w:r>
      <w:r>
        <w:t>-</w:t>
      </w:r>
      <w:r w:rsidR="006C6A9C">
        <w:t xml:space="preserve"> </w:t>
      </w:r>
      <w:r>
        <w:t>начальник финансового отдела администрации Яльчикского района Чувашской Республики, председатель комиссии;</w:t>
      </w:r>
    </w:p>
    <w:p w:rsidR="00571DAC" w:rsidRDefault="00845293">
      <w:pPr>
        <w:pStyle w:val="20"/>
        <w:shd w:val="clear" w:color="auto" w:fill="auto"/>
        <w:spacing w:before="0"/>
        <w:ind w:firstLine="740"/>
      </w:pPr>
      <w:r>
        <w:t>Павлова М.Н</w:t>
      </w:r>
      <w:r>
        <w:t>.- начальник отдела имущественных и земельных отношений администрации Яльчикского района, член комиссии;</w:t>
      </w:r>
    </w:p>
    <w:p w:rsidR="00571DAC" w:rsidRDefault="00845293">
      <w:pPr>
        <w:pStyle w:val="20"/>
        <w:shd w:val="clear" w:color="auto" w:fill="auto"/>
        <w:spacing w:before="0"/>
        <w:ind w:firstLine="740"/>
      </w:pPr>
      <w:r>
        <w:t>Горшкова И. И. - главный специалист-эксперт отдела сельского хозяйства администрации Яльчикского района, член комиссии;</w:t>
      </w:r>
    </w:p>
    <w:p w:rsidR="00571DAC" w:rsidRDefault="00845293">
      <w:pPr>
        <w:pStyle w:val="20"/>
        <w:shd w:val="clear" w:color="auto" w:fill="auto"/>
        <w:spacing w:before="0"/>
        <w:ind w:firstLine="740"/>
      </w:pPr>
      <w:proofErr w:type="spellStart"/>
      <w:r>
        <w:t>Ишмуратова</w:t>
      </w:r>
      <w:proofErr w:type="spellEnd"/>
      <w:r>
        <w:t xml:space="preserve"> Л.А.- начальник Яльч</w:t>
      </w:r>
      <w:r>
        <w:t>икского районного отдела — филиала ФГБУ «</w:t>
      </w:r>
      <w:proofErr w:type="spellStart"/>
      <w:r>
        <w:t>Россельхозцентр</w:t>
      </w:r>
      <w:proofErr w:type="spellEnd"/>
      <w:r>
        <w:t>» по Чувашской Республике, член комиссии (по согласованию);</w:t>
      </w:r>
    </w:p>
    <w:p w:rsidR="00571DAC" w:rsidRDefault="00845293">
      <w:pPr>
        <w:pStyle w:val="20"/>
        <w:shd w:val="clear" w:color="auto" w:fill="auto"/>
        <w:spacing w:before="0"/>
        <w:ind w:firstLine="740"/>
        <w:sectPr w:rsidR="00571DAC">
          <w:pgSz w:w="11900" w:h="16840"/>
          <w:pgMar w:top="965" w:right="699" w:bottom="3922" w:left="958" w:header="0" w:footer="3" w:gutter="0"/>
          <w:pgNumType w:start="2"/>
          <w:cols w:space="720"/>
          <w:noEndnote/>
          <w:docGrid w:linePitch="360"/>
        </w:sectPr>
      </w:pPr>
      <w:r>
        <w:t>глава сельского поселения, на территории которого проводится контрольное мероприятие, член комиссии (по согласова</w:t>
      </w:r>
      <w:r>
        <w:t>нию).</w:t>
      </w:r>
    </w:p>
    <w:p w:rsidR="00571DAC" w:rsidRDefault="00571DAC">
      <w:pPr>
        <w:spacing w:before="48" w:after="48" w:line="240" w:lineRule="exact"/>
        <w:rPr>
          <w:sz w:val="19"/>
          <w:szCs w:val="19"/>
        </w:rPr>
      </w:pPr>
    </w:p>
    <w:p w:rsidR="00571DAC" w:rsidRDefault="00571DAC">
      <w:pPr>
        <w:rPr>
          <w:sz w:val="2"/>
          <w:szCs w:val="2"/>
        </w:rPr>
        <w:sectPr w:rsidR="00571DAC">
          <w:type w:val="continuous"/>
          <w:pgSz w:w="11900" w:h="16840"/>
          <w:pgMar w:top="950" w:right="0" w:bottom="950" w:left="0" w:header="0" w:footer="3" w:gutter="0"/>
          <w:cols w:space="720"/>
          <w:noEndnote/>
          <w:docGrid w:linePitch="360"/>
        </w:sectPr>
      </w:pPr>
    </w:p>
    <w:p w:rsidR="00571DAC" w:rsidRDefault="00571DAC">
      <w:pPr>
        <w:spacing w:line="360" w:lineRule="exact"/>
      </w:pPr>
    </w:p>
    <w:p w:rsidR="006C6A9C" w:rsidRDefault="006C6A9C">
      <w:pPr>
        <w:spacing w:line="360" w:lineRule="exact"/>
      </w:pPr>
    </w:p>
    <w:p w:rsidR="006C6A9C" w:rsidRPr="006C6A9C" w:rsidRDefault="006C6A9C">
      <w:pPr>
        <w:spacing w:line="360" w:lineRule="exact"/>
        <w:rPr>
          <w:rFonts w:ascii="Times New Roman" w:hAnsi="Times New Roman" w:cs="Times New Roman"/>
          <w:sz w:val="28"/>
        </w:rPr>
      </w:pPr>
      <w:r w:rsidRPr="006C6A9C">
        <w:rPr>
          <w:rFonts w:ascii="Times New Roman" w:hAnsi="Times New Roman" w:cs="Times New Roman"/>
          <w:sz w:val="28"/>
        </w:rPr>
        <w:t>Глава администрации</w:t>
      </w:r>
    </w:p>
    <w:p w:rsidR="006C6A9C" w:rsidRPr="006C6A9C" w:rsidRDefault="006C6A9C">
      <w:pPr>
        <w:spacing w:line="360" w:lineRule="exact"/>
        <w:rPr>
          <w:rFonts w:ascii="Times New Roman" w:hAnsi="Times New Roman" w:cs="Times New Roman"/>
          <w:sz w:val="28"/>
        </w:rPr>
      </w:pPr>
      <w:r w:rsidRPr="006C6A9C">
        <w:rPr>
          <w:rFonts w:ascii="Times New Roman" w:hAnsi="Times New Roman" w:cs="Times New Roman"/>
          <w:sz w:val="28"/>
        </w:rPr>
        <w:t xml:space="preserve">Яльчикского района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6C6A9C">
        <w:rPr>
          <w:rFonts w:ascii="Times New Roman" w:hAnsi="Times New Roman" w:cs="Times New Roman"/>
          <w:sz w:val="28"/>
        </w:rPr>
        <w:t xml:space="preserve">                           Н.П. Миллин</w:t>
      </w:r>
    </w:p>
    <w:p w:rsidR="00571DAC" w:rsidRPr="006C6A9C" w:rsidRDefault="00571DAC">
      <w:pPr>
        <w:spacing w:line="360" w:lineRule="exact"/>
        <w:rPr>
          <w:rFonts w:ascii="Times New Roman" w:hAnsi="Times New Roman" w:cs="Times New Roman"/>
          <w:sz w:val="28"/>
        </w:rPr>
      </w:pPr>
    </w:p>
    <w:p w:rsidR="00571DAC" w:rsidRDefault="00571DAC">
      <w:pPr>
        <w:spacing w:line="360" w:lineRule="exact"/>
      </w:pPr>
    </w:p>
    <w:p w:rsidR="00571DAC" w:rsidRDefault="00571DAC">
      <w:pPr>
        <w:spacing w:line="386" w:lineRule="exact"/>
      </w:pPr>
    </w:p>
    <w:p w:rsidR="00571DAC" w:rsidRDefault="00571DAC">
      <w:pPr>
        <w:rPr>
          <w:sz w:val="2"/>
          <w:szCs w:val="2"/>
        </w:rPr>
      </w:pPr>
    </w:p>
    <w:sectPr w:rsidR="00571DAC" w:rsidSect="00571DAC">
      <w:type w:val="continuous"/>
      <w:pgSz w:w="11900" w:h="16840"/>
      <w:pgMar w:top="950" w:right="699" w:bottom="950" w:left="9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293" w:rsidRDefault="00845293" w:rsidP="00571DAC">
      <w:r>
        <w:separator/>
      </w:r>
    </w:p>
  </w:endnote>
  <w:endnote w:type="continuationSeparator" w:id="0">
    <w:p w:rsidR="00845293" w:rsidRDefault="00845293" w:rsidP="00571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293" w:rsidRDefault="00845293"/>
  </w:footnote>
  <w:footnote w:type="continuationSeparator" w:id="0">
    <w:p w:rsidR="00845293" w:rsidRDefault="0084529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71DAC"/>
    <w:rsid w:val="00571DAC"/>
    <w:rsid w:val="006C6A9C"/>
    <w:rsid w:val="0084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1DAC"/>
    <w:rPr>
      <w:color w:val="000000"/>
    </w:rPr>
  </w:style>
  <w:style w:type="paragraph" w:styleId="1">
    <w:name w:val="heading 1"/>
    <w:basedOn w:val="a"/>
    <w:next w:val="a"/>
    <w:link w:val="10"/>
    <w:qFormat/>
    <w:rsid w:val="006C6A9C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1DAC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571DAC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Exact"/>
    <w:rsid w:val="00571DA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571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Exact"/>
    <w:basedOn w:val="6Exact"/>
    <w:rsid w:val="00571DA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Sylfaen14ptExact">
    <w:name w:val="Основной текст (6) + Sylfaen;14 pt;Не полужирный;Курсив Exact"/>
    <w:basedOn w:val="6Exact"/>
    <w:rsid w:val="00571DAC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57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Exact">
    <w:name w:val="Основной текст (7) Exact"/>
    <w:basedOn w:val="a0"/>
    <w:link w:val="7"/>
    <w:rsid w:val="0057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0">
    <w:name w:val="Основной текст (7) Exact"/>
    <w:basedOn w:val="7Exact"/>
    <w:rsid w:val="00571DA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7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 (3)"/>
    <w:basedOn w:val="a"/>
    <w:link w:val="3Exact"/>
    <w:rsid w:val="00571DAC"/>
    <w:pPr>
      <w:shd w:val="clear" w:color="auto" w:fill="FFFFFF"/>
      <w:spacing w:after="120" w:line="298" w:lineRule="exact"/>
      <w:jc w:val="center"/>
    </w:pPr>
    <w:rPr>
      <w:sz w:val="26"/>
      <w:szCs w:val="26"/>
    </w:rPr>
  </w:style>
  <w:style w:type="paragraph" w:customStyle="1" w:styleId="6">
    <w:name w:val="Основной текст (6)"/>
    <w:basedOn w:val="a"/>
    <w:link w:val="6Exact"/>
    <w:rsid w:val="00571DAC"/>
    <w:pPr>
      <w:shd w:val="clear" w:color="auto" w:fill="FFFFFF"/>
      <w:spacing w:line="42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 (5)"/>
    <w:basedOn w:val="a"/>
    <w:link w:val="5Exact"/>
    <w:rsid w:val="00571DAC"/>
    <w:pP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">
    <w:name w:val="Основной текст (7)"/>
    <w:basedOn w:val="a"/>
    <w:link w:val="7Exact"/>
    <w:rsid w:val="00571DAC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571DAC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C6A9C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6C6A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A9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Приемная</cp:lastModifiedBy>
  <cp:revision>2</cp:revision>
  <dcterms:created xsi:type="dcterms:W3CDTF">2015-07-21T13:36:00Z</dcterms:created>
  <dcterms:modified xsi:type="dcterms:W3CDTF">2015-07-21T13:41:00Z</dcterms:modified>
</cp:coreProperties>
</file>