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AF" w:rsidRDefault="00686089">
      <w:pPr>
        <w:tabs>
          <w:tab w:val="center" w:pos="4677"/>
        </w:tabs>
      </w:pPr>
      <w:r w:rsidRPr="00686089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7.1pt;margin-top:-2.5pt;width:198pt;height:164.5pt;z-index:251658240" o:allowincell="f" stroked="f">
            <v:textbox style="mso-next-textbox:#_x0000_s1027">
              <w:txbxContent>
                <w:p w:rsidR="003044AF" w:rsidRDefault="003044A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ЧУВАШСКАЯ РЕСПУБЛИКА</w:t>
                  </w:r>
                </w:p>
                <w:p w:rsidR="003044AF" w:rsidRDefault="003044AF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Собрание депутатов </w:t>
                  </w:r>
                </w:p>
                <w:p w:rsidR="003044AF" w:rsidRDefault="003044AF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Аликовского района</w:t>
                  </w:r>
                </w:p>
                <w:p w:rsidR="003044AF" w:rsidRDefault="003044AF">
                  <w:pPr>
                    <w:jc w:val="center"/>
                    <w:rPr>
                      <w:sz w:val="28"/>
                    </w:rPr>
                  </w:pPr>
                </w:p>
                <w:p w:rsidR="003044AF" w:rsidRDefault="00047B70">
                  <w:pPr>
                    <w:pStyle w:val="4"/>
                  </w:pPr>
                  <w:r>
                    <w:t>РЕШЕНИЕ</w:t>
                  </w:r>
                </w:p>
                <w:p w:rsidR="003044AF" w:rsidRDefault="003044AF">
                  <w:pPr>
                    <w:rPr>
                      <w:sz w:val="16"/>
                    </w:rPr>
                  </w:pPr>
                </w:p>
                <w:p w:rsidR="003044AF" w:rsidRDefault="0081067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29.11.2016   </w:t>
                  </w:r>
                  <w:r w:rsidR="003044AF">
                    <w:rPr>
                      <w:b/>
                      <w:bCs/>
                    </w:rPr>
                    <w:t xml:space="preserve">№ </w:t>
                  </w:r>
                  <w:r>
                    <w:rPr>
                      <w:b/>
                      <w:bCs/>
                    </w:rPr>
                    <w:t>108</w:t>
                  </w:r>
                </w:p>
                <w:p w:rsidR="003044AF" w:rsidRDefault="003044AF">
                  <w:pPr>
                    <w:jc w:val="center"/>
                    <w:rPr>
                      <w:sz w:val="16"/>
                    </w:rPr>
                  </w:pPr>
                </w:p>
                <w:p w:rsidR="003044AF" w:rsidRDefault="003044AF">
                  <w:pPr>
                    <w:jc w:val="center"/>
                  </w:pPr>
                  <w:r>
                    <w:t>с. Аликово</w:t>
                  </w:r>
                </w:p>
                <w:p w:rsidR="003044AF" w:rsidRDefault="003044AF"/>
              </w:txbxContent>
            </v:textbox>
          </v:shape>
        </w:pict>
      </w:r>
      <w:r w:rsidRPr="00686089">
        <w:rPr>
          <w:noProof/>
          <w:sz w:val="20"/>
        </w:rPr>
        <w:pict>
          <v:shape id="_x0000_s1026" type="#_x0000_t202" style="position:absolute;margin-left:-19.9pt;margin-top:-2.5pt;width:207pt;height:146.5pt;z-index:251657216" o:allowincell="f" stroked="f">
            <v:textbox>
              <w:txbxContent>
                <w:p w:rsidR="003044AF" w:rsidRDefault="003044AF">
                  <w:pPr>
                    <w:jc w:val="center"/>
                    <w:rPr>
                      <w:b/>
                    </w:rPr>
                  </w:pPr>
                  <w:r>
                    <w:rPr>
                      <w:rFonts w:ascii="Baltica Chv" w:hAnsi="Baltica Chv"/>
                      <w:b/>
                    </w:rPr>
                    <w:t>Ч+</w:t>
                  </w:r>
                  <w:proofErr w:type="gramStart"/>
                  <w:r>
                    <w:rPr>
                      <w:rFonts w:ascii="Baltica Chv" w:hAnsi="Baltica Chv"/>
                      <w:b/>
                    </w:rPr>
                    <w:t>ВАШ</w:t>
                  </w:r>
                  <w:proofErr w:type="gramEnd"/>
                  <w:r>
                    <w:rPr>
                      <w:b/>
                    </w:rPr>
                    <w:t xml:space="preserve"> РЕСПУБЛИКИ</w:t>
                  </w:r>
                </w:p>
                <w:p w:rsidR="003044AF" w:rsidRDefault="003044AF">
                  <w:pPr>
                    <w:pStyle w:val="1"/>
                    <w:rPr>
                      <w:rFonts w:ascii="Baltica Chv" w:hAnsi="Baltica Chv"/>
                      <w:sz w:val="28"/>
                    </w:rPr>
                  </w:pPr>
                  <w:r>
                    <w:rPr>
                      <w:rFonts w:ascii="Baltica Chv" w:hAnsi="Baltica Chv"/>
                      <w:sz w:val="28"/>
                    </w:rPr>
                    <w:t>Эл\</w:t>
                  </w:r>
                  <w:proofErr w:type="gramStart"/>
                  <w:r>
                    <w:rPr>
                      <w:rFonts w:ascii="Baltica Chv" w:hAnsi="Baltica Chv"/>
                      <w:sz w:val="28"/>
                    </w:rPr>
                    <w:t>к</w:t>
                  </w:r>
                  <w:proofErr w:type="gramEnd"/>
                  <w:r>
                    <w:rPr>
                      <w:rFonts w:ascii="Baltica Chv" w:hAnsi="Baltica Chv"/>
                      <w:sz w:val="28"/>
                    </w:rPr>
                    <w:t xml:space="preserve"> район\н </w:t>
                  </w:r>
                </w:p>
                <w:p w:rsidR="003044AF" w:rsidRDefault="003044AF">
                  <w:pPr>
                    <w:pStyle w:val="1"/>
                    <w:rPr>
                      <w:rFonts w:ascii="Baltica Chv" w:hAnsi="Baltica Chv"/>
                      <w:sz w:val="28"/>
                    </w:rPr>
                  </w:pPr>
                  <w:r>
                    <w:rPr>
                      <w:rFonts w:ascii="Baltica Chv" w:hAnsi="Baltica Chv"/>
                      <w:sz w:val="28"/>
                    </w:rPr>
                    <w:t>депутатсен Пух=</w:t>
                  </w:r>
                  <w:proofErr w:type="gramStart"/>
                  <w:r>
                    <w:rPr>
                      <w:rFonts w:ascii="Baltica Chv" w:hAnsi="Baltica Chv"/>
                      <w:sz w:val="28"/>
                    </w:rPr>
                    <w:t>в</w:t>
                  </w:r>
                  <w:proofErr w:type="gramEnd"/>
                  <w:r>
                    <w:rPr>
                      <w:rFonts w:ascii="Baltica Chv" w:hAnsi="Baltica Chv"/>
                      <w:sz w:val="28"/>
                    </w:rPr>
                    <w:t>\</w:t>
                  </w:r>
                </w:p>
                <w:p w:rsidR="003044AF" w:rsidRDefault="003044AF">
                  <w:pPr>
                    <w:rPr>
                      <w:sz w:val="28"/>
                    </w:rPr>
                  </w:pPr>
                </w:p>
                <w:p w:rsidR="003044AF" w:rsidRDefault="003044AF">
                  <w:pPr>
                    <w:pStyle w:val="1"/>
                    <w:rPr>
                      <w:rFonts w:ascii="Baltica Chv" w:hAnsi="Baltica Chv"/>
                      <w:sz w:val="32"/>
                    </w:rPr>
                  </w:pPr>
                  <w:r>
                    <w:rPr>
                      <w:rFonts w:ascii="Baltica Chv" w:hAnsi="Baltica Chv"/>
                      <w:sz w:val="32"/>
                    </w:rPr>
                    <w:t>ЙЫШ+НУ</w:t>
                  </w:r>
                </w:p>
                <w:p w:rsidR="003044AF" w:rsidRDefault="003044AF">
                  <w:pPr>
                    <w:rPr>
                      <w:sz w:val="16"/>
                    </w:rPr>
                  </w:pPr>
                </w:p>
                <w:p w:rsidR="003044AF" w:rsidRDefault="00810675">
                  <w:pPr>
                    <w:pStyle w:val="1"/>
                  </w:pPr>
                  <w:r>
                    <w:t xml:space="preserve">29.11.2016          108 </w:t>
                  </w:r>
                  <w:r w:rsidR="003044AF">
                    <w:t xml:space="preserve">№ </w:t>
                  </w:r>
                </w:p>
                <w:p w:rsidR="003044AF" w:rsidRDefault="003044AF">
                  <w:pPr>
                    <w:jc w:val="center"/>
                    <w:rPr>
                      <w:sz w:val="16"/>
                    </w:rPr>
                  </w:pPr>
                </w:p>
                <w:p w:rsidR="003044AF" w:rsidRDefault="003044AF">
                  <w:pPr>
                    <w:jc w:val="center"/>
                  </w:pPr>
                  <w:r>
                    <w:rPr>
                      <w:rFonts w:ascii="Baltica Chv" w:hAnsi="Baltica Chv"/>
                    </w:rPr>
                    <w:t>Эл\к</w:t>
                  </w:r>
                  <w:r>
                    <w:t xml:space="preserve"> сали</w:t>
                  </w:r>
                </w:p>
              </w:txbxContent>
            </v:textbox>
          </v:shape>
        </w:pict>
      </w:r>
      <w:r w:rsidR="003044AF">
        <w:tab/>
      </w:r>
      <w:r w:rsidR="000E708A">
        <w:rPr>
          <w:noProof/>
        </w:rPr>
        <w:drawing>
          <wp:inline distT="0" distB="0" distL="0" distR="0">
            <wp:extent cx="876300" cy="914400"/>
            <wp:effectExtent l="19050" t="0" r="0" b="0"/>
            <wp:docPr id="1" name="Рисунок 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4AF" w:rsidRDefault="003044AF">
      <w:pPr>
        <w:tabs>
          <w:tab w:val="left" w:pos="4140"/>
        </w:tabs>
        <w:rPr>
          <w:lang w:val="en-US"/>
        </w:rPr>
      </w:pPr>
      <w:r>
        <w:tab/>
      </w:r>
    </w:p>
    <w:p w:rsidR="003044AF" w:rsidRDefault="003044AF">
      <w:pPr>
        <w:rPr>
          <w:lang w:val="en-US"/>
        </w:rPr>
      </w:pPr>
    </w:p>
    <w:p w:rsidR="003044AF" w:rsidRDefault="003044AF">
      <w:pPr>
        <w:rPr>
          <w:lang w:val="en-US"/>
        </w:rPr>
      </w:pPr>
    </w:p>
    <w:p w:rsidR="003044AF" w:rsidRDefault="003044AF">
      <w:pPr>
        <w:rPr>
          <w:lang w:val="en-US"/>
        </w:rPr>
      </w:pPr>
    </w:p>
    <w:p w:rsidR="003044AF" w:rsidRDefault="003044AF">
      <w:pPr>
        <w:rPr>
          <w:sz w:val="28"/>
        </w:rPr>
      </w:pPr>
      <w:r>
        <w:rPr>
          <w:sz w:val="28"/>
        </w:rPr>
        <w:t>Глава</w:t>
      </w:r>
    </w:p>
    <w:p w:rsidR="005C2A79" w:rsidRDefault="005C2A79" w:rsidP="005C2A79">
      <w:pPr>
        <w:rPr>
          <w:b/>
        </w:rPr>
      </w:pPr>
    </w:p>
    <w:p w:rsidR="005C2A79" w:rsidRPr="005C2A79" w:rsidRDefault="005C2A79" w:rsidP="005C2A79">
      <w:pPr>
        <w:ind w:right="5102"/>
        <w:jc w:val="both"/>
        <w:rPr>
          <w:sz w:val="28"/>
          <w:szCs w:val="28"/>
        </w:rPr>
      </w:pPr>
      <w:r w:rsidRPr="005C2A7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Pr="005C2A79">
        <w:rPr>
          <w:sz w:val="28"/>
          <w:szCs w:val="28"/>
        </w:rPr>
        <w:t xml:space="preserve">внесении </w:t>
      </w:r>
      <w:r>
        <w:rPr>
          <w:sz w:val="28"/>
          <w:szCs w:val="28"/>
        </w:rPr>
        <w:t xml:space="preserve"> </w:t>
      </w:r>
      <w:r w:rsidRPr="005C2A79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 xml:space="preserve"> </w:t>
      </w:r>
      <w:r w:rsidRPr="005C2A79">
        <w:rPr>
          <w:sz w:val="28"/>
          <w:szCs w:val="28"/>
        </w:rPr>
        <w:t xml:space="preserve">в решение </w:t>
      </w:r>
    </w:p>
    <w:p w:rsidR="005C2A79" w:rsidRPr="005C2A79" w:rsidRDefault="005C2A79" w:rsidP="005C2A79">
      <w:pPr>
        <w:ind w:right="5102"/>
        <w:jc w:val="both"/>
        <w:rPr>
          <w:sz w:val="28"/>
          <w:szCs w:val="28"/>
        </w:rPr>
      </w:pPr>
      <w:r w:rsidRPr="005C2A79">
        <w:rPr>
          <w:sz w:val="28"/>
          <w:szCs w:val="28"/>
        </w:rPr>
        <w:t xml:space="preserve">Собрания  депутатов Аликовского </w:t>
      </w:r>
    </w:p>
    <w:p w:rsidR="005C2A79" w:rsidRPr="005C2A79" w:rsidRDefault="005C2A79" w:rsidP="005C2A79">
      <w:pPr>
        <w:ind w:right="5102"/>
        <w:jc w:val="both"/>
        <w:rPr>
          <w:sz w:val="28"/>
          <w:szCs w:val="28"/>
        </w:rPr>
      </w:pPr>
      <w:r w:rsidRPr="005C2A79">
        <w:rPr>
          <w:sz w:val="28"/>
          <w:szCs w:val="28"/>
        </w:rPr>
        <w:t xml:space="preserve">района от 23.12.2014 </w:t>
      </w:r>
      <w:r w:rsidR="00863DD2">
        <w:rPr>
          <w:sz w:val="28"/>
          <w:szCs w:val="28"/>
        </w:rPr>
        <w:t xml:space="preserve">г. </w:t>
      </w:r>
      <w:r w:rsidRPr="005C2A79">
        <w:rPr>
          <w:sz w:val="28"/>
          <w:szCs w:val="28"/>
        </w:rPr>
        <w:t>№ 289    «</w:t>
      </w:r>
      <w:r w:rsidRPr="005C2A79">
        <w:rPr>
          <w:rStyle w:val="ab"/>
          <w:b w:val="0"/>
          <w:bCs w:val="0"/>
          <w:color w:val="000000"/>
          <w:sz w:val="28"/>
          <w:szCs w:val="28"/>
          <w:u w:val="none"/>
        </w:rPr>
        <w:t>Об утверждении Положения об условиях предоставления права на пенсию за выслугу лет муниципальным служащим Аликовского района Чувашской Республики</w:t>
      </w:r>
      <w:r w:rsidR="00863DD2">
        <w:rPr>
          <w:rStyle w:val="ab"/>
          <w:b w:val="0"/>
          <w:bCs w:val="0"/>
          <w:color w:val="000000"/>
          <w:sz w:val="28"/>
          <w:szCs w:val="28"/>
          <w:u w:val="none"/>
        </w:rPr>
        <w:t>»</w:t>
      </w:r>
    </w:p>
    <w:p w:rsidR="005C2A79" w:rsidRPr="005C2A79" w:rsidRDefault="005C2A79" w:rsidP="005C2A79">
      <w:pPr>
        <w:ind w:right="5102"/>
        <w:jc w:val="both"/>
        <w:rPr>
          <w:b/>
          <w:color w:val="000000"/>
          <w:sz w:val="28"/>
          <w:szCs w:val="28"/>
        </w:rPr>
      </w:pPr>
    </w:p>
    <w:p w:rsidR="005C2A79" w:rsidRPr="00863DD2" w:rsidRDefault="005C2A79" w:rsidP="00863DD2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3DD2">
        <w:rPr>
          <w:sz w:val="28"/>
          <w:szCs w:val="28"/>
        </w:rPr>
        <w:t xml:space="preserve">В связи с принятием Федерального закона от 23 мая </w:t>
      </w:r>
      <w:smartTag w:uri="urn:schemas-microsoft-com:office:smarttags" w:element="metricconverter">
        <w:smartTagPr>
          <w:attr w:name="ProductID" w:val="2016 г"/>
        </w:smartTagPr>
        <w:r w:rsidRPr="00863DD2">
          <w:rPr>
            <w:sz w:val="28"/>
            <w:szCs w:val="28"/>
          </w:rPr>
          <w:t>2016 г</w:t>
        </w:r>
      </w:smartTag>
      <w:r w:rsidRPr="00863DD2">
        <w:rPr>
          <w:sz w:val="28"/>
          <w:szCs w:val="28"/>
        </w:rPr>
        <w:t>. № 143-ФЗ «О внесении изменений в отдельные законодательные акты Российской Федерации в части увеличения пенсионного возраста отдельным категориям граждан  Собрание депутатов Аликовского района РЕШИЛО:</w:t>
      </w:r>
    </w:p>
    <w:p w:rsidR="005C2A79" w:rsidRPr="00863DD2" w:rsidRDefault="005C2A79" w:rsidP="00863DD2">
      <w:pPr>
        <w:ind w:firstLine="567"/>
        <w:jc w:val="both"/>
        <w:rPr>
          <w:sz w:val="28"/>
          <w:szCs w:val="28"/>
        </w:rPr>
      </w:pPr>
      <w:r w:rsidRPr="00863DD2">
        <w:rPr>
          <w:sz w:val="28"/>
          <w:szCs w:val="28"/>
        </w:rPr>
        <w:t xml:space="preserve">1) </w:t>
      </w:r>
      <w:r w:rsidR="00863DD2">
        <w:rPr>
          <w:sz w:val="28"/>
          <w:szCs w:val="28"/>
        </w:rPr>
        <w:t xml:space="preserve"> </w:t>
      </w:r>
      <w:r w:rsidRPr="00863DD2">
        <w:rPr>
          <w:sz w:val="28"/>
          <w:szCs w:val="28"/>
        </w:rPr>
        <w:t xml:space="preserve">в пункте 3.1 раздела </w:t>
      </w:r>
      <w:r w:rsidRPr="00863DD2">
        <w:rPr>
          <w:sz w:val="28"/>
          <w:szCs w:val="28"/>
          <w:lang w:val="en-US"/>
        </w:rPr>
        <w:t>III</w:t>
      </w:r>
      <w:r w:rsidRPr="00DF1BC0">
        <w:rPr>
          <w:sz w:val="28"/>
          <w:szCs w:val="28"/>
        </w:rPr>
        <w:t xml:space="preserve"> </w:t>
      </w:r>
      <w:r w:rsidRPr="00863DD2">
        <w:rPr>
          <w:sz w:val="28"/>
          <w:szCs w:val="28"/>
        </w:rPr>
        <w:t>«Условия наз</w:t>
      </w:r>
      <w:r w:rsidR="00863DD2">
        <w:rPr>
          <w:sz w:val="28"/>
          <w:szCs w:val="28"/>
        </w:rPr>
        <w:t>начения пенсии за выслугу лет» П</w:t>
      </w:r>
      <w:r w:rsidRPr="00863DD2">
        <w:rPr>
          <w:sz w:val="28"/>
          <w:szCs w:val="28"/>
        </w:rPr>
        <w:t>оложения</w:t>
      </w:r>
      <w:r w:rsidR="00863DD2">
        <w:rPr>
          <w:sz w:val="28"/>
          <w:szCs w:val="28"/>
        </w:rPr>
        <w:t xml:space="preserve"> </w:t>
      </w:r>
      <w:r w:rsidRPr="00863DD2">
        <w:rPr>
          <w:sz w:val="28"/>
          <w:szCs w:val="28"/>
        </w:rPr>
        <w:t xml:space="preserve">об условиях предоставления права на пенсию за выслугу лет муниципальным служащим Аликовского района Чувашской Республики, утвержденного решением Собрания депутатов </w:t>
      </w:r>
      <w:r w:rsidRPr="00863DD2">
        <w:rPr>
          <w:rStyle w:val="a7"/>
          <w:b w:val="0"/>
          <w:color w:val="auto"/>
          <w:sz w:val="28"/>
          <w:szCs w:val="28"/>
        </w:rPr>
        <w:t xml:space="preserve">Собрания депутатов Аликовского района от 23.12. </w:t>
      </w:r>
      <w:smartTag w:uri="urn:schemas-microsoft-com:office:smarttags" w:element="metricconverter">
        <w:smartTagPr>
          <w:attr w:name="ProductID" w:val="2014 г"/>
        </w:smartTagPr>
        <w:r w:rsidRPr="00863DD2">
          <w:rPr>
            <w:rStyle w:val="a7"/>
            <w:b w:val="0"/>
            <w:color w:val="auto"/>
            <w:sz w:val="28"/>
            <w:szCs w:val="28"/>
          </w:rPr>
          <w:t>2014 г</w:t>
        </w:r>
      </w:smartTag>
      <w:r w:rsidRPr="00863DD2">
        <w:rPr>
          <w:rStyle w:val="a7"/>
          <w:b w:val="0"/>
          <w:color w:val="auto"/>
          <w:sz w:val="28"/>
          <w:szCs w:val="28"/>
        </w:rPr>
        <w:t xml:space="preserve">. </w:t>
      </w:r>
      <w:r w:rsidR="00863DD2">
        <w:rPr>
          <w:rStyle w:val="a7"/>
          <w:b w:val="0"/>
          <w:color w:val="auto"/>
          <w:sz w:val="28"/>
          <w:szCs w:val="28"/>
        </w:rPr>
        <w:t xml:space="preserve">№ </w:t>
      </w:r>
      <w:r w:rsidRPr="00863DD2">
        <w:rPr>
          <w:rStyle w:val="a7"/>
          <w:b w:val="0"/>
          <w:color w:val="auto"/>
          <w:sz w:val="28"/>
          <w:szCs w:val="28"/>
        </w:rPr>
        <w:t>289, слова «</w:t>
      </w:r>
      <w:r w:rsidRPr="00863DD2">
        <w:rPr>
          <w:sz w:val="28"/>
          <w:szCs w:val="28"/>
        </w:rPr>
        <w:t>не ме</w:t>
      </w:r>
      <w:r w:rsidR="00863DD2">
        <w:rPr>
          <w:sz w:val="28"/>
          <w:szCs w:val="28"/>
        </w:rPr>
        <w:t>нее 15 лет» заменить словами «</w:t>
      </w:r>
      <w:proofErr w:type="gramStart"/>
      <w:r w:rsidR="00863DD2">
        <w:rPr>
          <w:sz w:val="28"/>
          <w:szCs w:val="28"/>
        </w:rPr>
        <w:t>,</w:t>
      </w:r>
      <w:r w:rsidRPr="00863DD2">
        <w:rPr>
          <w:sz w:val="28"/>
          <w:szCs w:val="28"/>
        </w:rPr>
        <w:t>п</w:t>
      </w:r>
      <w:proofErr w:type="gramEnd"/>
      <w:r w:rsidRPr="00863DD2">
        <w:rPr>
          <w:sz w:val="28"/>
          <w:szCs w:val="28"/>
        </w:rPr>
        <w:t>родолжительность которого для назначения пенсии за выслугу лет в соответствующем году определяется согласно приложению к Федеральному закону «О государственном пенсионном обеспечении в Российской Федерации»</w:t>
      </w:r>
      <w:r w:rsidR="00863DD2">
        <w:rPr>
          <w:sz w:val="28"/>
          <w:szCs w:val="28"/>
        </w:rPr>
        <w:t>;</w:t>
      </w:r>
    </w:p>
    <w:p w:rsidR="005C2A79" w:rsidRPr="00863DD2" w:rsidRDefault="005C2A79" w:rsidP="00863DD2">
      <w:pPr>
        <w:ind w:firstLine="567"/>
        <w:jc w:val="both"/>
        <w:rPr>
          <w:b/>
          <w:sz w:val="28"/>
          <w:szCs w:val="28"/>
        </w:rPr>
      </w:pPr>
      <w:proofErr w:type="gramStart"/>
      <w:r w:rsidRPr="00863DD2">
        <w:rPr>
          <w:sz w:val="28"/>
          <w:szCs w:val="28"/>
        </w:rPr>
        <w:t xml:space="preserve">2) в пункте 4.1 раздела </w:t>
      </w:r>
      <w:r w:rsidRPr="00863DD2">
        <w:rPr>
          <w:sz w:val="28"/>
          <w:szCs w:val="28"/>
          <w:lang w:val="en-US"/>
        </w:rPr>
        <w:t>IV</w:t>
      </w:r>
      <w:r w:rsidRPr="00DF1BC0">
        <w:rPr>
          <w:sz w:val="28"/>
          <w:szCs w:val="28"/>
        </w:rPr>
        <w:t xml:space="preserve"> </w:t>
      </w:r>
      <w:r w:rsidRPr="00863DD2">
        <w:rPr>
          <w:sz w:val="28"/>
          <w:szCs w:val="28"/>
        </w:rPr>
        <w:t>«</w:t>
      </w:r>
      <w:r w:rsidR="00863DD2">
        <w:rPr>
          <w:sz w:val="28"/>
          <w:szCs w:val="28"/>
        </w:rPr>
        <w:t>Размеры пенсии за выслугу лет» П</w:t>
      </w:r>
      <w:r w:rsidRPr="00863DD2">
        <w:rPr>
          <w:sz w:val="28"/>
          <w:szCs w:val="28"/>
        </w:rPr>
        <w:t>оложения</w:t>
      </w:r>
      <w:r w:rsidRPr="00863DD2">
        <w:rPr>
          <w:sz w:val="28"/>
          <w:szCs w:val="28"/>
        </w:rPr>
        <w:br/>
        <w:t xml:space="preserve">об условиях предоставления права на пенсию за выслугу лет муниципальным служащим Аликовского района Чувашской Республики, утвержденного решением Собрания депутатов </w:t>
      </w:r>
      <w:r w:rsidRPr="00863DD2">
        <w:rPr>
          <w:rStyle w:val="a7"/>
          <w:b w:val="0"/>
          <w:color w:val="auto"/>
          <w:sz w:val="28"/>
          <w:szCs w:val="28"/>
        </w:rPr>
        <w:t xml:space="preserve">Собрания депутатов Аликовского района от 23.12. </w:t>
      </w:r>
      <w:smartTag w:uri="urn:schemas-microsoft-com:office:smarttags" w:element="metricconverter">
        <w:smartTagPr>
          <w:attr w:name="ProductID" w:val="2014 г"/>
        </w:smartTagPr>
        <w:r w:rsidRPr="00863DD2">
          <w:rPr>
            <w:rStyle w:val="a7"/>
            <w:b w:val="0"/>
            <w:color w:val="auto"/>
            <w:sz w:val="28"/>
            <w:szCs w:val="28"/>
          </w:rPr>
          <w:t>2014 г</w:t>
        </w:r>
      </w:smartTag>
      <w:r w:rsidRPr="00863DD2">
        <w:rPr>
          <w:rStyle w:val="a7"/>
          <w:b w:val="0"/>
          <w:color w:val="auto"/>
          <w:sz w:val="28"/>
          <w:szCs w:val="28"/>
        </w:rPr>
        <w:t xml:space="preserve">. </w:t>
      </w:r>
      <w:r w:rsidR="00863DD2">
        <w:rPr>
          <w:rStyle w:val="a7"/>
          <w:b w:val="0"/>
          <w:color w:val="auto"/>
          <w:sz w:val="28"/>
          <w:szCs w:val="28"/>
        </w:rPr>
        <w:t>№</w:t>
      </w:r>
      <w:r w:rsidRPr="00863DD2">
        <w:rPr>
          <w:rStyle w:val="a7"/>
          <w:b w:val="0"/>
          <w:color w:val="auto"/>
          <w:sz w:val="28"/>
          <w:szCs w:val="28"/>
        </w:rPr>
        <w:t> 289, слова «</w:t>
      </w:r>
      <w:r w:rsidRPr="00863DD2">
        <w:rPr>
          <w:sz w:val="28"/>
          <w:szCs w:val="28"/>
        </w:rPr>
        <w:t xml:space="preserve">не менее 15 лет» заменить словами </w:t>
      </w:r>
      <w:r w:rsidR="00863DD2">
        <w:rPr>
          <w:sz w:val="28"/>
          <w:szCs w:val="28"/>
        </w:rPr>
        <w:t xml:space="preserve">                            </w:t>
      </w:r>
      <w:r w:rsidRPr="00863DD2">
        <w:rPr>
          <w:sz w:val="28"/>
          <w:szCs w:val="28"/>
        </w:rPr>
        <w:t>«, продолжительность которого для назначения пенсии за выслугу лет в соответствующем году определяется согласно</w:t>
      </w:r>
      <w:proofErr w:type="gramEnd"/>
      <w:r w:rsidRPr="00863DD2">
        <w:rPr>
          <w:sz w:val="28"/>
          <w:szCs w:val="28"/>
        </w:rPr>
        <w:t xml:space="preserve"> приложению к Федеральному закону «О государственном пенсионном обеспечении в Российской Федерации»</w:t>
      </w:r>
      <w:r w:rsidR="00863DD2">
        <w:rPr>
          <w:sz w:val="28"/>
          <w:szCs w:val="28"/>
        </w:rPr>
        <w:t>;</w:t>
      </w:r>
    </w:p>
    <w:p w:rsidR="005C2A79" w:rsidRPr="00863DD2" w:rsidRDefault="00DF1BC0" w:rsidP="00863DD2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 пункте 5.2</w:t>
      </w:r>
      <w:r w:rsidR="005C2A79" w:rsidRPr="00863DD2">
        <w:rPr>
          <w:sz w:val="28"/>
          <w:szCs w:val="28"/>
        </w:rPr>
        <w:t xml:space="preserve"> раздела </w:t>
      </w:r>
      <w:r w:rsidR="005C2A79" w:rsidRPr="00863DD2">
        <w:rPr>
          <w:sz w:val="28"/>
          <w:szCs w:val="28"/>
          <w:lang w:val="en-US"/>
        </w:rPr>
        <w:t>V</w:t>
      </w:r>
      <w:r w:rsidR="005C2A79" w:rsidRPr="00863DD2">
        <w:rPr>
          <w:sz w:val="28"/>
          <w:szCs w:val="28"/>
        </w:rPr>
        <w:t xml:space="preserve"> «Стаж муниципальной слу</w:t>
      </w:r>
      <w:r w:rsidR="00863DD2">
        <w:rPr>
          <w:sz w:val="28"/>
          <w:szCs w:val="28"/>
        </w:rPr>
        <w:t xml:space="preserve">жбы. </w:t>
      </w:r>
      <w:proofErr w:type="gramStart"/>
      <w:r w:rsidR="00863DD2">
        <w:rPr>
          <w:sz w:val="28"/>
          <w:szCs w:val="28"/>
        </w:rPr>
        <w:t>Среднемесячный заработок»  П</w:t>
      </w:r>
      <w:r w:rsidR="005C2A79" w:rsidRPr="00863DD2">
        <w:rPr>
          <w:sz w:val="28"/>
          <w:szCs w:val="28"/>
        </w:rPr>
        <w:t xml:space="preserve">оложения об условиях предоставления права на пенсию за выслугу лет муниципальным служащим Аликовского района </w:t>
      </w:r>
      <w:r w:rsidR="005C2A79" w:rsidRPr="00863DD2">
        <w:rPr>
          <w:sz w:val="28"/>
          <w:szCs w:val="28"/>
        </w:rPr>
        <w:lastRenderedPageBreak/>
        <w:t xml:space="preserve">Чувашской Республики, утвержденного решением Собрания депутатов </w:t>
      </w:r>
      <w:r w:rsidR="005C2A79" w:rsidRPr="00863DD2">
        <w:rPr>
          <w:rStyle w:val="a7"/>
          <w:b w:val="0"/>
          <w:color w:val="auto"/>
          <w:sz w:val="28"/>
          <w:szCs w:val="28"/>
        </w:rPr>
        <w:t xml:space="preserve">Собрания депутатов Аликовского района от 23.12. </w:t>
      </w:r>
      <w:smartTag w:uri="urn:schemas-microsoft-com:office:smarttags" w:element="metricconverter">
        <w:smartTagPr>
          <w:attr w:name="ProductID" w:val="2014 г"/>
        </w:smartTagPr>
        <w:r w:rsidR="005C2A79" w:rsidRPr="00863DD2">
          <w:rPr>
            <w:rStyle w:val="a7"/>
            <w:b w:val="0"/>
            <w:color w:val="auto"/>
            <w:sz w:val="28"/>
            <w:szCs w:val="28"/>
          </w:rPr>
          <w:t>2014 г</w:t>
        </w:r>
      </w:smartTag>
      <w:r w:rsidR="005C2A79" w:rsidRPr="00863DD2">
        <w:rPr>
          <w:rStyle w:val="a7"/>
          <w:b w:val="0"/>
          <w:color w:val="auto"/>
          <w:sz w:val="28"/>
          <w:szCs w:val="28"/>
        </w:rPr>
        <w:t xml:space="preserve">. </w:t>
      </w:r>
      <w:r w:rsidR="00863DD2">
        <w:rPr>
          <w:rStyle w:val="a7"/>
          <w:b w:val="0"/>
          <w:color w:val="auto"/>
          <w:sz w:val="28"/>
          <w:szCs w:val="28"/>
        </w:rPr>
        <w:t>№</w:t>
      </w:r>
      <w:r w:rsidR="005C2A79" w:rsidRPr="00863DD2">
        <w:rPr>
          <w:rStyle w:val="a7"/>
          <w:b w:val="0"/>
          <w:color w:val="auto"/>
          <w:sz w:val="28"/>
          <w:szCs w:val="28"/>
        </w:rPr>
        <w:t> 289, слова</w:t>
      </w:r>
      <w:r w:rsidR="005C2A79" w:rsidRPr="00863DD2">
        <w:rPr>
          <w:sz w:val="28"/>
          <w:szCs w:val="28"/>
        </w:rPr>
        <w:t xml:space="preserve">  «в соответствии с Федеральным законом «О страховых пен</w:t>
      </w:r>
      <w:r w:rsidR="005C2A79" w:rsidRPr="00863DD2">
        <w:rPr>
          <w:sz w:val="28"/>
          <w:szCs w:val="28"/>
        </w:rPr>
        <w:softHyphen/>
        <w:t>сиях» заменить словами «в соответствии с частью 1 статьи 8 и статьями 30–33 Федерально</w:t>
      </w:r>
      <w:r w:rsidR="00863DD2">
        <w:rPr>
          <w:sz w:val="28"/>
          <w:szCs w:val="28"/>
        </w:rPr>
        <w:t>го закона «О страховых пенсиях»;</w:t>
      </w:r>
      <w:proofErr w:type="gramEnd"/>
    </w:p>
    <w:p w:rsidR="005C2A79" w:rsidRPr="00863DD2" w:rsidRDefault="00863DD2" w:rsidP="00863D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в пункте 5.3. раздела V</w:t>
      </w:r>
      <w:r w:rsidR="005C2A79" w:rsidRPr="00863DD2">
        <w:rPr>
          <w:sz w:val="28"/>
          <w:szCs w:val="28"/>
        </w:rPr>
        <w:t xml:space="preserve"> «Стаж муниципальной службы. </w:t>
      </w:r>
      <w:proofErr w:type="gramStart"/>
      <w:r w:rsidR="005C2A79" w:rsidRPr="00863DD2">
        <w:rPr>
          <w:sz w:val="28"/>
          <w:szCs w:val="28"/>
        </w:rPr>
        <w:t>Среднемесячный заработок» слова «,  не может превышать 2,8 оклада месячного денежного содержания, установленного муниципальному служащему в соответствующем периоде либо сохраненного в соответствующем периоде в соответствии с законодательством Чувашской Республики и нормативными правовыми актами органов местного самоуправления» заменить словами «</w:t>
      </w:r>
      <w:bookmarkStart w:id="0" w:name="sub_405"/>
      <w:r w:rsidR="005C2A79" w:rsidRPr="00863DD2">
        <w:rPr>
          <w:sz w:val="28"/>
          <w:szCs w:val="28"/>
        </w:rPr>
        <w:t>не может превышать 1,45 должностного оклада, установленного для главы администрации Аликовского района, и 2,8 должностного оклада, установленного для остальных должностей муниципальной службы в</w:t>
      </w:r>
      <w:proofErr w:type="gramEnd"/>
      <w:r w:rsidR="005C2A79" w:rsidRPr="00863DD2">
        <w:rPr>
          <w:sz w:val="28"/>
          <w:szCs w:val="28"/>
        </w:rPr>
        <w:t xml:space="preserve"> соответствующем периоде либо </w:t>
      </w:r>
      <w:proofErr w:type="gramStart"/>
      <w:r w:rsidR="005C2A79" w:rsidRPr="00863DD2">
        <w:rPr>
          <w:sz w:val="28"/>
          <w:szCs w:val="28"/>
        </w:rPr>
        <w:t>сохраненного</w:t>
      </w:r>
      <w:proofErr w:type="gramEnd"/>
      <w:r w:rsidR="005C2A79" w:rsidRPr="00863DD2">
        <w:rPr>
          <w:sz w:val="28"/>
          <w:szCs w:val="28"/>
        </w:rPr>
        <w:t xml:space="preserve"> в соответствующем периоде в соответствии с законодательством Российской Федерации и законодательством Чувашской Республики»</w:t>
      </w:r>
      <w:r>
        <w:rPr>
          <w:sz w:val="28"/>
          <w:szCs w:val="28"/>
        </w:rPr>
        <w:t>.</w:t>
      </w:r>
    </w:p>
    <w:p w:rsidR="005C2A79" w:rsidRPr="00863DD2" w:rsidRDefault="00F641AB" w:rsidP="00863DD2">
      <w:pPr>
        <w:pStyle w:val="1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5) Настоящее решение </w:t>
      </w:r>
      <w:r w:rsidR="00047B70">
        <w:rPr>
          <w:b w:val="0"/>
          <w:sz w:val="28"/>
          <w:szCs w:val="28"/>
        </w:rPr>
        <w:t xml:space="preserve">подлежит официальному опубликованию и </w:t>
      </w:r>
      <w:r>
        <w:rPr>
          <w:b w:val="0"/>
          <w:sz w:val="28"/>
          <w:szCs w:val="28"/>
        </w:rPr>
        <w:t>вступает в силу с 1 января 2017 года.</w:t>
      </w:r>
    </w:p>
    <w:bookmarkEnd w:id="0"/>
    <w:p w:rsidR="005C2A79" w:rsidRDefault="005C2A79" w:rsidP="00863DD2">
      <w:pPr>
        <w:rPr>
          <w:sz w:val="28"/>
          <w:szCs w:val="28"/>
        </w:rPr>
      </w:pPr>
    </w:p>
    <w:p w:rsidR="00387552" w:rsidRPr="00863DD2" w:rsidRDefault="00387552" w:rsidP="00863DD2">
      <w:pPr>
        <w:rPr>
          <w:sz w:val="28"/>
          <w:szCs w:val="28"/>
        </w:rPr>
      </w:pPr>
    </w:p>
    <w:p w:rsidR="005C2A79" w:rsidRPr="00863DD2" w:rsidRDefault="005C2A79" w:rsidP="00863DD2">
      <w:pPr>
        <w:rPr>
          <w:sz w:val="28"/>
          <w:szCs w:val="28"/>
        </w:rPr>
      </w:pPr>
      <w:r w:rsidRPr="00863DD2">
        <w:rPr>
          <w:sz w:val="28"/>
          <w:szCs w:val="28"/>
        </w:rPr>
        <w:t>Глава</w:t>
      </w:r>
    </w:p>
    <w:p w:rsidR="005C2A79" w:rsidRPr="00863DD2" w:rsidRDefault="005C2A79" w:rsidP="00863DD2">
      <w:pPr>
        <w:rPr>
          <w:sz w:val="28"/>
          <w:szCs w:val="28"/>
        </w:rPr>
      </w:pPr>
      <w:r w:rsidRPr="00863DD2">
        <w:rPr>
          <w:sz w:val="28"/>
          <w:szCs w:val="28"/>
        </w:rPr>
        <w:t xml:space="preserve">Аликовского района                                                                 </w:t>
      </w:r>
      <w:r w:rsidR="00863DD2">
        <w:rPr>
          <w:sz w:val="28"/>
          <w:szCs w:val="28"/>
        </w:rPr>
        <w:t xml:space="preserve">             </w:t>
      </w:r>
      <w:r w:rsidRPr="00863DD2">
        <w:rPr>
          <w:sz w:val="28"/>
          <w:szCs w:val="28"/>
        </w:rPr>
        <w:t>В.К.Волков</w:t>
      </w:r>
    </w:p>
    <w:p w:rsidR="005C2A79" w:rsidRPr="00863DD2" w:rsidRDefault="005C2A79" w:rsidP="00863DD2">
      <w:pPr>
        <w:rPr>
          <w:sz w:val="28"/>
          <w:szCs w:val="28"/>
        </w:rPr>
      </w:pPr>
    </w:p>
    <w:p w:rsidR="005C2A79" w:rsidRDefault="005C2A79" w:rsidP="005C2A79">
      <w:pPr>
        <w:pStyle w:val="1"/>
        <w:rPr>
          <w:szCs w:val="24"/>
        </w:rPr>
      </w:pPr>
    </w:p>
    <w:p w:rsidR="005C2A79" w:rsidRDefault="005C2A79" w:rsidP="005C2A79">
      <w:pPr>
        <w:jc w:val="center"/>
      </w:pPr>
    </w:p>
    <w:p w:rsidR="005C2A79" w:rsidRDefault="005C2A79" w:rsidP="005C2A79"/>
    <w:p w:rsidR="005C2A79" w:rsidRDefault="005C2A79" w:rsidP="005C2A79">
      <w:pPr>
        <w:jc w:val="right"/>
        <w:rPr>
          <w:rStyle w:val="a7"/>
        </w:rPr>
      </w:pPr>
      <w:bookmarkStart w:id="1" w:name="sub_1000"/>
    </w:p>
    <w:p w:rsidR="005C2A79" w:rsidRDefault="005C2A79" w:rsidP="005C2A79">
      <w:pPr>
        <w:jc w:val="right"/>
        <w:rPr>
          <w:rStyle w:val="a7"/>
        </w:rPr>
      </w:pPr>
    </w:p>
    <w:p w:rsidR="005C2A79" w:rsidRDefault="005C2A79" w:rsidP="005C2A79">
      <w:pPr>
        <w:jc w:val="right"/>
        <w:rPr>
          <w:rStyle w:val="a7"/>
        </w:rPr>
      </w:pPr>
    </w:p>
    <w:p w:rsidR="005C2A79" w:rsidRDefault="005C2A79" w:rsidP="005C2A79">
      <w:pPr>
        <w:jc w:val="right"/>
        <w:rPr>
          <w:rStyle w:val="a7"/>
        </w:rPr>
      </w:pPr>
    </w:p>
    <w:p w:rsidR="005C2A79" w:rsidRDefault="005C2A79" w:rsidP="005C2A79">
      <w:pPr>
        <w:jc w:val="right"/>
        <w:rPr>
          <w:rStyle w:val="a7"/>
        </w:rPr>
      </w:pPr>
    </w:p>
    <w:p w:rsidR="005C2A79" w:rsidRDefault="005C2A79" w:rsidP="005C2A79">
      <w:pPr>
        <w:jc w:val="right"/>
        <w:rPr>
          <w:rStyle w:val="a7"/>
        </w:rPr>
      </w:pPr>
    </w:p>
    <w:p w:rsidR="005C2A79" w:rsidRDefault="005C2A79" w:rsidP="005C2A79">
      <w:pPr>
        <w:jc w:val="right"/>
        <w:rPr>
          <w:rStyle w:val="a7"/>
        </w:rPr>
      </w:pPr>
    </w:p>
    <w:p w:rsidR="005C2A79" w:rsidRDefault="005C2A79" w:rsidP="005C2A79">
      <w:pPr>
        <w:jc w:val="right"/>
        <w:rPr>
          <w:rStyle w:val="a7"/>
        </w:rPr>
      </w:pPr>
    </w:p>
    <w:p w:rsidR="005C2A79" w:rsidRDefault="005C2A79" w:rsidP="005C2A79">
      <w:pPr>
        <w:jc w:val="right"/>
        <w:rPr>
          <w:rStyle w:val="a7"/>
        </w:rPr>
      </w:pPr>
    </w:p>
    <w:p w:rsidR="005C2A79" w:rsidRDefault="005C2A79" w:rsidP="005C2A79">
      <w:pPr>
        <w:jc w:val="right"/>
        <w:rPr>
          <w:rStyle w:val="a7"/>
        </w:rPr>
      </w:pPr>
    </w:p>
    <w:p w:rsidR="005C2A79" w:rsidRDefault="005C2A79" w:rsidP="005C2A79">
      <w:pPr>
        <w:jc w:val="right"/>
        <w:rPr>
          <w:rStyle w:val="a7"/>
        </w:rPr>
      </w:pPr>
    </w:p>
    <w:p w:rsidR="005C2A79" w:rsidRDefault="005C2A79" w:rsidP="005C2A79">
      <w:pPr>
        <w:jc w:val="right"/>
        <w:rPr>
          <w:rStyle w:val="a7"/>
        </w:rPr>
      </w:pPr>
    </w:p>
    <w:p w:rsidR="005C2A79" w:rsidRDefault="005C2A79" w:rsidP="005C2A79">
      <w:pPr>
        <w:jc w:val="right"/>
        <w:rPr>
          <w:rStyle w:val="a7"/>
        </w:rPr>
      </w:pPr>
    </w:p>
    <w:p w:rsidR="005C2A79" w:rsidRDefault="005C2A79" w:rsidP="005C2A79">
      <w:pPr>
        <w:jc w:val="right"/>
        <w:rPr>
          <w:rStyle w:val="a7"/>
        </w:rPr>
      </w:pPr>
    </w:p>
    <w:p w:rsidR="005C2A79" w:rsidRDefault="005C2A79" w:rsidP="005C2A79">
      <w:pPr>
        <w:jc w:val="right"/>
        <w:rPr>
          <w:rStyle w:val="a7"/>
        </w:rPr>
      </w:pPr>
    </w:p>
    <w:p w:rsidR="005C2A79" w:rsidRDefault="005C2A79" w:rsidP="005C2A79">
      <w:pPr>
        <w:jc w:val="right"/>
        <w:rPr>
          <w:rStyle w:val="a7"/>
        </w:rPr>
      </w:pPr>
    </w:p>
    <w:p w:rsidR="005C2A79" w:rsidRDefault="005C2A79" w:rsidP="005C2A79">
      <w:pPr>
        <w:jc w:val="right"/>
        <w:rPr>
          <w:rStyle w:val="a7"/>
        </w:rPr>
      </w:pPr>
    </w:p>
    <w:p w:rsidR="005C2A79" w:rsidRDefault="005C2A79" w:rsidP="005C2A79">
      <w:pPr>
        <w:jc w:val="right"/>
        <w:rPr>
          <w:rStyle w:val="a7"/>
        </w:rPr>
      </w:pPr>
    </w:p>
    <w:p w:rsidR="005C2A79" w:rsidRDefault="005C2A79" w:rsidP="005C2A79">
      <w:pPr>
        <w:jc w:val="right"/>
        <w:rPr>
          <w:rStyle w:val="a7"/>
        </w:rPr>
      </w:pPr>
    </w:p>
    <w:p w:rsidR="005C2A79" w:rsidRDefault="005C2A79" w:rsidP="005C2A79">
      <w:pPr>
        <w:jc w:val="right"/>
        <w:rPr>
          <w:rStyle w:val="a7"/>
        </w:rPr>
      </w:pPr>
    </w:p>
    <w:p w:rsidR="005C2A79" w:rsidRDefault="005C2A79" w:rsidP="005C2A79">
      <w:pPr>
        <w:jc w:val="right"/>
        <w:rPr>
          <w:rStyle w:val="a7"/>
        </w:rPr>
      </w:pPr>
    </w:p>
    <w:bookmarkEnd w:id="1"/>
    <w:p w:rsidR="005C2A79" w:rsidRDefault="005C2A79" w:rsidP="00863DD2">
      <w:pPr>
        <w:rPr>
          <w:rStyle w:val="a7"/>
        </w:rPr>
      </w:pPr>
    </w:p>
    <w:sectPr w:rsidR="005C2A79" w:rsidSect="002F487F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A49" w:rsidRDefault="00B55A49">
      <w:r>
        <w:separator/>
      </w:r>
    </w:p>
  </w:endnote>
  <w:endnote w:type="continuationSeparator" w:id="0">
    <w:p w:rsidR="00B55A49" w:rsidRDefault="00B55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dale Sans UI">
    <w:altName w:val="Arial Unicode MS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A49" w:rsidRDefault="00B55A49">
      <w:r>
        <w:separator/>
      </w:r>
    </w:p>
  </w:footnote>
  <w:footnote w:type="continuationSeparator" w:id="0">
    <w:p w:rsidR="00B55A49" w:rsidRDefault="00B55A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4AF" w:rsidRDefault="00686089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044A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044AF" w:rsidRDefault="003044AF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4AF" w:rsidRDefault="003044AF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5F40"/>
    <w:multiLevelType w:val="hybridMultilevel"/>
    <w:tmpl w:val="711807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75B1B"/>
    <w:multiLevelType w:val="hybridMultilevel"/>
    <w:tmpl w:val="93D02C88"/>
    <w:lvl w:ilvl="0" w:tplc="B2AACF1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ADE66B7"/>
    <w:multiLevelType w:val="hybridMultilevel"/>
    <w:tmpl w:val="0276D81A"/>
    <w:lvl w:ilvl="0" w:tplc="2E2A874C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EEF5B54"/>
    <w:multiLevelType w:val="hybridMultilevel"/>
    <w:tmpl w:val="8A22A626"/>
    <w:lvl w:ilvl="0" w:tplc="407682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B30D2"/>
    <w:multiLevelType w:val="singleLevel"/>
    <w:tmpl w:val="F678E86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295563A8"/>
    <w:multiLevelType w:val="hybridMultilevel"/>
    <w:tmpl w:val="6F58DCC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016867"/>
    <w:multiLevelType w:val="hybridMultilevel"/>
    <w:tmpl w:val="7C4270DE"/>
    <w:lvl w:ilvl="0" w:tplc="468E2652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E52489B"/>
    <w:multiLevelType w:val="hybridMultilevel"/>
    <w:tmpl w:val="1E24AC2C"/>
    <w:lvl w:ilvl="0" w:tplc="90462ED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97215D"/>
    <w:multiLevelType w:val="hybridMultilevel"/>
    <w:tmpl w:val="51B04452"/>
    <w:lvl w:ilvl="0" w:tplc="F322E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3740CA"/>
    <w:multiLevelType w:val="hybridMultilevel"/>
    <w:tmpl w:val="664CCCE8"/>
    <w:lvl w:ilvl="0" w:tplc="F14EE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F92065"/>
    <w:multiLevelType w:val="hybridMultilevel"/>
    <w:tmpl w:val="77EE6F58"/>
    <w:lvl w:ilvl="0" w:tplc="7E5C3102">
      <w:start w:val="1"/>
      <w:numFmt w:val="decimal"/>
      <w:lvlText w:val="%1."/>
      <w:lvlJc w:val="left"/>
      <w:pPr>
        <w:tabs>
          <w:tab w:val="num" w:pos="1215"/>
        </w:tabs>
        <w:ind w:left="121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4BEA2042"/>
    <w:multiLevelType w:val="hybridMultilevel"/>
    <w:tmpl w:val="09681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F4304E"/>
    <w:multiLevelType w:val="hybridMultilevel"/>
    <w:tmpl w:val="DA602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6517FB"/>
    <w:multiLevelType w:val="hybridMultilevel"/>
    <w:tmpl w:val="BCDE112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ED43A5"/>
    <w:multiLevelType w:val="hybridMultilevel"/>
    <w:tmpl w:val="1084014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FC50BC"/>
    <w:multiLevelType w:val="hybridMultilevel"/>
    <w:tmpl w:val="EAA692F6"/>
    <w:lvl w:ilvl="0" w:tplc="70281B7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7C51F7"/>
    <w:multiLevelType w:val="hybridMultilevel"/>
    <w:tmpl w:val="8716F4AA"/>
    <w:lvl w:ilvl="0" w:tplc="50D2FA3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3"/>
  </w:num>
  <w:num w:numId="5">
    <w:abstractNumId w:val="14"/>
  </w:num>
  <w:num w:numId="6">
    <w:abstractNumId w:val="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12"/>
  </w:num>
  <w:num w:numId="11">
    <w:abstractNumId w:val="8"/>
  </w:num>
  <w:num w:numId="12">
    <w:abstractNumId w:val="4"/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DB2"/>
    <w:rsid w:val="00047B70"/>
    <w:rsid w:val="00082424"/>
    <w:rsid w:val="000E708A"/>
    <w:rsid w:val="001664FF"/>
    <w:rsid w:val="001C2AFF"/>
    <w:rsid w:val="00283C75"/>
    <w:rsid w:val="002A10A1"/>
    <w:rsid w:val="002F487F"/>
    <w:rsid w:val="003044AF"/>
    <w:rsid w:val="00387552"/>
    <w:rsid w:val="00456228"/>
    <w:rsid w:val="005557FC"/>
    <w:rsid w:val="005C2A79"/>
    <w:rsid w:val="00686089"/>
    <w:rsid w:val="00810675"/>
    <w:rsid w:val="00863DD2"/>
    <w:rsid w:val="00987A51"/>
    <w:rsid w:val="009D4DB2"/>
    <w:rsid w:val="009E6141"/>
    <w:rsid w:val="00B55A49"/>
    <w:rsid w:val="00B718DE"/>
    <w:rsid w:val="00CA3882"/>
    <w:rsid w:val="00CD1B86"/>
    <w:rsid w:val="00DE5B67"/>
    <w:rsid w:val="00DF1BC0"/>
    <w:rsid w:val="00F6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F487F"/>
    <w:pPr>
      <w:keepNext/>
      <w:jc w:val="center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rsid w:val="002F487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2F487F"/>
    <w:pPr>
      <w:keepNext/>
      <w:ind w:left="-108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F487F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2F487F"/>
    <w:pPr>
      <w:keepNext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F487F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2F487F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2F487F"/>
    <w:pPr>
      <w:keepNext/>
      <w:widowControl w:val="0"/>
      <w:autoSpaceDE w:val="0"/>
      <w:autoSpaceDN w:val="0"/>
      <w:adjustRightInd w:val="0"/>
      <w:ind w:firstLine="720"/>
      <w:jc w:val="both"/>
      <w:outlineLvl w:val="7"/>
    </w:pPr>
    <w:rPr>
      <w:rFonts w:ascii="Arial" w:hAnsi="Arial" w:cs="Arial"/>
      <w:color w:val="000000"/>
      <w:sz w:val="26"/>
      <w:szCs w:val="26"/>
    </w:rPr>
  </w:style>
  <w:style w:type="paragraph" w:styleId="9">
    <w:name w:val="heading 9"/>
    <w:basedOn w:val="a"/>
    <w:next w:val="a"/>
    <w:qFormat/>
    <w:rsid w:val="002F487F"/>
    <w:pPr>
      <w:keepNext/>
      <w:widowControl w:val="0"/>
      <w:autoSpaceDE w:val="0"/>
      <w:autoSpaceDN w:val="0"/>
      <w:adjustRightInd w:val="0"/>
      <w:ind w:firstLine="720"/>
      <w:jc w:val="both"/>
      <w:outlineLvl w:val="8"/>
    </w:pPr>
    <w:rPr>
      <w:rFonts w:ascii="Arial" w:hAnsi="Arial" w:cs="Arial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2F487F"/>
    <w:rPr>
      <w:b/>
      <w:bCs/>
      <w:szCs w:val="20"/>
    </w:rPr>
  </w:style>
  <w:style w:type="paragraph" w:styleId="20">
    <w:name w:val="Body Text 2"/>
    <w:basedOn w:val="a"/>
    <w:semiHidden/>
    <w:rsid w:val="002F487F"/>
    <w:pPr>
      <w:jc w:val="both"/>
    </w:pPr>
    <w:rPr>
      <w:sz w:val="28"/>
    </w:rPr>
  </w:style>
  <w:style w:type="paragraph" w:styleId="21">
    <w:name w:val="Body Text Indent 2"/>
    <w:basedOn w:val="a"/>
    <w:semiHidden/>
    <w:rsid w:val="002F487F"/>
    <w:pPr>
      <w:spacing w:after="120" w:line="480" w:lineRule="auto"/>
      <w:ind w:left="283"/>
    </w:pPr>
    <w:rPr>
      <w:spacing w:val="-2"/>
      <w:sz w:val="28"/>
    </w:rPr>
  </w:style>
  <w:style w:type="character" w:customStyle="1" w:styleId="text11">
    <w:name w:val="text11"/>
    <w:basedOn w:val="a0"/>
    <w:rsid w:val="002F487F"/>
    <w:rPr>
      <w:rFonts w:ascii="Arial CYR" w:hAnsi="Arial CYR" w:cs="Arial CYR" w:hint="default"/>
      <w:color w:val="000000"/>
      <w:sz w:val="18"/>
      <w:szCs w:val="18"/>
    </w:rPr>
  </w:style>
  <w:style w:type="character" w:styleId="a4">
    <w:name w:val="page number"/>
    <w:basedOn w:val="a0"/>
    <w:semiHidden/>
    <w:rsid w:val="002F487F"/>
  </w:style>
  <w:style w:type="paragraph" w:styleId="a5">
    <w:name w:val="header"/>
    <w:basedOn w:val="a"/>
    <w:semiHidden/>
    <w:rsid w:val="002F487F"/>
    <w:pPr>
      <w:tabs>
        <w:tab w:val="center" w:pos="4677"/>
        <w:tab w:val="right" w:pos="9355"/>
      </w:tabs>
    </w:pPr>
    <w:rPr>
      <w:spacing w:val="-2"/>
      <w:sz w:val="28"/>
    </w:rPr>
  </w:style>
  <w:style w:type="paragraph" w:styleId="a6">
    <w:name w:val="footer"/>
    <w:basedOn w:val="a"/>
    <w:semiHidden/>
    <w:rsid w:val="002F487F"/>
    <w:pPr>
      <w:tabs>
        <w:tab w:val="center" w:pos="4677"/>
        <w:tab w:val="right" w:pos="9355"/>
      </w:tabs>
    </w:pPr>
  </w:style>
  <w:style w:type="character" w:customStyle="1" w:styleId="a7">
    <w:name w:val="Цветовое выделение"/>
    <w:rsid w:val="002F487F"/>
    <w:rPr>
      <w:b/>
      <w:bCs/>
      <w:color w:val="000080"/>
      <w:sz w:val="20"/>
      <w:szCs w:val="20"/>
    </w:rPr>
  </w:style>
  <w:style w:type="paragraph" w:styleId="30">
    <w:name w:val="Body Text Indent 3"/>
    <w:basedOn w:val="a"/>
    <w:semiHidden/>
    <w:rsid w:val="002F487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paragraph" w:customStyle="1" w:styleId="a8">
    <w:name w:val="Таблицы (моноширинный)"/>
    <w:basedOn w:val="a"/>
    <w:next w:val="a"/>
    <w:rsid w:val="002F48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basedOn w:val="a0"/>
    <w:semiHidden/>
    <w:rsid w:val="002F487F"/>
    <w:rPr>
      <w:color w:val="0000FF"/>
      <w:u w:val="single"/>
    </w:rPr>
  </w:style>
  <w:style w:type="paragraph" w:styleId="aa">
    <w:name w:val="Body Text Indent"/>
    <w:basedOn w:val="a"/>
    <w:semiHidden/>
    <w:rsid w:val="002F487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6"/>
      <w:szCs w:val="26"/>
    </w:rPr>
  </w:style>
  <w:style w:type="paragraph" w:customStyle="1" w:styleId="ConsPlusNormal">
    <w:name w:val="ConsPlusNormal"/>
    <w:rsid w:val="002F48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Гипертекстовая ссылка"/>
    <w:basedOn w:val="a7"/>
    <w:rsid w:val="002F487F"/>
    <w:rPr>
      <w:color w:val="008000"/>
      <w:u w:val="single"/>
    </w:rPr>
  </w:style>
  <w:style w:type="paragraph" w:styleId="31">
    <w:name w:val="Body Text 3"/>
    <w:basedOn w:val="a"/>
    <w:semiHidden/>
    <w:rsid w:val="002F487F"/>
    <w:pPr>
      <w:jc w:val="center"/>
    </w:pPr>
    <w:rPr>
      <w:b/>
      <w:bCs/>
      <w:sz w:val="26"/>
    </w:rPr>
  </w:style>
  <w:style w:type="paragraph" w:customStyle="1" w:styleId="ConsPlusTitle">
    <w:name w:val="ConsPlusTitle"/>
    <w:rsid w:val="002F48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сновной текст с отступом1"/>
    <w:basedOn w:val="a"/>
    <w:rsid w:val="002F487F"/>
    <w:pPr>
      <w:ind w:firstLine="709"/>
      <w:jc w:val="both"/>
    </w:pPr>
    <w:rPr>
      <w:sz w:val="28"/>
    </w:rPr>
  </w:style>
  <w:style w:type="paragraph" w:styleId="ac">
    <w:name w:val="footnote text"/>
    <w:basedOn w:val="a"/>
    <w:semiHidden/>
    <w:rsid w:val="002F487F"/>
    <w:rPr>
      <w:sz w:val="20"/>
      <w:szCs w:val="20"/>
    </w:rPr>
  </w:style>
  <w:style w:type="character" w:customStyle="1" w:styleId="ad">
    <w:name w:val="Текст сноски Знак"/>
    <w:basedOn w:val="a0"/>
    <w:semiHidden/>
    <w:rsid w:val="002F487F"/>
  </w:style>
  <w:style w:type="character" w:styleId="ae">
    <w:name w:val="footnote reference"/>
    <w:basedOn w:val="a0"/>
    <w:semiHidden/>
    <w:rsid w:val="002F487F"/>
    <w:rPr>
      <w:vertAlign w:val="superscript"/>
    </w:rPr>
  </w:style>
  <w:style w:type="character" w:customStyle="1" w:styleId="FootnoteSymbol">
    <w:name w:val="Footnote Symbol"/>
    <w:rsid w:val="00456228"/>
    <w:rPr>
      <w:vertAlign w:val="superscript"/>
    </w:rPr>
  </w:style>
  <w:style w:type="character" w:customStyle="1" w:styleId="af">
    <w:name w:val="Символ сноски"/>
    <w:rsid w:val="00456228"/>
    <w:rPr>
      <w:vertAlign w:val="superscript"/>
    </w:rPr>
  </w:style>
  <w:style w:type="paragraph" w:customStyle="1" w:styleId="Standard">
    <w:name w:val="Standard"/>
    <w:rsid w:val="00456228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eastAsia="ar-SA"/>
    </w:rPr>
  </w:style>
  <w:style w:type="paragraph" w:customStyle="1" w:styleId="22">
    <w:name w:val="Основной текст 22"/>
    <w:basedOn w:val="Standard"/>
    <w:rsid w:val="00456228"/>
    <w:pPr>
      <w:jc w:val="both"/>
    </w:pPr>
    <w:rPr>
      <w:lang w:val="en-US" w:eastAsia="en-US" w:bidi="en-US"/>
    </w:rPr>
  </w:style>
  <w:style w:type="paragraph" w:customStyle="1" w:styleId="310">
    <w:name w:val="Основной текст 31"/>
    <w:basedOn w:val="Standard"/>
    <w:rsid w:val="00456228"/>
    <w:pPr>
      <w:jc w:val="both"/>
    </w:pPr>
    <w:rPr>
      <w:sz w:val="20"/>
      <w:lang w:val="en-US" w:eastAsia="en-US" w:bidi="en-US"/>
    </w:rPr>
  </w:style>
  <w:style w:type="paragraph" w:customStyle="1" w:styleId="Footnote">
    <w:name w:val="Footnote"/>
    <w:basedOn w:val="Standard"/>
    <w:rsid w:val="00456228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5C2A79"/>
    <w:rPr>
      <w:b/>
      <w:bCs/>
      <w:sz w:val="24"/>
    </w:rPr>
  </w:style>
  <w:style w:type="paragraph" w:styleId="af0">
    <w:name w:val="Normal (Web)"/>
    <w:basedOn w:val="a"/>
    <w:semiHidden/>
    <w:unhideWhenUsed/>
    <w:rsid w:val="005C2A79"/>
    <w:pPr>
      <w:spacing w:before="100" w:beforeAutospacing="1" w:after="100" w:afterAutospacing="1"/>
    </w:pPr>
  </w:style>
  <w:style w:type="paragraph" w:styleId="af1">
    <w:name w:val="Balloon Text"/>
    <w:basedOn w:val="a"/>
    <w:link w:val="af2"/>
    <w:uiPriority w:val="99"/>
    <w:semiHidden/>
    <w:unhideWhenUsed/>
    <w:rsid w:val="00047B7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47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CAP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</dc:creator>
  <cp:keywords/>
  <dc:description/>
  <cp:lastModifiedBy>21</cp:lastModifiedBy>
  <cp:revision>4</cp:revision>
  <cp:lastPrinted>2016-12-23T05:30:00Z</cp:lastPrinted>
  <dcterms:created xsi:type="dcterms:W3CDTF">2016-12-23T05:29:00Z</dcterms:created>
  <dcterms:modified xsi:type="dcterms:W3CDTF">2016-12-23T05:30:00Z</dcterms:modified>
</cp:coreProperties>
</file>