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24" w:rsidRDefault="000B1E24" w:rsidP="000B1E24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B1E24" w:rsidTr="00190207">
        <w:trPr>
          <w:cantSplit/>
          <w:trHeight w:val="439"/>
        </w:trPr>
        <w:tc>
          <w:tcPr>
            <w:tcW w:w="4195" w:type="dxa"/>
          </w:tcPr>
          <w:p w:rsidR="000B1E24" w:rsidRDefault="000B1E24" w:rsidP="00760AFD">
            <w:pPr>
              <w:jc w:val="center"/>
            </w:pPr>
            <w:r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B1E24" w:rsidRDefault="000B1E24" w:rsidP="00760AFD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0B1E24" w:rsidRDefault="000B1E24" w:rsidP="00760AFD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0B1E24" w:rsidTr="00760AFD">
        <w:trPr>
          <w:cantSplit/>
          <w:trHeight w:val="1946"/>
        </w:trPr>
        <w:tc>
          <w:tcPr>
            <w:tcW w:w="4195" w:type="dxa"/>
          </w:tcPr>
          <w:p w:rsidR="000B1E24" w:rsidRDefault="000B1E24" w:rsidP="00760AFD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0B1E24" w:rsidRDefault="000B1E24" w:rsidP="00760AF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190207" w:rsidRDefault="00190207" w:rsidP="00760AF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B1E24" w:rsidRDefault="000B1E24" w:rsidP="00760AFD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190207" w:rsidRDefault="00190207" w:rsidP="00760AF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B1E24" w:rsidRDefault="009E00DF" w:rsidP="00760AF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0B1E24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.04.2017    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140</w:t>
            </w:r>
          </w:p>
          <w:p w:rsidR="000B1E24" w:rsidRPr="00190207" w:rsidRDefault="000B1E24" w:rsidP="00760AFD">
            <w:pPr>
              <w:jc w:val="center"/>
              <w:rPr>
                <w:noProof/>
                <w:color w:val="000000"/>
                <w:sz w:val="24"/>
                <w:szCs w:val="24"/>
              </w:rPr>
            </w:pPr>
            <w:r w:rsidRPr="00190207">
              <w:rPr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190207">
              <w:rPr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B1E24" w:rsidRDefault="000B1E24" w:rsidP="00760AFD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0B1E24" w:rsidRDefault="000B1E24" w:rsidP="00760AFD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B1E24" w:rsidRDefault="000B1E24" w:rsidP="00760AFD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0B1E24" w:rsidRDefault="000B1E24" w:rsidP="00760AFD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0B1E24" w:rsidRDefault="000B1E24" w:rsidP="00760AFD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190207" w:rsidRDefault="00190207" w:rsidP="00190207">
            <w:pPr>
              <w:spacing w:after="0" w:line="0" w:lineRule="atLeast"/>
              <w:jc w:val="center"/>
              <w:rPr>
                <w:noProof/>
                <w:sz w:val="26"/>
              </w:rPr>
            </w:pPr>
          </w:p>
          <w:p w:rsidR="009E00DF" w:rsidRDefault="009E00DF" w:rsidP="009E00D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11.04.2017      № 140</w:t>
            </w:r>
          </w:p>
          <w:p w:rsidR="00F22711" w:rsidRPr="00190207" w:rsidRDefault="00F22711" w:rsidP="00190207">
            <w:pPr>
              <w:spacing w:after="0" w:line="0" w:lineRule="atLeast"/>
              <w:jc w:val="center"/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190207">
              <w:rPr>
                <w:noProof/>
                <w:sz w:val="24"/>
                <w:szCs w:val="24"/>
              </w:rPr>
              <w:t>г. Шумерля</w:t>
            </w:r>
          </w:p>
        </w:tc>
      </w:tr>
    </w:tbl>
    <w:p w:rsidR="002F5876" w:rsidRDefault="002F5876" w:rsidP="000C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1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порядке подготовки и обучения работающего </w:t>
      </w:r>
    </w:p>
    <w:p w:rsidR="00190207" w:rsidRDefault="00190207" w:rsidP="001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неработающего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</w:t>
      </w:r>
      <w:r w:rsidRPr="002F587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</w:p>
    <w:p w:rsidR="00190207" w:rsidRDefault="00190207" w:rsidP="001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способам защиты от опасностей, возникающих </w:t>
      </w:r>
      <w:proofErr w:type="gramStart"/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0207" w:rsidRDefault="00190207" w:rsidP="001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чрезвычайных </w:t>
      </w:r>
      <w:proofErr w:type="gramStart"/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>ситуациях</w:t>
      </w:r>
      <w:proofErr w:type="gramEnd"/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при ведении военных</w:t>
      </w:r>
    </w:p>
    <w:p w:rsidR="002F5876" w:rsidRDefault="00190207" w:rsidP="001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действий или вследствие этих действий</w:t>
      </w:r>
    </w:p>
    <w:p w:rsidR="00190207" w:rsidRDefault="00190207" w:rsidP="001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E24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876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7" w:history="1">
        <w:r w:rsidRPr="002F58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12.02.1998 N 28-ФЗ "О гражданской обороне", </w:t>
      </w:r>
      <w:hyperlink r:id="rId8" w:history="1">
        <w:r w:rsidRPr="002F58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15.04.1996 N 7 "О защите населения и территорий Чувашской Республики от чрезвычайных ситуаций природного и техногенного характера", </w:t>
      </w:r>
      <w:hyperlink r:id="rId9" w:history="1">
        <w:r w:rsidRPr="002F58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Кабинета Ми</w:t>
      </w:r>
      <w:r w:rsidRPr="002F5876">
        <w:rPr>
          <w:rFonts w:ascii="Times New Roman" w:hAnsi="Times New Roman" w:cs="Times New Roman"/>
          <w:sz w:val="24"/>
          <w:szCs w:val="24"/>
        </w:rPr>
        <w:t>нистров Чувашской Республики от 11.08.2006 N 202 "Об организации подготовки населения Чувашской Республики в области гражданской обороны и защиты населения и территорий от чрезвычайных</w:t>
      </w:r>
      <w:proofErr w:type="gramEnd"/>
      <w:r w:rsidRPr="002F5876">
        <w:rPr>
          <w:rFonts w:ascii="Times New Roman" w:hAnsi="Times New Roman" w:cs="Times New Roman"/>
          <w:sz w:val="24"/>
          <w:szCs w:val="24"/>
        </w:rPr>
        <w:t xml:space="preserve"> ситуаций природного и техногенного характера" и в целях подготовки и обучения населения способам защиты от опасностей, возникающих при ведении военных действий или вследствие этих действий, а также при чрезвычайных ситуациях прир</w:t>
      </w:r>
      <w:r w:rsidR="000B1E24">
        <w:rPr>
          <w:rFonts w:ascii="Times New Roman" w:hAnsi="Times New Roman" w:cs="Times New Roman"/>
          <w:sz w:val="24"/>
          <w:szCs w:val="24"/>
        </w:rPr>
        <w:t>одного и техногенного характера</w:t>
      </w:r>
    </w:p>
    <w:p w:rsidR="000B1E24" w:rsidRDefault="000B1E24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F22711">
        <w:rPr>
          <w:rFonts w:ascii="Times New Roman" w:hAnsi="Times New Roman" w:cs="Times New Roman"/>
          <w:sz w:val="24"/>
          <w:szCs w:val="24"/>
        </w:rPr>
        <w:t>Шумерлин</w:t>
      </w:r>
      <w:r w:rsidRPr="002F587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0B1E24" w:rsidRDefault="000B1E24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1" w:history="1">
        <w:r w:rsidRPr="002F58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подготовки и обучения работающего и неработающего населения </w:t>
      </w:r>
      <w:proofErr w:type="spellStart"/>
      <w:r w:rsidR="00F22711">
        <w:rPr>
          <w:rFonts w:ascii="Times New Roman" w:hAnsi="Times New Roman" w:cs="Times New Roman"/>
          <w:sz w:val="24"/>
          <w:szCs w:val="24"/>
        </w:rPr>
        <w:t>Шумерлин</w:t>
      </w:r>
      <w:r w:rsidR="00F22711" w:rsidRPr="002F587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Чувашской Республики способам защиты от опасностей, возникающих при чрезвычайных ситуациях, а также при ведении военных действий или вследствие этих действий (Приложение N 1).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</w:t>
      </w:r>
      <w:hyperlink w:anchor="Par69" w:history="1">
        <w:r w:rsidRPr="002F58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2F5876">
        <w:rPr>
          <w:rFonts w:ascii="Times New Roman" w:hAnsi="Times New Roman" w:cs="Times New Roman"/>
          <w:sz w:val="24"/>
          <w:szCs w:val="24"/>
        </w:rPr>
        <w:t xml:space="preserve"> обучения работающего и неработающего населения </w:t>
      </w:r>
      <w:proofErr w:type="spellStart"/>
      <w:r w:rsidR="00F22711">
        <w:rPr>
          <w:rFonts w:ascii="Times New Roman" w:hAnsi="Times New Roman" w:cs="Times New Roman"/>
          <w:sz w:val="24"/>
          <w:szCs w:val="24"/>
        </w:rPr>
        <w:t>Шумерлин</w:t>
      </w:r>
      <w:r w:rsidR="00F22711" w:rsidRPr="002F587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 (Приложение N 2).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3. Рекомендовать в организациях, предприятиях, учреждениях независимо от их организационно-правовых форм и форм собственности, а также по месту жительства осуществлять подготовку населения </w:t>
      </w:r>
      <w:proofErr w:type="spellStart"/>
      <w:r w:rsidR="00F22711">
        <w:rPr>
          <w:rFonts w:ascii="Times New Roman" w:hAnsi="Times New Roman" w:cs="Times New Roman"/>
          <w:sz w:val="24"/>
          <w:szCs w:val="24"/>
        </w:rPr>
        <w:t>Шумерлин</w:t>
      </w:r>
      <w:r w:rsidR="00F22711" w:rsidRPr="002F587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 в области гражданской обороны.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4. Рекомендовать в организациях, предприятиях, учреждениях независимо от их организационно-правовых форм и форм собственности осуществлять финансирование мероприятий по подготовке аварийно-спасательных формирований, спасательных служб и населения </w:t>
      </w:r>
      <w:proofErr w:type="spellStart"/>
      <w:r w:rsidR="00F22711">
        <w:rPr>
          <w:rFonts w:ascii="Times New Roman" w:hAnsi="Times New Roman" w:cs="Times New Roman"/>
          <w:sz w:val="24"/>
          <w:szCs w:val="24"/>
        </w:rPr>
        <w:t>Шумерлин</w:t>
      </w:r>
      <w:r w:rsidR="00F22711" w:rsidRPr="002F587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области гражданской обороны, за счет средств соответствующих бюджетов.</w:t>
      </w:r>
    </w:p>
    <w:p w:rsidR="009D7F1B" w:rsidRPr="00F23267" w:rsidRDefault="00327B79" w:rsidP="009D7F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27B79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над исполнением настоящего постановления возложить на </w:t>
      </w:r>
      <w:r w:rsidR="009D7F1B" w:rsidRPr="00416C74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</w:t>
      </w:r>
      <w:r w:rsidR="009D7F1B">
        <w:rPr>
          <w:rFonts w:ascii="Times New Roman" w:hAnsi="Times New Roman" w:cs="Times New Roman"/>
          <w:sz w:val="24"/>
          <w:szCs w:val="24"/>
        </w:rPr>
        <w:t xml:space="preserve"> – начальника отдела сельского хозяйства и экологии администрации</w:t>
      </w:r>
      <w:r w:rsidR="009D7F1B" w:rsidRPr="00F23267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9D7F1B" w:rsidRPr="00F23267">
        <w:rPr>
          <w:rFonts w:ascii="Times New Roman" w:hAnsi="Times New Roman" w:cs="Times New Roman"/>
          <w:sz w:val="24"/>
          <w:szCs w:val="24"/>
        </w:rPr>
        <w:t>Мостайкина</w:t>
      </w:r>
      <w:proofErr w:type="spellEnd"/>
      <w:r w:rsidR="009D7F1B" w:rsidRPr="00F2326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27B79" w:rsidRPr="006A5481" w:rsidRDefault="00327B79" w:rsidP="009D7F1B">
      <w:pPr>
        <w:spacing w:line="0" w:lineRule="atLeast"/>
        <w:ind w:firstLine="539"/>
        <w:jc w:val="both"/>
        <w:rPr>
          <w:spacing w:val="-1"/>
        </w:rPr>
      </w:pPr>
    </w:p>
    <w:p w:rsidR="00327B79" w:rsidRPr="00327B79" w:rsidRDefault="00327B79" w:rsidP="00327B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7B7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27B79" w:rsidRPr="00327B79" w:rsidRDefault="00327B79" w:rsidP="00327B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B7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27B79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Л.Г. </w:t>
      </w:r>
      <w:proofErr w:type="spellStart"/>
      <w:r w:rsidRPr="00327B79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  <w:r w:rsidRPr="00327B79">
        <w:rPr>
          <w:rFonts w:ascii="Times New Roman" w:hAnsi="Times New Roman" w:cs="Times New Roman"/>
          <w:sz w:val="24"/>
          <w:szCs w:val="24"/>
        </w:rPr>
        <w:tab/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F5876" w:rsidRPr="002F5876" w:rsidRDefault="00F22711" w:rsidP="002F5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</w:t>
      </w:r>
      <w:r w:rsidRPr="002F587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F5876" w:rsidRPr="002F587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F5876" w:rsidRPr="002F5876" w:rsidRDefault="00190207" w:rsidP="002F5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2F5876" w:rsidRPr="002F587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2F5876" w:rsidRPr="002F5876">
        <w:rPr>
          <w:rFonts w:ascii="Times New Roman" w:hAnsi="Times New Roman" w:cs="Times New Roman"/>
          <w:sz w:val="24"/>
          <w:szCs w:val="24"/>
        </w:rPr>
        <w:t xml:space="preserve">.2017 N </w:t>
      </w:r>
      <w:r>
        <w:rPr>
          <w:rFonts w:ascii="Times New Roman" w:hAnsi="Times New Roman" w:cs="Times New Roman"/>
          <w:sz w:val="24"/>
          <w:szCs w:val="24"/>
        </w:rPr>
        <w:t xml:space="preserve">     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1"/>
      <w:bookmarkEnd w:id="1"/>
      <w:r w:rsidRPr="002F587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876">
        <w:rPr>
          <w:rFonts w:ascii="Times New Roman" w:hAnsi="Times New Roman" w:cs="Times New Roman"/>
          <w:b/>
          <w:bCs/>
          <w:sz w:val="24"/>
          <w:szCs w:val="24"/>
        </w:rPr>
        <w:t>О ПОРЯДКЕ ПОДГОТОВКИ И ОБУЧЕНИЯ НАСЕЛЕНИЯ</w:t>
      </w:r>
    </w:p>
    <w:p w:rsidR="002F5876" w:rsidRPr="002F5876" w:rsidRDefault="00F22711" w:rsidP="002F5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ШУМЕЛИНСКОГО</w:t>
      </w:r>
      <w:r w:rsidR="002F5876" w:rsidRPr="002F5876">
        <w:rPr>
          <w:rFonts w:ascii="Times New Roman" w:hAnsi="Times New Roman" w:cs="Times New Roman"/>
          <w:b/>
          <w:bCs/>
          <w:sz w:val="24"/>
          <w:szCs w:val="24"/>
        </w:rPr>
        <w:t xml:space="preserve"> РАЙОНА ЧУВАШСКОЙ РЕСПУБЛИКИ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876">
        <w:rPr>
          <w:rFonts w:ascii="Times New Roman" w:hAnsi="Times New Roman" w:cs="Times New Roman"/>
          <w:b/>
          <w:bCs/>
          <w:sz w:val="24"/>
          <w:szCs w:val="24"/>
        </w:rPr>
        <w:t>СПОСОБАМ ЗАЩИТЫ ОТ ОПАСНОСТЕЙ, ВОЗНИКАЮЩИХ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876">
        <w:rPr>
          <w:rFonts w:ascii="Times New Roman" w:hAnsi="Times New Roman" w:cs="Times New Roman"/>
          <w:b/>
          <w:bCs/>
          <w:sz w:val="24"/>
          <w:szCs w:val="24"/>
        </w:rPr>
        <w:t>ПРИ ЧРЕЗВЫЧАЙНЫХ СИТУАЦИЯХ, А ТАКЖЕ ПРИ ВЕДЕНИИ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876">
        <w:rPr>
          <w:rFonts w:ascii="Times New Roman" w:hAnsi="Times New Roman" w:cs="Times New Roman"/>
          <w:b/>
          <w:bCs/>
          <w:sz w:val="24"/>
          <w:szCs w:val="24"/>
        </w:rPr>
        <w:t>ВОЕННЫХ ДЕЙСТВИЙ ИЛИ ВСЛЕДСТВИЕ ЭТИХ ДЕЙСТВИЙ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5876">
        <w:rPr>
          <w:rFonts w:ascii="Times New Roman" w:hAnsi="Times New Roman" w:cs="Times New Roman"/>
          <w:sz w:val="24"/>
          <w:szCs w:val="24"/>
        </w:rPr>
        <w:t xml:space="preserve">Положение о порядке подготовки и обучения населения способам защиты от опасностей, возникающих при чрезвычайных ситуациях, а также при ведении военных действий или вследствие этих действий (далее - Положение), разработано во исполнение Федерального </w:t>
      </w:r>
      <w:hyperlink r:id="rId10" w:history="1">
        <w:r w:rsidRPr="002F58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12.02.1998 N 28-ФЗ "О гражданской обороне", </w:t>
      </w:r>
      <w:hyperlink r:id="rId11" w:history="1">
        <w:r w:rsidRPr="002F58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15.04.1996 N 7 "О защите населения и территорий Чувашской Республики от чрезвычайных ситуаций природного и техногенного характера</w:t>
      </w:r>
      <w:proofErr w:type="gramEnd"/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hyperlink r:id="rId12" w:history="1">
        <w:proofErr w:type="gramStart"/>
        <w:r w:rsidRPr="002F58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F5876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11.08.2006 N 202 "Об организации подготовки населения Чувашской Республики в области гражданской обороны и защиты населения и территорий от чрезвычайных ситуаций природного и техногенного характера" и определяет основные задачи, формы и методы подготовки аварийно-спасательных формирований население </w:t>
      </w:r>
      <w:proofErr w:type="spellStart"/>
      <w:r w:rsidR="00F22711">
        <w:rPr>
          <w:rFonts w:ascii="Times New Roman" w:hAnsi="Times New Roman" w:cs="Times New Roman"/>
          <w:sz w:val="24"/>
          <w:szCs w:val="24"/>
        </w:rPr>
        <w:t>Шумерлин</w:t>
      </w:r>
      <w:r w:rsidR="00F22711" w:rsidRPr="002F587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которые проходят подготовку по вопросам гражданской обороны, к действиям по обеспечению защиты от опасностей</w:t>
      </w:r>
      <w:proofErr w:type="gramEnd"/>
      <w:r w:rsidRPr="002F5876">
        <w:rPr>
          <w:rFonts w:ascii="Times New Roman" w:hAnsi="Times New Roman" w:cs="Times New Roman"/>
          <w:sz w:val="24"/>
          <w:szCs w:val="24"/>
        </w:rPr>
        <w:t xml:space="preserve"> при чрезвычайных ситуациях (далее - ЧС), а также возникающих при ведении военных действий или вследствие этих действий.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2. Подготовке в области гражданской обороны (далее - ГО) подлежат: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члены комиссий по чрезвычайным ситуациям и обеспечения пожарной безопасности органов местного самоуправления </w:t>
      </w:r>
      <w:proofErr w:type="spellStart"/>
      <w:r w:rsidR="00F22711">
        <w:rPr>
          <w:rFonts w:ascii="Times New Roman" w:hAnsi="Times New Roman" w:cs="Times New Roman"/>
          <w:sz w:val="24"/>
          <w:szCs w:val="24"/>
        </w:rPr>
        <w:t>Шумерлин</w:t>
      </w:r>
      <w:r w:rsidR="00F22711" w:rsidRPr="002F587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руководители аварийно-спасательных служб </w:t>
      </w:r>
      <w:proofErr w:type="spellStart"/>
      <w:r w:rsidR="00F22711">
        <w:rPr>
          <w:rFonts w:ascii="Times New Roman" w:hAnsi="Times New Roman" w:cs="Times New Roman"/>
          <w:sz w:val="24"/>
          <w:szCs w:val="24"/>
        </w:rPr>
        <w:t>Шумерлин</w:t>
      </w:r>
      <w:r w:rsidR="00F22711" w:rsidRPr="002F587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специалисты администраций сельских поселений </w:t>
      </w:r>
      <w:proofErr w:type="spellStart"/>
      <w:r w:rsidR="00F22711">
        <w:rPr>
          <w:rFonts w:ascii="Times New Roman" w:hAnsi="Times New Roman" w:cs="Times New Roman"/>
          <w:sz w:val="24"/>
          <w:szCs w:val="24"/>
        </w:rPr>
        <w:t>Шумерлин</w:t>
      </w:r>
      <w:r w:rsidR="00F22711" w:rsidRPr="002F587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22711" w:rsidRPr="002F5876">
        <w:rPr>
          <w:rFonts w:ascii="Times New Roman" w:hAnsi="Times New Roman" w:cs="Times New Roman"/>
          <w:sz w:val="24"/>
          <w:szCs w:val="24"/>
        </w:rPr>
        <w:t xml:space="preserve"> </w:t>
      </w:r>
      <w:r w:rsidRPr="002F5876">
        <w:rPr>
          <w:rFonts w:ascii="Times New Roman" w:hAnsi="Times New Roman" w:cs="Times New Roman"/>
          <w:sz w:val="24"/>
          <w:szCs w:val="24"/>
        </w:rPr>
        <w:t>Чувашской Республики, специально уполномоченные на решение вопросов в области ГО и ЧС;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работники организаций в составе аварийно-спасательных формирований, и спасательных служб </w:t>
      </w:r>
      <w:proofErr w:type="spellStart"/>
      <w:r w:rsidR="0019020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население, занятое в сферах производства и обслуживания, учащиеся образовательных учреждений;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население, не занятое в сферах производства и обслуживания.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3. Подготовку в области защиты от ЧС проходят: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население, занятое в сферах производства и обслуживания;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население, не занятое в сферах производства и обслуживания;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лица, обучающиеся в общеобразовательных учреждениях и учреждениях начального и среднего образования </w:t>
      </w:r>
      <w:proofErr w:type="spellStart"/>
      <w:r w:rsidR="0019020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(далее - обучающиеся);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руководители организаций </w:t>
      </w:r>
      <w:proofErr w:type="spellStart"/>
      <w:r w:rsidR="0019020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независимо от их организационно-правовых форм собственности;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члены комиссий по чрезвычайным ситуациям и обеспечения пожарной безопасности органов местного самоуправления </w:t>
      </w:r>
      <w:proofErr w:type="spellStart"/>
      <w:r w:rsidR="0019020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руководители аварийно-спасательных служб </w:t>
      </w:r>
      <w:proofErr w:type="spellStart"/>
      <w:r w:rsidR="0019020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4. Основными задачами подготовки по ГО и ЧС являются: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обучение населения правилам поведения и способам защиты от опасностей при ЧС, а также возникающих при ведении военных действий или вследствие этих действий, приемам </w:t>
      </w:r>
      <w:r w:rsidRPr="002F5876">
        <w:rPr>
          <w:rFonts w:ascii="Times New Roman" w:hAnsi="Times New Roman" w:cs="Times New Roman"/>
          <w:sz w:val="24"/>
          <w:szCs w:val="24"/>
        </w:rPr>
        <w:lastRenderedPageBreak/>
        <w:t>оказания первой медицинской помощи, само- и взаимопомощи пострадавшим, правилам пользования коллективными и индивидуальными средствами защиты;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обучение должностных лиц действиям по организации защиты от опасностей при ЧС, а также возникающих при ведении военных действий или вследствие этих действий;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выработка у руководителей и специалистов навыков по подготовке и управлению силами и средствами, входящими в аварийно-спасательные формирования, спасательных служб.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5. Основными формами подготовки и проверки знаний населения в области защиты от опасностей при ЧС, а также возникающих при ведении военных действий или вследствие этих действий, считаются: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переподготовка и повышение квалификации руководящего состава в учебно-методических центрах и на курсах ГО;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проведение занятий по месту работы и учебы;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посещение мероприятий, проводимых по тематике ГО (беседы, лекции, вечера вопросов и ответов, консультации, показ учебных фильмов и др.);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участие в учениях (тренировках) по ГО;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чтение памяток, листовок и пособий, прослушивание радиопередач и просмотр телепрограмм по тематике ГО.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6. Подготовка руководителей и специалистов аварийно-спасательных формирований, спасательных служб, населения осуществляется в соответствии с организационно-методическими указаниями Кабинета Министров Чувашской Республики и планом основных мероприятий </w:t>
      </w:r>
      <w:proofErr w:type="spellStart"/>
      <w:r w:rsidR="0019020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области гражданской обороны предупреждения и ликвидации чрезвычайных ситуаций, обеспечения пожарной безопасности и безопасности людей на водных объектах, утвержденного на текущий год.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7. Население, привлекаемое на учения и тренировки в области ГО, имеют право: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на информирование о риске, которому они могут подвергнуться в ходе учений и тренировок;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на получение компенсации за ущерб, причиненный их здоровью на учениях и тренировках;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на сохранение средней заработной платы по месту работы на период участия в учениях и тренировках за счет средств организаций, планирующих и проводящих учения и тренировки.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B79" w:rsidRDefault="00327B79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F5876" w:rsidRPr="002F5876" w:rsidRDefault="00190207" w:rsidP="002F5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F5876" w:rsidRPr="002F587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F5876" w:rsidRPr="002F5876" w:rsidRDefault="00190207" w:rsidP="002F5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2F5876" w:rsidRPr="002F587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2F5876" w:rsidRPr="002F5876">
        <w:rPr>
          <w:rFonts w:ascii="Times New Roman" w:hAnsi="Times New Roman" w:cs="Times New Roman"/>
          <w:sz w:val="24"/>
          <w:szCs w:val="24"/>
        </w:rPr>
        <w:t xml:space="preserve">.2017 N </w:t>
      </w:r>
      <w:r>
        <w:rPr>
          <w:rFonts w:ascii="Times New Roman" w:hAnsi="Times New Roman" w:cs="Times New Roman"/>
          <w:sz w:val="24"/>
          <w:szCs w:val="24"/>
        </w:rPr>
        <w:t xml:space="preserve">    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69"/>
      <w:bookmarkEnd w:id="2"/>
      <w:r w:rsidRPr="002F5876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876">
        <w:rPr>
          <w:rFonts w:ascii="Times New Roman" w:hAnsi="Times New Roman" w:cs="Times New Roman"/>
          <w:b/>
          <w:bCs/>
          <w:sz w:val="24"/>
          <w:szCs w:val="24"/>
        </w:rPr>
        <w:t xml:space="preserve">ОБУЧЕНИЯ НАСЕЛЕНИЯ </w:t>
      </w:r>
      <w:r w:rsidR="00190207">
        <w:rPr>
          <w:rFonts w:ascii="Times New Roman" w:hAnsi="Times New Roman" w:cs="Times New Roman"/>
          <w:b/>
          <w:bCs/>
          <w:sz w:val="24"/>
          <w:szCs w:val="24"/>
        </w:rPr>
        <w:t>ШУМЕРЛИНСКОГО</w:t>
      </w:r>
      <w:r w:rsidRPr="002F5876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876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СПОСОБАМ ЗАЩИТЫ ОТ ОПАСНОСТЕЙ,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F5876">
        <w:rPr>
          <w:rFonts w:ascii="Times New Roman" w:hAnsi="Times New Roman" w:cs="Times New Roman"/>
          <w:b/>
          <w:bCs/>
          <w:sz w:val="24"/>
          <w:szCs w:val="24"/>
        </w:rPr>
        <w:t>ВОЗНИКАЮЩИХ ПРИ ЧРЕЗВЫЧАЙНЫХ СИТУАЦИЯХ, А ТАКЖЕ ПРИ ВЕДЕНИИ</w:t>
      </w:r>
      <w:proofErr w:type="gramEnd"/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876">
        <w:rPr>
          <w:rFonts w:ascii="Times New Roman" w:hAnsi="Times New Roman" w:cs="Times New Roman"/>
          <w:b/>
          <w:bCs/>
          <w:sz w:val="24"/>
          <w:szCs w:val="24"/>
        </w:rPr>
        <w:t>ВОЕННЫХ ДЕЙСТВИЙ ИЛИ ВСЛЕДСТВИЕ ЭТИХ ДЕЙСТВИЙ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1. Программа обучения населения </w:t>
      </w:r>
      <w:proofErr w:type="spellStart"/>
      <w:r w:rsidR="0019020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 в области безопасности жизнедеятельности (далее - Программа) является одним из элементов территориальной подсистемы единой системы подготовки населения в области гражданской обороны (далее - ГО) и защиты от чрезвычайных ситуаций (далее - ЧС) природного и техногенного характера.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2. Программа определяет основы организации и порядок обязательного обучения населения в целях подготовки их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также в повседневной деятельности.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3. В Программе изложены организация и методика обучения населения, тематика, содержание занятий и расчет часов, а также требования к уровню знаний, умений и навыков населения, прошедшего обучение.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F5876">
        <w:rPr>
          <w:rFonts w:ascii="Times New Roman" w:hAnsi="Times New Roman" w:cs="Times New Roman"/>
          <w:sz w:val="24"/>
          <w:szCs w:val="24"/>
        </w:rPr>
        <w:t xml:space="preserve">Обучение населения в области безопасности жизнедеятельности организуется в соответствии с требованиями Федерального </w:t>
      </w:r>
      <w:hyperlink r:id="rId13" w:history="1">
        <w:r w:rsidRPr="002F58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12.02.1998 N 28-ФЗ "О гражданской обороне", </w:t>
      </w:r>
      <w:hyperlink r:id="rId14" w:history="1">
        <w:r w:rsidRPr="002F58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15.04.1996 N 7 "О защите населения и территорий Чувашской Республики от чрезвычайных ситуаций природного и техногенного характера", </w:t>
      </w:r>
      <w:hyperlink r:id="rId15" w:history="1">
        <w:r w:rsidRPr="002F58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</w:t>
      </w:r>
      <w:r w:rsidRPr="002F5876">
        <w:rPr>
          <w:rFonts w:ascii="Times New Roman" w:hAnsi="Times New Roman" w:cs="Times New Roman"/>
          <w:sz w:val="24"/>
          <w:szCs w:val="24"/>
        </w:rPr>
        <w:t>инета Министров Чувашской Республики от 11.08.2006 N 202 "Об организации подготовки населения Чувашской Республики в области</w:t>
      </w:r>
      <w:proofErr w:type="gramEnd"/>
      <w:r w:rsidRPr="002F5876">
        <w:rPr>
          <w:rFonts w:ascii="Times New Roman" w:hAnsi="Times New Roman" w:cs="Times New Roman"/>
          <w:sz w:val="24"/>
          <w:szCs w:val="24"/>
        </w:rPr>
        <w:t xml:space="preserve"> гражданской обороны и защиты населения и территорий от чрезвычайных ситуаций природного и техногенного характера".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5. Программа определяет базовое содержание подготовки населения в области безопасности жизнедеятельности и рассчитана на 14 часов.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6. Знания, умения и навыки, полученные при освоении Программы, совершенствуются в ходе участия в учениях и тренировках.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F5876">
        <w:rPr>
          <w:rFonts w:ascii="Times New Roman" w:hAnsi="Times New Roman" w:cs="Times New Roman"/>
          <w:sz w:val="24"/>
          <w:szCs w:val="24"/>
        </w:rPr>
        <w:t>Обучение населения проводится по решению руководителя организаций, предприятий, учреждений независимо от их организационно-правовой форм и форм собственности (далее - Организация) как правило, в рабочее время.</w:t>
      </w:r>
      <w:proofErr w:type="gramEnd"/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8. Для проведения занятий в Организациях приказом руководителя создаются учебные группы по цехам, участкам, отделениям, бригадам и другим структурным подразделениям. Состав группы не должен превышать 20 - 25 человек. Для проведения практических занятий решением руководителя занятия разрешается учебную группу делить на две или несколько подгрупп.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9. Занятия проводятся руководящим составом, инженерно-техническими работниками, начальниками цехов, участков, членами комиссий по чрезвычайным ситуациям и обеспечения пожарной безопасности, а также другими подготовленными лицами. Занятия по медицинским темам и по проблемам психологической подготовки проводят соответствующие специалисты.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10. Руководители учебных групп ежегодно назначаются приказом руководителя Организации. Они должны в первый год назначения, а в дальнейшем не реже 1 раза в 5 лет проходить подготовку в Государственном учреждении "Учебно-методический центр по гражданской обороне и чрезвычайным ситуациям" ГКЧС Чувашии.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lastRenderedPageBreak/>
        <w:t xml:space="preserve">11. Занятия по темам 3, 4 и 6, согласно </w:t>
      </w:r>
      <w:hyperlink w:anchor="Par113" w:history="1">
        <w:r w:rsidRPr="002F587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</w:t>
        </w:r>
      </w:hyperlink>
      <w:r w:rsidRPr="002F58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5876">
        <w:rPr>
          <w:rFonts w:ascii="Times New Roman" w:hAnsi="Times New Roman" w:cs="Times New Roman"/>
          <w:sz w:val="24"/>
          <w:szCs w:val="24"/>
        </w:rPr>
        <w:t xml:space="preserve">к Программе обучения работающего населения </w:t>
      </w:r>
      <w:proofErr w:type="spellStart"/>
      <w:r w:rsidR="0019020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района в области безопасности жизнедеятельности проводятся в обстановке повседневной трудовой деятельности непосредственно в организациях. Они должны прививать навыки действий работников по сигналам оповещения в различных условиях обстановки. На всех занятиях следует использовать диапозитивы, учебные кинофильмы, видео- и аудиоматериалы.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12. Руководителям Организаций предоставляется право с учетом местных условий, специфики производства, особенностей и степени подготовленности обучаемых, а также других факторов корректировать расчет времени, отводимого на изучение отдельных тем Программы, уточнять формы и методы проведения занятий, а также их содержание, без сокращения общего количества часов, предусмотренного настоящей Программой. Эти изменения должны найти отражение в рабочих программах, разрабатываемых в организациях.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13. Руководящий состав организаций обязан оказывать организационную, техническую и методическую помощь руководителям учебных групп и осуществлять постоянный </w:t>
      </w:r>
      <w:proofErr w:type="gramStart"/>
      <w:r w:rsidRPr="002F58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5876">
        <w:rPr>
          <w:rFonts w:ascii="Times New Roman" w:hAnsi="Times New Roman" w:cs="Times New Roman"/>
          <w:sz w:val="24"/>
          <w:szCs w:val="24"/>
        </w:rPr>
        <w:t xml:space="preserve"> подготовкой и проведением занятий, о чем делать соответствующие записи в журнале учета занятий. В ходе занятий постоянное внимание должно уделяться психологической подготовке обучаемых, выработке у них уверенности в надежности и эффективности мероприятий ГО и территориальной подсистемы единой государственной системы предупреждения и ликвидации чрезвычайных ситуаций Чувашской Республики, воспитанию стойкости, готовности выполнять обязанности в сложной обстановке, при высокой организованности и дисциплине.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14. В результате обучения работники организаций должны: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1. знать: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основные требования руководящих документов по вопросам ГО и защиты населения в ЧС;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задачи, мероприятия и возможности ГО и </w:t>
      </w:r>
      <w:proofErr w:type="spellStart"/>
      <w:r w:rsidR="0019020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районного звена территориальной подсистемы единой государственной системы предупреждения и ликвидации чрезвычайных ситуаций Чувашской Республики в обеспечении безопасности граждан от опасностей, возникающих при ведении военных действий или вследствие этих действий и при ЧС;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основные принципы, средства и способы защиты от ЧС мирного и военного времени, а также свои обязанности и правила поведения при их возникновении;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основные требования пожарной безопасности на рабочем месте и в быту;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2. уметь: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практически выполнять основные мероприятия защиты от опасностей, возникающих при ведении военных действий или вследствие этих действий, от чрезвычайных ситуаций природного и техногенного характера, а также в случае пожара;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четко действовать по сигналам оповещения;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адекватно действовать при угрозе и возникновении негативных и опасных факторов бытового характера;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пользоваться средствами коллективной и индивидуальной защиты, приборами радиационной и химической разведки;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проводить частичную санитарную обработку, а также в зависимости от профессиональных обязанностей дезактивацию, дегазацию и дезинфекцию сооружений, территории, техники, одежды и средств индивидуальной защиты, ветеринарную обработку животных, необходимые агрохимические мероприятия;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оказывать первую медицинскую помощь в неотложных ситуациях.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0207" w:rsidRDefault="00190207" w:rsidP="002F58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7B79" w:rsidRDefault="00327B79" w:rsidP="002F58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Приложение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к Программе обучения населения</w:t>
      </w:r>
    </w:p>
    <w:p w:rsidR="002F5876" w:rsidRPr="002F5876" w:rsidRDefault="00190207" w:rsidP="002F5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F5876" w:rsidRPr="002F587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способам защиты от опасностей, возникающих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при чрезвычайных ситуациях, а также при ведении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военных действий или вследствие этих действий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13"/>
      <w:bookmarkEnd w:id="3"/>
      <w:r w:rsidRPr="002F5876">
        <w:rPr>
          <w:rFonts w:ascii="Times New Roman" w:hAnsi="Times New Roman" w:cs="Times New Roman"/>
          <w:sz w:val="24"/>
          <w:szCs w:val="24"/>
        </w:rPr>
        <w:t>Наименование тем, виды занятий и количество часов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1644"/>
        <w:gridCol w:w="850"/>
      </w:tblGrid>
      <w:tr w:rsidR="002F5876" w:rsidRPr="002F58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N тем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F5876" w:rsidRPr="002F58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6" w:rsidRPr="002F58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876" w:rsidRPr="002F58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при угрозе и возникновении чрезвычайных ситуаций природного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876" w:rsidRPr="002F58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в чрезвычайных ситуациях техногенного характера, а также при угрозе и совершении террористических актов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876" w:rsidRPr="002F58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в условиях негативных и опасных факторов бытового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876" w:rsidRPr="002F58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организаций при пожаре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876" w:rsidRPr="002F58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 Основы ухода за больными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876" w:rsidRPr="002F5876">
        <w:tc>
          <w:tcPr>
            <w:tcW w:w="8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76" w:rsidRPr="002F5876" w:rsidRDefault="002F5876" w:rsidP="002F5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8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Чувашской Республики, муниципальные правовые акты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Структура, задачи, состав сил и сре</w:t>
      </w:r>
      <w:proofErr w:type="gramStart"/>
      <w:r w:rsidRPr="002F587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2F5876">
        <w:rPr>
          <w:rFonts w:ascii="Times New Roman" w:hAnsi="Times New Roman" w:cs="Times New Roman"/>
          <w:sz w:val="24"/>
          <w:szCs w:val="24"/>
        </w:rPr>
        <w:t xml:space="preserve">ажданской обороны и функциональных звеньев </w:t>
      </w:r>
      <w:proofErr w:type="spellStart"/>
      <w:r w:rsidR="0019020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районного звена территориальной подсистемы единой государственной </w:t>
      </w:r>
      <w:r w:rsidRPr="002F5876">
        <w:rPr>
          <w:rFonts w:ascii="Times New Roman" w:hAnsi="Times New Roman" w:cs="Times New Roman"/>
          <w:sz w:val="24"/>
          <w:szCs w:val="24"/>
        </w:rPr>
        <w:lastRenderedPageBreak/>
        <w:t>системы предупреждения и ликвидации чрезвычайных ситуаций Чувашской Республики, организации, а также ведомственной пожарной охраны.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Тема 2. Опасности, возникающие при ведении военных действий или вследствие этих действий, при чрезвычайных ситуациях и пожарах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Основные мероприятия по подготовке к защите и по защите населения от них.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Виды и характеристики источников ЧС. Поражающие факторы источников ЧС.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Виды пожаров и их поражающие факторы.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Оповещение. Действия населения при оповещении о ЧС в мирное время и об опасностях, возникающих при ведении военных действий или вследствие этих действий.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Условия применения дополнительных патронов к фильтрующим противогазам.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Повышение защитных свойств помещений от проникновения радиоактивных, отравляющих и аварийно-химических опасных веществ.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Организация защиты сельскохозяйственных животных и растений от заражения.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Тема 3. Действия работников организаций при угрозе и возникновении ЧС природного характера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Понятия об опасном природном явлении, стихийном бедствии и источниках ЧС природного характера. Классификация и характеристика ЧС природного характера, присущие району.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876">
        <w:rPr>
          <w:rFonts w:ascii="Times New Roman" w:hAnsi="Times New Roman" w:cs="Times New Roman"/>
          <w:sz w:val="24"/>
          <w:szCs w:val="24"/>
        </w:rPr>
        <w:t>Стихийные бедствия геофизического, геологического характера (землетрясения, извержение вулканов, оползни, сели, обвалы, лавины и др.).</w:t>
      </w:r>
      <w:proofErr w:type="gramEnd"/>
      <w:r w:rsidRPr="002F5876">
        <w:rPr>
          <w:rFonts w:ascii="Times New Roman" w:hAnsi="Times New Roman" w:cs="Times New Roman"/>
          <w:sz w:val="24"/>
          <w:szCs w:val="24"/>
        </w:rPr>
        <w:t xml:space="preserve"> Их причины и последствия. Действия работников при оповещении о стихийных бедствиях геофизического и геологического характера, во время и после их возникновения.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Стихийные бедствия гидрологического характера (наводнения, паводки, цунами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lastRenderedPageBreak/>
        <w:t>Природные пожары (лесные и торфяные). Причины их возникновения и последствия. Предупреждение лесных и торфяных пожаров. Привлечение населения к борьбе с лесными пожарами. Действия работников при возникновении лесных и торфяных пожаров.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2F5876">
        <w:rPr>
          <w:rFonts w:ascii="Times New Roman" w:hAnsi="Times New Roman" w:cs="Times New Roman"/>
          <w:sz w:val="24"/>
          <w:szCs w:val="24"/>
        </w:rPr>
        <w:t>противоэпифитотических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Тема 4. Действия работников организаций в ЧС техногенного характера, а также при угрозе совершения террористических актов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 xml:space="preserve">Понятия об аварии и катастрофе. Классификация ЧС техногенного характера, присущие </w:t>
      </w:r>
      <w:proofErr w:type="spellStart"/>
      <w:r w:rsidRPr="002F5876">
        <w:rPr>
          <w:rFonts w:ascii="Times New Roman" w:hAnsi="Times New Roman" w:cs="Times New Roman"/>
          <w:sz w:val="24"/>
          <w:szCs w:val="24"/>
        </w:rPr>
        <w:t>Красночетайскому</w:t>
      </w:r>
      <w:proofErr w:type="spellEnd"/>
      <w:r w:rsidRPr="002F5876">
        <w:rPr>
          <w:rFonts w:ascii="Times New Roman" w:hAnsi="Times New Roman" w:cs="Times New Roman"/>
          <w:sz w:val="24"/>
          <w:szCs w:val="24"/>
        </w:rPr>
        <w:t xml:space="preserve"> району Чувашской Республики, и их характеристика.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происшествия, при падении автомобиля в воду. Правила безопасного поведения участников дорожного движения.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Аварии на общественном транспорте, их причины и последствия. Действия пассажиров при аварийной ситуации (столкновении, перевороте, опрокидывании); при пожаре; при падении транспорта в воду.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Виды 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Тема 5. Действия работников организаций в условиях негативных и опасных факторов бытового характера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Возможные негативные и опасные факторы бытового характера.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Действия при дорожно-транспортных происшествиях, бытовых отравлениях, укусе животными.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Правила обращения с бытовыми приборами и электроинструментом.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Правила содержания домашних животных, поведения с ними на улице.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Способы предотвращения и преодоления паники и панических настроений.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Тема 6. Действия работников организаций при пожаре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lastRenderedPageBreak/>
        <w:t>Основные требования пожарной безопасности на рабочем месте и в быту. Противопожарный режим организации. Система оповещения и инструкция по действиям работников при пожаре. План (схема) эвакуации. Действия при обнаружении задымления и возгорания, а также по сигналам оповещения о пожаре и при эвакуации. 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Тема 7. Оказание первой медицинской помощи. Основы ухода за больными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Правила оказания помощи утопающему.</w:t>
      </w:r>
    </w:p>
    <w:p w:rsidR="002F5876" w:rsidRPr="002F5876" w:rsidRDefault="002F5876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876">
        <w:rPr>
          <w:rFonts w:ascii="Times New Roman" w:hAnsi="Times New Roman" w:cs="Times New Roman"/>
          <w:sz w:val="24"/>
          <w:szCs w:val="24"/>
        </w:rPr>
        <w:t>Основы ухода за больными. Возможный состав домашней медицинской аптечки.</w:t>
      </w:r>
    </w:p>
    <w:p w:rsidR="00BE596B" w:rsidRPr="000C1C8F" w:rsidRDefault="009E00DF" w:rsidP="002F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E596B" w:rsidRPr="000C1C8F" w:rsidSect="00760AFD">
      <w:pgSz w:w="11905" w:h="16838"/>
      <w:pgMar w:top="539" w:right="84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C8F"/>
    <w:rsid w:val="000B1E24"/>
    <w:rsid w:val="000C1C8F"/>
    <w:rsid w:val="000D2847"/>
    <w:rsid w:val="00190207"/>
    <w:rsid w:val="002F5876"/>
    <w:rsid w:val="00327B79"/>
    <w:rsid w:val="003367E3"/>
    <w:rsid w:val="00582141"/>
    <w:rsid w:val="006525B6"/>
    <w:rsid w:val="006E438A"/>
    <w:rsid w:val="009D7F1B"/>
    <w:rsid w:val="009E00DF"/>
    <w:rsid w:val="00F2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B1E2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B1E2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B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2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2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27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75084A14461E39FBDFBED5734D298CFD1DEA28E67E3F2937C200E3105E546G2pBE" TargetMode="External"/><Relationship Id="rId13" Type="http://schemas.openxmlformats.org/officeDocument/2006/relationships/hyperlink" Target="consultantplus://offline/ref=B8475084A14461E39FBDE5E041588C9CC6D381A88063E1A1C7237B5366G0p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475084A14461E39FBDE5E041588C9CC6D381A88063E1A1C7237B5366G0pCE" TargetMode="External"/><Relationship Id="rId12" Type="http://schemas.openxmlformats.org/officeDocument/2006/relationships/hyperlink" Target="consultantplus://offline/ref=B8475084A14461E39FBDFBED5734D298CFD1DEA28E65E2F4927C200E3105E546G2p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8475084A14461E39FBDFBED5734D298CFD1DEA28E67E3F2937C200E3105E546G2p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475084A14461E39FBDFBED5734D298CFD1DEA28E65E2F4927C200E3105E546G2pBE" TargetMode="External"/><Relationship Id="rId10" Type="http://schemas.openxmlformats.org/officeDocument/2006/relationships/hyperlink" Target="consultantplus://offline/ref=B8475084A14461E39FBDE5E041588C9CC6D381A88063E1A1C7237B5366G0p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475084A14461E39FBDFBED5734D298CFD1DEA28E65E2F4927C200E3105E546G2pBE" TargetMode="External"/><Relationship Id="rId14" Type="http://schemas.openxmlformats.org/officeDocument/2006/relationships/hyperlink" Target="consultantplus://offline/ref=B8475084A14461E39FBDFBED5734D298CFD1DEA28E67E3F2937C200E3105E546G2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C9C56-C8D5-4284-9857-434EF453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shumgochs</dc:creator>
  <cp:lastModifiedBy>Анна Гаврина</cp:lastModifiedBy>
  <cp:revision>4</cp:revision>
  <dcterms:created xsi:type="dcterms:W3CDTF">2017-04-05T04:41:00Z</dcterms:created>
  <dcterms:modified xsi:type="dcterms:W3CDTF">2017-04-12T06:54:00Z</dcterms:modified>
</cp:coreProperties>
</file>