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4" w:rsidRDefault="00C81194" w:rsidP="00C81194">
      <w:pPr>
        <w:spacing w:line="276" w:lineRule="auto"/>
        <w:jc w:val="center"/>
      </w:pPr>
    </w:p>
    <w:p w:rsidR="00C81194" w:rsidRDefault="00C81194" w:rsidP="00C81194">
      <w:pPr>
        <w:spacing w:line="276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81194" w:rsidTr="00F40A9C">
        <w:trPr>
          <w:cantSplit/>
          <w:trHeight w:val="253"/>
        </w:trPr>
        <w:tc>
          <w:tcPr>
            <w:tcW w:w="4195" w:type="dxa"/>
          </w:tcPr>
          <w:p w:rsidR="00C81194" w:rsidRDefault="00C81194" w:rsidP="00F40A9C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81194" w:rsidRDefault="00C81194" w:rsidP="00F40A9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81194" w:rsidRDefault="00C81194" w:rsidP="00F40A9C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81194" w:rsidTr="00F40A9C">
        <w:trPr>
          <w:cantSplit/>
          <w:trHeight w:val="2355"/>
        </w:trPr>
        <w:tc>
          <w:tcPr>
            <w:tcW w:w="4195" w:type="dxa"/>
          </w:tcPr>
          <w:p w:rsidR="00C81194" w:rsidRDefault="00C81194" w:rsidP="00F40A9C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C81194" w:rsidRDefault="00C81194" w:rsidP="00F40A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81194" w:rsidRDefault="00C81194" w:rsidP="00F40A9C">
            <w:pPr>
              <w:spacing w:line="276" w:lineRule="auto"/>
            </w:pPr>
          </w:p>
          <w:p w:rsidR="00C81194" w:rsidRDefault="00C81194" w:rsidP="00F40A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81194" w:rsidRDefault="00C81194" w:rsidP="00F40A9C">
            <w:pPr>
              <w:spacing w:line="276" w:lineRule="auto"/>
            </w:pPr>
          </w:p>
          <w:p w:rsidR="00C81194" w:rsidRDefault="00FB25FE" w:rsidP="00F40A9C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22.07.</w:t>
            </w:r>
            <w:r w:rsidR="00C81194">
              <w:rPr>
                <w:rFonts w:ascii="Times New Roman" w:hAnsi="Times New Roman" w:cs="Times New Roman"/>
                <w:noProof/>
                <w:color w:val="000000"/>
                <w:sz w:val="26"/>
              </w:rPr>
              <w:t>2013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418</w:t>
            </w:r>
          </w:p>
          <w:p w:rsidR="00C81194" w:rsidRDefault="00C81194" w:rsidP="00F40A9C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  <w:p w:rsidR="00C81194" w:rsidRDefault="00C81194" w:rsidP="00F40A9C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</w:p>
          <w:p w:rsidR="00C81194" w:rsidRDefault="00C81194" w:rsidP="00F40A9C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81194" w:rsidRDefault="00C81194" w:rsidP="00F40A9C">
            <w:pPr>
              <w:spacing w:line="276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C81194" w:rsidRDefault="00C81194" w:rsidP="00F40A9C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81194" w:rsidRDefault="00C81194" w:rsidP="00F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81194" w:rsidRDefault="00C81194" w:rsidP="00F40A9C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C81194" w:rsidRDefault="00C81194" w:rsidP="00F40A9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81194" w:rsidRDefault="00C81194" w:rsidP="00F40A9C">
            <w:pPr>
              <w:spacing w:line="276" w:lineRule="auto"/>
            </w:pPr>
          </w:p>
          <w:p w:rsidR="00C81194" w:rsidRDefault="00FB25FE" w:rsidP="00F40A9C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22.07.</w:t>
            </w:r>
            <w:r w:rsidR="00C81194">
              <w:rPr>
                <w:noProof/>
                <w:sz w:val="26"/>
              </w:rPr>
              <w:t xml:space="preserve">2013   № </w:t>
            </w:r>
            <w:r>
              <w:rPr>
                <w:noProof/>
                <w:sz w:val="26"/>
              </w:rPr>
              <w:t>418</w:t>
            </w:r>
          </w:p>
          <w:p w:rsidR="00C81194" w:rsidRDefault="00C81194" w:rsidP="00F40A9C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C81194" w:rsidRDefault="00C81194" w:rsidP="00BD0101">
      <w:pPr>
        <w:jc w:val="both"/>
      </w:pPr>
      <w:r>
        <w:t xml:space="preserve">О средней расчетной стоимости 1 </w:t>
      </w:r>
      <w:proofErr w:type="gramStart"/>
      <w:r>
        <w:t>квадратного</w:t>
      </w:r>
      <w:proofErr w:type="gramEnd"/>
      <w:r>
        <w:t xml:space="preserve"> </w:t>
      </w:r>
    </w:p>
    <w:p w:rsidR="00C81194" w:rsidRDefault="00C81194" w:rsidP="00BD0101">
      <w:pPr>
        <w:jc w:val="both"/>
      </w:pPr>
      <w:r>
        <w:t xml:space="preserve">метра площади жилья </w:t>
      </w:r>
      <w:proofErr w:type="gramStart"/>
      <w:r>
        <w:t>по</w:t>
      </w:r>
      <w:proofErr w:type="gramEnd"/>
      <w:r>
        <w:t xml:space="preserve"> </w:t>
      </w:r>
    </w:p>
    <w:p w:rsidR="000D6AE5" w:rsidRDefault="00C81194" w:rsidP="00BD0101">
      <w:pPr>
        <w:jc w:val="both"/>
      </w:pPr>
      <w:r>
        <w:t>Шумерлинскому району на 2013 год</w:t>
      </w:r>
    </w:p>
    <w:p w:rsidR="00C81194" w:rsidRDefault="00C81194" w:rsidP="00BD0101">
      <w:pPr>
        <w:jc w:val="both"/>
      </w:pPr>
    </w:p>
    <w:p w:rsidR="00C81194" w:rsidRDefault="00C81194" w:rsidP="00BD0101">
      <w:pPr>
        <w:jc w:val="both"/>
      </w:pPr>
    </w:p>
    <w:p w:rsidR="00C81194" w:rsidRDefault="00DE3CED" w:rsidP="00BD0101">
      <w:pPr>
        <w:ind w:firstLine="540"/>
        <w:jc w:val="both"/>
      </w:pPr>
      <w:r>
        <w:t>В соответствии с пунктом 11Правил предоставления молодым семьям субсидий на приобретение жилья в рамках реализации подпрограммы 2Обеспечение жильем молодых семей» федеральной целевой программы «Жилище» на 2011-2015 годы</w:t>
      </w:r>
      <w:r w:rsidRPr="00DE3CED">
        <w:t>,</w:t>
      </w:r>
      <w:r>
        <w:t xml:space="preserve"> утвержденных постановлением Правительства Российской Федерации от 17.12.201 г. № 1050</w:t>
      </w:r>
      <w:r w:rsidRPr="00DE3CED">
        <w:t>,</w:t>
      </w:r>
    </w:p>
    <w:p w:rsidR="00DE3CED" w:rsidRDefault="00DE3CED" w:rsidP="00BD0101">
      <w:pPr>
        <w:jc w:val="both"/>
      </w:pPr>
    </w:p>
    <w:p w:rsidR="00DE3CED" w:rsidRDefault="00DE3CED" w:rsidP="00BD0101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DE3CED" w:rsidRDefault="00DE3CED" w:rsidP="00BD0101">
      <w:pPr>
        <w:jc w:val="both"/>
      </w:pPr>
    </w:p>
    <w:p w:rsidR="00BD0101" w:rsidRDefault="00BD0101" w:rsidP="00BD0101">
      <w:pPr>
        <w:jc w:val="both"/>
      </w:pPr>
    </w:p>
    <w:p w:rsidR="00BD0101" w:rsidRDefault="00BD0101" w:rsidP="00BD0101">
      <w:pPr>
        <w:ind w:firstLine="540"/>
        <w:jc w:val="both"/>
      </w:pPr>
      <w:r>
        <w:t>1. Утвердить среднюю расчетную стоимость 1 квадратного метра общей площади жилья по Шумерлинскому району на 2013 год в размере 23 500.</w:t>
      </w:r>
    </w:p>
    <w:p w:rsidR="00BD0101" w:rsidRDefault="00BD0101" w:rsidP="00BD0101">
      <w:pPr>
        <w:ind w:firstLine="540"/>
        <w:jc w:val="both"/>
      </w:pPr>
      <w:r>
        <w:t>2. Настоящее постановление вступает в силу со дня опубликования в издании «Вестник Шумерлинского района» и подлежит размещению на официальном сайте Шумерлинского района.</w:t>
      </w:r>
    </w:p>
    <w:p w:rsidR="00BD0101" w:rsidRDefault="00BD0101" w:rsidP="00BD0101">
      <w:pPr>
        <w:ind w:firstLine="540"/>
        <w:jc w:val="both"/>
      </w:pPr>
    </w:p>
    <w:p w:rsidR="00BD0101" w:rsidRDefault="00BD0101" w:rsidP="00BD0101">
      <w:pPr>
        <w:ind w:firstLine="540"/>
        <w:jc w:val="both"/>
      </w:pPr>
    </w:p>
    <w:p w:rsidR="00BD0101" w:rsidRDefault="00BD0101" w:rsidP="00BD0101">
      <w:pPr>
        <w:ind w:firstLine="540"/>
        <w:jc w:val="both"/>
      </w:pPr>
    </w:p>
    <w:p w:rsidR="00BD0101" w:rsidRDefault="00BD0101" w:rsidP="00BD0101">
      <w:pPr>
        <w:ind w:firstLine="540"/>
        <w:jc w:val="both"/>
      </w:pPr>
    </w:p>
    <w:p w:rsidR="00BD0101" w:rsidRDefault="00BD0101" w:rsidP="00BD0101">
      <w:r>
        <w:t xml:space="preserve">Глава администрации </w:t>
      </w:r>
    </w:p>
    <w:p w:rsidR="00BD0101" w:rsidRDefault="00BD0101" w:rsidP="00BD0101">
      <w:r>
        <w:t xml:space="preserve">Шумерлинского района                                     </w:t>
      </w:r>
      <w:r>
        <w:tab/>
      </w:r>
      <w:r>
        <w:tab/>
        <w:t xml:space="preserve">                                      Л.Г. </w:t>
      </w:r>
      <w:proofErr w:type="spellStart"/>
      <w:r>
        <w:t>Рафинов</w:t>
      </w:r>
      <w:proofErr w:type="spellEnd"/>
    </w:p>
    <w:p w:rsidR="00BD0101" w:rsidRPr="00DE3CED" w:rsidRDefault="00BD0101" w:rsidP="00BD0101">
      <w:pPr>
        <w:ind w:firstLine="540"/>
        <w:jc w:val="both"/>
      </w:pPr>
    </w:p>
    <w:sectPr w:rsidR="00BD0101" w:rsidRPr="00DE3CED" w:rsidSect="000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1194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9F73B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101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194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3CED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5FE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11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8119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1</cp:revision>
  <dcterms:created xsi:type="dcterms:W3CDTF">2013-07-30T11:15:00Z</dcterms:created>
  <dcterms:modified xsi:type="dcterms:W3CDTF">2013-07-30T11:24:00Z</dcterms:modified>
</cp:coreProperties>
</file>