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62" w:rsidRDefault="00B45562" w:rsidP="00B45562"/>
    <w:p w:rsidR="00B45562" w:rsidRPr="00FF21F3" w:rsidRDefault="00B45562" w:rsidP="00B45562">
      <w:pPr>
        <w:tabs>
          <w:tab w:val="left" w:pos="4107"/>
        </w:tabs>
      </w:pPr>
      <w: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4087"/>
        <w:gridCol w:w="833"/>
        <w:gridCol w:w="340"/>
        <w:gridCol w:w="3808"/>
        <w:gridCol w:w="394"/>
      </w:tblGrid>
      <w:tr w:rsidR="00B45562" w:rsidTr="0014621B">
        <w:trPr>
          <w:cantSplit/>
          <w:trHeight w:val="253"/>
        </w:trPr>
        <w:tc>
          <w:tcPr>
            <w:tcW w:w="4195" w:type="dxa"/>
            <w:gridSpan w:val="2"/>
          </w:tcPr>
          <w:p w:rsidR="00B45562" w:rsidRDefault="00B45562" w:rsidP="00456217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gridSpan w:val="2"/>
            <w:vMerge w:val="restart"/>
          </w:tcPr>
          <w:p w:rsidR="00B45562" w:rsidRDefault="00B45562" w:rsidP="00456217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gridSpan w:val="2"/>
          </w:tcPr>
          <w:p w:rsidR="00B45562" w:rsidRDefault="00B45562" w:rsidP="00456217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B45562" w:rsidTr="0014621B">
        <w:trPr>
          <w:cantSplit/>
          <w:trHeight w:val="2355"/>
        </w:trPr>
        <w:tc>
          <w:tcPr>
            <w:tcW w:w="4195" w:type="dxa"/>
            <w:gridSpan w:val="2"/>
          </w:tcPr>
          <w:p w:rsidR="00B45562" w:rsidRDefault="00B45562" w:rsidP="00456217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B45562" w:rsidRDefault="00B45562" w:rsidP="0045621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45562" w:rsidRDefault="00B45562" w:rsidP="00456217">
            <w:pPr>
              <w:spacing w:line="192" w:lineRule="auto"/>
            </w:pPr>
          </w:p>
          <w:p w:rsidR="00B45562" w:rsidRDefault="00B45562" w:rsidP="0045621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B45562" w:rsidRDefault="00B45562" w:rsidP="00456217"/>
          <w:p w:rsidR="005A4ED0" w:rsidRDefault="005A4ED0" w:rsidP="005A4ED0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27.12.2016 г. № 538</w:t>
            </w:r>
          </w:p>
          <w:p w:rsidR="00B45562" w:rsidRDefault="00B45562" w:rsidP="00456217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B45562" w:rsidRDefault="00B45562" w:rsidP="00456217">
            <w:pPr>
              <w:rPr>
                <w:sz w:val="26"/>
              </w:rPr>
            </w:pPr>
          </w:p>
        </w:tc>
        <w:tc>
          <w:tcPr>
            <w:tcW w:w="4202" w:type="dxa"/>
            <w:gridSpan w:val="2"/>
          </w:tcPr>
          <w:p w:rsidR="00B45562" w:rsidRDefault="00B45562" w:rsidP="00456217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B45562" w:rsidRDefault="00B45562" w:rsidP="0045621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45562" w:rsidRDefault="00B45562" w:rsidP="00456217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B45562" w:rsidRDefault="00B45562" w:rsidP="0045621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B45562" w:rsidRDefault="00B45562" w:rsidP="00456217"/>
          <w:p w:rsidR="005A4ED0" w:rsidRDefault="005A4ED0" w:rsidP="005A4ED0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27.12.2016 г. № 538</w:t>
            </w:r>
          </w:p>
          <w:p w:rsidR="00B45562" w:rsidRDefault="00B45562" w:rsidP="00456217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г. Шумерля</w:t>
            </w:r>
          </w:p>
        </w:tc>
      </w:tr>
      <w:tr w:rsidR="00B45562" w:rsidTr="0014621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394" w:type="dxa"/>
          <w:trHeight w:val="683"/>
        </w:trPr>
        <w:tc>
          <w:tcPr>
            <w:tcW w:w="4920" w:type="dxa"/>
            <w:gridSpan w:val="2"/>
          </w:tcPr>
          <w:p w:rsidR="00B45562" w:rsidRDefault="006F7BC4" w:rsidP="00587201">
            <w:pPr>
              <w:ind w:left="-108"/>
              <w:jc w:val="both"/>
            </w:pPr>
            <w:bookmarkStart w:id="0" w:name="_GoBack"/>
            <w:r w:rsidRPr="00427CB3">
              <w:t xml:space="preserve">Об утверждении порядка </w:t>
            </w:r>
            <w:hyperlink w:anchor="P33" w:history="1"/>
            <w:r w:rsidR="005F0BB7">
              <w:t>создания и использования, в том числе на платной основе, парковок (парковочных мест), расположенных на территории автомобильных дорог общего пользования местного значения в границах</w:t>
            </w:r>
            <w:r w:rsidR="00587201">
              <w:t xml:space="preserve"> </w:t>
            </w:r>
            <w:proofErr w:type="spellStart"/>
            <w:r w:rsidR="005F0BB7">
              <w:t>Шумерлинского</w:t>
            </w:r>
            <w:r w:rsidR="00F25FEB" w:rsidRPr="00F25FEB">
              <w:rPr>
                <w:color w:val="FFFFFF" w:themeColor="background1"/>
              </w:rPr>
              <w:t>о</w:t>
            </w:r>
            <w:r w:rsidR="005F0BB7">
              <w:t>района</w:t>
            </w:r>
            <w:proofErr w:type="spellEnd"/>
            <w:r w:rsidRPr="00427CB3">
              <w:t xml:space="preserve"> </w:t>
            </w:r>
            <w:bookmarkEnd w:id="0"/>
            <w:r w:rsidRPr="00427CB3">
              <w:br/>
            </w:r>
          </w:p>
        </w:tc>
        <w:tc>
          <w:tcPr>
            <w:tcW w:w="4148" w:type="dxa"/>
            <w:gridSpan w:val="2"/>
          </w:tcPr>
          <w:p w:rsidR="00B45562" w:rsidRDefault="00B45562" w:rsidP="00456217">
            <w:pPr>
              <w:jc w:val="both"/>
            </w:pPr>
          </w:p>
        </w:tc>
      </w:tr>
    </w:tbl>
    <w:p w:rsidR="00B45562" w:rsidRDefault="00B45562" w:rsidP="005F0BB7">
      <w:pPr>
        <w:jc w:val="both"/>
      </w:pPr>
    </w:p>
    <w:p w:rsidR="00B45562" w:rsidRPr="002B7F92" w:rsidRDefault="006F7BC4" w:rsidP="00B45562">
      <w:pPr>
        <w:ind w:firstLine="567"/>
        <w:jc w:val="both"/>
        <w:rPr>
          <w:bCs/>
        </w:rPr>
      </w:pPr>
      <w:r w:rsidRPr="00427CB3">
        <w:t xml:space="preserve">В соответствии с Федеральным </w:t>
      </w:r>
      <w:hyperlink r:id="rId6" w:history="1">
        <w:r w:rsidRPr="00427CB3">
          <w:t>законом</w:t>
        </w:r>
      </w:hyperlink>
      <w:r w:rsidR="00B6720F">
        <w:t xml:space="preserve"> от 06.10.2003 № 131-ФЗ «</w:t>
      </w:r>
      <w:r w:rsidRPr="00427CB3">
        <w:t xml:space="preserve">Об </w:t>
      </w:r>
      <w:proofErr w:type="gramStart"/>
      <w:r w:rsidRPr="00427CB3">
        <w:t>общих</w:t>
      </w:r>
      <w:proofErr w:type="gramEnd"/>
      <w:r w:rsidRPr="00427CB3">
        <w:t xml:space="preserve"> </w:t>
      </w:r>
      <w:proofErr w:type="gramStart"/>
      <w:r w:rsidRPr="00427CB3">
        <w:t>принципах организации местного самоуп</w:t>
      </w:r>
      <w:r w:rsidR="00B6720F">
        <w:t>равления в Российской Федерации»</w:t>
      </w:r>
      <w:r w:rsidRPr="00427CB3">
        <w:t xml:space="preserve">, Федеральным </w:t>
      </w:r>
      <w:hyperlink r:id="rId7" w:history="1">
        <w:r w:rsidRPr="00427CB3">
          <w:t>законом</w:t>
        </w:r>
      </w:hyperlink>
      <w:r w:rsidR="00B6720F">
        <w:t xml:space="preserve"> от 08.11.2007 № 257-ФЗ «</w:t>
      </w:r>
      <w:r w:rsidRPr="00427CB3"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</w:t>
      </w:r>
      <w:r w:rsidR="00B6720F">
        <w:t>ерации»</w:t>
      </w:r>
      <w:r w:rsidRPr="00427CB3">
        <w:t xml:space="preserve">, </w:t>
      </w:r>
      <w:r w:rsidR="0029478F" w:rsidRPr="0029478F">
        <w:rPr>
          <w:color w:val="000000" w:themeColor="text1"/>
        </w:rPr>
        <w:t xml:space="preserve">Федеральным </w:t>
      </w:r>
      <w:hyperlink r:id="rId8" w:history="1">
        <w:r w:rsidR="0029478F" w:rsidRPr="0029478F">
          <w:rPr>
            <w:color w:val="000000" w:themeColor="text1"/>
          </w:rPr>
          <w:t>законом</w:t>
        </w:r>
      </w:hyperlink>
      <w:r w:rsidR="00B6720F">
        <w:rPr>
          <w:color w:val="000000" w:themeColor="text1"/>
        </w:rPr>
        <w:t xml:space="preserve"> от 24.11.1995 № 181-ФЗ «</w:t>
      </w:r>
      <w:r w:rsidR="0029478F" w:rsidRPr="0029478F">
        <w:rPr>
          <w:color w:val="000000" w:themeColor="text1"/>
        </w:rPr>
        <w:t>О социальной защите и</w:t>
      </w:r>
      <w:r w:rsidR="00B6720F">
        <w:rPr>
          <w:color w:val="000000" w:themeColor="text1"/>
        </w:rPr>
        <w:t>нвалидов в Российской Федерации»</w:t>
      </w:r>
      <w:r w:rsidRPr="0029478F">
        <w:rPr>
          <w:color w:val="000000" w:themeColor="text1"/>
        </w:rPr>
        <w:t>,</w:t>
      </w:r>
      <w:r w:rsidR="002E2C5A" w:rsidRPr="0029478F">
        <w:t xml:space="preserve"> </w:t>
      </w:r>
      <w:r w:rsidR="0029478F" w:rsidRPr="0029478F">
        <w:t xml:space="preserve">Градостроительным </w:t>
      </w:r>
      <w:hyperlink r:id="rId9" w:history="1">
        <w:r w:rsidR="0029478F" w:rsidRPr="0029478F">
          <w:rPr>
            <w:color w:val="000000" w:themeColor="text1"/>
          </w:rPr>
          <w:t>кодексом</w:t>
        </w:r>
      </w:hyperlink>
      <w:r w:rsidR="0029478F" w:rsidRPr="0029478F">
        <w:rPr>
          <w:color w:val="000000" w:themeColor="text1"/>
        </w:rPr>
        <w:t xml:space="preserve"> Ро</w:t>
      </w:r>
      <w:r w:rsidR="0029478F" w:rsidRPr="0029478F">
        <w:t>ссийской Федерации</w:t>
      </w:r>
      <w:r w:rsidR="0029478F">
        <w:t xml:space="preserve">, </w:t>
      </w:r>
      <w:r w:rsidR="002E2C5A">
        <w:t xml:space="preserve">руководствуясь Уставом </w:t>
      </w:r>
      <w:proofErr w:type="gramEnd"/>
    </w:p>
    <w:p w:rsidR="00B45562" w:rsidRDefault="00B45562" w:rsidP="00B45562">
      <w:pPr>
        <w:autoSpaceDE w:val="0"/>
        <w:autoSpaceDN w:val="0"/>
        <w:adjustRightInd w:val="0"/>
        <w:ind w:firstLine="540"/>
        <w:jc w:val="both"/>
      </w:pPr>
    </w:p>
    <w:p w:rsidR="00B45562" w:rsidRDefault="00B45562" w:rsidP="00B45562">
      <w:pPr>
        <w:ind w:firstLine="540"/>
        <w:jc w:val="both"/>
        <w:rPr>
          <w:sz w:val="26"/>
        </w:rPr>
      </w:pPr>
      <w:r>
        <w:t xml:space="preserve">   администрация Шумерлинского района 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</w:rPr>
        <w:t xml:space="preserve">: </w:t>
      </w:r>
    </w:p>
    <w:p w:rsidR="00B45562" w:rsidRDefault="00B45562" w:rsidP="00B45562">
      <w:pPr>
        <w:jc w:val="both"/>
      </w:pPr>
    </w:p>
    <w:p w:rsidR="00ED1DC7" w:rsidRPr="00ED1DC7" w:rsidRDefault="00ED1DC7" w:rsidP="00ED1DC7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D1DC7">
        <w:rPr>
          <w:color w:val="000000" w:themeColor="text1"/>
        </w:rPr>
        <w:t xml:space="preserve">1. Утвердить </w:t>
      </w:r>
      <w:hyperlink w:anchor="Par32" w:history="1">
        <w:r w:rsidRPr="00ED1DC7">
          <w:rPr>
            <w:color w:val="000000" w:themeColor="text1"/>
          </w:rPr>
          <w:t>Порядок</w:t>
        </w:r>
      </w:hyperlink>
      <w:r w:rsidRPr="00ED1DC7">
        <w:rPr>
          <w:color w:val="000000" w:themeColor="text1"/>
        </w:rPr>
        <w:t xml:space="preserve"> создания и использования, в том числе на платной основе, парковок (парковочных мест), расположенных на территории автомобильных дорог общего пользования местного значения в границах </w:t>
      </w:r>
      <w:r>
        <w:rPr>
          <w:color w:val="000000" w:themeColor="text1"/>
        </w:rPr>
        <w:t>Шумерлинского</w:t>
      </w:r>
      <w:r w:rsidRPr="00ED1DC7">
        <w:rPr>
          <w:color w:val="000000" w:themeColor="text1"/>
        </w:rPr>
        <w:t xml:space="preserve"> района согласно приложению.</w:t>
      </w:r>
    </w:p>
    <w:p w:rsidR="00B45562" w:rsidRDefault="00ED1DC7" w:rsidP="006F7BC4">
      <w:pPr>
        <w:ind w:firstLine="567"/>
        <w:jc w:val="both"/>
        <w:rPr>
          <w:color w:val="000000"/>
        </w:rPr>
      </w:pPr>
      <w:r>
        <w:t>2</w:t>
      </w:r>
      <w:r w:rsidR="00B45562" w:rsidRPr="00412977">
        <w:t xml:space="preserve">. </w:t>
      </w:r>
      <w:r w:rsidR="00B45562">
        <w:rPr>
          <w:color w:val="000000"/>
        </w:rPr>
        <w:t>Н</w:t>
      </w:r>
      <w:r w:rsidR="00B45562" w:rsidRPr="002B7F92">
        <w:rPr>
          <w:color w:val="000000"/>
        </w:rPr>
        <w:t>астоящее постановление</w:t>
      </w:r>
      <w:r w:rsidR="00B45562">
        <w:rPr>
          <w:color w:val="000000"/>
        </w:rPr>
        <w:t xml:space="preserve"> вступает в силу </w:t>
      </w:r>
      <w:r w:rsidR="005D37DC">
        <w:rPr>
          <w:color w:val="000000"/>
        </w:rPr>
        <w:t xml:space="preserve">с </w:t>
      </w:r>
      <w:r w:rsidR="00A07A38">
        <w:rPr>
          <w:color w:val="000000"/>
        </w:rPr>
        <w:t>момента его официального опубликования</w:t>
      </w:r>
      <w:r w:rsidR="00B45562">
        <w:rPr>
          <w:color w:val="000000"/>
        </w:rPr>
        <w:t xml:space="preserve"> в </w:t>
      </w:r>
      <w:r w:rsidR="00B45562" w:rsidRPr="002B7F92">
        <w:rPr>
          <w:color w:val="000000"/>
        </w:rPr>
        <w:t xml:space="preserve">издании «Вестник Шумерлинского района» и </w:t>
      </w:r>
      <w:r w:rsidR="00A07A38">
        <w:rPr>
          <w:color w:val="000000"/>
        </w:rPr>
        <w:t xml:space="preserve">подлежит </w:t>
      </w:r>
      <w:r w:rsidR="00B45562">
        <w:rPr>
          <w:color w:val="000000"/>
        </w:rPr>
        <w:t xml:space="preserve">размещению </w:t>
      </w:r>
      <w:r w:rsidR="00B45562" w:rsidRPr="002B7F92">
        <w:rPr>
          <w:color w:val="000000"/>
        </w:rPr>
        <w:t xml:space="preserve">на официальном сайте </w:t>
      </w:r>
      <w:r w:rsidR="00B45562">
        <w:rPr>
          <w:color w:val="000000"/>
        </w:rPr>
        <w:t xml:space="preserve">администрации </w:t>
      </w:r>
      <w:r w:rsidR="00B45562" w:rsidRPr="002B7F92">
        <w:rPr>
          <w:color w:val="000000"/>
        </w:rPr>
        <w:t>Шумерлинского района.</w:t>
      </w:r>
    </w:p>
    <w:p w:rsidR="00B45562" w:rsidRDefault="00B45562" w:rsidP="00B45562">
      <w:pPr>
        <w:tabs>
          <w:tab w:val="left" w:pos="1306"/>
        </w:tabs>
        <w:ind w:firstLine="567"/>
        <w:jc w:val="both"/>
      </w:pPr>
    </w:p>
    <w:p w:rsidR="00B45562" w:rsidRDefault="00B45562" w:rsidP="00B45562">
      <w:pPr>
        <w:tabs>
          <w:tab w:val="left" w:pos="900"/>
        </w:tabs>
        <w:jc w:val="both"/>
        <w:rPr>
          <w:bCs/>
          <w:iCs/>
        </w:rPr>
      </w:pPr>
    </w:p>
    <w:p w:rsidR="00170EDD" w:rsidRDefault="00170EDD" w:rsidP="00B45562">
      <w:pPr>
        <w:tabs>
          <w:tab w:val="left" w:pos="900"/>
        </w:tabs>
        <w:jc w:val="both"/>
        <w:rPr>
          <w:bCs/>
          <w:iCs/>
        </w:rPr>
      </w:pPr>
    </w:p>
    <w:tbl>
      <w:tblPr>
        <w:tblW w:w="9612" w:type="dxa"/>
        <w:tblLayout w:type="fixed"/>
        <w:tblLook w:val="0000" w:firstRow="0" w:lastRow="0" w:firstColumn="0" w:lastColumn="0" w:noHBand="0" w:noVBand="0"/>
      </w:tblPr>
      <w:tblGrid>
        <w:gridCol w:w="4245"/>
        <w:gridCol w:w="3007"/>
        <w:gridCol w:w="2360"/>
      </w:tblGrid>
      <w:tr w:rsidR="00B45562" w:rsidTr="00A07A38">
        <w:trPr>
          <w:trHeight w:val="715"/>
        </w:trPr>
        <w:tc>
          <w:tcPr>
            <w:tcW w:w="4245" w:type="dxa"/>
          </w:tcPr>
          <w:p w:rsidR="00170EDD" w:rsidRDefault="00170EDD" w:rsidP="00CE7455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Г</w:t>
            </w:r>
            <w:r w:rsidR="00B45562">
              <w:rPr>
                <w:noProof/>
                <w:color w:val="000000"/>
              </w:rPr>
              <w:t>лав</w:t>
            </w:r>
            <w:r w:rsidR="00CE7455">
              <w:rPr>
                <w:noProof/>
                <w:color w:val="000000"/>
              </w:rPr>
              <w:t>ы</w:t>
            </w:r>
            <w:r w:rsidR="00B45562">
              <w:rPr>
                <w:noProof/>
                <w:color w:val="000000"/>
              </w:rPr>
              <w:t xml:space="preserve"> администрации </w:t>
            </w:r>
          </w:p>
          <w:p w:rsidR="00B45562" w:rsidRDefault="00B45562" w:rsidP="00CE7455">
            <w:r>
              <w:rPr>
                <w:noProof/>
                <w:color w:val="000000"/>
              </w:rPr>
              <w:t xml:space="preserve">Шумерлинского района                                                   </w:t>
            </w:r>
          </w:p>
        </w:tc>
        <w:tc>
          <w:tcPr>
            <w:tcW w:w="3007" w:type="dxa"/>
          </w:tcPr>
          <w:p w:rsidR="00F47073" w:rsidRDefault="00F47073" w:rsidP="00456217">
            <w:pPr>
              <w:rPr>
                <w:sz w:val="26"/>
              </w:rPr>
            </w:pPr>
          </w:p>
          <w:p w:rsidR="00F47073" w:rsidRPr="00F47073" w:rsidRDefault="00F47073" w:rsidP="00F47073">
            <w:pPr>
              <w:rPr>
                <w:sz w:val="26"/>
              </w:rPr>
            </w:pPr>
          </w:p>
          <w:p w:rsidR="00F47073" w:rsidRPr="00F47073" w:rsidRDefault="00F47073" w:rsidP="00F47073">
            <w:pPr>
              <w:rPr>
                <w:sz w:val="26"/>
              </w:rPr>
            </w:pPr>
          </w:p>
          <w:p w:rsidR="00F47073" w:rsidRPr="00F47073" w:rsidRDefault="00F47073" w:rsidP="00F47073">
            <w:pPr>
              <w:rPr>
                <w:sz w:val="26"/>
              </w:rPr>
            </w:pPr>
          </w:p>
          <w:p w:rsidR="00F47073" w:rsidRPr="00F47073" w:rsidRDefault="00F47073" w:rsidP="00F47073">
            <w:pPr>
              <w:rPr>
                <w:sz w:val="26"/>
              </w:rPr>
            </w:pPr>
          </w:p>
          <w:p w:rsidR="00F47073" w:rsidRDefault="00F47073" w:rsidP="00F47073">
            <w:pPr>
              <w:rPr>
                <w:sz w:val="26"/>
              </w:rPr>
            </w:pPr>
          </w:p>
          <w:p w:rsidR="00B45562" w:rsidRDefault="00B45562" w:rsidP="00F47073">
            <w:pPr>
              <w:jc w:val="right"/>
              <w:rPr>
                <w:sz w:val="26"/>
              </w:rPr>
            </w:pPr>
          </w:p>
          <w:p w:rsidR="00F47073" w:rsidRDefault="00F47073" w:rsidP="00F47073">
            <w:pPr>
              <w:jc w:val="right"/>
              <w:rPr>
                <w:sz w:val="26"/>
              </w:rPr>
            </w:pPr>
          </w:p>
          <w:p w:rsidR="00F47073" w:rsidRDefault="00F47073" w:rsidP="00F47073">
            <w:pPr>
              <w:jc w:val="right"/>
              <w:rPr>
                <w:sz w:val="26"/>
              </w:rPr>
            </w:pPr>
          </w:p>
          <w:p w:rsidR="00F47073" w:rsidRDefault="00F47073" w:rsidP="00F47073">
            <w:pPr>
              <w:jc w:val="right"/>
              <w:rPr>
                <w:sz w:val="26"/>
              </w:rPr>
            </w:pPr>
          </w:p>
          <w:p w:rsidR="00F47073" w:rsidRPr="00F47073" w:rsidRDefault="00F47073" w:rsidP="00F47073">
            <w:pPr>
              <w:jc w:val="right"/>
              <w:rPr>
                <w:sz w:val="26"/>
              </w:rPr>
            </w:pPr>
          </w:p>
        </w:tc>
        <w:tc>
          <w:tcPr>
            <w:tcW w:w="2360" w:type="dxa"/>
          </w:tcPr>
          <w:p w:rsidR="00B45562" w:rsidRDefault="00B45562" w:rsidP="00456217">
            <w:pPr>
              <w:ind w:right="-108"/>
              <w:jc w:val="right"/>
              <w:rPr>
                <w:noProof/>
                <w:color w:val="000000"/>
              </w:rPr>
            </w:pPr>
          </w:p>
          <w:p w:rsidR="00B45562" w:rsidRDefault="00B45562" w:rsidP="00170EDD">
            <w:pPr>
              <w:ind w:right="-468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    </w:t>
            </w:r>
            <w:r w:rsidR="00170EDD">
              <w:rPr>
                <w:noProof/>
                <w:color w:val="000000"/>
              </w:rPr>
              <w:t>Л.Г. Рафинов</w:t>
            </w:r>
          </w:p>
          <w:p w:rsidR="00F47073" w:rsidRDefault="00F47073" w:rsidP="00170EDD">
            <w:pPr>
              <w:ind w:right="-468"/>
              <w:rPr>
                <w:noProof/>
                <w:color w:val="000000"/>
              </w:rPr>
            </w:pPr>
          </w:p>
          <w:p w:rsidR="00F47073" w:rsidRDefault="00F47073" w:rsidP="00170EDD">
            <w:pPr>
              <w:ind w:right="-468"/>
              <w:rPr>
                <w:noProof/>
                <w:color w:val="000000"/>
              </w:rPr>
            </w:pPr>
          </w:p>
          <w:p w:rsidR="00F47073" w:rsidRDefault="00F47073" w:rsidP="00170EDD">
            <w:pPr>
              <w:ind w:right="-468"/>
              <w:rPr>
                <w:noProof/>
                <w:color w:val="000000"/>
              </w:rPr>
            </w:pPr>
          </w:p>
          <w:p w:rsidR="00F47073" w:rsidRDefault="00F47073" w:rsidP="00170EDD">
            <w:pPr>
              <w:ind w:right="-468"/>
              <w:rPr>
                <w:noProof/>
                <w:color w:val="000000"/>
              </w:rPr>
            </w:pPr>
          </w:p>
          <w:p w:rsidR="00F47073" w:rsidRDefault="00F47073" w:rsidP="00170EDD">
            <w:pPr>
              <w:ind w:right="-468"/>
              <w:rPr>
                <w:noProof/>
                <w:color w:val="000000"/>
              </w:rPr>
            </w:pPr>
          </w:p>
          <w:p w:rsidR="00F47073" w:rsidRDefault="00F47073" w:rsidP="00170EDD">
            <w:pPr>
              <w:ind w:right="-468"/>
              <w:rPr>
                <w:noProof/>
                <w:color w:val="000000"/>
              </w:rPr>
            </w:pPr>
          </w:p>
          <w:p w:rsidR="00F47073" w:rsidRPr="00B2721D" w:rsidRDefault="00F47073" w:rsidP="00170EDD">
            <w:pPr>
              <w:ind w:right="-468"/>
              <w:rPr>
                <w:noProof/>
                <w:color w:val="000000"/>
              </w:rPr>
            </w:pPr>
          </w:p>
        </w:tc>
      </w:tr>
    </w:tbl>
    <w:p w:rsidR="00F47073" w:rsidRDefault="00F47073" w:rsidP="00F47073">
      <w:pPr>
        <w:ind w:left="6096"/>
        <w:jc w:val="both"/>
      </w:pPr>
      <w:r>
        <w:lastRenderedPageBreak/>
        <w:t xml:space="preserve">Приложение </w:t>
      </w:r>
      <w:proofErr w:type="gramStart"/>
      <w:r>
        <w:t>к</w:t>
      </w:r>
      <w:proofErr w:type="gramEnd"/>
    </w:p>
    <w:p w:rsidR="00F47073" w:rsidRDefault="00F47073" w:rsidP="00F47073">
      <w:pPr>
        <w:ind w:left="6096" w:hanging="426"/>
        <w:jc w:val="both"/>
      </w:pPr>
      <w:r>
        <w:t xml:space="preserve">       постановлению администрации                                                                                                     Шумерлинского района</w:t>
      </w:r>
    </w:p>
    <w:p w:rsidR="00F47073" w:rsidRDefault="00F47073" w:rsidP="00F47073">
      <w:pPr>
        <w:ind w:left="6096"/>
        <w:jc w:val="both"/>
      </w:pPr>
      <w:r>
        <w:t xml:space="preserve">от _________№______ </w:t>
      </w:r>
    </w:p>
    <w:p w:rsidR="00F47073" w:rsidRDefault="00F47073" w:rsidP="00F47073">
      <w:pPr>
        <w:ind w:left="6096"/>
        <w:jc w:val="both"/>
      </w:pPr>
    </w:p>
    <w:p w:rsidR="00F47073" w:rsidRDefault="00F47073" w:rsidP="00F47073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Шумерлинском районе Чувашской Республики</w:t>
      </w:r>
    </w:p>
    <w:p w:rsidR="00F47073" w:rsidRDefault="00F47073" w:rsidP="00F47073">
      <w:pPr>
        <w:widowControl w:val="0"/>
        <w:autoSpaceDE w:val="0"/>
        <w:autoSpaceDN w:val="0"/>
        <w:jc w:val="center"/>
        <w:rPr>
          <w:b/>
        </w:rPr>
      </w:pPr>
    </w:p>
    <w:p w:rsidR="00F47073" w:rsidRDefault="00F47073" w:rsidP="00F47073">
      <w:pPr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  <w:r>
        <w:rPr>
          <w:color w:val="000000" w:themeColor="text1"/>
        </w:rPr>
        <w:t>1. Общие положения</w:t>
      </w:r>
    </w:p>
    <w:p w:rsidR="00F47073" w:rsidRDefault="00F47073" w:rsidP="00F4707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1.1. </w:t>
      </w:r>
      <w:proofErr w:type="gramStart"/>
      <w:r>
        <w:rPr>
          <w:color w:val="000000" w:themeColor="text1"/>
        </w:rPr>
        <w:t>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Шумерлинском районе Чувашской Республики (далее - Порядок) устанавливает требования к созданию и использованию, в том числе на платной основе, парковок (парковочных мест) (далее - парковка), расположенных на автомобильных дорогах общего пользования местного значения в Шумерлинском районе Чувашской Республики (далее - автомобильная</w:t>
      </w:r>
      <w:proofErr w:type="gramEnd"/>
      <w:r>
        <w:rPr>
          <w:color w:val="000000" w:themeColor="text1"/>
        </w:rPr>
        <w:t xml:space="preserve"> дорога).</w:t>
      </w:r>
    </w:p>
    <w:p w:rsidR="00F47073" w:rsidRDefault="00F47073" w:rsidP="00F4707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1.2. На автомобильных дорогах могут создаваться парковки (парковочные места), в том числе на платной основе.</w:t>
      </w:r>
    </w:p>
    <w:p w:rsidR="00F47073" w:rsidRDefault="00F47073" w:rsidP="00F4707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1.3. Настоящий Порядок устанавливает требования к созданию и использованию, в том числе на платной основе, парковок, расположенных на автомобильных дорогах, находящихся в границах Шумерлинского района Чувашской Республики (далее по тексту - администрация).</w:t>
      </w:r>
    </w:p>
    <w:p w:rsidR="00F47073" w:rsidRDefault="00F47073" w:rsidP="00F4707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1.4. Парковки создаются для временной стоянки транспортных сре</w:t>
      </w:r>
      <w:proofErr w:type="gramStart"/>
      <w:r>
        <w:rPr>
          <w:color w:val="000000" w:themeColor="text1"/>
        </w:rPr>
        <w:t>дств с ц</w:t>
      </w:r>
      <w:proofErr w:type="gramEnd"/>
      <w:r>
        <w:rPr>
          <w:color w:val="000000" w:themeColor="text1"/>
        </w:rPr>
        <w:t>елью увеличения пропускной способности дорог и повышения безопасности дорожного движения.</w:t>
      </w:r>
    </w:p>
    <w:p w:rsidR="00F47073" w:rsidRDefault="00F47073" w:rsidP="00F47073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F47073" w:rsidRDefault="00F47073" w:rsidP="00F47073">
      <w:pPr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  <w:r>
        <w:rPr>
          <w:color w:val="000000" w:themeColor="text1"/>
        </w:rPr>
        <w:t>2. Порядок создания парковок</w:t>
      </w:r>
    </w:p>
    <w:p w:rsidR="00F47073" w:rsidRDefault="00F47073" w:rsidP="00F47073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F47073" w:rsidRDefault="00F47073" w:rsidP="00F4707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2.1. Решение о создании парковок в полосе отвода автомобильных дорог принимается администрацией, осуществляющей в пределах предоставленных полномочий функции в области использования автомобильных дорог и осуществления дорожной деятельности, в форме постановления.</w:t>
      </w:r>
    </w:p>
    <w:p w:rsidR="00F47073" w:rsidRDefault="00F47073" w:rsidP="00F4707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2.2. Создание бесплатных парковок осуществляется в следующих случаях:</w:t>
      </w:r>
    </w:p>
    <w:p w:rsidR="00F47073" w:rsidRDefault="00F47073" w:rsidP="00F4707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при проектировании, строительстве, реконструкции, капитальном ремонте, ремонте, благоустройстве автомобильных дорог;</w:t>
      </w:r>
    </w:p>
    <w:p w:rsidR="00F47073" w:rsidRDefault="00F47073" w:rsidP="00F4707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при возникновении необходимости создания парковок в границах полосы отвода автомобильных дорог для функционирования объектов социальной направленности, на которых бесплатная парковка может быть создана, в том числе в связи обращением заинтересованных граждан или юридических лиц (далее - заявитель) о предоставлении таких земельных участков.</w:t>
      </w:r>
    </w:p>
    <w:p w:rsidR="00F47073" w:rsidRDefault="00F47073" w:rsidP="00F4707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Создание бесплатной парковки выполняется за счет средств заявителя на основании проектной документации, выполненной в соответствии с техническими нормами и нормативами, согласованного с отделом строительства, дорожного хозяйства и ЖКХ администрации, ОГИБДД МО МВД России</w:t>
      </w:r>
      <w:r w:rsidR="00FD325C">
        <w:rPr>
          <w:color w:val="000000" w:themeColor="text1"/>
        </w:rPr>
        <w:t xml:space="preserve"> «Шумерлинский»</w:t>
      </w:r>
      <w:r>
        <w:rPr>
          <w:color w:val="000000" w:themeColor="text1"/>
        </w:rPr>
        <w:t>, балансодержателем автомобильной дороги, на которой создается бесплатная парковка.</w:t>
      </w:r>
    </w:p>
    <w:p w:rsidR="00F47073" w:rsidRDefault="00F47073" w:rsidP="00F4707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2.3. Создание и использование на платной основе парковок.</w:t>
      </w:r>
    </w:p>
    <w:p w:rsidR="00F47073" w:rsidRDefault="00F47073" w:rsidP="00F4707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1" w:name="Par53"/>
      <w:bookmarkEnd w:id="1"/>
      <w:r>
        <w:rPr>
          <w:color w:val="000000" w:themeColor="text1"/>
        </w:rPr>
        <w:t xml:space="preserve">2.3.1. Предложения юридических лиц, индивидуальных предпринимателей о создании и использовании на платной основе парковки с указанием сведений о планируемом месте размещения парковки на автомобильных дорогах, количестве </w:t>
      </w:r>
      <w:proofErr w:type="spellStart"/>
      <w:r>
        <w:rPr>
          <w:color w:val="000000" w:themeColor="text1"/>
        </w:rPr>
        <w:t>машино</w:t>
      </w:r>
      <w:proofErr w:type="spellEnd"/>
      <w:r>
        <w:rPr>
          <w:color w:val="000000" w:themeColor="text1"/>
        </w:rPr>
        <w:t>-мест на парковке, предлагаемом размере платы (далее - предложение), направляются в администрацию на градостроительный совет.</w:t>
      </w:r>
    </w:p>
    <w:p w:rsidR="00F47073" w:rsidRDefault="00F47073" w:rsidP="005872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К предложению прилагается проектная документация, в которой указывается место расположения парковки, фактическая вместимость парковки, особенности обустройства парковки, согласованная отделом строительства, дорожного хозяйства и ЖКХ администрации, ОГИБДД МО МВД России</w:t>
      </w:r>
      <w:r w:rsidR="00FD325C">
        <w:rPr>
          <w:color w:val="000000" w:themeColor="text1"/>
        </w:rPr>
        <w:t xml:space="preserve"> «Шумерлинский»</w:t>
      </w:r>
      <w:r>
        <w:rPr>
          <w:color w:val="000000" w:themeColor="text1"/>
        </w:rPr>
        <w:t>, балансодержателем автомобильной дороги.</w:t>
      </w:r>
    </w:p>
    <w:p w:rsidR="00F47073" w:rsidRDefault="00F47073" w:rsidP="00F4707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2.3.2. Градостроительный совет администрации в течение 25 календарных дней со дня поступления предложения рассматривает его.</w:t>
      </w:r>
    </w:p>
    <w:p w:rsidR="00F47073" w:rsidRDefault="00F47073" w:rsidP="00F4707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По результатам совещания принимается одно из следующих решений:</w:t>
      </w:r>
    </w:p>
    <w:p w:rsidR="00F47073" w:rsidRDefault="00F47073" w:rsidP="00F4707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1) о целесообразности создания и использования на платной основе парковки в следующих случаях:</w:t>
      </w:r>
    </w:p>
    <w:p w:rsidR="00F47073" w:rsidRDefault="00F47073" w:rsidP="00F4707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соответствие парковки условиям, обеспечивающим безопасность дорожного движения;</w:t>
      </w:r>
    </w:p>
    <w:p w:rsidR="00F47073" w:rsidRDefault="00F47073" w:rsidP="00F4707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соответствие предложения требованиям, указанным в </w:t>
      </w:r>
      <w:hyperlink r:id="rId10" w:anchor="Par53" w:history="1">
        <w:r w:rsidRPr="008D73B7">
          <w:rPr>
            <w:rStyle w:val="a5"/>
            <w:color w:val="000000" w:themeColor="text1"/>
            <w:u w:val="none"/>
          </w:rPr>
          <w:t>пункте 2.3.1</w:t>
        </w:r>
      </w:hyperlink>
      <w:r>
        <w:rPr>
          <w:color w:val="000000" w:themeColor="text1"/>
        </w:rPr>
        <w:t xml:space="preserve"> настоящего порядка.</w:t>
      </w:r>
    </w:p>
    <w:p w:rsidR="00F47073" w:rsidRDefault="00F47073" w:rsidP="00F4707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2) о нецелесообразности создания и использования на платной основе парковки в следующих случаях:</w:t>
      </w:r>
    </w:p>
    <w:p w:rsidR="00F47073" w:rsidRDefault="00F47073" w:rsidP="00F4707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не соответствие парковки условиям, обеспечивающим безопасность дорожного движения;</w:t>
      </w:r>
    </w:p>
    <w:p w:rsidR="00F47073" w:rsidRDefault="00F47073" w:rsidP="00F4707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не соответствия предложения требованиям, указанным в </w:t>
      </w:r>
      <w:hyperlink r:id="rId11" w:anchor="Par53" w:history="1">
        <w:r w:rsidRPr="008D73B7">
          <w:rPr>
            <w:rStyle w:val="a5"/>
            <w:color w:val="000000" w:themeColor="text1"/>
            <w:u w:val="none"/>
          </w:rPr>
          <w:t>пункте 2.3.1</w:t>
        </w:r>
      </w:hyperlink>
      <w:r>
        <w:rPr>
          <w:color w:val="000000" w:themeColor="text1"/>
        </w:rPr>
        <w:t xml:space="preserve"> настоящего порядка.</w:t>
      </w:r>
    </w:p>
    <w:p w:rsidR="00F47073" w:rsidRDefault="00F47073" w:rsidP="00F4707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В течение десяти календарных дней со дня принятия решения о нецелесообразности создания и использования на платной основе парковки, администрация письменно уведомляет о принятом решении юридическое лицо, индивидуального предпринимателя, подавшего предложение, с указанием причины принятия решения.</w:t>
      </w:r>
    </w:p>
    <w:p w:rsidR="00F47073" w:rsidRDefault="00F47073" w:rsidP="00F4707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2.3.3. В постановлении администрации о создании парковки (об использовании парковки на платной основе) указывается:</w:t>
      </w:r>
    </w:p>
    <w:p w:rsidR="00F47073" w:rsidRDefault="00F47073" w:rsidP="00F4707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место расположения парковки;</w:t>
      </w:r>
    </w:p>
    <w:p w:rsidR="00F47073" w:rsidRDefault="00F47073" w:rsidP="00F4707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режим работы парковки;</w:t>
      </w:r>
    </w:p>
    <w:p w:rsidR="00F47073" w:rsidRDefault="00F47073" w:rsidP="00F4707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информация о юридическом лице или индивидуальном предпринимателе;</w:t>
      </w:r>
    </w:p>
    <w:p w:rsidR="00F47073" w:rsidRDefault="00F47073" w:rsidP="00F4707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размер платы за пользование парковкой.</w:t>
      </w:r>
    </w:p>
    <w:p w:rsidR="00F47073" w:rsidRDefault="00F47073" w:rsidP="00F4707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3. Пользователь парковок имеет право получать информацию о правилах пользования парковкой, о размере платы за пользование на платной основе парковками, порядке и способах внесения соответствующего размера платы, а также о наличии альтернативных бесплатных парковок, которая размещается на информационном табло в местах въезда на парковку.</w:t>
      </w:r>
    </w:p>
    <w:p w:rsidR="00F47073" w:rsidRDefault="00F47073" w:rsidP="00F4707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4. Пользователи парковок обязаны:</w:t>
      </w:r>
    </w:p>
    <w:p w:rsidR="00F47073" w:rsidRDefault="00F47073" w:rsidP="00F4707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соблюдать </w:t>
      </w:r>
      <w:hyperlink r:id="rId12" w:history="1">
        <w:r w:rsidRPr="008D73B7">
          <w:rPr>
            <w:rStyle w:val="a5"/>
            <w:color w:val="000000" w:themeColor="text1"/>
            <w:u w:val="none"/>
          </w:rPr>
          <w:t>Правила</w:t>
        </w:r>
      </w:hyperlink>
      <w:r w:rsidRPr="008D73B7">
        <w:rPr>
          <w:color w:val="000000" w:themeColor="text1"/>
        </w:rPr>
        <w:t xml:space="preserve"> </w:t>
      </w:r>
      <w:r>
        <w:rPr>
          <w:color w:val="000000" w:themeColor="text1"/>
        </w:rPr>
        <w:t>дорожного движения Российской Федерации;</w:t>
      </w:r>
    </w:p>
    <w:p w:rsidR="00F47073" w:rsidRDefault="00F47073" w:rsidP="00F4707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при пользовании платной парковкой </w:t>
      </w:r>
      <w:proofErr w:type="gramStart"/>
      <w:r>
        <w:rPr>
          <w:color w:val="000000" w:themeColor="text1"/>
        </w:rPr>
        <w:t>оплатить установленную стоимость пользования</w:t>
      </w:r>
      <w:proofErr w:type="gramEnd"/>
      <w:r>
        <w:rPr>
          <w:color w:val="000000" w:themeColor="text1"/>
        </w:rPr>
        <w:t xml:space="preserve"> данным объектом с учетом фактического времени пребывания на нем (кратно 1 часу, 1 суткам);</w:t>
      </w:r>
    </w:p>
    <w:p w:rsidR="00F47073" w:rsidRDefault="00F47073" w:rsidP="00F4707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сохранять документ об оплате за пользование платной парковой до момента выезда с нее.</w:t>
      </w:r>
    </w:p>
    <w:p w:rsidR="00F47073" w:rsidRDefault="00F47073" w:rsidP="00F4707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5. Пользователям парковок запрещается:</w:t>
      </w:r>
    </w:p>
    <w:p w:rsidR="00F47073" w:rsidRDefault="00F47073" w:rsidP="00F4707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блокировать подъезд (выезд) транспортных средств на парковку;</w:t>
      </w:r>
    </w:p>
    <w:p w:rsidR="00F47073" w:rsidRDefault="00F47073" w:rsidP="00F4707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создавать другим пользователям парковок препятствия и ограничения в пользовании парковкой;</w:t>
      </w:r>
    </w:p>
    <w:p w:rsidR="00F47073" w:rsidRDefault="00F47073" w:rsidP="00F4707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оставлять транспортное средство на платной парковке без оплаты услуг за пользование парковкой;</w:t>
      </w:r>
    </w:p>
    <w:p w:rsidR="00F47073" w:rsidRDefault="00F47073" w:rsidP="00F4707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нарушать общественный порядок;</w:t>
      </w:r>
    </w:p>
    <w:p w:rsidR="00F47073" w:rsidRDefault="00F47073" w:rsidP="00F4707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загрязнять территорию парковки;</w:t>
      </w:r>
    </w:p>
    <w:p w:rsidR="00F47073" w:rsidRDefault="00F47073" w:rsidP="00F4707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совершать иные действия, нарушающие настоящий порядок использования платных парковок.</w:t>
      </w:r>
    </w:p>
    <w:p w:rsidR="00F47073" w:rsidRDefault="00F47073" w:rsidP="00F4707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6. Юридическое лицо, индивидуальный предприниматель, по результатам рассмотрения </w:t>
      </w:r>
      <w:proofErr w:type="gramStart"/>
      <w:r>
        <w:rPr>
          <w:color w:val="000000" w:themeColor="text1"/>
        </w:rPr>
        <w:t>предложений</w:t>
      </w:r>
      <w:proofErr w:type="gramEnd"/>
      <w:r>
        <w:rPr>
          <w:color w:val="000000" w:themeColor="text1"/>
        </w:rPr>
        <w:t xml:space="preserve"> которых принято решение о создании и использовании на платной основе парковки, обязаны:</w:t>
      </w:r>
    </w:p>
    <w:p w:rsidR="00F47073" w:rsidRDefault="00F47073" w:rsidP="005872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- организовать стоянку транспортных средств на парковке с соблюдением требований законодательства Российской Федерации, в том числе </w:t>
      </w:r>
      <w:hyperlink r:id="rId13" w:history="1">
        <w:r w:rsidRPr="008D73B7">
          <w:rPr>
            <w:rStyle w:val="a5"/>
            <w:color w:val="000000" w:themeColor="text1"/>
            <w:u w:val="none"/>
          </w:rPr>
          <w:t>Закона</w:t>
        </w:r>
      </w:hyperlink>
      <w:r w:rsidRPr="008D73B7">
        <w:rPr>
          <w:color w:val="000000" w:themeColor="text1"/>
        </w:rPr>
        <w:t xml:space="preserve"> </w:t>
      </w:r>
      <w:r>
        <w:rPr>
          <w:color w:val="000000" w:themeColor="text1"/>
        </w:rPr>
        <w:t>Российской Федерации «О защите прав потребителей»,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требований</w:t>
      </w:r>
      <w:r w:rsidRPr="008D73B7">
        <w:rPr>
          <w:color w:val="000000" w:themeColor="text1"/>
        </w:rPr>
        <w:t xml:space="preserve"> </w:t>
      </w:r>
      <w:hyperlink r:id="rId14" w:history="1">
        <w:r w:rsidRPr="008D73B7">
          <w:rPr>
            <w:rStyle w:val="a5"/>
            <w:color w:val="000000" w:themeColor="text1"/>
            <w:u w:val="none"/>
          </w:rPr>
          <w:t>Правил</w:t>
        </w:r>
      </w:hyperlink>
      <w:r>
        <w:rPr>
          <w:color w:val="000000" w:themeColor="text1"/>
        </w:rPr>
        <w:t xml:space="preserve"> дорожного движения Российской Федерации и обеспечения ими безопасности дорожного движения;</w:t>
      </w:r>
      <w:proofErr w:type="gramEnd"/>
    </w:p>
    <w:p w:rsidR="00F47073" w:rsidRDefault="00F47073" w:rsidP="00F4707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обеспечивать соответствие транспортно-эксплуатационных характеристик парковки нормативным требованиям, наличие информации о местах приема письменных претензий пользователей, полной санитарной уборки территории парковки в летний и зимний период;</w:t>
      </w:r>
    </w:p>
    <w:p w:rsidR="00F47073" w:rsidRDefault="00F47073" w:rsidP="00F4707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оснастить места парковок специальным оборудованием, дорожными знаками и обеспечить нанесение дорожной разметки в соответствии с проектами на организацию парковок;</w:t>
      </w:r>
    </w:p>
    <w:p w:rsidR="00F47073" w:rsidRDefault="00F47073" w:rsidP="00F4707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осуществлять наблюдение за исправностью оборудования парковок, поддержание его в рабочем состоянии, охрану оборудования;</w:t>
      </w:r>
    </w:p>
    <w:p w:rsidR="00F47073" w:rsidRDefault="00F47073" w:rsidP="00F4707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выделять не менее 10 процентов бесплатных мест (но не менее одного места) для парковки специальных автотранспортных средств инвалидов и лиц с ограниченными возможностями здоровья, которые не должны занимать иные транспортные средства.</w:t>
      </w:r>
    </w:p>
    <w:p w:rsidR="00F47073" w:rsidRDefault="00F47073" w:rsidP="00F4707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7. </w:t>
      </w:r>
      <w:proofErr w:type="gramStart"/>
      <w:r>
        <w:rPr>
          <w:color w:val="000000" w:themeColor="text1"/>
        </w:rPr>
        <w:t>Размер платы за пользование на платной основе парковками, расположенными на автомобильных дорогах общего местного значения в Шумерлинском районе Чувашской Республики, устанавливаются согласно методике 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в Шумерлинском районе Чувашской Республики, утвержденной постановлением администрации Шумерлинского района Чувашской Республики.</w:t>
      </w:r>
      <w:proofErr w:type="gramEnd"/>
    </w:p>
    <w:p w:rsidR="00F47073" w:rsidRDefault="00F47073" w:rsidP="00F4707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Плата взимается с пользователей за услуги стоянки транспортных средств на платных парковках, расположенных на автомобильных дорогах.</w:t>
      </w:r>
    </w:p>
    <w:p w:rsidR="00F47073" w:rsidRDefault="00F47073" w:rsidP="00F4707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8. Выдача пользователю, оплатившему пользование платной парковкой, документа об оплате производится после внесения платы за пользование платной парковкой.</w:t>
      </w:r>
    </w:p>
    <w:p w:rsidR="00F47073" w:rsidRDefault="00F47073" w:rsidP="00F4707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9. Юридическое лицо или индивидуальный предприниматель предоставляет пользователю полную и достоверную информацию об оказываемых услугах.</w:t>
      </w:r>
    </w:p>
    <w:p w:rsidR="00F47073" w:rsidRDefault="00F47073" w:rsidP="00F4707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Информация доводится до сведения пользователей с помощью информационных табло, размещенных для ознакомления в общедоступном месте на территории парковки в местах въезда на нее. Места размещения информационных табло должны соответствовать национальным стандартам, устанавливающим требования к информационным дорожным знакам.</w:t>
      </w:r>
    </w:p>
    <w:p w:rsidR="00F47073" w:rsidRDefault="00F47073" w:rsidP="00F4707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10. </w:t>
      </w:r>
      <w:r w:rsidR="00FD325C">
        <w:rPr>
          <w:color w:val="000000" w:themeColor="text1"/>
        </w:rPr>
        <w:t>Контроль</w:t>
      </w:r>
      <w:r>
        <w:rPr>
          <w:color w:val="000000" w:themeColor="text1"/>
        </w:rPr>
        <w:t xml:space="preserve"> за деятельностью парковок, в части соблюдения </w:t>
      </w:r>
      <w:proofErr w:type="gramStart"/>
      <w:r>
        <w:rPr>
          <w:color w:val="000000" w:themeColor="text1"/>
        </w:rPr>
        <w:t>порядка использования полосы отвода автомобильных дорог общего пользования местного значения</w:t>
      </w:r>
      <w:proofErr w:type="gramEnd"/>
      <w:r>
        <w:rPr>
          <w:color w:val="000000" w:themeColor="text1"/>
        </w:rPr>
        <w:t xml:space="preserve"> в Шумерлинском районе Чувашской Республики, осуществляется администрацией в рамках муниципального контроля за обеспечением сохранности автомобильных дорог местного значения.</w:t>
      </w:r>
    </w:p>
    <w:p w:rsidR="00F47073" w:rsidRDefault="00F47073" w:rsidP="00F47073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F47073" w:rsidRDefault="00F47073" w:rsidP="00F47073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F47073" w:rsidRDefault="00F47073" w:rsidP="00F47073">
      <w:pPr>
        <w:rPr>
          <w:color w:val="000000" w:themeColor="text1"/>
        </w:rPr>
      </w:pPr>
    </w:p>
    <w:p w:rsidR="00F47073" w:rsidRDefault="00F47073" w:rsidP="00F47073">
      <w:pPr>
        <w:widowControl w:val="0"/>
        <w:autoSpaceDE w:val="0"/>
        <w:autoSpaceDN w:val="0"/>
        <w:jc w:val="center"/>
      </w:pPr>
    </w:p>
    <w:p w:rsidR="00B45562" w:rsidRDefault="00B45562" w:rsidP="00A07A38">
      <w:pPr>
        <w:pStyle w:val="ConsPlusNormal"/>
        <w:jc w:val="both"/>
      </w:pPr>
    </w:p>
    <w:p w:rsidR="002E2C5A" w:rsidRDefault="002E2C5A" w:rsidP="00A07A38">
      <w:pPr>
        <w:pStyle w:val="ConsPlusNormal"/>
        <w:jc w:val="both"/>
      </w:pPr>
    </w:p>
    <w:sectPr w:rsidR="002E2C5A" w:rsidSect="006B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562"/>
    <w:rsid w:val="0014621B"/>
    <w:rsid w:val="00170EDD"/>
    <w:rsid w:val="002379E1"/>
    <w:rsid w:val="00285D2D"/>
    <w:rsid w:val="0029478F"/>
    <w:rsid w:val="002B0495"/>
    <w:rsid w:val="002D4494"/>
    <w:rsid w:val="002E2C5A"/>
    <w:rsid w:val="003100FC"/>
    <w:rsid w:val="00312B96"/>
    <w:rsid w:val="0032401C"/>
    <w:rsid w:val="00384850"/>
    <w:rsid w:val="003A1187"/>
    <w:rsid w:val="003B1E78"/>
    <w:rsid w:val="00456217"/>
    <w:rsid w:val="00587201"/>
    <w:rsid w:val="005A4ED0"/>
    <w:rsid w:val="005D37DC"/>
    <w:rsid w:val="005F0BB7"/>
    <w:rsid w:val="00674AAC"/>
    <w:rsid w:val="00691BE9"/>
    <w:rsid w:val="00697534"/>
    <w:rsid w:val="006B630A"/>
    <w:rsid w:val="006F7BC4"/>
    <w:rsid w:val="008D73B7"/>
    <w:rsid w:val="008F0A88"/>
    <w:rsid w:val="00956B8B"/>
    <w:rsid w:val="00A07A38"/>
    <w:rsid w:val="00AF0592"/>
    <w:rsid w:val="00B45562"/>
    <w:rsid w:val="00B6720F"/>
    <w:rsid w:val="00B92113"/>
    <w:rsid w:val="00CE7455"/>
    <w:rsid w:val="00D236F8"/>
    <w:rsid w:val="00DA4499"/>
    <w:rsid w:val="00E1233D"/>
    <w:rsid w:val="00E64887"/>
    <w:rsid w:val="00ED1DC7"/>
    <w:rsid w:val="00F25FEB"/>
    <w:rsid w:val="00F47073"/>
    <w:rsid w:val="00F55080"/>
    <w:rsid w:val="00F81B7C"/>
    <w:rsid w:val="00FD11A4"/>
    <w:rsid w:val="00FD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B45562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8">
    <w:name w:val="heading 8"/>
    <w:basedOn w:val="a"/>
    <w:next w:val="a"/>
    <w:link w:val="80"/>
    <w:qFormat/>
    <w:rsid w:val="00B45562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455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45562"/>
    <w:rPr>
      <w:b/>
      <w:bCs/>
      <w:color w:val="000080"/>
      <w:szCs w:val="20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B45562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45562"/>
    <w:rPr>
      <w:rFonts w:ascii="Calibri" w:eastAsia="Times New Roman" w:hAnsi="Calibri" w:cs="Times New Roman"/>
      <w:i/>
      <w:sz w:val="24"/>
      <w:szCs w:val="20"/>
      <w:lang w:eastAsia="ru-RU"/>
    </w:rPr>
  </w:style>
  <w:style w:type="paragraph" w:customStyle="1" w:styleId="ConsPlusNormal">
    <w:name w:val="ConsPlusNormal"/>
    <w:rsid w:val="00B45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45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rsid w:val="00B45562"/>
    <w:rPr>
      <w:color w:val="0000FF"/>
      <w:u w:val="single"/>
    </w:rPr>
  </w:style>
  <w:style w:type="paragraph" w:styleId="2">
    <w:name w:val="Body Text Indent 2"/>
    <w:aliases w:val="Знак1"/>
    <w:basedOn w:val="a"/>
    <w:link w:val="20"/>
    <w:rsid w:val="00B45562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aliases w:val="Знак1 Знак"/>
    <w:basedOn w:val="a0"/>
    <w:link w:val="2"/>
    <w:rsid w:val="00B4556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55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B45562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462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72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720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5A4ED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EE8BE4858450DE78F2E769C521DDF3ACA487EBE27568440FE5EEBB4p4h1L" TargetMode="External"/><Relationship Id="rId13" Type="http://schemas.openxmlformats.org/officeDocument/2006/relationships/hyperlink" Target="consultantplus://offline/ref=C8EEE8BE4858450DE78F2E769C521DDF39C24971B325568440FE5EEBB4p4h1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60B3A2B4D7DA8691B5A3AB2D17151CE99A801EE2CFEFF0AA1B308EFDCfDfAI" TargetMode="External"/><Relationship Id="rId12" Type="http://schemas.openxmlformats.org/officeDocument/2006/relationships/hyperlink" Target="consultantplus://offline/ref=C8EEE8BE4858450DE78F2E769C521DDF39C24D7EB424568440FE5EEBB441DDAC85FA073FDAA32D46p2h8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60B3A2B4D7DA8691B5A3AB2D17151CE99A805EB29F2FF0AA1B308EFDCfDfAI" TargetMode="External"/><Relationship Id="rId11" Type="http://schemas.openxmlformats.org/officeDocument/2006/relationships/hyperlink" Target="file:///C:\Users\shumstroy02\Desktop\&#1072;&#1074;&#1090;&#1086;&#1076;&#1086;&#1088;&#1086;&#1075;&#1080;%20&#1076;&#1086;&#1082;&#1091;&#1084;&#1077;&#1085;&#1090;&#1099;\&#1087;&#1086;&#1088;&#1103;&#1076;&#1086;&#1082;%20&#1087;&#1072;&#1088;&#1082;&#1086;&#1074;&#1082;&#1080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shumstroy02\Desktop\&#1072;&#1074;&#1090;&#1086;&#1076;&#1086;&#1088;&#1086;&#1075;&#1080;%20&#1076;&#1086;&#1082;&#1091;&#1084;&#1077;&#1085;&#1090;&#1099;\&#1087;&#1086;&#1088;&#1103;&#1076;&#1086;&#1082;%20&#1087;&#1072;&#1088;&#1082;&#1086;&#1074;&#1082;&#108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EEE8BE4858450DE78F2E769C521DDF39C24971BF26568440FE5EEBB4p4h1L" TargetMode="External"/><Relationship Id="rId14" Type="http://schemas.openxmlformats.org/officeDocument/2006/relationships/hyperlink" Target="consultantplus://offline/ref=C8EEE8BE4858450DE78F2E769C521DDF39C24D7EB424568440FE5EEBB441DDAC85FA073FDAA32D46p2h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C9B0D-D25F-446A-9C8B-0A4A22A3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Анна Гаврина</cp:lastModifiedBy>
  <cp:revision>11</cp:revision>
  <cp:lastPrinted>2016-12-15T12:03:00Z</cp:lastPrinted>
  <dcterms:created xsi:type="dcterms:W3CDTF">2016-11-22T13:50:00Z</dcterms:created>
  <dcterms:modified xsi:type="dcterms:W3CDTF">2016-12-30T09:35:00Z</dcterms:modified>
</cp:coreProperties>
</file>