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62" w:rsidRDefault="00B45562" w:rsidP="00B45562"/>
    <w:p w:rsidR="00B45562" w:rsidRPr="00FF21F3" w:rsidRDefault="00B45562" w:rsidP="00B45562">
      <w:pPr>
        <w:tabs>
          <w:tab w:val="left" w:pos="4107"/>
        </w:tabs>
      </w:pPr>
      <w: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4087"/>
        <w:gridCol w:w="833"/>
        <w:gridCol w:w="340"/>
        <w:gridCol w:w="3808"/>
        <w:gridCol w:w="394"/>
      </w:tblGrid>
      <w:tr w:rsidR="00B45562" w:rsidTr="0014621B">
        <w:trPr>
          <w:cantSplit/>
          <w:trHeight w:val="253"/>
        </w:trPr>
        <w:tc>
          <w:tcPr>
            <w:tcW w:w="4195" w:type="dxa"/>
            <w:gridSpan w:val="2"/>
          </w:tcPr>
          <w:p w:rsidR="00B45562" w:rsidRDefault="00B45562" w:rsidP="00456217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gridSpan w:val="2"/>
            <w:vMerge w:val="restart"/>
          </w:tcPr>
          <w:p w:rsidR="00B45562" w:rsidRDefault="00B45562" w:rsidP="00456217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gridSpan w:val="2"/>
          </w:tcPr>
          <w:p w:rsidR="00B45562" w:rsidRDefault="00B45562" w:rsidP="00456217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B45562" w:rsidTr="0014621B">
        <w:trPr>
          <w:cantSplit/>
          <w:trHeight w:val="2355"/>
        </w:trPr>
        <w:tc>
          <w:tcPr>
            <w:tcW w:w="4195" w:type="dxa"/>
            <w:gridSpan w:val="2"/>
          </w:tcPr>
          <w:p w:rsidR="00B45562" w:rsidRDefault="00B45562" w:rsidP="00456217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B45562" w:rsidRDefault="00B45562" w:rsidP="0045621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45562" w:rsidRDefault="00B45562" w:rsidP="00456217">
            <w:pPr>
              <w:spacing w:line="192" w:lineRule="auto"/>
            </w:pPr>
          </w:p>
          <w:p w:rsidR="00B45562" w:rsidRDefault="00B45562" w:rsidP="0045621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B45562" w:rsidRDefault="00B45562" w:rsidP="00456217"/>
          <w:p w:rsidR="00810515" w:rsidRDefault="00810515" w:rsidP="00810515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sz w:val="26"/>
                <w:szCs w:val="26"/>
              </w:rPr>
              <w:t>27.12.2016 г. № 541</w:t>
            </w:r>
          </w:p>
          <w:bookmarkEnd w:id="0"/>
          <w:p w:rsidR="00B45562" w:rsidRDefault="00B45562" w:rsidP="00456217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B45562" w:rsidRDefault="00B45562" w:rsidP="00456217">
            <w:pPr>
              <w:rPr>
                <w:sz w:val="26"/>
              </w:rPr>
            </w:pPr>
          </w:p>
        </w:tc>
        <w:tc>
          <w:tcPr>
            <w:tcW w:w="4202" w:type="dxa"/>
            <w:gridSpan w:val="2"/>
          </w:tcPr>
          <w:p w:rsidR="00B45562" w:rsidRDefault="00B45562" w:rsidP="00456217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B45562" w:rsidRDefault="00B45562" w:rsidP="0045621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45562" w:rsidRDefault="00B45562" w:rsidP="00456217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B45562" w:rsidRDefault="00B45562" w:rsidP="0045621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B45562" w:rsidRDefault="00B45562" w:rsidP="00456217"/>
          <w:p w:rsidR="00810515" w:rsidRDefault="00810515" w:rsidP="00810515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27.12.2016 г. № 541</w:t>
            </w:r>
          </w:p>
          <w:p w:rsidR="00B45562" w:rsidRDefault="00B45562" w:rsidP="00456217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г. Шумерля</w:t>
            </w:r>
          </w:p>
        </w:tc>
      </w:tr>
      <w:tr w:rsidR="00B45562" w:rsidTr="0014621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394" w:type="dxa"/>
          <w:trHeight w:val="683"/>
        </w:trPr>
        <w:tc>
          <w:tcPr>
            <w:tcW w:w="4920" w:type="dxa"/>
            <w:gridSpan w:val="2"/>
          </w:tcPr>
          <w:p w:rsidR="00BD0D5F" w:rsidRPr="00BD0D5F" w:rsidRDefault="00BD0D5F" w:rsidP="00870F52">
            <w:pPr>
              <w:jc w:val="both"/>
              <w:rPr>
                <w:bCs/>
                <w:color w:val="000000"/>
              </w:rPr>
            </w:pPr>
            <w:r w:rsidRPr="00BD0D5F">
              <w:rPr>
                <w:bCs/>
                <w:color w:val="000000"/>
              </w:rPr>
              <w:t xml:space="preserve">О нормативах финансовых затрат на капитальный ремонт, ремонт и содержание автомобильных дорог общего пользования местного значения </w:t>
            </w:r>
            <w:r>
              <w:rPr>
                <w:bCs/>
                <w:color w:val="000000"/>
              </w:rPr>
              <w:t>Шумерлинского</w:t>
            </w:r>
            <w:r w:rsidRPr="00BD0D5F">
              <w:rPr>
                <w:bCs/>
                <w:color w:val="000000"/>
              </w:rPr>
              <w:t xml:space="preserve"> района</w:t>
            </w:r>
          </w:p>
          <w:p w:rsidR="00B45562" w:rsidRDefault="00B45562" w:rsidP="00F25FEB">
            <w:pPr>
              <w:ind w:left="-108"/>
              <w:jc w:val="both"/>
            </w:pPr>
          </w:p>
        </w:tc>
        <w:tc>
          <w:tcPr>
            <w:tcW w:w="4148" w:type="dxa"/>
            <w:gridSpan w:val="2"/>
          </w:tcPr>
          <w:p w:rsidR="00B45562" w:rsidRDefault="00B45562" w:rsidP="00456217">
            <w:pPr>
              <w:jc w:val="both"/>
            </w:pPr>
          </w:p>
        </w:tc>
      </w:tr>
    </w:tbl>
    <w:p w:rsidR="00B45562" w:rsidRDefault="00B45562" w:rsidP="005F0BB7">
      <w:pPr>
        <w:jc w:val="both"/>
      </w:pPr>
    </w:p>
    <w:p w:rsidR="00B45562" w:rsidRPr="007E6B60" w:rsidRDefault="006F7BC4" w:rsidP="00AB2745">
      <w:pPr>
        <w:spacing w:before="100" w:beforeAutospacing="1" w:after="100" w:afterAutospacing="1"/>
        <w:ind w:firstLine="540"/>
        <w:jc w:val="both"/>
        <w:rPr>
          <w:color w:val="000000"/>
        </w:rPr>
      </w:pPr>
      <w:r w:rsidRPr="00427CB3">
        <w:t xml:space="preserve">В соответствии с Федеральным </w:t>
      </w:r>
      <w:hyperlink r:id="rId6" w:history="1">
        <w:r w:rsidRPr="00427CB3">
          <w:t>законом</w:t>
        </w:r>
      </w:hyperlink>
      <w:r w:rsidR="00B6720F">
        <w:t xml:space="preserve"> от 06.10.2003 № 131-ФЗ «</w:t>
      </w:r>
      <w:r w:rsidRPr="00427CB3">
        <w:t>Об общих принципах организации местного самоуп</w:t>
      </w:r>
      <w:r w:rsidR="00B6720F">
        <w:t>равления в Российской Федерации»</w:t>
      </w:r>
      <w:r w:rsidRPr="00427CB3">
        <w:t xml:space="preserve">, Федеральным </w:t>
      </w:r>
      <w:hyperlink r:id="rId7" w:history="1">
        <w:r w:rsidRPr="00427CB3">
          <w:t>законом</w:t>
        </w:r>
      </w:hyperlink>
      <w:r w:rsidR="00B6720F">
        <w:t xml:space="preserve"> от 08.11.2007 № 257-ФЗ «</w:t>
      </w:r>
      <w:r w:rsidRPr="00427CB3">
        <w:t xml:space="preserve">Об автомобильных дорогах и </w:t>
      </w:r>
      <w:proofErr w:type="gramStart"/>
      <w:r w:rsidRPr="00427CB3">
        <w:t>о</w:t>
      </w:r>
      <w:proofErr w:type="gramEnd"/>
      <w:r w:rsidRPr="00427CB3">
        <w:t xml:space="preserve"> дорожной </w:t>
      </w:r>
      <w:proofErr w:type="gramStart"/>
      <w:r w:rsidRPr="00427CB3">
        <w:t>деятельности в Российской Федерации и о внесении изменений в отдельные законодательные акты Российской Фед</w:t>
      </w:r>
      <w:r w:rsidR="00B6720F">
        <w:t>ерации»</w:t>
      </w:r>
      <w:r w:rsidRPr="00427CB3">
        <w:t xml:space="preserve">, </w:t>
      </w:r>
      <w:hyperlink r:id="rId8" w:history="1">
        <w:r w:rsidR="007E6B60" w:rsidRPr="007E6B60">
          <w:rPr>
            <w:color w:val="333333"/>
          </w:rPr>
          <w:t>Постановлением</w:t>
        </w:r>
      </w:hyperlink>
      <w:r w:rsidR="007E6B60" w:rsidRPr="007E6B60">
        <w:rPr>
          <w:color w:val="000000"/>
        </w:rPr>
        <w:t> Кабинета Министров Чувашской Республики от 30 декабря 2008 г</w:t>
      </w:r>
      <w:r w:rsidR="00B9377E">
        <w:rPr>
          <w:color w:val="000000"/>
        </w:rPr>
        <w:t>ода</w:t>
      </w:r>
      <w:r w:rsidR="007E6B60" w:rsidRPr="007E6B60">
        <w:rPr>
          <w:color w:val="000000"/>
        </w:rPr>
        <w:t xml:space="preserve"> </w:t>
      </w:r>
      <w:r w:rsidR="007E6B60">
        <w:rPr>
          <w:color w:val="000000"/>
        </w:rPr>
        <w:t>№ 415 «</w:t>
      </w:r>
      <w:r w:rsidR="007E6B60" w:rsidRPr="007E6B60">
        <w:rPr>
          <w:color w:val="000000"/>
        </w:rPr>
        <w:t xml:space="preserve">О нормативах финансовых затрат, правилах расчета размера ассигнований из Республиканского бюджета Чувашской Республики на капитальный ремонт, ремонт и содержание автомобильных дорог общего пользования регионального и межмуниципального значения в Чувашской Республике и </w:t>
      </w:r>
      <w:r w:rsidR="007E6B60">
        <w:rPr>
          <w:color w:val="000000"/>
        </w:rPr>
        <w:t>порядке их содержания и</w:t>
      </w:r>
      <w:proofErr w:type="gramEnd"/>
      <w:r w:rsidR="007E6B60">
        <w:rPr>
          <w:color w:val="000000"/>
        </w:rPr>
        <w:t xml:space="preserve"> ремонта»</w:t>
      </w:r>
      <w:r w:rsidR="0029478F">
        <w:t xml:space="preserve">, </w:t>
      </w:r>
      <w:r w:rsidR="002E2C5A">
        <w:t xml:space="preserve">руководствуясь Уставом </w:t>
      </w:r>
    </w:p>
    <w:p w:rsidR="00B45562" w:rsidRDefault="00B45562" w:rsidP="00B45562">
      <w:pPr>
        <w:ind w:firstLine="540"/>
        <w:jc w:val="both"/>
        <w:rPr>
          <w:sz w:val="26"/>
        </w:rPr>
      </w:pPr>
      <w:r>
        <w:t xml:space="preserve">   администрация Шумерлинского района 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AB2745" w:rsidRDefault="00AB2745" w:rsidP="00B45562">
      <w:pPr>
        <w:ind w:firstLine="540"/>
        <w:jc w:val="both"/>
        <w:rPr>
          <w:sz w:val="26"/>
        </w:rPr>
      </w:pPr>
    </w:p>
    <w:p w:rsidR="00870F52" w:rsidRDefault="00870F52" w:rsidP="00870F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1.Применить </w:t>
      </w:r>
      <w:r>
        <w:rPr>
          <w:rFonts w:eastAsiaTheme="minorHAnsi"/>
          <w:lang w:eastAsia="en-US"/>
        </w:rPr>
        <w:t>при осуществлении капитального ремонта, ремонта и содержания автомобильных дорог общего пользования местного значения нормативы финансовых затрат, Порядок содержания и ремонта автомобильных дорог общего пользования регионального и межмуниципального значения в Чувашской Республике утвержденные пунктом 1 постановления Кабинета Министров Чувашской Республики от 30.12.2008 г. № 415.</w:t>
      </w:r>
    </w:p>
    <w:p w:rsidR="00B45562" w:rsidRDefault="00870F52" w:rsidP="00870F52">
      <w:pPr>
        <w:autoSpaceDE w:val="0"/>
        <w:autoSpaceDN w:val="0"/>
        <w:adjustRightInd w:val="0"/>
        <w:ind w:firstLine="540"/>
        <w:jc w:val="both"/>
      </w:pPr>
      <w:r>
        <w:t>2.</w:t>
      </w:r>
      <w:r w:rsidR="00BB14D5">
        <w:t xml:space="preserve">Признать утратившим силу постановление администрации Шумерлинского района от 01.06.2011 № 292 «О нормативах финансовых затрат, Правилах расчета размера ассигнований из бюджета Шумерлинского района на капитальный ремонт, ремонт и содержание автомобильных дорог местного значения вне границ населенных пунктов в границах Шумерлинского района и порядке их содержания и ремонта». </w:t>
      </w:r>
    </w:p>
    <w:p w:rsidR="00B45562" w:rsidRPr="00BB14D5" w:rsidRDefault="00870F52" w:rsidP="00BB14D5">
      <w:pPr>
        <w:ind w:firstLine="567"/>
        <w:jc w:val="both"/>
        <w:rPr>
          <w:color w:val="000000"/>
        </w:rPr>
      </w:pPr>
      <w:r>
        <w:t>3.</w:t>
      </w:r>
      <w:r w:rsidR="00B45562" w:rsidRPr="00BB14D5">
        <w:rPr>
          <w:color w:val="000000"/>
        </w:rPr>
        <w:t xml:space="preserve">Настоящее постановление вступает в силу </w:t>
      </w:r>
      <w:r w:rsidR="005D37DC" w:rsidRPr="00BB14D5">
        <w:rPr>
          <w:color w:val="000000"/>
        </w:rPr>
        <w:t xml:space="preserve">с </w:t>
      </w:r>
      <w:r w:rsidR="00A07A38" w:rsidRPr="00BB14D5">
        <w:rPr>
          <w:color w:val="000000"/>
        </w:rPr>
        <w:t>момента его официального опубликования</w:t>
      </w:r>
      <w:r w:rsidR="00B45562" w:rsidRPr="00BB14D5">
        <w:rPr>
          <w:color w:val="000000"/>
        </w:rPr>
        <w:t xml:space="preserve"> в издании «Вестник Шумерлинского района» и </w:t>
      </w:r>
      <w:r w:rsidR="00A07A38" w:rsidRPr="00BB14D5">
        <w:rPr>
          <w:color w:val="000000"/>
        </w:rPr>
        <w:t xml:space="preserve">подлежит </w:t>
      </w:r>
      <w:r w:rsidR="00B45562" w:rsidRPr="00BB14D5">
        <w:rPr>
          <w:color w:val="000000"/>
        </w:rPr>
        <w:t>размещению на официальном сайте администрации Шумерлинского района.</w:t>
      </w:r>
    </w:p>
    <w:p w:rsidR="00B45562" w:rsidRPr="00BB14D5" w:rsidRDefault="00B45562" w:rsidP="00BB14D5">
      <w:pPr>
        <w:tabs>
          <w:tab w:val="left" w:pos="1306"/>
        </w:tabs>
        <w:ind w:firstLine="567"/>
        <w:jc w:val="both"/>
      </w:pPr>
    </w:p>
    <w:p w:rsidR="00B45562" w:rsidRPr="00BB14D5" w:rsidRDefault="00B45562" w:rsidP="00BB14D5">
      <w:pPr>
        <w:tabs>
          <w:tab w:val="left" w:pos="900"/>
        </w:tabs>
        <w:jc w:val="both"/>
        <w:rPr>
          <w:bCs/>
          <w:iCs/>
        </w:rPr>
      </w:pPr>
    </w:p>
    <w:p w:rsidR="00170EDD" w:rsidRPr="00BB14D5" w:rsidRDefault="00170EDD" w:rsidP="00BB14D5">
      <w:pPr>
        <w:tabs>
          <w:tab w:val="left" w:pos="900"/>
        </w:tabs>
        <w:jc w:val="both"/>
        <w:rPr>
          <w:bCs/>
          <w:iCs/>
        </w:rPr>
      </w:pPr>
    </w:p>
    <w:tbl>
      <w:tblPr>
        <w:tblW w:w="9612" w:type="dxa"/>
        <w:tblLayout w:type="fixed"/>
        <w:tblLook w:val="0000" w:firstRow="0" w:lastRow="0" w:firstColumn="0" w:lastColumn="0" w:noHBand="0" w:noVBand="0"/>
      </w:tblPr>
      <w:tblGrid>
        <w:gridCol w:w="4245"/>
        <w:gridCol w:w="3007"/>
        <w:gridCol w:w="2360"/>
      </w:tblGrid>
      <w:tr w:rsidR="00B45562" w:rsidRPr="00BB14D5" w:rsidTr="00A07A38">
        <w:trPr>
          <w:trHeight w:val="715"/>
        </w:trPr>
        <w:tc>
          <w:tcPr>
            <w:tcW w:w="4245" w:type="dxa"/>
          </w:tcPr>
          <w:p w:rsidR="00170EDD" w:rsidRPr="00BB14D5" w:rsidRDefault="00170EDD" w:rsidP="00BB14D5">
            <w:pPr>
              <w:rPr>
                <w:noProof/>
                <w:color w:val="000000"/>
              </w:rPr>
            </w:pPr>
            <w:r w:rsidRPr="00BB14D5">
              <w:rPr>
                <w:noProof/>
                <w:color w:val="000000"/>
              </w:rPr>
              <w:t>Г</w:t>
            </w:r>
            <w:r w:rsidR="00B45562" w:rsidRPr="00BB14D5">
              <w:rPr>
                <w:noProof/>
                <w:color w:val="000000"/>
              </w:rPr>
              <w:t>лав</w:t>
            </w:r>
            <w:r w:rsidR="00CE7455" w:rsidRPr="00BB14D5">
              <w:rPr>
                <w:noProof/>
                <w:color w:val="000000"/>
              </w:rPr>
              <w:t>ы</w:t>
            </w:r>
            <w:r w:rsidR="00B45562" w:rsidRPr="00BB14D5">
              <w:rPr>
                <w:noProof/>
                <w:color w:val="000000"/>
              </w:rPr>
              <w:t xml:space="preserve"> администрации </w:t>
            </w:r>
          </w:p>
          <w:p w:rsidR="00B45562" w:rsidRPr="00BB14D5" w:rsidRDefault="00B45562" w:rsidP="00BB14D5">
            <w:r w:rsidRPr="00BB14D5">
              <w:rPr>
                <w:noProof/>
                <w:color w:val="000000"/>
              </w:rPr>
              <w:t xml:space="preserve">Шумерлинского района                                                   </w:t>
            </w:r>
          </w:p>
        </w:tc>
        <w:tc>
          <w:tcPr>
            <w:tcW w:w="3007" w:type="dxa"/>
          </w:tcPr>
          <w:p w:rsidR="00B45562" w:rsidRPr="00BB14D5" w:rsidRDefault="00B45562" w:rsidP="00BB14D5"/>
        </w:tc>
        <w:tc>
          <w:tcPr>
            <w:tcW w:w="2360" w:type="dxa"/>
          </w:tcPr>
          <w:p w:rsidR="00B45562" w:rsidRPr="00BB14D5" w:rsidRDefault="00B45562" w:rsidP="00BB14D5">
            <w:pPr>
              <w:ind w:right="-108"/>
              <w:jc w:val="right"/>
              <w:rPr>
                <w:noProof/>
                <w:color w:val="000000"/>
              </w:rPr>
            </w:pPr>
          </w:p>
          <w:p w:rsidR="00B45562" w:rsidRPr="00BB14D5" w:rsidRDefault="00B45562" w:rsidP="00BB14D5">
            <w:pPr>
              <w:ind w:right="-468"/>
              <w:rPr>
                <w:noProof/>
                <w:color w:val="000000"/>
              </w:rPr>
            </w:pPr>
            <w:r w:rsidRPr="00BB14D5">
              <w:rPr>
                <w:noProof/>
                <w:color w:val="000000"/>
              </w:rPr>
              <w:t xml:space="preserve">        </w:t>
            </w:r>
            <w:r w:rsidR="00170EDD" w:rsidRPr="00BB14D5">
              <w:rPr>
                <w:noProof/>
                <w:color w:val="000000"/>
              </w:rPr>
              <w:t>Л.Г. Рафинов</w:t>
            </w:r>
          </w:p>
        </w:tc>
      </w:tr>
    </w:tbl>
    <w:p w:rsidR="002E2C5A" w:rsidRPr="00BB14D5" w:rsidRDefault="002E2C5A" w:rsidP="00BB14D5">
      <w:pPr>
        <w:pStyle w:val="ConsPlusNormal"/>
        <w:jc w:val="both"/>
        <w:rPr>
          <w:szCs w:val="24"/>
        </w:rPr>
      </w:pPr>
    </w:p>
    <w:sectPr w:rsidR="002E2C5A" w:rsidRPr="00BB14D5" w:rsidSect="006B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62"/>
    <w:rsid w:val="0014621B"/>
    <w:rsid w:val="00170EDD"/>
    <w:rsid w:val="002379E1"/>
    <w:rsid w:val="00285D2D"/>
    <w:rsid w:val="0029478F"/>
    <w:rsid w:val="002B0495"/>
    <w:rsid w:val="002D4494"/>
    <w:rsid w:val="002E2C5A"/>
    <w:rsid w:val="003100FC"/>
    <w:rsid w:val="00312B96"/>
    <w:rsid w:val="0032401C"/>
    <w:rsid w:val="00384850"/>
    <w:rsid w:val="00385F79"/>
    <w:rsid w:val="003A1187"/>
    <w:rsid w:val="003B1E78"/>
    <w:rsid w:val="003F5F1B"/>
    <w:rsid w:val="00444AA7"/>
    <w:rsid w:val="00456217"/>
    <w:rsid w:val="005166B1"/>
    <w:rsid w:val="005D37DC"/>
    <w:rsid w:val="005F0BB7"/>
    <w:rsid w:val="00674AAC"/>
    <w:rsid w:val="00691BE9"/>
    <w:rsid w:val="00697534"/>
    <w:rsid w:val="006B630A"/>
    <w:rsid w:val="006F7BC4"/>
    <w:rsid w:val="00700AEE"/>
    <w:rsid w:val="007E6B60"/>
    <w:rsid w:val="00810515"/>
    <w:rsid w:val="00870F52"/>
    <w:rsid w:val="008F0A88"/>
    <w:rsid w:val="00956B8B"/>
    <w:rsid w:val="00A07A38"/>
    <w:rsid w:val="00AB2745"/>
    <w:rsid w:val="00B45562"/>
    <w:rsid w:val="00B6720F"/>
    <w:rsid w:val="00B92113"/>
    <w:rsid w:val="00B9377E"/>
    <w:rsid w:val="00BB14D5"/>
    <w:rsid w:val="00BD0D5F"/>
    <w:rsid w:val="00CE7455"/>
    <w:rsid w:val="00D236F8"/>
    <w:rsid w:val="00D72194"/>
    <w:rsid w:val="00DA4499"/>
    <w:rsid w:val="00E1233D"/>
    <w:rsid w:val="00E64887"/>
    <w:rsid w:val="00ED1DC7"/>
    <w:rsid w:val="00F25FEB"/>
    <w:rsid w:val="00F4600D"/>
    <w:rsid w:val="00F55080"/>
    <w:rsid w:val="00F81B7C"/>
    <w:rsid w:val="00FD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B45562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8">
    <w:name w:val="heading 8"/>
    <w:basedOn w:val="a"/>
    <w:next w:val="a"/>
    <w:link w:val="80"/>
    <w:qFormat/>
    <w:rsid w:val="00B45562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455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45562"/>
    <w:rPr>
      <w:b/>
      <w:bCs/>
      <w:color w:val="000080"/>
      <w:szCs w:val="20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B45562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45562"/>
    <w:rPr>
      <w:rFonts w:ascii="Calibri" w:eastAsia="Times New Roman" w:hAnsi="Calibri" w:cs="Times New Roman"/>
      <w:i/>
      <w:sz w:val="24"/>
      <w:szCs w:val="20"/>
      <w:lang w:eastAsia="ru-RU"/>
    </w:rPr>
  </w:style>
  <w:style w:type="paragraph" w:customStyle="1" w:styleId="ConsPlusNormal">
    <w:name w:val="ConsPlusNormal"/>
    <w:rsid w:val="00B45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45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rsid w:val="00B45562"/>
    <w:rPr>
      <w:color w:val="0000FF"/>
      <w:u w:val="single"/>
    </w:rPr>
  </w:style>
  <w:style w:type="paragraph" w:styleId="2">
    <w:name w:val="Body Text Indent 2"/>
    <w:aliases w:val="Знак1"/>
    <w:basedOn w:val="a"/>
    <w:link w:val="20"/>
    <w:rsid w:val="00B45562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aliases w:val="Знак1 Знак"/>
    <w:basedOn w:val="a0"/>
    <w:link w:val="2"/>
    <w:rsid w:val="00B4556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55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B4556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4621B"/>
    <w:pPr>
      <w:ind w:left="720"/>
      <w:contextualSpacing/>
    </w:pPr>
  </w:style>
  <w:style w:type="paragraph" w:styleId="a8">
    <w:name w:val="No Spacing"/>
    <w:uiPriority w:val="1"/>
    <w:qFormat/>
    <w:rsid w:val="008105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B45562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8">
    <w:name w:val="heading 8"/>
    <w:basedOn w:val="a"/>
    <w:next w:val="a"/>
    <w:link w:val="80"/>
    <w:qFormat/>
    <w:rsid w:val="00B45562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455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45562"/>
    <w:rPr>
      <w:b/>
      <w:bCs/>
      <w:color w:val="000080"/>
      <w:szCs w:val="20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B45562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45562"/>
    <w:rPr>
      <w:rFonts w:ascii="Calibri" w:eastAsia="Times New Roman" w:hAnsi="Calibri" w:cs="Times New Roman"/>
      <w:i/>
      <w:sz w:val="24"/>
      <w:szCs w:val="20"/>
      <w:lang w:eastAsia="ru-RU"/>
    </w:rPr>
  </w:style>
  <w:style w:type="paragraph" w:customStyle="1" w:styleId="ConsPlusNormal">
    <w:name w:val="ConsPlusNormal"/>
    <w:rsid w:val="00B45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45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rsid w:val="00B45562"/>
    <w:rPr>
      <w:color w:val="0000FF"/>
      <w:u w:val="single"/>
    </w:rPr>
  </w:style>
  <w:style w:type="paragraph" w:styleId="2">
    <w:name w:val="Body Text Indent 2"/>
    <w:aliases w:val="Знак1"/>
    <w:basedOn w:val="a"/>
    <w:link w:val="20"/>
    <w:rsid w:val="00B45562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aliases w:val="Знак1 Знак"/>
    <w:basedOn w:val="a0"/>
    <w:link w:val="2"/>
    <w:rsid w:val="00B4556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55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B4556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4621B"/>
    <w:pPr>
      <w:ind w:left="720"/>
      <w:contextualSpacing/>
    </w:pPr>
  </w:style>
  <w:style w:type="paragraph" w:styleId="a8">
    <w:name w:val="No Spacing"/>
    <w:uiPriority w:val="1"/>
    <w:qFormat/>
    <w:rsid w:val="008105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0C0202206A2476B72507DC71C58C72F549731B70671DAE740D5794DB8E09BY457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60B3A2B4D7DA8691B5A3AB2D17151CE99A801EE2CFEFF0AA1B308EFDCfDf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0B3A2B4D7DA8691B5A3AB2D17151CE99A805EB29F2FF0AA1B308EFDCfDfA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0D91C-2EC5-49A8-9B41-11443EFB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Анна Гаврина</cp:lastModifiedBy>
  <cp:revision>3</cp:revision>
  <cp:lastPrinted>2016-10-20T08:18:00Z</cp:lastPrinted>
  <dcterms:created xsi:type="dcterms:W3CDTF">2016-12-13T08:55:00Z</dcterms:created>
  <dcterms:modified xsi:type="dcterms:W3CDTF">2016-12-30T09:39:00Z</dcterms:modified>
</cp:coreProperties>
</file>