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4A" w:rsidRDefault="0056424A" w:rsidP="00BC4042">
      <w:pPr>
        <w:spacing w:line="240" w:lineRule="auto"/>
        <w:ind w:firstLine="709"/>
        <w:jc w:val="left"/>
        <w:rPr>
          <w:sz w:val="26"/>
          <w:szCs w:val="26"/>
        </w:rPr>
      </w:pPr>
    </w:p>
    <w:p w:rsidR="0056424A" w:rsidRDefault="0056424A" w:rsidP="00BC4042">
      <w:pPr>
        <w:widowControl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424A" w:rsidRDefault="0056424A" w:rsidP="00BC4042">
      <w:pPr>
        <w:widowControl/>
        <w:spacing w:line="360" w:lineRule="auto"/>
        <w:ind w:firstLine="0"/>
        <w:jc w:val="center"/>
        <w:rPr>
          <w:sz w:val="24"/>
          <w:szCs w:val="24"/>
        </w:rPr>
      </w:pPr>
    </w:p>
    <w:p w:rsidR="0056424A" w:rsidRDefault="00B22F2F" w:rsidP="00BC4042">
      <w:pPr>
        <w:widowControl/>
        <w:spacing w:line="360" w:lineRule="auto"/>
        <w:ind w:firstLine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56424A" w:rsidTr="00926464">
        <w:trPr>
          <w:cantSplit/>
          <w:trHeight w:val="253"/>
        </w:trPr>
        <w:tc>
          <w:tcPr>
            <w:tcW w:w="4195" w:type="dxa"/>
          </w:tcPr>
          <w:p w:rsidR="0056424A" w:rsidRPr="00E71119" w:rsidRDefault="0056424A" w:rsidP="0092646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6424A" w:rsidRPr="00E71119" w:rsidRDefault="0056424A" w:rsidP="00926464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56424A" w:rsidRDefault="0056424A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56424A" w:rsidTr="00926464">
        <w:trPr>
          <w:cantSplit/>
          <w:trHeight w:val="2355"/>
        </w:trPr>
        <w:tc>
          <w:tcPr>
            <w:tcW w:w="4195" w:type="dxa"/>
          </w:tcPr>
          <w:p w:rsidR="0056424A" w:rsidRDefault="0056424A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56424A" w:rsidRDefault="0056424A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56424A" w:rsidRPr="00E71119" w:rsidRDefault="0056424A" w:rsidP="00926464">
            <w:pPr>
              <w:widowControl/>
              <w:spacing w:line="192" w:lineRule="auto"/>
              <w:ind w:firstLine="0"/>
              <w:jc w:val="left"/>
              <w:rPr>
                <w:sz w:val="24"/>
                <w:szCs w:val="24"/>
              </w:rPr>
            </w:pPr>
          </w:p>
          <w:p w:rsidR="0056424A" w:rsidRDefault="0056424A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56424A" w:rsidRPr="00E71119" w:rsidRDefault="0056424A" w:rsidP="009264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6424A" w:rsidRDefault="00551870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___.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        </w:t>
            </w:r>
            <w:r w:rsidR="005642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.201</w:t>
            </w:r>
            <w:r w:rsidR="000E4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="005642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 ____</w:t>
            </w:r>
          </w:p>
          <w:p w:rsidR="0056424A" w:rsidRPr="00E71119" w:rsidRDefault="0056424A" w:rsidP="00926464">
            <w:pPr>
              <w:widowControl/>
              <w:spacing w:line="240" w:lineRule="auto"/>
              <w:ind w:firstLine="0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56424A" w:rsidRPr="00E71119" w:rsidRDefault="0056424A" w:rsidP="00926464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56424A" w:rsidRDefault="0056424A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56424A" w:rsidRDefault="0056424A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56424A" w:rsidRDefault="0056424A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</w:rPr>
            </w:pPr>
          </w:p>
          <w:p w:rsidR="0056424A" w:rsidRDefault="0056424A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56424A" w:rsidRPr="00E71119" w:rsidRDefault="0056424A" w:rsidP="009264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6424A" w:rsidRPr="00E71119" w:rsidRDefault="00551870" w:rsidP="00926464">
            <w:pPr>
              <w:widowControl/>
              <w:spacing w:line="240" w:lineRule="auto"/>
              <w:ind w:firstLine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___.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 xml:space="preserve">       </w:t>
            </w:r>
            <w:r w:rsidR="0056424A">
              <w:rPr>
                <w:noProof/>
                <w:color w:val="000000"/>
                <w:sz w:val="26"/>
                <w:szCs w:val="26"/>
              </w:rPr>
              <w:t>.201</w:t>
            </w:r>
            <w:r w:rsidR="000E4EAC">
              <w:rPr>
                <w:noProof/>
                <w:color w:val="000000"/>
                <w:sz w:val="26"/>
                <w:szCs w:val="26"/>
              </w:rPr>
              <w:t>7</w:t>
            </w:r>
            <w:r w:rsidR="0056424A">
              <w:rPr>
                <w:noProof/>
                <w:color w:val="000000"/>
                <w:sz w:val="26"/>
                <w:szCs w:val="26"/>
              </w:rPr>
              <w:t xml:space="preserve"> №____</w:t>
            </w:r>
          </w:p>
          <w:p w:rsidR="0056424A" w:rsidRPr="00E71119" w:rsidRDefault="0056424A" w:rsidP="00926464">
            <w:pPr>
              <w:widowControl/>
              <w:spacing w:line="240" w:lineRule="auto"/>
              <w:ind w:firstLine="0"/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56424A" w:rsidRDefault="0056424A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24A" w:rsidRDefault="0056424A" w:rsidP="001A1B82">
      <w:pPr>
        <w:widowControl/>
        <w:spacing w:line="240" w:lineRule="auto"/>
        <w:ind w:right="4958" w:firstLine="0"/>
        <w:rPr>
          <w:sz w:val="24"/>
          <w:szCs w:val="24"/>
        </w:rPr>
      </w:pPr>
      <w:r w:rsidRPr="00615D3D">
        <w:rPr>
          <w:sz w:val="24"/>
          <w:szCs w:val="24"/>
        </w:rPr>
        <w:t xml:space="preserve">О внесении изменений в постановление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района </w:t>
      </w:r>
      <w:r w:rsidRPr="00615D3D">
        <w:rPr>
          <w:sz w:val="24"/>
          <w:szCs w:val="24"/>
        </w:rPr>
        <w:t xml:space="preserve">от </w:t>
      </w:r>
      <w:r w:rsidR="00FF4ACF">
        <w:rPr>
          <w:sz w:val="24"/>
          <w:szCs w:val="24"/>
        </w:rPr>
        <w:t>15</w:t>
      </w:r>
      <w:r w:rsidRPr="00615D3D">
        <w:rPr>
          <w:sz w:val="24"/>
          <w:szCs w:val="24"/>
        </w:rPr>
        <w:t xml:space="preserve"> декабря 201</w:t>
      </w:r>
      <w:r w:rsidR="00FF4ACF">
        <w:rPr>
          <w:sz w:val="24"/>
          <w:szCs w:val="24"/>
        </w:rPr>
        <w:t>6</w:t>
      </w:r>
      <w:r w:rsidRPr="00615D3D">
        <w:rPr>
          <w:sz w:val="24"/>
          <w:szCs w:val="24"/>
        </w:rPr>
        <w:t xml:space="preserve"> г. № </w:t>
      </w:r>
      <w:r w:rsidR="00FF4ACF">
        <w:rPr>
          <w:sz w:val="24"/>
          <w:szCs w:val="24"/>
        </w:rPr>
        <w:t>521</w:t>
      </w:r>
      <w:r>
        <w:rPr>
          <w:sz w:val="24"/>
          <w:szCs w:val="24"/>
        </w:rPr>
        <w:t xml:space="preserve"> «</w:t>
      </w:r>
      <w:r w:rsidRPr="00615D3D">
        <w:rPr>
          <w:sz w:val="24"/>
          <w:szCs w:val="24"/>
        </w:rPr>
        <w:t>О</w:t>
      </w:r>
      <w:r w:rsidR="00FF4ACF">
        <w:rPr>
          <w:sz w:val="24"/>
          <w:szCs w:val="24"/>
        </w:rPr>
        <w:t xml:space="preserve">б утверждении </w:t>
      </w:r>
      <w:r w:rsidRPr="00615D3D">
        <w:rPr>
          <w:sz w:val="24"/>
          <w:szCs w:val="24"/>
        </w:rPr>
        <w:t xml:space="preserve"> </w:t>
      </w:r>
      <w:r w:rsidR="00FF4ACF">
        <w:rPr>
          <w:sz w:val="24"/>
          <w:szCs w:val="24"/>
        </w:rPr>
        <w:t xml:space="preserve">муниципальной </w:t>
      </w:r>
      <w:r w:rsidRPr="00615D3D">
        <w:rPr>
          <w:sz w:val="24"/>
          <w:szCs w:val="24"/>
        </w:rPr>
        <w:t>программ</w:t>
      </w:r>
      <w:r w:rsidR="00FF4ACF">
        <w:rPr>
          <w:sz w:val="24"/>
          <w:szCs w:val="24"/>
        </w:rPr>
        <w:t>ы</w:t>
      </w:r>
      <w:r w:rsidRPr="00615D3D">
        <w:rPr>
          <w:sz w:val="24"/>
          <w:szCs w:val="24"/>
        </w:rPr>
        <w:t xml:space="preserve"> "Развитие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615D3D">
        <w:rPr>
          <w:sz w:val="24"/>
          <w:szCs w:val="24"/>
        </w:rPr>
        <w:t>Шумерлинского</w:t>
      </w:r>
      <w:proofErr w:type="spellEnd"/>
      <w:r w:rsidRPr="00615D3D">
        <w:rPr>
          <w:sz w:val="24"/>
          <w:szCs w:val="24"/>
        </w:rPr>
        <w:t xml:space="preserve"> района»  на 201</w:t>
      </w:r>
      <w:r w:rsidR="00FF4ACF">
        <w:rPr>
          <w:sz w:val="24"/>
          <w:szCs w:val="24"/>
        </w:rPr>
        <w:t>6</w:t>
      </w:r>
      <w:r w:rsidRPr="00615D3D">
        <w:rPr>
          <w:sz w:val="24"/>
          <w:szCs w:val="24"/>
        </w:rPr>
        <w:t xml:space="preserve">- 2020 годы  </w:t>
      </w:r>
    </w:p>
    <w:p w:rsidR="0056424A" w:rsidRDefault="0056424A" w:rsidP="00BC4042">
      <w:pPr>
        <w:widowControl/>
        <w:spacing w:line="240" w:lineRule="auto"/>
        <w:ind w:firstLine="540"/>
        <w:rPr>
          <w:sz w:val="24"/>
          <w:szCs w:val="24"/>
        </w:rPr>
      </w:pPr>
    </w:p>
    <w:p w:rsidR="0056424A" w:rsidRPr="00151770" w:rsidRDefault="0056424A" w:rsidP="00BC4042">
      <w:pPr>
        <w:widowControl/>
        <w:spacing w:line="240" w:lineRule="auto"/>
        <w:ind w:firstLine="540"/>
        <w:rPr>
          <w:sz w:val="24"/>
          <w:szCs w:val="24"/>
        </w:rPr>
      </w:pPr>
    </w:p>
    <w:p w:rsidR="0056424A" w:rsidRPr="00E32C17" w:rsidRDefault="0056424A" w:rsidP="00BC4042">
      <w:pPr>
        <w:widowControl/>
        <w:spacing w:line="240" w:lineRule="auto"/>
        <w:ind w:firstLine="540"/>
        <w:rPr>
          <w:szCs w:val="28"/>
        </w:rPr>
      </w:pPr>
      <w:r w:rsidRPr="00E32C17">
        <w:rPr>
          <w:szCs w:val="28"/>
        </w:rPr>
        <w:t xml:space="preserve">Администрация </w:t>
      </w:r>
      <w:proofErr w:type="spellStart"/>
      <w:r w:rsidRPr="00E32C17">
        <w:rPr>
          <w:szCs w:val="28"/>
        </w:rPr>
        <w:t>Шумерлинского</w:t>
      </w:r>
      <w:proofErr w:type="spellEnd"/>
      <w:r w:rsidRPr="00E32C17">
        <w:rPr>
          <w:szCs w:val="28"/>
        </w:rPr>
        <w:t xml:space="preserve"> района  </w:t>
      </w:r>
      <w:proofErr w:type="gramStart"/>
      <w:r w:rsidRPr="00E32C17">
        <w:rPr>
          <w:szCs w:val="28"/>
        </w:rPr>
        <w:t>п</w:t>
      </w:r>
      <w:proofErr w:type="gramEnd"/>
      <w:r w:rsidRPr="00E32C17">
        <w:rPr>
          <w:szCs w:val="28"/>
        </w:rPr>
        <w:t xml:space="preserve"> о с т а н о в л я е т:</w:t>
      </w:r>
    </w:p>
    <w:p w:rsidR="0056424A" w:rsidRPr="00E32C17" w:rsidRDefault="0056424A" w:rsidP="00BC4042">
      <w:pPr>
        <w:widowControl/>
        <w:spacing w:line="240" w:lineRule="auto"/>
        <w:ind w:firstLine="540"/>
        <w:rPr>
          <w:szCs w:val="28"/>
        </w:rPr>
      </w:pPr>
    </w:p>
    <w:p w:rsidR="0056424A" w:rsidRPr="00E32C17" w:rsidRDefault="0056424A" w:rsidP="00551870">
      <w:pPr>
        <w:widowControl/>
        <w:spacing w:line="240" w:lineRule="auto"/>
        <w:ind w:firstLine="709"/>
        <w:rPr>
          <w:szCs w:val="28"/>
        </w:rPr>
      </w:pPr>
      <w:r w:rsidRPr="00E32C17">
        <w:rPr>
          <w:szCs w:val="28"/>
        </w:rPr>
        <w:t xml:space="preserve">1. Внести в муниципальную программу </w:t>
      </w:r>
      <w:proofErr w:type="spellStart"/>
      <w:r w:rsidRPr="00E32C17">
        <w:rPr>
          <w:szCs w:val="28"/>
        </w:rPr>
        <w:t>Шумерлинского</w:t>
      </w:r>
      <w:proofErr w:type="spellEnd"/>
      <w:r w:rsidRPr="00E32C17">
        <w:rPr>
          <w:szCs w:val="28"/>
        </w:rP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E32C17">
        <w:rPr>
          <w:szCs w:val="28"/>
        </w:rPr>
        <w:t>Шумерлинского</w:t>
      </w:r>
      <w:proofErr w:type="spellEnd"/>
      <w:r w:rsidRPr="00E32C17">
        <w:rPr>
          <w:szCs w:val="28"/>
        </w:rPr>
        <w:t xml:space="preserve"> района»  на 201</w:t>
      </w:r>
      <w:r w:rsidR="00FF4ACF" w:rsidRPr="00E32C17">
        <w:rPr>
          <w:szCs w:val="28"/>
        </w:rPr>
        <w:t>6</w:t>
      </w:r>
      <w:r w:rsidRPr="00E32C17">
        <w:rPr>
          <w:szCs w:val="28"/>
        </w:rPr>
        <w:t xml:space="preserve">- 2020 годы» следующие изменения: </w:t>
      </w:r>
    </w:p>
    <w:p w:rsidR="00551870" w:rsidRDefault="0056424A" w:rsidP="00551870">
      <w:pPr>
        <w:widowControl/>
        <w:spacing w:line="240" w:lineRule="auto"/>
        <w:ind w:firstLine="709"/>
        <w:rPr>
          <w:szCs w:val="28"/>
        </w:rPr>
      </w:pPr>
      <w:r w:rsidRPr="00E32C17">
        <w:rPr>
          <w:szCs w:val="28"/>
        </w:rPr>
        <w:t>1.1</w:t>
      </w:r>
      <w:proofErr w:type="gramStart"/>
      <w:r w:rsidR="00E32C17" w:rsidRPr="00E32C17">
        <w:rPr>
          <w:szCs w:val="28"/>
        </w:rPr>
        <w:t>В</w:t>
      </w:r>
      <w:proofErr w:type="gramEnd"/>
      <w:r w:rsidR="00E32C17" w:rsidRPr="00E32C17">
        <w:rPr>
          <w:szCs w:val="28"/>
        </w:rPr>
        <w:t xml:space="preserve"> </w:t>
      </w:r>
      <w:r w:rsidRPr="00E32C17">
        <w:rPr>
          <w:szCs w:val="28"/>
        </w:rPr>
        <w:t xml:space="preserve">Паспорте Программы раздел Объемы и    </w:t>
      </w:r>
      <w:r w:rsidRPr="00E32C17">
        <w:rPr>
          <w:szCs w:val="28"/>
        </w:rPr>
        <w:br/>
        <w:t xml:space="preserve">источники   финансирования Программы в целом, по годам реализации и   </w:t>
      </w:r>
      <w:r w:rsidRPr="00E32C17">
        <w:rPr>
          <w:szCs w:val="28"/>
        </w:rPr>
        <w:br/>
        <w:t>направлениям   изложить в новой редакции в соответствии с приложением № 1 к настоящему постановлению;</w:t>
      </w:r>
    </w:p>
    <w:p w:rsidR="00551870" w:rsidRDefault="00E32C17" w:rsidP="00551870">
      <w:pPr>
        <w:widowControl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1.2</w:t>
      </w:r>
      <w:r w:rsidR="00461A6D" w:rsidRPr="00E32C17">
        <w:rPr>
          <w:szCs w:val="28"/>
        </w:rPr>
        <w:t xml:space="preserve">Таблицу № </w:t>
      </w:r>
      <w:r w:rsidR="003A2B8D" w:rsidRPr="00E32C17">
        <w:rPr>
          <w:szCs w:val="28"/>
        </w:rPr>
        <w:t>3</w:t>
      </w:r>
      <w:r w:rsidR="00461A6D" w:rsidRPr="00E32C17">
        <w:rPr>
          <w:szCs w:val="28"/>
        </w:rPr>
        <w:t xml:space="preserve"> </w:t>
      </w:r>
      <w:r w:rsidRPr="00E32C17">
        <w:rPr>
          <w:szCs w:val="28"/>
        </w:rPr>
        <w:t>«Р</w:t>
      </w:r>
      <w:r w:rsidR="00461A6D" w:rsidRPr="00E32C17">
        <w:rPr>
          <w:szCs w:val="28"/>
        </w:rPr>
        <w:t xml:space="preserve">есурсное обеспечение реализации программы  «Развитие сельского хозяйства </w:t>
      </w:r>
      <w:r w:rsidRPr="00E32C17">
        <w:rPr>
          <w:szCs w:val="28"/>
        </w:rPr>
        <w:t xml:space="preserve"> и</w:t>
      </w:r>
      <w:r w:rsidR="00461A6D" w:rsidRPr="00E32C17">
        <w:rPr>
          <w:szCs w:val="28"/>
        </w:rPr>
        <w:t xml:space="preserve"> регулирование рынка сельскохозяйственной продукции, сырья и продовольствия </w:t>
      </w:r>
      <w:proofErr w:type="spellStart"/>
      <w:r w:rsidR="00461A6D" w:rsidRPr="00E32C17">
        <w:rPr>
          <w:szCs w:val="28"/>
        </w:rPr>
        <w:t>Шумерлинского</w:t>
      </w:r>
      <w:proofErr w:type="spellEnd"/>
      <w:r w:rsidR="00461A6D" w:rsidRPr="00E32C17">
        <w:rPr>
          <w:szCs w:val="28"/>
        </w:rPr>
        <w:t xml:space="preserve"> района на 2016-2020 годы»</w:t>
      </w:r>
      <w:r w:rsidR="0056424A" w:rsidRPr="00E32C17">
        <w:rPr>
          <w:szCs w:val="28"/>
        </w:rPr>
        <w:t xml:space="preserve">  изложить в новой редакции в соответствии с приложением № 2 к настоящему постановлению</w:t>
      </w:r>
    </w:p>
    <w:p w:rsidR="00551870" w:rsidRDefault="00FF2A33" w:rsidP="00551870">
      <w:pPr>
        <w:widowControl/>
        <w:spacing w:line="240" w:lineRule="auto"/>
        <w:ind w:firstLine="709"/>
        <w:rPr>
          <w:szCs w:val="28"/>
        </w:rPr>
      </w:pPr>
      <w:r w:rsidRPr="00E32C17">
        <w:rPr>
          <w:szCs w:val="28"/>
        </w:rPr>
        <w:t xml:space="preserve"> 2</w:t>
      </w:r>
      <w:r w:rsidR="00551870">
        <w:rPr>
          <w:szCs w:val="28"/>
        </w:rPr>
        <w:t>.</w:t>
      </w:r>
      <w:r w:rsidRPr="00E32C17">
        <w:rPr>
          <w:szCs w:val="28"/>
        </w:rPr>
        <w:t xml:space="preserve"> В Паспорте Подпрограммы </w:t>
      </w:r>
      <w:r w:rsidRPr="00E32C17">
        <w:rPr>
          <w:szCs w:val="28"/>
          <w:lang w:eastAsia="en-US"/>
        </w:rPr>
        <w:t xml:space="preserve">"Устойчивое развитие сельских территорий </w:t>
      </w:r>
      <w:proofErr w:type="spellStart"/>
      <w:r w:rsidRPr="00E32C17">
        <w:rPr>
          <w:szCs w:val="28"/>
          <w:lang w:eastAsia="en-US"/>
        </w:rPr>
        <w:t>Шумерлинского</w:t>
      </w:r>
      <w:proofErr w:type="spellEnd"/>
      <w:r w:rsidRPr="00E32C17">
        <w:rPr>
          <w:szCs w:val="28"/>
          <w:lang w:eastAsia="en-US"/>
        </w:rPr>
        <w:t xml:space="preserve"> района на 2016 - 2017 годы и на период до 2020 года" (далее - подпрограмма) </w:t>
      </w:r>
      <w:r w:rsidRPr="00E32C17">
        <w:rPr>
          <w:szCs w:val="28"/>
        </w:rPr>
        <w:t xml:space="preserve"> раздел Объемы и   </w:t>
      </w:r>
      <w:r w:rsidR="00CE0CD6">
        <w:rPr>
          <w:szCs w:val="28"/>
        </w:rPr>
        <w:t>ис</w:t>
      </w:r>
      <w:r w:rsidRPr="00E32C17">
        <w:rPr>
          <w:szCs w:val="28"/>
        </w:rPr>
        <w:t>точники   финансирования Подпрограммы в целом, по годам реализации и   направлениям   изложить в новой редакции в соответствии с приложением № 3 к настоящему постановлению;</w:t>
      </w:r>
    </w:p>
    <w:p w:rsidR="000E4EAC" w:rsidRPr="00E32C17" w:rsidRDefault="00E32C17" w:rsidP="00551870">
      <w:pPr>
        <w:widowControl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FF2A33" w:rsidRPr="00E32C17">
        <w:rPr>
          <w:szCs w:val="28"/>
        </w:rPr>
        <w:t>2.1</w:t>
      </w:r>
      <w:r w:rsidR="00551870">
        <w:rPr>
          <w:szCs w:val="28"/>
        </w:rPr>
        <w:t>.</w:t>
      </w:r>
      <w:r w:rsidR="00FF2A33" w:rsidRPr="00E32C17">
        <w:rPr>
          <w:szCs w:val="28"/>
        </w:rPr>
        <w:tab/>
        <w:t xml:space="preserve">Раздел </w:t>
      </w:r>
      <w:r w:rsidR="00FF2A33" w:rsidRPr="00E32C17">
        <w:rPr>
          <w:szCs w:val="28"/>
          <w:lang w:eastAsia="en-US"/>
        </w:rPr>
        <w:t xml:space="preserve">IV. </w:t>
      </w:r>
      <w:r w:rsidR="00461A6D" w:rsidRPr="00E32C17">
        <w:rPr>
          <w:szCs w:val="28"/>
          <w:lang w:eastAsia="en-US"/>
        </w:rPr>
        <w:t>Подпрограммы «</w:t>
      </w:r>
      <w:r w:rsidR="00FF2A33" w:rsidRPr="00E32C17">
        <w:rPr>
          <w:szCs w:val="28"/>
          <w:lang w:eastAsia="en-US"/>
        </w:rPr>
        <w:t>Финансирование мероприятий подпрограммы</w:t>
      </w:r>
      <w:r w:rsidR="00461A6D" w:rsidRPr="00E32C17">
        <w:rPr>
          <w:szCs w:val="28"/>
          <w:lang w:eastAsia="en-US"/>
        </w:rPr>
        <w:t>»</w:t>
      </w:r>
      <w:r w:rsidR="00FF2A33" w:rsidRPr="00E32C17">
        <w:rPr>
          <w:szCs w:val="28"/>
        </w:rPr>
        <w:t xml:space="preserve"> изложить в новой редакции в соответствии с приложением № </w:t>
      </w:r>
      <w:r w:rsidR="000E4EAC" w:rsidRPr="00E32C17">
        <w:rPr>
          <w:szCs w:val="28"/>
        </w:rPr>
        <w:t>4</w:t>
      </w:r>
      <w:r w:rsidR="00FF2A33" w:rsidRPr="00E32C17">
        <w:rPr>
          <w:szCs w:val="28"/>
        </w:rPr>
        <w:t xml:space="preserve"> к настоящему постановлению</w:t>
      </w:r>
      <w:r w:rsidR="00551870">
        <w:rPr>
          <w:szCs w:val="28"/>
        </w:rPr>
        <w:t>;</w:t>
      </w:r>
      <w:r w:rsidR="0056424A" w:rsidRPr="00E32C17">
        <w:rPr>
          <w:szCs w:val="28"/>
        </w:rPr>
        <w:t xml:space="preserve">    </w:t>
      </w:r>
    </w:p>
    <w:p w:rsidR="00461A6D" w:rsidRPr="00E32C17" w:rsidRDefault="00461A6D" w:rsidP="00551870">
      <w:pPr>
        <w:widowControl/>
        <w:spacing w:line="240" w:lineRule="auto"/>
        <w:ind w:firstLine="709"/>
        <w:rPr>
          <w:szCs w:val="28"/>
        </w:rPr>
      </w:pPr>
      <w:r w:rsidRPr="00E32C17">
        <w:rPr>
          <w:szCs w:val="28"/>
        </w:rPr>
        <w:t>2.2</w:t>
      </w:r>
      <w:r w:rsidR="00551870">
        <w:rPr>
          <w:szCs w:val="28"/>
        </w:rPr>
        <w:t>.</w:t>
      </w:r>
      <w:r w:rsidRPr="00E32C17">
        <w:rPr>
          <w:szCs w:val="28"/>
        </w:rPr>
        <w:t xml:space="preserve"> Приложение N 2</w:t>
      </w:r>
      <w:r w:rsidR="00E32C17" w:rsidRPr="00E32C17">
        <w:rPr>
          <w:szCs w:val="28"/>
        </w:rPr>
        <w:t xml:space="preserve"> </w:t>
      </w:r>
      <w:r w:rsidRPr="00E32C17">
        <w:rPr>
          <w:szCs w:val="28"/>
        </w:rPr>
        <w:t xml:space="preserve">к подпрограмме "Устойчивое развитие сельских территорий </w:t>
      </w:r>
      <w:proofErr w:type="spellStart"/>
      <w:r w:rsidRPr="00E32C17">
        <w:rPr>
          <w:szCs w:val="28"/>
        </w:rPr>
        <w:t>Шумерлинского</w:t>
      </w:r>
      <w:proofErr w:type="spellEnd"/>
      <w:r w:rsidRPr="00E32C17">
        <w:rPr>
          <w:szCs w:val="28"/>
        </w:rPr>
        <w:t xml:space="preserve"> района на 2016 - 2017 годы и на период до 2020 года" изложить в новой редакции в соответствии с приложением № 5 к настоящему постановлению</w:t>
      </w:r>
      <w:r w:rsidR="00551870">
        <w:rPr>
          <w:szCs w:val="28"/>
        </w:rPr>
        <w:t>;</w:t>
      </w:r>
    </w:p>
    <w:p w:rsidR="000E4EAC" w:rsidRPr="00E32C17" w:rsidRDefault="000E4EAC" w:rsidP="00551870">
      <w:pPr>
        <w:widowControl/>
        <w:spacing w:line="240" w:lineRule="auto"/>
        <w:ind w:firstLine="709"/>
        <w:rPr>
          <w:szCs w:val="28"/>
        </w:rPr>
      </w:pPr>
      <w:r w:rsidRPr="00E32C17">
        <w:rPr>
          <w:szCs w:val="28"/>
        </w:rPr>
        <w:lastRenderedPageBreak/>
        <w:t>2.</w:t>
      </w:r>
      <w:r w:rsidR="00461A6D" w:rsidRPr="00E32C17">
        <w:rPr>
          <w:szCs w:val="28"/>
        </w:rPr>
        <w:t>3</w:t>
      </w:r>
      <w:r w:rsidR="00551870">
        <w:rPr>
          <w:szCs w:val="28"/>
        </w:rPr>
        <w:t>.</w:t>
      </w:r>
      <w:r w:rsidRPr="00E32C17">
        <w:rPr>
          <w:szCs w:val="28"/>
        </w:rPr>
        <w:t xml:space="preserve"> Приложение N 3к подпрограмме "Устойчивое развитие</w:t>
      </w:r>
      <w:r w:rsidR="00461A6D" w:rsidRPr="00E32C17">
        <w:rPr>
          <w:szCs w:val="28"/>
        </w:rPr>
        <w:t xml:space="preserve"> </w:t>
      </w:r>
      <w:r w:rsidRPr="00E32C17">
        <w:rPr>
          <w:szCs w:val="28"/>
        </w:rPr>
        <w:t xml:space="preserve">сельских территорий </w:t>
      </w:r>
      <w:proofErr w:type="spellStart"/>
      <w:r w:rsidRPr="00E32C17">
        <w:rPr>
          <w:szCs w:val="28"/>
        </w:rPr>
        <w:t>Шумерлинского</w:t>
      </w:r>
      <w:proofErr w:type="spellEnd"/>
      <w:r w:rsidRPr="00E32C17">
        <w:rPr>
          <w:szCs w:val="28"/>
        </w:rPr>
        <w:t xml:space="preserve"> района на 2016 - 2017 годы и на период до 2020 года" изложить в новой редакции в соответствии с приложением № </w:t>
      </w:r>
      <w:r w:rsidR="00E32C17" w:rsidRPr="00E32C17">
        <w:rPr>
          <w:szCs w:val="28"/>
        </w:rPr>
        <w:t>6</w:t>
      </w:r>
      <w:r w:rsidRPr="00E32C17">
        <w:rPr>
          <w:szCs w:val="28"/>
        </w:rPr>
        <w:t xml:space="preserve"> к настоящему постановлению</w:t>
      </w:r>
      <w:r w:rsidR="00551870">
        <w:rPr>
          <w:szCs w:val="28"/>
        </w:rPr>
        <w:t>.</w:t>
      </w:r>
    </w:p>
    <w:p w:rsidR="00CE0CD6" w:rsidRDefault="00CE0CD6" w:rsidP="00551870">
      <w:pPr>
        <w:widowControl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551870">
        <w:rPr>
          <w:szCs w:val="28"/>
        </w:rPr>
        <w:t>.</w:t>
      </w:r>
      <w:r w:rsidRPr="00E32C17">
        <w:rPr>
          <w:szCs w:val="28"/>
        </w:rPr>
        <w:t xml:space="preserve"> </w:t>
      </w:r>
      <w:proofErr w:type="gramStart"/>
      <w:r w:rsidRPr="00E32C17">
        <w:rPr>
          <w:szCs w:val="28"/>
        </w:rPr>
        <w:t>В</w:t>
      </w:r>
      <w:proofErr w:type="gramEnd"/>
      <w:r w:rsidRPr="00E32C17">
        <w:rPr>
          <w:szCs w:val="28"/>
        </w:rPr>
        <w:t xml:space="preserve"> Паспорте Подпрограммы</w:t>
      </w:r>
      <w:r w:rsidRPr="00CE0CD6">
        <w:rPr>
          <w:szCs w:val="28"/>
        </w:rPr>
        <w:t xml:space="preserve"> «Развитие ветеринарии </w:t>
      </w:r>
      <w:proofErr w:type="spellStart"/>
      <w:r w:rsidRPr="00CE0CD6">
        <w:rPr>
          <w:szCs w:val="28"/>
        </w:rPr>
        <w:t>Шумерлинского</w:t>
      </w:r>
      <w:proofErr w:type="spellEnd"/>
      <w:r w:rsidRPr="00CE0CD6">
        <w:rPr>
          <w:szCs w:val="28"/>
        </w:rPr>
        <w:t xml:space="preserve"> района Чувашской Республики на 2016-2020 годы» </w:t>
      </w:r>
      <w:r w:rsidRPr="00E32C17">
        <w:rPr>
          <w:szCs w:val="28"/>
        </w:rPr>
        <w:t xml:space="preserve"> </w:t>
      </w:r>
      <w:r w:rsidRPr="00E32C17">
        <w:rPr>
          <w:szCs w:val="28"/>
          <w:lang w:eastAsia="en-US"/>
        </w:rPr>
        <w:t xml:space="preserve">(далее - подпрограмма) </w:t>
      </w:r>
      <w:r w:rsidRPr="00E32C17">
        <w:rPr>
          <w:szCs w:val="28"/>
        </w:rPr>
        <w:t xml:space="preserve"> раздел Объемы и   </w:t>
      </w:r>
      <w:r>
        <w:rPr>
          <w:szCs w:val="28"/>
        </w:rPr>
        <w:t>ис</w:t>
      </w:r>
      <w:r w:rsidRPr="00E32C17">
        <w:rPr>
          <w:szCs w:val="28"/>
        </w:rPr>
        <w:t xml:space="preserve">точники   финансирования Подпрограммы в целом, по годам реализации и   направлениям   изложить в новой редакции в соответствии с приложением № </w:t>
      </w:r>
      <w:r>
        <w:rPr>
          <w:szCs w:val="28"/>
        </w:rPr>
        <w:t>7</w:t>
      </w:r>
      <w:r w:rsidRPr="00E32C17">
        <w:rPr>
          <w:szCs w:val="28"/>
        </w:rPr>
        <w:t xml:space="preserve"> к настоящему постановлению;</w:t>
      </w:r>
    </w:p>
    <w:p w:rsidR="0047235C" w:rsidRDefault="00CE0CD6" w:rsidP="00551870">
      <w:pPr>
        <w:widowControl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Pr="00CE0CD6">
        <w:rPr>
          <w:szCs w:val="28"/>
        </w:rPr>
        <w:t>.1</w:t>
      </w:r>
      <w:r w:rsidR="00551870">
        <w:rPr>
          <w:szCs w:val="28"/>
        </w:rPr>
        <w:t xml:space="preserve">. </w:t>
      </w:r>
      <w:r w:rsidRPr="00CE0CD6">
        <w:rPr>
          <w:szCs w:val="28"/>
        </w:rPr>
        <w:t xml:space="preserve">Раздел </w:t>
      </w:r>
      <w:r>
        <w:rPr>
          <w:szCs w:val="28"/>
        </w:rPr>
        <w:t>5</w:t>
      </w:r>
      <w:r w:rsidRPr="00CE0CD6">
        <w:rPr>
          <w:szCs w:val="28"/>
        </w:rPr>
        <w:t>.</w:t>
      </w:r>
      <w:r w:rsidRPr="00CE0CD6">
        <w:t xml:space="preserve"> </w:t>
      </w:r>
      <w:r w:rsidRPr="00CE0CD6">
        <w:rPr>
          <w:szCs w:val="28"/>
        </w:rPr>
        <w:t>«Ресурсное обеспечение</w:t>
      </w:r>
      <w:r>
        <w:rPr>
          <w:szCs w:val="28"/>
        </w:rPr>
        <w:t xml:space="preserve"> подпрограммы»</w:t>
      </w:r>
      <w:r w:rsidRPr="00CE0CD6">
        <w:rPr>
          <w:szCs w:val="28"/>
        </w:rPr>
        <w:t xml:space="preserve"> Подпрограммы изложить в новой редакции в соответствии с приложением № </w:t>
      </w:r>
      <w:r>
        <w:rPr>
          <w:szCs w:val="28"/>
        </w:rPr>
        <w:t>8</w:t>
      </w:r>
      <w:r w:rsidR="00551870">
        <w:rPr>
          <w:szCs w:val="28"/>
        </w:rPr>
        <w:t xml:space="preserve"> к настоящему постановлению;</w:t>
      </w:r>
      <w:r w:rsidRPr="00CE0CD6">
        <w:rPr>
          <w:szCs w:val="28"/>
        </w:rPr>
        <w:t xml:space="preserve">  </w:t>
      </w:r>
    </w:p>
    <w:p w:rsidR="00CE0CD6" w:rsidRPr="00E32C17" w:rsidRDefault="0047235C" w:rsidP="00551870">
      <w:pPr>
        <w:widowControl/>
        <w:spacing w:line="240" w:lineRule="auto"/>
        <w:ind w:firstLine="709"/>
        <w:rPr>
          <w:szCs w:val="28"/>
        </w:rPr>
      </w:pPr>
      <w:r>
        <w:rPr>
          <w:szCs w:val="28"/>
        </w:rPr>
        <w:t>3.2</w:t>
      </w:r>
      <w:r w:rsidR="00551870">
        <w:rPr>
          <w:szCs w:val="28"/>
        </w:rPr>
        <w:t>.</w:t>
      </w:r>
      <w:r>
        <w:rPr>
          <w:szCs w:val="28"/>
        </w:rPr>
        <w:t xml:space="preserve"> Приложение №1 к</w:t>
      </w:r>
      <w:r w:rsidRPr="0047235C">
        <w:rPr>
          <w:szCs w:val="28"/>
        </w:rPr>
        <w:t xml:space="preserve"> Подпрограмм</w:t>
      </w:r>
      <w:r>
        <w:rPr>
          <w:szCs w:val="28"/>
        </w:rPr>
        <w:t>е</w:t>
      </w:r>
      <w:r w:rsidRPr="0047235C">
        <w:rPr>
          <w:szCs w:val="28"/>
        </w:rPr>
        <w:t xml:space="preserve"> </w:t>
      </w:r>
      <w:r>
        <w:rPr>
          <w:szCs w:val="28"/>
        </w:rPr>
        <w:t>«</w:t>
      </w:r>
      <w:r w:rsidRPr="0047235C">
        <w:rPr>
          <w:szCs w:val="28"/>
        </w:rPr>
        <w:t>Объемы и источники финансирования мероприятий</w:t>
      </w:r>
      <w:r>
        <w:rPr>
          <w:szCs w:val="28"/>
        </w:rPr>
        <w:t xml:space="preserve"> </w:t>
      </w:r>
      <w:r w:rsidRPr="0047235C">
        <w:rPr>
          <w:szCs w:val="28"/>
        </w:rPr>
        <w:t xml:space="preserve"> Подпрограммы в 2016-2020 годах</w:t>
      </w:r>
      <w:r>
        <w:rPr>
          <w:szCs w:val="28"/>
        </w:rPr>
        <w:t xml:space="preserve">» </w:t>
      </w:r>
      <w:r w:rsidRPr="0047235C">
        <w:rPr>
          <w:szCs w:val="28"/>
        </w:rPr>
        <w:t xml:space="preserve">изложить в новой редакции в соответствии с приложением № </w:t>
      </w:r>
      <w:r>
        <w:rPr>
          <w:szCs w:val="28"/>
        </w:rPr>
        <w:t>9</w:t>
      </w:r>
      <w:r w:rsidRPr="0047235C">
        <w:rPr>
          <w:szCs w:val="28"/>
        </w:rPr>
        <w:t xml:space="preserve"> к настояще</w:t>
      </w:r>
      <w:r w:rsidR="00551870">
        <w:rPr>
          <w:szCs w:val="28"/>
        </w:rPr>
        <w:t>му постановлению;</w:t>
      </w:r>
      <w:r w:rsidRPr="0047235C">
        <w:rPr>
          <w:szCs w:val="28"/>
        </w:rPr>
        <w:t xml:space="preserve">     </w:t>
      </w:r>
      <w:r w:rsidR="00CE0CD6" w:rsidRPr="00CE0CD6">
        <w:rPr>
          <w:szCs w:val="28"/>
        </w:rPr>
        <w:t xml:space="preserve">  </w:t>
      </w:r>
    </w:p>
    <w:p w:rsidR="0056424A" w:rsidRPr="00E32C17" w:rsidRDefault="00551870" w:rsidP="00551870">
      <w:pPr>
        <w:widowControl/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56424A" w:rsidRPr="00E32C17">
        <w:rPr>
          <w:szCs w:val="28"/>
        </w:rPr>
        <w:t xml:space="preserve">. Настоящее постановление вступает в силу </w:t>
      </w:r>
      <w:r w:rsidR="00E32C17">
        <w:rPr>
          <w:szCs w:val="28"/>
        </w:rPr>
        <w:t xml:space="preserve">со дня </w:t>
      </w:r>
      <w:r w:rsidR="0056424A" w:rsidRPr="00E32C17">
        <w:rPr>
          <w:szCs w:val="28"/>
        </w:rPr>
        <w:t xml:space="preserve"> опубликовани</w:t>
      </w:r>
      <w:r w:rsidR="00E32C17">
        <w:rPr>
          <w:szCs w:val="28"/>
        </w:rPr>
        <w:t>я</w:t>
      </w:r>
      <w:r w:rsidR="0056424A" w:rsidRPr="00E32C17">
        <w:rPr>
          <w:szCs w:val="28"/>
        </w:rPr>
        <w:t xml:space="preserve"> в печатном издании «Вестник </w:t>
      </w:r>
      <w:proofErr w:type="spellStart"/>
      <w:r w:rsidR="0056424A" w:rsidRPr="00E32C17">
        <w:rPr>
          <w:szCs w:val="28"/>
        </w:rPr>
        <w:t>Шумерлинского</w:t>
      </w:r>
      <w:proofErr w:type="spellEnd"/>
      <w:r w:rsidR="0056424A" w:rsidRPr="00E32C17">
        <w:rPr>
          <w:szCs w:val="28"/>
        </w:rPr>
        <w:t xml:space="preserve"> района» и  </w:t>
      </w:r>
      <w:r w:rsidR="00066F25">
        <w:rPr>
          <w:szCs w:val="28"/>
        </w:rPr>
        <w:t xml:space="preserve">подлежит </w:t>
      </w:r>
      <w:r w:rsidR="0056424A" w:rsidRPr="00E32C17">
        <w:rPr>
          <w:szCs w:val="28"/>
        </w:rPr>
        <w:t>размещени</w:t>
      </w:r>
      <w:r w:rsidR="00066F25">
        <w:rPr>
          <w:szCs w:val="28"/>
        </w:rPr>
        <w:t>ю</w:t>
      </w:r>
      <w:r w:rsidR="0056424A" w:rsidRPr="00E32C17">
        <w:rPr>
          <w:szCs w:val="28"/>
        </w:rPr>
        <w:t xml:space="preserve"> на официальном сайте </w:t>
      </w:r>
      <w:proofErr w:type="spellStart"/>
      <w:r w:rsidR="0056424A" w:rsidRPr="00E32C17">
        <w:rPr>
          <w:szCs w:val="28"/>
        </w:rPr>
        <w:t>Шумерлинского</w:t>
      </w:r>
      <w:proofErr w:type="spellEnd"/>
      <w:r w:rsidR="0056424A" w:rsidRPr="00E32C17">
        <w:rPr>
          <w:szCs w:val="28"/>
        </w:rPr>
        <w:t xml:space="preserve"> района в сети Интернет.</w:t>
      </w:r>
    </w:p>
    <w:p w:rsidR="0056424A" w:rsidRPr="00E32C17" w:rsidRDefault="0056424A" w:rsidP="00926464">
      <w:pPr>
        <w:widowControl/>
        <w:spacing w:line="240" w:lineRule="auto"/>
        <w:ind w:firstLine="0"/>
        <w:rPr>
          <w:szCs w:val="28"/>
        </w:rPr>
      </w:pPr>
    </w:p>
    <w:p w:rsidR="0056424A" w:rsidRPr="00E32C17" w:rsidRDefault="0056424A" w:rsidP="00BC4042">
      <w:pPr>
        <w:widowControl/>
        <w:spacing w:line="240" w:lineRule="auto"/>
        <w:ind w:firstLine="0"/>
        <w:rPr>
          <w:szCs w:val="28"/>
        </w:rPr>
      </w:pPr>
    </w:p>
    <w:p w:rsidR="0056424A" w:rsidRPr="00E32C17" w:rsidRDefault="0056424A" w:rsidP="00BC4042">
      <w:pPr>
        <w:widowControl/>
        <w:spacing w:line="240" w:lineRule="auto"/>
        <w:ind w:firstLine="0"/>
        <w:rPr>
          <w:szCs w:val="28"/>
        </w:rPr>
      </w:pPr>
      <w:r w:rsidRPr="00E32C17">
        <w:rPr>
          <w:szCs w:val="28"/>
        </w:rPr>
        <w:t>Глава администрации</w:t>
      </w:r>
    </w:p>
    <w:p w:rsidR="0056424A" w:rsidRPr="00E32C17" w:rsidRDefault="0056424A" w:rsidP="00BC4042">
      <w:pPr>
        <w:widowControl/>
        <w:spacing w:line="240" w:lineRule="auto"/>
        <w:ind w:firstLine="0"/>
        <w:jc w:val="left"/>
        <w:rPr>
          <w:szCs w:val="28"/>
        </w:rPr>
      </w:pPr>
      <w:proofErr w:type="spellStart"/>
      <w:r w:rsidRPr="00E32C17">
        <w:rPr>
          <w:szCs w:val="28"/>
        </w:rPr>
        <w:t>Шумерлинского</w:t>
      </w:r>
      <w:proofErr w:type="spellEnd"/>
      <w:r w:rsidRPr="00E32C17">
        <w:rPr>
          <w:szCs w:val="28"/>
        </w:rPr>
        <w:t xml:space="preserve"> района  </w:t>
      </w:r>
      <w:r w:rsidRPr="00E32C17">
        <w:rPr>
          <w:szCs w:val="28"/>
        </w:rPr>
        <w:tab/>
      </w:r>
      <w:r w:rsidRPr="00E32C17">
        <w:rPr>
          <w:szCs w:val="28"/>
        </w:rPr>
        <w:tab/>
      </w:r>
      <w:r w:rsidRPr="00E32C17">
        <w:rPr>
          <w:szCs w:val="28"/>
        </w:rPr>
        <w:tab/>
      </w:r>
      <w:r w:rsidRPr="00E32C17">
        <w:rPr>
          <w:szCs w:val="28"/>
        </w:rPr>
        <w:tab/>
      </w:r>
      <w:r w:rsidRPr="00E32C17">
        <w:rPr>
          <w:szCs w:val="28"/>
        </w:rPr>
        <w:tab/>
      </w:r>
      <w:r w:rsidRPr="00E32C17">
        <w:rPr>
          <w:szCs w:val="28"/>
        </w:rPr>
        <w:tab/>
      </w:r>
      <w:r w:rsidRPr="00E32C17">
        <w:rPr>
          <w:szCs w:val="28"/>
        </w:rPr>
        <w:tab/>
        <w:t xml:space="preserve">         Л.Г. </w:t>
      </w:r>
      <w:proofErr w:type="spellStart"/>
      <w:r w:rsidRPr="00E32C17">
        <w:rPr>
          <w:szCs w:val="28"/>
        </w:rPr>
        <w:t>Рафинов</w:t>
      </w:r>
      <w:proofErr w:type="spellEnd"/>
    </w:p>
    <w:p w:rsidR="0056424A" w:rsidRPr="00E32C17" w:rsidRDefault="0056424A" w:rsidP="00BC4042">
      <w:pPr>
        <w:widowControl/>
        <w:spacing w:line="240" w:lineRule="auto"/>
        <w:ind w:firstLine="0"/>
        <w:jc w:val="left"/>
        <w:rPr>
          <w:szCs w:val="28"/>
        </w:rPr>
      </w:pPr>
    </w:p>
    <w:p w:rsidR="0056424A" w:rsidRDefault="0056424A" w:rsidP="00BC4042">
      <w:pPr>
        <w:widowControl/>
        <w:spacing w:line="240" w:lineRule="auto"/>
        <w:ind w:firstLine="0"/>
        <w:rPr>
          <w:sz w:val="24"/>
          <w:szCs w:val="24"/>
        </w:rPr>
      </w:pPr>
    </w:p>
    <w:p w:rsidR="0056424A" w:rsidRDefault="0056424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161E7A" w:rsidRDefault="00161E7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0E4EAC" w:rsidRDefault="0056424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 № 1 к постановлению администрации</w:t>
      </w:r>
      <w:r w:rsidR="000E4E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Шумерлинского</w:t>
      </w:r>
      <w:proofErr w:type="spellEnd"/>
      <w:r>
        <w:rPr>
          <w:sz w:val="26"/>
          <w:szCs w:val="26"/>
        </w:rPr>
        <w:t xml:space="preserve"> района </w:t>
      </w:r>
    </w:p>
    <w:p w:rsidR="0056424A" w:rsidRPr="00E363F5" w:rsidRDefault="00551870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>от ___.03</w:t>
      </w:r>
      <w:r w:rsidR="0056424A">
        <w:rPr>
          <w:sz w:val="26"/>
          <w:szCs w:val="26"/>
        </w:rPr>
        <w:t>.201</w:t>
      </w:r>
      <w:r w:rsidR="00FF4ACF">
        <w:rPr>
          <w:sz w:val="26"/>
          <w:szCs w:val="26"/>
        </w:rPr>
        <w:t>6</w:t>
      </w:r>
      <w:r w:rsidR="0056424A">
        <w:rPr>
          <w:sz w:val="26"/>
          <w:szCs w:val="26"/>
        </w:rPr>
        <w:t xml:space="preserve"> г. № </w:t>
      </w:r>
      <w:r w:rsidR="000E4EAC">
        <w:rPr>
          <w:sz w:val="26"/>
          <w:szCs w:val="26"/>
        </w:rPr>
        <w:t>____</w:t>
      </w:r>
    </w:p>
    <w:p w:rsidR="0056424A" w:rsidRPr="00335BBC" w:rsidRDefault="0056424A" w:rsidP="00335BBC">
      <w:pPr>
        <w:widowControl/>
        <w:autoSpaceDE w:val="0"/>
        <w:autoSpaceDN w:val="0"/>
        <w:adjustRightInd w:val="0"/>
        <w:spacing w:line="240" w:lineRule="auto"/>
        <w:ind w:firstLine="0"/>
        <w:outlineLvl w:val="1"/>
        <w:rPr>
          <w:sz w:val="26"/>
          <w:szCs w:val="26"/>
        </w:rPr>
      </w:pPr>
    </w:p>
    <w:p w:rsidR="0056424A" w:rsidRPr="00E31BE1" w:rsidRDefault="0056424A" w:rsidP="00387141">
      <w:pPr>
        <w:widowControl/>
        <w:spacing w:line="240" w:lineRule="auto"/>
        <w:ind w:firstLine="0"/>
        <w:jc w:val="lef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857"/>
      </w:tblGrid>
      <w:tr w:rsidR="00FF4ACF" w:rsidRPr="00FF4ACF" w:rsidTr="00DE7F56">
        <w:trPr>
          <w:jc w:val="center"/>
        </w:trPr>
        <w:tc>
          <w:tcPr>
            <w:tcW w:w="2211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Объемы и       </w:t>
            </w:r>
            <w:r w:rsidRPr="00FF4ACF">
              <w:rPr>
                <w:rFonts w:eastAsia="Times New Roman"/>
                <w:sz w:val="24"/>
                <w:szCs w:val="24"/>
              </w:rPr>
              <w:br/>
              <w:t xml:space="preserve">источники      </w:t>
            </w:r>
            <w:r w:rsidRPr="00FF4ACF">
              <w:rPr>
                <w:rFonts w:eastAsia="Times New Roman"/>
                <w:sz w:val="24"/>
                <w:szCs w:val="24"/>
              </w:rPr>
              <w:br/>
              <w:t xml:space="preserve">финансирования </w:t>
            </w:r>
            <w:r w:rsidRPr="00FF4ACF">
              <w:rPr>
                <w:rFonts w:eastAsia="Times New Roman"/>
                <w:sz w:val="24"/>
                <w:szCs w:val="24"/>
              </w:rPr>
              <w:br/>
              <w:t xml:space="preserve">Программы в    </w:t>
            </w:r>
            <w:r w:rsidRPr="00FF4ACF">
              <w:rPr>
                <w:rFonts w:eastAsia="Times New Roman"/>
                <w:sz w:val="24"/>
                <w:szCs w:val="24"/>
              </w:rPr>
              <w:br/>
              <w:t>целом, по годам</w:t>
            </w:r>
            <w:r w:rsidRPr="00FF4ACF">
              <w:rPr>
                <w:rFonts w:eastAsia="Times New Roman"/>
                <w:sz w:val="24"/>
                <w:szCs w:val="24"/>
              </w:rPr>
              <w:br/>
              <w:t xml:space="preserve">реализации и   </w:t>
            </w:r>
            <w:r w:rsidRPr="00FF4ACF">
              <w:rPr>
                <w:rFonts w:eastAsia="Times New Roman"/>
                <w:sz w:val="24"/>
                <w:szCs w:val="24"/>
              </w:rPr>
              <w:br/>
              <w:t xml:space="preserve">направлениям   </w:t>
            </w:r>
          </w:p>
        </w:tc>
        <w:tc>
          <w:tcPr>
            <w:tcW w:w="7857" w:type="dxa"/>
            <w:shd w:val="clear" w:color="auto" w:fill="auto"/>
          </w:tcPr>
          <w:p w:rsidR="00FF4ACF" w:rsidRPr="00FF4ACF" w:rsidRDefault="00FF4ACF" w:rsidP="00FF4A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A84B4E">
              <w:rPr>
                <w:rFonts w:eastAsia="Times New Roman"/>
                <w:sz w:val="24"/>
                <w:szCs w:val="24"/>
              </w:rPr>
              <w:t>91,3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млн. рублей, в том числе: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2016 году – </w:t>
            </w:r>
            <w:r w:rsidR="00A84B4E">
              <w:rPr>
                <w:rFonts w:eastAsia="Times New Roman"/>
                <w:sz w:val="24"/>
                <w:szCs w:val="24"/>
              </w:rPr>
              <w:t>32080,532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2017 году – 11763,8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2018 году –14950,8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2019 году – 17700,8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 в 2020 году – 14805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из них средства:</w:t>
            </w:r>
          </w:p>
        </w:tc>
      </w:tr>
      <w:tr w:rsidR="00FF4ACF" w:rsidRPr="00FF4ACF" w:rsidTr="00DE7F56">
        <w:trPr>
          <w:jc w:val="center"/>
        </w:trPr>
        <w:tc>
          <w:tcPr>
            <w:tcW w:w="2211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7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федерального бюджета – </w:t>
            </w:r>
            <w:r w:rsidR="00A84B4E">
              <w:rPr>
                <w:rFonts w:eastAsia="Times New Roman"/>
                <w:sz w:val="24"/>
                <w:szCs w:val="24"/>
              </w:rPr>
              <w:t>2,797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млн. рублей, в том числе: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2016 году – </w:t>
            </w:r>
            <w:r w:rsidR="00A84B4E">
              <w:rPr>
                <w:rFonts w:eastAsia="Times New Roman"/>
                <w:sz w:val="24"/>
                <w:szCs w:val="24"/>
              </w:rPr>
              <w:t>2797,78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    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2017 году – 0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 в 2018 году – 0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2019 году – 0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2020 году – 0 тыс. рублей;</w:t>
            </w:r>
          </w:p>
        </w:tc>
      </w:tr>
      <w:tr w:rsidR="00FF4ACF" w:rsidRPr="00FF4ACF" w:rsidTr="00DE7F56">
        <w:trPr>
          <w:jc w:val="center"/>
        </w:trPr>
        <w:tc>
          <w:tcPr>
            <w:tcW w:w="2211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7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республиканского бюджета Чувашской Республики –</w:t>
            </w:r>
            <w:r w:rsidR="00A84B4E">
              <w:rPr>
                <w:rFonts w:eastAsia="Times New Roman"/>
                <w:sz w:val="24"/>
                <w:szCs w:val="24"/>
              </w:rPr>
              <w:t>8,138</w:t>
            </w:r>
            <w:r w:rsidRPr="00FF4ACF">
              <w:rPr>
                <w:rFonts w:eastAsia="Times New Roman"/>
                <w:sz w:val="24"/>
                <w:szCs w:val="24"/>
              </w:rPr>
              <w:t>млн. руб., в том числе: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2016 году –</w:t>
            </w:r>
            <w:r w:rsidR="00A84B4E">
              <w:rPr>
                <w:rFonts w:eastAsia="Times New Roman"/>
                <w:sz w:val="24"/>
                <w:szCs w:val="24"/>
              </w:rPr>
              <w:t>4631,042</w:t>
            </w:r>
            <w:r w:rsidRPr="00FF4ACF">
              <w:rPr>
                <w:rFonts w:eastAsia="Times New Roman"/>
                <w:sz w:val="24"/>
                <w:szCs w:val="24"/>
              </w:rPr>
              <w:t xml:space="preserve"> тыс. рублей;        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2017 году – 1169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2018 году – 1169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2019 году – 1169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2020 году – 0 тыс. рублей;</w:t>
            </w:r>
          </w:p>
        </w:tc>
      </w:tr>
      <w:tr w:rsidR="00FF4ACF" w:rsidRPr="00FF4ACF" w:rsidTr="00DE7F56">
        <w:trPr>
          <w:jc w:val="center"/>
        </w:trPr>
        <w:tc>
          <w:tcPr>
            <w:tcW w:w="2211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7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бюджет </w:t>
            </w:r>
            <w:proofErr w:type="spellStart"/>
            <w:r w:rsidRPr="00FF4ACF"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FF4ACF">
              <w:rPr>
                <w:rFonts w:eastAsia="Times New Roman"/>
                <w:sz w:val="24"/>
                <w:szCs w:val="24"/>
              </w:rPr>
              <w:t xml:space="preserve"> района –   6,566млн. руб., в том числе: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2016 году – 562,6 тыс. рублей;          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2017 году –1664,8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2018 году – 2151,8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2019 году – 2158,8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2020 году – 35 тыс. рублей;</w:t>
            </w:r>
          </w:p>
        </w:tc>
      </w:tr>
      <w:tr w:rsidR="00FF4ACF" w:rsidRPr="00FF4ACF" w:rsidTr="00DE7F56">
        <w:trPr>
          <w:jc w:val="center"/>
        </w:trPr>
        <w:tc>
          <w:tcPr>
            <w:tcW w:w="2211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7" w:type="dxa"/>
            <w:shd w:val="clear" w:color="auto" w:fill="auto"/>
          </w:tcPr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внебюджетных источников –73,799млн. рублей, в том числе: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2016 году – 24089,11 тыс. рублей;   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2017 году – 8930,0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2018 году – 11630,0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>в 2019 году – 14380,0 тыс. рублей;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в 2020 году – 14770,0 тыс. рублей.   </w:t>
            </w:r>
          </w:p>
          <w:p w:rsidR="00FF4ACF" w:rsidRPr="00FF4ACF" w:rsidRDefault="00FF4ACF" w:rsidP="00FF4AC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F4ACF">
              <w:rPr>
                <w:rFonts w:eastAsia="Times New Roman"/>
                <w:sz w:val="24"/>
                <w:szCs w:val="24"/>
              </w:rPr>
              <w:t xml:space="preserve"> Объемы и источники финансирования Программы уточняются при формировании районного бюджета </w:t>
            </w:r>
            <w:proofErr w:type="spellStart"/>
            <w:r w:rsidRPr="00FF4ACF"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FF4ACF">
              <w:rPr>
                <w:rFonts w:eastAsia="Times New Roman"/>
                <w:sz w:val="24"/>
                <w:szCs w:val="24"/>
              </w:rPr>
              <w:t xml:space="preserve"> района Чувашской Республики и бюджетов поселений </w:t>
            </w:r>
            <w:proofErr w:type="spellStart"/>
            <w:r w:rsidRPr="00FF4ACF"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FF4ACF">
              <w:rPr>
                <w:rFonts w:eastAsia="Times New Roman"/>
                <w:sz w:val="24"/>
                <w:szCs w:val="24"/>
              </w:rPr>
              <w:t xml:space="preserve"> района Чувашской Республики на очередной финансовый год и плановый период                             </w:t>
            </w:r>
          </w:p>
        </w:tc>
      </w:tr>
    </w:tbl>
    <w:p w:rsidR="0056424A" w:rsidRDefault="0056424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56424A" w:rsidRDefault="0056424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  <w:sectPr w:rsidR="0056424A" w:rsidSect="003C66A0">
          <w:pgSz w:w="11907" w:h="16840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p w:rsidR="0056424A" w:rsidRDefault="0056424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0E4EAC" w:rsidRDefault="000E4EAC" w:rsidP="000E4EAC">
      <w:pPr>
        <w:jc w:val="right"/>
        <w:rPr>
          <w:sz w:val="24"/>
          <w:szCs w:val="24"/>
        </w:rPr>
      </w:pPr>
      <w:r w:rsidRPr="000E4EA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0E4EAC">
        <w:rPr>
          <w:sz w:val="24"/>
          <w:szCs w:val="24"/>
        </w:rPr>
        <w:t xml:space="preserve"> к постановлению</w:t>
      </w:r>
    </w:p>
    <w:p w:rsidR="000E4EAC" w:rsidRPr="000E4EAC" w:rsidRDefault="000E4EAC" w:rsidP="000E4EAC">
      <w:pPr>
        <w:jc w:val="right"/>
        <w:rPr>
          <w:sz w:val="24"/>
          <w:szCs w:val="24"/>
        </w:rPr>
      </w:pPr>
      <w:r w:rsidRPr="000E4EAC">
        <w:rPr>
          <w:sz w:val="24"/>
          <w:szCs w:val="24"/>
        </w:rPr>
        <w:t xml:space="preserve"> администрации  </w:t>
      </w:r>
      <w:proofErr w:type="spellStart"/>
      <w:r w:rsidRPr="000E4EAC">
        <w:rPr>
          <w:sz w:val="24"/>
          <w:szCs w:val="24"/>
        </w:rPr>
        <w:t>Шумерлинского</w:t>
      </w:r>
      <w:proofErr w:type="spellEnd"/>
      <w:r w:rsidRPr="000E4EAC">
        <w:rPr>
          <w:sz w:val="24"/>
          <w:szCs w:val="24"/>
        </w:rPr>
        <w:t xml:space="preserve"> района </w:t>
      </w:r>
    </w:p>
    <w:p w:rsidR="000E4EAC" w:rsidRPr="000E4EAC" w:rsidRDefault="00551870" w:rsidP="000E4EAC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___.03</w:t>
      </w:r>
      <w:r w:rsidR="000E4EAC" w:rsidRPr="000E4EAC">
        <w:rPr>
          <w:sz w:val="24"/>
          <w:szCs w:val="24"/>
        </w:rPr>
        <w:t>.2016 г. № ____</w:t>
      </w:r>
    </w:p>
    <w:p w:rsidR="000E4EAC" w:rsidRDefault="000E4EAC" w:rsidP="00FF2A33">
      <w:pPr>
        <w:jc w:val="right"/>
        <w:rPr>
          <w:sz w:val="24"/>
          <w:szCs w:val="24"/>
        </w:rPr>
      </w:pPr>
    </w:p>
    <w:p w:rsidR="003A2B8D" w:rsidRPr="003A2B8D" w:rsidRDefault="003A2B8D" w:rsidP="00FF2A33">
      <w:pPr>
        <w:jc w:val="right"/>
        <w:rPr>
          <w:sz w:val="24"/>
          <w:szCs w:val="24"/>
        </w:rPr>
      </w:pPr>
      <w:r w:rsidRPr="003A2B8D">
        <w:rPr>
          <w:sz w:val="24"/>
          <w:szCs w:val="24"/>
        </w:rPr>
        <w:t>Таблица №3</w:t>
      </w:r>
    </w:p>
    <w:p w:rsidR="00FF2A33" w:rsidRDefault="00FF2A33" w:rsidP="003A2B8D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4"/>
          <w:szCs w:val="24"/>
        </w:rPr>
      </w:pPr>
    </w:p>
    <w:tbl>
      <w:tblPr>
        <w:tblW w:w="1655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3119"/>
        <w:gridCol w:w="2821"/>
        <w:gridCol w:w="1006"/>
        <w:gridCol w:w="851"/>
        <w:gridCol w:w="992"/>
        <w:gridCol w:w="992"/>
        <w:gridCol w:w="1134"/>
        <w:gridCol w:w="1134"/>
        <w:gridCol w:w="992"/>
        <w:gridCol w:w="993"/>
        <w:gridCol w:w="992"/>
        <w:gridCol w:w="992"/>
      </w:tblGrid>
      <w:tr w:rsidR="00461A6D" w:rsidRPr="00461A6D" w:rsidTr="00461A6D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61A6D">
              <w:rPr>
                <w:bCs/>
                <w:sz w:val="22"/>
                <w:szCs w:val="22"/>
              </w:rPr>
              <w:t>п</w:t>
            </w:r>
            <w:proofErr w:type="gramEnd"/>
            <w:r w:rsidRPr="00461A6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Наименование муниципальной программы</w:t>
            </w:r>
            <w:r w:rsidRPr="00461A6D">
              <w:rPr>
                <w:bCs/>
                <w:sz w:val="22"/>
                <w:szCs w:val="22"/>
              </w:rPr>
              <w:br/>
            </w:r>
            <w:proofErr w:type="spellStart"/>
            <w:r w:rsidRPr="00461A6D">
              <w:rPr>
                <w:bCs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sz w:val="22"/>
                <w:szCs w:val="22"/>
              </w:rPr>
              <w:t xml:space="preserve"> района (подпрограммы муниципальной программы</w:t>
            </w:r>
            <w:r w:rsidRPr="00461A6D">
              <w:rPr>
                <w:bCs/>
                <w:sz w:val="22"/>
                <w:szCs w:val="22"/>
              </w:rPr>
              <w:br/>
            </w:r>
            <w:proofErr w:type="spellStart"/>
            <w:r w:rsidRPr="00461A6D">
              <w:rPr>
                <w:bCs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sz w:val="22"/>
                <w:szCs w:val="22"/>
              </w:rPr>
              <w:t xml:space="preserve"> района), программы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ресурсное обеспечение, тыс. руб.</w:t>
            </w:r>
          </w:p>
        </w:tc>
      </w:tr>
      <w:tr w:rsidR="00461A6D" w:rsidRPr="00461A6D" w:rsidTr="00461A6D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0"/>
              </w:rPr>
            </w:pPr>
            <w:r w:rsidRPr="00461A6D">
              <w:rPr>
                <w:bCs/>
                <w:sz w:val="20"/>
              </w:rPr>
              <w:t>главный распорядитель средств бюджета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0"/>
              </w:rPr>
            </w:pPr>
            <w:r w:rsidRPr="00461A6D">
              <w:rPr>
                <w:bCs/>
                <w:sz w:val="20"/>
              </w:rPr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0"/>
              </w:rPr>
            </w:pPr>
            <w:r w:rsidRPr="00461A6D">
              <w:rPr>
                <w:bCs/>
                <w:sz w:val="20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0"/>
              </w:rPr>
            </w:pPr>
            <w:r w:rsidRPr="00461A6D">
              <w:rPr>
                <w:bCs/>
                <w:sz w:val="20"/>
              </w:rPr>
              <w:t>группа (подгруппа) вида расходов</w:t>
            </w: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461A6D" w:rsidRPr="00461A6D" w:rsidTr="00461A6D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A6D">
              <w:rPr>
                <w:bCs/>
                <w:sz w:val="22"/>
                <w:szCs w:val="22"/>
              </w:rPr>
              <w:t>2020</w:t>
            </w:r>
          </w:p>
        </w:tc>
      </w:tr>
      <w:tr w:rsidR="00461A6D" w:rsidRPr="00461A6D" w:rsidTr="00461A6D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461A6D" w:rsidRPr="00461A6D" w:rsidTr="00461A6D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461A6D" w:rsidRPr="00461A6D" w:rsidTr="00461A6D">
        <w:trPr>
          <w:trHeight w:val="9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6D" w:rsidRPr="00461A6D" w:rsidRDefault="00461A6D" w:rsidP="00461A6D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461A6D" w:rsidRPr="00461A6D" w:rsidTr="00461A6D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района на 2014-2020 годы»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 xml:space="preserve">ответственный исполнитель – администрация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района, отдел сельского хозяйства и экологии, соисполнители: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Госветслужба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района Чувашии; Отдел образования, спорта и молодежной политики;</w:t>
            </w:r>
            <w:r w:rsidRPr="00461A6D">
              <w:rPr>
                <w:bCs/>
                <w:color w:val="000000"/>
                <w:sz w:val="22"/>
                <w:szCs w:val="22"/>
              </w:rPr>
              <w:br/>
              <w:t>сектор культуры и архивного дела;</w:t>
            </w:r>
            <w:r w:rsidRPr="00461A6D">
              <w:rPr>
                <w:bCs/>
                <w:color w:val="000000"/>
                <w:sz w:val="22"/>
                <w:szCs w:val="22"/>
              </w:rPr>
              <w:br/>
              <w:t>отдел строительства, жилищно-коммунального хозяйства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A84B4E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91300,9320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A84B4E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32080,532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A84B4E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A84B4E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A84B4E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A84B4E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14805</w:t>
            </w:r>
          </w:p>
        </w:tc>
      </w:tr>
      <w:tr w:rsidR="00461A6D" w:rsidRPr="00461A6D" w:rsidTr="00461A6D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lastRenderedPageBreak/>
              <w:t> 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461A6D">
              <w:rPr>
                <w:bCs/>
                <w:iCs/>
                <w:color w:val="000000"/>
                <w:sz w:val="22"/>
                <w:szCs w:val="22"/>
              </w:rPr>
              <w:t>подотрасли</w:t>
            </w:r>
            <w:proofErr w:type="spellEnd"/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 растениеводства, переработки и реализации продукции растениеводства» муниципальной программы «Развитие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461A6D">
              <w:rPr>
                <w:bCs/>
                <w:i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 района на 2014-2020 годы»</w:t>
            </w:r>
          </w:p>
          <w:p w:rsidR="00461A6D" w:rsidRPr="00461A6D" w:rsidRDefault="00461A6D" w:rsidP="00461A6D">
            <w:pPr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 xml:space="preserve">ответственный исполнитель – администрация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района, отдел сельского хозяйства и экологии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49136,0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14426,0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6930,0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1A6D">
              <w:rPr>
                <w:color w:val="000000"/>
                <w:sz w:val="22"/>
                <w:szCs w:val="22"/>
              </w:rPr>
              <w:t>7630,0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9880,0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10270,0</w:t>
            </w:r>
          </w:p>
        </w:tc>
      </w:tr>
      <w:tr w:rsidR="00461A6D" w:rsidRPr="00461A6D" w:rsidTr="00461A6D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Подпрограмма «» муниципальной программы «Развитие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461A6D">
              <w:rPr>
                <w:bCs/>
                <w:i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 района на 2014-2020 годы»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</w:p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 xml:space="preserve">ответственный исполнитель – администрация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района, отдел сельского хозяйства и экологии, соисполнители: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Госветслужба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района Чувашии;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 xml:space="preserve">   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1A6D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4500</w:t>
            </w:r>
          </w:p>
        </w:tc>
      </w:tr>
      <w:tr w:rsidR="00461A6D" w:rsidRPr="00461A6D" w:rsidTr="00461A6D">
        <w:trPr>
          <w:trHeight w:val="3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Подпрограмма «Развитие ветеринарии </w:t>
            </w:r>
            <w:proofErr w:type="spellStart"/>
            <w:r w:rsidRPr="00461A6D">
              <w:rPr>
                <w:bCs/>
                <w:i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 района Чувашской Республики на 2014-2017 годы и на период до 2020 года муниципальной программы «Развитие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461A6D">
              <w:rPr>
                <w:bCs/>
                <w:i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 района на 2014-2020 годы»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 xml:space="preserve">ответственный исполнитель – администрация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района, отдел сельского хозяйства и экологии, соисполнители: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Госветслужба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района Чувашии;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1A6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35</w:t>
            </w:r>
          </w:p>
        </w:tc>
      </w:tr>
      <w:tr w:rsidR="00461A6D" w:rsidRPr="00461A6D" w:rsidTr="00461A6D">
        <w:trPr>
          <w:trHeight w:val="3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Подпрограмма «Устойчивое развитие сельских территорий </w:t>
            </w:r>
            <w:proofErr w:type="spellStart"/>
            <w:r w:rsidRPr="00461A6D">
              <w:rPr>
                <w:bCs/>
                <w:i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 района Чувашской Республики на 2016 – 2017 годы и на период до 2020 года»  муниципальной программы «Развитие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461A6D">
              <w:rPr>
                <w:bCs/>
                <w:i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iCs/>
                <w:color w:val="000000"/>
                <w:sz w:val="22"/>
                <w:szCs w:val="22"/>
              </w:rPr>
              <w:t xml:space="preserve"> района на 2014-2020 годы»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 xml:space="preserve">ответственный исполнитель – администрация </w:t>
            </w:r>
            <w:proofErr w:type="spellStart"/>
            <w:r w:rsidRPr="00461A6D">
              <w:rPr>
                <w:bCs/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461A6D">
              <w:rPr>
                <w:bCs/>
                <w:color w:val="000000"/>
                <w:sz w:val="22"/>
                <w:szCs w:val="22"/>
              </w:rPr>
              <w:t xml:space="preserve"> района,</w:t>
            </w:r>
          </w:p>
          <w:p w:rsidR="00461A6D" w:rsidRPr="00461A6D" w:rsidRDefault="00461A6D" w:rsidP="00461A6D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Отдел строительства, дорожного хозяйства и ЖКХ.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61A6D">
              <w:rPr>
                <w:bCs/>
                <w:color w:val="000000"/>
                <w:sz w:val="22"/>
                <w:szCs w:val="22"/>
              </w:rPr>
              <w:t>23565,76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14195,36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2798,8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3285,8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1A6D">
              <w:rPr>
                <w:color w:val="000000"/>
                <w:sz w:val="22"/>
                <w:szCs w:val="22"/>
              </w:rPr>
              <w:t>3285,8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A6D" w:rsidRPr="00461A6D" w:rsidRDefault="00461A6D" w:rsidP="00461A6D">
            <w:pPr>
              <w:ind w:firstLine="0"/>
              <w:jc w:val="center"/>
              <w:rPr>
                <w:sz w:val="22"/>
                <w:szCs w:val="22"/>
              </w:rPr>
            </w:pPr>
            <w:r w:rsidRPr="00461A6D">
              <w:rPr>
                <w:sz w:val="22"/>
                <w:szCs w:val="22"/>
              </w:rPr>
              <w:t>0</w:t>
            </w:r>
          </w:p>
        </w:tc>
      </w:tr>
    </w:tbl>
    <w:p w:rsidR="00461A6D" w:rsidRDefault="00461A6D" w:rsidP="003A2B8D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4"/>
          <w:szCs w:val="24"/>
        </w:rPr>
        <w:sectPr w:rsidR="00461A6D" w:rsidSect="00FF2A33">
          <w:headerReference w:type="even" r:id="rId9"/>
          <w:headerReference w:type="default" r:id="rId10"/>
          <w:footerReference w:type="first" r:id="rId11"/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</w:p>
    <w:p w:rsidR="003A2B8D" w:rsidRPr="003A2B8D" w:rsidRDefault="003A2B8D" w:rsidP="003A2B8D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4"/>
          <w:szCs w:val="24"/>
        </w:rPr>
      </w:pPr>
    </w:p>
    <w:p w:rsidR="000E4EAC" w:rsidRDefault="000E4EAC" w:rsidP="000E4EAC">
      <w:pPr>
        <w:widowControl/>
        <w:spacing w:line="240" w:lineRule="auto"/>
        <w:ind w:left="4962" w:firstLine="0"/>
        <w:jc w:val="right"/>
      </w:pPr>
      <w:r>
        <w:t xml:space="preserve">Приложение № 3 к постановлению администрации  </w:t>
      </w:r>
      <w:proofErr w:type="spellStart"/>
      <w:r>
        <w:t>Шумерлинского</w:t>
      </w:r>
      <w:proofErr w:type="spellEnd"/>
      <w:r>
        <w:t xml:space="preserve"> района </w:t>
      </w:r>
    </w:p>
    <w:p w:rsidR="000E4EAC" w:rsidRDefault="00551870" w:rsidP="000E4EAC">
      <w:pPr>
        <w:widowControl/>
        <w:spacing w:line="240" w:lineRule="auto"/>
        <w:ind w:left="4962" w:firstLine="0"/>
        <w:jc w:val="right"/>
      </w:pPr>
      <w:r>
        <w:t>от ___.03</w:t>
      </w:r>
      <w:r w:rsidR="000E4EAC">
        <w:t>.2016 г. № ____</w:t>
      </w:r>
    </w:p>
    <w:p w:rsidR="00FF2A33" w:rsidRDefault="00FF2A33" w:rsidP="00697965">
      <w:pPr>
        <w:widowControl/>
        <w:spacing w:line="240" w:lineRule="auto"/>
        <w:ind w:left="4962" w:firstLine="0"/>
        <w:jc w:val="right"/>
      </w:pPr>
    </w:p>
    <w:p w:rsidR="000E4EAC" w:rsidRDefault="000E4EAC" w:rsidP="000E4EAC">
      <w:pPr>
        <w:widowControl/>
        <w:spacing w:line="240" w:lineRule="auto"/>
        <w:ind w:left="4962" w:firstLine="0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0"/>
        <w:gridCol w:w="6600"/>
      </w:tblGrid>
      <w:tr w:rsidR="00FF2A33" w:rsidRPr="00FF2A33" w:rsidTr="00DE7F56">
        <w:tc>
          <w:tcPr>
            <w:tcW w:w="2835" w:type="dxa"/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FF2A33">
              <w:rPr>
                <w:sz w:val="24"/>
                <w:szCs w:val="24"/>
                <w:lang w:eastAsia="en-US"/>
              </w:rPr>
              <w:t>бъемы и источники финансирования подпрограммы</w:t>
            </w:r>
          </w:p>
        </w:tc>
        <w:tc>
          <w:tcPr>
            <w:tcW w:w="360" w:type="dxa"/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0" w:type="dxa"/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общий объем финансирования подпрограммы составляет</w:t>
            </w:r>
            <w:r w:rsidRPr="00FF2A33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F2A33">
              <w:rPr>
                <w:sz w:val="24"/>
                <w:szCs w:val="24"/>
                <w:lang w:eastAsia="en-US"/>
              </w:rPr>
              <w:t>23565,86</w:t>
            </w:r>
            <w:r w:rsidRPr="00FF2A33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F2A33">
              <w:rPr>
                <w:sz w:val="24"/>
                <w:szCs w:val="24"/>
                <w:lang w:eastAsia="en-US"/>
              </w:rPr>
              <w:t>тыс. рублей, из них средства: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федерального бюджета –</w:t>
            </w:r>
            <w:r w:rsidRPr="00FF2A33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F2A33">
              <w:rPr>
                <w:sz w:val="24"/>
                <w:szCs w:val="24"/>
                <w:lang w:eastAsia="en-US"/>
              </w:rPr>
              <w:t>2141,98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том числе: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2016 году – 2141,98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2017 году –0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2018 году –0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2019 году –0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2020 году –0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республиканского бюджета Чувашской Республики –</w:t>
            </w:r>
            <w:r w:rsidRPr="00FF2A33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F2A33">
              <w:rPr>
                <w:sz w:val="24"/>
                <w:szCs w:val="24"/>
                <w:lang w:eastAsia="en-US"/>
              </w:rPr>
              <w:t>8134,67</w:t>
            </w:r>
            <w:r w:rsidRPr="00FF2A33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F2A33">
              <w:rPr>
                <w:sz w:val="24"/>
                <w:szCs w:val="24"/>
                <w:lang w:eastAsia="en-US"/>
              </w:rPr>
              <w:t>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том числе: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2016 году -4627,67тыс.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2017 году – 1169,0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2018 году – 1169,0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2019 году – 1169,0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2020 году -  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местных бюджетов – 6426,0 тыс. рублей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том числе: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2016 году – 562,6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2017 году – 1629,8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2018 году – 2116,8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2019 году – 2116,8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2020 году – 0,0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внебюджетных источников – 6863,11 тыс. рублей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том числе: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2016 году – 6863,11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2017 году – 0,0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2018 году – 0,0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2019 году – 0,0 тыс. рублей;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2020 году – 0,0 тыс. рублей.</w:t>
            </w:r>
          </w:p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</w:t>
            </w:r>
          </w:p>
        </w:tc>
      </w:tr>
    </w:tbl>
    <w:p w:rsidR="000E4EAC" w:rsidRDefault="000E4EAC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66F25" w:rsidRDefault="00066F25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</w:p>
    <w:p w:rsidR="000E4EAC" w:rsidRPr="000E4EAC" w:rsidRDefault="00FF2A33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№4</w:t>
      </w:r>
      <w:r w:rsidR="000E4EAC" w:rsidRPr="000E4EAC">
        <w:t xml:space="preserve"> </w:t>
      </w:r>
      <w:r w:rsidR="000E4EAC" w:rsidRPr="000E4EAC">
        <w:rPr>
          <w:sz w:val="24"/>
          <w:szCs w:val="24"/>
          <w:lang w:eastAsia="en-US"/>
        </w:rPr>
        <w:t>к постановлению администрации</w:t>
      </w:r>
    </w:p>
    <w:p w:rsidR="000E4EAC" w:rsidRDefault="000E4EAC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  <w:r w:rsidRPr="000E4EAC">
        <w:rPr>
          <w:sz w:val="24"/>
          <w:szCs w:val="24"/>
          <w:lang w:eastAsia="en-US"/>
        </w:rPr>
        <w:t xml:space="preserve"> </w:t>
      </w:r>
      <w:proofErr w:type="spellStart"/>
      <w:r w:rsidRPr="000E4EAC">
        <w:rPr>
          <w:sz w:val="24"/>
          <w:szCs w:val="24"/>
          <w:lang w:eastAsia="en-US"/>
        </w:rPr>
        <w:t>Шумерлинского</w:t>
      </w:r>
      <w:proofErr w:type="spellEnd"/>
      <w:r w:rsidRPr="000E4EAC">
        <w:rPr>
          <w:sz w:val="24"/>
          <w:szCs w:val="24"/>
          <w:lang w:eastAsia="en-US"/>
        </w:rPr>
        <w:t xml:space="preserve"> района </w:t>
      </w:r>
    </w:p>
    <w:p w:rsidR="00FF2A33" w:rsidRDefault="00551870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___.03</w:t>
      </w:r>
      <w:r w:rsidR="000E4EAC" w:rsidRPr="000E4EAC">
        <w:rPr>
          <w:sz w:val="24"/>
          <w:szCs w:val="24"/>
          <w:lang w:eastAsia="en-US"/>
        </w:rPr>
        <w:t>.2016 г. №</w:t>
      </w:r>
      <w:r w:rsidR="000E4EAC">
        <w:rPr>
          <w:sz w:val="24"/>
          <w:szCs w:val="24"/>
          <w:lang w:eastAsia="en-US"/>
        </w:rPr>
        <w:t>_______</w:t>
      </w:r>
    </w:p>
    <w:p w:rsid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  <w:lang w:eastAsia="en-US"/>
        </w:rPr>
      </w:pP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IV. Финансирование мероприятий подпрограммы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Корректировка мероприятий, ожидаемых результатов их реализации, перечня проектов и объектов осуществляется в соответствии с объемом выделяемых бюджетных средств и сре</w:t>
      </w:r>
      <w:proofErr w:type="gramStart"/>
      <w:r w:rsidRPr="00FF2A33">
        <w:rPr>
          <w:sz w:val="24"/>
          <w:szCs w:val="24"/>
          <w:lang w:eastAsia="en-US"/>
        </w:rPr>
        <w:t>дств др</w:t>
      </w:r>
      <w:proofErr w:type="gramEnd"/>
      <w:r w:rsidRPr="00FF2A33">
        <w:rPr>
          <w:sz w:val="24"/>
          <w:szCs w:val="24"/>
          <w:lang w:eastAsia="en-US"/>
        </w:rPr>
        <w:t>угих источников, а также по результатам анализа выполнения мероприятий подпрограммы.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Финансирование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 xml:space="preserve">Предоставление средств федерального бюджета, республиканского бюджета Чувашской Республики на реализацию мероприятий настоящей подпрограммы осуществляется на основании соглашений, заключаемых Министерством сельского хозяйства Чувашской Республики с администрацией </w:t>
      </w:r>
      <w:proofErr w:type="spellStart"/>
      <w:r w:rsidRPr="00FF2A33">
        <w:rPr>
          <w:sz w:val="24"/>
          <w:szCs w:val="24"/>
          <w:lang w:eastAsia="en-US"/>
        </w:rPr>
        <w:t>Шумерлинского</w:t>
      </w:r>
      <w:proofErr w:type="spellEnd"/>
      <w:r w:rsidRPr="00FF2A33">
        <w:rPr>
          <w:sz w:val="24"/>
          <w:szCs w:val="24"/>
          <w:lang w:eastAsia="en-US"/>
        </w:rPr>
        <w:t xml:space="preserve"> района.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 xml:space="preserve">Предполагаемый общий объем финансирования подпрограммы на 2016 - 2020 годы составляет 23565,76 тыс. рублей </w:t>
      </w:r>
      <w:hyperlink w:anchor="Par269" w:history="1">
        <w:r w:rsidRPr="00FF2A33">
          <w:rPr>
            <w:sz w:val="24"/>
            <w:szCs w:val="24"/>
            <w:lang w:eastAsia="en-US"/>
          </w:rPr>
          <w:t>(Таблица)</w:t>
        </w:r>
      </w:hyperlink>
      <w:r w:rsidRPr="00FF2A33">
        <w:rPr>
          <w:sz w:val="24"/>
          <w:szCs w:val="24"/>
          <w:lang w:eastAsia="en-US"/>
        </w:rPr>
        <w:t>.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Заказчик-координатор подпрограммы в процессе ее реализации проводит работы по привлечению дополнительных внебюджетных источников финансирования подпрограммы, а также средств федерального, республиканского и местных бюджетов.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Финансирование подпрограммы в 2016 - 2020 годах</w:t>
      </w: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FF2A33" w:rsidRPr="00FF2A33" w:rsidRDefault="00FF2A33" w:rsidP="00FF2A33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FF2A33">
        <w:rPr>
          <w:sz w:val="24"/>
          <w:szCs w:val="24"/>
          <w:lang w:eastAsia="en-US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520"/>
        <w:gridCol w:w="1680"/>
        <w:gridCol w:w="1680"/>
        <w:gridCol w:w="1400"/>
        <w:gridCol w:w="1640"/>
      </w:tblGrid>
      <w:tr w:rsidR="00FF2A33" w:rsidRPr="00FF2A33" w:rsidTr="00DE7F56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</w:tr>
      <w:tr w:rsidR="00FF2A33" w:rsidRPr="00FF2A33" w:rsidTr="00DE7F56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республиканского бюджета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местных бюджетов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внебюджетных источников</w:t>
            </w:r>
          </w:p>
        </w:tc>
      </w:tr>
      <w:tr w:rsidR="00FF2A33" w:rsidRPr="00FF2A33" w:rsidTr="00DE7F56">
        <w:trPr>
          <w:trHeight w:val="5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FF2A33" w:rsidRPr="00FF2A33" w:rsidTr="00DE7F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14195,36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2141,8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4627,67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562,6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6863,11</w:t>
            </w:r>
          </w:p>
        </w:tc>
      </w:tr>
      <w:tr w:rsidR="00FF2A33" w:rsidRPr="00FF2A33" w:rsidTr="00DE7F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2798,8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1169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1629,8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F2A33" w:rsidRPr="00FF2A33" w:rsidTr="00DE7F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spacing w:line="360" w:lineRule="atLeast"/>
              <w:ind w:firstLine="0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 w:rsidRPr="00FF2A33">
              <w:rPr>
                <w:rFonts w:ascii="Times New Roman CYR" w:eastAsia="Times New Roman" w:hAnsi="Times New Roman CYR"/>
                <w:sz w:val="24"/>
                <w:szCs w:val="24"/>
              </w:rPr>
              <w:t>3285,8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1169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F2A33" w:rsidRPr="00FF2A33" w:rsidTr="00DE7F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spacing w:line="360" w:lineRule="atLeast"/>
              <w:ind w:firstLine="0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 w:rsidRPr="00FF2A33">
              <w:rPr>
                <w:rFonts w:ascii="Times New Roman CYR" w:eastAsia="Times New Roman" w:hAnsi="Times New Roman CYR"/>
                <w:sz w:val="24"/>
                <w:szCs w:val="24"/>
              </w:rPr>
              <w:t>3285,8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1169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F2A33" w:rsidRPr="00FF2A33" w:rsidTr="00DE7F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F2A33" w:rsidRPr="00FF2A33" w:rsidTr="00DE7F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23565,76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2141,8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8134,67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6426,0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2A33">
              <w:rPr>
                <w:sz w:val="24"/>
                <w:szCs w:val="24"/>
                <w:lang w:eastAsia="en-US"/>
              </w:rPr>
              <w:t>6863,11</w:t>
            </w:r>
          </w:p>
        </w:tc>
      </w:tr>
    </w:tbl>
    <w:p w:rsidR="00FF2A33" w:rsidRDefault="00FF2A33" w:rsidP="00697965">
      <w:pPr>
        <w:widowControl/>
        <w:spacing w:line="240" w:lineRule="auto"/>
        <w:ind w:left="4962" w:firstLine="0"/>
        <w:jc w:val="right"/>
        <w:sectPr w:rsidR="00FF2A33" w:rsidSect="00FF2A33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</w:p>
    <w:p w:rsidR="00066F25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</w:p>
    <w:p w:rsidR="00066F25" w:rsidRPr="00066F25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 w:rsidRPr="00066F25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5</w:t>
      </w:r>
      <w:r w:rsidRPr="00066F25">
        <w:rPr>
          <w:sz w:val="24"/>
          <w:szCs w:val="24"/>
          <w:lang w:eastAsia="en-US"/>
        </w:rPr>
        <w:t xml:space="preserve"> к постановлению </w:t>
      </w:r>
    </w:p>
    <w:p w:rsidR="00066F25" w:rsidRPr="00066F25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 w:rsidRPr="00066F25">
        <w:rPr>
          <w:sz w:val="24"/>
          <w:szCs w:val="24"/>
          <w:lang w:eastAsia="en-US"/>
        </w:rPr>
        <w:t xml:space="preserve">Администрации  </w:t>
      </w:r>
      <w:proofErr w:type="spellStart"/>
      <w:r w:rsidRPr="00066F25">
        <w:rPr>
          <w:sz w:val="24"/>
          <w:szCs w:val="24"/>
          <w:lang w:eastAsia="en-US"/>
        </w:rPr>
        <w:t>Шумерлинского</w:t>
      </w:r>
      <w:proofErr w:type="spellEnd"/>
      <w:r w:rsidRPr="00066F25">
        <w:rPr>
          <w:sz w:val="24"/>
          <w:szCs w:val="24"/>
          <w:lang w:eastAsia="en-US"/>
        </w:rPr>
        <w:t xml:space="preserve"> района </w:t>
      </w:r>
    </w:p>
    <w:p w:rsidR="00066F25" w:rsidRDefault="00551870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___.03</w:t>
      </w:r>
      <w:r w:rsidR="00066F25" w:rsidRPr="00066F25">
        <w:rPr>
          <w:sz w:val="24"/>
          <w:szCs w:val="24"/>
          <w:lang w:eastAsia="en-US"/>
        </w:rPr>
        <w:t>.2016 г. №______</w:t>
      </w:r>
    </w:p>
    <w:p w:rsidR="00066F25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Приложение N 2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к подпрограмме "Устойчивое развитие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 xml:space="preserve">сельских территорий </w:t>
      </w:r>
      <w:proofErr w:type="spellStart"/>
      <w:r w:rsidRPr="00E32C17">
        <w:rPr>
          <w:sz w:val="24"/>
          <w:szCs w:val="24"/>
          <w:lang w:eastAsia="en-US"/>
        </w:rPr>
        <w:t>Шумерлинского</w:t>
      </w:r>
      <w:proofErr w:type="spellEnd"/>
      <w:r w:rsidRPr="00E32C17">
        <w:rPr>
          <w:sz w:val="24"/>
          <w:szCs w:val="24"/>
          <w:lang w:eastAsia="en-US"/>
        </w:rPr>
        <w:t xml:space="preserve"> района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на 2016 - 2017 годы и на период до 2020 года"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bookmarkStart w:id="1" w:name="Par556"/>
      <w:bookmarkEnd w:id="1"/>
      <w:r w:rsidRPr="00E32C17">
        <w:rPr>
          <w:sz w:val="24"/>
          <w:szCs w:val="24"/>
          <w:lang w:eastAsia="en-US"/>
        </w:rPr>
        <w:t>Мероприятия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подпрограммы "Устойчивое развитие сельских территорий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proofErr w:type="spellStart"/>
      <w:r w:rsidRPr="00E32C17">
        <w:rPr>
          <w:sz w:val="24"/>
          <w:szCs w:val="24"/>
          <w:lang w:eastAsia="en-US"/>
        </w:rPr>
        <w:t>Шумерлинского</w:t>
      </w:r>
      <w:proofErr w:type="spellEnd"/>
      <w:r w:rsidRPr="00E32C17">
        <w:rPr>
          <w:sz w:val="24"/>
          <w:szCs w:val="24"/>
          <w:lang w:eastAsia="en-US"/>
        </w:rPr>
        <w:t xml:space="preserve"> района 2016 - 2017 годы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и на период до 2020 года"</w:t>
      </w: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066F25" w:rsidRPr="00E32C17" w:rsidRDefault="00066F25" w:rsidP="00066F25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32C17">
        <w:rPr>
          <w:sz w:val="24"/>
          <w:szCs w:val="24"/>
          <w:lang w:eastAsia="en-US"/>
        </w:rPr>
        <w:t>(тыс. рублей)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743"/>
        <w:gridCol w:w="1355"/>
        <w:gridCol w:w="219"/>
        <w:gridCol w:w="631"/>
        <w:gridCol w:w="942"/>
        <w:gridCol w:w="135"/>
        <w:gridCol w:w="1020"/>
        <w:gridCol w:w="419"/>
        <w:gridCol w:w="715"/>
        <w:gridCol w:w="858"/>
        <w:gridCol w:w="162"/>
        <w:gridCol w:w="1134"/>
        <w:gridCol w:w="278"/>
        <w:gridCol w:w="1573"/>
        <w:gridCol w:w="752"/>
        <w:gridCol w:w="822"/>
        <w:gridCol w:w="1573"/>
        <w:gridCol w:w="1574"/>
      </w:tblGrid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N</w:t>
            </w:r>
          </w:p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2C17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Срок исполнения (годы)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Объем финансирования (всего)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республиканского бюджета Чувашской Республики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внебюджетных источников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Строительство (приобретение) жилья для граждан, проживающих в сельской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>местности (тыс. кв. метров):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Повышение доступности улучшения жилищных условий для граждан, проживающих в сельской местности, в том числе молодых семей и молодых специалистов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3739,22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642,59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275,39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2821,24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350,7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350,7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350,7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350,7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350,7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350,7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4791,32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642,59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1327,49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2821,24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Строительство (приобретение) жилья в сельских поселениях для молодых семей и молодых специалистов (тыс. кв. метров):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6183,84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1499,39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642,58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4041,87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8638,74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1499,39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3097,48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4041,87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Строительство общеобразовательных учреждений в сельской местности</w:t>
            </w:r>
          </w:p>
        </w:tc>
      </w:tr>
      <w:tr w:rsidR="00066F25" w:rsidRPr="00E32C17" w:rsidTr="00066F25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proofErr w:type="gramStart"/>
            <w:r w:rsidRPr="00E32C17">
              <w:rPr>
                <w:sz w:val="24"/>
                <w:szCs w:val="24"/>
                <w:lang w:eastAsia="en-US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proofErr w:type="gramEnd"/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Строительство автомобильных дорог по ул. Мира в д.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Пояндайкино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>; ул. Волжская пос. Волга</w:t>
            </w:r>
          </w:p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4272,272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3709,672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562,6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Развитие сети автомобильных дорог в сельской местности</w:t>
            </w:r>
          </w:p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4"/>
                <w:szCs w:val="24"/>
                <w:lang w:eastAsia="en-US"/>
              </w:rPr>
            </w:pPr>
          </w:p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Строительство автомобильных дорог по ул. Луговая, Крупская,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Куганарская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и Чапаева </w:t>
            </w:r>
            <w:proofErr w:type="gramStart"/>
            <w:r w:rsidRPr="00E32C17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32C17">
              <w:rPr>
                <w:sz w:val="24"/>
                <w:szCs w:val="24"/>
                <w:lang w:eastAsia="en-US"/>
              </w:rPr>
              <w:t xml:space="preserve"> с. Нижняя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Кумашка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>;</w:t>
            </w:r>
          </w:p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1629,8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1629,8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Строительство автомобильных дорог </w:t>
            </w:r>
            <w:proofErr w:type="gramStart"/>
            <w:r w:rsidRPr="00E32C17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E32C17">
              <w:rPr>
                <w:sz w:val="24"/>
                <w:szCs w:val="24"/>
                <w:lang w:eastAsia="en-US"/>
              </w:rPr>
              <w:t xml:space="preserve"> </w:t>
            </w:r>
          </w:p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ул. Кузьмина в д.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Торханы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Строительство автомобильных дорог в д. </w:t>
            </w:r>
            <w:proofErr w:type="gramStart"/>
            <w:r w:rsidRPr="00E32C17">
              <w:rPr>
                <w:sz w:val="24"/>
                <w:szCs w:val="24"/>
                <w:lang w:eastAsia="en-US"/>
              </w:rPr>
              <w:t>Верхняя</w:t>
            </w:r>
            <w:proofErr w:type="gramEnd"/>
            <w:r w:rsidRPr="00E32C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Кумашка</w:t>
            </w:r>
            <w:proofErr w:type="spellEnd"/>
          </w:p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2. Строительство фельдшерско-акушерских пунктов и офисов врача общей практики в сельской местности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Ввод в действие фельдшерско-акушерских пунктов (единиц):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32C17">
              <w:rPr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Чувашии, Минсельхоз Чувашии, администрации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 и сельских поселений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Развитие сети фельдшерско-акушерских пунктов и улучшение первичной доврачебной медицинской помощи сельскому населению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Фельдшерско-акушерский пункт </w:t>
            </w:r>
            <w:proofErr w:type="gramStart"/>
            <w:r w:rsidRPr="00E32C17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32C17">
              <w:rPr>
                <w:sz w:val="24"/>
                <w:szCs w:val="24"/>
                <w:lang w:eastAsia="en-US"/>
              </w:rPr>
              <w:t xml:space="preserve"> с. Большие Алгаши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Фельдшерско-акушерский пункт в д. </w:t>
            </w:r>
            <w:proofErr w:type="gramStart"/>
            <w:r w:rsidRPr="00E32C17">
              <w:rPr>
                <w:sz w:val="24"/>
                <w:szCs w:val="24"/>
                <w:lang w:eastAsia="en-US"/>
              </w:rPr>
              <w:t>Лесные</w:t>
            </w:r>
            <w:proofErr w:type="gramEnd"/>
            <w:r w:rsidRPr="00E32C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Туваны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3. Строительство плоскостных спортивных сооружений в сельской местности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Ввод в действие плоскостных спортивных сооружений (тыс. кв. метров):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Создание условий для занятий физкультурой и спортом в сельской местности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4. Строительство учреждений культурно-досугового типа в сельской местности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Ввод в действие учреждений культурно-досугового типа (мест):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Повышение уровня обеспеченности учреждениями культурно-досугового типа в сельской местности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5. Строительство распределительных сетей газопровода в сельской местности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Ввод в действие распределительных газовых сетей (</w:t>
            </w:r>
            <w:proofErr w:type="gramStart"/>
            <w:r w:rsidRPr="00E32C17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Pr="00E32C17">
              <w:rPr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Повышение уровня газификации сетевым газом в сельской местности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6. Строительство локальных сетей водоснабжения в сельской местности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Ввод в действие локальных водопроводов (</w:t>
            </w:r>
            <w:proofErr w:type="gramStart"/>
            <w:r w:rsidRPr="00E32C17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Pr="00E32C17">
              <w:rPr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Повышение уровня обеспеченности сельского населения питьевой водой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7. Разработка проектно-сметной документации на объекты социально-инженерной инфраструктуры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Прочие расходы</w:t>
            </w: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Разработка проектно-сметной документации на объекты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>социально-инженерной инфраструктуры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Своевременное начало строительства (реконструкции) объектов социально-инженерной инфраструктуры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3.2.2. Реализация проектов комплексного обустройства площадок под компактную жилищную застройку в сельской местности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 (единиц):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Комплексное освоение земельных участков, создание благоприятных условий для жизнедеятельности граждан, привлекаемых для проживания на территории комплексной застройки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3.2.3. Комплексная компактная застройка сельских поселений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Прочие расходы</w:t>
            </w: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Капитальный ремонт зданий общеобразовательных учреждений (единиц):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Уменьшение доли общеобразовательных учреждений, требующих капитального ремонта</w:t>
            </w: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Капитальный ремонт зданий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>учреждений культурно-досугового типа (единиц):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 xml:space="preserve">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 xml:space="preserve">Уменьшение доли учреждений культурно-досугового типа,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>требующих капитального ремонта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3.2.4. Подготовка инвестиционных площадок агропромышленного комплекса "под ключ"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Инвестиционные мероприятия</w:t>
            </w: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Формирование территорий опережающего развития агропромышленного парка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Реализации инвестиционных проектов агропромышленного комплекса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III.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Грантовая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поддержка местных инициатив граждан, проживающих в сельской местности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Прочие расходы</w:t>
            </w: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грантовую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поддержку (единиц):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32C17">
              <w:rPr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32C17">
              <w:rPr>
                <w:sz w:val="24"/>
                <w:szCs w:val="24"/>
                <w:lang w:eastAsia="en-US"/>
              </w:rPr>
              <w:t xml:space="preserve"> района,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Активизация участия сельских сообществ в решении вопросов местного значения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IV. Реализация проектов (мероприятий) по поощрению и популяризации достижений в развитии сельских территорий</w:t>
            </w:r>
          </w:p>
        </w:tc>
      </w:tr>
      <w:tr w:rsidR="00066F25" w:rsidRPr="00E32C17" w:rsidTr="00066F25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Прочие расходы</w:t>
            </w: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Организация участия средств массовой информации в республиканском конкурсе информационно-просветительских проектов по сельской тематике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пределах бюджетных ассигнований, предусмотренных на текущую деятельность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Отдел информационного обеспечения,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Создание положительного образа села и привлекательности проживания и работы в сельской местности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Привлечение молодежных активов района для участия в республиканском молодежном проекте по сохранению культурно-исторического наследия села и повышению информированности населения о возможностях самореализации на сельских территориях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пределах бюджетных ассигнований, предусмотренных на текущую деятельность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Отдел образования, спорта и молодежной политики, сектор культуры и архивного дела</w:t>
            </w:r>
            <w:proofErr w:type="gramStart"/>
            <w:r w:rsidRPr="00E32C17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32C17">
              <w:rPr>
                <w:sz w:val="24"/>
                <w:szCs w:val="24"/>
                <w:lang w:eastAsia="en-US"/>
              </w:rPr>
              <w:t xml:space="preserve"> администрации сельских поселений </w:t>
            </w:r>
            <w:hyperlink w:anchor="Par1329" w:history="1">
              <w:r w:rsidRPr="00E32C17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Распространение передового опыта развития сельских территорий, сохранение народных традиций, историко-культурных ценностей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Организация участия сельских спортсменов в республиканских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>соревнованиях по традиционным для России (национальным) видам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пределах бюджетных ассигнований, предусмотренных на текущую деятельность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 xml:space="preserve">сектор физической культуры, спорта и молодежной политики отдела образования,  </w:t>
            </w:r>
            <w:r w:rsidRPr="00E32C17">
              <w:rPr>
                <w:sz w:val="24"/>
                <w:szCs w:val="24"/>
                <w:lang w:eastAsia="en-US"/>
              </w:rPr>
              <w:lastRenderedPageBreak/>
              <w:t>спорта и молодежной политики, администрации сельских поселений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lastRenderedPageBreak/>
              <w:t>Продвижение ценностей здорового и активного образа жизни, сохранение национальных традиций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Проведение районных зимних и летних сельских спортивных игр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пределах бюджетных ассигнований, предусмотренных на текущую деятельность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сектор физической культуры, спорта и молодежной политики отдела образования,  спорта и молодежной политики, администрации сельских поселений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Пропаганда физической культуры, спорта и здорового образа жизни, привлечение широких слоев сельского населения к систематическим занятиям физической культурой и спортом</w:t>
            </w: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Организация участия физкультурно-спортивных учреждений района в республиканском смотре-конкурсе на лучшую постановку физкультурно-спортивной работы в сельской местности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в пределах бюджетных ассигнований, предусмотренных на текущую деятельность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сектор физической культуры, спорта и молодежной политики отдела образования,  спорта и молодежной политики, администрации сельских поселений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Развитие физкультурно-спортивного движения</w:t>
            </w:r>
          </w:p>
        </w:tc>
      </w:tr>
    </w:tbl>
    <w:p w:rsidR="00066F25" w:rsidRDefault="00066F25" w:rsidP="00A42055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  <w:sectPr w:rsidR="00066F25" w:rsidSect="00066F25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2098"/>
        <w:gridCol w:w="850"/>
        <w:gridCol w:w="5385"/>
        <w:gridCol w:w="2603"/>
        <w:gridCol w:w="3969"/>
      </w:tblGrid>
      <w:tr w:rsidR="00066F25" w:rsidRPr="00E32C17" w:rsidTr="00066F2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F25" w:rsidRPr="00E32C17" w:rsidTr="00066F2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2C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5" w:rsidRPr="00E32C17" w:rsidRDefault="00066F25" w:rsidP="00A4205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66F25" w:rsidRDefault="00066F25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</w:p>
    <w:p w:rsidR="000E4EAC" w:rsidRDefault="000E4EAC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</w:t>
      </w:r>
      <w:r w:rsidR="00066F25">
        <w:rPr>
          <w:sz w:val="24"/>
          <w:szCs w:val="24"/>
          <w:lang w:eastAsia="en-US"/>
        </w:rPr>
        <w:t xml:space="preserve"> 6</w:t>
      </w:r>
      <w:r>
        <w:rPr>
          <w:sz w:val="24"/>
          <w:szCs w:val="24"/>
          <w:lang w:eastAsia="en-US"/>
        </w:rPr>
        <w:t xml:space="preserve"> </w:t>
      </w:r>
      <w:r w:rsidRPr="000E4EAC">
        <w:rPr>
          <w:sz w:val="24"/>
          <w:szCs w:val="24"/>
          <w:lang w:eastAsia="en-US"/>
        </w:rPr>
        <w:t xml:space="preserve">к постановлению </w:t>
      </w:r>
    </w:p>
    <w:p w:rsidR="000E4EAC" w:rsidRDefault="000E4EAC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 w:rsidRPr="000E4EA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</w:t>
      </w:r>
      <w:r w:rsidRPr="000E4EAC">
        <w:rPr>
          <w:sz w:val="24"/>
          <w:szCs w:val="24"/>
          <w:lang w:eastAsia="en-US"/>
        </w:rPr>
        <w:t xml:space="preserve"> </w:t>
      </w:r>
      <w:proofErr w:type="spellStart"/>
      <w:r w:rsidRPr="000E4EAC">
        <w:rPr>
          <w:sz w:val="24"/>
          <w:szCs w:val="24"/>
          <w:lang w:eastAsia="en-US"/>
        </w:rPr>
        <w:t>Шумерлинского</w:t>
      </w:r>
      <w:proofErr w:type="spellEnd"/>
      <w:r w:rsidRPr="000E4EAC">
        <w:rPr>
          <w:sz w:val="24"/>
          <w:szCs w:val="24"/>
          <w:lang w:eastAsia="en-US"/>
        </w:rPr>
        <w:t xml:space="preserve"> района </w:t>
      </w:r>
    </w:p>
    <w:p w:rsidR="00DE7F56" w:rsidRDefault="00551870" w:rsidP="000E4EAC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___.03</w:t>
      </w:r>
      <w:r w:rsidR="000E4EAC" w:rsidRPr="000E4EAC">
        <w:rPr>
          <w:sz w:val="24"/>
          <w:szCs w:val="24"/>
          <w:lang w:eastAsia="en-US"/>
        </w:rPr>
        <w:t>.2016 г. №</w:t>
      </w:r>
      <w:r w:rsidR="000E4EAC">
        <w:rPr>
          <w:sz w:val="24"/>
          <w:szCs w:val="24"/>
          <w:lang w:eastAsia="en-US"/>
        </w:rPr>
        <w:t>______</w:t>
      </w:r>
    </w:p>
    <w:p w:rsidR="000E4EAC" w:rsidRDefault="000E4EAC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Приложение N 3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к подпрограмме "Устойчивое развитие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 xml:space="preserve">сельских территорий </w:t>
      </w:r>
      <w:proofErr w:type="spellStart"/>
      <w:r w:rsidRPr="00DE7F56">
        <w:rPr>
          <w:sz w:val="24"/>
          <w:szCs w:val="24"/>
          <w:lang w:eastAsia="en-US"/>
        </w:rPr>
        <w:t>Шумерлинского</w:t>
      </w:r>
      <w:proofErr w:type="spellEnd"/>
      <w:r w:rsidRPr="00DE7F56">
        <w:rPr>
          <w:sz w:val="24"/>
          <w:szCs w:val="24"/>
          <w:lang w:eastAsia="en-US"/>
        </w:rPr>
        <w:t xml:space="preserve"> района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на 2016 - 2017 годы и на период до 2020 года"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Средства,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необходимые для реализации подпрограммы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"Устойчивое развитие сельских территорий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proofErr w:type="spellStart"/>
      <w:r w:rsidRPr="00DE7F56">
        <w:rPr>
          <w:sz w:val="24"/>
          <w:szCs w:val="24"/>
          <w:lang w:eastAsia="en-US"/>
        </w:rPr>
        <w:t>Шумерлинского</w:t>
      </w:r>
      <w:proofErr w:type="spellEnd"/>
      <w:r w:rsidRPr="00DE7F56">
        <w:rPr>
          <w:sz w:val="24"/>
          <w:szCs w:val="24"/>
          <w:lang w:eastAsia="en-US"/>
        </w:rPr>
        <w:t xml:space="preserve"> района на 2016 - 2017 годы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и на период до 2020 года"</w:t>
      </w: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DE7F56" w:rsidRPr="00DE7F56" w:rsidRDefault="00DE7F56" w:rsidP="00DE7F56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DE7F56">
        <w:rPr>
          <w:sz w:val="24"/>
          <w:szCs w:val="24"/>
          <w:lang w:eastAsia="en-US"/>
        </w:rPr>
        <w:t>(тыс. рублей в действующих ценах соответствующих лет)</w:t>
      </w:r>
    </w:p>
    <w:tbl>
      <w:tblPr>
        <w:tblW w:w="992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246"/>
        <w:gridCol w:w="1020"/>
        <w:gridCol w:w="1077"/>
        <w:gridCol w:w="1077"/>
        <w:gridCol w:w="964"/>
      </w:tblGrid>
      <w:tr w:rsidR="00DE7F56" w:rsidRPr="00DE7F56" w:rsidTr="00DE7F5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Направления финансирования и источники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 за 2016 - 2020 годы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DE7F56" w:rsidRPr="00DE7F56" w:rsidTr="00DE7F5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2020 г.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 на реализацию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23565,76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14195,36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2798,8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3285,8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3285,8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2141,98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2141,98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8134,67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4627,67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7F56">
              <w:rPr>
                <w:rFonts w:ascii="Calibri" w:hAnsi="Calibri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7F56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6426,0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562,6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1629,8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2116,8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2116,8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6863,11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6863,11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7F56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7F56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7F56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I.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DE7F56" w:rsidRPr="00DE7F56" w:rsidTr="00DE7F5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13430,06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9923,06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1169,0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7F56">
              <w:rPr>
                <w:rFonts w:ascii="Calibri" w:hAnsi="Calibri"/>
                <w:sz w:val="22"/>
                <w:szCs w:val="22"/>
                <w:lang w:eastAsia="en-US"/>
              </w:rPr>
              <w:t>1169,0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7F56">
              <w:rPr>
                <w:rFonts w:ascii="Calibri" w:hAnsi="Calibri"/>
                <w:sz w:val="22"/>
                <w:szCs w:val="22"/>
                <w:lang w:eastAsia="en-US"/>
              </w:rPr>
              <w:t>1169,0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7F56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2141,98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2141,98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4424,97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DE7F56">
              <w:rPr>
                <w:rFonts w:eastAsia="Arial Unicode MS"/>
                <w:sz w:val="24"/>
                <w:szCs w:val="24"/>
                <w:lang w:eastAsia="en-US"/>
              </w:rPr>
              <w:t>917,97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1169,0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1169,0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1169,0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6863,11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6863,11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 на обеспечение жильем молодых семей и молодых специалистов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8638,74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6183,84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spacing w:after="20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1499,39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1499,39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3097,48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642,58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818,3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4041,87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4041,87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II. Комплексное обустройство объектами социальной и инженерной инфраструктуры сельских поселений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1. Развитие сети автомобильных дорог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10135,7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4272,3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1629,8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3709,7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3709,7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6426,0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562,6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1629,8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1. Развитие сети общеобразовательных учреждений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 xml:space="preserve">2. Развитие сети фельдшерско-акушерских пунктов и офисов врачей общей практики в </w:t>
            </w:r>
            <w:r w:rsidRPr="00DE7F56">
              <w:rPr>
                <w:sz w:val="24"/>
                <w:szCs w:val="24"/>
                <w:lang w:eastAsia="en-US"/>
              </w:rPr>
              <w:lastRenderedPageBreak/>
              <w:t>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lastRenderedPageBreak/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E7F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3. Развитие сети плоскостных спортивных сооружений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4. Развитие сети учреждений культурно-досугового типа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5. Развитие газификации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lastRenderedPageBreak/>
              <w:t>6. Развитие водоснабжения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7. Разработка проектно-сметной документации на объекты социально-инженерной инфраструктуры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8. Реализация проектов комплексного обустройства площадок под компактную жилищную застройку в сельской местности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пределах бюджетных ассигнований, выделенных на текущую деятельность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9. Комплексная компактная застройка сельских поселений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lastRenderedPageBreak/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10. Подготовка инвестиционных площадок агропромышленного комплекса "под ключ"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пределах бюджетных ассигнований, выделенных на текущую деятельность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 xml:space="preserve">III. </w:t>
            </w:r>
            <w:proofErr w:type="spellStart"/>
            <w:r w:rsidRPr="00DE7F56">
              <w:rPr>
                <w:sz w:val="24"/>
                <w:szCs w:val="24"/>
                <w:lang w:eastAsia="en-US"/>
              </w:rPr>
              <w:t>Грантовая</w:t>
            </w:r>
            <w:proofErr w:type="spellEnd"/>
            <w:r w:rsidRPr="00DE7F56">
              <w:rPr>
                <w:sz w:val="24"/>
                <w:szCs w:val="24"/>
                <w:lang w:eastAsia="en-US"/>
              </w:rPr>
              <w:t xml:space="preserve"> поддержка местных инициатив граждан, проживающих в сельской местности, по улучшению условий жизнедеятельности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пределах бюджетных ассигнований, выделенных на текущую деятельность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IV. Поощрение и популяризация достижений в сфере развития сельских территорий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 пределах бюджетных ассигнований, выделенных на текущую деятельность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F56" w:rsidRPr="00DE7F56" w:rsidTr="00DE7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56" w:rsidRPr="00DE7F56" w:rsidRDefault="00DE7F56" w:rsidP="00DE7F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E7F56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0E4EAC" w:rsidRDefault="000E4EAC" w:rsidP="000E4EAC">
      <w:pPr>
        <w:widowControl/>
        <w:spacing w:line="240" w:lineRule="auto"/>
        <w:ind w:left="4962" w:firstLine="0"/>
        <w:jc w:val="right"/>
        <w:sectPr w:rsidR="000E4EAC" w:rsidSect="000E4EAC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CE0CD6" w:rsidRDefault="00CE0CD6" w:rsidP="00CE0CD6">
      <w:pPr>
        <w:ind w:left="720"/>
        <w:jc w:val="center"/>
        <w:rPr>
          <w:sz w:val="24"/>
          <w:szCs w:val="24"/>
        </w:rPr>
      </w:pPr>
    </w:p>
    <w:p w:rsidR="00CE0CD6" w:rsidRDefault="00CE0CD6" w:rsidP="00CE0CD6">
      <w:pPr>
        <w:ind w:left="720"/>
        <w:jc w:val="center"/>
        <w:rPr>
          <w:sz w:val="24"/>
          <w:szCs w:val="24"/>
        </w:rPr>
      </w:pPr>
    </w:p>
    <w:p w:rsidR="00CE0CD6" w:rsidRDefault="00CE0CD6" w:rsidP="00CE0CD6">
      <w:pPr>
        <w:ind w:left="720"/>
        <w:jc w:val="right"/>
        <w:rPr>
          <w:sz w:val="24"/>
          <w:szCs w:val="24"/>
        </w:rPr>
      </w:pPr>
      <w:r w:rsidRPr="00CE0CD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  <w:r w:rsidRPr="00CE0CD6">
        <w:rPr>
          <w:sz w:val="24"/>
          <w:szCs w:val="24"/>
        </w:rPr>
        <w:t xml:space="preserve"> к постановлению</w:t>
      </w:r>
    </w:p>
    <w:p w:rsidR="00CE0CD6" w:rsidRPr="00CE0CD6" w:rsidRDefault="00CE0CD6" w:rsidP="00CE0CD6">
      <w:pPr>
        <w:ind w:left="720"/>
        <w:jc w:val="right"/>
        <w:rPr>
          <w:sz w:val="24"/>
          <w:szCs w:val="24"/>
        </w:rPr>
      </w:pPr>
      <w:r w:rsidRPr="00CE0CD6">
        <w:rPr>
          <w:sz w:val="24"/>
          <w:szCs w:val="24"/>
        </w:rPr>
        <w:t xml:space="preserve"> администрации  </w:t>
      </w:r>
      <w:proofErr w:type="spellStart"/>
      <w:r w:rsidRPr="00CE0CD6">
        <w:rPr>
          <w:sz w:val="24"/>
          <w:szCs w:val="24"/>
        </w:rPr>
        <w:t>Шумерлинского</w:t>
      </w:r>
      <w:proofErr w:type="spellEnd"/>
      <w:r w:rsidRPr="00CE0CD6">
        <w:rPr>
          <w:sz w:val="24"/>
          <w:szCs w:val="24"/>
        </w:rPr>
        <w:t xml:space="preserve"> района </w:t>
      </w:r>
    </w:p>
    <w:p w:rsidR="00A42055" w:rsidRPr="00CE0CD6" w:rsidRDefault="00551870" w:rsidP="00CE0CD6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___.03</w:t>
      </w:r>
      <w:r w:rsidR="00CE0CD6" w:rsidRPr="00CE0CD6">
        <w:rPr>
          <w:sz w:val="24"/>
          <w:szCs w:val="24"/>
        </w:rPr>
        <w:t>.2016 г. № ____</w:t>
      </w:r>
    </w:p>
    <w:p w:rsidR="00A42055" w:rsidRPr="00CE0CD6" w:rsidRDefault="00A42055" w:rsidP="00A42055">
      <w:pPr>
        <w:ind w:left="720"/>
        <w:jc w:val="center"/>
        <w:rPr>
          <w:sz w:val="24"/>
          <w:szCs w:val="24"/>
        </w:rPr>
      </w:pPr>
    </w:p>
    <w:p w:rsidR="00A42055" w:rsidRDefault="00A42055" w:rsidP="00A42055">
      <w:pPr>
        <w:ind w:left="72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0" w:type="auto"/>
        <w:tblLook w:val="01E0" w:firstRow="1" w:lastRow="1" w:firstColumn="1" w:lastColumn="1" w:noHBand="0" w:noVBand="0"/>
      </w:tblPr>
      <w:tblGrid>
        <w:gridCol w:w="3348"/>
        <w:gridCol w:w="6222"/>
      </w:tblGrid>
      <w:tr w:rsidR="00A42055" w:rsidRPr="00A42055" w:rsidTr="00A42055">
        <w:tc>
          <w:tcPr>
            <w:tcW w:w="3348" w:type="dxa"/>
          </w:tcPr>
          <w:p w:rsidR="00A42055" w:rsidRPr="00A42055" w:rsidRDefault="00A42055" w:rsidP="00A42055">
            <w:pPr>
              <w:ind w:firstLine="0"/>
              <w:rPr>
                <w:b/>
                <w:sz w:val="24"/>
                <w:szCs w:val="24"/>
              </w:rPr>
            </w:pPr>
            <w:r w:rsidRPr="00A42055">
              <w:rPr>
                <w:b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6222" w:type="dxa"/>
          </w:tcPr>
          <w:p w:rsidR="00A42055" w:rsidRPr="00A42055" w:rsidRDefault="00A42055" w:rsidP="00A42055">
            <w:pPr>
              <w:rPr>
                <w:sz w:val="24"/>
                <w:szCs w:val="24"/>
              </w:rPr>
            </w:pPr>
            <w:r w:rsidRPr="00A42055">
              <w:rPr>
                <w:sz w:val="24"/>
                <w:szCs w:val="24"/>
              </w:rPr>
              <w:t>Общий объем финансирования мероприятий подпрограммы из средств республиканского и местного бюджетов  составляет 143,4,4 тыс. рублей, в том числе:</w:t>
            </w:r>
          </w:p>
          <w:p w:rsidR="00A42055" w:rsidRPr="00A42055" w:rsidRDefault="00A42055" w:rsidP="00A42055">
            <w:pPr>
              <w:rPr>
                <w:sz w:val="24"/>
                <w:szCs w:val="24"/>
              </w:rPr>
            </w:pPr>
            <w:r w:rsidRPr="00A42055">
              <w:rPr>
                <w:sz w:val="24"/>
                <w:szCs w:val="24"/>
              </w:rPr>
              <w:t xml:space="preserve">-2016 г. – 3,4 </w:t>
            </w:r>
            <w:proofErr w:type="spellStart"/>
            <w:r w:rsidRPr="00A42055">
              <w:rPr>
                <w:sz w:val="24"/>
                <w:szCs w:val="24"/>
              </w:rPr>
              <w:t>тыс</w:t>
            </w:r>
            <w:proofErr w:type="gramStart"/>
            <w:r w:rsidRPr="00A42055">
              <w:rPr>
                <w:sz w:val="24"/>
                <w:szCs w:val="24"/>
              </w:rPr>
              <w:t>.р</w:t>
            </w:r>
            <w:proofErr w:type="gramEnd"/>
            <w:r w:rsidRPr="00A42055">
              <w:rPr>
                <w:sz w:val="24"/>
                <w:szCs w:val="24"/>
              </w:rPr>
              <w:t>уб</w:t>
            </w:r>
            <w:proofErr w:type="spellEnd"/>
            <w:r w:rsidRPr="00A42055">
              <w:rPr>
                <w:sz w:val="24"/>
                <w:szCs w:val="24"/>
              </w:rPr>
              <w:t>.;</w:t>
            </w:r>
          </w:p>
          <w:p w:rsidR="00A42055" w:rsidRPr="00A42055" w:rsidRDefault="00A42055" w:rsidP="00A42055">
            <w:pPr>
              <w:rPr>
                <w:sz w:val="24"/>
                <w:szCs w:val="24"/>
              </w:rPr>
            </w:pPr>
            <w:r w:rsidRPr="00A42055">
              <w:rPr>
                <w:sz w:val="24"/>
                <w:szCs w:val="24"/>
              </w:rPr>
              <w:t xml:space="preserve">- 2017 г. – 35,0 </w:t>
            </w:r>
            <w:proofErr w:type="spellStart"/>
            <w:r w:rsidRPr="00A42055">
              <w:rPr>
                <w:sz w:val="24"/>
                <w:szCs w:val="24"/>
              </w:rPr>
              <w:t>тыс</w:t>
            </w:r>
            <w:proofErr w:type="gramStart"/>
            <w:r w:rsidRPr="00A42055">
              <w:rPr>
                <w:sz w:val="24"/>
                <w:szCs w:val="24"/>
              </w:rPr>
              <w:t>.р</w:t>
            </w:r>
            <w:proofErr w:type="gramEnd"/>
            <w:r w:rsidRPr="00A42055">
              <w:rPr>
                <w:sz w:val="24"/>
                <w:szCs w:val="24"/>
              </w:rPr>
              <w:t>уб</w:t>
            </w:r>
            <w:proofErr w:type="spellEnd"/>
            <w:r w:rsidRPr="00A42055">
              <w:rPr>
                <w:sz w:val="24"/>
                <w:szCs w:val="24"/>
              </w:rPr>
              <w:t>.;</w:t>
            </w:r>
          </w:p>
          <w:p w:rsidR="00A42055" w:rsidRPr="00A42055" w:rsidRDefault="00A42055" w:rsidP="00A42055">
            <w:pPr>
              <w:rPr>
                <w:sz w:val="24"/>
                <w:szCs w:val="24"/>
              </w:rPr>
            </w:pPr>
            <w:r w:rsidRPr="00A42055">
              <w:rPr>
                <w:sz w:val="24"/>
                <w:szCs w:val="24"/>
              </w:rPr>
              <w:t>-2018 г. –35,0тыс</w:t>
            </w:r>
            <w:proofErr w:type="gramStart"/>
            <w:r w:rsidRPr="00A42055">
              <w:rPr>
                <w:sz w:val="24"/>
                <w:szCs w:val="24"/>
              </w:rPr>
              <w:t>.р</w:t>
            </w:r>
            <w:proofErr w:type="gramEnd"/>
            <w:r w:rsidRPr="00A42055">
              <w:rPr>
                <w:sz w:val="24"/>
                <w:szCs w:val="24"/>
              </w:rPr>
              <w:t>уб.;</w:t>
            </w:r>
          </w:p>
          <w:p w:rsidR="00A42055" w:rsidRPr="00A42055" w:rsidRDefault="00A42055" w:rsidP="00A42055">
            <w:pPr>
              <w:rPr>
                <w:sz w:val="24"/>
                <w:szCs w:val="24"/>
              </w:rPr>
            </w:pPr>
            <w:r w:rsidRPr="00A42055">
              <w:rPr>
                <w:sz w:val="24"/>
                <w:szCs w:val="24"/>
              </w:rPr>
              <w:t xml:space="preserve">-2019 г. – 35,0 </w:t>
            </w:r>
            <w:proofErr w:type="spellStart"/>
            <w:r w:rsidRPr="00A42055">
              <w:rPr>
                <w:sz w:val="24"/>
                <w:szCs w:val="24"/>
              </w:rPr>
              <w:t>тыс</w:t>
            </w:r>
            <w:proofErr w:type="gramStart"/>
            <w:r w:rsidRPr="00A42055">
              <w:rPr>
                <w:sz w:val="24"/>
                <w:szCs w:val="24"/>
              </w:rPr>
              <w:t>.р</w:t>
            </w:r>
            <w:proofErr w:type="gramEnd"/>
            <w:r w:rsidRPr="00A42055">
              <w:rPr>
                <w:sz w:val="24"/>
                <w:szCs w:val="24"/>
              </w:rPr>
              <w:t>уб</w:t>
            </w:r>
            <w:proofErr w:type="spellEnd"/>
            <w:r w:rsidRPr="00A42055">
              <w:rPr>
                <w:sz w:val="24"/>
                <w:szCs w:val="24"/>
              </w:rPr>
              <w:t>.;</w:t>
            </w:r>
          </w:p>
          <w:p w:rsidR="00A42055" w:rsidRPr="00A42055" w:rsidRDefault="00A42055" w:rsidP="00A42055">
            <w:pPr>
              <w:rPr>
                <w:sz w:val="24"/>
                <w:szCs w:val="24"/>
              </w:rPr>
            </w:pPr>
            <w:r w:rsidRPr="00A42055">
              <w:rPr>
                <w:sz w:val="24"/>
                <w:szCs w:val="24"/>
              </w:rPr>
              <w:t xml:space="preserve">-2020 г.- 35,0 </w:t>
            </w:r>
            <w:proofErr w:type="spellStart"/>
            <w:r w:rsidRPr="00A42055">
              <w:rPr>
                <w:sz w:val="24"/>
                <w:szCs w:val="24"/>
              </w:rPr>
              <w:t>тыс</w:t>
            </w:r>
            <w:proofErr w:type="gramStart"/>
            <w:r w:rsidRPr="00A42055">
              <w:rPr>
                <w:sz w:val="24"/>
                <w:szCs w:val="24"/>
              </w:rPr>
              <w:t>.р</w:t>
            </w:r>
            <w:proofErr w:type="gramEnd"/>
            <w:r w:rsidRPr="00A42055">
              <w:rPr>
                <w:sz w:val="24"/>
                <w:szCs w:val="24"/>
              </w:rPr>
              <w:t>уб</w:t>
            </w:r>
            <w:proofErr w:type="spellEnd"/>
            <w:r w:rsidRPr="00A42055">
              <w:rPr>
                <w:sz w:val="24"/>
                <w:szCs w:val="24"/>
              </w:rPr>
              <w:t>.;</w:t>
            </w:r>
          </w:p>
          <w:p w:rsidR="00A42055" w:rsidRPr="00A42055" w:rsidRDefault="00A42055" w:rsidP="00A42055">
            <w:pPr>
              <w:rPr>
                <w:sz w:val="24"/>
                <w:szCs w:val="24"/>
              </w:rPr>
            </w:pPr>
          </w:p>
        </w:tc>
      </w:tr>
    </w:tbl>
    <w:p w:rsidR="00A42055" w:rsidRDefault="00A42055" w:rsidP="00A42055">
      <w:pPr>
        <w:ind w:left="720"/>
        <w:jc w:val="center"/>
        <w:rPr>
          <w:b/>
          <w:sz w:val="24"/>
          <w:szCs w:val="24"/>
        </w:rPr>
      </w:pPr>
    </w:p>
    <w:p w:rsidR="00CE0CD6" w:rsidRPr="00CE0CD6" w:rsidRDefault="00CE0CD6" w:rsidP="00CE0CD6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  <w:r w:rsidRPr="00CE0CD6">
        <w:rPr>
          <w:sz w:val="24"/>
          <w:szCs w:val="24"/>
        </w:rPr>
        <w:t xml:space="preserve"> к постановлению</w:t>
      </w:r>
    </w:p>
    <w:p w:rsidR="00CE0CD6" w:rsidRPr="00CE0CD6" w:rsidRDefault="00CE0CD6" w:rsidP="00CE0CD6">
      <w:pPr>
        <w:ind w:left="720"/>
        <w:jc w:val="right"/>
        <w:rPr>
          <w:sz w:val="24"/>
          <w:szCs w:val="24"/>
        </w:rPr>
      </w:pPr>
      <w:r w:rsidRPr="00CE0CD6">
        <w:rPr>
          <w:sz w:val="24"/>
          <w:szCs w:val="24"/>
        </w:rPr>
        <w:t xml:space="preserve"> администрации  </w:t>
      </w:r>
      <w:proofErr w:type="spellStart"/>
      <w:r w:rsidRPr="00CE0CD6">
        <w:rPr>
          <w:sz w:val="24"/>
          <w:szCs w:val="24"/>
        </w:rPr>
        <w:t>Шумерлинского</w:t>
      </w:r>
      <w:proofErr w:type="spellEnd"/>
      <w:r w:rsidRPr="00CE0CD6">
        <w:rPr>
          <w:sz w:val="24"/>
          <w:szCs w:val="24"/>
        </w:rPr>
        <w:t xml:space="preserve"> района </w:t>
      </w:r>
    </w:p>
    <w:p w:rsidR="00A42055" w:rsidRPr="00CE0CD6" w:rsidRDefault="00551870" w:rsidP="00CE0CD6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___.03</w:t>
      </w:r>
      <w:r w:rsidR="00CE0CD6" w:rsidRPr="00CE0CD6">
        <w:rPr>
          <w:sz w:val="24"/>
          <w:szCs w:val="24"/>
        </w:rPr>
        <w:t>.2016 г. № ____</w:t>
      </w:r>
    </w:p>
    <w:p w:rsidR="00A42055" w:rsidRDefault="00A42055" w:rsidP="00A42055">
      <w:pPr>
        <w:ind w:left="720"/>
        <w:jc w:val="center"/>
        <w:rPr>
          <w:b/>
          <w:sz w:val="24"/>
          <w:szCs w:val="24"/>
        </w:rPr>
      </w:pPr>
    </w:p>
    <w:p w:rsidR="00A42055" w:rsidRPr="00A42055" w:rsidRDefault="00A42055" w:rsidP="00A42055">
      <w:pPr>
        <w:ind w:left="720"/>
        <w:jc w:val="center"/>
        <w:rPr>
          <w:b/>
          <w:sz w:val="24"/>
          <w:szCs w:val="24"/>
        </w:rPr>
      </w:pPr>
      <w:r w:rsidRPr="00A42055">
        <w:rPr>
          <w:b/>
          <w:sz w:val="24"/>
          <w:szCs w:val="24"/>
        </w:rPr>
        <w:t>4.Ресурсное обеспечение подпрограммы</w:t>
      </w:r>
    </w:p>
    <w:p w:rsidR="00A42055" w:rsidRPr="00A42055" w:rsidRDefault="00A42055" w:rsidP="00A42055">
      <w:pPr>
        <w:ind w:left="720"/>
        <w:jc w:val="center"/>
        <w:rPr>
          <w:sz w:val="24"/>
          <w:szCs w:val="24"/>
        </w:rPr>
      </w:pPr>
    </w:p>
    <w:p w:rsidR="00A42055" w:rsidRPr="00A42055" w:rsidRDefault="00A42055" w:rsidP="00A42055">
      <w:pPr>
        <w:ind w:firstLine="708"/>
        <w:rPr>
          <w:sz w:val="24"/>
          <w:szCs w:val="24"/>
        </w:rPr>
      </w:pPr>
      <w:r w:rsidRPr="00A42055">
        <w:rPr>
          <w:sz w:val="24"/>
          <w:szCs w:val="24"/>
        </w:rPr>
        <w:t>Финансирование настоящей подпрограммы осуществляется за счет средств республиканского и местного  бюджетов в сумме 143,4 тыс. рублей, в том числе:</w:t>
      </w:r>
    </w:p>
    <w:p w:rsidR="00A42055" w:rsidRPr="00A42055" w:rsidRDefault="00A42055" w:rsidP="00CE0CD6">
      <w:pPr>
        <w:ind w:firstLine="708"/>
        <w:jc w:val="center"/>
        <w:rPr>
          <w:sz w:val="24"/>
          <w:szCs w:val="24"/>
        </w:rPr>
      </w:pPr>
      <w:r w:rsidRPr="00A42055">
        <w:rPr>
          <w:sz w:val="24"/>
          <w:szCs w:val="24"/>
        </w:rPr>
        <w:t xml:space="preserve">2016 г. -3,4 </w:t>
      </w:r>
      <w:proofErr w:type="spellStart"/>
      <w:r w:rsidRPr="00A42055">
        <w:rPr>
          <w:sz w:val="24"/>
          <w:szCs w:val="24"/>
        </w:rPr>
        <w:t>тыс</w:t>
      </w:r>
      <w:proofErr w:type="gramStart"/>
      <w:r w:rsidRPr="00A42055">
        <w:rPr>
          <w:sz w:val="24"/>
          <w:szCs w:val="24"/>
        </w:rPr>
        <w:t>.р</w:t>
      </w:r>
      <w:proofErr w:type="gramEnd"/>
      <w:r w:rsidRPr="00A42055">
        <w:rPr>
          <w:sz w:val="24"/>
          <w:szCs w:val="24"/>
        </w:rPr>
        <w:t>уб</w:t>
      </w:r>
      <w:proofErr w:type="spellEnd"/>
      <w:r w:rsidRPr="00A42055">
        <w:rPr>
          <w:sz w:val="24"/>
          <w:szCs w:val="24"/>
        </w:rPr>
        <w:t>.;</w:t>
      </w:r>
    </w:p>
    <w:p w:rsidR="00A42055" w:rsidRPr="00A42055" w:rsidRDefault="00A42055" w:rsidP="00CE0CD6">
      <w:pPr>
        <w:jc w:val="center"/>
        <w:rPr>
          <w:sz w:val="24"/>
          <w:szCs w:val="24"/>
        </w:rPr>
      </w:pPr>
      <w:r w:rsidRPr="00A42055">
        <w:rPr>
          <w:sz w:val="24"/>
          <w:szCs w:val="24"/>
        </w:rPr>
        <w:t xml:space="preserve">2017 г. – 35,0 </w:t>
      </w:r>
      <w:proofErr w:type="spellStart"/>
      <w:r w:rsidRPr="00A42055">
        <w:rPr>
          <w:sz w:val="24"/>
          <w:szCs w:val="24"/>
        </w:rPr>
        <w:t>тыс</w:t>
      </w:r>
      <w:proofErr w:type="gramStart"/>
      <w:r w:rsidRPr="00A42055">
        <w:rPr>
          <w:sz w:val="24"/>
          <w:szCs w:val="24"/>
        </w:rPr>
        <w:t>.р</w:t>
      </w:r>
      <w:proofErr w:type="gramEnd"/>
      <w:r w:rsidRPr="00A42055">
        <w:rPr>
          <w:sz w:val="24"/>
          <w:szCs w:val="24"/>
        </w:rPr>
        <w:t>уб</w:t>
      </w:r>
      <w:proofErr w:type="spellEnd"/>
      <w:r w:rsidRPr="00A42055">
        <w:rPr>
          <w:sz w:val="24"/>
          <w:szCs w:val="24"/>
        </w:rPr>
        <w:t>.;</w:t>
      </w:r>
    </w:p>
    <w:p w:rsidR="00A42055" w:rsidRPr="00A42055" w:rsidRDefault="00A42055" w:rsidP="00CE0CD6">
      <w:pPr>
        <w:jc w:val="center"/>
        <w:rPr>
          <w:sz w:val="24"/>
          <w:szCs w:val="24"/>
        </w:rPr>
      </w:pPr>
      <w:r w:rsidRPr="00A42055">
        <w:rPr>
          <w:sz w:val="24"/>
          <w:szCs w:val="24"/>
        </w:rPr>
        <w:t>2018 г. –35,0тыс</w:t>
      </w:r>
      <w:proofErr w:type="gramStart"/>
      <w:r w:rsidRPr="00A42055">
        <w:rPr>
          <w:sz w:val="24"/>
          <w:szCs w:val="24"/>
        </w:rPr>
        <w:t>.р</w:t>
      </w:r>
      <w:proofErr w:type="gramEnd"/>
      <w:r w:rsidRPr="00A42055">
        <w:rPr>
          <w:sz w:val="24"/>
          <w:szCs w:val="24"/>
        </w:rPr>
        <w:t>уб.;</w:t>
      </w:r>
    </w:p>
    <w:p w:rsidR="00A42055" w:rsidRPr="00A42055" w:rsidRDefault="00A42055" w:rsidP="00CE0CD6">
      <w:pPr>
        <w:jc w:val="center"/>
        <w:rPr>
          <w:sz w:val="24"/>
          <w:szCs w:val="24"/>
        </w:rPr>
      </w:pPr>
      <w:r w:rsidRPr="00A42055">
        <w:rPr>
          <w:sz w:val="24"/>
          <w:szCs w:val="24"/>
        </w:rPr>
        <w:t xml:space="preserve">2019 г. – 35,0 </w:t>
      </w:r>
      <w:proofErr w:type="spellStart"/>
      <w:r w:rsidRPr="00A42055">
        <w:rPr>
          <w:sz w:val="24"/>
          <w:szCs w:val="24"/>
        </w:rPr>
        <w:t>тыс</w:t>
      </w:r>
      <w:proofErr w:type="gramStart"/>
      <w:r w:rsidRPr="00A42055">
        <w:rPr>
          <w:sz w:val="24"/>
          <w:szCs w:val="24"/>
        </w:rPr>
        <w:t>.р</w:t>
      </w:r>
      <w:proofErr w:type="gramEnd"/>
      <w:r w:rsidRPr="00A42055">
        <w:rPr>
          <w:sz w:val="24"/>
          <w:szCs w:val="24"/>
        </w:rPr>
        <w:t>уб</w:t>
      </w:r>
      <w:proofErr w:type="spellEnd"/>
      <w:r w:rsidRPr="00A42055">
        <w:rPr>
          <w:sz w:val="24"/>
          <w:szCs w:val="24"/>
        </w:rPr>
        <w:t>.;</w:t>
      </w:r>
    </w:p>
    <w:p w:rsidR="00A42055" w:rsidRPr="00A42055" w:rsidRDefault="00A42055" w:rsidP="00CE0CD6">
      <w:pPr>
        <w:jc w:val="center"/>
        <w:rPr>
          <w:rFonts w:eastAsia="Times New Roman"/>
          <w:sz w:val="24"/>
          <w:szCs w:val="24"/>
        </w:rPr>
      </w:pPr>
      <w:r w:rsidRPr="00A42055">
        <w:rPr>
          <w:sz w:val="24"/>
          <w:szCs w:val="24"/>
        </w:rPr>
        <w:t xml:space="preserve">2020 г.- 35,0 </w:t>
      </w:r>
      <w:proofErr w:type="spellStart"/>
      <w:r w:rsidRPr="00A42055">
        <w:rPr>
          <w:sz w:val="24"/>
          <w:szCs w:val="24"/>
        </w:rPr>
        <w:t>тыс</w:t>
      </w:r>
      <w:proofErr w:type="gramStart"/>
      <w:r w:rsidRPr="00A42055">
        <w:rPr>
          <w:sz w:val="24"/>
          <w:szCs w:val="24"/>
        </w:rPr>
        <w:t>.р</w:t>
      </w:r>
      <w:proofErr w:type="gramEnd"/>
      <w:r w:rsidRPr="00A42055">
        <w:rPr>
          <w:sz w:val="24"/>
          <w:szCs w:val="24"/>
        </w:rPr>
        <w:t>уб</w:t>
      </w:r>
      <w:proofErr w:type="spellEnd"/>
      <w:r w:rsidRPr="00A42055">
        <w:rPr>
          <w:sz w:val="24"/>
          <w:szCs w:val="24"/>
        </w:rPr>
        <w:t>.;</w:t>
      </w:r>
    </w:p>
    <w:p w:rsid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6"/>
          <w:szCs w:val="26"/>
        </w:rPr>
        <w:sectPr w:rsidR="00A42055" w:rsidSect="00A42055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6"/>
          <w:szCs w:val="26"/>
        </w:rPr>
      </w:pPr>
    </w:p>
    <w:p w:rsidR="00CE0CD6" w:rsidRPr="00CE0CD6" w:rsidRDefault="00CE0CD6" w:rsidP="00CE0CD6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6"/>
          <w:szCs w:val="26"/>
        </w:rPr>
      </w:pPr>
      <w:r w:rsidRPr="00CE0CD6">
        <w:rPr>
          <w:rFonts w:ascii="Times New Roman CYR" w:eastAsia="Times New Roman" w:hAnsi="Times New Roman CYR"/>
          <w:sz w:val="26"/>
          <w:szCs w:val="26"/>
        </w:rPr>
        <w:t xml:space="preserve">Приложение № </w:t>
      </w:r>
      <w:r>
        <w:rPr>
          <w:rFonts w:ascii="Times New Roman CYR" w:eastAsia="Times New Roman" w:hAnsi="Times New Roman CYR"/>
          <w:sz w:val="26"/>
          <w:szCs w:val="26"/>
        </w:rPr>
        <w:t>9</w:t>
      </w:r>
      <w:r w:rsidRPr="00CE0CD6">
        <w:rPr>
          <w:rFonts w:ascii="Times New Roman CYR" w:eastAsia="Times New Roman" w:hAnsi="Times New Roman CYR"/>
          <w:sz w:val="26"/>
          <w:szCs w:val="26"/>
        </w:rPr>
        <w:t xml:space="preserve"> к постановлению</w:t>
      </w:r>
    </w:p>
    <w:p w:rsidR="00CE0CD6" w:rsidRPr="00CE0CD6" w:rsidRDefault="00CE0CD6" w:rsidP="00CE0CD6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6"/>
          <w:szCs w:val="26"/>
        </w:rPr>
      </w:pPr>
      <w:r w:rsidRPr="00CE0CD6">
        <w:rPr>
          <w:rFonts w:ascii="Times New Roman CYR" w:eastAsia="Times New Roman" w:hAnsi="Times New Roman CYR"/>
          <w:sz w:val="26"/>
          <w:szCs w:val="26"/>
        </w:rPr>
        <w:t xml:space="preserve"> администрации  </w:t>
      </w:r>
      <w:proofErr w:type="spellStart"/>
      <w:r w:rsidRPr="00CE0CD6">
        <w:rPr>
          <w:rFonts w:ascii="Times New Roman CYR" w:eastAsia="Times New Roman" w:hAnsi="Times New Roman CYR"/>
          <w:sz w:val="26"/>
          <w:szCs w:val="26"/>
        </w:rPr>
        <w:t>Шумерлинского</w:t>
      </w:r>
      <w:proofErr w:type="spellEnd"/>
      <w:r w:rsidRPr="00CE0CD6">
        <w:rPr>
          <w:rFonts w:ascii="Times New Roman CYR" w:eastAsia="Times New Roman" w:hAnsi="Times New Roman CYR"/>
          <w:sz w:val="26"/>
          <w:szCs w:val="26"/>
        </w:rPr>
        <w:t xml:space="preserve"> района </w:t>
      </w:r>
    </w:p>
    <w:p w:rsidR="00A42055" w:rsidRDefault="00CE0CD6" w:rsidP="00CE0CD6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6"/>
          <w:szCs w:val="26"/>
        </w:rPr>
      </w:pPr>
      <w:r w:rsidRPr="00CE0CD6">
        <w:rPr>
          <w:rFonts w:ascii="Times New Roman CYR" w:eastAsia="Times New Roman" w:hAnsi="Times New Roman CYR"/>
          <w:sz w:val="26"/>
          <w:szCs w:val="26"/>
        </w:rPr>
        <w:t xml:space="preserve">от </w:t>
      </w:r>
      <w:r w:rsidR="00551870">
        <w:rPr>
          <w:rFonts w:ascii="Times New Roman CYR" w:eastAsia="Times New Roman" w:hAnsi="Times New Roman CYR"/>
          <w:sz w:val="26"/>
          <w:szCs w:val="26"/>
        </w:rPr>
        <w:t>___.03</w:t>
      </w:r>
      <w:r w:rsidRPr="00CE0CD6">
        <w:rPr>
          <w:rFonts w:ascii="Times New Roman CYR" w:eastAsia="Times New Roman" w:hAnsi="Times New Roman CYR"/>
          <w:sz w:val="26"/>
          <w:szCs w:val="26"/>
        </w:rPr>
        <w:t>.2016 г. № ____</w:t>
      </w:r>
    </w:p>
    <w:p w:rsidR="00A42055" w:rsidRDefault="00A42055" w:rsidP="00CE0CD6">
      <w:pPr>
        <w:widowControl/>
        <w:spacing w:line="240" w:lineRule="auto"/>
        <w:ind w:firstLine="0"/>
        <w:jc w:val="right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6"/>
          <w:szCs w:val="26"/>
        </w:rPr>
      </w:pPr>
      <w:r w:rsidRPr="00A42055">
        <w:rPr>
          <w:rFonts w:ascii="Times New Roman CYR" w:eastAsia="Times New Roman" w:hAnsi="Times New Roman CYR"/>
          <w:sz w:val="26"/>
          <w:szCs w:val="26"/>
        </w:rPr>
        <w:t>Объемы и источники финансирования мероприятий</w:t>
      </w:r>
    </w:p>
    <w:p w:rsidR="00A42055" w:rsidRP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6"/>
          <w:szCs w:val="26"/>
        </w:rPr>
      </w:pPr>
      <w:r w:rsidRPr="00A42055">
        <w:rPr>
          <w:rFonts w:ascii="Times New Roman CYR" w:eastAsia="Times New Roman" w:hAnsi="Times New Roman CYR"/>
          <w:sz w:val="26"/>
          <w:szCs w:val="26"/>
        </w:rPr>
        <w:t xml:space="preserve"> Подпрограммы в 2016-2020 годах</w:t>
      </w:r>
    </w:p>
    <w:p w:rsidR="00A42055" w:rsidRP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0"/>
        <w:jc w:val="center"/>
        <w:rPr>
          <w:rFonts w:ascii="Times New Roman CYR" w:eastAsia="Times New Roman" w:hAnsi="Times New Roman CYR"/>
          <w:b/>
          <w:sz w:val="26"/>
          <w:szCs w:val="26"/>
        </w:rPr>
      </w:pPr>
    </w:p>
    <w:tbl>
      <w:tblPr>
        <w:tblpPr w:leftFromText="180" w:rightFromText="180" w:vertAnchor="text" w:horzAnchor="margin" w:tblpY="37"/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67"/>
        <w:gridCol w:w="3720"/>
        <w:gridCol w:w="907"/>
        <w:gridCol w:w="841"/>
        <w:gridCol w:w="851"/>
        <w:gridCol w:w="850"/>
        <w:gridCol w:w="851"/>
        <w:gridCol w:w="992"/>
      </w:tblGrid>
      <w:tr w:rsidR="00A42055" w:rsidRPr="00A42055" w:rsidTr="00A42055">
        <w:trPr>
          <w:cantSplit/>
          <w:trHeight w:val="255"/>
        </w:trPr>
        <w:tc>
          <w:tcPr>
            <w:tcW w:w="720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 xml:space="preserve">№ 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A4205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205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667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 xml:space="preserve">Наименование мероприятия 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012" w:type="dxa"/>
            <w:gridSpan w:val="7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Объемы и источники финансирования</w:t>
            </w:r>
          </w:p>
        </w:tc>
      </w:tr>
      <w:tr w:rsidR="00A42055" w:rsidRPr="00A42055" w:rsidTr="00A42055">
        <w:trPr>
          <w:cantSplit/>
          <w:trHeight w:val="18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92" w:type="dxa"/>
            <w:gridSpan w:val="6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Объемы финансирования (млн. руб.)</w:t>
            </w:r>
          </w:p>
        </w:tc>
      </w:tr>
      <w:tr w:rsidR="00A42055" w:rsidRPr="00A42055" w:rsidTr="00A42055">
        <w:trPr>
          <w:cantSplit/>
          <w:trHeight w:val="2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385" w:type="dxa"/>
            <w:gridSpan w:val="5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A42055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A42055">
              <w:rPr>
                <w:rFonts w:eastAsia="Times New Roman"/>
                <w:sz w:val="24"/>
                <w:szCs w:val="24"/>
              </w:rPr>
              <w:t>. по годам реализации Программы</w:t>
            </w:r>
          </w:p>
        </w:tc>
      </w:tr>
      <w:tr w:rsidR="00A42055" w:rsidRPr="00A42055" w:rsidTr="00A42055">
        <w:trPr>
          <w:cantSplit/>
          <w:trHeight w:val="236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2055" w:rsidRPr="00A42055" w:rsidTr="00A42055">
        <w:trPr>
          <w:trHeight w:val="236"/>
        </w:trPr>
        <w:tc>
          <w:tcPr>
            <w:tcW w:w="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A42055" w:rsidRPr="00A42055" w:rsidTr="00A42055">
        <w:trPr>
          <w:trHeight w:val="236"/>
        </w:trPr>
        <w:tc>
          <w:tcPr>
            <w:tcW w:w="13399" w:type="dxa"/>
            <w:gridSpan w:val="9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6"/>
                <w:lang w:val="x-none"/>
              </w:rPr>
            </w:pPr>
            <w:r w:rsidRPr="00A42055">
              <w:rPr>
                <w:rFonts w:eastAsia="Times New Roman"/>
                <w:b/>
                <w:sz w:val="26"/>
                <w:szCs w:val="26"/>
                <w:lang w:val="x-none" w:eastAsia="x-none"/>
              </w:rPr>
              <w:t xml:space="preserve">«Развитие ветеринарии </w:t>
            </w:r>
            <w:proofErr w:type="spellStart"/>
            <w:r w:rsidRPr="00A42055">
              <w:rPr>
                <w:rFonts w:eastAsia="Times New Roman"/>
                <w:b/>
                <w:sz w:val="26"/>
                <w:szCs w:val="26"/>
                <w:lang w:val="x-none" w:eastAsia="x-none"/>
              </w:rPr>
              <w:t>Шумерлинского</w:t>
            </w:r>
            <w:proofErr w:type="spellEnd"/>
            <w:r w:rsidRPr="00A42055">
              <w:rPr>
                <w:rFonts w:eastAsia="Times New Roman"/>
                <w:b/>
                <w:sz w:val="26"/>
                <w:szCs w:val="26"/>
                <w:lang w:val="x-none" w:eastAsia="x-none"/>
              </w:rPr>
              <w:t xml:space="preserve"> района Чувашской Республики на 201</w:t>
            </w:r>
            <w:r w:rsidRPr="00A42055">
              <w:rPr>
                <w:rFonts w:eastAsia="Times New Roman"/>
                <w:b/>
                <w:sz w:val="26"/>
                <w:szCs w:val="26"/>
                <w:lang w:eastAsia="x-none"/>
              </w:rPr>
              <w:t>6</w:t>
            </w:r>
            <w:r w:rsidRPr="00A42055">
              <w:rPr>
                <w:rFonts w:eastAsia="Times New Roman"/>
                <w:b/>
                <w:sz w:val="26"/>
                <w:szCs w:val="26"/>
                <w:lang w:val="x-none" w:eastAsia="x-none"/>
              </w:rPr>
              <w:t>-20</w:t>
            </w:r>
            <w:r w:rsidRPr="00A42055">
              <w:rPr>
                <w:rFonts w:eastAsia="Times New Roman"/>
                <w:b/>
                <w:sz w:val="26"/>
                <w:szCs w:val="26"/>
                <w:lang w:eastAsia="x-none"/>
              </w:rPr>
              <w:t>20</w:t>
            </w:r>
            <w:r w:rsidRPr="00A42055">
              <w:rPr>
                <w:rFonts w:eastAsia="Times New Roman"/>
                <w:b/>
                <w:sz w:val="26"/>
                <w:szCs w:val="26"/>
                <w:lang w:val="x-none" w:eastAsia="x-none"/>
              </w:rPr>
              <w:t xml:space="preserve"> годы»</w:t>
            </w:r>
          </w:p>
        </w:tc>
      </w:tr>
      <w:tr w:rsidR="00A42055" w:rsidRPr="00A42055" w:rsidTr="00A42055">
        <w:trPr>
          <w:cantSplit/>
          <w:trHeight w:val="144"/>
        </w:trPr>
        <w:tc>
          <w:tcPr>
            <w:tcW w:w="720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Основное мероприятие  1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 xml:space="preserve">«Предупреждение распространения и ликвидация африканской чумы свиней на территории </w:t>
            </w:r>
            <w:proofErr w:type="spellStart"/>
            <w:r w:rsidRPr="00A42055"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A42055">
              <w:rPr>
                <w:rFonts w:eastAsia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144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</w:p>
        </w:tc>
      </w:tr>
      <w:tr w:rsidR="00A42055" w:rsidRPr="00A42055" w:rsidTr="00A42055">
        <w:trPr>
          <w:cantSplit/>
          <w:trHeight w:val="95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221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75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18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144"/>
        </w:trPr>
        <w:tc>
          <w:tcPr>
            <w:tcW w:w="720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Основное мероприятие  2 «Обеспечение проведения противоэпизоотических мероприятий»</w:t>
            </w: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95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221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75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18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lastRenderedPageBreak/>
              <w:t>53.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Основное мероприятие  3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«Обеспечение профилактической работы с заболеванием бешенством бродячих и безнадзорных собак, диких животных»</w:t>
            </w: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143,4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3,4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федеральный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региональный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3,4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3,4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районный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бюджет МО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140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0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35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35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35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35</w:t>
            </w: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-внебюджетные источники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6.</w:t>
            </w:r>
          </w:p>
        </w:tc>
        <w:tc>
          <w:tcPr>
            <w:tcW w:w="3667" w:type="dxa"/>
            <w:vMerge w:val="restart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A42055">
              <w:rPr>
                <w:rFonts w:eastAsia="Times New Roman"/>
                <w:b/>
                <w:sz w:val="24"/>
                <w:szCs w:val="24"/>
                <w:lang w:eastAsia="x-none"/>
              </w:rPr>
              <w:t xml:space="preserve">Итого по всем мероприятиям подпрограммы </w:t>
            </w:r>
            <w:r w:rsidRPr="00A4205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 xml:space="preserve">«Развитие ветеринарии </w:t>
            </w:r>
            <w:proofErr w:type="spellStart"/>
            <w:r w:rsidRPr="00A4205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>Шумерлинского</w:t>
            </w:r>
            <w:proofErr w:type="spellEnd"/>
            <w:r w:rsidRPr="00A4205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 xml:space="preserve"> района Чувашской Республики на 201</w:t>
            </w:r>
            <w:r w:rsidRPr="00A42055">
              <w:rPr>
                <w:rFonts w:eastAsia="Times New Roman"/>
                <w:b/>
                <w:sz w:val="24"/>
                <w:szCs w:val="24"/>
                <w:lang w:eastAsia="x-none"/>
              </w:rPr>
              <w:t>6</w:t>
            </w:r>
            <w:r w:rsidRPr="00A42055">
              <w:rPr>
                <w:rFonts w:eastAsia="Times New Roman"/>
                <w:b/>
                <w:sz w:val="24"/>
                <w:szCs w:val="24"/>
                <w:lang w:val="x-none" w:eastAsia="x-none"/>
              </w:rPr>
              <w:t>-2017 годы и на период до 2020 года»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  <w:lang w:val="x-none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Объем финансирования – всего,</w:t>
            </w:r>
          </w:p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143,4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3,4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федеральный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региональный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3,4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3,4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районный бюджет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140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0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35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35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35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35</w:t>
            </w: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бюджет МО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  <w:tr w:rsidR="00A42055" w:rsidRPr="00A42055" w:rsidTr="00A42055">
        <w:trPr>
          <w:cantSplit/>
          <w:trHeight w:val="240"/>
        </w:trPr>
        <w:tc>
          <w:tcPr>
            <w:tcW w:w="720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667" w:type="dxa"/>
            <w:vMerge/>
          </w:tcPr>
          <w:p w:rsidR="00A42055" w:rsidRPr="00A42055" w:rsidRDefault="00A42055" w:rsidP="00A42055">
            <w:pPr>
              <w:widowControl/>
              <w:spacing w:line="240" w:lineRule="auto"/>
              <w:ind w:firstLine="720"/>
              <w:rPr>
                <w:rFonts w:ascii="Times New Roman CYR" w:eastAsia="Times New Roman" w:hAnsi="Times New Roman CYR"/>
                <w:sz w:val="26"/>
                <w:szCs w:val="26"/>
              </w:rPr>
            </w:pPr>
          </w:p>
        </w:tc>
        <w:tc>
          <w:tcPr>
            <w:tcW w:w="3720" w:type="dxa"/>
          </w:tcPr>
          <w:p w:rsidR="00A42055" w:rsidRPr="00A42055" w:rsidRDefault="00A42055" w:rsidP="00A42055">
            <w:pPr>
              <w:widowControl/>
              <w:spacing w:line="240" w:lineRule="auto"/>
              <w:ind w:firstLine="0"/>
              <w:rPr>
                <w:rFonts w:ascii="Times New Roman CYR" w:eastAsia="Times New Roman" w:hAnsi="Times New Roman CYR"/>
                <w:sz w:val="26"/>
                <w:szCs w:val="26"/>
              </w:rPr>
            </w:pPr>
            <w:r w:rsidRPr="00A42055">
              <w:rPr>
                <w:rFonts w:ascii="Times New Roman CYR" w:eastAsia="Times New Roman" w:hAnsi="Times New Roman CYR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907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4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0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851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  <w:tc>
          <w:tcPr>
            <w:tcW w:w="992" w:type="dxa"/>
          </w:tcPr>
          <w:p w:rsidR="00A42055" w:rsidRPr="00A42055" w:rsidRDefault="00A42055" w:rsidP="00A42055">
            <w:pPr>
              <w:widowControl/>
              <w:spacing w:line="360" w:lineRule="atLeast"/>
              <w:ind w:firstLine="0"/>
              <w:rPr>
                <w:rFonts w:ascii="Times New Roman CYR" w:eastAsia="Times New Roman" w:hAnsi="Times New Roman CYR"/>
              </w:rPr>
            </w:pPr>
            <w:r w:rsidRPr="00A42055">
              <w:rPr>
                <w:rFonts w:ascii="Times New Roman CYR" w:eastAsia="Times New Roman" w:hAnsi="Times New Roman CYR"/>
              </w:rPr>
              <w:t>-</w:t>
            </w:r>
          </w:p>
        </w:tc>
      </w:tr>
    </w:tbl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A42055" w:rsidRPr="00A42055" w:rsidRDefault="00A42055" w:rsidP="00A42055">
      <w:pPr>
        <w:widowControl/>
        <w:spacing w:line="240" w:lineRule="auto"/>
        <w:ind w:firstLine="720"/>
        <w:rPr>
          <w:rFonts w:ascii="Times New Roman CYR" w:eastAsia="Times New Roman" w:hAnsi="Times New Roman CYR"/>
          <w:sz w:val="26"/>
          <w:szCs w:val="26"/>
        </w:rPr>
      </w:pPr>
    </w:p>
    <w:p w:rsidR="00FF2A33" w:rsidRDefault="00FF2A33" w:rsidP="000E4EAC">
      <w:pPr>
        <w:widowControl/>
        <w:spacing w:line="240" w:lineRule="auto"/>
        <w:ind w:left="4962" w:firstLine="0"/>
        <w:jc w:val="right"/>
      </w:pPr>
    </w:p>
    <w:sectPr w:rsidR="00FF2A33" w:rsidSect="003A2B8D"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7A" w:rsidRDefault="00161E7A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61E7A" w:rsidRDefault="00161E7A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7A" w:rsidRPr="00FB2721" w:rsidRDefault="00161E7A" w:rsidP="00FB2721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7A" w:rsidRDefault="00161E7A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61E7A" w:rsidRDefault="00161E7A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7A" w:rsidRDefault="00161E7A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161E7A" w:rsidRDefault="00161E7A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7A" w:rsidRPr="00FB2721" w:rsidRDefault="00161E7A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DD4357">
      <w:rPr>
        <w:rStyle w:val="afff7"/>
        <w:rFonts w:ascii="Times New Roman" w:hAnsi="Times New Roman"/>
        <w:noProof/>
      </w:rPr>
      <w:t>25</w:t>
    </w:r>
    <w:r w:rsidRPr="00FB2721">
      <w:rPr>
        <w:rStyle w:val="afff7"/>
        <w:rFonts w:ascii="Times New Roman" w:hAnsi="Times New Roman"/>
      </w:rPr>
      <w:fldChar w:fldCharType="end"/>
    </w:r>
  </w:p>
  <w:p w:rsidR="00161E7A" w:rsidRPr="00B9117C" w:rsidRDefault="00161E7A" w:rsidP="00FB2721">
    <w:pPr>
      <w:pStyle w:val="afff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B69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E2D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AE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240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8E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D0A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2E7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FED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6A4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761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44B43"/>
    <w:multiLevelType w:val="hybridMultilevel"/>
    <w:tmpl w:val="2000101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12A4394"/>
    <w:multiLevelType w:val="hybridMultilevel"/>
    <w:tmpl w:val="410E077E"/>
    <w:lvl w:ilvl="0" w:tplc="D56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829E5"/>
    <w:multiLevelType w:val="hybridMultilevel"/>
    <w:tmpl w:val="FDB82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91376"/>
    <w:multiLevelType w:val="multilevel"/>
    <w:tmpl w:val="9300D6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9F12910"/>
    <w:multiLevelType w:val="hybridMultilevel"/>
    <w:tmpl w:val="01509C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716EE7"/>
    <w:multiLevelType w:val="hybridMultilevel"/>
    <w:tmpl w:val="CC601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A5403"/>
    <w:multiLevelType w:val="hybridMultilevel"/>
    <w:tmpl w:val="8B663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84A02"/>
    <w:multiLevelType w:val="hybridMultilevel"/>
    <w:tmpl w:val="D8E68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1B0684"/>
    <w:multiLevelType w:val="hybridMultilevel"/>
    <w:tmpl w:val="3CF0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6F25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830"/>
    <w:rsid w:val="000B6681"/>
    <w:rsid w:val="000B6A59"/>
    <w:rsid w:val="000B6C33"/>
    <w:rsid w:val="000B6F04"/>
    <w:rsid w:val="000B70AA"/>
    <w:rsid w:val="000B775C"/>
    <w:rsid w:val="000B7766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7F9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3E48"/>
    <w:rsid w:val="000E4694"/>
    <w:rsid w:val="000E4896"/>
    <w:rsid w:val="000E4EAC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52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6C53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6B6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1E7A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EF2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B82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2B7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73D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C76FD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6F72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105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5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614"/>
    <w:rsid w:val="003358FC"/>
    <w:rsid w:val="00335ACB"/>
    <w:rsid w:val="00335B24"/>
    <w:rsid w:val="00335BBC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0A3"/>
    <w:rsid w:val="00352A36"/>
    <w:rsid w:val="00352ACD"/>
    <w:rsid w:val="00352DEC"/>
    <w:rsid w:val="0035314E"/>
    <w:rsid w:val="00353A52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5A09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3CBF"/>
    <w:rsid w:val="00384528"/>
    <w:rsid w:val="0038495F"/>
    <w:rsid w:val="00384E16"/>
    <w:rsid w:val="00384EE3"/>
    <w:rsid w:val="0038564C"/>
    <w:rsid w:val="00385D44"/>
    <w:rsid w:val="00386397"/>
    <w:rsid w:val="00386BDA"/>
    <w:rsid w:val="00387141"/>
    <w:rsid w:val="00387409"/>
    <w:rsid w:val="003875B8"/>
    <w:rsid w:val="00390127"/>
    <w:rsid w:val="0039046A"/>
    <w:rsid w:val="003911F7"/>
    <w:rsid w:val="0039132C"/>
    <w:rsid w:val="00391416"/>
    <w:rsid w:val="00392179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B8D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6A0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4F9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37B"/>
    <w:rsid w:val="004145A5"/>
    <w:rsid w:val="0041463B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37FD1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A6D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35C"/>
    <w:rsid w:val="004725E5"/>
    <w:rsid w:val="00472AB3"/>
    <w:rsid w:val="00472B2F"/>
    <w:rsid w:val="00473C8B"/>
    <w:rsid w:val="00473FEC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3C48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C7EC0"/>
    <w:rsid w:val="004D027D"/>
    <w:rsid w:val="004D0376"/>
    <w:rsid w:val="004D058F"/>
    <w:rsid w:val="004D078C"/>
    <w:rsid w:val="004D14F4"/>
    <w:rsid w:val="004D18F0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8BD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E83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870"/>
    <w:rsid w:val="005519F0"/>
    <w:rsid w:val="00551C1C"/>
    <w:rsid w:val="00551E2B"/>
    <w:rsid w:val="00551F5E"/>
    <w:rsid w:val="005523D7"/>
    <w:rsid w:val="005523F9"/>
    <w:rsid w:val="00552656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18C"/>
    <w:rsid w:val="005626D1"/>
    <w:rsid w:val="00562971"/>
    <w:rsid w:val="00562D2B"/>
    <w:rsid w:val="00562E22"/>
    <w:rsid w:val="00563588"/>
    <w:rsid w:val="00563B1F"/>
    <w:rsid w:val="00563C93"/>
    <w:rsid w:val="0056424A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9C1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1CD4"/>
    <w:rsid w:val="005D1CE5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00A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2DFF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5D3D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588A"/>
    <w:rsid w:val="006263B9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10A"/>
    <w:rsid w:val="00650B7B"/>
    <w:rsid w:val="00650C22"/>
    <w:rsid w:val="00651040"/>
    <w:rsid w:val="00651125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965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F43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1A79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67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3F0B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5ED5"/>
    <w:rsid w:val="007E643C"/>
    <w:rsid w:val="007E648F"/>
    <w:rsid w:val="007E6EFF"/>
    <w:rsid w:val="007E712A"/>
    <w:rsid w:val="007E717F"/>
    <w:rsid w:val="007E7976"/>
    <w:rsid w:val="007F092A"/>
    <w:rsid w:val="007F0B8D"/>
    <w:rsid w:val="007F0D5F"/>
    <w:rsid w:val="007F12A6"/>
    <w:rsid w:val="007F13EC"/>
    <w:rsid w:val="007F2FF6"/>
    <w:rsid w:val="007F3199"/>
    <w:rsid w:val="007F3458"/>
    <w:rsid w:val="007F378E"/>
    <w:rsid w:val="007F3F9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D51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87C49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8E4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54E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5C2E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6BE"/>
    <w:rsid w:val="00A14A80"/>
    <w:rsid w:val="00A164F2"/>
    <w:rsid w:val="00A16843"/>
    <w:rsid w:val="00A168CC"/>
    <w:rsid w:val="00A1693F"/>
    <w:rsid w:val="00A16BDD"/>
    <w:rsid w:val="00A16CB3"/>
    <w:rsid w:val="00A1777D"/>
    <w:rsid w:val="00A17CEC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CF3"/>
    <w:rsid w:val="00A23F88"/>
    <w:rsid w:val="00A24BE0"/>
    <w:rsid w:val="00A24C5A"/>
    <w:rsid w:val="00A24D26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055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B4E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0B7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2EE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3C84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A17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2F2F"/>
    <w:rsid w:val="00B2319C"/>
    <w:rsid w:val="00B239C2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FFC"/>
    <w:rsid w:val="00B34141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921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4A9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557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C8D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4BE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0CD6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1D0B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AAC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357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E7F56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27D9B"/>
    <w:rsid w:val="00E30F00"/>
    <w:rsid w:val="00E31172"/>
    <w:rsid w:val="00E31287"/>
    <w:rsid w:val="00E314A8"/>
    <w:rsid w:val="00E31AD9"/>
    <w:rsid w:val="00E31B31"/>
    <w:rsid w:val="00E31BE1"/>
    <w:rsid w:val="00E32272"/>
    <w:rsid w:val="00E3241C"/>
    <w:rsid w:val="00E32750"/>
    <w:rsid w:val="00E32756"/>
    <w:rsid w:val="00E3287D"/>
    <w:rsid w:val="00E32A49"/>
    <w:rsid w:val="00E32C17"/>
    <w:rsid w:val="00E32C2E"/>
    <w:rsid w:val="00E32C51"/>
    <w:rsid w:val="00E32CC7"/>
    <w:rsid w:val="00E33668"/>
    <w:rsid w:val="00E339B6"/>
    <w:rsid w:val="00E34B36"/>
    <w:rsid w:val="00E34EBB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3FA4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4E41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B76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5FDF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422"/>
    <w:rsid w:val="00F12785"/>
    <w:rsid w:val="00F1324E"/>
    <w:rsid w:val="00F13499"/>
    <w:rsid w:val="00F13A90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B25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6BE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4927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A33"/>
    <w:rsid w:val="00FF2C76"/>
    <w:rsid w:val="00FF2FCC"/>
    <w:rsid w:val="00FF3A12"/>
    <w:rsid w:val="00FF3A13"/>
    <w:rsid w:val="00FF4AC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8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paragraph" w:styleId="6">
    <w:name w:val="heading 6"/>
    <w:aliases w:val="H6"/>
    <w:basedOn w:val="a"/>
    <w:next w:val="a"/>
    <w:link w:val="6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4320" w:hanging="720"/>
      <w:outlineLvl w:val="5"/>
    </w:pPr>
    <w:rPr>
      <w:rFonts w:ascii="PetersburgCTT" w:hAnsi="PetersburgCTT"/>
      <w:i/>
      <w:sz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hAnsi="PetersburgCTT"/>
      <w:sz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760" w:hanging="720"/>
      <w:outlineLvl w:val="7"/>
    </w:pPr>
    <w:rPr>
      <w:rFonts w:ascii="PetersburgCTT" w:hAnsi="PetersburgCTT"/>
      <w:i/>
      <w:sz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hAnsi="PetersburgCTT"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239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sid w:val="00B239C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9C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0"/>
    <w:uiPriority w:val="99"/>
    <w:semiHidden/>
    <w:locked/>
    <w:rsid w:val="0041463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41463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41463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41463B"/>
    <w:rPr>
      <w:rFonts w:ascii="Cambria" w:hAnsi="Cambria" w:cs="Times New Roman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70">
    <w:name w:val="Заголовок 7 Знак"/>
    <w:link w:val="7"/>
    <w:uiPriority w:val="99"/>
    <w:locked/>
    <w:rsid w:val="000E3E48"/>
    <w:rPr>
      <w:rFonts w:ascii="PetersburgCTT" w:hAnsi="PetersburgCTT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0E3E48"/>
    <w:rPr>
      <w:rFonts w:ascii="PetersburgCTT" w:hAnsi="PetersburgCTT"/>
      <w:i/>
      <w:sz w:val="24"/>
      <w:lang w:eastAsia="en-US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widowControl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aliases w:val="Основной текст 1,Нумерованный список !!,Надин стиль,Iniiaiie oaeno 1"/>
    <w:basedOn w:val="a"/>
    <w:link w:val="a6"/>
    <w:uiPriority w:val="99"/>
    <w:rsid w:val="00BC4042"/>
    <w:pPr>
      <w:widowControl/>
      <w:spacing w:line="360" w:lineRule="auto"/>
      <w:ind w:firstLine="720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BC4042"/>
    <w:pPr>
      <w:widowControl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Web">
    <w:name w:val="Обычный (Web)"/>
    <w:basedOn w:val="a"/>
    <w:uiPriority w:val="99"/>
    <w:rsid w:val="00BC4042"/>
    <w:pPr>
      <w:widowControl/>
      <w:spacing w:before="100" w:after="10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spacing w:before="60" w:line="300" w:lineRule="auto"/>
      <w:ind w:firstLine="1140"/>
    </w:pPr>
    <w:rPr>
      <w:rFonts w:eastAsia="Times New Roman"/>
      <w:sz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widowControl/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widowControl/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39C2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firstLine="0"/>
    </w:pPr>
    <w:rPr>
      <w:rFonts w:ascii="Arial" w:hAnsi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0"/>
    </w:pPr>
    <w:rPr>
      <w:rFonts w:ascii="Arial" w:hAnsi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602"/>
    </w:pPr>
    <w:rPr>
      <w:rFonts w:ascii="Arial" w:hAnsi="Arial"/>
      <w:sz w:val="24"/>
      <w:szCs w:val="24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4"/>
      <w:szCs w:val="24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/>
      <w:sz w:val="24"/>
      <w:szCs w:val="24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HeaderChar">
    <w:name w:val="Head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9C2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aliases w:val="Знак1 Знак Знак,Знак1 Знак,Знак1"/>
    <w:basedOn w:val="a"/>
    <w:link w:val="24"/>
    <w:uiPriority w:val="99"/>
    <w:rsid w:val="002601FD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с отступом 2 Знак"/>
    <w:aliases w:val="Знак1 Знак Знак Знак,Знак1 Знак Знак1,Знак1 Знак1"/>
    <w:basedOn w:val="a0"/>
    <w:link w:val="23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td">
    <w:name w:val="std"/>
    <w:basedOn w:val="a"/>
    <w:uiPriority w:val="99"/>
    <w:rsid w:val="002601FD"/>
    <w:pPr>
      <w:widowControl/>
      <w:spacing w:line="240" w:lineRule="auto"/>
      <w:ind w:firstLine="0"/>
      <w:jc w:val="left"/>
    </w:pPr>
    <w:rPr>
      <w:sz w:val="24"/>
      <w:szCs w:val="24"/>
    </w:rPr>
  </w:style>
  <w:style w:type="paragraph" w:styleId="afffb">
    <w:name w:val="footer"/>
    <w:basedOn w:val="a"/>
    <w:link w:val="afffc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FooterChar">
    <w:name w:val="Foot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B239C2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B239C2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BalloonTextChar">
    <w:name w:val="Balloon Text Char"/>
    <w:basedOn w:val="a0"/>
    <w:uiPriority w:val="99"/>
    <w:semiHidden/>
    <w:locked/>
    <w:rsid w:val="00B239C2"/>
    <w:rPr>
      <w:rFonts w:ascii="Times New Roman" w:hAnsi="Times New Roman" w:cs="Times New Roman"/>
      <w:sz w:val="2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table" w:customStyle="1" w:styleId="11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affff4"/>
    <w:uiPriority w:val="99"/>
    <w:rsid w:val="002601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ffff4">
    <w:name w:val="Абзац списка Знак"/>
    <w:link w:val="12"/>
    <w:uiPriority w:val="99"/>
    <w:locked/>
    <w:rsid w:val="002601FD"/>
    <w:rPr>
      <w:rFonts w:ascii="Calibri" w:hAnsi="Calibri"/>
      <w:sz w:val="22"/>
      <w:lang w:val="ru-RU" w:eastAsia="en-US"/>
    </w:rPr>
  </w:style>
  <w:style w:type="paragraph" w:customStyle="1" w:styleId="110">
    <w:name w:val="1.1. табл"/>
    <w:basedOn w:val="12"/>
    <w:link w:val="111"/>
    <w:uiPriority w:val="99"/>
    <w:rsid w:val="002601FD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rFonts w:eastAsia="Times New Roman"/>
      <w:color w:val="000000"/>
      <w:sz w:val="20"/>
    </w:rPr>
  </w:style>
  <w:style w:type="character" w:customStyle="1" w:styleId="111">
    <w:name w:val="1.1. табл Знак"/>
    <w:link w:val="110"/>
    <w:uiPriority w:val="99"/>
    <w:locked/>
    <w:rsid w:val="002601FD"/>
    <w:rPr>
      <w:rFonts w:eastAsia="Times New Roman"/>
      <w:color w:val="000000"/>
      <w:sz w:val="20"/>
      <w:lang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widowControl/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widowControl/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0">
    <w:name w:val="xl19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8">
    <w:name w:val="xl19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spacing w:line="240" w:lineRule="auto"/>
      <w:ind w:firstLine="0"/>
    </w:pPr>
    <w:rPr>
      <w:sz w:val="26"/>
      <w:szCs w:val="24"/>
      <w:lang w:eastAsia="ar-SA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1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widowControl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customStyle="1" w:styleId="15">
    <w:name w:val="Знак Знак Знак Знак1"/>
    <w:basedOn w:val="a"/>
    <w:uiPriority w:val="99"/>
    <w:rsid w:val="001A1B82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6">
    <w:name w:val="1 Заголовок"/>
    <w:basedOn w:val="1"/>
    <w:link w:val="17"/>
    <w:uiPriority w:val="99"/>
    <w:rsid w:val="000E3E48"/>
    <w:pPr>
      <w:pageBreakBefore/>
      <w:suppressAutoHyphens/>
      <w:spacing w:before="0" w:after="240" w:line="288" w:lineRule="auto"/>
      <w:ind w:left="284"/>
      <w:jc w:val="center"/>
    </w:pPr>
    <w:rPr>
      <w:rFonts w:ascii="Calibri" w:hAnsi="Calibri"/>
      <w:caps/>
      <w:kern w:val="24"/>
      <w:lang w:val="en-US"/>
    </w:rPr>
  </w:style>
  <w:style w:type="character" w:customStyle="1" w:styleId="17">
    <w:name w:val="1 Заголовок Знак"/>
    <w:link w:val="16"/>
    <w:uiPriority w:val="99"/>
    <w:locked/>
    <w:rsid w:val="000E3E48"/>
    <w:rPr>
      <w:b/>
      <w:caps/>
      <w:kern w:val="24"/>
      <w:sz w:val="32"/>
      <w:lang w:val="en-US"/>
    </w:rPr>
  </w:style>
  <w:style w:type="paragraph" w:styleId="affff8">
    <w:name w:val="Plain Text"/>
    <w:basedOn w:val="a"/>
    <w:link w:val="affff9"/>
    <w:uiPriority w:val="99"/>
    <w:rsid w:val="000E3E48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locked/>
    <w:rsid w:val="0041463B"/>
    <w:rPr>
      <w:rFonts w:ascii="Courier New" w:hAnsi="Courier New" w:cs="Courier New"/>
      <w:sz w:val="20"/>
      <w:szCs w:val="20"/>
    </w:rPr>
  </w:style>
  <w:style w:type="character" w:customStyle="1" w:styleId="affff9">
    <w:name w:val="Текст Знак"/>
    <w:link w:val="affff8"/>
    <w:uiPriority w:val="99"/>
    <w:locked/>
    <w:rsid w:val="000E3E48"/>
    <w:rPr>
      <w:rFonts w:ascii="Courier New" w:hAnsi="Courier New"/>
    </w:rPr>
  </w:style>
  <w:style w:type="character" w:customStyle="1" w:styleId="Normal">
    <w:name w:val="Normal Знак"/>
    <w:basedOn w:val="a0"/>
    <w:uiPriority w:val="99"/>
    <w:locked/>
    <w:rsid w:val="000E3E48"/>
    <w:rPr>
      <w:rFonts w:cs="Times New Roman"/>
      <w:snapToGrid w:val="0"/>
      <w:sz w:val="28"/>
      <w:lang w:val="ru-RU" w:eastAsia="ru-RU" w:bidi="ar-SA"/>
    </w:rPr>
  </w:style>
  <w:style w:type="paragraph" w:customStyle="1" w:styleId="affffa">
    <w:name w:val="Стандарт"/>
    <w:basedOn w:val="a"/>
    <w:link w:val="affffb"/>
    <w:uiPriority w:val="99"/>
    <w:rsid w:val="000E3E48"/>
    <w:pPr>
      <w:widowControl/>
      <w:spacing w:line="360" w:lineRule="auto"/>
      <w:ind w:firstLine="0"/>
      <w:jc w:val="left"/>
    </w:pPr>
    <w:rPr>
      <w:rFonts w:ascii="Calibri" w:eastAsia="Times New Roman" w:hAnsi="Calibri"/>
      <w:lang w:eastAsia="en-US"/>
    </w:rPr>
  </w:style>
  <w:style w:type="character" w:customStyle="1" w:styleId="affffb">
    <w:name w:val="Стандарт Знак"/>
    <w:link w:val="affffa"/>
    <w:uiPriority w:val="99"/>
    <w:locked/>
    <w:rsid w:val="000E3E48"/>
    <w:rPr>
      <w:rFonts w:eastAsia="Times New Roman"/>
      <w:sz w:val="28"/>
      <w:lang w:eastAsia="en-US"/>
    </w:rPr>
  </w:style>
  <w:style w:type="paragraph" w:styleId="33">
    <w:name w:val="Body Text 3"/>
    <w:basedOn w:val="a"/>
    <w:link w:val="34"/>
    <w:uiPriority w:val="99"/>
    <w:rsid w:val="000E3E48"/>
    <w:pPr>
      <w:widowControl/>
      <w:spacing w:after="120" w:line="240" w:lineRule="auto"/>
      <w:ind w:firstLine="0"/>
    </w:pPr>
    <w:rPr>
      <w:sz w:val="16"/>
    </w:rPr>
  </w:style>
  <w:style w:type="character" w:customStyle="1" w:styleId="BodyText3Char">
    <w:name w:val="Body Text 3 Char"/>
    <w:basedOn w:val="a0"/>
    <w:uiPriority w:val="99"/>
    <w:semiHidden/>
    <w:locked/>
    <w:rsid w:val="0041463B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E3E48"/>
    <w:rPr>
      <w:rFonts w:ascii="Times New Roman" w:hAnsi="Times New Roman"/>
      <w:sz w:val="16"/>
    </w:rPr>
  </w:style>
  <w:style w:type="character" w:customStyle="1" w:styleId="SubtitleChar1">
    <w:name w:val="Subtitle Char1"/>
    <w:uiPriority w:val="99"/>
    <w:locked/>
    <w:rsid w:val="000E3E48"/>
    <w:rPr>
      <w:b/>
      <w:kern w:val="24"/>
      <w:sz w:val="28"/>
    </w:rPr>
  </w:style>
  <w:style w:type="paragraph" w:styleId="affffc">
    <w:name w:val="Subtitle"/>
    <w:basedOn w:val="a"/>
    <w:link w:val="affffd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  <w:kern w:val="24"/>
    </w:rPr>
  </w:style>
  <w:style w:type="character" w:customStyle="1" w:styleId="affffd">
    <w:name w:val="Подзаголовок Знак"/>
    <w:basedOn w:val="a0"/>
    <w:link w:val="affffc"/>
    <w:uiPriority w:val="99"/>
    <w:locked/>
    <w:rsid w:val="0041463B"/>
    <w:rPr>
      <w:rFonts w:ascii="Cambria" w:hAnsi="Cambria" w:cs="Times New Roman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0E3E48"/>
    <w:pPr>
      <w:widowControl/>
      <w:spacing w:before="120" w:line="288" w:lineRule="auto"/>
      <w:ind w:firstLine="720"/>
    </w:pPr>
    <w:rPr>
      <w:rFonts w:ascii="Calibri" w:hAnsi="Calibri"/>
      <w:sz w:val="24"/>
    </w:rPr>
  </w:style>
  <w:style w:type="character" w:customStyle="1" w:styleId="PointChar">
    <w:name w:val="Point Char"/>
    <w:link w:val="Point"/>
    <w:uiPriority w:val="99"/>
    <w:locked/>
    <w:rsid w:val="000E3E48"/>
    <w:rPr>
      <w:rFonts w:ascii="Calibri" w:hAnsi="Calibri"/>
      <w:sz w:val="24"/>
      <w:lang w:val="ru-RU" w:eastAsia="ru-RU"/>
    </w:rPr>
  </w:style>
  <w:style w:type="paragraph" w:styleId="affffe">
    <w:name w:val="Title"/>
    <w:basedOn w:val="a"/>
    <w:link w:val="afffff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</w:rPr>
  </w:style>
  <w:style w:type="character" w:customStyle="1" w:styleId="TitleChar">
    <w:name w:val="Title Char"/>
    <w:basedOn w:val="a0"/>
    <w:uiPriority w:val="99"/>
    <w:locked/>
    <w:rsid w:val="0041463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">
    <w:name w:val="Название Знак"/>
    <w:link w:val="affffe"/>
    <w:uiPriority w:val="99"/>
    <w:locked/>
    <w:rsid w:val="000E3E48"/>
    <w:rPr>
      <w:b/>
      <w:sz w:val="28"/>
    </w:rPr>
  </w:style>
  <w:style w:type="paragraph" w:styleId="afffff0">
    <w:name w:val="endnote text"/>
    <w:basedOn w:val="a"/>
    <w:link w:val="afffff1"/>
    <w:uiPriority w:val="99"/>
    <w:rsid w:val="000E3E48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EndnoteTextChar">
    <w:name w:val="Endnote Text Char"/>
    <w:basedOn w:val="a0"/>
    <w:uiPriority w:val="99"/>
    <w:semiHidden/>
    <w:locked/>
    <w:rsid w:val="0041463B"/>
    <w:rPr>
      <w:rFonts w:ascii="Times New Roman" w:hAnsi="Times New Roman" w:cs="Times New Roman"/>
      <w:sz w:val="20"/>
      <w:szCs w:val="20"/>
    </w:rPr>
  </w:style>
  <w:style w:type="character" w:customStyle="1" w:styleId="afffff1">
    <w:name w:val="Текст концевой сноски Знак"/>
    <w:link w:val="afffff0"/>
    <w:uiPriority w:val="99"/>
    <w:locked/>
    <w:rsid w:val="000E3E48"/>
  </w:style>
  <w:style w:type="paragraph" w:styleId="afffff2">
    <w:name w:val="Document Map"/>
    <w:basedOn w:val="a"/>
    <w:link w:val="afffff3"/>
    <w:uiPriority w:val="99"/>
    <w:rsid w:val="000E3E48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41463B"/>
    <w:rPr>
      <w:rFonts w:ascii="Times New Roman" w:hAnsi="Times New Roman" w:cs="Times New Roman"/>
      <w:sz w:val="2"/>
    </w:rPr>
  </w:style>
  <w:style w:type="character" w:customStyle="1" w:styleId="afffff3">
    <w:name w:val="Схема документа Знак"/>
    <w:link w:val="afffff2"/>
    <w:uiPriority w:val="99"/>
    <w:locked/>
    <w:rsid w:val="000E3E48"/>
    <w:rPr>
      <w:rFonts w:ascii="Tahoma" w:hAnsi="Tahoma"/>
      <w:sz w:val="16"/>
    </w:rPr>
  </w:style>
  <w:style w:type="character" w:customStyle="1" w:styleId="41">
    <w:name w:val="Знак Знак4"/>
    <w:basedOn w:val="a0"/>
    <w:uiPriority w:val="99"/>
    <w:rsid w:val="007F092A"/>
    <w:rPr>
      <w:rFonts w:ascii="Arial" w:hAnsi="Arial" w:cs="Times New Roman"/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8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paragraph" w:styleId="6">
    <w:name w:val="heading 6"/>
    <w:aliases w:val="H6"/>
    <w:basedOn w:val="a"/>
    <w:next w:val="a"/>
    <w:link w:val="6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4320" w:hanging="720"/>
      <w:outlineLvl w:val="5"/>
    </w:pPr>
    <w:rPr>
      <w:rFonts w:ascii="PetersburgCTT" w:hAnsi="PetersburgCTT"/>
      <w:i/>
      <w:sz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hAnsi="PetersburgCTT"/>
      <w:sz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760" w:hanging="720"/>
      <w:outlineLvl w:val="7"/>
    </w:pPr>
    <w:rPr>
      <w:rFonts w:ascii="PetersburgCTT" w:hAnsi="PetersburgCTT"/>
      <w:i/>
      <w:sz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hAnsi="PetersburgCTT"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239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sid w:val="00B239C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9C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0"/>
    <w:uiPriority w:val="99"/>
    <w:semiHidden/>
    <w:locked/>
    <w:rsid w:val="0041463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41463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41463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41463B"/>
    <w:rPr>
      <w:rFonts w:ascii="Cambria" w:hAnsi="Cambria" w:cs="Times New Roman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70">
    <w:name w:val="Заголовок 7 Знак"/>
    <w:link w:val="7"/>
    <w:uiPriority w:val="99"/>
    <w:locked/>
    <w:rsid w:val="000E3E48"/>
    <w:rPr>
      <w:rFonts w:ascii="PetersburgCTT" w:hAnsi="PetersburgCTT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0E3E48"/>
    <w:rPr>
      <w:rFonts w:ascii="PetersburgCTT" w:hAnsi="PetersburgCTT"/>
      <w:i/>
      <w:sz w:val="24"/>
      <w:lang w:eastAsia="en-US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widowControl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aliases w:val="Основной текст 1,Нумерованный список !!,Надин стиль,Iniiaiie oaeno 1"/>
    <w:basedOn w:val="a"/>
    <w:link w:val="a6"/>
    <w:uiPriority w:val="99"/>
    <w:rsid w:val="00BC4042"/>
    <w:pPr>
      <w:widowControl/>
      <w:spacing w:line="360" w:lineRule="auto"/>
      <w:ind w:firstLine="720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BC4042"/>
    <w:pPr>
      <w:widowControl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Web">
    <w:name w:val="Обычный (Web)"/>
    <w:basedOn w:val="a"/>
    <w:uiPriority w:val="99"/>
    <w:rsid w:val="00BC4042"/>
    <w:pPr>
      <w:widowControl/>
      <w:spacing w:before="100" w:after="10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spacing w:before="60" w:line="300" w:lineRule="auto"/>
      <w:ind w:firstLine="1140"/>
    </w:pPr>
    <w:rPr>
      <w:rFonts w:eastAsia="Times New Roman"/>
      <w:sz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widowControl/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widowControl/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39C2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firstLine="0"/>
    </w:pPr>
    <w:rPr>
      <w:rFonts w:ascii="Arial" w:hAnsi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0"/>
    </w:pPr>
    <w:rPr>
      <w:rFonts w:ascii="Arial" w:hAnsi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602"/>
    </w:pPr>
    <w:rPr>
      <w:rFonts w:ascii="Arial" w:hAnsi="Arial"/>
      <w:sz w:val="24"/>
      <w:szCs w:val="24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4"/>
      <w:szCs w:val="24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/>
      <w:sz w:val="24"/>
      <w:szCs w:val="24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HeaderChar">
    <w:name w:val="Head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9C2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aliases w:val="Знак1 Знак Знак,Знак1 Знак,Знак1"/>
    <w:basedOn w:val="a"/>
    <w:link w:val="24"/>
    <w:uiPriority w:val="99"/>
    <w:rsid w:val="002601FD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с отступом 2 Знак"/>
    <w:aliases w:val="Знак1 Знак Знак Знак,Знак1 Знак Знак1,Знак1 Знак1"/>
    <w:basedOn w:val="a0"/>
    <w:link w:val="23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td">
    <w:name w:val="std"/>
    <w:basedOn w:val="a"/>
    <w:uiPriority w:val="99"/>
    <w:rsid w:val="002601FD"/>
    <w:pPr>
      <w:widowControl/>
      <w:spacing w:line="240" w:lineRule="auto"/>
      <w:ind w:firstLine="0"/>
      <w:jc w:val="left"/>
    </w:pPr>
    <w:rPr>
      <w:sz w:val="24"/>
      <w:szCs w:val="24"/>
    </w:rPr>
  </w:style>
  <w:style w:type="paragraph" w:styleId="afffb">
    <w:name w:val="footer"/>
    <w:basedOn w:val="a"/>
    <w:link w:val="afffc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FooterChar">
    <w:name w:val="Foot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B239C2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B239C2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BalloonTextChar">
    <w:name w:val="Balloon Text Char"/>
    <w:basedOn w:val="a0"/>
    <w:uiPriority w:val="99"/>
    <w:semiHidden/>
    <w:locked/>
    <w:rsid w:val="00B239C2"/>
    <w:rPr>
      <w:rFonts w:ascii="Times New Roman" w:hAnsi="Times New Roman" w:cs="Times New Roman"/>
      <w:sz w:val="2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table" w:customStyle="1" w:styleId="11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affff4"/>
    <w:uiPriority w:val="99"/>
    <w:rsid w:val="002601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ffff4">
    <w:name w:val="Абзац списка Знак"/>
    <w:link w:val="12"/>
    <w:uiPriority w:val="99"/>
    <w:locked/>
    <w:rsid w:val="002601FD"/>
    <w:rPr>
      <w:rFonts w:ascii="Calibri" w:hAnsi="Calibri"/>
      <w:sz w:val="22"/>
      <w:lang w:val="ru-RU" w:eastAsia="en-US"/>
    </w:rPr>
  </w:style>
  <w:style w:type="paragraph" w:customStyle="1" w:styleId="110">
    <w:name w:val="1.1. табл"/>
    <w:basedOn w:val="12"/>
    <w:link w:val="111"/>
    <w:uiPriority w:val="99"/>
    <w:rsid w:val="002601FD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rFonts w:eastAsia="Times New Roman"/>
      <w:color w:val="000000"/>
      <w:sz w:val="20"/>
    </w:rPr>
  </w:style>
  <w:style w:type="character" w:customStyle="1" w:styleId="111">
    <w:name w:val="1.1. табл Знак"/>
    <w:link w:val="110"/>
    <w:uiPriority w:val="99"/>
    <w:locked/>
    <w:rsid w:val="002601FD"/>
    <w:rPr>
      <w:rFonts w:eastAsia="Times New Roman"/>
      <w:color w:val="000000"/>
      <w:sz w:val="20"/>
      <w:lang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widowControl/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widowControl/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0">
    <w:name w:val="xl19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8">
    <w:name w:val="xl19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spacing w:line="240" w:lineRule="auto"/>
      <w:ind w:firstLine="0"/>
    </w:pPr>
    <w:rPr>
      <w:sz w:val="26"/>
      <w:szCs w:val="24"/>
      <w:lang w:eastAsia="ar-SA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1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widowControl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customStyle="1" w:styleId="15">
    <w:name w:val="Знак Знак Знак Знак1"/>
    <w:basedOn w:val="a"/>
    <w:uiPriority w:val="99"/>
    <w:rsid w:val="001A1B82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6">
    <w:name w:val="1 Заголовок"/>
    <w:basedOn w:val="1"/>
    <w:link w:val="17"/>
    <w:uiPriority w:val="99"/>
    <w:rsid w:val="000E3E48"/>
    <w:pPr>
      <w:pageBreakBefore/>
      <w:suppressAutoHyphens/>
      <w:spacing w:before="0" w:after="240" w:line="288" w:lineRule="auto"/>
      <w:ind w:left="284"/>
      <w:jc w:val="center"/>
    </w:pPr>
    <w:rPr>
      <w:rFonts w:ascii="Calibri" w:hAnsi="Calibri"/>
      <w:caps/>
      <w:kern w:val="24"/>
      <w:lang w:val="en-US"/>
    </w:rPr>
  </w:style>
  <w:style w:type="character" w:customStyle="1" w:styleId="17">
    <w:name w:val="1 Заголовок Знак"/>
    <w:link w:val="16"/>
    <w:uiPriority w:val="99"/>
    <w:locked/>
    <w:rsid w:val="000E3E48"/>
    <w:rPr>
      <w:b/>
      <w:caps/>
      <w:kern w:val="24"/>
      <w:sz w:val="32"/>
      <w:lang w:val="en-US"/>
    </w:rPr>
  </w:style>
  <w:style w:type="paragraph" w:styleId="affff8">
    <w:name w:val="Plain Text"/>
    <w:basedOn w:val="a"/>
    <w:link w:val="affff9"/>
    <w:uiPriority w:val="99"/>
    <w:rsid w:val="000E3E48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locked/>
    <w:rsid w:val="0041463B"/>
    <w:rPr>
      <w:rFonts w:ascii="Courier New" w:hAnsi="Courier New" w:cs="Courier New"/>
      <w:sz w:val="20"/>
      <w:szCs w:val="20"/>
    </w:rPr>
  </w:style>
  <w:style w:type="character" w:customStyle="1" w:styleId="affff9">
    <w:name w:val="Текст Знак"/>
    <w:link w:val="affff8"/>
    <w:uiPriority w:val="99"/>
    <w:locked/>
    <w:rsid w:val="000E3E48"/>
    <w:rPr>
      <w:rFonts w:ascii="Courier New" w:hAnsi="Courier New"/>
    </w:rPr>
  </w:style>
  <w:style w:type="character" w:customStyle="1" w:styleId="Normal">
    <w:name w:val="Normal Знак"/>
    <w:basedOn w:val="a0"/>
    <w:uiPriority w:val="99"/>
    <w:locked/>
    <w:rsid w:val="000E3E48"/>
    <w:rPr>
      <w:rFonts w:cs="Times New Roman"/>
      <w:snapToGrid w:val="0"/>
      <w:sz w:val="28"/>
      <w:lang w:val="ru-RU" w:eastAsia="ru-RU" w:bidi="ar-SA"/>
    </w:rPr>
  </w:style>
  <w:style w:type="paragraph" w:customStyle="1" w:styleId="affffa">
    <w:name w:val="Стандарт"/>
    <w:basedOn w:val="a"/>
    <w:link w:val="affffb"/>
    <w:uiPriority w:val="99"/>
    <w:rsid w:val="000E3E48"/>
    <w:pPr>
      <w:widowControl/>
      <w:spacing w:line="360" w:lineRule="auto"/>
      <w:ind w:firstLine="0"/>
      <w:jc w:val="left"/>
    </w:pPr>
    <w:rPr>
      <w:rFonts w:ascii="Calibri" w:eastAsia="Times New Roman" w:hAnsi="Calibri"/>
      <w:lang w:eastAsia="en-US"/>
    </w:rPr>
  </w:style>
  <w:style w:type="character" w:customStyle="1" w:styleId="affffb">
    <w:name w:val="Стандарт Знак"/>
    <w:link w:val="affffa"/>
    <w:uiPriority w:val="99"/>
    <w:locked/>
    <w:rsid w:val="000E3E48"/>
    <w:rPr>
      <w:rFonts w:eastAsia="Times New Roman"/>
      <w:sz w:val="28"/>
      <w:lang w:eastAsia="en-US"/>
    </w:rPr>
  </w:style>
  <w:style w:type="paragraph" w:styleId="33">
    <w:name w:val="Body Text 3"/>
    <w:basedOn w:val="a"/>
    <w:link w:val="34"/>
    <w:uiPriority w:val="99"/>
    <w:rsid w:val="000E3E48"/>
    <w:pPr>
      <w:widowControl/>
      <w:spacing w:after="120" w:line="240" w:lineRule="auto"/>
      <w:ind w:firstLine="0"/>
    </w:pPr>
    <w:rPr>
      <w:sz w:val="16"/>
    </w:rPr>
  </w:style>
  <w:style w:type="character" w:customStyle="1" w:styleId="BodyText3Char">
    <w:name w:val="Body Text 3 Char"/>
    <w:basedOn w:val="a0"/>
    <w:uiPriority w:val="99"/>
    <w:semiHidden/>
    <w:locked/>
    <w:rsid w:val="0041463B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E3E48"/>
    <w:rPr>
      <w:rFonts w:ascii="Times New Roman" w:hAnsi="Times New Roman"/>
      <w:sz w:val="16"/>
    </w:rPr>
  </w:style>
  <w:style w:type="character" w:customStyle="1" w:styleId="SubtitleChar1">
    <w:name w:val="Subtitle Char1"/>
    <w:uiPriority w:val="99"/>
    <w:locked/>
    <w:rsid w:val="000E3E48"/>
    <w:rPr>
      <w:b/>
      <w:kern w:val="24"/>
      <w:sz w:val="28"/>
    </w:rPr>
  </w:style>
  <w:style w:type="paragraph" w:styleId="affffc">
    <w:name w:val="Subtitle"/>
    <w:basedOn w:val="a"/>
    <w:link w:val="affffd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  <w:kern w:val="24"/>
    </w:rPr>
  </w:style>
  <w:style w:type="character" w:customStyle="1" w:styleId="affffd">
    <w:name w:val="Подзаголовок Знак"/>
    <w:basedOn w:val="a0"/>
    <w:link w:val="affffc"/>
    <w:uiPriority w:val="99"/>
    <w:locked/>
    <w:rsid w:val="0041463B"/>
    <w:rPr>
      <w:rFonts w:ascii="Cambria" w:hAnsi="Cambria" w:cs="Times New Roman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0E3E48"/>
    <w:pPr>
      <w:widowControl/>
      <w:spacing w:before="120" w:line="288" w:lineRule="auto"/>
      <w:ind w:firstLine="720"/>
    </w:pPr>
    <w:rPr>
      <w:rFonts w:ascii="Calibri" w:hAnsi="Calibri"/>
      <w:sz w:val="24"/>
    </w:rPr>
  </w:style>
  <w:style w:type="character" w:customStyle="1" w:styleId="PointChar">
    <w:name w:val="Point Char"/>
    <w:link w:val="Point"/>
    <w:uiPriority w:val="99"/>
    <w:locked/>
    <w:rsid w:val="000E3E48"/>
    <w:rPr>
      <w:rFonts w:ascii="Calibri" w:hAnsi="Calibri"/>
      <w:sz w:val="24"/>
      <w:lang w:val="ru-RU" w:eastAsia="ru-RU"/>
    </w:rPr>
  </w:style>
  <w:style w:type="paragraph" w:styleId="affffe">
    <w:name w:val="Title"/>
    <w:basedOn w:val="a"/>
    <w:link w:val="afffff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</w:rPr>
  </w:style>
  <w:style w:type="character" w:customStyle="1" w:styleId="TitleChar">
    <w:name w:val="Title Char"/>
    <w:basedOn w:val="a0"/>
    <w:uiPriority w:val="99"/>
    <w:locked/>
    <w:rsid w:val="0041463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">
    <w:name w:val="Название Знак"/>
    <w:link w:val="affffe"/>
    <w:uiPriority w:val="99"/>
    <w:locked/>
    <w:rsid w:val="000E3E48"/>
    <w:rPr>
      <w:b/>
      <w:sz w:val="28"/>
    </w:rPr>
  </w:style>
  <w:style w:type="paragraph" w:styleId="afffff0">
    <w:name w:val="endnote text"/>
    <w:basedOn w:val="a"/>
    <w:link w:val="afffff1"/>
    <w:uiPriority w:val="99"/>
    <w:rsid w:val="000E3E48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EndnoteTextChar">
    <w:name w:val="Endnote Text Char"/>
    <w:basedOn w:val="a0"/>
    <w:uiPriority w:val="99"/>
    <w:semiHidden/>
    <w:locked/>
    <w:rsid w:val="0041463B"/>
    <w:rPr>
      <w:rFonts w:ascii="Times New Roman" w:hAnsi="Times New Roman" w:cs="Times New Roman"/>
      <w:sz w:val="20"/>
      <w:szCs w:val="20"/>
    </w:rPr>
  </w:style>
  <w:style w:type="character" w:customStyle="1" w:styleId="afffff1">
    <w:name w:val="Текст концевой сноски Знак"/>
    <w:link w:val="afffff0"/>
    <w:uiPriority w:val="99"/>
    <w:locked/>
    <w:rsid w:val="000E3E48"/>
  </w:style>
  <w:style w:type="paragraph" w:styleId="afffff2">
    <w:name w:val="Document Map"/>
    <w:basedOn w:val="a"/>
    <w:link w:val="afffff3"/>
    <w:uiPriority w:val="99"/>
    <w:rsid w:val="000E3E48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41463B"/>
    <w:rPr>
      <w:rFonts w:ascii="Times New Roman" w:hAnsi="Times New Roman" w:cs="Times New Roman"/>
      <w:sz w:val="2"/>
    </w:rPr>
  </w:style>
  <w:style w:type="character" w:customStyle="1" w:styleId="afffff3">
    <w:name w:val="Схема документа Знак"/>
    <w:link w:val="afffff2"/>
    <w:uiPriority w:val="99"/>
    <w:locked/>
    <w:rsid w:val="000E3E48"/>
    <w:rPr>
      <w:rFonts w:ascii="Tahoma" w:hAnsi="Tahoma"/>
      <w:sz w:val="16"/>
    </w:rPr>
  </w:style>
  <w:style w:type="character" w:customStyle="1" w:styleId="41">
    <w:name w:val="Знак Знак4"/>
    <w:basedOn w:val="a0"/>
    <w:uiPriority w:val="99"/>
    <w:rsid w:val="007F092A"/>
    <w:rPr>
      <w:rFonts w:ascii="Arial" w:hAnsi="Arial" w:cs="Times New Roman"/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25</Pages>
  <Words>3969</Words>
  <Characters>25295</Characters>
  <Application>Microsoft Office Word</Application>
  <DocSecurity>0</DocSecurity>
  <Lines>210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Анна Гаврина</cp:lastModifiedBy>
  <cp:revision>9</cp:revision>
  <cp:lastPrinted>2017-02-22T08:36:00Z</cp:lastPrinted>
  <dcterms:created xsi:type="dcterms:W3CDTF">2017-02-08T07:12:00Z</dcterms:created>
  <dcterms:modified xsi:type="dcterms:W3CDTF">2017-02-22T08:39:00Z</dcterms:modified>
</cp:coreProperties>
</file>