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2" w:rsidRDefault="00E82F42" w:rsidP="00E82F42">
      <w:pPr>
        <w:spacing w:line="360" w:lineRule="auto"/>
        <w:jc w:val="center"/>
      </w:pPr>
    </w:p>
    <w:p w:rsidR="00E82F42" w:rsidRDefault="00E82F42" w:rsidP="00E82F42">
      <w:pPr>
        <w:spacing w:line="360" w:lineRule="auto"/>
        <w:jc w:val="center"/>
      </w:pPr>
    </w:p>
    <w:p w:rsidR="00E82F42" w:rsidRDefault="00E82F42" w:rsidP="00E82F42">
      <w:pPr>
        <w:spacing w:line="360" w:lineRule="auto"/>
        <w:jc w:val="center"/>
      </w:pPr>
    </w:p>
    <w:p w:rsidR="00E82F42" w:rsidRDefault="00E82F42" w:rsidP="00E82F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82F42" w:rsidTr="0047678D">
        <w:trPr>
          <w:cantSplit/>
          <w:trHeight w:val="253"/>
        </w:trPr>
        <w:tc>
          <w:tcPr>
            <w:tcW w:w="4195" w:type="dxa"/>
          </w:tcPr>
          <w:p w:rsidR="00E82F42" w:rsidRDefault="00E82F42" w:rsidP="0047678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82F42" w:rsidRDefault="00E82F42" w:rsidP="0047678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82F42" w:rsidRDefault="00E82F42" w:rsidP="0047678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82F42" w:rsidTr="0047678D">
        <w:trPr>
          <w:cantSplit/>
          <w:trHeight w:val="2355"/>
        </w:trPr>
        <w:tc>
          <w:tcPr>
            <w:tcW w:w="4195" w:type="dxa"/>
          </w:tcPr>
          <w:p w:rsidR="00E82F42" w:rsidRDefault="00E82F42" w:rsidP="0047678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E82F42" w:rsidRDefault="00E82F42" w:rsidP="004767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82F42" w:rsidRDefault="00E82F42" w:rsidP="0047678D">
            <w:pPr>
              <w:spacing w:line="192" w:lineRule="auto"/>
            </w:pPr>
          </w:p>
          <w:p w:rsidR="00E82F42" w:rsidRDefault="00E82F42" w:rsidP="0047678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82F42" w:rsidRDefault="00E82F42" w:rsidP="0047678D"/>
          <w:p w:rsidR="00E82F42" w:rsidRDefault="00E82F42" w:rsidP="004767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05.11.2013  660№</w:t>
            </w:r>
          </w:p>
          <w:p w:rsidR="00E82F42" w:rsidRDefault="00E82F42" w:rsidP="0047678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82F42" w:rsidRDefault="00E82F42" w:rsidP="0047678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82F42" w:rsidRDefault="00E82F42" w:rsidP="0047678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82F42" w:rsidRDefault="00E82F42" w:rsidP="0047678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82F42" w:rsidRDefault="00E82F42" w:rsidP="0047678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82F42" w:rsidRDefault="00E82F42" w:rsidP="0047678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82F42" w:rsidRDefault="00E82F42" w:rsidP="0047678D"/>
          <w:p w:rsidR="00E82F42" w:rsidRDefault="00E82F42" w:rsidP="0047678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05.11.2013   №660</w:t>
            </w:r>
          </w:p>
          <w:p w:rsidR="00E82F42" w:rsidRDefault="00E82F42" w:rsidP="0047678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E82F42" w:rsidRDefault="00E82F42" w:rsidP="00E82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D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  </w:t>
      </w:r>
      <w:r w:rsidRPr="001A5D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аспорта</w:t>
      </w:r>
    </w:p>
    <w:p w:rsidR="00E82F42" w:rsidRDefault="00E82F42" w:rsidP="00E82F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82F42" w:rsidRDefault="00E82F42" w:rsidP="00E82F42">
      <w:r>
        <w:t>«Экономическое развитие и</w:t>
      </w:r>
    </w:p>
    <w:p w:rsidR="00E82F42" w:rsidRDefault="00E82F42" w:rsidP="00E82F42">
      <w:r>
        <w:t>инновационная   экономика</w:t>
      </w:r>
    </w:p>
    <w:p w:rsidR="00E82F42" w:rsidRPr="00E16131" w:rsidRDefault="00E82F42" w:rsidP="00E82F42">
      <w:r>
        <w:t>на 2014 – 2020 годы»</w:t>
      </w:r>
    </w:p>
    <w:p w:rsidR="00E82F42" w:rsidRDefault="00E82F42" w:rsidP="00E82F42">
      <w:pPr>
        <w:ind w:firstLine="540"/>
        <w:jc w:val="both"/>
      </w:pPr>
    </w:p>
    <w:p w:rsidR="00E82F42" w:rsidRDefault="00E82F42" w:rsidP="00E82F42">
      <w:pPr>
        <w:ind w:firstLine="851"/>
        <w:jc w:val="both"/>
        <w:rPr>
          <w:b/>
        </w:rPr>
      </w:pPr>
    </w:p>
    <w:p w:rsidR="00E82F42" w:rsidRDefault="00E82F42" w:rsidP="00E82F42">
      <w:pPr>
        <w:ind w:firstLine="708"/>
        <w:jc w:val="both"/>
      </w:pPr>
      <w:r w:rsidRPr="00720D44">
        <w:t xml:space="preserve">администрация Шумерлинского района  </w:t>
      </w:r>
      <w:proofErr w:type="spellStart"/>
      <w:proofErr w:type="gramStart"/>
      <w:r w:rsidRPr="00720D44">
        <w:t>п</w:t>
      </w:r>
      <w:proofErr w:type="spellEnd"/>
      <w:proofErr w:type="gramEnd"/>
      <w:r>
        <w:t xml:space="preserve"> </w:t>
      </w:r>
      <w:r w:rsidRPr="00720D44">
        <w:t>о</w:t>
      </w:r>
      <w:r>
        <w:t xml:space="preserve"> </w:t>
      </w:r>
      <w:r w:rsidRPr="00720D44">
        <w:t>с</w:t>
      </w:r>
      <w:r>
        <w:t xml:space="preserve"> </w:t>
      </w:r>
      <w:r w:rsidRPr="00720D44">
        <w:t>т</w:t>
      </w:r>
      <w:r>
        <w:t xml:space="preserve"> </w:t>
      </w:r>
      <w:r w:rsidRPr="00720D44">
        <w:t>а</w:t>
      </w:r>
      <w:r>
        <w:t xml:space="preserve"> </w:t>
      </w:r>
      <w:proofErr w:type="spellStart"/>
      <w:r w:rsidRPr="00720D44">
        <w:t>н</w:t>
      </w:r>
      <w:proofErr w:type="spellEnd"/>
      <w:r>
        <w:t xml:space="preserve"> </w:t>
      </w:r>
      <w:r w:rsidRPr="00720D44">
        <w:t>о</w:t>
      </w:r>
      <w:r>
        <w:t xml:space="preserve"> </w:t>
      </w:r>
      <w:r w:rsidRPr="00720D44">
        <w:t>в</w:t>
      </w:r>
      <w:r>
        <w:t xml:space="preserve"> </w:t>
      </w:r>
      <w:r w:rsidRPr="00720D44">
        <w:t>л</w:t>
      </w:r>
      <w:r>
        <w:t xml:space="preserve"> </w:t>
      </w:r>
      <w:r w:rsidRPr="00720D44">
        <w:t>я</w:t>
      </w:r>
      <w:r>
        <w:t xml:space="preserve"> </w:t>
      </w:r>
      <w:r w:rsidRPr="00720D44">
        <w:t>е</w:t>
      </w:r>
      <w:r>
        <w:t xml:space="preserve"> </w:t>
      </w:r>
      <w:r w:rsidRPr="00720D44">
        <w:t>т:</w:t>
      </w:r>
    </w:p>
    <w:p w:rsidR="00E82F42" w:rsidRPr="00720D44" w:rsidRDefault="00E82F42" w:rsidP="00E82F42">
      <w:pPr>
        <w:ind w:firstLine="708"/>
        <w:jc w:val="both"/>
      </w:pPr>
    </w:p>
    <w:p w:rsidR="00E82F42" w:rsidRDefault="00E82F42" w:rsidP="00E82F42">
      <w:pPr>
        <w:ind w:firstLine="708"/>
        <w:jc w:val="both"/>
      </w:pPr>
      <w:r w:rsidRPr="00720D44">
        <w:t>1. Утвердить прилагаемый П</w:t>
      </w:r>
      <w:r>
        <w:t xml:space="preserve">аспорт муниципальной программы </w:t>
      </w:r>
      <w:r w:rsidRPr="00720D44">
        <w:t>Шумерлинского района</w:t>
      </w:r>
      <w:r>
        <w:t xml:space="preserve"> «Экономическое развитие и инновационная экономика на 2014 - 2020 годы»</w:t>
      </w:r>
      <w:r w:rsidRPr="00720D44">
        <w:t>.</w:t>
      </w:r>
    </w:p>
    <w:p w:rsidR="00E82F42" w:rsidRDefault="00E82F42" w:rsidP="00E82F42">
      <w:pPr>
        <w:ind w:firstLine="708"/>
        <w:jc w:val="both"/>
      </w:pPr>
      <w:r w:rsidRPr="00720D44">
        <w:t>2. Настоящее постановление вступает в силу с</w:t>
      </w:r>
      <w:r>
        <w:t xml:space="preserve"> 1 января 2014 года.</w:t>
      </w:r>
    </w:p>
    <w:p w:rsidR="00E82F42" w:rsidRDefault="00E82F42" w:rsidP="00E82F42">
      <w:pPr>
        <w:ind w:firstLine="567"/>
        <w:jc w:val="both"/>
      </w:pPr>
    </w:p>
    <w:p w:rsidR="00E82F42" w:rsidRDefault="00E82F42" w:rsidP="00E82F42">
      <w:pPr>
        <w:ind w:firstLine="567"/>
        <w:jc w:val="both"/>
      </w:pPr>
    </w:p>
    <w:p w:rsidR="00E82F42" w:rsidRDefault="00E82F42" w:rsidP="00E82F42">
      <w:pPr>
        <w:ind w:firstLine="567"/>
        <w:jc w:val="both"/>
      </w:pPr>
      <w:r>
        <w:t>Глава администрации</w:t>
      </w:r>
    </w:p>
    <w:p w:rsidR="00E82F42" w:rsidRDefault="00E82F42" w:rsidP="00E82F42">
      <w:pPr>
        <w:ind w:firstLine="567"/>
        <w:jc w:val="both"/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  <w:t xml:space="preserve">                          Л.Г. </w:t>
      </w:r>
      <w:proofErr w:type="spellStart"/>
      <w:r>
        <w:t>Рафинов</w:t>
      </w:r>
      <w:proofErr w:type="spellEnd"/>
    </w:p>
    <w:p w:rsidR="00E82F42" w:rsidRDefault="00E82F42" w:rsidP="00E82F42">
      <w:pPr>
        <w:jc w:val="both"/>
      </w:pPr>
    </w:p>
    <w:p w:rsidR="00E82F42" w:rsidRDefault="00E82F42" w:rsidP="00E82F42">
      <w:pPr>
        <w:spacing w:line="360" w:lineRule="auto"/>
      </w:pPr>
    </w:p>
    <w:p w:rsidR="00E82F42" w:rsidRDefault="00E82F42" w:rsidP="00E82F42">
      <w:pPr>
        <w:spacing w:line="360" w:lineRule="auto"/>
      </w:pPr>
    </w:p>
    <w:p w:rsidR="00E82F42" w:rsidRDefault="00E82F42" w:rsidP="00E82F42">
      <w:pPr>
        <w:spacing w:line="360" w:lineRule="auto"/>
      </w:pPr>
    </w:p>
    <w:p w:rsidR="00E82F42" w:rsidRDefault="00E82F42" w:rsidP="00E82F42">
      <w:pPr>
        <w:spacing w:line="360" w:lineRule="auto"/>
      </w:pPr>
    </w:p>
    <w:p w:rsidR="00E82F42" w:rsidRDefault="00E82F42" w:rsidP="00E82F42">
      <w:pPr>
        <w:spacing w:line="360" w:lineRule="auto"/>
      </w:pPr>
    </w:p>
    <w:p w:rsidR="00E82F42" w:rsidRDefault="00E82F42" w:rsidP="00E82F42">
      <w:pPr>
        <w:spacing w:line="360" w:lineRule="auto"/>
      </w:pPr>
    </w:p>
    <w:p w:rsidR="00E82F42" w:rsidRDefault="00E82F42" w:rsidP="00E82F42">
      <w:pPr>
        <w:spacing w:line="360" w:lineRule="auto"/>
      </w:pPr>
    </w:p>
    <w:p w:rsidR="00E82F42" w:rsidRDefault="00E82F42" w:rsidP="00E82F42">
      <w:pPr>
        <w:ind w:left="2160" w:firstLine="720"/>
        <w:jc w:val="right"/>
      </w:pPr>
    </w:p>
    <w:p w:rsidR="00E82F42" w:rsidRDefault="00E82F42" w:rsidP="00E82F42">
      <w:pPr>
        <w:ind w:left="2160" w:firstLine="720"/>
        <w:jc w:val="right"/>
      </w:pPr>
    </w:p>
    <w:p w:rsidR="00E82F42" w:rsidRDefault="00E82F42" w:rsidP="00E82F42">
      <w:pPr>
        <w:ind w:left="2160" w:firstLine="720"/>
        <w:jc w:val="right"/>
      </w:pPr>
    </w:p>
    <w:p w:rsidR="000D6AE5" w:rsidRDefault="000D6AE5"/>
    <w:p w:rsidR="00E82F42" w:rsidRDefault="00E82F42"/>
    <w:p w:rsidR="00E82F42" w:rsidRDefault="00E82F42"/>
    <w:p w:rsidR="00E82F42" w:rsidRDefault="00E82F42"/>
    <w:p w:rsidR="00E82F42" w:rsidRDefault="00E82F42"/>
    <w:p w:rsidR="00E82F42" w:rsidRDefault="00E82F42"/>
    <w:p w:rsidR="00E82F42" w:rsidRDefault="00E82F42"/>
    <w:p w:rsidR="00E82F42" w:rsidRDefault="00E82F42"/>
    <w:p w:rsidR="00E82F42" w:rsidRDefault="00E82F42"/>
    <w:p w:rsidR="00E82F42" w:rsidRDefault="00E82F42"/>
    <w:p w:rsidR="00E82F42" w:rsidRDefault="00E82F42" w:rsidP="00E82F42">
      <w:pPr>
        <w:pStyle w:val="ConsPlusCell"/>
        <w:jc w:val="center"/>
        <w:rPr>
          <w:b/>
          <w:u w:val="single"/>
        </w:rPr>
      </w:pPr>
    </w:p>
    <w:p w:rsidR="00E82F42" w:rsidRDefault="00E82F42" w:rsidP="00E82F42">
      <w:pPr>
        <w:pStyle w:val="ConsPlusCell"/>
        <w:jc w:val="center"/>
        <w:rPr>
          <w:b/>
          <w:u w:val="single"/>
        </w:rPr>
      </w:pPr>
      <w:r w:rsidRPr="00C04DAE">
        <w:rPr>
          <w:b/>
          <w:u w:val="single"/>
        </w:rPr>
        <w:t>ПАСПОРТ</w:t>
      </w:r>
    </w:p>
    <w:p w:rsidR="00E82F42" w:rsidRDefault="00E82F42" w:rsidP="00E82F42">
      <w:pPr>
        <w:pStyle w:val="ConsPlusCell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МУНИЦИПАЛЬНОЙ </w:t>
      </w:r>
      <w:r w:rsidRPr="00C04DAE">
        <w:rPr>
          <w:b/>
          <w:u w:val="single"/>
        </w:rPr>
        <w:t xml:space="preserve">ПРОГРАММЫ </w:t>
      </w:r>
      <w:r>
        <w:rPr>
          <w:b/>
          <w:u w:val="single"/>
        </w:rPr>
        <w:t>ШУМЕРЛИНСКОГО РАЙОНА «ЭКОНОМИЧЕСКОЕ РАЗВИТИЕ И ИННОВАЦИОННАЯ ЭКОНОМИКА</w:t>
      </w:r>
    </w:p>
    <w:p w:rsidR="00E82F42" w:rsidRDefault="00E82F42" w:rsidP="00E82F42">
      <w:pPr>
        <w:pStyle w:val="ConsPlusCell"/>
        <w:jc w:val="center"/>
        <w:rPr>
          <w:b/>
          <w:u w:val="single"/>
        </w:rPr>
      </w:pPr>
      <w:r>
        <w:rPr>
          <w:b/>
          <w:u w:val="single"/>
        </w:rPr>
        <w:t>НА 2014-2020 ГОДЫ»</w:t>
      </w:r>
    </w:p>
    <w:p w:rsidR="00E82F42" w:rsidRDefault="00E82F42" w:rsidP="00E82F42">
      <w:pPr>
        <w:pStyle w:val="ConsPlusCell"/>
        <w:jc w:val="center"/>
        <w:rPr>
          <w:b/>
          <w:u w:val="single"/>
        </w:rPr>
      </w:pPr>
    </w:p>
    <w:tbl>
      <w:tblPr>
        <w:tblStyle w:val="a5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48"/>
        <w:gridCol w:w="359"/>
        <w:gridCol w:w="2051"/>
        <w:gridCol w:w="5143"/>
      </w:tblGrid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  <w:jc w:val="both"/>
            </w:pPr>
            <w:r w:rsidRPr="00C04DAE">
              <w:t>Ответственный</w:t>
            </w:r>
            <w:r>
              <w:t xml:space="preserve"> исполнитель Муниципальной программы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7194" w:type="dxa"/>
            <w:gridSpan w:val="2"/>
          </w:tcPr>
          <w:p w:rsidR="00E82F42" w:rsidRDefault="00E82F42" w:rsidP="0047678D">
            <w:pPr>
              <w:pStyle w:val="ConsPlusCell"/>
              <w:jc w:val="both"/>
              <w:rPr>
                <w:b/>
                <w:u w:val="single"/>
              </w:rPr>
            </w:pPr>
            <w:r>
              <w:t>Отдел экономики и взаимодействия с предприятиями агропромышленного комплекса администрации Шумерлинского района</w:t>
            </w:r>
            <w:r w:rsidRPr="00C04DAE">
              <w:t xml:space="preserve"> Чувашской Республики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  <w:r>
              <w:t>Соисполнители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  <w:r>
              <w:t xml:space="preserve">Автономное </w:t>
            </w:r>
            <w:r w:rsidRPr="000859AA">
              <w:t>учреждение</w:t>
            </w:r>
            <w:r>
              <w:t xml:space="preserve"> «Многофункциональный центр» Шумерлинского района (АУ «МФЦ» Шумерлинского района)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  <w:vMerge w:val="restart"/>
          </w:tcPr>
          <w:p w:rsidR="00E82F42" w:rsidRPr="00B026FD" w:rsidRDefault="00E82F42" w:rsidP="0047678D">
            <w:pPr>
              <w:pStyle w:val="ConsPlusCell"/>
            </w:pPr>
            <w:r w:rsidRPr="00C04DAE">
              <w:t>Подпрограммы</w:t>
            </w:r>
            <w:r>
              <w:t xml:space="preserve"> Муниципальной программы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  <w:r w:rsidRPr="00C04DAE">
              <w:t>подпрограмма 1.</w:t>
            </w: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  <w:jc w:val="both"/>
            </w:pPr>
            <w:r>
              <w:t>«Развитие субъектов малого и среднего предпринимательства в Шумерлинском районе»;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Pr="00C04DAE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C04DAE" w:rsidRDefault="00E82F42" w:rsidP="0047678D">
            <w:pPr>
              <w:pStyle w:val="ConsPlusCell"/>
            </w:pPr>
            <w:r>
              <w:t>подпрограмма 2.</w:t>
            </w:r>
          </w:p>
        </w:tc>
        <w:tc>
          <w:tcPr>
            <w:tcW w:w="5143" w:type="dxa"/>
          </w:tcPr>
          <w:p w:rsidR="00E82F42" w:rsidRDefault="00E82F42" w:rsidP="0047678D">
            <w:pPr>
              <w:pStyle w:val="ConsPlusCell"/>
              <w:jc w:val="both"/>
            </w:pPr>
            <w:r>
              <w:t>«Развитие потребительского рынка и сферы услуг в Чувашской Республике»;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Pr="00C04DAE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Default="00E82F42" w:rsidP="0047678D">
            <w:pPr>
              <w:pStyle w:val="ConsPlusCell"/>
              <w:jc w:val="both"/>
            </w:pP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  <w:r>
              <w:t>подпрограмма 3.</w:t>
            </w: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  <w:jc w:val="both"/>
            </w:pPr>
            <w:r>
      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  <w:vMerge w:val="restart"/>
          </w:tcPr>
          <w:p w:rsidR="00E82F42" w:rsidRPr="00B026FD" w:rsidRDefault="00E82F42" w:rsidP="0047678D">
            <w:pPr>
              <w:pStyle w:val="ConsPlusCell"/>
            </w:pPr>
            <w:r w:rsidRPr="00C04DAE">
              <w:t>Программно-</w:t>
            </w:r>
            <w:r>
              <w:t>целевые инструменты Муниципальной программы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  <w:r w:rsidRPr="00C04DAE">
              <w:t>подпрограмма 1.</w:t>
            </w: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  <w:jc w:val="both"/>
            </w:pPr>
            <w:r>
              <w:t>«Развитие субъектов малого и среднего предпринимательства в Шумерлинском районе»;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C04DAE" w:rsidRDefault="00E82F42" w:rsidP="0047678D">
            <w:pPr>
              <w:pStyle w:val="ConsPlusCell"/>
            </w:pPr>
            <w:r>
              <w:t>подпрограмма 2.</w:t>
            </w:r>
          </w:p>
        </w:tc>
        <w:tc>
          <w:tcPr>
            <w:tcW w:w="5143" w:type="dxa"/>
          </w:tcPr>
          <w:p w:rsidR="00E82F42" w:rsidRDefault="00E82F42" w:rsidP="0047678D">
            <w:pPr>
              <w:pStyle w:val="ConsPlusCell"/>
              <w:jc w:val="both"/>
            </w:pPr>
            <w:r>
              <w:t>«Развитие потребительского рынка и сферы услуг в Чувашской Республике»;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Default="00E82F42" w:rsidP="0047678D">
            <w:pPr>
              <w:pStyle w:val="ConsPlusCell"/>
              <w:jc w:val="both"/>
            </w:pP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  <w:r>
              <w:t>подпрограмма  3.</w:t>
            </w: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  <w:jc w:val="both"/>
            </w:pPr>
            <w:r>
              <w:t>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  <w:r w:rsidRPr="00C04DAE">
              <w:t>Цел</w:t>
            </w:r>
            <w:r>
              <w:t>и Муниципальной программы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7194" w:type="dxa"/>
            <w:gridSpan w:val="2"/>
          </w:tcPr>
          <w:p w:rsidR="00E82F42" w:rsidRPr="00125BB2" w:rsidRDefault="00E82F42" w:rsidP="0047678D">
            <w:pPr>
              <w:pStyle w:val="ConsPlusCell"/>
              <w:jc w:val="both"/>
            </w:pPr>
            <w:r w:rsidRPr="00125BB2">
              <w:t xml:space="preserve">достижение высоких стандартов благосостояния населения </w:t>
            </w:r>
            <w:r>
              <w:t>Шумерлинского района</w:t>
            </w:r>
            <w:r w:rsidRPr="00125BB2">
              <w:t>;</w:t>
            </w:r>
          </w:p>
          <w:p w:rsidR="00E82F42" w:rsidRPr="00125BB2" w:rsidRDefault="00E82F42" w:rsidP="0047678D">
            <w:pPr>
              <w:pStyle w:val="ConsPlusCell"/>
              <w:jc w:val="both"/>
            </w:pPr>
            <w:r w:rsidRPr="00125BB2">
              <w:t xml:space="preserve">обеспечение сбалансированного экономического развития и конкурентоспособности экономики </w:t>
            </w:r>
            <w:r>
              <w:t>Шумерлинского района</w:t>
            </w:r>
            <w:r w:rsidRPr="00125BB2">
              <w:t>;</w:t>
            </w:r>
          </w:p>
          <w:p w:rsidR="00E82F42" w:rsidRPr="00125BB2" w:rsidRDefault="00E82F42" w:rsidP="0047678D">
            <w:pPr>
              <w:pStyle w:val="ConsPlusCell"/>
              <w:jc w:val="both"/>
            </w:pPr>
            <w:r w:rsidRPr="00125BB2">
              <w:t>переход к инновационному и социально ориентированному типу экономического развития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  <w:r w:rsidRPr="00C04DAE">
              <w:t>Задачи</w:t>
            </w:r>
            <w:r>
              <w:t xml:space="preserve"> Муниципальной программы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7194" w:type="dxa"/>
            <w:gridSpan w:val="2"/>
          </w:tcPr>
          <w:p w:rsidR="00E82F42" w:rsidRPr="004D1F70" w:rsidRDefault="00E82F42" w:rsidP="0047678D">
            <w:pPr>
              <w:pStyle w:val="ConsPlusCell"/>
              <w:jc w:val="both"/>
            </w:pPr>
            <w:r w:rsidRPr="004D1F70">
              <w:t>создание условий для повышения материального уровня жизни населения Шумерлинского района;</w:t>
            </w:r>
          </w:p>
          <w:p w:rsidR="00E82F42" w:rsidRPr="004D1F70" w:rsidRDefault="00E82F42" w:rsidP="0047678D">
            <w:pPr>
              <w:pStyle w:val="ConsPlusCell"/>
              <w:jc w:val="both"/>
            </w:pPr>
            <w:r w:rsidRPr="004D1F70">
              <w:t>создание условий для наиболее полного удовлетворения спроса населения на качественные товары и услуги;</w:t>
            </w:r>
          </w:p>
          <w:p w:rsidR="00E82F42" w:rsidRPr="004D1F70" w:rsidRDefault="00E82F42" w:rsidP="0047678D">
            <w:pPr>
              <w:pStyle w:val="ConsPlusCell"/>
              <w:jc w:val="both"/>
            </w:pPr>
            <w:r w:rsidRPr="004D1F70">
              <w:t>повышение доступности для населения Шумерлинского района качественных и безопасных потребительских товаров и услуг;</w:t>
            </w:r>
          </w:p>
          <w:p w:rsidR="00E82F42" w:rsidRPr="004D1F70" w:rsidRDefault="00E82F42" w:rsidP="0047678D">
            <w:pPr>
              <w:pStyle w:val="ConsPlusCell"/>
              <w:jc w:val="both"/>
            </w:pPr>
            <w:r w:rsidRPr="004D1F70">
              <w:t xml:space="preserve">создание необходимых условий для обеспечения высоких </w:t>
            </w:r>
            <w:r>
              <w:t xml:space="preserve">темпов </w:t>
            </w:r>
            <w:r>
              <w:lastRenderedPageBreak/>
              <w:t xml:space="preserve">экономического </w:t>
            </w:r>
            <w:r w:rsidRPr="004D1F70">
              <w:t>роста, осуществления структурных сдвигов, способствующих развитию конкурентоспособных и передовых в техническом отношении производств;</w:t>
            </w:r>
          </w:p>
          <w:p w:rsidR="00E82F42" w:rsidRPr="004D1F70" w:rsidRDefault="00E82F42" w:rsidP="0047678D">
            <w:pPr>
              <w:pStyle w:val="ConsPlusCell"/>
              <w:jc w:val="both"/>
            </w:pPr>
            <w:r w:rsidRPr="004D1F70">
              <w:t>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      </w:r>
          </w:p>
          <w:p w:rsidR="00E82F42" w:rsidRPr="004D1F70" w:rsidRDefault="00E82F42" w:rsidP="0047678D">
            <w:pPr>
              <w:pStyle w:val="ConsPlusCell"/>
              <w:jc w:val="both"/>
            </w:pPr>
            <w:r w:rsidRPr="004D1F70">
              <w:t>совершенствование программно-целевого управления бюджетными расходами;</w:t>
            </w:r>
          </w:p>
          <w:p w:rsidR="00E82F42" w:rsidRPr="004D1F70" w:rsidRDefault="00E82F42" w:rsidP="0047678D">
            <w:pPr>
              <w:pStyle w:val="ConsPlusCell"/>
              <w:jc w:val="both"/>
            </w:pPr>
            <w:r w:rsidRPr="004D1F70">
              <w:t>повышение количества и качества муниципальных услуг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  <w:vMerge w:val="restart"/>
          </w:tcPr>
          <w:p w:rsidR="00E82F42" w:rsidRPr="00B026FD" w:rsidRDefault="00E82F42" w:rsidP="0047678D">
            <w:pPr>
              <w:pStyle w:val="ConsPlusCell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7194" w:type="dxa"/>
            <w:gridSpan w:val="2"/>
          </w:tcPr>
          <w:p w:rsidR="00E82F42" w:rsidRPr="001E49D0" w:rsidRDefault="00E82F42" w:rsidP="0047678D">
            <w:pPr>
              <w:jc w:val="both"/>
            </w:pPr>
            <w:r w:rsidRPr="001E49D0">
              <w:t>к 2021 году будут достигнуты следующие целевые индикаторы и показатели:</w:t>
            </w:r>
          </w:p>
          <w:p w:rsidR="00E82F42" w:rsidRPr="001E49D0" w:rsidRDefault="00E82F42" w:rsidP="0047678D">
            <w:pPr>
              <w:jc w:val="both"/>
            </w:pPr>
          </w:p>
        </w:tc>
      </w:tr>
      <w:tr w:rsidR="00E82F42" w:rsidTr="0047678D">
        <w:tc>
          <w:tcPr>
            <w:tcW w:w="2248" w:type="dxa"/>
            <w:vMerge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1E49D0" w:rsidRDefault="00E82F42" w:rsidP="0047678D">
            <w:pPr>
              <w:jc w:val="both"/>
            </w:pPr>
            <w:r w:rsidRPr="001E49D0">
              <w:t xml:space="preserve">среднемесячная номинальная начисленная заработная плата работников в экономике Шумерлинского района </w:t>
            </w:r>
            <w:r>
              <w:t>–</w:t>
            </w:r>
            <w:r w:rsidRPr="001E49D0">
              <w:t xml:space="preserve"> </w:t>
            </w:r>
            <w:r>
              <w:t xml:space="preserve">27400 </w:t>
            </w:r>
            <w:r w:rsidRPr="001E49D0">
              <w:t>рублей;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1E49D0" w:rsidRDefault="00E82F42" w:rsidP="0047678D">
            <w:pPr>
              <w:jc w:val="both"/>
            </w:pPr>
          </w:p>
        </w:tc>
      </w:tr>
      <w:tr w:rsidR="00E82F42" w:rsidTr="0047678D">
        <w:tc>
          <w:tcPr>
            <w:tcW w:w="2248" w:type="dxa"/>
            <w:vMerge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1E49D0" w:rsidRDefault="00E82F42" w:rsidP="0047678D">
            <w:pPr>
              <w:jc w:val="both"/>
            </w:pPr>
            <w:r w:rsidRPr="001E49D0">
              <w:t xml:space="preserve">индекс промышленного производства к предыдущему году </w:t>
            </w:r>
            <w:r>
              <w:t>–</w:t>
            </w:r>
            <w:r w:rsidRPr="001E49D0">
              <w:t xml:space="preserve"> </w:t>
            </w:r>
            <w:r>
              <w:t>107,4</w:t>
            </w:r>
            <w:r w:rsidRPr="001E49D0">
              <w:t xml:space="preserve"> процентов;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1E49D0" w:rsidRDefault="00E82F42" w:rsidP="0047678D">
            <w:pPr>
              <w:jc w:val="both"/>
            </w:pPr>
            <w:r w:rsidRPr="001E49D0">
              <w:t xml:space="preserve">объем отгруженной продукции обрабатывающих производств на душу населения </w:t>
            </w:r>
            <w:r>
              <w:t>–</w:t>
            </w:r>
            <w:r w:rsidRPr="001E49D0">
              <w:t xml:space="preserve"> </w:t>
            </w:r>
            <w:r>
              <w:t>29,5</w:t>
            </w:r>
            <w:r w:rsidRPr="001E49D0">
              <w:t xml:space="preserve"> тыс. рублей/чел.;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1E49D0" w:rsidRDefault="00E82F42" w:rsidP="0047678D">
            <w:pPr>
              <w:jc w:val="both"/>
            </w:pPr>
            <w:r w:rsidRPr="001E49D0">
              <w:t>оборот розничной тор</w:t>
            </w:r>
            <w:r>
              <w:t xml:space="preserve">говли на душу населения – 6,8 </w:t>
            </w:r>
            <w:r w:rsidRPr="001E49D0">
              <w:t>т</w:t>
            </w:r>
            <w:r>
              <w:t xml:space="preserve">ыс. рублей, объем платных услуг - 5,4 </w:t>
            </w:r>
            <w:r w:rsidRPr="001E49D0">
              <w:t>тыс. рублей;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1E49D0" w:rsidRDefault="00E82F42" w:rsidP="0047678D">
            <w:pPr>
              <w:jc w:val="both"/>
            </w:pPr>
            <w:r w:rsidRPr="001E49D0">
              <w:t>Доля муниципальных контрактов, гражданско-правовых договоров бюджетных учреждений, заключенных по итогам проведения конкурентных способов определения поставщиков,</w:t>
            </w:r>
            <w:r>
              <w:t xml:space="preserve"> </w:t>
            </w:r>
            <w:r w:rsidRPr="001E49D0">
              <w:t>в общем объ</w:t>
            </w:r>
            <w:r>
              <w:t xml:space="preserve">еме муниципального заказа – 75 </w:t>
            </w:r>
            <w:r w:rsidRPr="001E49D0">
              <w:t>процентов;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1E49D0" w:rsidRDefault="00E82F42" w:rsidP="0047678D">
            <w:pPr>
              <w:jc w:val="both"/>
            </w:pPr>
            <w:r w:rsidRPr="001E49D0">
              <w:t xml:space="preserve">доля расходов консолидированного бюджета Шумерлинского района, формируемых в рамках программ, в общем объеме расходов консолидированного бюджета Шумерлинского района - </w:t>
            </w:r>
            <w:r>
              <w:t>98</w:t>
            </w:r>
            <w:r w:rsidRPr="001E49D0">
              <w:t xml:space="preserve"> процентов;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  <w:r w:rsidRPr="00C04DAE">
              <w:t>Сроки и этапы</w:t>
            </w:r>
            <w:r>
              <w:t xml:space="preserve"> реализации Муниципальной программы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2014 - 2020 годы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  <w:r w:rsidRPr="00C04DAE">
              <w:t>Объемы</w:t>
            </w:r>
            <w:r>
              <w:t xml:space="preserve">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7194" w:type="dxa"/>
            <w:gridSpan w:val="2"/>
          </w:tcPr>
          <w:p w:rsidR="00E82F42" w:rsidRPr="00A46FA8" w:rsidRDefault="00E82F42" w:rsidP="0047678D">
            <w:pPr>
              <w:jc w:val="both"/>
            </w:pPr>
            <w:r>
              <w:t xml:space="preserve">Прогнозируемые </w:t>
            </w:r>
            <w:r w:rsidRPr="00A46FA8">
              <w:t>объемы</w:t>
            </w:r>
            <w:r>
              <w:t xml:space="preserve"> </w:t>
            </w:r>
            <w:r w:rsidRPr="00A46FA8">
              <w:t xml:space="preserve">финансирования мероприятий Муниципальной программы в 2014 – 2020 годах составляет </w:t>
            </w:r>
            <w:r>
              <w:t xml:space="preserve">4697211,1 </w:t>
            </w:r>
            <w:r w:rsidRPr="00A46FA8">
              <w:t>тыс. рублей, в том числе:</w:t>
            </w:r>
          </w:p>
          <w:p w:rsidR="00E82F42" w:rsidRPr="00B026FD" w:rsidRDefault="00E82F42" w:rsidP="0047678D">
            <w:pPr>
              <w:pStyle w:val="ConsPlusCell"/>
              <w:jc w:val="both"/>
            </w:pP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2014 году –</w:t>
            </w:r>
            <w:r w:rsidRPr="00C04DAE">
              <w:t xml:space="preserve"> </w:t>
            </w:r>
            <w:r>
              <w:t xml:space="preserve">626123,4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2015 году –</w:t>
            </w:r>
            <w:r w:rsidRPr="00C04DAE">
              <w:t xml:space="preserve"> </w:t>
            </w:r>
            <w:r>
              <w:t xml:space="preserve">800894,6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2016 году –</w:t>
            </w:r>
            <w:r w:rsidRPr="00C04DAE">
              <w:t xml:space="preserve"> </w:t>
            </w:r>
            <w:r>
              <w:t xml:space="preserve">851006,8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2017 году –</w:t>
            </w:r>
            <w:r w:rsidRPr="00C04DAE">
              <w:t xml:space="preserve"> </w:t>
            </w:r>
            <w:r>
              <w:t xml:space="preserve">855397,2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2018 году –</w:t>
            </w:r>
            <w:r w:rsidRPr="00C04DAE">
              <w:t xml:space="preserve"> </w:t>
            </w:r>
            <w:r>
              <w:t xml:space="preserve">914178,6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2019 году –</w:t>
            </w:r>
            <w:r w:rsidRPr="00C04DAE">
              <w:t xml:space="preserve"> </w:t>
            </w:r>
            <w:r>
              <w:t xml:space="preserve">326174,3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2020 году –</w:t>
            </w:r>
            <w:r w:rsidRPr="00C04DAE">
              <w:t xml:space="preserve"> </w:t>
            </w:r>
            <w:r>
              <w:t xml:space="preserve">323436,2 </w:t>
            </w:r>
            <w:r w:rsidRPr="00C04DAE">
              <w:t>тыс. руб</w:t>
            </w:r>
            <w:r>
              <w:t>лей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из них средства: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423D3F" w:rsidRDefault="00E82F42" w:rsidP="0047678D">
            <w:pPr>
              <w:jc w:val="both"/>
            </w:pPr>
            <w:r w:rsidRPr="00423D3F">
              <w:t xml:space="preserve">республиканского бюджета Чувашской Республики </w:t>
            </w:r>
            <w:r>
              <w:t>–</w:t>
            </w:r>
            <w:r w:rsidRPr="00423D3F">
              <w:t xml:space="preserve"> </w:t>
            </w:r>
            <w:r>
              <w:t xml:space="preserve">3500,0 </w:t>
            </w:r>
            <w:r w:rsidRPr="00423D3F">
              <w:t xml:space="preserve">тыс. </w:t>
            </w:r>
            <w:r>
              <w:t xml:space="preserve">рублей (0,08 </w:t>
            </w:r>
            <w:r w:rsidRPr="00423D3F">
              <w:t>процентов), в том числе: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2014 году - 300,0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2015 году – 300,0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2016 году –</w:t>
            </w:r>
            <w:r w:rsidRPr="00C04DAE">
              <w:t xml:space="preserve"> </w:t>
            </w:r>
            <w:r>
              <w:t xml:space="preserve">300,0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2017 году -</w:t>
            </w:r>
            <w:r w:rsidRPr="00C04DAE">
              <w:t xml:space="preserve"> </w:t>
            </w:r>
            <w:r>
              <w:t xml:space="preserve"> 600,0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2018 году – 600,0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2019 году – 600,0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2020 году – 800,0 </w:t>
            </w:r>
            <w:r w:rsidRPr="00C04DAE">
              <w:t>тыс. руб</w:t>
            </w:r>
            <w:r>
              <w:t>лей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Default="00E82F42" w:rsidP="0047678D">
            <w:pPr>
              <w:pStyle w:val="ConsPlusCell"/>
              <w:jc w:val="both"/>
            </w:pPr>
            <w:r>
              <w:t>Бюджета Шумерлинского района –</w:t>
            </w:r>
            <w:r w:rsidRPr="00423D3F">
              <w:t xml:space="preserve"> </w:t>
            </w:r>
            <w:r>
              <w:t xml:space="preserve">3400,0 </w:t>
            </w:r>
            <w:r w:rsidRPr="00423D3F">
              <w:t>тыс. рублей (</w:t>
            </w:r>
            <w:r>
              <w:t xml:space="preserve">0,07 </w:t>
            </w:r>
            <w:r w:rsidRPr="00423D3F">
              <w:t>процентов), в том числе: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2014 году – 350,0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2015 году – 350,0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2016 году – 350,0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2017 году – 550,0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2018 году – 580,0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2019 году – 580,0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2020 году – 640,0 </w:t>
            </w:r>
            <w:r w:rsidRPr="00C04DAE">
              <w:t>тыс. руб</w:t>
            </w:r>
            <w:r>
              <w:t>лей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423D3F" w:rsidRDefault="00E82F42" w:rsidP="0047678D">
            <w:pPr>
              <w:jc w:val="both"/>
            </w:pPr>
            <w:r w:rsidRPr="00423D3F">
              <w:t xml:space="preserve">внебюджетных источников </w:t>
            </w:r>
            <w:r>
              <w:t>–</w:t>
            </w:r>
            <w:r w:rsidRPr="00423D3F">
              <w:t xml:space="preserve"> </w:t>
            </w:r>
            <w:r>
              <w:t xml:space="preserve">4690311,1 тыс. рублей (99,85 </w:t>
            </w:r>
            <w:r w:rsidRPr="00423D3F">
              <w:t>процентов), в том числе: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>в 2014 году -</w:t>
            </w:r>
            <w:r w:rsidRPr="00C04DAE">
              <w:t xml:space="preserve"> </w:t>
            </w:r>
            <w:r>
              <w:t xml:space="preserve"> 625473,4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2015 году - 800244,6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2016 году - 850356,8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2017 году - 854247,2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2018 году - 912998,6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2019 году - 324994,3 </w:t>
            </w:r>
            <w:r w:rsidRPr="00C04DAE">
              <w:t>тыс. рублей;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B026FD" w:rsidRDefault="00E82F42" w:rsidP="0047678D">
            <w:pPr>
              <w:pStyle w:val="ConsPlusCell"/>
            </w:pPr>
            <w:r>
              <w:t xml:space="preserve">в 2020 году - 321996,2 </w:t>
            </w:r>
            <w:r w:rsidRPr="00C04DAE">
              <w:t>тыс. руб</w:t>
            </w:r>
            <w:r>
              <w:t>лей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A46FA8" w:rsidRDefault="00E82F42" w:rsidP="0047678D">
            <w:pPr>
              <w:jc w:val="both"/>
            </w:pPr>
            <w:r w:rsidRPr="00A46FA8">
              <w:t xml:space="preserve">Объемы финансирования </w:t>
            </w:r>
            <w:r>
              <w:t xml:space="preserve">Муниципальной </w:t>
            </w:r>
            <w:r w:rsidRPr="00A46FA8">
              <w:t>программы уточняются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E82F42" w:rsidTr="0047678D">
        <w:tc>
          <w:tcPr>
            <w:tcW w:w="2248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2051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5143" w:type="dxa"/>
          </w:tcPr>
          <w:p w:rsidR="00E82F42" w:rsidRPr="00B026FD" w:rsidRDefault="00E82F42" w:rsidP="0047678D">
            <w:pPr>
              <w:pStyle w:val="ConsPlusCell"/>
            </w:pPr>
          </w:p>
        </w:tc>
      </w:tr>
      <w:tr w:rsidR="00E82F42" w:rsidTr="0047678D">
        <w:tc>
          <w:tcPr>
            <w:tcW w:w="2248" w:type="dxa"/>
            <w:vMerge w:val="restart"/>
          </w:tcPr>
          <w:p w:rsidR="00E82F42" w:rsidRPr="000D26AB" w:rsidRDefault="00E82F42" w:rsidP="0047678D">
            <w:pPr>
              <w:pStyle w:val="ConsPlusCell"/>
              <w:jc w:val="both"/>
            </w:pPr>
            <w:r w:rsidRPr="000D26AB"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  <w:r>
              <w:t>-</w:t>
            </w: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  <w:r w:rsidRPr="000859AA">
              <w:t>реализация Муниципальной программы позволит:</w:t>
            </w:r>
          </w:p>
          <w:p w:rsidR="00E82F42" w:rsidRPr="000859AA" w:rsidRDefault="00E82F42" w:rsidP="0047678D">
            <w:pPr>
              <w:jc w:val="both"/>
            </w:pP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  <w:r w:rsidRPr="000859AA"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  <w:r w:rsidRPr="000859AA">
              <w:t>повысить качество жизни населения Шумерлинского района путем повышения качества реализуемых товаров и оказываемых услуг;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  <w:r w:rsidRPr="000859AA"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  <w:r w:rsidRPr="000859AA">
              <w:t>укрепить систему стратегического управления развитием Шумерлинского района, обеспечить комплексность и сбалансированность развития сельских поселений района</w:t>
            </w:r>
            <w:proofErr w:type="gramStart"/>
            <w:r w:rsidRPr="000859AA">
              <w:t xml:space="preserve"> </w:t>
            </w:r>
            <w:r>
              <w:t>.</w:t>
            </w:r>
            <w:proofErr w:type="gramEnd"/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</w:p>
        </w:tc>
      </w:tr>
      <w:tr w:rsidR="00E82F42" w:rsidTr="0047678D">
        <w:tc>
          <w:tcPr>
            <w:tcW w:w="2248" w:type="dxa"/>
            <w:vMerge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359" w:type="dxa"/>
          </w:tcPr>
          <w:p w:rsidR="00E82F42" w:rsidRPr="00B026FD" w:rsidRDefault="00E82F42" w:rsidP="0047678D">
            <w:pPr>
              <w:pStyle w:val="ConsPlusCell"/>
            </w:pPr>
          </w:p>
        </w:tc>
        <w:tc>
          <w:tcPr>
            <w:tcW w:w="7194" w:type="dxa"/>
            <w:gridSpan w:val="2"/>
          </w:tcPr>
          <w:p w:rsidR="00E82F42" w:rsidRPr="000859AA" w:rsidRDefault="00E82F42" w:rsidP="0047678D">
            <w:pPr>
              <w:jc w:val="both"/>
            </w:pPr>
            <w:r w:rsidRPr="000859AA">
              <w:t>обеспечить результативность деятельности администрации Шумерлинского района и бюджетных программ, качество и доступность муниципальных услуг.</w:t>
            </w:r>
          </w:p>
        </w:tc>
      </w:tr>
    </w:tbl>
    <w:p w:rsidR="00E82F42" w:rsidRDefault="00E82F42" w:rsidP="00E82F42">
      <w:pPr>
        <w:pStyle w:val="ConsPlusCell"/>
      </w:pPr>
    </w:p>
    <w:p w:rsidR="00E82F42" w:rsidRDefault="00E82F42" w:rsidP="00E82F42"/>
    <w:p w:rsidR="00E82F42" w:rsidRDefault="00E82F42"/>
    <w:sectPr w:rsidR="00E82F42" w:rsidSect="00DA15E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2F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CEA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2F42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82F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2F42"/>
    <w:rPr>
      <w:b/>
      <w:bCs/>
      <w:color w:val="000080"/>
    </w:rPr>
  </w:style>
  <w:style w:type="paragraph" w:customStyle="1" w:styleId="ConsPlusCell">
    <w:name w:val="ConsPlusCell"/>
    <w:rsid w:val="00E8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8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5768</Characters>
  <Application>Microsoft Office Word</Application>
  <DocSecurity>0</DocSecurity>
  <Lines>48</Lines>
  <Paragraphs>13</Paragraphs>
  <ScaleCrop>false</ScaleCrop>
  <Company>HOUSE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1</cp:revision>
  <dcterms:created xsi:type="dcterms:W3CDTF">2013-12-06T07:02:00Z</dcterms:created>
  <dcterms:modified xsi:type="dcterms:W3CDTF">2013-12-06T07:03:00Z</dcterms:modified>
</cp:coreProperties>
</file>