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70" w:rsidRPr="0074009F" w:rsidRDefault="00312E70" w:rsidP="0074009F">
      <w:pPr>
        <w:pStyle w:val="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12E70" w:rsidRPr="00E03773" w:rsidRDefault="00DB31B5">
      <w:pPr>
        <w:pStyle w:val="1"/>
        <w:numPr>
          <w:ilvl w:val="0"/>
          <w:numId w:val="1"/>
        </w:numPr>
        <w:ind w:left="432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E03773">
        <w:rPr>
          <w:rFonts w:ascii="Times New Roman" w:hAnsi="Times New Roman" w:cs="Times New Roman"/>
          <w:color w:val="000000"/>
          <w:sz w:val="26"/>
          <w:szCs w:val="26"/>
        </w:rPr>
        <w:t>УТВЕРЖДАЮ:</w:t>
      </w:r>
    </w:p>
    <w:p w:rsidR="00312E70" w:rsidRPr="00E03773" w:rsidRDefault="00DB31B5">
      <w:pPr>
        <w:ind w:left="4950" w:firstLine="90"/>
        <w:rPr>
          <w:rFonts w:ascii="Times New Roman" w:hAnsi="Times New Roman" w:cs="Times New Roman"/>
          <w:sz w:val="26"/>
          <w:szCs w:val="26"/>
        </w:rPr>
      </w:pPr>
      <w:r w:rsidRPr="00E03773">
        <w:rPr>
          <w:rFonts w:ascii="Times New Roman" w:hAnsi="Times New Roman" w:cs="Times New Roman"/>
          <w:sz w:val="26"/>
          <w:szCs w:val="26"/>
        </w:rPr>
        <w:t xml:space="preserve">Министр природных ресурсов </w:t>
      </w:r>
    </w:p>
    <w:p w:rsidR="00312E70" w:rsidRPr="00E03773" w:rsidRDefault="00DB31B5">
      <w:pPr>
        <w:ind w:left="4320"/>
      </w:pPr>
      <w:r w:rsidRPr="00E03773">
        <w:rPr>
          <w:rFonts w:ascii="Times New Roman" w:hAnsi="Times New Roman" w:cs="Times New Roman"/>
          <w:sz w:val="26"/>
          <w:szCs w:val="26"/>
        </w:rPr>
        <w:t>и экологии Чувашской Республики</w:t>
      </w:r>
    </w:p>
    <w:p w:rsidR="00312E70" w:rsidRPr="00E03773" w:rsidRDefault="00DB31B5">
      <w:pPr>
        <w:ind w:left="4320"/>
        <w:rPr>
          <w:rFonts w:ascii="Times New Roman" w:hAnsi="Times New Roman" w:cs="Times New Roman"/>
          <w:sz w:val="26"/>
          <w:szCs w:val="26"/>
        </w:rPr>
      </w:pPr>
      <w:r w:rsidRPr="00E03773">
        <w:rPr>
          <w:rFonts w:ascii="Times New Roman" w:hAnsi="Times New Roman" w:cs="Times New Roman"/>
          <w:sz w:val="26"/>
          <w:szCs w:val="26"/>
        </w:rPr>
        <w:t>____________________С.В. Павлов</w:t>
      </w:r>
    </w:p>
    <w:p w:rsidR="00312E70" w:rsidRPr="00E03773" w:rsidRDefault="00DB31B5">
      <w:pPr>
        <w:ind w:left="4320"/>
      </w:pPr>
      <w:r w:rsidRPr="00E03773">
        <w:rPr>
          <w:rFonts w:ascii="Times New Roman" w:hAnsi="Times New Roman" w:cs="Times New Roman"/>
          <w:sz w:val="26"/>
          <w:szCs w:val="26"/>
        </w:rPr>
        <w:t>«_____» ________________ 2015 г.</w:t>
      </w:r>
    </w:p>
    <w:p w:rsidR="005D7D22" w:rsidRDefault="005D7D22" w:rsidP="0074009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A"/>
          <w:sz w:val="26"/>
          <w:szCs w:val="26"/>
        </w:rPr>
      </w:pPr>
    </w:p>
    <w:p w:rsidR="000F19E5" w:rsidRDefault="000F19E5" w:rsidP="000F19E5"/>
    <w:p w:rsidR="000F19E5" w:rsidRDefault="000F19E5" w:rsidP="000F19E5"/>
    <w:p w:rsidR="000F19E5" w:rsidRPr="000F19E5" w:rsidRDefault="000F19E5" w:rsidP="000F19E5"/>
    <w:p w:rsidR="0074009F" w:rsidRPr="0074009F" w:rsidRDefault="0074009F" w:rsidP="0074009F"/>
    <w:p w:rsidR="00EC782C" w:rsidRPr="00E03773" w:rsidRDefault="00EC782C" w:rsidP="00EC782C"/>
    <w:p w:rsidR="00312E70" w:rsidRPr="00E03773" w:rsidRDefault="00DB31B5">
      <w:pPr>
        <w:pStyle w:val="1"/>
        <w:numPr>
          <w:ilvl w:val="0"/>
          <w:numId w:val="1"/>
        </w:numPr>
        <w:spacing w:before="0" w:after="0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E03773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</w:p>
    <w:p w:rsidR="00312E70" w:rsidRPr="00E03773" w:rsidRDefault="00DB31B5">
      <w:pPr>
        <w:pStyle w:val="1"/>
        <w:numPr>
          <w:ilvl w:val="0"/>
          <w:numId w:val="1"/>
        </w:numPr>
        <w:spacing w:before="0" w:after="0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об отделе по охране, контролю и регулированию использования объектов животного мира и среды их обитания </w:t>
      </w:r>
    </w:p>
    <w:p w:rsidR="00312E70" w:rsidRPr="00E03773" w:rsidRDefault="00DB31B5">
      <w:pPr>
        <w:pStyle w:val="1"/>
        <w:numPr>
          <w:ilvl w:val="0"/>
          <w:numId w:val="1"/>
        </w:numPr>
        <w:spacing w:before="0" w:after="0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E03773">
        <w:rPr>
          <w:rFonts w:ascii="Times New Roman" w:hAnsi="Times New Roman" w:cs="Times New Roman"/>
          <w:color w:val="000000"/>
          <w:sz w:val="26"/>
          <w:szCs w:val="26"/>
        </w:rPr>
        <w:t>Министерства природных ресурсов и экологии Чувашской Республики</w:t>
      </w:r>
    </w:p>
    <w:p w:rsidR="00EC782C" w:rsidRDefault="00EC782C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F19E5" w:rsidRDefault="000F19E5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F19E5" w:rsidRPr="00E03773" w:rsidRDefault="000F19E5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12E70" w:rsidRPr="00E03773" w:rsidRDefault="00DB31B5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sub_1001"/>
      <w:bookmarkEnd w:id="0"/>
      <w:r w:rsidRPr="00E03773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0F19E5" w:rsidRPr="00E03773" w:rsidRDefault="000F19E5">
      <w:pPr>
        <w:ind w:left="1080" w:firstLine="0"/>
        <w:rPr>
          <w:rFonts w:ascii="Times New Roman" w:hAnsi="Times New Roman" w:cs="Times New Roman"/>
          <w:sz w:val="26"/>
          <w:szCs w:val="26"/>
        </w:rPr>
      </w:pPr>
    </w:p>
    <w:p w:rsidR="00312E70" w:rsidRPr="00E03773" w:rsidRDefault="00DB31B5">
      <w:bookmarkStart w:id="1" w:name="sub_110"/>
      <w:r w:rsidRPr="00E03773">
        <w:rPr>
          <w:rFonts w:ascii="Times New Roman" w:hAnsi="Times New Roman" w:cs="Times New Roman"/>
          <w:sz w:val="26"/>
          <w:szCs w:val="26"/>
        </w:rPr>
        <w:t>1.1. Отдел по охране, контролю и регулированию использования объектов животного мира и среды их обитания (далее - отдел) является структурным подразделением Министерства природных ресурсов и экологии Чувашской Республики</w:t>
      </w:r>
      <w:bookmarkEnd w:id="1"/>
      <w:r w:rsidRPr="00E03773">
        <w:rPr>
          <w:rFonts w:ascii="Times New Roman" w:hAnsi="Times New Roman" w:cs="Times New Roman"/>
          <w:sz w:val="26"/>
          <w:szCs w:val="26"/>
        </w:rPr>
        <w:t xml:space="preserve"> (далее - Министерство).</w:t>
      </w:r>
    </w:p>
    <w:p w:rsidR="00312E70" w:rsidRPr="00E03773" w:rsidRDefault="00DB31B5">
      <w:pPr>
        <w:pStyle w:val="afc"/>
      </w:pPr>
      <w:bookmarkStart w:id="2" w:name="sub_120"/>
      <w:bookmarkEnd w:id="2"/>
      <w:r w:rsidRPr="00E03773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E03773">
        <w:rPr>
          <w:rFonts w:ascii="Times New Roman" w:hAnsi="Times New Roman" w:cs="Times New Roman"/>
          <w:sz w:val="26"/>
          <w:szCs w:val="26"/>
        </w:rPr>
        <w:t>Отдел в своей деятельности руководствуется Конституцией Российской Федерации, федеральными конституционными законами,</w:t>
      </w:r>
      <w:r w:rsidR="00B27A67" w:rsidRPr="00E03773">
        <w:rPr>
          <w:rFonts w:ascii="Times New Roman" w:hAnsi="Times New Roman" w:cs="Times New Roman"/>
          <w:sz w:val="26"/>
          <w:szCs w:val="26"/>
        </w:rPr>
        <w:t xml:space="preserve"> </w:t>
      </w:r>
      <w:r w:rsidRPr="00E03773">
        <w:rPr>
          <w:rFonts w:ascii="Times New Roman" w:hAnsi="Times New Roman" w:cs="Times New Roman"/>
          <w:sz w:val="26"/>
          <w:szCs w:val="26"/>
        </w:rPr>
        <w:t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Положением о Министерстве</w:t>
      </w:r>
      <w:r w:rsidR="00B27A67" w:rsidRPr="00E03773">
        <w:rPr>
          <w:rFonts w:ascii="Times New Roman" w:hAnsi="Times New Roman" w:cs="Times New Roman"/>
          <w:sz w:val="26"/>
          <w:szCs w:val="26"/>
        </w:rPr>
        <w:t xml:space="preserve"> природных</w:t>
      </w:r>
      <w:proofErr w:type="gramEnd"/>
      <w:r w:rsidR="00B27A67" w:rsidRPr="00E03773">
        <w:rPr>
          <w:rFonts w:ascii="Times New Roman" w:hAnsi="Times New Roman" w:cs="Times New Roman"/>
          <w:sz w:val="26"/>
          <w:szCs w:val="26"/>
        </w:rPr>
        <w:t xml:space="preserve"> ресурсов </w:t>
      </w:r>
      <w:r w:rsidR="00554EFE" w:rsidRPr="00E03773">
        <w:rPr>
          <w:rFonts w:ascii="Times New Roman" w:hAnsi="Times New Roman" w:cs="Times New Roman"/>
          <w:sz w:val="26"/>
          <w:szCs w:val="26"/>
        </w:rPr>
        <w:t>и экологии Чувашской Республики,</w:t>
      </w:r>
      <w:r w:rsidR="00B27A67" w:rsidRPr="00E03773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Кабинета Министров Чувашской Республики</w:t>
      </w:r>
      <w:r w:rsidR="004F3836" w:rsidRPr="00E0377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27A67" w:rsidRPr="00E03773">
        <w:rPr>
          <w:rFonts w:ascii="Times New Roman" w:hAnsi="Times New Roman" w:cs="Times New Roman"/>
          <w:sz w:val="26"/>
          <w:szCs w:val="26"/>
        </w:rPr>
        <w:t xml:space="preserve"> от</w:t>
      </w:r>
      <w:r w:rsidR="004F3836" w:rsidRPr="00E03773">
        <w:rPr>
          <w:rFonts w:ascii="Times New Roman" w:hAnsi="Times New Roman" w:cs="Times New Roman"/>
          <w:sz w:val="26"/>
          <w:szCs w:val="26"/>
        </w:rPr>
        <w:t xml:space="preserve"> </w:t>
      </w:r>
      <w:r w:rsidR="00B27A67" w:rsidRPr="00E03773">
        <w:rPr>
          <w:rFonts w:ascii="Times New Roman" w:hAnsi="Times New Roman" w:cs="Times New Roman"/>
          <w:sz w:val="26"/>
          <w:szCs w:val="26"/>
        </w:rPr>
        <w:t>21 октября 2015 г. № 370</w:t>
      </w:r>
      <w:r w:rsidR="00554EFE" w:rsidRPr="00E03773">
        <w:rPr>
          <w:rFonts w:ascii="Times New Roman" w:hAnsi="Times New Roman" w:cs="Times New Roman"/>
          <w:sz w:val="26"/>
          <w:szCs w:val="26"/>
        </w:rPr>
        <w:t xml:space="preserve"> (далее – Положение о Министерстве)</w:t>
      </w:r>
      <w:r w:rsidRPr="00E03773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:rsidR="00312E70" w:rsidRPr="00E03773" w:rsidRDefault="00DB31B5">
      <w:pPr>
        <w:pStyle w:val="afc"/>
      </w:pPr>
      <w:r w:rsidRPr="00E03773">
        <w:rPr>
          <w:rFonts w:ascii="Times New Roman" w:hAnsi="Times New Roman" w:cs="Times New Roman"/>
          <w:sz w:val="26"/>
          <w:szCs w:val="26"/>
        </w:rPr>
        <w:t>1.3. Отдел в своей деятельности подотчетен и подконтролен заместителю министра природных ресурсов и экологии Чувашской Республики, курирующему вопросы в области охраны и использования объектов животного мира, а также водных биологических ресурсов, охоты и сохранения охотничьих ресурсов (далее - заместитель министра).</w:t>
      </w:r>
    </w:p>
    <w:p w:rsidR="00312E70" w:rsidRPr="00E03773" w:rsidRDefault="00DB31B5">
      <w:bookmarkStart w:id="3" w:name="sub_1207"/>
      <w:bookmarkStart w:id="4" w:name="sub_13"/>
      <w:bookmarkEnd w:id="3"/>
      <w:bookmarkEnd w:id="4"/>
      <w:r w:rsidRPr="00E03773">
        <w:rPr>
          <w:rFonts w:ascii="Times New Roman" w:hAnsi="Times New Roman" w:cs="Times New Roman"/>
          <w:sz w:val="26"/>
          <w:szCs w:val="26"/>
        </w:rPr>
        <w:t>1.4. Отдел осуществляет свою деятельность во взаимодействии с другими структурными подразделениями Министерства, органами государственной власти Чувашской Республики, территориальными органами федеральных органов исполнительной власти, органами местного самоуправления, общественными и иными организациями по вопросам, относящимся к компетенции отдела.</w:t>
      </w:r>
    </w:p>
    <w:p w:rsidR="00312E70" w:rsidRPr="0074009F" w:rsidRDefault="00DB31B5" w:rsidP="0074009F">
      <w:pPr>
        <w:pStyle w:val="1"/>
        <w:numPr>
          <w:ilvl w:val="0"/>
          <w:numId w:val="1"/>
        </w:numPr>
        <w:spacing w:before="0" w:after="0"/>
        <w:ind w:left="0" w:firstLine="0"/>
        <w:jc w:val="both"/>
      </w:pPr>
      <w:bookmarkStart w:id="5" w:name="sub_139"/>
      <w:bookmarkStart w:id="6" w:name="sub_1002"/>
      <w:bookmarkEnd w:id="5"/>
      <w:bookmarkEnd w:id="6"/>
      <w:r w:rsidRPr="00E0377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03773">
        <w:rPr>
          <w:rFonts w:ascii="Times New Roman" w:hAnsi="Times New Roman" w:cs="Times New Roman"/>
          <w:b w:val="0"/>
          <w:color w:val="000000"/>
          <w:sz w:val="26"/>
          <w:szCs w:val="26"/>
        </w:rPr>
        <w:t>1.5.</w:t>
      </w:r>
      <w:r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3773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Отдел в соответствии с возложенными на него задачами организует свою работу в соответствии с перспективными и текущими планами, утвержденными руководством Министерства.</w:t>
      </w:r>
      <w:bookmarkStart w:id="7" w:name="sub_100211"/>
      <w:bookmarkEnd w:id="7"/>
    </w:p>
    <w:p w:rsidR="000F19E5" w:rsidRDefault="000F19E5">
      <w:pPr>
        <w:pStyle w:val="20"/>
        <w:jc w:val="center"/>
        <w:rPr>
          <w:b w:val="0"/>
          <w:sz w:val="26"/>
          <w:szCs w:val="26"/>
        </w:rPr>
      </w:pPr>
    </w:p>
    <w:p w:rsidR="00312E70" w:rsidRPr="00E03773" w:rsidRDefault="00DB31B5">
      <w:pPr>
        <w:pStyle w:val="20"/>
        <w:jc w:val="center"/>
      </w:pPr>
      <w:r w:rsidRPr="00E03773">
        <w:rPr>
          <w:b w:val="0"/>
          <w:sz w:val="26"/>
          <w:szCs w:val="26"/>
          <w:lang w:val="en-US"/>
        </w:rPr>
        <w:lastRenderedPageBreak/>
        <w:t>II</w:t>
      </w:r>
      <w:r w:rsidRPr="00E03773">
        <w:rPr>
          <w:b w:val="0"/>
          <w:sz w:val="26"/>
          <w:szCs w:val="26"/>
        </w:rPr>
        <w:t>. Основные задачи</w:t>
      </w:r>
    </w:p>
    <w:p w:rsidR="00312E70" w:rsidRPr="00E03773" w:rsidRDefault="00312E70">
      <w:pPr>
        <w:pStyle w:val="20"/>
        <w:jc w:val="center"/>
        <w:rPr>
          <w:b w:val="0"/>
          <w:sz w:val="26"/>
          <w:szCs w:val="26"/>
        </w:rPr>
      </w:pPr>
    </w:p>
    <w:p w:rsidR="00312E70" w:rsidRDefault="00DB31B5">
      <w:pPr>
        <w:pStyle w:val="20"/>
        <w:jc w:val="left"/>
        <w:rPr>
          <w:b w:val="0"/>
          <w:sz w:val="26"/>
          <w:szCs w:val="26"/>
        </w:rPr>
      </w:pPr>
      <w:r w:rsidRPr="00E03773">
        <w:rPr>
          <w:b w:val="0"/>
          <w:sz w:val="26"/>
          <w:szCs w:val="26"/>
        </w:rPr>
        <w:t>Основными задачами отдела являются:</w:t>
      </w:r>
    </w:p>
    <w:p w:rsidR="00297FA9" w:rsidRPr="00E03773" w:rsidRDefault="00297FA9" w:rsidP="00297FA9">
      <w:pPr>
        <w:pStyle w:val="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участие в</w:t>
      </w:r>
      <w:r w:rsidRPr="00297FA9">
        <w:rPr>
          <w:b w:val="0"/>
          <w:sz w:val="26"/>
          <w:szCs w:val="26"/>
        </w:rPr>
        <w:t xml:space="preserve"> реализации государственной политики в области организации, охраны и использования особо охраняемых природных территорий регионального значения;</w:t>
      </w:r>
    </w:p>
    <w:p w:rsidR="00312E70" w:rsidRPr="00E03773" w:rsidRDefault="00DB31B5">
      <w:r w:rsidRPr="00E03773">
        <w:rPr>
          <w:rFonts w:ascii="Times New Roman" w:hAnsi="Times New Roman" w:cs="Times New Roman"/>
          <w:sz w:val="26"/>
          <w:szCs w:val="26"/>
        </w:rPr>
        <w:t xml:space="preserve">участие в </w:t>
      </w:r>
      <w:bookmarkStart w:id="8" w:name="sub_24"/>
      <w:r w:rsidRPr="00E03773">
        <w:rPr>
          <w:rFonts w:ascii="Times New Roman" w:hAnsi="Times New Roman" w:cs="Times New Roman"/>
          <w:sz w:val="26"/>
          <w:szCs w:val="26"/>
        </w:rPr>
        <w:t>реализации государственной политики в области охраны,  воспроизводства и рационального использования объектов животного мира и среды их обитания на территории Чувашской Республики;</w:t>
      </w:r>
    </w:p>
    <w:p w:rsidR="00312E70" w:rsidRPr="00E03773" w:rsidRDefault="00DB31B5">
      <w:r w:rsidRPr="00E03773">
        <w:rPr>
          <w:rFonts w:ascii="Times New Roman" w:hAnsi="Times New Roman" w:cs="Times New Roman"/>
          <w:sz w:val="26"/>
          <w:szCs w:val="26"/>
        </w:rPr>
        <w:t xml:space="preserve">участие в осуществлении государственного управления в области охраны и использования объектов животного мира в целях создания необходимых условий для </w:t>
      </w:r>
      <w:r w:rsidR="005C389C" w:rsidRPr="00E03773">
        <w:rPr>
          <w:rFonts w:ascii="Times New Roman" w:hAnsi="Times New Roman" w:cs="Times New Roman"/>
          <w:sz w:val="26"/>
          <w:szCs w:val="26"/>
        </w:rPr>
        <w:t xml:space="preserve">жизнедеятельности населения и </w:t>
      </w:r>
      <w:r w:rsidR="00B453B5" w:rsidRPr="00E03773">
        <w:rPr>
          <w:rFonts w:ascii="Times New Roman" w:hAnsi="Times New Roman" w:cs="Times New Roman"/>
          <w:sz w:val="26"/>
          <w:szCs w:val="26"/>
        </w:rPr>
        <w:t xml:space="preserve">устойчивого экономического </w:t>
      </w:r>
      <w:r w:rsidRPr="00E03773">
        <w:rPr>
          <w:rFonts w:ascii="Times New Roman" w:hAnsi="Times New Roman" w:cs="Times New Roman"/>
          <w:sz w:val="26"/>
          <w:szCs w:val="26"/>
        </w:rPr>
        <w:t>и социального развития Чувашской Республики;</w:t>
      </w:r>
    </w:p>
    <w:p w:rsidR="00B64DC3" w:rsidRPr="00E03773" w:rsidRDefault="00B64DC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E03773">
        <w:rPr>
          <w:rFonts w:ascii="Times New Roman" w:hAnsi="Times New Roman" w:cs="Times New Roman"/>
          <w:sz w:val="26"/>
          <w:szCs w:val="26"/>
        </w:rPr>
        <w:t xml:space="preserve">осуществление федерального государственного надзора в области охраны, воспроизводства и использования объектов животного мира и среды их обитания на территории Чувашской Республики,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Чувашской Республики, федерального государственного надзора в области охоты и сохранения охотничьих ресурсов </w:t>
      </w:r>
      <w:r w:rsidR="00916476" w:rsidRPr="00E03773">
        <w:rPr>
          <w:rFonts w:ascii="Times New Roman" w:hAnsi="Times New Roman" w:cs="Times New Roman"/>
          <w:sz w:val="26"/>
          <w:szCs w:val="26"/>
        </w:rPr>
        <w:t xml:space="preserve">(далее - федеральный государственный охотничий надзор) </w:t>
      </w:r>
      <w:r w:rsidRPr="00E03773">
        <w:rPr>
          <w:rFonts w:ascii="Times New Roman" w:hAnsi="Times New Roman" w:cs="Times New Roman"/>
          <w:sz w:val="26"/>
          <w:szCs w:val="26"/>
        </w:rPr>
        <w:t>на территории</w:t>
      </w:r>
      <w:proofErr w:type="gramEnd"/>
      <w:r w:rsidRPr="00E03773">
        <w:rPr>
          <w:rFonts w:ascii="Times New Roman" w:hAnsi="Times New Roman" w:cs="Times New Roman"/>
          <w:sz w:val="26"/>
          <w:szCs w:val="26"/>
        </w:rPr>
        <w:t xml:space="preserve"> Чувашской Республики, за исключением особо охраняемых природных территорий федерального значения;</w:t>
      </w:r>
    </w:p>
    <w:p w:rsidR="00312E70" w:rsidRPr="00E03773" w:rsidRDefault="00DB31B5">
      <w:r w:rsidRPr="00E03773">
        <w:rPr>
          <w:rFonts w:ascii="Times New Roman" w:hAnsi="Times New Roman" w:cs="Times New Roman"/>
          <w:sz w:val="26"/>
          <w:szCs w:val="26"/>
        </w:rPr>
        <w:t>комплексная оценка и прогнозирование использования объектов животного мира,  обеспечение устойчивого существования и устойчивого использования охотничьих ресурсов, сохранение их биологического разнообразия, а также обеспечение органов государственной власти, органов местного самоуправления и населения Чувашской Республики соответствующей информацией;</w:t>
      </w:r>
    </w:p>
    <w:p w:rsidR="00312E70" w:rsidRPr="00E03773" w:rsidRDefault="00DB31B5">
      <w:r w:rsidRPr="00E03773">
        <w:rPr>
          <w:rFonts w:ascii="Times New Roman" w:hAnsi="Times New Roman" w:cs="Times New Roman"/>
          <w:sz w:val="26"/>
          <w:szCs w:val="26"/>
        </w:rPr>
        <w:t>участие в осуществлении организационно-методического руководства в области охраны, использования и воспроизводства объектов животного мира и среды их обитания, водных биологических ресурсов</w:t>
      </w:r>
      <w:r w:rsidR="00297FA9">
        <w:rPr>
          <w:rFonts w:ascii="Times New Roman" w:hAnsi="Times New Roman" w:cs="Times New Roman"/>
          <w:sz w:val="26"/>
          <w:szCs w:val="26"/>
        </w:rPr>
        <w:t>,</w:t>
      </w:r>
      <w:r w:rsidR="00297FA9" w:rsidRPr="00297FA9">
        <w:t xml:space="preserve"> </w:t>
      </w:r>
      <w:r w:rsidR="00297FA9" w:rsidRPr="00297FA9">
        <w:rPr>
          <w:rFonts w:ascii="Times New Roman" w:hAnsi="Times New Roman" w:cs="Times New Roman"/>
          <w:sz w:val="26"/>
          <w:szCs w:val="26"/>
        </w:rPr>
        <w:t>организации, охраны и использования особо охраняемых природных территорий регионального значения;</w:t>
      </w:r>
    </w:p>
    <w:p w:rsidR="00312E70" w:rsidRPr="00E03773" w:rsidRDefault="000F6355">
      <w:r w:rsidRPr="00E03773">
        <w:rPr>
          <w:rFonts w:ascii="Times New Roman" w:hAnsi="Times New Roman" w:cs="Times New Roman"/>
          <w:sz w:val="26"/>
          <w:szCs w:val="26"/>
        </w:rPr>
        <w:t>участие в осуществлении межрегионального</w:t>
      </w:r>
      <w:r w:rsidR="00F847D7" w:rsidRPr="00E03773">
        <w:rPr>
          <w:rFonts w:ascii="Times New Roman" w:hAnsi="Times New Roman" w:cs="Times New Roman"/>
          <w:sz w:val="26"/>
          <w:szCs w:val="26"/>
        </w:rPr>
        <w:t xml:space="preserve"> сотрудничества в </w:t>
      </w:r>
      <w:r w:rsidR="00DB31B5" w:rsidRPr="00E03773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F847D7" w:rsidRPr="00E03773">
        <w:rPr>
          <w:rFonts w:ascii="Times New Roman" w:hAnsi="Times New Roman" w:cs="Times New Roman"/>
          <w:sz w:val="26"/>
          <w:szCs w:val="26"/>
        </w:rPr>
        <w:t xml:space="preserve">воспроизводства, </w:t>
      </w:r>
      <w:r w:rsidR="00DB31B5" w:rsidRPr="00E03773">
        <w:rPr>
          <w:rFonts w:ascii="Times New Roman" w:hAnsi="Times New Roman" w:cs="Times New Roman"/>
          <w:sz w:val="26"/>
          <w:szCs w:val="26"/>
        </w:rPr>
        <w:t xml:space="preserve">рационального использования </w:t>
      </w:r>
      <w:r w:rsidR="00F847D7" w:rsidRPr="00E03773">
        <w:rPr>
          <w:rFonts w:ascii="Times New Roman" w:hAnsi="Times New Roman" w:cs="Times New Roman"/>
          <w:sz w:val="26"/>
          <w:szCs w:val="26"/>
        </w:rPr>
        <w:t xml:space="preserve">и охраны </w:t>
      </w:r>
      <w:r w:rsidR="00DB31B5" w:rsidRPr="00E03773">
        <w:rPr>
          <w:rFonts w:ascii="Times New Roman" w:hAnsi="Times New Roman" w:cs="Times New Roman"/>
          <w:sz w:val="26"/>
          <w:szCs w:val="26"/>
        </w:rPr>
        <w:t>объектов животного мира и среды их обитания;</w:t>
      </w:r>
    </w:p>
    <w:p w:rsidR="00312E70" w:rsidRPr="00E03773" w:rsidRDefault="00DB31B5" w:rsidP="00963919">
      <w:pPr>
        <w:shd w:val="clear" w:color="auto" w:fill="FFFFFF"/>
        <w:ind w:right="36" w:firstLine="706"/>
      </w:pPr>
      <w:r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 деятельности </w:t>
      </w:r>
      <w:r w:rsidR="008603BF" w:rsidRPr="008603BF">
        <w:rPr>
          <w:rFonts w:ascii="Times New Roman" w:hAnsi="Times New Roman" w:cs="Times New Roman"/>
          <w:color w:val="000000"/>
          <w:sz w:val="26"/>
          <w:szCs w:val="26"/>
        </w:rPr>
        <w:t xml:space="preserve">учреждений, находящихся в ведении Министерства, </w:t>
      </w:r>
      <w:r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по осуществлению ими </w:t>
      </w:r>
      <w:r w:rsidR="005C389C" w:rsidRPr="00E03773">
        <w:rPr>
          <w:rFonts w:ascii="Times New Roman" w:hAnsi="Times New Roman" w:cs="Times New Roman"/>
          <w:color w:val="000000"/>
          <w:sz w:val="26"/>
          <w:szCs w:val="26"/>
        </w:rPr>
        <w:t>федерального государственного надзора в области охраны, воспроизводства и использования объектов животного мира и среды их обитания на территории Чувашской Республики,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Чувашской Республики</w:t>
      </w:r>
      <w:r w:rsidR="001D67E6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, федерального государственного </w:t>
      </w:r>
      <w:r w:rsidR="00F847D7" w:rsidRPr="00E03773">
        <w:rPr>
          <w:rFonts w:ascii="Times New Roman" w:hAnsi="Times New Roman" w:cs="Times New Roman"/>
          <w:color w:val="000000"/>
          <w:sz w:val="26"/>
          <w:szCs w:val="26"/>
        </w:rPr>
        <w:t>охотничьего надзора</w:t>
      </w:r>
      <w:r w:rsidR="00916476" w:rsidRPr="00E03773">
        <w:t xml:space="preserve"> </w:t>
      </w:r>
      <w:r w:rsidR="00916476" w:rsidRPr="00E03773">
        <w:rPr>
          <w:rFonts w:ascii="Times New Roman" w:hAnsi="Times New Roman" w:cs="Times New Roman"/>
          <w:color w:val="000000"/>
          <w:sz w:val="26"/>
          <w:szCs w:val="26"/>
        </w:rPr>
        <w:t>на территории Чувашской Республики, за исключением особо охраняемых природных территорий федерального значения</w:t>
      </w:r>
      <w:r w:rsidRPr="00E0377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12E70" w:rsidRDefault="00DB31B5" w:rsidP="00ED3A3A">
      <w:pPr>
        <w:pStyle w:val="1"/>
        <w:numPr>
          <w:ilvl w:val="0"/>
          <w:numId w:val="1"/>
        </w:numPr>
        <w:ind w:firstLine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bookmarkStart w:id="9" w:name="sub_1003"/>
      <w:bookmarkEnd w:id="8"/>
      <w:bookmarkEnd w:id="9"/>
      <w:r w:rsidRPr="00E0377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III. Функции </w:t>
      </w:r>
    </w:p>
    <w:p w:rsidR="000F19E5" w:rsidRPr="000F19E5" w:rsidRDefault="000F19E5" w:rsidP="000F19E5"/>
    <w:p w:rsidR="00312E70" w:rsidRPr="00E03773" w:rsidRDefault="00DB31B5">
      <w:pPr>
        <w:pStyle w:val="20"/>
      </w:pPr>
      <w:bookmarkStart w:id="10" w:name="sub_100314"/>
      <w:bookmarkEnd w:id="10"/>
      <w:r w:rsidRPr="00E03773">
        <w:rPr>
          <w:b w:val="0"/>
          <w:sz w:val="26"/>
          <w:szCs w:val="26"/>
        </w:rPr>
        <w:t>Отдел в соответствии с возложенными на него задачами выполняет следующие функции:</w:t>
      </w:r>
    </w:p>
    <w:p w:rsidR="00312E70" w:rsidRPr="00E03773" w:rsidRDefault="00DB31B5" w:rsidP="008B5E42">
      <w:pPr>
        <w:rPr>
          <w:rFonts w:ascii="Times New Roman" w:hAnsi="Times New Roman" w:cs="Times New Roman"/>
          <w:sz w:val="26"/>
          <w:szCs w:val="26"/>
        </w:rPr>
      </w:pPr>
      <w:r w:rsidRPr="00E03773">
        <w:rPr>
          <w:rFonts w:ascii="Times New Roman" w:hAnsi="Times New Roman" w:cs="Times New Roman"/>
          <w:sz w:val="26"/>
          <w:szCs w:val="26"/>
        </w:rPr>
        <w:t xml:space="preserve">3.1. Участвует в разработке для Кабинета </w:t>
      </w:r>
      <w:r w:rsidR="008B5E42" w:rsidRPr="00E03773">
        <w:rPr>
          <w:rFonts w:ascii="Times New Roman" w:hAnsi="Times New Roman" w:cs="Times New Roman"/>
          <w:sz w:val="26"/>
          <w:szCs w:val="26"/>
        </w:rPr>
        <w:t xml:space="preserve">Министров Чувашской Республики </w:t>
      </w:r>
      <w:r w:rsidRPr="00E03773">
        <w:rPr>
          <w:rFonts w:ascii="Times New Roman" w:hAnsi="Times New Roman" w:cs="Times New Roman"/>
          <w:sz w:val="26"/>
          <w:szCs w:val="26"/>
        </w:rPr>
        <w:t xml:space="preserve">стратегий и планов развития Чувашской Республики в </w:t>
      </w:r>
      <w:r w:rsidR="008B5E42" w:rsidRPr="00E03773">
        <w:rPr>
          <w:rFonts w:ascii="Times New Roman" w:hAnsi="Times New Roman" w:cs="Times New Roman"/>
          <w:sz w:val="26"/>
          <w:szCs w:val="26"/>
        </w:rPr>
        <w:t>установленной сфере</w:t>
      </w:r>
      <w:r w:rsidRPr="00E03773">
        <w:rPr>
          <w:rFonts w:ascii="Times New Roman" w:hAnsi="Times New Roman" w:cs="Times New Roman"/>
          <w:sz w:val="26"/>
          <w:szCs w:val="26"/>
        </w:rPr>
        <w:t xml:space="preserve"> деятельности отдела, а также долгосрочных и среднесрочных прогнозов социально-</w:t>
      </w:r>
      <w:r w:rsidRPr="00E03773">
        <w:rPr>
          <w:rFonts w:ascii="Times New Roman" w:hAnsi="Times New Roman" w:cs="Times New Roman"/>
          <w:sz w:val="26"/>
          <w:szCs w:val="26"/>
        </w:rPr>
        <w:lastRenderedPageBreak/>
        <w:t>экономического р</w:t>
      </w:r>
      <w:r w:rsidR="008B5E42" w:rsidRPr="00E03773">
        <w:rPr>
          <w:rFonts w:ascii="Times New Roman" w:hAnsi="Times New Roman" w:cs="Times New Roman"/>
          <w:sz w:val="26"/>
          <w:szCs w:val="26"/>
        </w:rPr>
        <w:t>азвития соответствующей отрасли.</w:t>
      </w:r>
    </w:p>
    <w:p w:rsidR="00312E70" w:rsidRPr="00E03773" w:rsidRDefault="00C92900">
      <w:pPr>
        <w:shd w:val="clear" w:color="auto" w:fill="FFFFFF"/>
        <w:ind w:left="36" w:firstLine="706"/>
      </w:pPr>
      <w:r w:rsidRPr="00E03773">
        <w:rPr>
          <w:rFonts w:ascii="Times New Roman" w:hAnsi="Times New Roman" w:cs="Times New Roman"/>
          <w:color w:val="000000"/>
          <w:sz w:val="26"/>
          <w:szCs w:val="26"/>
        </w:rPr>
        <w:t>3.2</w:t>
      </w:r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>. Разрабатывает для Кабинета Министров Чувашской Республики:</w:t>
      </w:r>
    </w:p>
    <w:p w:rsidR="00312E70" w:rsidRPr="00E03773" w:rsidRDefault="00DB31B5" w:rsidP="00365112">
      <w:pPr>
        <w:pStyle w:val="ConsPlusNormal"/>
        <w:ind w:firstLine="709"/>
        <w:jc w:val="both"/>
      </w:pPr>
      <w:proofErr w:type="gramStart"/>
      <w:r w:rsidRPr="00E03773">
        <w:t xml:space="preserve">предложения по введению на территории Чувашской Республики ограничений и запретов на использование объектов животного мира в целях их охраны и воспроизводства, за исключением объектов животного мира, находящихся на особо охраняемых природных территориях федерального значения, по согласованию с федеральными органами исполнительной власти, осуществляющими функции </w:t>
      </w:r>
      <w:bookmarkStart w:id="11" w:name="__DdeLink__54_836801505"/>
      <w:bookmarkEnd w:id="11"/>
      <w:r w:rsidRPr="00E03773">
        <w:t>по контролю и надзору в сфере охраны, использования и воспроизводства объектов животного мира и среды их обитания;</w:t>
      </w:r>
      <w:proofErr w:type="gramEnd"/>
    </w:p>
    <w:p w:rsidR="00312E70" w:rsidRDefault="00DB31B5" w:rsidP="00365112">
      <w:pPr>
        <w:pStyle w:val="ConsPlusNormal"/>
        <w:ind w:firstLine="709"/>
        <w:jc w:val="both"/>
      </w:pPr>
      <w:r w:rsidRPr="00E03773">
        <w:t>нормы допустимой добычи охотничьих ресурсов, в отношении которых не устанавливается лимит добычи, и нормы пропускно</w:t>
      </w:r>
      <w:r w:rsidR="00297FA9">
        <w:t>й способности охотничьих угодий;</w:t>
      </w:r>
    </w:p>
    <w:p w:rsidR="00297FA9" w:rsidRPr="00E03773" w:rsidRDefault="00297FA9" w:rsidP="00365112">
      <w:pPr>
        <w:pStyle w:val="ConsPlusNormal"/>
        <w:ind w:firstLine="709"/>
        <w:jc w:val="both"/>
      </w:pPr>
      <w:r w:rsidRPr="00297FA9">
        <w:t>предложения о создании особо охраняемых природных территориях регионального значения.</w:t>
      </w:r>
    </w:p>
    <w:p w:rsidR="00312E70" w:rsidRPr="00E03773" w:rsidRDefault="00DB31B5" w:rsidP="00365112">
      <w:pPr>
        <w:ind w:firstLine="709"/>
      </w:pPr>
      <w:r w:rsidRPr="00E03773">
        <w:rPr>
          <w:rFonts w:ascii="Times New Roman" w:hAnsi="Times New Roman" w:cs="Times New Roman"/>
          <w:sz w:val="26"/>
          <w:szCs w:val="26"/>
        </w:rPr>
        <w:t xml:space="preserve">3.3. Участвует в разработке для органов исполнительной власти Чувашской Республики предложений к проектам законов и иных правовых актов </w:t>
      </w:r>
      <w:r w:rsidR="00C63BFF" w:rsidRPr="00E03773">
        <w:rPr>
          <w:rFonts w:ascii="Times New Roman" w:hAnsi="Times New Roman" w:cs="Times New Roman"/>
          <w:sz w:val="26"/>
          <w:szCs w:val="26"/>
        </w:rPr>
        <w:t xml:space="preserve">Российской Федерации и правовых актов </w:t>
      </w:r>
      <w:r w:rsidRPr="00E03773">
        <w:rPr>
          <w:rFonts w:ascii="Times New Roman" w:hAnsi="Times New Roman" w:cs="Times New Roman"/>
          <w:sz w:val="26"/>
          <w:szCs w:val="26"/>
        </w:rPr>
        <w:t>Чувашской Республики, касающихся установл</w:t>
      </w:r>
      <w:r w:rsidR="00C92900" w:rsidRPr="00E03773">
        <w:rPr>
          <w:rFonts w:ascii="Times New Roman" w:hAnsi="Times New Roman" w:cs="Times New Roman"/>
          <w:sz w:val="26"/>
          <w:szCs w:val="26"/>
        </w:rPr>
        <w:t>енной сферы деятельности отдела.</w:t>
      </w:r>
    </w:p>
    <w:p w:rsidR="00312E70" w:rsidRPr="00E03773" w:rsidRDefault="00C92900" w:rsidP="00365112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03773">
        <w:rPr>
          <w:rFonts w:ascii="Times New Roman" w:hAnsi="Times New Roman" w:cs="Times New Roman"/>
          <w:color w:val="000000"/>
          <w:sz w:val="26"/>
          <w:szCs w:val="26"/>
        </w:rPr>
        <w:t>3.4</w:t>
      </w:r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>. Участвует в разработке:</w:t>
      </w:r>
    </w:p>
    <w:p w:rsidR="00312E70" w:rsidRPr="00E03773" w:rsidRDefault="00DB31B5" w:rsidP="00365112">
      <w:pPr>
        <w:pStyle w:val="ConsPlusNormal"/>
        <w:ind w:firstLine="709"/>
        <w:jc w:val="both"/>
      </w:pPr>
      <w:r w:rsidRPr="00E03773">
        <w:t>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организациями, в установленной сфере деятельности отдела, контролирует их выполнение;</w:t>
      </w:r>
    </w:p>
    <w:p w:rsidR="00312E70" w:rsidRPr="00E03773" w:rsidRDefault="00DB31B5" w:rsidP="00365112">
      <w:pPr>
        <w:ind w:firstLine="709"/>
      </w:pPr>
      <w:r w:rsidRPr="00E03773">
        <w:rPr>
          <w:rFonts w:ascii="Times New Roman" w:hAnsi="Times New Roman" w:cs="Times New Roman"/>
          <w:sz w:val="26"/>
          <w:szCs w:val="26"/>
        </w:rPr>
        <w:t>проектов соглашений об осуществлении международных и внешнеэкон</w:t>
      </w:r>
      <w:r w:rsidR="00E1391A" w:rsidRPr="00E03773">
        <w:rPr>
          <w:rFonts w:ascii="Times New Roman" w:hAnsi="Times New Roman" w:cs="Times New Roman"/>
          <w:sz w:val="26"/>
          <w:szCs w:val="26"/>
        </w:rPr>
        <w:t>омических связей в установленной сфере</w:t>
      </w:r>
      <w:r w:rsidRPr="00E03773">
        <w:rPr>
          <w:rFonts w:ascii="Times New Roman" w:hAnsi="Times New Roman" w:cs="Times New Roman"/>
          <w:sz w:val="26"/>
          <w:szCs w:val="26"/>
        </w:rPr>
        <w:t xml:space="preserve"> деятельности отдела, контролирует их выполнение;</w:t>
      </w:r>
    </w:p>
    <w:p w:rsidR="00312E70" w:rsidRPr="00E03773" w:rsidRDefault="00DB31B5" w:rsidP="00365112">
      <w:pPr>
        <w:shd w:val="clear" w:color="auto" w:fill="FFFFFF"/>
        <w:ind w:left="36" w:firstLine="709"/>
      </w:pPr>
      <w:r w:rsidRPr="00E03773">
        <w:rPr>
          <w:rFonts w:ascii="Times New Roman" w:hAnsi="Times New Roman" w:cs="Times New Roman"/>
          <w:color w:val="000000"/>
          <w:sz w:val="26"/>
          <w:szCs w:val="26"/>
        </w:rPr>
        <w:t>предложений по информатизации в установленной сфере деятельности отдела;</w:t>
      </w:r>
    </w:p>
    <w:p w:rsidR="00312E70" w:rsidRPr="00E03773" w:rsidRDefault="00DB31B5" w:rsidP="00365112">
      <w:pPr>
        <w:shd w:val="clear" w:color="auto" w:fill="FFFFFF"/>
        <w:ind w:left="36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E03773">
        <w:rPr>
          <w:rFonts w:ascii="Times New Roman" w:hAnsi="Times New Roman" w:cs="Times New Roman"/>
          <w:color w:val="000000"/>
          <w:sz w:val="26"/>
          <w:szCs w:val="26"/>
        </w:rPr>
        <w:t>предложений для федеральных органов исполнительной власти и органов исполнительной власти Чувашской Республики по награждению работников в установленной сфере деятельности отдела государственными наградами Российской Федерации и Чувашской Республики, почетными грам</w:t>
      </w:r>
      <w:r w:rsidR="00C92900" w:rsidRPr="00E03773">
        <w:rPr>
          <w:rFonts w:ascii="Times New Roman" w:hAnsi="Times New Roman" w:cs="Times New Roman"/>
          <w:color w:val="000000"/>
          <w:sz w:val="26"/>
          <w:szCs w:val="26"/>
        </w:rPr>
        <w:t>отами, объявлению благодарности</w:t>
      </w:r>
      <w:r w:rsidR="00FC0E5F" w:rsidRPr="00E0377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C0E5F" w:rsidRPr="00E03773" w:rsidRDefault="00FC0E5F" w:rsidP="00365112">
      <w:pPr>
        <w:shd w:val="clear" w:color="auto" w:fill="FFFFFF"/>
        <w:ind w:left="36" w:firstLine="709"/>
        <w:rPr>
          <w:rFonts w:ascii="Times New Roman" w:hAnsi="Times New Roman" w:cs="Times New Roman"/>
          <w:sz w:val="26"/>
          <w:szCs w:val="26"/>
        </w:rPr>
      </w:pPr>
      <w:r w:rsidRPr="00E03773">
        <w:rPr>
          <w:rFonts w:ascii="Times New Roman" w:hAnsi="Times New Roman" w:cs="Times New Roman"/>
          <w:sz w:val="26"/>
          <w:szCs w:val="26"/>
        </w:rPr>
        <w:t>аналитических материалов для органов исполнительной власти Чувашской Республики, органов местного самоуправления, организаций и граждан;</w:t>
      </w:r>
    </w:p>
    <w:p w:rsidR="00FC0E5F" w:rsidRPr="00E03773" w:rsidRDefault="00FC0E5F" w:rsidP="00365112">
      <w:pPr>
        <w:shd w:val="clear" w:color="auto" w:fill="FFFFFF"/>
        <w:ind w:left="36" w:firstLine="709"/>
        <w:rPr>
          <w:rFonts w:ascii="Times New Roman" w:hAnsi="Times New Roman" w:cs="Times New Roman"/>
          <w:sz w:val="26"/>
          <w:szCs w:val="26"/>
        </w:rPr>
      </w:pPr>
      <w:r w:rsidRPr="00E03773">
        <w:rPr>
          <w:rFonts w:ascii="Times New Roman" w:hAnsi="Times New Roman" w:cs="Times New Roman"/>
          <w:sz w:val="26"/>
          <w:szCs w:val="26"/>
        </w:rPr>
        <w:t>для учреждений</w:t>
      </w:r>
      <w:r w:rsidR="00725A9D" w:rsidRPr="00E03773">
        <w:rPr>
          <w:rFonts w:ascii="Times New Roman" w:hAnsi="Times New Roman" w:cs="Times New Roman"/>
          <w:sz w:val="26"/>
          <w:szCs w:val="26"/>
        </w:rPr>
        <w:t>, находящихся в ведении Министерства,</w:t>
      </w:r>
      <w:r w:rsidRPr="00E03773">
        <w:rPr>
          <w:rFonts w:ascii="Times New Roman" w:hAnsi="Times New Roman" w:cs="Times New Roman"/>
          <w:sz w:val="26"/>
          <w:szCs w:val="26"/>
        </w:rPr>
        <w:t xml:space="preserve"> инструктивных и методических материалов по вопросам, относящимся к установленной сфере деятельности отдела;</w:t>
      </w:r>
    </w:p>
    <w:p w:rsidR="00FC0E5F" w:rsidRPr="00E03773" w:rsidRDefault="00FC0E5F" w:rsidP="00365112">
      <w:pPr>
        <w:shd w:val="clear" w:color="auto" w:fill="FFFFFF"/>
        <w:ind w:left="36" w:firstLine="709"/>
        <w:rPr>
          <w:rFonts w:ascii="Times New Roman" w:hAnsi="Times New Roman" w:cs="Times New Roman"/>
          <w:sz w:val="26"/>
          <w:szCs w:val="26"/>
        </w:rPr>
      </w:pPr>
      <w:r w:rsidRPr="00E03773">
        <w:rPr>
          <w:rFonts w:ascii="Times New Roman" w:hAnsi="Times New Roman" w:cs="Times New Roman"/>
          <w:sz w:val="26"/>
          <w:szCs w:val="26"/>
        </w:rPr>
        <w:t>предложений к государственным программам Чувашской Республики (подпрограмм государственных программ Чувашской Республики</w:t>
      </w:r>
      <w:r w:rsidR="006E2F11" w:rsidRPr="00E03773">
        <w:rPr>
          <w:rFonts w:ascii="Times New Roman" w:hAnsi="Times New Roman" w:cs="Times New Roman"/>
          <w:sz w:val="26"/>
          <w:szCs w:val="26"/>
        </w:rPr>
        <w:t>)</w:t>
      </w:r>
      <w:r w:rsidRPr="00E03773">
        <w:rPr>
          <w:rFonts w:ascii="Times New Roman" w:hAnsi="Times New Roman" w:cs="Times New Roman"/>
          <w:sz w:val="26"/>
          <w:szCs w:val="26"/>
        </w:rPr>
        <w:t xml:space="preserve"> совместно с  органами исполнительной власти Чувашской Республики в установленной сфере деятельности о</w:t>
      </w:r>
      <w:r w:rsidR="00B54718" w:rsidRPr="00E03773">
        <w:rPr>
          <w:rFonts w:ascii="Times New Roman" w:hAnsi="Times New Roman" w:cs="Times New Roman"/>
          <w:sz w:val="26"/>
          <w:szCs w:val="26"/>
        </w:rPr>
        <w:t>тдела.</w:t>
      </w:r>
    </w:p>
    <w:p w:rsidR="00312E70" w:rsidRPr="00E03773" w:rsidRDefault="00C92900" w:rsidP="00365112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E03773">
        <w:rPr>
          <w:rFonts w:ascii="Times New Roman" w:hAnsi="Times New Roman" w:cs="Times New Roman"/>
          <w:sz w:val="26"/>
          <w:szCs w:val="26"/>
        </w:rPr>
        <w:t xml:space="preserve">3.5. </w:t>
      </w:r>
      <w:r w:rsidR="00DB31B5" w:rsidRPr="00E03773">
        <w:rPr>
          <w:rFonts w:ascii="Times New Roman" w:hAnsi="Times New Roman" w:cs="Times New Roman"/>
          <w:sz w:val="26"/>
          <w:szCs w:val="26"/>
        </w:rPr>
        <w:t xml:space="preserve">Разрабатывает проекты правовых актов Министерства в области охраны и использования объектов животного мира и среды их обитания, осуществляет </w:t>
      </w:r>
      <w:proofErr w:type="gramStart"/>
      <w:r w:rsidR="00DB31B5" w:rsidRPr="00E0377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B31B5" w:rsidRPr="00E03773">
        <w:rPr>
          <w:rFonts w:ascii="Times New Roman" w:hAnsi="Times New Roman" w:cs="Times New Roman"/>
          <w:sz w:val="26"/>
          <w:szCs w:val="26"/>
        </w:rPr>
        <w:t xml:space="preserve"> исполнением принятых правовых актов.</w:t>
      </w:r>
    </w:p>
    <w:p w:rsidR="00312E70" w:rsidRPr="00E03773" w:rsidRDefault="00C92900" w:rsidP="00365112">
      <w:pPr>
        <w:pStyle w:val="ConsPlusNormal"/>
        <w:shd w:val="clear" w:color="auto" w:fill="FFFFFF"/>
        <w:ind w:firstLine="709"/>
        <w:jc w:val="both"/>
      </w:pPr>
      <w:r w:rsidRPr="00E03773">
        <w:rPr>
          <w:color w:val="000000"/>
        </w:rPr>
        <w:t xml:space="preserve">3.6. </w:t>
      </w:r>
      <w:r w:rsidR="00DB31B5" w:rsidRPr="00E03773">
        <w:rPr>
          <w:color w:val="000000"/>
        </w:rPr>
        <w:t>Разрабатывает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сферы деятельности отдела</w:t>
      </w:r>
      <w:r w:rsidR="00B54718" w:rsidRPr="00E03773">
        <w:rPr>
          <w:color w:val="000000"/>
        </w:rPr>
        <w:t>.</w:t>
      </w:r>
    </w:p>
    <w:p w:rsidR="00312E70" w:rsidRPr="00E03773" w:rsidRDefault="00B54718" w:rsidP="00365112">
      <w:pPr>
        <w:shd w:val="clear" w:color="auto" w:fill="FFFFFF"/>
        <w:ind w:left="36" w:firstLine="709"/>
        <w:rPr>
          <w:rFonts w:ascii="Times New Roman" w:hAnsi="Times New Roman"/>
          <w:sz w:val="26"/>
          <w:szCs w:val="26"/>
        </w:rPr>
      </w:pPr>
      <w:r w:rsidRPr="00E03773">
        <w:rPr>
          <w:rFonts w:ascii="Times New Roman" w:hAnsi="Times New Roman" w:cs="Times New Roman"/>
          <w:color w:val="000000"/>
          <w:sz w:val="26"/>
          <w:szCs w:val="26"/>
        </w:rPr>
        <w:t>3.7</w:t>
      </w:r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. Участвует в разработке и реализации </w:t>
      </w:r>
      <w:r w:rsidR="0022034D" w:rsidRPr="00E03773">
        <w:rPr>
          <w:rFonts w:ascii="Times New Roman" w:hAnsi="Times New Roman"/>
          <w:sz w:val="26"/>
          <w:szCs w:val="26"/>
        </w:rPr>
        <w:t>государственной</w:t>
      </w:r>
      <w:r w:rsidR="00DB31B5" w:rsidRPr="00E03773">
        <w:rPr>
          <w:rFonts w:ascii="Times New Roman" w:hAnsi="Times New Roman"/>
          <w:sz w:val="26"/>
          <w:szCs w:val="26"/>
        </w:rPr>
        <w:t xml:space="preserve"> программ</w:t>
      </w:r>
      <w:r w:rsidR="0022034D" w:rsidRPr="00E03773">
        <w:rPr>
          <w:rFonts w:ascii="Times New Roman" w:hAnsi="Times New Roman"/>
          <w:sz w:val="26"/>
          <w:szCs w:val="26"/>
        </w:rPr>
        <w:t>ы</w:t>
      </w:r>
      <w:r w:rsidR="00DB31B5" w:rsidRPr="00E03773">
        <w:rPr>
          <w:rFonts w:ascii="Times New Roman" w:hAnsi="Times New Roman"/>
          <w:sz w:val="26"/>
          <w:szCs w:val="26"/>
        </w:rPr>
        <w:t xml:space="preserve"> Чувашской Республ</w:t>
      </w:r>
      <w:r w:rsidR="0022034D" w:rsidRPr="00E03773">
        <w:rPr>
          <w:rFonts w:ascii="Times New Roman" w:hAnsi="Times New Roman"/>
          <w:sz w:val="26"/>
          <w:szCs w:val="26"/>
        </w:rPr>
        <w:t>ики (подпрограмм государственной</w:t>
      </w:r>
      <w:r w:rsidR="00DB31B5" w:rsidRPr="00E03773">
        <w:rPr>
          <w:rFonts w:ascii="Times New Roman" w:hAnsi="Times New Roman"/>
          <w:sz w:val="26"/>
          <w:szCs w:val="26"/>
        </w:rPr>
        <w:t xml:space="preserve"> программ</w:t>
      </w:r>
      <w:r w:rsidR="0022034D" w:rsidRPr="00E03773">
        <w:rPr>
          <w:rFonts w:ascii="Times New Roman" w:hAnsi="Times New Roman"/>
          <w:sz w:val="26"/>
          <w:szCs w:val="26"/>
        </w:rPr>
        <w:t>ы</w:t>
      </w:r>
      <w:r w:rsidR="00DB31B5" w:rsidRPr="00E03773">
        <w:rPr>
          <w:rFonts w:ascii="Times New Roman" w:hAnsi="Times New Roman"/>
          <w:sz w:val="26"/>
          <w:szCs w:val="26"/>
        </w:rPr>
        <w:t xml:space="preserve"> Чувашской </w:t>
      </w:r>
      <w:r w:rsidR="00DB31B5" w:rsidRPr="00E03773">
        <w:rPr>
          <w:rFonts w:ascii="Times New Roman" w:hAnsi="Times New Roman"/>
          <w:sz w:val="26"/>
          <w:szCs w:val="26"/>
        </w:rPr>
        <w:lastRenderedPageBreak/>
        <w:t>Республики) по охране и воспроизводству объектов животного мира и среды их обитания.</w:t>
      </w:r>
    </w:p>
    <w:p w:rsidR="00312E70" w:rsidRPr="00E03773" w:rsidRDefault="00B54718" w:rsidP="00365112">
      <w:pPr>
        <w:pStyle w:val="ConsPlusNormal"/>
        <w:ind w:firstLine="709"/>
        <w:jc w:val="both"/>
      </w:pPr>
      <w:r w:rsidRPr="00E03773">
        <w:t>3.8</w:t>
      </w:r>
      <w:r w:rsidR="00DB31B5" w:rsidRPr="00E03773">
        <w:t>. В области охраны и использования объектов животного мира:</w:t>
      </w:r>
    </w:p>
    <w:p w:rsidR="00312E70" w:rsidRPr="00E03773" w:rsidRDefault="00DB31B5" w:rsidP="00365112">
      <w:pPr>
        <w:pStyle w:val="ConsPlusNormal"/>
        <w:ind w:firstLine="709"/>
        <w:jc w:val="both"/>
      </w:pPr>
      <w:r w:rsidRPr="00E03773">
        <w:t>участвует в исполнении функции организатора по охране и воспроизводству объектов животного мира, за исключением объектов животного мира, находящихся на особо охраняемых природных территориях федерального значения, а также охране среды обитания указанных объектов животного мира;</w:t>
      </w:r>
    </w:p>
    <w:p w:rsidR="00312E70" w:rsidRPr="00E03773" w:rsidRDefault="00156629" w:rsidP="00365112">
      <w:pPr>
        <w:pStyle w:val="ConsPlusNormal"/>
        <w:ind w:firstLine="709"/>
        <w:jc w:val="both"/>
      </w:pPr>
      <w:proofErr w:type="gramStart"/>
      <w:r w:rsidRPr="00E03773">
        <w:t>вносит министру природных ресурсов и экологии Чувашской Республики</w:t>
      </w:r>
      <w:r w:rsidR="00DB31B5" w:rsidRPr="00E03773">
        <w:t xml:space="preserve"> </w:t>
      </w:r>
      <w:r w:rsidRPr="00E03773">
        <w:t xml:space="preserve">предложения </w:t>
      </w:r>
      <w:r w:rsidR="00DB31B5" w:rsidRPr="00E03773">
        <w:t>о регулировании численности объектов животного мира, за исключением объектов животного мира, находящихся на особо охраняемых природных территориях федерального значения,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обитания;</w:t>
      </w:r>
      <w:proofErr w:type="gramEnd"/>
    </w:p>
    <w:p w:rsidR="00312E70" w:rsidRPr="00E03773" w:rsidRDefault="00DB31B5" w:rsidP="00365112">
      <w:pPr>
        <w:pStyle w:val="ConsPlusNormal"/>
        <w:ind w:firstLine="709"/>
        <w:jc w:val="both"/>
      </w:pPr>
      <w:proofErr w:type="gramStart"/>
      <w:r w:rsidRPr="00E03773">
        <w:t>участвует в ведении государственного учета численно</w:t>
      </w:r>
      <w:r w:rsidR="00B54718" w:rsidRPr="00E03773">
        <w:t xml:space="preserve">сти объектов животного мира, </w:t>
      </w:r>
      <w:r w:rsidRPr="00E03773">
        <w:t>государственного мониторинга и государственного кадастра объектов животного мира в пределах Чувашской Республики, за исключением объектов животного мира, находящихся на особо охраняемых природных территориях федерального значения, с последующим представлением сведений федеральным органам исполнительной власти, осуществляющим функции по контролю и надзору в сфере охраны, использования и воспроизводства объектов животного мира и среды их</w:t>
      </w:r>
      <w:proofErr w:type="gramEnd"/>
      <w:r w:rsidRPr="00E03773">
        <w:t xml:space="preserve"> обитания;</w:t>
      </w:r>
    </w:p>
    <w:p w:rsidR="00312E70" w:rsidRPr="00E03773" w:rsidRDefault="007233F7" w:rsidP="00365112">
      <w:pPr>
        <w:widowControl/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готовит проекты решений о выдаче</w:t>
      </w:r>
      <w:r w:rsidR="00156629" w:rsidRPr="00E03773">
        <w:rPr>
          <w:rFonts w:ascii="Times New Roman" w:hAnsi="Times New Roman" w:cs="Times New Roman"/>
          <w:sz w:val="26"/>
          <w:szCs w:val="26"/>
        </w:rPr>
        <w:t xml:space="preserve"> разрешени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DB31B5" w:rsidRPr="00E03773">
        <w:rPr>
          <w:rFonts w:ascii="Times New Roman" w:hAnsi="Times New Roman" w:cs="Times New Roman"/>
          <w:sz w:val="26"/>
          <w:szCs w:val="26"/>
        </w:rPr>
        <w:t xml:space="preserve">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Федерации;</w:t>
      </w:r>
    </w:p>
    <w:p w:rsidR="00312E70" w:rsidRPr="00E03773" w:rsidRDefault="007233F7" w:rsidP="00365112">
      <w:pPr>
        <w:pStyle w:val="ConsPlusNormal"/>
        <w:ind w:firstLine="709"/>
        <w:jc w:val="both"/>
      </w:pPr>
      <w:proofErr w:type="gramStart"/>
      <w:r w:rsidRPr="007233F7">
        <w:t xml:space="preserve">готовит проекты решений о выдаче </w:t>
      </w:r>
      <w:r>
        <w:t xml:space="preserve">разрешений </w:t>
      </w:r>
      <w:r w:rsidR="00DB31B5" w:rsidRPr="00E03773">
        <w:t xml:space="preserve">на содержание и разведение объектов животного мира в </w:t>
      </w:r>
      <w:proofErr w:type="spellStart"/>
      <w:r w:rsidR="00DB31B5" w:rsidRPr="00E03773">
        <w:t>полувольных</w:t>
      </w:r>
      <w:proofErr w:type="spellEnd"/>
      <w:r w:rsidR="00DB31B5" w:rsidRPr="00E03773">
        <w:t xml:space="preserve">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</w:t>
      </w:r>
      <w:proofErr w:type="spellStart"/>
      <w:r w:rsidR="00DB31B5" w:rsidRPr="00E03773">
        <w:t>полувольных</w:t>
      </w:r>
      <w:proofErr w:type="spellEnd"/>
      <w:r w:rsidR="00DB31B5" w:rsidRPr="00E03773">
        <w:t xml:space="preserve"> условиях и искусственно созданной среде обитания, находящихся на особо охраняемых природных территориях федерального значения;</w:t>
      </w:r>
      <w:proofErr w:type="gramEnd"/>
    </w:p>
    <w:p w:rsidR="00A62362" w:rsidRPr="00E03773" w:rsidRDefault="00EC782C" w:rsidP="00365112">
      <w:pPr>
        <w:pStyle w:val="ConsPlusNormal"/>
        <w:ind w:firstLine="709"/>
        <w:jc w:val="both"/>
      </w:pPr>
      <w:r w:rsidRPr="00E03773">
        <w:t xml:space="preserve">осуществляет </w:t>
      </w:r>
      <w:proofErr w:type="gramStart"/>
      <w:r w:rsidR="00DB31B5" w:rsidRPr="00E03773">
        <w:t>контроль за</w:t>
      </w:r>
      <w:proofErr w:type="gramEnd"/>
      <w:r w:rsidR="00DB31B5" w:rsidRPr="00E03773">
        <w:t xml:space="preserve"> исполнением законов и иных нормативных правовых актов Чувашской Республики, регулирующих отношения в области охраны и использования объектов животного мира и среды их обитания.</w:t>
      </w:r>
    </w:p>
    <w:p w:rsidR="00312E70" w:rsidRPr="00E03773" w:rsidRDefault="00B54718" w:rsidP="00365112">
      <w:pPr>
        <w:pStyle w:val="ConsPlusNormal"/>
        <w:ind w:firstLine="709"/>
        <w:jc w:val="both"/>
      </w:pPr>
      <w:r w:rsidRPr="00E03773">
        <w:t>3.9</w:t>
      </w:r>
      <w:r w:rsidR="00DB31B5" w:rsidRPr="00E03773">
        <w:t>. В области охоты и сохранения охотничьих ресурсов:</w:t>
      </w:r>
    </w:p>
    <w:p w:rsidR="00312E70" w:rsidRPr="00E03773" w:rsidRDefault="00DB31B5" w:rsidP="00365112">
      <w:pPr>
        <w:pStyle w:val="ConsPlusNormal"/>
        <w:ind w:firstLine="709"/>
        <w:jc w:val="both"/>
      </w:pPr>
      <w:r w:rsidRPr="00E03773">
        <w:t>разрабатывает предложения:</w:t>
      </w:r>
    </w:p>
    <w:p w:rsidR="00312E70" w:rsidRPr="00E03773" w:rsidRDefault="00DB31B5" w:rsidP="00365112">
      <w:pPr>
        <w:pStyle w:val="ConsPlusNormal"/>
        <w:ind w:firstLine="709"/>
        <w:jc w:val="both"/>
      </w:pPr>
      <w:r w:rsidRPr="00E03773">
        <w:t>по отнесению к охотничьим ресурсам млекопитающих и (или) птиц, не предусмотренных законодательством Российской Федерации, за исключением охотничьих ресурсов, находящихся на особо охраняемых природных территориях федерального значения;</w:t>
      </w:r>
    </w:p>
    <w:p w:rsidR="00312E70" w:rsidRPr="00E03773" w:rsidRDefault="00DB31B5" w:rsidP="00365112">
      <w:pPr>
        <w:pStyle w:val="ConsPlusNormal"/>
        <w:ind w:firstLine="709"/>
        <w:jc w:val="both"/>
      </w:pPr>
      <w:r w:rsidRPr="00E03773">
        <w:t>по установлению перечня охотничьих ресурсов, в отношении которых осуществляется промысловая охота, за исключением охотничьих ресурсов, находящихся на особо охраняемых природных территориях федерального значения;</w:t>
      </w:r>
    </w:p>
    <w:p w:rsidR="00312E70" w:rsidRPr="00E03773" w:rsidRDefault="00DB31B5" w:rsidP="00365112">
      <w:pPr>
        <w:pStyle w:val="ConsPlusNormal"/>
        <w:ind w:firstLine="709"/>
        <w:jc w:val="both"/>
      </w:pPr>
      <w:r w:rsidRPr="00E03773">
        <w:t>по определению порядка распределения разрешений на добычу охотничьих ресурсов между физическими лицами, осуществляющими охоту в общедоступных охотничьих угодьях;</w:t>
      </w:r>
    </w:p>
    <w:p w:rsidR="00312E70" w:rsidRPr="00E03773" w:rsidRDefault="00DB31B5" w:rsidP="00365112">
      <w:pPr>
        <w:pStyle w:val="ConsPlusNormal"/>
        <w:ind w:firstLine="709"/>
        <w:jc w:val="both"/>
      </w:pPr>
      <w:r w:rsidRPr="00E03773">
        <w:t>по определению видов разрешенной охоты и параметров осуществления охоты в соответствующих охотничьих угодьях на территории Чувашской Республики, за исключением особо охраняемых природных территорий федерального значения;</w:t>
      </w:r>
    </w:p>
    <w:p w:rsidR="00312E70" w:rsidRPr="00E03773" w:rsidRDefault="00DB31B5" w:rsidP="00365112">
      <w:pPr>
        <w:pStyle w:val="ConsPlusNormal"/>
        <w:ind w:firstLine="709"/>
        <w:jc w:val="both"/>
      </w:pPr>
      <w:r w:rsidRPr="00E03773">
        <w:t>по утверждению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значения;</w:t>
      </w:r>
    </w:p>
    <w:p w:rsidR="00312E70" w:rsidRPr="00E03773" w:rsidRDefault="00DB31B5" w:rsidP="00365112">
      <w:pPr>
        <w:pStyle w:val="ConsPlusNormal"/>
        <w:ind w:firstLine="709"/>
        <w:jc w:val="both"/>
      </w:pPr>
      <w:r w:rsidRPr="00E03773">
        <w:t>по утверждению схемы размещения, использования и охраны охотничьих ресурсов на территории Чувашской Республики;</w:t>
      </w:r>
    </w:p>
    <w:p w:rsidR="00433CBF" w:rsidRPr="00E03773" w:rsidRDefault="00433CBF" w:rsidP="00365112">
      <w:pPr>
        <w:pStyle w:val="ConsPlusNormal"/>
        <w:ind w:firstLine="709"/>
        <w:jc w:val="both"/>
      </w:pPr>
      <w:r w:rsidRPr="00E03773">
        <w:t>осуществляет выдачу и аннулирование охотничьих билетов единого федерального образца в порядке, установленном уполномоченным федеральным органом исполнительной власти;</w:t>
      </w:r>
    </w:p>
    <w:p w:rsidR="00312E70" w:rsidRPr="00E03773" w:rsidRDefault="00B54718" w:rsidP="00365112">
      <w:pPr>
        <w:pStyle w:val="ConsPlusNormal"/>
        <w:ind w:firstLine="709"/>
        <w:jc w:val="both"/>
      </w:pPr>
      <w:r w:rsidRPr="00E03773">
        <w:t xml:space="preserve">организует </w:t>
      </w:r>
      <w:r w:rsidR="00DB31B5" w:rsidRPr="00E03773">
        <w:t xml:space="preserve">проведение аукционов на право заключения </w:t>
      </w:r>
      <w:proofErr w:type="spellStart"/>
      <w:r w:rsidR="00DB31B5" w:rsidRPr="00E03773">
        <w:t>охотхозяйственного</w:t>
      </w:r>
      <w:proofErr w:type="spellEnd"/>
      <w:r w:rsidR="00DB31B5" w:rsidRPr="00E03773">
        <w:t xml:space="preserve"> соглашения в соответствии с законодательством Российской Федерации;</w:t>
      </w:r>
    </w:p>
    <w:p w:rsidR="00312E70" w:rsidRPr="00E03773" w:rsidRDefault="00DB31B5" w:rsidP="00365112">
      <w:pPr>
        <w:pStyle w:val="ConsPlusNormal"/>
        <w:ind w:firstLine="709"/>
        <w:jc w:val="both"/>
      </w:pPr>
      <w:r w:rsidRPr="00E03773">
        <w:t>участвует в обеспечении изготовления удостоверений и нагрудных знаков производственных охотничьих инспекторов по образцам, установленным уполномоченным федеральным органом исполнительной власти;</w:t>
      </w:r>
    </w:p>
    <w:p w:rsidR="00312E70" w:rsidRPr="00E03773" w:rsidRDefault="00156629" w:rsidP="00365112">
      <w:pPr>
        <w:pStyle w:val="ConsPlusNormal"/>
        <w:ind w:firstLine="709"/>
        <w:jc w:val="both"/>
      </w:pPr>
      <w:r w:rsidRPr="00E03773">
        <w:t>осуществляет выдачу и замену</w:t>
      </w:r>
      <w:r w:rsidR="00DB31B5" w:rsidRPr="00E03773">
        <w:t xml:space="preserve"> удостоверений и нагрудных знаков производственных охотн</w:t>
      </w:r>
      <w:r w:rsidR="007233F7">
        <w:t>ичьих инспекторов, аннулирование</w:t>
      </w:r>
      <w:r w:rsidR="00994C7C" w:rsidRPr="00E03773">
        <w:t xml:space="preserve"> таких удостоверений в порядке, установленном уполномоченным федеральным органом исполнительной власти;</w:t>
      </w:r>
    </w:p>
    <w:p w:rsidR="00433CBF" w:rsidRPr="00E03773" w:rsidRDefault="00433CBF" w:rsidP="00365112">
      <w:pPr>
        <w:pStyle w:val="ConsPlusNormal"/>
        <w:ind w:firstLine="709"/>
        <w:jc w:val="both"/>
      </w:pPr>
      <w:r w:rsidRPr="00E03773">
        <w:t xml:space="preserve">готовит проекты </w:t>
      </w:r>
      <w:proofErr w:type="spellStart"/>
      <w:r w:rsidRPr="00E03773">
        <w:t>охотхозяйственных</w:t>
      </w:r>
      <w:proofErr w:type="spellEnd"/>
      <w:r w:rsidRPr="00E03773">
        <w:t xml:space="preserve"> соглашений с </w:t>
      </w:r>
      <w:proofErr w:type="spellStart"/>
      <w:r w:rsidRPr="00E03773">
        <w:t>охотпользователями</w:t>
      </w:r>
      <w:proofErr w:type="spellEnd"/>
      <w:r w:rsidRPr="00E03773">
        <w:t xml:space="preserve"> в соответствии с законодательством Российской Федерации;</w:t>
      </w:r>
    </w:p>
    <w:p w:rsidR="00433CBF" w:rsidRPr="00E03773" w:rsidRDefault="007233F7" w:rsidP="00365112">
      <w:pPr>
        <w:pStyle w:val="ConsPlusNormal"/>
        <w:ind w:firstLine="709"/>
        <w:jc w:val="both"/>
      </w:pPr>
      <w:proofErr w:type="gramStart"/>
      <w:r w:rsidRPr="007233F7">
        <w:t xml:space="preserve">готовит проекты решений о выдаче </w:t>
      </w:r>
      <w:r>
        <w:t xml:space="preserve">разрешений </w:t>
      </w:r>
      <w:r w:rsidR="00433CBF" w:rsidRPr="00E03773">
        <w:t xml:space="preserve">на содержание и разведение охотничьих ресурсов в </w:t>
      </w:r>
      <w:proofErr w:type="spellStart"/>
      <w:r w:rsidR="00433CBF" w:rsidRPr="00E03773">
        <w:t>полувольных</w:t>
      </w:r>
      <w:proofErr w:type="spellEnd"/>
      <w:r w:rsidR="00433CBF" w:rsidRPr="00E03773">
        <w:t xml:space="preserve">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</w:t>
      </w:r>
      <w:proofErr w:type="spellStart"/>
      <w:r w:rsidR="00433CBF" w:rsidRPr="00E03773">
        <w:t>полувольных</w:t>
      </w:r>
      <w:proofErr w:type="spellEnd"/>
      <w:r w:rsidR="00433CBF" w:rsidRPr="00E03773">
        <w:t xml:space="preserve"> условиях и искусственно созданной среде обитания;</w:t>
      </w:r>
      <w:proofErr w:type="gramEnd"/>
    </w:p>
    <w:p w:rsidR="00433CBF" w:rsidRPr="00E03773" w:rsidRDefault="007233F7" w:rsidP="00365112">
      <w:pPr>
        <w:pStyle w:val="ConsPlusNormal"/>
        <w:ind w:firstLine="709"/>
        <w:jc w:val="both"/>
      </w:pPr>
      <w:r w:rsidRPr="007233F7">
        <w:t xml:space="preserve">готовит проекты решений о выдаче </w:t>
      </w:r>
      <w:r>
        <w:t xml:space="preserve">разрешений </w:t>
      </w:r>
      <w:r w:rsidR="00433CBF" w:rsidRPr="00E03773">
        <w:t xml:space="preserve">на добычу охотничьих ресурсов в общедоступных охотничьих угодьях физическим лицам, указанным в части 1 статьи 20 Федерального закона «Об охоте </w:t>
      </w:r>
      <w:proofErr w:type="gramStart"/>
      <w:r w:rsidR="00433CBF" w:rsidRPr="00E03773">
        <w:t>и</w:t>
      </w:r>
      <w:proofErr w:type="gramEnd"/>
      <w:r w:rsidR="00433CBF" w:rsidRPr="00E03773">
        <w:t xml:space="preserve"> о сохранении охотничьих ресурсов и о внесении изменений в отдельные законодательные акты Российской Федерации», за исключением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Федерации;</w:t>
      </w:r>
    </w:p>
    <w:p w:rsidR="00433CBF" w:rsidRPr="00E03773" w:rsidRDefault="00433CBF" w:rsidP="00365112">
      <w:pPr>
        <w:pStyle w:val="ConsPlusNormal"/>
        <w:ind w:firstLine="709"/>
        <w:jc w:val="both"/>
      </w:pPr>
      <w:r w:rsidRPr="00E03773">
        <w:t xml:space="preserve">предоставляет бланки разрешений на добычу охотничьих ресурсов по заявкам юридических лиц и индивидуальных предпринимателей, заключивших </w:t>
      </w:r>
      <w:proofErr w:type="spellStart"/>
      <w:r w:rsidRPr="00E03773">
        <w:t>охотхозяйственные</w:t>
      </w:r>
      <w:proofErr w:type="spellEnd"/>
      <w:r w:rsidRPr="00E03773">
        <w:t xml:space="preserve"> соглашения, за исключением охотничьих ресурсов, находящихся на особо охраняемых природных территориях федерального значения;</w:t>
      </w:r>
    </w:p>
    <w:p w:rsidR="00433CBF" w:rsidRPr="00E03773" w:rsidRDefault="00433CBF" w:rsidP="00365112">
      <w:pPr>
        <w:pStyle w:val="ConsPlusNormal"/>
        <w:ind w:firstLine="709"/>
        <w:jc w:val="both"/>
      </w:pPr>
      <w:r w:rsidRPr="00E03773">
        <w:t xml:space="preserve">участвует в ведении государственного </w:t>
      </w:r>
      <w:proofErr w:type="spellStart"/>
      <w:r w:rsidRPr="00E03773">
        <w:t>охотхозяйственного</w:t>
      </w:r>
      <w:proofErr w:type="spellEnd"/>
      <w:r w:rsidRPr="00E03773">
        <w:t xml:space="preserve"> реестра;</w:t>
      </w:r>
    </w:p>
    <w:p w:rsidR="00433CBF" w:rsidRPr="00E03773" w:rsidRDefault="00433CBF" w:rsidP="00365112">
      <w:pPr>
        <w:pStyle w:val="ConsPlusNormal"/>
        <w:ind w:firstLine="709"/>
        <w:jc w:val="both"/>
      </w:pPr>
      <w:r w:rsidRPr="00E03773">
        <w:t>контролирует на основании выездных проверок, анализа предоставляемой документации и информации вопросы сохранения и использования охотничьих ресурсов и среды их обитания, за исключением охотничьих ресурсов, находящихся на особо охраняемых природных территориях федерального значения;</w:t>
      </w:r>
    </w:p>
    <w:p w:rsidR="00D32028" w:rsidRPr="00E03773" w:rsidRDefault="00D32028" w:rsidP="00D32028">
      <w:pPr>
        <w:pStyle w:val="ConsPlusNormal"/>
        <w:ind w:firstLine="709"/>
        <w:jc w:val="both"/>
      </w:pPr>
      <w:r w:rsidRPr="00E03773">
        <w:t>участвует в осуществлении государственного мониторинга охотничьих ресурсов и среды их обитания на территории Чувашской Республики, за исключением охотничьих ресурсов, находящихся на особо охраняемых природных территориях федерального значения;</w:t>
      </w:r>
    </w:p>
    <w:p w:rsidR="00ED3A3A" w:rsidRDefault="00ED3A3A" w:rsidP="00365112">
      <w:pPr>
        <w:pStyle w:val="ConsPlusNormal"/>
        <w:ind w:firstLine="709"/>
        <w:jc w:val="both"/>
      </w:pPr>
      <w:r>
        <w:t>осуществляет:</w:t>
      </w:r>
    </w:p>
    <w:p w:rsidR="00486F13" w:rsidRPr="00E03773" w:rsidRDefault="00486F13" w:rsidP="00365112">
      <w:pPr>
        <w:pStyle w:val="ConsPlusNormal"/>
        <w:ind w:firstLine="709"/>
        <w:jc w:val="both"/>
      </w:pPr>
      <w:proofErr w:type="gramStart"/>
      <w:r w:rsidRPr="00E03773">
        <w:t>контроль за</w:t>
      </w:r>
      <w:proofErr w:type="gramEnd"/>
      <w:r w:rsidRPr="00E03773">
        <w:t xml:space="preserve"> использованием капканов и других устройств, используемых при осуществлении охоты;</w:t>
      </w:r>
    </w:p>
    <w:p w:rsidR="00486F13" w:rsidRPr="00E03773" w:rsidRDefault="00486F13" w:rsidP="00365112">
      <w:pPr>
        <w:pStyle w:val="ConsPlusNormal"/>
        <w:ind w:firstLine="709"/>
        <w:jc w:val="both"/>
      </w:pPr>
      <w:proofErr w:type="gramStart"/>
      <w:r w:rsidRPr="00E03773">
        <w:t>контроль за</w:t>
      </w:r>
      <w:proofErr w:type="gramEnd"/>
      <w:r w:rsidR="000106FB" w:rsidRPr="00E03773">
        <w:t xml:space="preserve"> оборотом продукции охоты;</w:t>
      </w:r>
    </w:p>
    <w:p w:rsidR="000106FB" w:rsidRPr="00E03773" w:rsidRDefault="007233F7" w:rsidP="00365112">
      <w:pPr>
        <w:pStyle w:val="ConsPlusNormal"/>
        <w:ind w:firstLine="709"/>
        <w:jc w:val="both"/>
      </w:pPr>
      <w:r>
        <w:t>участвует в проведении проверки</w:t>
      </w:r>
      <w:r w:rsidR="000106FB" w:rsidRPr="00E03773">
        <w:t xml:space="preserve"> знаний требований к кандидату в производственные охотничьи инспектора в порядке, установленном уполномоченным федеральным органом исполнительной власти;</w:t>
      </w:r>
    </w:p>
    <w:p w:rsidR="00D32028" w:rsidRPr="00E03773" w:rsidRDefault="007233F7" w:rsidP="00365112">
      <w:pPr>
        <w:pStyle w:val="ConsPlusNormal"/>
        <w:ind w:firstLine="709"/>
        <w:jc w:val="both"/>
      </w:pPr>
      <w:r>
        <w:t xml:space="preserve">готовит проекты решений об отстранении </w:t>
      </w:r>
      <w:r w:rsidR="00D32028" w:rsidRPr="00E03773">
        <w:t>производственных охотничьих инспекторов от осуществления производственного охотничьего контроля в порядке, установленном уполномоченным федеральным органом исполнительной власти</w:t>
      </w:r>
      <w:r w:rsidR="009B5DA6" w:rsidRPr="00E03773">
        <w:t>;</w:t>
      </w:r>
    </w:p>
    <w:p w:rsidR="00FE391A" w:rsidRPr="00E03773" w:rsidRDefault="009B5DA6" w:rsidP="00365112">
      <w:pPr>
        <w:pStyle w:val="ConsPlusNormal"/>
        <w:ind w:firstLine="709"/>
        <w:jc w:val="both"/>
      </w:pPr>
      <w:r w:rsidRPr="00E03773">
        <w:t xml:space="preserve">вносит министру природных ресурсов и экологии Чувашской Республики предложения о регулировании численности охотничьих ресурсов в охотничьих угодьях и на иных территориях, являющихся средой обитания охотничьих ресурсов, в порядке, установленном </w:t>
      </w:r>
      <w:r w:rsidR="00FE391A" w:rsidRPr="00E03773">
        <w:t xml:space="preserve">уполномоченным </w:t>
      </w:r>
      <w:r w:rsidRPr="00E03773">
        <w:t>федеральным</w:t>
      </w:r>
      <w:r w:rsidR="00FE391A" w:rsidRPr="00E03773">
        <w:t xml:space="preserve"> органом исполнительной власти.</w:t>
      </w:r>
    </w:p>
    <w:p w:rsidR="0043093C" w:rsidRPr="00E03773" w:rsidRDefault="003A2642" w:rsidP="00365112">
      <w:pPr>
        <w:pStyle w:val="ConsPlusNormal"/>
        <w:ind w:firstLine="709"/>
        <w:jc w:val="both"/>
      </w:pPr>
      <w:r w:rsidRPr="00E03773">
        <w:t>3.10</w:t>
      </w:r>
      <w:r w:rsidR="00DB31B5" w:rsidRPr="00E03773">
        <w:t>. В области охраны и использования водных биологических ресурсов и среды их обитания:</w:t>
      </w:r>
    </w:p>
    <w:p w:rsidR="00312E70" w:rsidRPr="00E03773" w:rsidRDefault="00DB31B5" w:rsidP="00365112">
      <w:pPr>
        <w:pStyle w:val="ConsPlusNormal"/>
        <w:ind w:firstLine="709"/>
        <w:jc w:val="both"/>
      </w:pPr>
      <w:r w:rsidRPr="00E03773">
        <w:t>готовит предложения о распределении:</w:t>
      </w:r>
    </w:p>
    <w:p w:rsidR="00312E70" w:rsidRPr="00E03773" w:rsidRDefault="00DB31B5" w:rsidP="00365112">
      <w:pPr>
        <w:pStyle w:val="ConsPlusNormal"/>
        <w:ind w:firstLine="709"/>
        <w:jc w:val="both"/>
      </w:pPr>
      <w:r w:rsidRPr="00E03773">
        <w:t>квот добычи (вылова) водных биоресурсов для организации любительского и спортивного рыболовства;</w:t>
      </w:r>
    </w:p>
    <w:p w:rsidR="00312E70" w:rsidRPr="00E03773" w:rsidRDefault="00DB31B5" w:rsidP="00365112">
      <w:pPr>
        <w:pStyle w:val="ConsPlusNormal"/>
        <w:ind w:firstLine="709"/>
        <w:jc w:val="both"/>
      </w:pPr>
      <w:r w:rsidRPr="00E03773">
        <w:t>промышленных квот добычи (вылова) водных биологических ресурсов в пресноводных водных объектах;</w:t>
      </w:r>
    </w:p>
    <w:p w:rsidR="00312E70" w:rsidRPr="00E03773" w:rsidRDefault="00DB31B5" w:rsidP="00365112">
      <w:pPr>
        <w:pStyle w:val="ConsPlusNormal"/>
        <w:ind w:firstLine="709"/>
        <w:jc w:val="both"/>
      </w:pPr>
      <w:r w:rsidRPr="00E03773">
        <w:t>о создании комиссии по определению границ рыбопромысловых участков;</w:t>
      </w:r>
    </w:p>
    <w:p w:rsidR="00312E70" w:rsidRPr="00E03773" w:rsidRDefault="00DB31B5" w:rsidP="00365112">
      <w:pPr>
        <w:pStyle w:val="ConsPlusNormal"/>
        <w:ind w:firstLine="709"/>
        <w:jc w:val="both"/>
      </w:pPr>
      <w:r w:rsidRPr="00E03773">
        <w:t>о направлении своих представителей для участия в работе бассейновых научно-промысловых советов;</w:t>
      </w:r>
    </w:p>
    <w:p w:rsidR="00312E70" w:rsidRPr="00E03773" w:rsidRDefault="00DB31B5" w:rsidP="00365112">
      <w:pPr>
        <w:pStyle w:val="ConsPlusNormal"/>
        <w:ind w:firstLine="709"/>
        <w:jc w:val="both"/>
      </w:pPr>
      <w:r w:rsidRPr="00E03773">
        <w:t>готовит проекты:</w:t>
      </w:r>
    </w:p>
    <w:p w:rsidR="00312E70" w:rsidRPr="00E03773" w:rsidRDefault="00DB31B5" w:rsidP="00365112">
      <w:pPr>
        <w:pStyle w:val="ConsPlusNormal"/>
        <w:ind w:firstLine="709"/>
        <w:jc w:val="both"/>
      </w:pPr>
      <w:r w:rsidRPr="00E03773">
        <w:t>договоров о предоставлении рыбопромысловых участков для осуществления промышленного рыболовства;</w:t>
      </w:r>
    </w:p>
    <w:p w:rsidR="00312E70" w:rsidRPr="00E03773" w:rsidRDefault="00DB31B5" w:rsidP="00365112">
      <w:pPr>
        <w:pStyle w:val="ConsPlusNormal"/>
        <w:ind w:firstLine="709"/>
        <w:jc w:val="both"/>
      </w:pPr>
      <w:r w:rsidRPr="00E03773">
        <w:t>договоров о закреплении долей квот добычи (вылова) водных биологических ресурсов;</w:t>
      </w:r>
    </w:p>
    <w:p w:rsidR="00312E70" w:rsidRDefault="00DB31B5" w:rsidP="00365112">
      <w:pPr>
        <w:pStyle w:val="ConsPlusNormal"/>
        <w:ind w:firstLine="709"/>
        <w:jc w:val="both"/>
      </w:pPr>
      <w:r w:rsidRPr="00E03773">
        <w:t>договоров пользования водными биологическим</w:t>
      </w:r>
      <w:r w:rsidR="004B6D0D" w:rsidRPr="00E03773">
        <w:t>и ресурсами.</w:t>
      </w:r>
    </w:p>
    <w:p w:rsidR="00E10613" w:rsidRDefault="00E10613" w:rsidP="00E10613">
      <w:pPr>
        <w:pStyle w:val="ConsPlusNormal"/>
        <w:ind w:firstLine="709"/>
        <w:jc w:val="both"/>
      </w:pPr>
      <w:r>
        <w:t>3.11. Ведет Кра</w:t>
      </w:r>
      <w:r w:rsidR="007233F7">
        <w:t>сную книгу Чувашской Республики.</w:t>
      </w:r>
    </w:p>
    <w:p w:rsidR="00E10613" w:rsidRDefault="00E10613" w:rsidP="00E10613">
      <w:pPr>
        <w:pStyle w:val="ConsPlusNormal"/>
        <w:ind w:firstLine="709"/>
        <w:jc w:val="both"/>
      </w:pPr>
      <w:r>
        <w:t>3.12. В области использования и охраны особо охраняемых природных территорий регионального значения:</w:t>
      </w:r>
    </w:p>
    <w:p w:rsidR="00E10613" w:rsidRDefault="00E10613" w:rsidP="00E10613">
      <w:pPr>
        <w:pStyle w:val="ConsPlusNormal"/>
        <w:ind w:firstLine="709"/>
        <w:jc w:val="both"/>
      </w:pPr>
      <w:r>
        <w:t>принимает решения о:</w:t>
      </w:r>
    </w:p>
    <w:p w:rsidR="00E10613" w:rsidRDefault="00E10613" w:rsidP="00E10613">
      <w:pPr>
        <w:pStyle w:val="ConsPlusNormal"/>
        <w:ind w:firstLine="709"/>
        <w:jc w:val="both"/>
      </w:pPr>
      <w:r>
        <w:t xml:space="preserve">выдаче разрешения на строительство в случае осуществления строительства, реконструкции объекта капитального </w:t>
      </w:r>
      <w:proofErr w:type="gramStart"/>
      <w:r>
        <w:t>строительства</w:t>
      </w:r>
      <w:proofErr w:type="gramEnd"/>
      <w:r>
        <w:t xml:space="preserve"> в границах особо охраняемой природной территории регионального значения (за исключением лечебно-оздоровительных местностей и курортов);</w:t>
      </w:r>
    </w:p>
    <w:p w:rsidR="00E10613" w:rsidRDefault="00E10613" w:rsidP="00E10613">
      <w:pPr>
        <w:pStyle w:val="ConsPlusNormal"/>
        <w:ind w:firstLine="709"/>
        <w:jc w:val="both"/>
      </w:pPr>
      <w:r>
        <w:t xml:space="preserve">выдаче разрешения на ввод объекта в эксплуатацию в случае осуществления строительства, реконструкции объекта капитального </w:t>
      </w:r>
      <w:proofErr w:type="gramStart"/>
      <w:r>
        <w:t>строительства</w:t>
      </w:r>
      <w:proofErr w:type="gramEnd"/>
      <w:r>
        <w:t xml:space="preserve"> в границах особо охраняемой природной территории регионального значения (за исключением лечебно-оздоровительных местностей и курортов);</w:t>
      </w:r>
    </w:p>
    <w:p w:rsidR="00E10613" w:rsidRDefault="00E10613" w:rsidP="00E10613">
      <w:pPr>
        <w:pStyle w:val="ConsPlusNormal"/>
        <w:ind w:firstLine="709"/>
        <w:jc w:val="both"/>
      </w:pPr>
      <w:r>
        <w:t>ведет государственный кадастр особо охраняемых природных территорий регионального и местного значения;</w:t>
      </w:r>
    </w:p>
    <w:p w:rsidR="00E10613" w:rsidRPr="00E03773" w:rsidRDefault="00E10613" w:rsidP="00E10613">
      <w:pPr>
        <w:pStyle w:val="ConsPlusNormal"/>
        <w:ind w:firstLine="709"/>
        <w:jc w:val="both"/>
      </w:pPr>
      <w:r>
        <w:t>участвует в организации природно-заповедного дела.</w:t>
      </w:r>
    </w:p>
    <w:p w:rsidR="00C53964" w:rsidRPr="00E03773" w:rsidRDefault="00B00F77" w:rsidP="00C53964">
      <w:pPr>
        <w:pStyle w:val="ConsPlusNormal"/>
        <w:ind w:firstLine="709"/>
      </w:pPr>
      <w:r w:rsidRPr="00E03773">
        <w:t>3.</w:t>
      </w:r>
      <w:r w:rsidR="00E10613">
        <w:t>13</w:t>
      </w:r>
      <w:r w:rsidRPr="00E03773">
        <w:t xml:space="preserve">. </w:t>
      </w:r>
      <w:r w:rsidR="00C53964" w:rsidRPr="00E03773">
        <w:t xml:space="preserve">Осуществляет: </w:t>
      </w:r>
    </w:p>
    <w:p w:rsidR="00C53964" w:rsidRPr="00E03773" w:rsidRDefault="00C53964" w:rsidP="00C53964">
      <w:pPr>
        <w:pStyle w:val="ConsPlusNormal"/>
        <w:ind w:firstLine="709"/>
        <w:jc w:val="both"/>
      </w:pPr>
      <w:r w:rsidRPr="00E03773">
        <w:t>федеральный государственный надзор в области охраны, воспроизводства и использования объектов животного мира и среды их обитания на территории Чувашской Республики,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Чувашской Республики;</w:t>
      </w:r>
    </w:p>
    <w:p w:rsidR="00C53964" w:rsidRPr="00E03773" w:rsidRDefault="00391D12" w:rsidP="002E6864">
      <w:pPr>
        <w:pStyle w:val="ConsPlusNormal"/>
        <w:ind w:firstLine="709"/>
        <w:jc w:val="both"/>
      </w:pPr>
      <w:r w:rsidRPr="00E03773">
        <w:t xml:space="preserve">федеральный государственный </w:t>
      </w:r>
      <w:r w:rsidR="005A358E" w:rsidRPr="00E03773">
        <w:t xml:space="preserve">охотничий </w:t>
      </w:r>
      <w:r w:rsidRPr="00E03773">
        <w:t>надзор</w:t>
      </w:r>
      <w:r w:rsidR="00916476" w:rsidRPr="00E03773">
        <w:t xml:space="preserve"> на территории Чувашской Республики, за исключением особо охраняемых природных территорий федерального значения</w:t>
      </w:r>
      <w:r w:rsidR="00963919" w:rsidRPr="00E03773">
        <w:t>.</w:t>
      </w:r>
    </w:p>
    <w:p w:rsidR="00312E70" w:rsidRPr="00E03773" w:rsidRDefault="00067D82" w:rsidP="00365112">
      <w:pPr>
        <w:shd w:val="clear" w:color="auto" w:fill="FFFFFF"/>
        <w:ind w:right="7" w:firstLine="709"/>
        <w:rPr>
          <w:rFonts w:ascii="Times New Roman" w:hAnsi="Times New Roman" w:cs="Times New Roman"/>
          <w:sz w:val="26"/>
          <w:szCs w:val="26"/>
        </w:rPr>
      </w:pPr>
      <w:r w:rsidRPr="00E03773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E10613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>. Производит в пределах своей компетенции расчет вреда, причиненного объектам животного мира и среде их обитания  вследствие нарушений обязательных требований законодательства</w:t>
      </w:r>
      <w:r w:rsidR="003A2642" w:rsidRPr="00E03773">
        <w:t xml:space="preserve"> </w:t>
      </w:r>
      <w:r w:rsidR="003A2642" w:rsidRPr="00E03773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Федерации.</w:t>
      </w:r>
    </w:p>
    <w:p w:rsidR="00312E70" w:rsidRPr="00E03773" w:rsidRDefault="00E10613" w:rsidP="00365112">
      <w:pPr>
        <w:shd w:val="clear" w:color="auto" w:fill="FFFFFF"/>
        <w:ind w:left="22" w:firstLine="709"/>
      </w:pPr>
      <w:r>
        <w:rPr>
          <w:rFonts w:ascii="Times New Roman" w:hAnsi="Times New Roman" w:cs="Times New Roman"/>
          <w:color w:val="000000"/>
          <w:sz w:val="26"/>
          <w:szCs w:val="26"/>
        </w:rPr>
        <w:t>3.15</w:t>
      </w:r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>. Участвует в подготовке исков и обращается в суд с требованием взыскании вреда, причиненного объектам животного мира и среде их обитания  вследствие нарушений обязательных требований законодательства Российской Федерации.</w:t>
      </w:r>
    </w:p>
    <w:p w:rsidR="00312E70" w:rsidRPr="00E03773" w:rsidRDefault="00067D82" w:rsidP="00365112">
      <w:pPr>
        <w:pStyle w:val="ConsPlusNormal"/>
        <w:ind w:firstLine="709"/>
        <w:jc w:val="both"/>
        <w:rPr>
          <w:color w:val="000000"/>
        </w:rPr>
      </w:pPr>
      <w:r w:rsidRPr="00E03773">
        <w:rPr>
          <w:color w:val="000000"/>
        </w:rPr>
        <w:t>3.1</w:t>
      </w:r>
      <w:r w:rsidR="00E10613">
        <w:rPr>
          <w:color w:val="000000"/>
        </w:rPr>
        <w:t>6</w:t>
      </w:r>
      <w:r w:rsidR="00DB31B5" w:rsidRPr="00E03773">
        <w:rPr>
          <w:color w:val="000000"/>
        </w:rPr>
        <w:t xml:space="preserve">. </w:t>
      </w:r>
      <w:proofErr w:type="gramStart"/>
      <w:r w:rsidR="00DB31B5" w:rsidRPr="00E03773">
        <w:rPr>
          <w:color w:val="000000"/>
        </w:rPr>
        <w:t xml:space="preserve">Осуществляет взаимодействие с правоохранительными органами при реализации функций по </w:t>
      </w:r>
      <w:r w:rsidR="002E6864" w:rsidRPr="00E03773">
        <w:rPr>
          <w:color w:val="000000"/>
        </w:rPr>
        <w:t>федеральному государственному надзору в области охраны, воспроизводства и использования объектов животного мира и среды их обитания на территории Чувашской Республики,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Чувашской Республики, федеральному государственному охотничьему надзору</w:t>
      </w:r>
      <w:r w:rsidR="00BE7FCF" w:rsidRPr="00BE7FCF">
        <w:t xml:space="preserve"> </w:t>
      </w:r>
      <w:r w:rsidR="00BE7FCF" w:rsidRPr="00BE7FCF">
        <w:rPr>
          <w:color w:val="000000"/>
        </w:rPr>
        <w:t>на территории Чувашской Республики, за</w:t>
      </w:r>
      <w:proofErr w:type="gramEnd"/>
      <w:r w:rsidR="00BE7FCF" w:rsidRPr="00BE7FCF">
        <w:rPr>
          <w:color w:val="000000"/>
        </w:rPr>
        <w:t xml:space="preserve"> исключением особо охраняемых природных т</w:t>
      </w:r>
      <w:r w:rsidR="00BE7FCF">
        <w:rPr>
          <w:color w:val="000000"/>
        </w:rPr>
        <w:t>ерриторий федерального значения</w:t>
      </w:r>
      <w:r w:rsidR="00EC782C" w:rsidRPr="00E03773">
        <w:rPr>
          <w:color w:val="000000"/>
        </w:rPr>
        <w:t>.</w:t>
      </w:r>
    </w:p>
    <w:p w:rsidR="00312E70" w:rsidRPr="00E03773" w:rsidRDefault="00067D82" w:rsidP="00365112">
      <w:pPr>
        <w:shd w:val="clear" w:color="auto" w:fill="FFFFFF"/>
        <w:ind w:left="22" w:firstLine="709"/>
      </w:pPr>
      <w:r w:rsidRPr="00E03773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E10613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>. Готовит проекты ежегодных планов проведения плановых проверок и направляет его в органы прокуратуры.</w:t>
      </w:r>
    </w:p>
    <w:p w:rsidR="00312E70" w:rsidRPr="00E03773" w:rsidRDefault="00067D82" w:rsidP="00365112">
      <w:pPr>
        <w:shd w:val="clear" w:color="auto" w:fill="FFFFFF"/>
        <w:ind w:left="29" w:right="14" w:firstLine="709"/>
      </w:pPr>
      <w:r w:rsidRPr="00E03773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E10613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. Готовит  проекты  </w:t>
      </w:r>
      <w:r w:rsidR="00BA442B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ежегодных </w:t>
      </w:r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>докладов об осуществлении государственного контроля (надзора) в сфере деятельности отдела, об эффективности</w:t>
      </w:r>
      <w:r w:rsidR="004B6D0D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такого контроля и представляет указанные доклады </w:t>
      </w:r>
      <w:r w:rsidR="002B41ED" w:rsidRPr="00E03773">
        <w:rPr>
          <w:rFonts w:ascii="Times New Roman" w:hAnsi="Times New Roman" w:cs="Times New Roman"/>
          <w:color w:val="000000"/>
          <w:sz w:val="26"/>
          <w:szCs w:val="26"/>
        </w:rPr>
        <w:t>в Министерство экономического развития, промышленности и торговли Чувашской Республики</w:t>
      </w:r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12E70" w:rsidRPr="00E03773" w:rsidRDefault="00067D82" w:rsidP="00365112">
      <w:pPr>
        <w:shd w:val="clear" w:color="auto" w:fill="FFFFFF"/>
        <w:ind w:left="14" w:right="7" w:firstLine="709"/>
      </w:pPr>
      <w:r w:rsidRPr="00E03773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E10613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>. Готовит необходимую отчетную документацию, касающуюся установленной сферы деятельности отдела, для федеральных органов исполнительной власти, органов государственной власти Чувашской Республики, органов прокуратуры.</w:t>
      </w:r>
    </w:p>
    <w:p w:rsidR="00312E70" w:rsidRPr="00E03773" w:rsidRDefault="00E10613" w:rsidP="00365112">
      <w:pPr>
        <w:shd w:val="clear" w:color="auto" w:fill="FFFFFF"/>
        <w:ind w:left="29" w:right="7" w:firstLine="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3.20</w:t>
      </w:r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Участвует в определении перечня объектов хозяйственной и иной деятельности независимо от форм собственности, находящихся на территории Чувашской Республики и подлежащих федеральному государственному надзору </w:t>
      </w:r>
      <w:r w:rsidR="0074009F" w:rsidRPr="0074009F">
        <w:rPr>
          <w:rFonts w:ascii="Times New Roman" w:hAnsi="Times New Roman" w:cs="Times New Roman"/>
          <w:color w:val="000000"/>
          <w:sz w:val="26"/>
          <w:szCs w:val="26"/>
        </w:rPr>
        <w:t>в области охраны, воспроизводства и использования объектов животного мира и среды их обитания на территории Чувашской Республики,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</w:t>
      </w:r>
      <w:proofErr w:type="gramEnd"/>
      <w:r w:rsidR="0074009F" w:rsidRPr="0074009F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 и федеральному государственному охотничьему надзору</w:t>
      </w:r>
      <w:r w:rsidR="00916476" w:rsidRPr="00E03773">
        <w:t xml:space="preserve"> </w:t>
      </w:r>
      <w:r w:rsidR="00916476" w:rsidRPr="00E03773">
        <w:rPr>
          <w:rFonts w:ascii="Times New Roman" w:hAnsi="Times New Roman" w:cs="Times New Roman"/>
          <w:color w:val="000000"/>
          <w:sz w:val="26"/>
          <w:szCs w:val="26"/>
        </w:rPr>
        <w:t>на территории Чувашской Республики, за исключением особо охраняемых природных территорий федерального значения.</w:t>
      </w:r>
    </w:p>
    <w:p w:rsidR="00CF49E5" w:rsidRPr="00E03773" w:rsidRDefault="00067D82" w:rsidP="00CF49E5">
      <w:pPr>
        <w:ind w:firstLine="680"/>
        <w:rPr>
          <w:rFonts w:ascii="Times New Roman" w:hAnsi="Times New Roman" w:cs="Times New Roman"/>
          <w:color w:val="000000"/>
          <w:sz w:val="26"/>
          <w:szCs w:val="26"/>
        </w:rPr>
      </w:pPr>
      <w:r w:rsidRPr="00E03773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E10613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246E4A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Координирует и контролирует деятельность </w:t>
      </w:r>
      <w:r w:rsidR="00CF49E5" w:rsidRPr="00E03773">
        <w:rPr>
          <w:rFonts w:ascii="Times New Roman" w:hAnsi="Times New Roman" w:cs="Times New Roman"/>
          <w:color w:val="000000"/>
          <w:sz w:val="26"/>
          <w:szCs w:val="26"/>
        </w:rPr>
        <w:t>учреждений, находящихся в ведении Министерства</w:t>
      </w:r>
      <w:r w:rsidR="008603B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 по осуществлению ими </w:t>
      </w:r>
      <w:r w:rsidR="00BA442B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государственного надзора </w:t>
      </w:r>
      <w:r w:rsidR="0074009F" w:rsidRPr="0074009F">
        <w:rPr>
          <w:rFonts w:ascii="Times New Roman" w:hAnsi="Times New Roman" w:cs="Times New Roman"/>
          <w:color w:val="000000"/>
          <w:sz w:val="26"/>
          <w:szCs w:val="26"/>
        </w:rPr>
        <w:t>в области охраны, воспроизводства и использования объектов животного мира и среды их обитания на территории Чувашской Республики,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Чувашской Республики</w:t>
      </w:r>
      <w:r w:rsidR="00BA442B" w:rsidRPr="00E03773">
        <w:rPr>
          <w:rFonts w:ascii="Times New Roman" w:hAnsi="Times New Roman" w:cs="Times New Roman"/>
          <w:color w:val="000000"/>
          <w:sz w:val="26"/>
          <w:szCs w:val="26"/>
        </w:rPr>
        <w:t>, федерального государственного</w:t>
      </w:r>
      <w:r w:rsidR="004F3AAF">
        <w:rPr>
          <w:rFonts w:ascii="Times New Roman" w:hAnsi="Times New Roman" w:cs="Times New Roman"/>
          <w:color w:val="000000"/>
          <w:sz w:val="26"/>
          <w:szCs w:val="26"/>
        </w:rPr>
        <w:t xml:space="preserve"> охотничьего</w:t>
      </w:r>
      <w:r w:rsidR="00BA442B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 надзора </w:t>
      </w:r>
      <w:r w:rsidR="00916476" w:rsidRPr="00E03773">
        <w:rPr>
          <w:rFonts w:ascii="Times New Roman" w:hAnsi="Times New Roman" w:cs="Times New Roman"/>
          <w:color w:val="000000"/>
          <w:sz w:val="26"/>
          <w:szCs w:val="26"/>
        </w:rPr>
        <w:t>на территории</w:t>
      </w:r>
      <w:proofErr w:type="gramEnd"/>
      <w:r w:rsidR="00916476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Республики, за исключением особо охраняемых природных территорий федерального значения.</w:t>
      </w:r>
    </w:p>
    <w:p w:rsidR="00CF49E5" w:rsidRPr="00E03773" w:rsidRDefault="00E10613" w:rsidP="00CF49E5">
      <w:pPr>
        <w:ind w:firstLine="6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3.22</w:t>
      </w:r>
      <w:r w:rsidR="00CF49E5" w:rsidRPr="00E03773">
        <w:rPr>
          <w:rFonts w:ascii="Times New Roman" w:hAnsi="Times New Roman" w:cs="Times New Roman"/>
          <w:color w:val="000000"/>
          <w:sz w:val="26"/>
          <w:szCs w:val="26"/>
        </w:rPr>
        <w:t>. Готовит:</w:t>
      </w:r>
    </w:p>
    <w:p w:rsidR="00CF49E5" w:rsidRPr="00E03773" w:rsidRDefault="00CF49E5" w:rsidP="00CF49E5">
      <w:pPr>
        <w:ind w:firstLine="680"/>
        <w:rPr>
          <w:rFonts w:ascii="Times New Roman" w:hAnsi="Times New Roman" w:cs="Times New Roman"/>
          <w:color w:val="000000"/>
          <w:sz w:val="26"/>
          <w:szCs w:val="26"/>
        </w:rPr>
      </w:pPr>
      <w:r w:rsidRPr="00E03773">
        <w:rPr>
          <w:rFonts w:ascii="Times New Roman" w:hAnsi="Times New Roman" w:cs="Times New Roman"/>
          <w:color w:val="000000"/>
          <w:sz w:val="26"/>
          <w:szCs w:val="26"/>
        </w:rPr>
        <w:t>ответы на поступившие в Министерство обращения, письма граждан и организаций;</w:t>
      </w:r>
    </w:p>
    <w:p w:rsidR="00CF49E5" w:rsidRPr="00E03773" w:rsidRDefault="00CF49E5" w:rsidP="00CF49E5">
      <w:pPr>
        <w:ind w:firstLine="680"/>
        <w:rPr>
          <w:rFonts w:ascii="Times New Roman" w:hAnsi="Times New Roman" w:cs="Times New Roman"/>
          <w:color w:val="000000"/>
          <w:sz w:val="26"/>
          <w:szCs w:val="26"/>
        </w:rPr>
      </w:pPr>
      <w:r w:rsidRPr="00E03773">
        <w:rPr>
          <w:rFonts w:ascii="Times New Roman" w:hAnsi="Times New Roman" w:cs="Times New Roman"/>
          <w:color w:val="000000"/>
          <w:sz w:val="26"/>
          <w:szCs w:val="26"/>
        </w:rPr>
        <w:t>для размещения в информационно-телекоммуникационной сети «Интернет» информацию о деятельности Министерства и учреждений, находящихся в ведении Министерства</w:t>
      </w:r>
      <w:r w:rsidR="008603B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 в установленной сфере деятельности отдела.</w:t>
      </w:r>
    </w:p>
    <w:p w:rsidR="00CF49E5" w:rsidRPr="00E03773" w:rsidRDefault="00E10613" w:rsidP="00CF49E5">
      <w:pPr>
        <w:ind w:firstLine="6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3.23</w:t>
      </w:r>
      <w:r w:rsidR="00CF49E5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CF49E5" w:rsidRPr="00E03773">
        <w:rPr>
          <w:rFonts w:ascii="Times New Roman" w:hAnsi="Times New Roman" w:cs="Times New Roman"/>
          <w:color w:val="000000"/>
          <w:sz w:val="26"/>
          <w:szCs w:val="26"/>
        </w:rPr>
        <w:t>Готовит ответы на запросы федеральных органов исполнительной власти  и органов исполнительной власти Чувашской Республики, органов местного самоуправления, организаций и граждан по вопросам, входящим в компетенцию отдела по поручению министра</w:t>
      </w:r>
      <w:r w:rsidR="00F80811" w:rsidRPr="00F80811">
        <w:t xml:space="preserve"> </w:t>
      </w:r>
      <w:r w:rsidR="00F80811" w:rsidRPr="00F80811">
        <w:rPr>
          <w:rFonts w:ascii="Times New Roman" w:hAnsi="Times New Roman" w:cs="Times New Roman"/>
          <w:color w:val="000000"/>
          <w:sz w:val="26"/>
          <w:szCs w:val="26"/>
        </w:rPr>
        <w:t>природных ресурсов и экологии Чувашской Республики</w:t>
      </w:r>
      <w:r w:rsidR="00CF49E5" w:rsidRPr="00E03773">
        <w:rPr>
          <w:rFonts w:ascii="Times New Roman" w:hAnsi="Times New Roman" w:cs="Times New Roman"/>
          <w:color w:val="000000"/>
          <w:sz w:val="26"/>
          <w:szCs w:val="26"/>
        </w:rPr>
        <w:t>, первого заместителя министра</w:t>
      </w:r>
      <w:r w:rsidR="00F80811" w:rsidRPr="00F80811">
        <w:t xml:space="preserve"> </w:t>
      </w:r>
      <w:r w:rsidR="00F80811" w:rsidRPr="00F80811">
        <w:rPr>
          <w:rFonts w:ascii="Times New Roman" w:hAnsi="Times New Roman" w:cs="Times New Roman"/>
          <w:color w:val="000000"/>
          <w:sz w:val="26"/>
          <w:szCs w:val="26"/>
        </w:rPr>
        <w:t>природных ресурсов и экологии Чувашской Республики</w:t>
      </w:r>
      <w:r w:rsidR="00CF49E5" w:rsidRPr="00E03773">
        <w:rPr>
          <w:rFonts w:ascii="Times New Roman" w:hAnsi="Times New Roman" w:cs="Times New Roman"/>
          <w:color w:val="000000"/>
          <w:sz w:val="26"/>
          <w:szCs w:val="26"/>
        </w:rPr>
        <w:t>, заместителей министра</w:t>
      </w:r>
      <w:r w:rsidR="00F80811" w:rsidRPr="00F80811">
        <w:t xml:space="preserve"> </w:t>
      </w:r>
      <w:r w:rsidR="00F80811" w:rsidRPr="00F80811">
        <w:rPr>
          <w:rFonts w:ascii="Times New Roman" w:hAnsi="Times New Roman" w:cs="Times New Roman"/>
          <w:color w:val="000000"/>
          <w:sz w:val="26"/>
          <w:szCs w:val="26"/>
        </w:rPr>
        <w:t>природных ресурсов и экологии Чувашской Республики</w:t>
      </w:r>
      <w:r w:rsidR="00CF49E5" w:rsidRPr="00E03773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312E70" w:rsidRPr="00E03773" w:rsidRDefault="00E10613" w:rsidP="00365112">
      <w:pPr>
        <w:ind w:firstLine="6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3.24</w:t>
      </w:r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>. Проводит консультации и предоставляет органам исполнительной власти Чувашской Республики, органам местного самоуправления, организациям и гражданам</w:t>
      </w:r>
      <w:r w:rsidR="00DB31B5" w:rsidRPr="00E03773">
        <w:rPr>
          <w:rFonts w:ascii="Times New Roman" w:hAnsi="Times New Roman" w:cs="Times New Roman"/>
          <w:sz w:val="26"/>
          <w:szCs w:val="26"/>
        </w:rPr>
        <w:t xml:space="preserve"> </w:t>
      </w:r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>разъяснения действующего законодательства по вопросам установленной сферы деятельности отдела.</w:t>
      </w:r>
    </w:p>
    <w:p w:rsidR="00CF49E5" w:rsidRPr="00E03773" w:rsidRDefault="00E10613" w:rsidP="00CF49E5">
      <w:pPr>
        <w:ind w:firstLine="6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3.25</w:t>
      </w:r>
      <w:r w:rsidR="00CF49E5" w:rsidRPr="00E03773">
        <w:rPr>
          <w:rFonts w:ascii="Times New Roman" w:hAnsi="Times New Roman" w:cs="Times New Roman"/>
          <w:color w:val="000000"/>
          <w:sz w:val="26"/>
          <w:szCs w:val="26"/>
        </w:rPr>
        <w:t>. Проводит оценку регулирующего воздействия проектов нормативных правовых актов Чувашской Республики, разрабатываемых Министерством, затрагивающих вопросы осуществления предпринимательской и инвестиционной деятельности.</w:t>
      </w:r>
    </w:p>
    <w:p w:rsidR="00312E70" w:rsidRPr="00E03773" w:rsidRDefault="002A2BA3" w:rsidP="00365112">
      <w:pPr>
        <w:shd w:val="clear" w:color="auto" w:fill="FFFFFF"/>
        <w:ind w:left="22" w:firstLine="680"/>
      </w:pPr>
      <w:r w:rsidRPr="00E03773">
        <w:rPr>
          <w:rFonts w:ascii="Times New Roman" w:hAnsi="Times New Roman" w:cs="Times New Roman"/>
          <w:color w:val="000000"/>
          <w:sz w:val="26"/>
          <w:szCs w:val="26"/>
        </w:rPr>
        <w:t>3.2</w:t>
      </w:r>
      <w:r w:rsidR="00E10613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>Участвует в осуществлени</w:t>
      </w:r>
      <w:r w:rsidR="00CF49E5" w:rsidRPr="00E0377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  мониторинга </w:t>
      </w:r>
      <w:proofErr w:type="spellStart"/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>правоприменения</w:t>
      </w:r>
      <w:proofErr w:type="spellEnd"/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 законодательных и иных нормативных правовых актов Российской Федерации, мониторинга </w:t>
      </w:r>
      <w:proofErr w:type="spellStart"/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>правоприменения</w:t>
      </w:r>
      <w:proofErr w:type="spellEnd"/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 законов и иных нормативных прав</w:t>
      </w:r>
      <w:r w:rsidR="004C362F" w:rsidRPr="00E03773">
        <w:rPr>
          <w:rFonts w:ascii="Times New Roman" w:hAnsi="Times New Roman" w:cs="Times New Roman"/>
          <w:color w:val="000000"/>
          <w:sz w:val="26"/>
          <w:szCs w:val="26"/>
        </w:rPr>
        <w:t>овых актов Чувашской Республики.</w:t>
      </w:r>
    </w:p>
    <w:p w:rsidR="0058210E" w:rsidRPr="00E03773" w:rsidRDefault="00E10613" w:rsidP="00365112">
      <w:pPr>
        <w:shd w:val="clear" w:color="auto" w:fill="FFFFFF"/>
        <w:ind w:left="22" w:firstLine="6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3.27</w:t>
      </w:r>
      <w:r w:rsidR="004C362F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4B6D0D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Участвует в организации </w:t>
      </w:r>
      <w:r w:rsidR="0058210E" w:rsidRPr="00E03773">
        <w:rPr>
          <w:rFonts w:ascii="Times New Roman" w:hAnsi="Times New Roman" w:cs="Times New Roman"/>
          <w:color w:val="000000"/>
          <w:sz w:val="26"/>
          <w:szCs w:val="26"/>
        </w:rPr>
        <w:t>прове</w:t>
      </w:r>
      <w:r w:rsidR="004B6D0D" w:rsidRPr="00E03773">
        <w:rPr>
          <w:rFonts w:ascii="Times New Roman" w:hAnsi="Times New Roman" w:cs="Times New Roman"/>
          <w:color w:val="000000"/>
          <w:sz w:val="26"/>
          <w:szCs w:val="26"/>
        </w:rPr>
        <w:t>дения</w:t>
      </w:r>
      <w:r w:rsidR="0058210E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 научно-исс</w:t>
      </w:r>
      <w:r w:rsidR="007233F7">
        <w:rPr>
          <w:rFonts w:ascii="Times New Roman" w:hAnsi="Times New Roman" w:cs="Times New Roman"/>
          <w:color w:val="000000"/>
          <w:sz w:val="26"/>
          <w:szCs w:val="26"/>
        </w:rPr>
        <w:t>ледовательских работ и внедрения</w:t>
      </w:r>
      <w:r w:rsidR="0058210E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 в практику результатов научных исследований</w:t>
      </w:r>
      <w:r w:rsidR="004B6D0D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 в сфере</w:t>
      </w:r>
      <w:r w:rsidR="0058210E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 сохранения биологического разнообразия на особо охраняемых природных террит</w:t>
      </w:r>
      <w:r w:rsidR="004B6D0D" w:rsidRPr="00E03773">
        <w:rPr>
          <w:rFonts w:ascii="Times New Roman" w:hAnsi="Times New Roman" w:cs="Times New Roman"/>
          <w:color w:val="000000"/>
          <w:sz w:val="26"/>
          <w:szCs w:val="26"/>
        </w:rPr>
        <w:t>ориях.</w:t>
      </w:r>
    </w:p>
    <w:p w:rsidR="004C362F" w:rsidRPr="00E03773" w:rsidRDefault="00E10613" w:rsidP="00365112">
      <w:pPr>
        <w:shd w:val="clear" w:color="auto" w:fill="FFFFFF"/>
        <w:ind w:left="22" w:firstLine="6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3.28</w:t>
      </w:r>
      <w:r w:rsidR="00732E23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. Участвует в исполнении функций </w:t>
      </w:r>
      <w:r w:rsidR="004C362F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главного администратора (администратора) неналоговых доходов республиканского бюджета Чувашской Республики в установленной сфере деятельности </w:t>
      </w:r>
      <w:r w:rsidR="0058210E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отдела </w:t>
      </w:r>
      <w:r w:rsidR="004C362F" w:rsidRPr="00E03773">
        <w:rPr>
          <w:rFonts w:ascii="Times New Roman" w:hAnsi="Times New Roman" w:cs="Times New Roman"/>
          <w:color w:val="000000"/>
          <w:sz w:val="26"/>
          <w:szCs w:val="26"/>
        </w:rPr>
        <w:t>в соответствии с законодательством Российской Федерации и законодательством Чувашской Республики.</w:t>
      </w:r>
    </w:p>
    <w:p w:rsidR="009D0D8B" w:rsidRPr="00E03773" w:rsidRDefault="00E10613" w:rsidP="00365112">
      <w:pPr>
        <w:shd w:val="clear" w:color="auto" w:fill="FFFFFF"/>
        <w:ind w:left="22" w:firstLine="6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3.29</w:t>
      </w:r>
      <w:r w:rsidR="009D0D8B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32E23" w:rsidRPr="00E03773">
        <w:rPr>
          <w:rFonts w:ascii="Times New Roman" w:hAnsi="Times New Roman" w:cs="Times New Roman"/>
          <w:color w:val="000000"/>
          <w:sz w:val="26"/>
          <w:szCs w:val="26"/>
        </w:rPr>
        <w:t>Участвует в осуществлении закупок</w:t>
      </w:r>
      <w:r w:rsidR="009D0D8B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 товаров, работ, услуг для обеспечения нужд Чувашской Республики в установленной сфере деятельности отдела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C362F" w:rsidRPr="00E03773" w:rsidRDefault="00E10613" w:rsidP="00365112">
      <w:pPr>
        <w:shd w:val="clear" w:color="auto" w:fill="FFFFFF"/>
        <w:ind w:left="22" w:firstLine="6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3.30</w:t>
      </w:r>
      <w:r w:rsidR="009D0D8B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32E23" w:rsidRPr="00E03773">
        <w:rPr>
          <w:rFonts w:ascii="Times New Roman" w:hAnsi="Times New Roman" w:cs="Times New Roman"/>
          <w:color w:val="000000"/>
          <w:sz w:val="26"/>
          <w:szCs w:val="26"/>
        </w:rPr>
        <w:t>Участвует в подготовке государственного задания</w:t>
      </w:r>
      <w:r w:rsidR="009D0D8B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20CF9" w:rsidRPr="00E03773">
        <w:rPr>
          <w:rFonts w:ascii="Times New Roman" w:hAnsi="Times New Roman" w:cs="Times New Roman"/>
          <w:color w:val="000000"/>
          <w:sz w:val="26"/>
          <w:szCs w:val="26"/>
        </w:rPr>
        <w:t>для учреждений, находящихся в ведении Министерства</w:t>
      </w:r>
      <w:r w:rsidR="007233F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D0D8B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порядке, установленном законодательством Российской Федерации и законодательством Чувашской Республики.</w:t>
      </w:r>
    </w:p>
    <w:p w:rsidR="00B42BFC" w:rsidRPr="00E03773" w:rsidRDefault="00E10613">
      <w:pPr>
        <w:shd w:val="clear" w:color="auto" w:fill="FFFFFF"/>
        <w:ind w:left="22" w:firstLine="71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3.31</w:t>
      </w:r>
      <w:r w:rsidR="00B42BFC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D3601" w:rsidRPr="00E03773">
        <w:rPr>
          <w:rFonts w:ascii="Times New Roman" w:hAnsi="Times New Roman" w:cs="Times New Roman"/>
          <w:color w:val="000000"/>
          <w:sz w:val="26"/>
          <w:szCs w:val="26"/>
        </w:rPr>
        <w:t>Участвует в аттестации</w:t>
      </w:r>
      <w:r w:rsidR="00B42BFC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 экспертов, привлекаемых Министерством к проведению мероприятий по контролю в соответствии с Федеральным законом </w:t>
      </w:r>
      <w:r w:rsidR="005D7D22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B42BFC" w:rsidRPr="00E03773">
        <w:rPr>
          <w:rFonts w:ascii="Times New Roman" w:hAnsi="Times New Roman" w:cs="Times New Roman"/>
          <w:color w:val="000000"/>
          <w:sz w:val="26"/>
          <w:szCs w:val="26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7233F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D3601" w:rsidRPr="00E03773" w:rsidRDefault="00E10613" w:rsidP="00DD3601">
      <w:pPr>
        <w:shd w:val="clear" w:color="auto" w:fill="FFFFFF"/>
        <w:ind w:left="22" w:firstLine="71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3.32</w:t>
      </w:r>
      <w:r w:rsidR="00DD3601" w:rsidRPr="00E03773">
        <w:rPr>
          <w:rFonts w:ascii="Times New Roman" w:hAnsi="Times New Roman" w:cs="Times New Roman"/>
          <w:color w:val="000000"/>
          <w:sz w:val="26"/>
          <w:szCs w:val="26"/>
        </w:rPr>
        <w:t>. Принимает решения о привлечении в установленном порядке физических и юридических лиц к административной ответственности за нарушение законодательства в области охраны,  воспроизводства и рационального использования объектов животного мира и среды их обитания.</w:t>
      </w:r>
    </w:p>
    <w:p w:rsidR="00DD3601" w:rsidRPr="00E03773" w:rsidRDefault="00E10613" w:rsidP="00DD3601">
      <w:pPr>
        <w:shd w:val="clear" w:color="auto" w:fill="FFFFFF"/>
        <w:ind w:left="22" w:firstLine="71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3.33</w:t>
      </w:r>
      <w:r w:rsidR="00DD3601" w:rsidRPr="00E03773">
        <w:rPr>
          <w:rFonts w:ascii="Times New Roman" w:hAnsi="Times New Roman" w:cs="Times New Roman"/>
          <w:color w:val="000000"/>
          <w:sz w:val="26"/>
          <w:szCs w:val="26"/>
        </w:rPr>
        <w:t>. Исполняет функции органа, уполномоченного составлять протоколы и рассматривать дела об административных правонарушениях в установленной сфере деятельности в соответствии с законодательством Российской Федерации и законодательством Чувашской Республики.</w:t>
      </w:r>
    </w:p>
    <w:p w:rsidR="00DD3601" w:rsidRDefault="00067D82">
      <w:pPr>
        <w:shd w:val="clear" w:color="auto" w:fill="FFFFFF"/>
        <w:ind w:left="22" w:firstLine="713"/>
        <w:rPr>
          <w:rFonts w:ascii="Times New Roman" w:hAnsi="Times New Roman" w:cs="Times New Roman"/>
          <w:color w:val="000000"/>
          <w:sz w:val="26"/>
          <w:szCs w:val="26"/>
        </w:rPr>
      </w:pPr>
      <w:r w:rsidRPr="00E03773">
        <w:rPr>
          <w:rFonts w:ascii="Times New Roman" w:hAnsi="Times New Roman" w:cs="Times New Roman"/>
          <w:color w:val="000000"/>
          <w:sz w:val="26"/>
          <w:szCs w:val="26"/>
        </w:rPr>
        <w:t>3.3</w:t>
      </w:r>
      <w:r w:rsidR="00E10613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57199" w:rsidRPr="00E03773">
        <w:rPr>
          <w:rFonts w:ascii="Times New Roman" w:hAnsi="Times New Roman" w:cs="Times New Roman"/>
          <w:color w:val="000000"/>
          <w:sz w:val="26"/>
          <w:szCs w:val="26"/>
        </w:rPr>
        <w:t>. Организует научно-практические конференции, семинары по вопросам установленной сферы деятельности</w:t>
      </w:r>
      <w:r w:rsidR="004B6D0D" w:rsidRPr="00E03773">
        <w:rPr>
          <w:rFonts w:ascii="Times New Roman" w:hAnsi="Times New Roman" w:cs="Times New Roman"/>
          <w:color w:val="000000"/>
          <w:sz w:val="26"/>
          <w:szCs w:val="26"/>
        </w:rPr>
        <w:t xml:space="preserve"> отдела.</w:t>
      </w:r>
    </w:p>
    <w:p w:rsidR="009F7625" w:rsidRPr="00E03773" w:rsidRDefault="009F7625">
      <w:pPr>
        <w:shd w:val="clear" w:color="auto" w:fill="FFFFFF"/>
        <w:ind w:left="22" w:firstLine="71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3.35</w:t>
      </w:r>
      <w:r w:rsidRPr="009F7625">
        <w:rPr>
          <w:rFonts w:ascii="Times New Roman" w:hAnsi="Times New Roman" w:cs="Times New Roman"/>
          <w:color w:val="000000"/>
          <w:sz w:val="26"/>
          <w:szCs w:val="26"/>
        </w:rPr>
        <w:t>. Участвует в обобщении имеющейся информации о ходе выполнения стратегий и планов развития Чувашской Республики в сфере сохранения биологического разнообразия на особо охраняемых природных территориях.</w:t>
      </w:r>
    </w:p>
    <w:p w:rsidR="00312E70" w:rsidRPr="00E03773" w:rsidRDefault="0058210E">
      <w:pPr>
        <w:shd w:val="clear" w:color="auto" w:fill="FFFFFF"/>
        <w:ind w:left="22" w:right="7" w:firstLine="713"/>
      </w:pPr>
      <w:r w:rsidRPr="00E03773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067D82" w:rsidRPr="00E0377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9F762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DB31B5" w:rsidRPr="00E03773">
        <w:rPr>
          <w:rFonts w:ascii="Times New Roman" w:hAnsi="Times New Roman" w:cs="Times New Roman"/>
          <w:color w:val="000000"/>
          <w:sz w:val="26"/>
          <w:szCs w:val="26"/>
        </w:rPr>
        <w:t>. Осуществляет иные функции в установленной сфере деятельности отдела по поручению руководства Министерства.</w:t>
      </w:r>
    </w:p>
    <w:p w:rsidR="00312E70" w:rsidRPr="00E03773" w:rsidRDefault="00312E70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12E70" w:rsidRPr="00E03773" w:rsidRDefault="00DB31B5">
      <w:pPr>
        <w:jc w:val="center"/>
        <w:rPr>
          <w:rFonts w:ascii="Times New Roman" w:hAnsi="Times New Roman" w:cs="Times New Roman"/>
          <w:sz w:val="26"/>
          <w:szCs w:val="26"/>
        </w:rPr>
      </w:pPr>
      <w:r w:rsidRPr="00E03773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E03773">
        <w:rPr>
          <w:rFonts w:ascii="Times New Roman" w:hAnsi="Times New Roman" w:cs="Times New Roman"/>
          <w:bCs/>
          <w:sz w:val="26"/>
          <w:szCs w:val="26"/>
        </w:rPr>
        <w:t>. Права и обязанности отдела</w:t>
      </w:r>
    </w:p>
    <w:p w:rsidR="00312E70" w:rsidRPr="00E03773" w:rsidRDefault="00312E70">
      <w:pPr>
        <w:rPr>
          <w:rFonts w:ascii="Times New Roman" w:hAnsi="Times New Roman" w:cs="Times New Roman"/>
          <w:sz w:val="26"/>
          <w:szCs w:val="26"/>
        </w:rPr>
      </w:pPr>
    </w:p>
    <w:p w:rsidR="00312E70" w:rsidRPr="00E03773" w:rsidRDefault="003A10A0">
      <w:r w:rsidRPr="00E03773">
        <w:rPr>
          <w:rFonts w:ascii="Times New Roman" w:hAnsi="Times New Roman" w:cs="Times New Roman"/>
          <w:sz w:val="26"/>
          <w:szCs w:val="26"/>
        </w:rPr>
        <w:t xml:space="preserve">4.1. </w:t>
      </w:r>
      <w:r w:rsidR="00DB31B5" w:rsidRPr="00E03773">
        <w:rPr>
          <w:rFonts w:ascii="Times New Roman" w:hAnsi="Times New Roman" w:cs="Times New Roman"/>
          <w:sz w:val="26"/>
          <w:szCs w:val="26"/>
        </w:rPr>
        <w:t>Отдел для решения поставленных задач и выполнения возложенных на него функций в пределах своей компетенции имеет право:</w:t>
      </w:r>
    </w:p>
    <w:p w:rsidR="00312E70" w:rsidRPr="00E03773" w:rsidRDefault="003A10A0">
      <w:pPr>
        <w:rPr>
          <w:rFonts w:ascii="Times New Roman" w:hAnsi="Times New Roman" w:cs="Times New Roman"/>
          <w:sz w:val="26"/>
          <w:szCs w:val="26"/>
        </w:rPr>
      </w:pPr>
      <w:r w:rsidRPr="00E03773">
        <w:rPr>
          <w:rFonts w:ascii="Times New Roman" w:hAnsi="Times New Roman" w:cs="Times New Roman"/>
          <w:sz w:val="26"/>
          <w:szCs w:val="26"/>
        </w:rPr>
        <w:t>з</w:t>
      </w:r>
      <w:r w:rsidR="00DB31B5" w:rsidRPr="00E03773">
        <w:rPr>
          <w:rFonts w:ascii="Times New Roman" w:hAnsi="Times New Roman" w:cs="Times New Roman"/>
          <w:sz w:val="26"/>
          <w:szCs w:val="26"/>
        </w:rPr>
        <w:t>апрашивать и получать в порядке, установленном законодательством Российской Федерации и законодательством Чувашской Республики в органах исполнительной власти Чувашской Рес</w:t>
      </w:r>
      <w:r w:rsidR="009C678C" w:rsidRPr="00E03773">
        <w:rPr>
          <w:rFonts w:ascii="Times New Roman" w:hAnsi="Times New Roman" w:cs="Times New Roman"/>
          <w:sz w:val="26"/>
          <w:szCs w:val="26"/>
        </w:rPr>
        <w:t>публики, территориальных органах</w:t>
      </w:r>
      <w:r w:rsidR="00DB31B5" w:rsidRPr="00E03773">
        <w:rPr>
          <w:rFonts w:ascii="Times New Roman" w:hAnsi="Times New Roman" w:cs="Times New Roman"/>
          <w:sz w:val="26"/>
          <w:szCs w:val="26"/>
        </w:rPr>
        <w:t xml:space="preserve"> федеральных органов исполнительной власти, органах местного самоуправления, других организациях и у должностных лиц необходимые для осуществления своей деятельности информацию, документы и материалы;</w:t>
      </w:r>
    </w:p>
    <w:p w:rsidR="001F6F5C" w:rsidRPr="00E03773" w:rsidRDefault="001F6F5C">
      <w:r w:rsidRPr="00E03773">
        <w:rPr>
          <w:rFonts w:ascii="Times New Roman" w:hAnsi="Times New Roman" w:cs="Times New Roman"/>
          <w:sz w:val="26"/>
          <w:szCs w:val="26"/>
        </w:rPr>
        <w:t>участвовать в разработке и внесении в установленном порядке на рассмотрение Главы Чувашской Республики</w:t>
      </w:r>
      <w:r w:rsidR="00135375" w:rsidRPr="00E03773">
        <w:rPr>
          <w:rFonts w:ascii="Times New Roman" w:hAnsi="Times New Roman" w:cs="Times New Roman"/>
          <w:sz w:val="26"/>
          <w:szCs w:val="26"/>
        </w:rPr>
        <w:t>, Кабинета Министров Чувашской Республики проектов нормативных актов по вопросам, отнесенным к ведению отдела;</w:t>
      </w:r>
    </w:p>
    <w:p w:rsidR="00312E70" w:rsidRPr="00E03773" w:rsidRDefault="00DB31B5">
      <w:r w:rsidRPr="00E03773">
        <w:rPr>
          <w:rFonts w:ascii="Times New Roman" w:hAnsi="Times New Roman" w:cs="Times New Roman"/>
          <w:sz w:val="26"/>
          <w:szCs w:val="26"/>
        </w:rPr>
        <w:t>вносить на рассмотрение министру природных ресурсов и экологии Чувашской Республики предложения по вопросам совершенствования деятельности отдела с целью успешного выполнения возложенных на отдел задач и функций;</w:t>
      </w:r>
    </w:p>
    <w:p w:rsidR="00312E70" w:rsidRPr="00E03773" w:rsidRDefault="00DB31B5">
      <w:r w:rsidRPr="00E03773">
        <w:rPr>
          <w:rFonts w:ascii="Times New Roman" w:hAnsi="Times New Roman" w:cs="Times New Roman"/>
          <w:sz w:val="26"/>
          <w:szCs w:val="26"/>
        </w:rPr>
        <w:t>участвовать в работе комиссий и иных консультативных органов, формируемых из представителей органов исполнительной власти Чувашской Республики, организаций с целью реализации возложенных на отдел задач и функций;</w:t>
      </w:r>
    </w:p>
    <w:p w:rsidR="00312E70" w:rsidRPr="00E03773" w:rsidRDefault="00DB31B5">
      <w:r w:rsidRPr="00E03773">
        <w:rPr>
          <w:rFonts w:ascii="Times New Roman" w:hAnsi="Times New Roman" w:cs="Times New Roman"/>
          <w:sz w:val="26"/>
          <w:szCs w:val="26"/>
        </w:rPr>
        <w:t>принимать участие в проводимых Министерством совещаниях по вопросам, относящимся к компетенции отдела, запрашивать и получать информацию от структурных подразделений Министерства;</w:t>
      </w:r>
    </w:p>
    <w:p w:rsidR="00312E70" w:rsidRPr="00E03773" w:rsidRDefault="00DB31B5">
      <w:r w:rsidRPr="00E03773">
        <w:rPr>
          <w:rFonts w:ascii="Times New Roman" w:hAnsi="Times New Roman" w:cs="Times New Roman"/>
          <w:sz w:val="26"/>
          <w:szCs w:val="26"/>
        </w:rPr>
        <w:t>вносить предложения министру природных ресурсов и экологии Чувашской Республики о создании, реорганизации и ликвидации в установленном порядке организаций, находящихся в ведении Министерства;</w:t>
      </w:r>
    </w:p>
    <w:p w:rsidR="00312E70" w:rsidRPr="00E03773" w:rsidRDefault="00DB31B5">
      <w:r w:rsidRPr="00E03773">
        <w:rPr>
          <w:rFonts w:ascii="Times New Roman" w:hAnsi="Times New Roman" w:cs="Times New Roman"/>
          <w:sz w:val="26"/>
          <w:szCs w:val="26"/>
        </w:rPr>
        <w:t>вносить на рассмотрение министру природных ресурсов и экологии Чувашской Республики в установленном порядке предложения об улучшении условий труда, материальном и моральном поощрении, о социально-бытовом обеспечении работников отдела;</w:t>
      </w:r>
    </w:p>
    <w:p w:rsidR="00312E70" w:rsidRPr="00E03773" w:rsidRDefault="00DB31B5">
      <w:pPr>
        <w:rPr>
          <w:rFonts w:ascii="Times New Roman" w:hAnsi="Times New Roman" w:cs="Times New Roman"/>
          <w:sz w:val="26"/>
          <w:szCs w:val="26"/>
        </w:rPr>
      </w:pPr>
      <w:bookmarkStart w:id="12" w:name="sub_301"/>
      <w:bookmarkStart w:id="13" w:name="sub_1005"/>
      <w:bookmarkEnd w:id="12"/>
      <w:bookmarkEnd w:id="13"/>
      <w:r w:rsidRPr="00E03773">
        <w:rPr>
          <w:rFonts w:ascii="Times New Roman" w:hAnsi="Times New Roman" w:cs="Times New Roman"/>
          <w:sz w:val="26"/>
          <w:szCs w:val="26"/>
        </w:rPr>
        <w:t>осуществлять иные права, входящие в компетенцию отдела.</w:t>
      </w:r>
    </w:p>
    <w:p w:rsidR="00312E70" w:rsidRPr="00E03773" w:rsidRDefault="00DB31B5" w:rsidP="00A24F68">
      <w:pPr>
        <w:ind w:firstLine="709"/>
        <w:rPr>
          <w:rFonts w:ascii="Times New Roman" w:hAnsi="Times New Roman"/>
          <w:sz w:val="26"/>
          <w:szCs w:val="26"/>
        </w:rPr>
      </w:pPr>
      <w:r w:rsidRPr="00E03773">
        <w:rPr>
          <w:rFonts w:ascii="Times New Roman" w:hAnsi="Times New Roman"/>
          <w:sz w:val="26"/>
          <w:szCs w:val="26"/>
        </w:rPr>
        <w:t xml:space="preserve">4.2. Сотрудники отдела являются государственными гражданскими служащими Чувашской Республики и на них распространяются права, обязанности и ограничения, предусмотренные </w:t>
      </w:r>
      <w:r w:rsidR="00A24F68" w:rsidRPr="00E03773">
        <w:rPr>
          <w:rFonts w:ascii="Times New Roman" w:hAnsi="Times New Roman"/>
          <w:sz w:val="26"/>
          <w:szCs w:val="26"/>
        </w:rPr>
        <w:t>Федеральным законом «О государственной гражданской службе Российской Федерации»</w:t>
      </w:r>
      <w:r w:rsidRPr="00E03773">
        <w:rPr>
          <w:rFonts w:ascii="Times New Roman" w:hAnsi="Times New Roman"/>
          <w:sz w:val="26"/>
          <w:szCs w:val="26"/>
        </w:rPr>
        <w:t xml:space="preserve">, </w:t>
      </w:r>
      <w:r w:rsidR="002A23E5" w:rsidRPr="00E03773">
        <w:rPr>
          <w:rFonts w:ascii="Times New Roman" w:hAnsi="Times New Roman"/>
          <w:sz w:val="26"/>
          <w:szCs w:val="26"/>
        </w:rPr>
        <w:t xml:space="preserve">Законом Чувашской Республики «О государственной гражданской службе Чувашской Республики», </w:t>
      </w:r>
      <w:r w:rsidRPr="00E03773">
        <w:rPr>
          <w:rFonts w:ascii="Times New Roman" w:hAnsi="Times New Roman"/>
          <w:sz w:val="26"/>
          <w:szCs w:val="26"/>
        </w:rPr>
        <w:t>Положением о Министерстве и настоящим Положением.</w:t>
      </w:r>
    </w:p>
    <w:p w:rsidR="00312E70" w:rsidRPr="00E03773" w:rsidRDefault="00732E23">
      <w:pPr>
        <w:ind w:firstLine="709"/>
        <w:rPr>
          <w:rFonts w:ascii="Times New Roman" w:hAnsi="Times New Roman"/>
        </w:rPr>
      </w:pPr>
      <w:r w:rsidRPr="00E03773">
        <w:rPr>
          <w:rFonts w:ascii="Times New Roman" w:hAnsi="Times New Roman"/>
          <w:sz w:val="26"/>
          <w:szCs w:val="26"/>
        </w:rPr>
        <w:t>4.3</w:t>
      </w:r>
      <w:r w:rsidR="00DB31B5" w:rsidRPr="00E03773">
        <w:rPr>
          <w:rFonts w:ascii="Times New Roman" w:hAnsi="Times New Roman"/>
          <w:sz w:val="26"/>
          <w:szCs w:val="26"/>
        </w:rPr>
        <w:t xml:space="preserve">. Сотрудники отдела несут предусмотренную законодательством </w:t>
      </w:r>
      <w:r w:rsidR="00103D17" w:rsidRPr="00E03773"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="00DB31B5" w:rsidRPr="00E03773">
        <w:rPr>
          <w:rFonts w:ascii="Times New Roman" w:hAnsi="Times New Roman"/>
          <w:sz w:val="26"/>
          <w:szCs w:val="26"/>
        </w:rPr>
        <w:t xml:space="preserve">ответственность за неисполнение либо ненадлежащее исполнение должностных обязанностей, несоблюдение  ограничений, невыполнение обязательств и требований к служебному поведению, нарушение запретов, установленных законодательством  </w:t>
      </w:r>
      <w:r w:rsidR="00DB31B5" w:rsidRPr="00E03773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312E70" w:rsidRPr="00E03773" w:rsidRDefault="00732E23">
      <w:pPr>
        <w:pStyle w:val="LO-Normal"/>
        <w:spacing w:before="0"/>
        <w:ind w:firstLine="709"/>
        <w:rPr>
          <w:sz w:val="26"/>
          <w:szCs w:val="26"/>
        </w:rPr>
      </w:pPr>
      <w:r w:rsidRPr="00E03773">
        <w:rPr>
          <w:sz w:val="26"/>
          <w:szCs w:val="26"/>
        </w:rPr>
        <w:t>4.4</w:t>
      </w:r>
      <w:r w:rsidR="00DB31B5" w:rsidRPr="00E03773">
        <w:rPr>
          <w:sz w:val="26"/>
          <w:szCs w:val="26"/>
        </w:rPr>
        <w:t>. Отдел несет ответственность за своевременное и качественное выполнение функций и задач, определенных настоящим Положением.</w:t>
      </w:r>
    </w:p>
    <w:p w:rsidR="007359F1" w:rsidRPr="00E03773" w:rsidRDefault="007359F1" w:rsidP="006B0BA7">
      <w:pPr>
        <w:pStyle w:val="1"/>
        <w:ind w:left="432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bookmarkStart w:id="14" w:name="sub_100518"/>
      <w:bookmarkEnd w:id="14"/>
    </w:p>
    <w:p w:rsidR="00312E70" w:rsidRPr="00E03773" w:rsidRDefault="00DB31B5">
      <w:pPr>
        <w:pStyle w:val="1"/>
        <w:numPr>
          <w:ilvl w:val="0"/>
          <w:numId w:val="1"/>
        </w:numPr>
        <w:ind w:firstLine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03773">
        <w:rPr>
          <w:rFonts w:ascii="Times New Roman" w:hAnsi="Times New Roman" w:cs="Times New Roman"/>
          <w:b w:val="0"/>
          <w:color w:val="000000"/>
          <w:sz w:val="26"/>
          <w:szCs w:val="26"/>
        </w:rPr>
        <w:t>V. Организация деятельности отдела</w:t>
      </w:r>
    </w:p>
    <w:p w:rsidR="00312E70" w:rsidRPr="00E03773" w:rsidRDefault="00312E70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12E70" w:rsidRPr="00E03773" w:rsidRDefault="00A13A0B">
      <w:pPr>
        <w:rPr>
          <w:rFonts w:ascii="Times New Roman" w:hAnsi="Times New Roman" w:cs="Times New Roman"/>
          <w:sz w:val="26"/>
          <w:szCs w:val="26"/>
        </w:rPr>
      </w:pPr>
      <w:bookmarkStart w:id="15" w:name="sub_51"/>
      <w:bookmarkEnd w:id="15"/>
      <w:r w:rsidRPr="00E03773">
        <w:rPr>
          <w:rFonts w:ascii="Times New Roman" w:hAnsi="Times New Roman" w:cs="Times New Roman"/>
          <w:sz w:val="26"/>
          <w:szCs w:val="26"/>
        </w:rPr>
        <w:t>5</w:t>
      </w:r>
      <w:r w:rsidR="00DB31B5" w:rsidRPr="00E03773">
        <w:rPr>
          <w:rFonts w:ascii="Times New Roman" w:hAnsi="Times New Roman" w:cs="Times New Roman"/>
          <w:sz w:val="26"/>
          <w:szCs w:val="26"/>
        </w:rPr>
        <w:t>.1. Отдел возглавляет начальник отдела, назначаемый на должность и освобождаемый от должности министром природных ресурсов и экологии Чувашской Республики.</w:t>
      </w:r>
    </w:p>
    <w:p w:rsidR="00312E70" w:rsidRPr="00E03773" w:rsidRDefault="00DB31B5">
      <w:r w:rsidRPr="00E03773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начальника отдела его обязанности исполняет назначаемый министром </w:t>
      </w:r>
      <w:r w:rsidR="00EC782C" w:rsidRPr="00E03773">
        <w:rPr>
          <w:rFonts w:ascii="Times New Roman" w:hAnsi="Times New Roman" w:cs="Times New Roman"/>
          <w:sz w:val="26"/>
          <w:szCs w:val="26"/>
        </w:rPr>
        <w:t xml:space="preserve">природных ресурсов и экологии Чувашской Республики </w:t>
      </w:r>
      <w:r w:rsidRPr="00E03773">
        <w:rPr>
          <w:rFonts w:ascii="Times New Roman" w:hAnsi="Times New Roman" w:cs="Times New Roman"/>
          <w:sz w:val="26"/>
          <w:szCs w:val="26"/>
        </w:rPr>
        <w:t>сотрудник.</w:t>
      </w:r>
    </w:p>
    <w:p w:rsidR="00312E70" w:rsidRPr="00E03773" w:rsidRDefault="00A13A0B">
      <w:pPr>
        <w:rPr>
          <w:rFonts w:ascii="Times New Roman" w:hAnsi="Times New Roman" w:cs="Times New Roman"/>
          <w:sz w:val="26"/>
          <w:szCs w:val="26"/>
        </w:rPr>
      </w:pPr>
      <w:r w:rsidRPr="00E03773">
        <w:rPr>
          <w:rFonts w:ascii="Times New Roman" w:hAnsi="Times New Roman" w:cs="Times New Roman"/>
          <w:sz w:val="26"/>
          <w:szCs w:val="26"/>
        </w:rPr>
        <w:t>5</w:t>
      </w:r>
      <w:r w:rsidR="00DB31B5" w:rsidRPr="00E03773">
        <w:rPr>
          <w:rFonts w:ascii="Times New Roman" w:hAnsi="Times New Roman" w:cs="Times New Roman"/>
          <w:sz w:val="26"/>
          <w:szCs w:val="26"/>
        </w:rPr>
        <w:t>.2. Начальник отдела:</w:t>
      </w:r>
    </w:p>
    <w:p w:rsidR="00312E70" w:rsidRPr="00E03773" w:rsidRDefault="00DB31B5">
      <w:r w:rsidRPr="00E03773">
        <w:rPr>
          <w:rFonts w:ascii="Times New Roman" w:hAnsi="Times New Roman" w:cs="Times New Roman"/>
          <w:sz w:val="26"/>
          <w:szCs w:val="26"/>
        </w:rPr>
        <w:t>непосредственно подчиняется заместителю министра;</w:t>
      </w:r>
    </w:p>
    <w:p w:rsidR="00312E70" w:rsidRPr="00E03773" w:rsidRDefault="00DB31B5">
      <w:bookmarkStart w:id="16" w:name="sub_5120"/>
      <w:bookmarkEnd w:id="16"/>
      <w:r w:rsidRPr="00E03773">
        <w:rPr>
          <w:rFonts w:ascii="Times New Roman" w:hAnsi="Times New Roman" w:cs="Times New Roman"/>
          <w:sz w:val="26"/>
          <w:szCs w:val="26"/>
        </w:rPr>
        <w:t>осуществляет руководство деятельностью отдела, несет персональную ответственность за выполнение возложенных на отдел задач и функций в соответствии с настоящим Положением;</w:t>
      </w:r>
    </w:p>
    <w:p w:rsidR="00312E70" w:rsidRPr="00E03773" w:rsidRDefault="00DB31B5">
      <w:bookmarkStart w:id="17" w:name="sub_523"/>
      <w:bookmarkEnd w:id="17"/>
      <w:r w:rsidRPr="00E03773">
        <w:rPr>
          <w:rFonts w:ascii="Times New Roman" w:hAnsi="Times New Roman" w:cs="Times New Roman"/>
          <w:sz w:val="26"/>
          <w:szCs w:val="26"/>
        </w:rPr>
        <w:t xml:space="preserve">распределяет обязанности между сотрудниками </w:t>
      </w:r>
      <w:bookmarkStart w:id="18" w:name="sub_524"/>
      <w:r w:rsidRPr="00E03773">
        <w:rPr>
          <w:rFonts w:ascii="Times New Roman" w:hAnsi="Times New Roman" w:cs="Times New Roman"/>
          <w:sz w:val="26"/>
          <w:szCs w:val="26"/>
        </w:rPr>
        <w:t xml:space="preserve">отдела в пределах их должностных обязанностей по вопросам, отнесенным к ведению отдела, определяет сроки выполнения работ, </w:t>
      </w:r>
      <w:proofErr w:type="gramStart"/>
      <w:r w:rsidRPr="00E03773">
        <w:rPr>
          <w:rFonts w:ascii="Times New Roman" w:hAnsi="Times New Roman" w:cs="Times New Roman"/>
          <w:sz w:val="26"/>
          <w:szCs w:val="26"/>
        </w:rPr>
        <w:t>контролирует за</w:t>
      </w:r>
      <w:proofErr w:type="gramEnd"/>
      <w:r w:rsidRPr="00E03773">
        <w:rPr>
          <w:rFonts w:ascii="Times New Roman" w:hAnsi="Times New Roman" w:cs="Times New Roman"/>
          <w:sz w:val="26"/>
          <w:szCs w:val="26"/>
        </w:rPr>
        <w:t xml:space="preserve"> их выполнением;</w:t>
      </w:r>
    </w:p>
    <w:p w:rsidR="00312E70" w:rsidRPr="00E03773" w:rsidRDefault="00DB31B5">
      <w:r w:rsidRPr="00E03773">
        <w:rPr>
          <w:rFonts w:ascii="Times New Roman" w:hAnsi="Times New Roman" w:cs="Times New Roman"/>
          <w:sz w:val="26"/>
          <w:szCs w:val="26"/>
        </w:rPr>
        <w:t>организует исполнение приказов и распоряжений министра</w:t>
      </w:r>
      <w:r w:rsidR="006B0BA7" w:rsidRPr="006B0BA7">
        <w:t xml:space="preserve"> </w:t>
      </w:r>
      <w:r w:rsidR="006B0BA7" w:rsidRPr="006B0BA7">
        <w:rPr>
          <w:rFonts w:ascii="Times New Roman" w:hAnsi="Times New Roman" w:cs="Times New Roman"/>
          <w:sz w:val="26"/>
          <w:szCs w:val="26"/>
        </w:rPr>
        <w:t>природных ресурсов и экологии Чувашской Республики</w:t>
      </w:r>
      <w:r w:rsidRPr="00E03773">
        <w:rPr>
          <w:rFonts w:ascii="Times New Roman" w:hAnsi="Times New Roman" w:cs="Times New Roman"/>
          <w:sz w:val="26"/>
          <w:szCs w:val="26"/>
        </w:rPr>
        <w:t>;</w:t>
      </w:r>
    </w:p>
    <w:p w:rsidR="00312E70" w:rsidRPr="00E03773" w:rsidRDefault="00DB31B5">
      <w:pPr>
        <w:rPr>
          <w:rFonts w:ascii="Times New Roman" w:hAnsi="Times New Roman" w:cs="Times New Roman"/>
          <w:sz w:val="26"/>
          <w:szCs w:val="26"/>
        </w:rPr>
      </w:pPr>
      <w:r w:rsidRPr="00E03773">
        <w:rPr>
          <w:rFonts w:ascii="Times New Roman" w:hAnsi="Times New Roman" w:cs="Times New Roman"/>
          <w:sz w:val="26"/>
          <w:szCs w:val="26"/>
        </w:rPr>
        <w:t>организует ведение делопроизводства в отделе;</w:t>
      </w:r>
    </w:p>
    <w:p w:rsidR="00312E70" w:rsidRPr="00E03773" w:rsidRDefault="00DB31B5">
      <w:r w:rsidRPr="00E03773">
        <w:rPr>
          <w:rFonts w:ascii="Times New Roman" w:hAnsi="Times New Roman" w:cs="Times New Roman"/>
          <w:sz w:val="26"/>
          <w:szCs w:val="26"/>
        </w:rPr>
        <w:t>организует соблюдение служебного распорядка в отделе;</w:t>
      </w:r>
    </w:p>
    <w:bookmarkEnd w:id="18"/>
    <w:p w:rsidR="00312E70" w:rsidRPr="00E03773" w:rsidRDefault="00DB31B5">
      <w:r w:rsidRPr="00E03773">
        <w:rPr>
          <w:rFonts w:ascii="Times New Roman" w:hAnsi="Times New Roman" w:cs="Times New Roman"/>
          <w:sz w:val="26"/>
          <w:szCs w:val="26"/>
        </w:rPr>
        <w:t>дает разъяснения и консультации сотрудникам отдела, а также других организаций и предприятий по вопросам, входящим в ведени</w:t>
      </w:r>
      <w:r w:rsidR="00F66AB2" w:rsidRPr="00E03773">
        <w:rPr>
          <w:rFonts w:ascii="Times New Roman" w:hAnsi="Times New Roman" w:cs="Times New Roman"/>
          <w:sz w:val="26"/>
          <w:szCs w:val="26"/>
        </w:rPr>
        <w:t>е</w:t>
      </w:r>
      <w:r w:rsidRPr="00E03773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:rsidR="00312E70" w:rsidRPr="00E03773" w:rsidRDefault="00DB31B5">
      <w:pPr>
        <w:pStyle w:val="afc"/>
      </w:pPr>
      <w:r w:rsidRPr="00E03773">
        <w:rPr>
          <w:rFonts w:ascii="Times New Roman" w:hAnsi="Times New Roman" w:cs="Times New Roman"/>
          <w:sz w:val="26"/>
          <w:szCs w:val="26"/>
        </w:rPr>
        <w:t>готовит предложения и заключения по вопросам, касающимся деятельности отдела;</w:t>
      </w:r>
    </w:p>
    <w:p w:rsidR="00312E70" w:rsidRPr="00E03773" w:rsidRDefault="00DB31B5">
      <w:pPr>
        <w:rPr>
          <w:rFonts w:ascii="Times New Roman" w:hAnsi="Times New Roman" w:cs="Times New Roman"/>
          <w:sz w:val="26"/>
          <w:szCs w:val="26"/>
        </w:rPr>
      </w:pPr>
      <w:bookmarkStart w:id="19" w:name="sub_530"/>
      <w:bookmarkEnd w:id="19"/>
      <w:r w:rsidRPr="00E03773">
        <w:rPr>
          <w:rFonts w:ascii="Times New Roman" w:hAnsi="Times New Roman" w:cs="Times New Roman"/>
          <w:sz w:val="26"/>
          <w:szCs w:val="26"/>
        </w:rPr>
        <w:t>организует документирование деятельности отдела;</w:t>
      </w:r>
    </w:p>
    <w:p w:rsidR="00312E70" w:rsidRPr="00E03773" w:rsidRDefault="00DB31B5">
      <w:bookmarkStart w:id="20" w:name="sub_52326"/>
      <w:bookmarkStart w:id="21" w:name="sub_53026"/>
      <w:bookmarkStart w:id="22" w:name="sub_527"/>
      <w:bookmarkEnd w:id="20"/>
      <w:bookmarkEnd w:id="21"/>
      <w:bookmarkEnd w:id="22"/>
      <w:r w:rsidRPr="00E03773">
        <w:rPr>
          <w:rFonts w:ascii="Times New Roman" w:hAnsi="Times New Roman" w:cs="Times New Roman"/>
          <w:sz w:val="26"/>
          <w:szCs w:val="26"/>
        </w:rPr>
        <w:t>готовит на утверждение положение об отделе, планы работ отдела, должностные регламенты сотрудников отдела;</w:t>
      </w:r>
    </w:p>
    <w:p w:rsidR="00312E70" w:rsidRPr="00E03773" w:rsidRDefault="00DB31B5">
      <w:pPr>
        <w:pStyle w:val="af7"/>
        <w:ind w:firstLine="709"/>
      </w:pPr>
      <w:bookmarkStart w:id="23" w:name="sub_52727"/>
      <w:bookmarkEnd w:id="23"/>
      <w:r w:rsidRPr="00E03773">
        <w:rPr>
          <w:rFonts w:ascii="Times New Roman" w:hAnsi="Times New Roman" w:cs="Times New Roman"/>
          <w:sz w:val="26"/>
          <w:szCs w:val="26"/>
        </w:rPr>
        <w:t>вносит предложения о численности, штатной расстановке, оплате труда, премировании и привлечении к дисциплинарной ответственности сотрудников отдела;</w:t>
      </w:r>
    </w:p>
    <w:p w:rsidR="00312E70" w:rsidRPr="00E03773" w:rsidRDefault="00DB31B5">
      <w:pPr>
        <w:pStyle w:val="af7"/>
        <w:ind w:firstLine="720"/>
        <w:rPr>
          <w:rFonts w:ascii="Times New Roman" w:hAnsi="Times New Roman" w:cs="Times New Roman"/>
          <w:sz w:val="26"/>
          <w:szCs w:val="26"/>
        </w:rPr>
      </w:pPr>
      <w:r w:rsidRPr="00E03773">
        <w:rPr>
          <w:rFonts w:ascii="Times New Roman" w:hAnsi="Times New Roman" w:cs="Times New Roman"/>
          <w:sz w:val="26"/>
          <w:szCs w:val="26"/>
        </w:rPr>
        <w:t>проводит служебные совещания с сотрудниками отдела;</w:t>
      </w:r>
    </w:p>
    <w:p w:rsidR="00312E70" w:rsidRPr="00E03773" w:rsidRDefault="00DB31B5">
      <w:r w:rsidRPr="00E03773">
        <w:rPr>
          <w:rFonts w:ascii="Times New Roman" w:hAnsi="Times New Roman" w:cs="Times New Roman"/>
          <w:sz w:val="26"/>
          <w:szCs w:val="26"/>
        </w:rPr>
        <w:t>осуществляет служебное взаимодействие с гражданами и организациями в связи с исполнением своих должностных обязанностей в порядке, определенном законодательством Российской Федерации и законодательством Чувашской Республики, непосредственно или через заместителя министра;</w:t>
      </w:r>
    </w:p>
    <w:p w:rsidR="00312E70" w:rsidRPr="00E03773" w:rsidRDefault="00DB31B5">
      <w:pPr>
        <w:rPr>
          <w:rFonts w:ascii="Times New Roman" w:hAnsi="Times New Roman" w:cs="Times New Roman"/>
          <w:sz w:val="26"/>
          <w:szCs w:val="26"/>
        </w:rPr>
      </w:pPr>
      <w:r w:rsidRPr="00E03773">
        <w:rPr>
          <w:rFonts w:ascii="Times New Roman" w:hAnsi="Times New Roman" w:cs="Times New Roman"/>
          <w:sz w:val="26"/>
          <w:szCs w:val="26"/>
        </w:rPr>
        <w:t>подписывает и визирует служебную документацию в пределах своей компетенции;</w:t>
      </w:r>
    </w:p>
    <w:p w:rsidR="00312E70" w:rsidRPr="00E03773" w:rsidRDefault="00DB31B5">
      <w:r w:rsidRPr="00E03773">
        <w:rPr>
          <w:rFonts w:ascii="Times New Roman" w:hAnsi="Times New Roman" w:cs="Times New Roman"/>
          <w:sz w:val="26"/>
          <w:szCs w:val="26"/>
        </w:rPr>
        <w:t>рассматривает дела об административных правонарушениях в установленной сфере деятельности в соответствии с законодательством Российской Федерации и законодательством Чувашской Республики.</w:t>
      </w:r>
    </w:p>
    <w:p w:rsidR="00312E70" w:rsidRPr="00E03773" w:rsidRDefault="00A13A0B">
      <w:pPr>
        <w:rPr>
          <w:rFonts w:ascii="Times New Roman" w:hAnsi="Times New Roman" w:cs="Times New Roman"/>
          <w:sz w:val="26"/>
          <w:szCs w:val="26"/>
        </w:rPr>
      </w:pPr>
      <w:r w:rsidRPr="00E03773">
        <w:rPr>
          <w:rFonts w:ascii="Times New Roman" w:hAnsi="Times New Roman" w:cs="Times New Roman"/>
          <w:sz w:val="26"/>
          <w:szCs w:val="26"/>
        </w:rPr>
        <w:t>5</w:t>
      </w:r>
      <w:r w:rsidR="00DB31B5" w:rsidRPr="00E03773">
        <w:rPr>
          <w:rFonts w:ascii="Times New Roman" w:hAnsi="Times New Roman" w:cs="Times New Roman"/>
          <w:sz w:val="26"/>
          <w:szCs w:val="26"/>
        </w:rPr>
        <w:t>.3. Взаимодействие сотрудников отдела по служебным вопросам с сотрудниками других структурных подразделений и руководством Министерства осуществляется непосредственно или через начальника отдела.</w:t>
      </w:r>
    </w:p>
    <w:p w:rsidR="00312E70" w:rsidRPr="00E03773" w:rsidRDefault="00A13A0B">
      <w:pPr>
        <w:rPr>
          <w:rFonts w:ascii="Times New Roman" w:hAnsi="Times New Roman" w:cs="Times New Roman"/>
          <w:sz w:val="26"/>
          <w:szCs w:val="26"/>
        </w:rPr>
      </w:pPr>
      <w:r w:rsidRPr="00E03773">
        <w:rPr>
          <w:rFonts w:ascii="Times New Roman" w:hAnsi="Times New Roman" w:cs="Times New Roman"/>
          <w:sz w:val="26"/>
          <w:szCs w:val="26"/>
        </w:rPr>
        <w:t>5.4</w:t>
      </w:r>
      <w:r w:rsidR="00DB31B5" w:rsidRPr="00E03773">
        <w:rPr>
          <w:rFonts w:ascii="Times New Roman" w:hAnsi="Times New Roman" w:cs="Times New Roman"/>
          <w:sz w:val="26"/>
          <w:szCs w:val="26"/>
        </w:rPr>
        <w:t>. Отдел создается, реорганизуется и ликвидируется по решению министра</w:t>
      </w:r>
      <w:r w:rsidR="00EC782C" w:rsidRPr="00E03773">
        <w:t xml:space="preserve"> </w:t>
      </w:r>
      <w:r w:rsidR="00EC782C" w:rsidRPr="00E03773">
        <w:rPr>
          <w:rFonts w:ascii="Times New Roman" w:hAnsi="Times New Roman" w:cs="Times New Roman"/>
          <w:sz w:val="26"/>
          <w:szCs w:val="26"/>
        </w:rPr>
        <w:t>природных ресурсов и экологии Чувашской Республики</w:t>
      </w:r>
      <w:r w:rsidR="00DB31B5" w:rsidRPr="00E03773">
        <w:rPr>
          <w:rFonts w:ascii="Times New Roman" w:hAnsi="Times New Roman" w:cs="Times New Roman"/>
          <w:sz w:val="26"/>
          <w:szCs w:val="26"/>
        </w:rPr>
        <w:t>.</w:t>
      </w:r>
    </w:p>
    <w:p w:rsidR="00312E70" w:rsidRPr="00E03773" w:rsidRDefault="00A13A0B">
      <w:pPr>
        <w:rPr>
          <w:rFonts w:ascii="Times New Roman" w:hAnsi="Times New Roman" w:cs="Times New Roman"/>
          <w:sz w:val="26"/>
          <w:szCs w:val="26"/>
        </w:rPr>
      </w:pPr>
      <w:r w:rsidRPr="00E03773">
        <w:rPr>
          <w:rFonts w:ascii="Times New Roman" w:hAnsi="Times New Roman" w:cs="Times New Roman"/>
          <w:sz w:val="26"/>
          <w:szCs w:val="26"/>
        </w:rPr>
        <w:t>5.5</w:t>
      </w:r>
      <w:r w:rsidR="00DB31B5" w:rsidRPr="00E03773">
        <w:rPr>
          <w:rFonts w:ascii="Times New Roman" w:hAnsi="Times New Roman" w:cs="Times New Roman"/>
          <w:sz w:val="26"/>
          <w:szCs w:val="26"/>
        </w:rPr>
        <w:t>. Положение об отделе, изменения и дополнения к нему утверждаются министром</w:t>
      </w:r>
      <w:r w:rsidR="00EC782C" w:rsidRPr="00E03773">
        <w:t xml:space="preserve"> </w:t>
      </w:r>
      <w:r w:rsidR="00EC782C" w:rsidRPr="00E03773">
        <w:rPr>
          <w:rFonts w:ascii="Times New Roman" w:hAnsi="Times New Roman" w:cs="Times New Roman"/>
          <w:sz w:val="26"/>
          <w:szCs w:val="26"/>
        </w:rPr>
        <w:t>природных ресурсов и экологии Чувашской Республики</w:t>
      </w:r>
      <w:r w:rsidR="00DB31B5" w:rsidRPr="00E03773">
        <w:rPr>
          <w:rFonts w:ascii="Times New Roman" w:hAnsi="Times New Roman" w:cs="Times New Roman"/>
          <w:sz w:val="26"/>
          <w:szCs w:val="26"/>
        </w:rPr>
        <w:t>.</w:t>
      </w:r>
    </w:p>
    <w:p w:rsidR="00312E70" w:rsidRPr="00E03773" w:rsidRDefault="00312E70">
      <w:pPr>
        <w:pStyle w:val="af1"/>
        <w:rPr>
          <w:rFonts w:ascii="Times New Roman" w:hAnsi="Times New Roman" w:cs="Times New Roman"/>
          <w:sz w:val="26"/>
          <w:szCs w:val="26"/>
        </w:rPr>
      </w:pPr>
    </w:p>
    <w:p w:rsidR="00312E70" w:rsidRPr="00E03773" w:rsidRDefault="00DB31B5">
      <w:pPr>
        <w:pStyle w:val="af1"/>
      </w:pPr>
      <w:r w:rsidRPr="00E03773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bookmarkStart w:id="24" w:name="sub_2000"/>
      <w:r w:rsidRPr="00E03773">
        <w:rPr>
          <w:rFonts w:ascii="Times New Roman" w:hAnsi="Times New Roman" w:cs="Times New Roman"/>
          <w:sz w:val="26"/>
          <w:szCs w:val="26"/>
        </w:rPr>
        <w:t>по охране,</w:t>
      </w:r>
    </w:p>
    <w:p w:rsidR="00312E70" w:rsidRPr="00E03773" w:rsidRDefault="00DB31B5">
      <w:pPr>
        <w:pStyle w:val="af1"/>
        <w:rPr>
          <w:rFonts w:ascii="Times New Roman" w:hAnsi="Times New Roman" w:cs="Times New Roman"/>
          <w:sz w:val="26"/>
          <w:szCs w:val="26"/>
        </w:rPr>
      </w:pPr>
      <w:r w:rsidRPr="00E03773">
        <w:rPr>
          <w:rFonts w:ascii="Times New Roman" w:hAnsi="Times New Roman" w:cs="Times New Roman"/>
          <w:sz w:val="26"/>
          <w:szCs w:val="26"/>
        </w:rPr>
        <w:t>контролю и регулированию использования</w:t>
      </w:r>
    </w:p>
    <w:bookmarkEnd w:id="24"/>
    <w:p w:rsidR="00312E70" w:rsidRPr="00E03773" w:rsidRDefault="00DB31B5">
      <w:pPr>
        <w:pStyle w:val="af1"/>
        <w:rPr>
          <w:rFonts w:ascii="Times New Roman" w:hAnsi="Times New Roman" w:cs="Times New Roman"/>
          <w:sz w:val="26"/>
          <w:szCs w:val="26"/>
        </w:rPr>
      </w:pPr>
      <w:r w:rsidRPr="00E03773">
        <w:rPr>
          <w:rFonts w:ascii="Times New Roman" w:hAnsi="Times New Roman" w:cs="Times New Roman"/>
          <w:sz w:val="26"/>
          <w:szCs w:val="26"/>
        </w:rPr>
        <w:t>объектов животного мира и среды их обитания</w:t>
      </w:r>
      <w:r w:rsidRPr="00E03773">
        <w:rPr>
          <w:rFonts w:ascii="Times New Roman" w:hAnsi="Times New Roman" w:cs="Times New Roman"/>
          <w:sz w:val="26"/>
          <w:szCs w:val="26"/>
        </w:rPr>
        <w:tab/>
      </w:r>
      <w:r w:rsidRPr="00E03773">
        <w:rPr>
          <w:rFonts w:ascii="Times New Roman" w:hAnsi="Times New Roman" w:cs="Times New Roman"/>
          <w:sz w:val="26"/>
          <w:szCs w:val="26"/>
        </w:rPr>
        <w:tab/>
      </w:r>
      <w:r w:rsidRPr="00E0377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03773">
        <w:rPr>
          <w:rFonts w:ascii="Times New Roman" w:hAnsi="Times New Roman" w:cs="Times New Roman"/>
          <w:sz w:val="26"/>
          <w:szCs w:val="26"/>
        </w:rPr>
        <w:t xml:space="preserve">            Н.Н. </w:t>
      </w:r>
      <w:proofErr w:type="spellStart"/>
      <w:r w:rsidR="00E03773">
        <w:rPr>
          <w:rFonts w:ascii="Times New Roman" w:hAnsi="Times New Roman" w:cs="Times New Roman"/>
          <w:sz w:val="26"/>
          <w:szCs w:val="26"/>
        </w:rPr>
        <w:t>Косулин</w:t>
      </w:r>
      <w:proofErr w:type="spellEnd"/>
      <w:r w:rsidRPr="00E03773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312E70" w:rsidRPr="00E03773" w:rsidRDefault="00312E70">
      <w:pPr>
        <w:pStyle w:val="31"/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</w:p>
    <w:p w:rsidR="00312E70" w:rsidRPr="00E03773" w:rsidRDefault="00312E70">
      <w:pPr>
        <w:pStyle w:val="31"/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</w:p>
    <w:p w:rsidR="00312E70" w:rsidRPr="00E03773" w:rsidRDefault="00312E70">
      <w:pPr>
        <w:pStyle w:val="31"/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</w:p>
    <w:p w:rsidR="00312E70" w:rsidRDefault="00312E70" w:rsidP="00EC782C">
      <w:pPr>
        <w:ind w:firstLine="0"/>
      </w:pPr>
      <w:bookmarkStart w:id="25" w:name="_GoBack"/>
      <w:bookmarkEnd w:id="25"/>
    </w:p>
    <w:sectPr w:rsidR="00312E70" w:rsidSect="00D44843">
      <w:headerReference w:type="default" r:id="rId9"/>
      <w:headerReference w:type="first" r:id="rId10"/>
      <w:pgSz w:w="11906" w:h="16838"/>
      <w:pgMar w:top="709" w:right="567" w:bottom="709" w:left="1701" w:header="0" w:footer="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AE" w:rsidRDefault="00DD31AE">
      <w:r>
        <w:separator/>
      </w:r>
    </w:p>
  </w:endnote>
  <w:endnote w:type="continuationSeparator" w:id="0">
    <w:p w:rsidR="00DD31AE" w:rsidRDefault="00DD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AE" w:rsidRDefault="00DD31AE">
      <w:r>
        <w:separator/>
      </w:r>
    </w:p>
  </w:footnote>
  <w:footnote w:type="continuationSeparator" w:id="0">
    <w:p w:rsidR="00DD31AE" w:rsidRDefault="00DD3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E70" w:rsidRDefault="00312E70">
    <w:pPr>
      <w:pStyle w:val="afd"/>
      <w:jc w:val="center"/>
    </w:pPr>
  </w:p>
  <w:p w:rsidR="00312E70" w:rsidRDefault="00312E70">
    <w:pPr>
      <w:pStyle w:val="afd"/>
      <w:jc w:val="center"/>
    </w:pPr>
  </w:p>
  <w:p w:rsidR="00312E70" w:rsidRDefault="00DB31B5">
    <w:pPr>
      <w:pStyle w:val="afd"/>
      <w:jc w:val="center"/>
    </w:pPr>
    <w:r>
      <w:fldChar w:fldCharType="begin"/>
    </w:r>
    <w:r>
      <w:instrText>PAGE</w:instrText>
    </w:r>
    <w:r>
      <w:fldChar w:fldCharType="separate"/>
    </w:r>
    <w:r w:rsidR="00E115C1">
      <w:rPr>
        <w:noProof/>
      </w:rPr>
      <w:t>10</w:t>
    </w:r>
    <w:r>
      <w:fldChar w:fldCharType="end"/>
    </w:r>
  </w:p>
  <w:p w:rsidR="00312E70" w:rsidRDefault="00312E70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E70" w:rsidRDefault="00312E70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705F"/>
    <w:multiLevelType w:val="multilevel"/>
    <w:tmpl w:val="657E11A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F2749E8"/>
    <w:multiLevelType w:val="multilevel"/>
    <w:tmpl w:val="2F8EBF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F515F82"/>
    <w:multiLevelType w:val="multilevel"/>
    <w:tmpl w:val="960E3A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2E70"/>
    <w:rsid w:val="000106FB"/>
    <w:rsid w:val="00013674"/>
    <w:rsid w:val="000412D9"/>
    <w:rsid w:val="00067D82"/>
    <w:rsid w:val="00083043"/>
    <w:rsid w:val="000847AF"/>
    <w:rsid w:val="000A2837"/>
    <w:rsid w:val="000C53C1"/>
    <w:rsid w:val="000E078F"/>
    <w:rsid w:val="000F0EAE"/>
    <w:rsid w:val="000F19E5"/>
    <w:rsid w:val="000F6355"/>
    <w:rsid w:val="00103D17"/>
    <w:rsid w:val="0011094E"/>
    <w:rsid w:val="00135375"/>
    <w:rsid w:val="00150AA2"/>
    <w:rsid w:val="00154046"/>
    <w:rsid w:val="00156629"/>
    <w:rsid w:val="00193DA0"/>
    <w:rsid w:val="001B24B5"/>
    <w:rsid w:val="001D67E6"/>
    <w:rsid w:val="001F6F5C"/>
    <w:rsid w:val="0022034D"/>
    <w:rsid w:val="002339B2"/>
    <w:rsid w:val="00246E4A"/>
    <w:rsid w:val="00297FA9"/>
    <w:rsid w:val="002A23E5"/>
    <w:rsid w:val="002A2BA3"/>
    <w:rsid w:val="002B41ED"/>
    <w:rsid w:val="002C31C0"/>
    <w:rsid w:val="002D798D"/>
    <w:rsid w:val="002E6864"/>
    <w:rsid w:val="002F7C6C"/>
    <w:rsid w:val="00301873"/>
    <w:rsid w:val="00312E70"/>
    <w:rsid w:val="00320E72"/>
    <w:rsid w:val="00323679"/>
    <w:rsid w:val="00333B05"/>
    <w:rsid w:val="00365112"/>
    <w:rsid w:val="00381E96"/>
    <w:rsid w:val="00391D12"/>
    <w:rsid w:val="003A10A0"/>
    <w:rsid w:val="003A2642"/>
    <w:rsid w:val="003B59F6"/>
    <w:rsid w:val="003F7669"/>
    <w:rsid w:val="00424122"/>
    <w:rsid w:val="0043093C"/>
    <w:rsid w:val="00433CBF"/>
    <w:rsid w:val="00443B25"/>
    <w:rsid w:val="00451BBF"/>
    <w:rsid w:val="004643EF"/>
    <w:rsid w:val="00486F13"/>
    <w:rsid w:val="004A39A7"/>
    <w:rsid w:val="004B6D0D"/>
    <w:rsid w:val="004C362F"/>
    <w:rsid w:val="004F3836"/>
    <w:rsid w:val="004F3AAF"/>
    <w:rsid w:val="00505176"/>
    <w:rsid w:val="00554EFE"/>
    <w:rsid w:val="0058210E"/>
    <w:rsid w:val="005A358E"/>
    <w:rsid w:val="005C389C"/>
    <w:rsid w:val="005D7D22"/>
    <w:rsid w:val="005F0EAA"/>
    <w:rsid w:val="005F7366"/>
    <w:rsid w:val="006769CC"/>
    <w:rsid w:val="006A0807"/>
    <w:rsid w:val="006B0BA7"/>
    <w:rsid w:val="006E2F11"/>
    <w:rsid w:val="0071476C"/>
    <w:rsid w:val="007233F7"/>
    <w:rsid w:val="00725A9D"/>
    <w:rsid w:val="00732E23"/>
    <w:rsid w:val="007359F1"/>
    <w:rsid w:val="0074009F"/>
    <w:rsid w:val="00742E9C"/>
    <w:rsid w:val="00776CCA"/>
    <w:rsid w:val="0078303F"/>
    <w:rsid w:val="007A5381"/>
    <w:rsid w:val="007B6224"/>
    <w:rsid w:val="007F6233"/>
    <w:rsid w:val="008258B6"/>
    <w:rsid w:val="00841552"/>
    <w:rsid w:val="00841A1B"/>
    <w:rsid w:val="00854EFF"/>
    <w:rsid w:val="008603BF"/>
    <w:rsid w:val="00895628"/>
    <w:rsid w:val="008B5E42"/>
    <w:rsid w:val="008D58F4"/>
    <w:rsid w:val="00916476"/>
    <w:rsid w:val="00963919"/>
    <w:rsid w:val="00994C7C"/>
    <w:rsid w:val="009B435D"/>
    <w:rsid w:val="009B5DA6"/>
    <w:rsid w:val="009C5D29"/>
    <w:rsid w:val="009C678C"/>
    <w:rsid w:val="009D0D8B"/>
    <w:rsid w:val="009F6689"/>
    <w:rsid w:val="009F7625"/>
    <w:rsid w:val="00A13A0B"/>
    <w:rsid w:val="00A15A34"/>
    <w:rsid w:val="00A24F68"/>
    <w:rsid w:val="00A3599B"/>
    <w:rsid w:val="00A62362"/>
    <w:rsid w:val="00A91D55"/>
    <w:rsid w:val="00A9429F"/>
    <w:rsid w:val="00AD22AF"/>
    <w:rsid w:val="00AF78E4"/>
    <w:rsid w:val="00B00F77"/>
    <w:rsid w:val="00B05CEE"/>
    <w:rsid w:val="00B205A8"/>
    <w:rsid w:val="00B20CF9"/>
    <w:rsid w:val="00B27A67"/>
    <w:rsid w:val="00B42BFC"/>
    <w:rsid w:val="00B453B5"/>
    <w:rsid w:val="00B45BE0"/>
    <w:rsid w:val="00B54718"/>
    <w:rsid w:val="00B63D5E"/>
    <w:rsid w:val="00B64DC3"/>
    <w:rsid w:val="00B77043"/>
    <w:rsid w:val="00B961EC"/>
    <w:rsid w:val="00BA442B"/>
    <w:rsid w:val="00BA6A01"/>
    <w:rsid w:val="00BE7FCF"/>
    <w:rsid w:val="00C00DD2"/>
    <w:rsid w:val="00C065F7"/>
    <w:rsid w:val="00C53964"/>
    <w:rsid w:val="00C63BFF"/>
    <w:rsid w:val="00C847C5"/>
    <w:rsid w:val="00C92900"/>
    <w:rsid w:val="00C97AFB"/>
    <w:rsid w:val="00CC1DF7"/>
    <w:rsid w:val="00CF49E5"/>
    <w:rsid w:val="00D16449"/>
    <w:rsid w:val="00D32028"/>
    <w:rsid w:val="00D37DFD"/>
    <w:rsid w:val="00D44843"/>
    <w:rsid w:val="00D45729"/>
    <w:rsid w:val="00DB31B5"/>
    <w:rsid w:val="00DB4F6E"/>
    <w:rsid w:val="00DD31AE"/>
    <w:rsid w:val="00DD3601"/>
    <w:rsid w:val="00E03773"/>
    <w:rsid w:val="00E073D6"/>
    <w:rsid w:val="00E10613"/>
    <w:rsid w:val="00E115C1"/>
    <w:rsid w:val="00E1184D"/>
    <w:rsid w:val="00E1391A"/>
    <w:rsid w:val="00EA159B"/>
    <w:rsid w:val="00EB284E"/>
    <w:rsid w:val="00EC782C"/>
    <w:rsid w:val="00ED3A3A"/>
    <w:rsid w:val="00F0640B"/>
    <w:rsid w:val="00F31044"/>
    <w:rsid w:val="00F5151D"/>
    <w:rsid w:val="00F57199"/>
    <w:rsid w:val="00F66AB2"/>
    <w:rsid w:val="00F80811"/>
    <w:rsid w:val="00F847D7"/>
    <w:rsid w:val="00FA2973"/>
    <w:rsid w:val="00FC0E5F"/>
    <w:rsid w:val="00FC6A03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2C"/>
    <w:pPr>
      <w:widowControl w:val="0"/>
      <w:ind w:firstLine="720"/>
      <w:jc w:val="both"/>
    </w:pPr>
    <w:rPr>
      <w:rFonts w:ascii="Arial" w:eastAsia="Times New Roman" w:hAnsi="Arial" w:cs="Arial"/>
      <w:color w:val="00000A"/>
      <w:sz w:val="20"/>
      <w:szCs w:val="20"/>
      <w:lang w:bidi="ar-SA"/>
    </w:rPr>
  </w:style>
  <w:style w:type="paragraph" w:styleId="1">
    <w:name w:val="heading 1"/>
    <w:basedOn w:val="a"/>
    <w:next w:val="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pPr>
      <w:outlineLvl w:val="1"/>
    </w:pPr>
  </w:style>
  <w:style w:type="paragraph" w:styleId="3">
    <w:name w:val="heading 3"/>
    <w:basedOn w:val="2"/>
    <w:next w:val="a"/>
    <w:pPr>
      <w:outlineLvl w:val="2"/>
    </w:pPr>
  </w:style>
  <w:style w:type="paragraph" w:styleId="4">
    <w:name w:val="heading 4"/>
    <w:basedOn w:val="3"/>
    <w:next w:val="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a3">
    <w:name w:val="Цветовое выделение"/>
    <w:qFormat/>
    <w:rPr>
      <w:b/>
      <w:bCs/>
      <w:color w:val="000080"/>
    </w:rPr>
  </w:style>
  <w:style w:type="character" w:customStyle="1" w:styleId="a4">
    <w:name w:val="Гипертекстовая ссылка"/>
    <w:qFormat/>
    <w:rPr>
      <w:b/>
      <w:bCs/>
      <w:color w:val="008000"/>
      <w:u w:val="single"/>
    </w:rPr>
  </w:style>
  <w:style w:type="character" w:customStyle="1" w:styleId="a5">
    <w:name w:val="Не вступил в силу"/>
    <w:qFormat/>
    <w:rPr>
      <w:b/>
      <w:bCs/>
      <w:strike/>
      <w:color w:val="008080"/>
    </w:rPr>
  </w:style>
  <w:style w:type="character" w:customStyle="1" w:styleId="a6">
    <w:name w:val="Продолжение ссылки"/>
    <w:basedOn w:val="a4"/>
    <w:qFormat/>
    <w:rPr>
      <w:b/>
      <w:bCs/>
      <w:color w:val="008000"/>
      <w:u w:val="single"/>
    </w:rPr>
  </w:style>
  <w:style w:type="character" w:customStyle="1" w:styleId="a7">
    <w:name w:val="Утратил силу"/>
    <w:qFormat/>
    <w:rPr>
      <w:b/>
      <w:bCs/>
      <w:strike/>
      <w:color w:val="808000"/>
    </w:rPr>
  </w:style>
  <w:style w:type="character" w:customStyle="1" w:styleId="a8">
    <w:name w:val="Нумерация строк"/>
    <w:basedOn w:val="a0"/>
  </w:style>
  <w:style w:type="character" w:styleId="a9">
    <w:name w:val="page number"/>
    <w:basedOn w:val="a0"/>
  </w:style>
  <w:style w:type="character" w:customStyle="1" w:styleId="aa">
    <w:name w:val="Верхний колонтитул Знак"/>
    <w:qFormat/>
    <w:rPr>
      <w:rFonts w:ascii="Arial" w:hAnsi="Arial" w:cs="Arial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оловок статьи"/>
    <w:basedOn w:val="a"/>
    <w:next w:val="a"/>
    <w:qFormat/>
    <w:pPr>
      <w:ind w:left="1612" w:hanging="892"/>
    </w:pPr>
  </w:style>
  <w:style w:type="paragraph" w:customStyle="1" w:styleId="af1">
    <w:name w:val="Текст (лев. подпись)"/>
    <w:basedOn w:val="a"/>
    <w:next w:val="a"/>
    <w:qFormat/>
    <w:pPr>
      <w:ind w:firstLine="0"/>
      <w:jc w:val="left"/>
    </w:pPr>
  </w:style>
  <w:style w:type="paragraph" w:customStyle="1" w:styleId="af2">
    <w:name w:val="Колонтитул (левый)"/>
    <w:basedOn w:val="af1"/>
    <w:next w:val="a"/>
    <w:qFormat/>
    <w:rPr>
      <w:sz w:val="12"/>
      <w:szCs w:val="12"/>
    </w:rPr>
  </w:style>
  <w:style w:type="paragraph" w:customStyle="1" w:styleId="af3">
    <w:name w:val="Текст (прав. подпись)"/>
    <w:basedOn w:val="a"/>
    <w:next w:val="a"/>
    <w:qFormat/>
    <w:pPr>
      <w:ind w:firstLine="0"/>
      <w:jc w:val="right"/>
    </w:pPr>
  </w:style>
  <w:style w:type="paragraph" w:customStyle="1" w:styleId="af4">
    <w:name w:val="Колонтитул (правый)"/>
    <w:basedOn w:val="af3"/>
    <w:next w:val="a"/>
    <w:qFormat/>
    <w:rPr>
      <w:sz w:val="12"/>
      <w:szCs w:val="12"/>
    </w:rPr>
  </w:style>
  <w:style w:type="paragraph" w:customStyle="1" w:styleId="af5">
    <w:name w:val="Комментарий"/>
    <w:basedOn w:val="a"/>
    <w:next w:val="a"/>
    <w:qFormat/>
    <w:pPr>
      <w:ind w:left="170" w:firstLine="0"/>
    </w:pPr>
    <w:rPr>
      <w:i/>
      <w:iCs/>
      <w:color w:val="800080"/>
    </w:rPr>
  </w:style>
  <w:style w:type="paragraph" w:customStyle="1" w:styleId="af6">
    <w:name w:val="Комментарий пользователя"/>
    <w:basedOn w:val="af5"/>
    <w:next w:val="a"/>
    <w:qFormat/>
    <w:pPr>
      <w:jc w:val="left"/>
    </w:pPr>
    <w:rPr>
      <w:color w:val="000080"/>
    </w:rPr>
  </w:style>
  <w:style w:type="paragraph" w:customStyle="1" w:styleId="af7">
    <w:name w:val="Таблицы (моноширинный)"/>
    <w:basedOn w:val="a"/>
    <w:next w:val="a"/>
    <w:qFormat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qFormat/>
    <w:pPr>
      <w:ind w:left="140"/>
    </w:pPr>
  </w:style>
  <w:style w:type="paragraph" w:customStyle="1" w:styleId="af9">
    <w:name w:val="Прижатый влево"/>
    <w:basedOn w:val="a"/>
    <w:next w:val="a"/>
    <w:qFormat/>
    <w:pPr>
      <w:ind w:firstLine="0"/>
      <w:jc w:val="left"/>
    </w:pPr>
  </w:style>
  <w:style w:type="paragraph" w:customStyle="1" w:styleId="afa">
    <w:name w:val="Словарная статья"/>
    <w:basedOn w:val="a"/>
    <w:next w:val="a"/>
    <w:qFormat/>
    <w:pPr>
      <w:ind w:right="118" w:firstLine="0"/>
    </w:pPr>
  </w:style>
  <w:style w:type="paragraph" w:customStyle="1" w:styleId="afb">
    <w:name w:val="Текст (справка)"/>
    <w:basedOn w:val="a"/>
    <w:next w:val="a"/>
    <w:qFormat/>
    <w:pPr>
      <w:ind w:left="170" w:right="170" w:firstLine="0"/>
      <w:jc w:val="left"/>
    </w:pPr>
  </w:style>
  <w:style w:type="paragraph" w:styleId="30">
    <w:name w:val="Body Text Indent 3"/>
    <w:basedOn w:val="a"/>
    <w:qFormat/>
    <w:pPr>
      <w:widowControl/>
      <w:shd w:val="clear" w:color="auto" w:fill="FFFFFF"/>
      <w:ind w:firstLine="708"/>
      <w:jc w:val="left"/>
    </w:pPr>
    <w:rPr>
      <w:rFonts w:ascii="TimesET" w:hAnsi="TimesET" w:cs="TimesET"/>
      <w:color w:val="000000"/>
      <w:sz w:val="24"/>
      <w:szCs w:val="22"/>
    </w:rPr>
  </w:style>
  <w:style w:type="paragraph" w:styleId="afc">
    <w:name w:val="Body Text Indent"/>
    <w:basedOn w:val="a"/>
    <w:rPr>
      <w:sz w:val="24"/>
    </w:rPr>
  </w:style>
  <w:style w:type="paragraph" w:styleId="afd">
    <w:name w:val="header"/>
    <w:basedOn w:val="a"/>
    <w:pPr>
      <w:tabs>
        <w:tab w:val="center" w:pos="4677"/>
        <w:tab w:val="right" w:pos="9355"/>
      </w:tabs>
    </w:pPr>
  </w:style>
  <w:style w:type="paragraph" w:styleId="afe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Pr>
      <w:rFonts w:ascii="Times New Roman" w:hAnsi="Times New Roman" w:cs="Times New Roman"/>
      <w:b/>
      <w:bCs/>
      <w:sz w:val="24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  <w:sz w:val="20"/>
      <w:szCs w:val="20"/>
      <w:lang w:bidi="ar-SA"/>
    </w:rPr>
  </w:style>
  <w:style w:type="paragraph" w:customStyle="1" w:styleId="ConsPlusCell">
    <w:name w:val="ConsPlusCell"/>
    <w:qFormat/>
    <w:pPr>
      <w:widowControl w:val="0"/>
    </w:pPr>
    <w:rPr>
      <w:rFonts w:ascii="Times New Roman" w:eastAsia="Times New Roman" w:hAnsi="Times New Roman" w:cs="Times New Roman"/>
      <w:color w:val="00000A"/>
      <w:sz w:val="26"/>
      <w:szCs w:val="26"/>
      <w:lang w:bidi="ar-SA"/>
    </w:rPr>
  </w:style>
  <w:style w:type="paragraph" w:customStyle="1" w:styleId="ConsPlusNormal">
    <w:name w:val="ConsPlusNormal"/>
    <w:qFormat/>
    <w:rPr>
      <w:rFonts w:ascii="Times New Roman" w:eastAsia="Times New Roman" w:hAnsi="Times New Roman" w:cs="Times New Roman"/>
      <w:color w:val="00000A"/>
      <w:sz w:val="26"/>
      <w:szCs w:val="26"/>
      <w:lang w:bidi="ar-SA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Блочная цитата"/>
    <w:basedOn w:val="a"/>
    <w:qFormat/>
    <w:pPr>
      <w:spacing w:after="283"/>
      <w:ind w:left="567" w:right="567" w:firstLine="0"/>
    </w:pPr>
  </w:style>
  <w:style w:type="paragraph" w:customStyle="1" w:styleId="aff3">
    <w:name w:val="Заглавие"/>
    <w:basedOn w:val="ab"/>
    <w:pPr>
      <w:jc w:val="center"/>
    </w:pPr>
    <w:rPr>
      <w:b/>
      <w:bCs/>
      <w:sz w:val="56"/>
      <w:szCs w:val="56"/>
    </w:rPr>
  </w:style>
  <w:style w:type="paragraph" w:styleId="aff4">
    <w:name w:val="Subtitle"/>
    <w:basedOn w:val="ab"/>
    <w:pPr>
      <w:spacing w:before="60"/>
      <w:jc w:val="center"/>
    </w:pPr>
    <w:rPr>
      <w:sz w:val="36"/>
      <w:szCs w:val="36"/>
    </w:rPr>
  </w:style>
  <w:style w:type="paragraph" w:customStyle="1" w:styleId="LO-Normal">
    <w:name w:val="LO-Normal"/>
    <w:qFormat/>
    <w:pPr>
      <w:widowControl w:val="0"/>
      <w:spacing w:before="26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CA3B-EB05-4A0C-8BC5-EE1CDA21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11</Pages>
  <Words>4431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Чувашской Республики</vt:lpstr>
    </vt:vector>
  </TitlesOfParts>
  <Company>SPecialiST RePack</Company>
  <LinksUpToDate>false</LinksUpToDate>
  <CharactersWithSpaces>29635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Чувашской Республики</dc:title>
  <dc:creator>Aleksander Grigoryev</dc:creator>
  <cp:lastModifiedBy>Минприроды 11. Назарова КА</cp:lastModifiedBy>
  <cp:revision>196</cp:revision>
  <cp:lastPrinted>2015-12-16T12:31:00Z</cp:lastPrinted>
  <dcterms:created xsi:type="dcterms:W3CDTF">2015-10-29T16:41:00Z</dcterms:created>
  <dcterms:modified xsi:type="dcterms:W3CDTF">2015-12-22T08:48:00Z</dcterms:modified>
  <dc:language>ru-RU</dc:language>
</cp:coreProperties>
</file>