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16" w:rsidRDefault="008D461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rmal"/>
        <w:jc w:val="both"/>
      </w:pPr>
      <w:r>
        <w:t>Зарегистрировано в Минюсте ЧР 3 февраля 2016 г. N 2816</w:t>
      </w:r>
    </w:p>
    <w:p w:rsidR="008D4616" w:rsidRDefault="008D46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Title"/>
        <w:jc w:val="center"/>
      </w:pPr>
      <w:r>
        <w:t>ГОСУДАРСТВЕННАЯ ЖИЛИЩНАЯ ИНСПЕКЦИЯ</w:t>
      </w:r>
    </w:p>
    <w:p w:rsidR="008D4616" w:rsidRDefault="008D4616">
      <w:pPr>
        <w:pStyle w:val="ConsPlusTitle"/>
        <w:jc w:val="center"/>
      </w:pPr>
      <w:r>
        <w:t>ЧУВАШСКОЙ РЕСПУБЛИКИ</w:t>
      </w:r>
    </w:p>
    <w:p w:rsidR="008D4616" w:rsidRDefault="008D4616">
      <w:pPr>
        <w:pStyle w:val="ConsPlusTitle"/>
        <w:jc w:val="center"/>
      </w:pPr>
    </w:p>
    <w:p w:rsidR="008D4616" w:rsidRDefault="008D4616">
      <w:pPr>
        <w:pStyle w:val="ConsPlusTitle"/>
        <w:jc w:val="center"/>
      </w:pPr>
      <w:r>
        <w:t>ПРИКАЗ</w:t>
      </w:r>
    </w:p>
    <w:p w:rsidR="008D4616" w:rsidRDefault="008D4616">
      <w:pPr>
        <w:pStyle w:val="ConsPlusTitle"/>
        <w:jc w:val="center"/>
      </w:pPr>
      <w:proofErr w:type="gramStart"/>
      <w:r>
        <w:t>от</w:t>
      </w:r>
      <w:proofErr w:type="gramEnd"/>
      <w:r>
        <w:t xml:space="preserve"> 30 декабря 2015 г. N 90/1-од</w:t>
      </w:r>
    </w:p>
    <w:p w:rsidR="008D4616" w:rsidRDefault="008D4616">
      <w:pPr>
        <w:pStyle w:val="ConsPlusTitle"/>
        <w:jc w:val="center"/>
      </w:pPr>
    </w:p>
    <w:p w:rsidR="008D4616" w:rsidRDefault="008D4616">
      <w:pPr>
        <w:pStyle w:val="ConsPlusTitle"/>
        <w:jc w:val="center"/>
      </w:pPr>
      <w:r>
        <w:t>ОБ УТВЕРЖДЕНИИ ПОЛОЖЕНИЯ</w:t>
      </w:r>
    </w:p>
    <w:p w:rsidR="008D4616" w:rsidRDefault="008D4616">
      <w:pPr>
        <w:pStyle w:val="ConsPlusTitle"/>
        <w:jc w:val="center"/>
      </w:pPr>
      <w:r>
        <w:t>О ПОРЯДКЕ ПРИНЯТИЯ ПОЧЕТНЫХ И СПЕЦИАЛЬНЫХ ЗВАНИЙ</w:t>
      </w:r>
    </w:p>
    <w:p w:rsidR="008D4616" w:rsidRDefault="008D4616">
      <w:pPr>
        <w:pStyle w:val="ConsPlusTitle"/>
        <w:jc w:val="center"/>
      </w:pPr>
      <w:r>
        <w:t>(КРОМЕ НАУЧНЫХ), НАГРАД ИНОСТРАННЫХ ГОСУДАРСТВ,</w:t>
      </w:r>
    </w:p>
    <w:p w:rsidR="008D4616" w:rsidRDefault="008D4616">
      <w:pPr>
        <w:pStyle w:val="ConsPlusTitle"/>
        <w:jc w:val="center"/>
      </w:pPr>
      <w:r>
        <w:t>МЕЖДУНАРОДНЫХ ОРГАНИЗАЦИЙ, ПОЛИТИЧЕСКИХ ПАРТИЙ,</w:t>
      </w:r>
    </w:p>
    <w:p w:rsidR="008D4616" w:rsidRDefault="008D4616">
      <w:pPr>
        <w:pStyle w:val="ConsPlusTitle"/>
        <w:jc w:val="center"/>
      </w:pPr>
      <w:r>
        <w:t>ИНЫХ ОБЩЕСТВЕННЫХ ОБЪЕДИНЕНИЙ, В ТОМ ЧИСЛЕ РЕЛИГИОЗНЫХ,</w:t>
      </w:r>
    </w:p>
    <w:p w:rsidR="008D4616" w:rsidRDefault="008D4616">
      <w:pPr>
        <w:pStyle w:val="ConsPlusTitle"/>
        <w:jc w:val="center"/>
      </w:pPr>
      <w:r>
        <w:t>И ДРУГИХ ОРГАНИЗАЦИЙ ЛИЦАМИ, ЗАМЕЩАЮЩИМИ ДОЛЖНОСТИ</w:t>
      </w:r>
    </w:p>
    <w:p w:rsidR="008D4616" w:rsidRDefault="008D4616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8D4616" w:rsidRDefault="008D4616">
      <w:pPr>
        <w:pStyle w:val="ConsPlusTitle"/>
        <w:jc w:val="center"/>
      </w:pPr>
      <w:r>
        <w:t>В ГОСУДАРСТВЕННОЙ ЖИЛИЩНОЙ ИНСПЕКЦИИ ЧУВАШСКОЙ РЕСПУБЛИКИ</w:t>
      </w: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</w:t>
        </w:r>
      </w:hyperlink>
      <w:r>
        <w:t xml:space="preserve"> Указа Президента Российской Федерации от 10 октября 2015 г.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организаций" приказываю:</w:t>
      </w:r>
    </w:p>
    <w:p w:rsidR="008D4616" w:rsidRDefault="008D461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лицами, замещающими должности государственной гражданской службы Чувашской Республики в Государственной жилищной инспекции Чувашской Республики.</w:t>
      </w:r>
    </w:p>
    <w:p w:rsidR="008D4616" w:rsidRDefault="008D4616">
      <w:pPr>
        <w:pStyle w:val="ConsPlusNormal"/>
        <w:ind w:firstLine="540"/>
        <w:jc w:val="both"/>
      </w:pPr>
      <w:r>
        <w:t>2. Контроль за исполнением настоящего приказа возложить на Иванову Н.С., начальника отдела правовой и кадровой работы - старшего государственного жилищного инспектора Чувашской Республики.</w:t>
      </w:r>
    </w:p>
    <w:p w:rsidR="008D4616" w:rsidRDefault="008D4616">
      <w:pPr>
        <w:pStyle w:val="ConsPlusNormal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rmal"/>
        <w:jc w:val="right"/>
      </w:pPr>
      <w:r>
        <w:t>Вр.и.о. руководителя -</w:t>
      </w:r>
    </w:p>
    <w:p w:rsidR="008D4616" w:rsidRDefault="008D4616">
      <w:pPr>
        <w:pStyle w:val="ConsPlusNormal"/>
        <w:jc w:val="right"/>
      </w:pPr>
      <w:proofErr w:type="gramStart"/>
      <w:r>
        <w:t>главного</w:t>
      </w:r>
      <w:proofErr w:type="gramEnd"/>
      <w:r>
        <w:t xml:space="preserve"> государственного</w:t>
      </w:r>
    </w:p>
    <w:p w:rsidR="008D4616" w:rsidRDefault="008D4616">
      <w:pPr>
        <w:pStyle w:val="ConsPlusNormal"/>
        <w:jc w:val="right"/>
      </w:pPr>
      <w:proofErr w:type="gramStart"/>
      <w:r>
        <w:t>жилищного</w:t>
      </w:r>
      <w:proofErr w:type="gramEnd"/>
      <w:r>
        <w:t xml:space="preserve"> инспектора</w:t>
      </w:r>
    </w:p>
    <w:p w:rsidR="008D4616" w:rsidRDefault="008D4616">
      <w:pPr>
        <w:pStyle w:val="ConsPlusNormal"/>
        <w:jc w:val="right"/>
      </w:pPr>
      <w:r>
        <w:t>Чувашской Республики</w:t>
      </w:r>
    </w:p>
    <w:p w:rsidR="008D4616" w:rsidRDefault="008D4616">
      <w:pPr>
        <w:pStyle w:val="ConsPlusNormal"/>
        <w:jc w:val="right"/>
      </w:pPr>
      <w:r>
        <w:t>Е.В.МИРОНОВА</w:t>
      </w: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rmal"/>
        <w:jc w:val="right"/>
      </w:pPr>
      <w:r>
        <w:t>Утверждено</w:t>
      </w:r>
    </w:p>
    <w:p w:rsidR="008D4616" w:rsidRDefault="008D4616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Государственной</w:t>
      </w:r>
    </w:p>
    <w:p w:rsidR="008D4616" w:rsidRDefault="008D4616">
      <w:pPr>
        <w:pStyle w:val="ConsPlusNormal"/>
        <w:jc w:val="right"/>
      </w:pPr>
      <w:proofErr w:type="gramStart"/>
      <w:r>
        <w:t>жилищной</w:t>
      </w:r>
      <w:proofErr w:type="gramEnd"/>
      <w:r>
        <w:t xml:space="preserve"> инспекции</w:t>
      </w:r>
    </w:p>
    <w:p w:rsidR="008D4616" w:rsidRDefault="008D4616">
      <w:pPr>
        <w:pStyle w:val="ConsPlusNormal"/>
        <w:jc w:val="right"/>
      </w:pPr>
      <w:r>
        <w:t>Чувашской Республики</w:t>
      </w:r>
    </w:p>
    <w:p w:rsidR="008D4616" w:rsidRDefault="008D4616">
      <w:pPr>
        <w:pStyle w:val="ConsPlusNormal"/>
        <w:jc w:val="right"/>
      </w:pPr>
      <w:proofErr w:type="gramStart"/>
      <w:r>
        <w:t>от</w:t>
      </w:r>
      <w:proofErr w:type="gramEnd"/>
      <w:r>
        <w:t xml:space="preserve"> 30.12.2015 N 90/1-од</w:t>
      </w: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Title"/>
        <w:jc w:val="center"/>
      </w:pPr>
      <w:bookmarkStart w:id="0" w:name="P40"/>
      <w:bookmarkEnd w:id="0"/>
      <w:r>
        <w:t>ПОЛОЖЕНИЕ</w:t>
      </w:r>
    </w:p>
    <w:p w:rsidR="008D4616" w:rsidRDefault="008D4616">
      <w:pPr>
        <w:pStyle w:val="ConsPlusTitle"/>
        <w:jc w:val="center"/>
      </w:pPr>
      <w:r>
        <w:t>О ПОРЯДКЕ ПРИНЯТИЯ ПОЧЕТНЫХ И СПЕЦИАЛЬНЫХ ЗВАНИЙ</w:t>
      </w:r>
    </w:p>
    <w:p w:rsidR="008D4616" w:rsidRDefault="008D4616">
      <w:pPr>
        <w:pStyle w:val="ConsPlusTitle"/>
        <w:jc w:val="center"/>
      </w:pPr>
      <w:r>
        <w:t>(КРОМЕ НАУЧНЫХ), НАГРАД ИНОСТРАННЫХ ГОСУДАРСТВ,</w:t>
      </w:r>
    </w:p>
    <w:p w:rsidR="008D4616" w:rsidRDefault="008D4616">
      <w:pPr>
        <w:pStyle w:val="ConsPlusTitle"/>
        <w:jc w:val="center"/>
      </w:pPr>
      <w:r>
        <w:t>МЕЖДУНАРОДНЫХ ОРГАНИЗАЦИЙ, ПОЛИТИЧЕСКИХ ПАРТИЙ,</w:t>
      </w:r>
    </w:p>
    <w:p w:rsidR="008D4616" w:rsidRDefault="008D4616">
      <w:pPr>
        <w:pStyle w:val="ConsPlusTitle"/>
        <w:jc w:val="center"/>
      </w:pPr>
      <w:r>
        <w:t>ИНЫХ ОБЩЕСТВЕННЫХ ОБЪЕДИНЕНИЙ, В ТОМ ЧИСЛЕ РЕЛИГИОЗНЫХ,</w:t>
      </w:r>
    </w:p>
    <w:p w:rsidR="008D4616" w:rsidRDefault="008D4616">
      <w:pPr>
        <w:pStyle w:val="ConsPlusTitle"/>
        <w:jc w:val="center"/>
      </w:pPr>
      <w:r>
        <w:t>И ДРУГИХ ОРГАНИЗАЦИЙ ЛИЦАМИ, ЗАМЕЩАЮЩИМИ ДОЛЖНОСТИ</w:t>
      </w:r>
    </w:p>
    <w:p w:rsidR="008D4616" w:rsidRDefault="008D4616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8D4616" w:rsidRDefault="008D4616">
      <w:pPr>
        <w:pStyle w:val="ConsPlusTitle"/>
        <w:jc w:val="center"/>
      </w:pPr>
      <w:r>
        <w:t>В ГОСУДАРСТВЕННОЙ ЖИЛИЩНОЙ ИНСПЕКЦИИ ЧУВАШСКОЙ РЕСПУБЛИКИ</w:t>
      </w: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rmal"/>
        <w:ind w:firstLine="540"/>
        <w:jc w:val="both"/>
      </w:pPr>
      <w:r>
        <w:t xml:space="preserve">1. Настоящим Положением устанавливается порядок принятия с разрешения руководителя Государственной жилищной инспекции Чувашской Республики лицами, замещающими должности государственной гражданской службы Чувашской Республики в Государственной жилищной инспекции Чувашской Республики (далее соответственно - служащие, Госжилинспекция Чувашии), на которых распространяются запреты, установленные </w:t>
      </w:r>
      <w:hyperlink r:id="rId6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объединений, в том числе религиозных, и других организаций (далее также - звания, награды).</w:t>
      </w:r>
    </w:p>
    <w:p w:rsidR="008D4616" w:rsidRDefault="008D4616">
      <w:pPr>
        <w:pStyle w:val="ConsPlusNormal"/>
        <w:ind w:firstLine="540"/>
        <w:jc w:val="both"/>
      </w:pPr>
      <w:bookmarkStart w:id="1" w:name="P50"/>
      <w:bookmarkEnd w:id="1"/>
      <w:r>
        <w:t xml:space="preserve">2. Служащий, получивший звание, награду либо уведомленный иностранным государством, международной организацией, а также политической партией, другим общественным объединением, в том числе религиозным, или другой организацией о предстоящем их получении, в течение трех рабочих дней представляет руководителю Госжилинспекции Чувашии </w:t>
      </w:r>
      <w:hyperlink w:anchor="P82" w:history="1">
        <w:r>
          <w:rPr>
            <w:color w:val="0000FF"/>
          </w:rPr>
          <w:t>ходатайство</w:t>
        </w:r>
      </w:hyperlink>
      <w:r>
        <w:t xml:space="preserve"> о разрешении принять награду, почетное или специальное звание (за исключением научных) иностранного государства, международной организации, политической партии, другого общественного объединения, в том числе религиозного, или другой организации (далее - ходатайство), составленное по форме согласно приложению N 1 к настоящему Положению.</w:t>
      </w:r>
    </w:p>
    <w:p w:rsidR="008D4616" w:rsidRDefault="008D4616">
      <w:pPr>
        <w:pStyle w:val="ConsPlusNormal"/>
        <w:ind w:firstLine="540"/>
        <w:jc w:val="both"/>
      </w:pPr>
      <w:r>
        <w:t xml:space="preserve">3. Служащий, отказавшийся от звания, награды, в течение трех рабочих дней представляет руководителю Госжилинспекции Чувашии </w:t>
      </w:r>
      <w:hyperlink w:anchor="P138" w:history="1">
        <w:r>
          <w:rPr>
            <w:color w:val="0000FF"/>
          </w:rPr>
          <w:t>уведомление</w:t>
        </w:r>
      </w:hyperlink>
      <w:r>
        <w:t xml:space="preserve"> об отказе в получении награды, почетного или специального звания (за исключением научных) иностранного государства, международной организации, политической партии, другого общественного объединения, в том числе религиозного, или другой организации (далее - уведомление), составленное по форме согласно приложению N 2 к настоящему Положению.</w:t>
      </w:r>
    </w:p>
    <w:p w:rsidR="008D4616" w:rsidRDefault="008D4616">
      <w:pPr>
        <w:pStyle w:val="ConsPlusNormal"/>
        <w:ind w:firstLine="540"/>
        <w:jc w:val="both"/>
      </w:pPr>
      <w:bookmarkStart w:id="2" w:name="P52"/>
      <w:bookmarkEnd w:id="2"/>
      <w:r>
        <w:t>4. Служащий, получивший звание, награду до принятия руководителем Госжилинспекции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кадровое подразделение Госжилинспекции Чувашии в течение трех рабочих дней со дня их получения.</w:t>
      </w:r>
    </w:p>
    <w:p w:rsidR="008D4616" w:rsidRDefault="008D4616">
      <w:pPr>
        <w:pStyle w:val="ConsPlusNormal"/>
        <w:ind w:firstLine="540"/>
        <w:jc w:val="both"/>
      </w:pPr>
      <w:r>
        <w:t>5. В случае если во время служебной командировки служащий получил звание, награду или отказался от них, срок представления ходатайства либо уведомления исчисляется со дня возвращения служащего из служебной командировки.</w:t>
      </w:r>
    </w:p>
    <w:p w:rsidR="008D4616" w:rsidRDefault="008D4616">
      <w:pPr>
        <w:pStyle w:val="ConsPlusNormal"/>
        <w:ind w:firstLine="540"/>
        <w:jc w:val="both"/>
      </w:pPr>
      <w:r>
        <w:t xml:space="preserve">6. В случае если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50" w:history="1">
        <w:r>
          <w:rPr>
            <w:color w:val="0000FF"/>
          </w:rPr>
          <w:t>пунктах 2</w:t>
        </w:r>
      </w:hyperlink>
      <w:r>
        <w:t xml:space="preserve"> - </w:t>
      </w:r>
      <w:hyperlink w:anchor="P52" w:history="1">
        <w:r>
          <w:rPr>
            <w:color w:val="0000FF"/>
          </w:rPr>
          <w:t>4</w:t>
        </w:r>
      </w:hyperlink>
      <w:r>
        <w:t xml:space="preserve"> настоящего Положения, такой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8D4616" w:rsidRDefault="008D4616">
      <w:pPr>
        <w:pStyle w:val="ConsPlusNormal"/>
        <w:ind w:firstLine="540"/>
        <w:jc w:val="both"/>
      </w:pPr>
      <w:r>
        <w:t>7. Обеспечение рассмотрения руководителем Госжилинспекции Чувашии ходатайств, информирование лица, представившего (направившего) ходатайство руководителю Госжилинспекции Чувашии, о решении, принятом руководителем Госжилинспекции Чувашии по результатам рассмотрения ходатайств, а также учет уведомлений осуществляются кадровым подразделением Госжилинспекции Чувашии.</w:t>
      </w:r>
    </w:p>
    <w:p w:rsidR="008D4616" w:rsidRDefault="008D4616">
      <w:pPr>
        <w:pStyle w:val="ConsPlusNormal"/>
        <w:ind w:firstLine="540"/>
        <w:jc w:val="both"/>
      </w:pPr>
      <w:r>
        <w:t xml:space="preserve">8. В случае удовлетворения руководителем Госжилинспекции Чувашии ходатайства служащего, указанного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Положения, кадровое подразделение Госжилинспекции Чувашии в течение 10 рабочих дней передает такому служащему оригиналы документов к званию, награду и оригиналы документов к ней.</w:t>
      </w:r>
    </w:p>
    <w:p w:rsidR="008D4616" w:rsidRDefault="008D4616">
      <w:pPr>
        <w:pStyle w:val="ConsPlusNormal"/>
        <w:ind w:firstLine="540"/>
        <w:jc w:val="both"/>
      </w:pPr>
      <w:r>
        <w:t xml:space="preserve">9. В случае отказа руководителя Госжилинспекции Чувашии в удовлетворении ходатайства служащего, указанного в </w:t>
      </w:r>
      <w:hyperlink w:anchor="P52" w:history="1">
        <w:r>
          <w:rPr>
            <w:color w:val="0000FF"/>
          </w:rPr>
          <w:t>пункте 4</w:t>
        </w:r>
      </w:hyperlink>
      <w:r>
        <w:t xml:space="preserve"> настоящего Положения, кадровое подразделение Госжилинспекции Чувашии в течение 10 рабочих дней сообщает такому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другое общественное объединение, в том числе религиозное, или другую организацию.</w:t>
      </w: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rmal"/>
        <w:jc w:val="right"/>
      </w:pPr>
      <w:r>
        <w:t>Приложение N 1</w:t>
      </w:r>
    </w:p>
    <w:p w:rsidR="008D4616" w:rsidRDefault="008D461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 о порядке принятия почетных</w:t>
      </w:r>
    </w:p>
    <w:p w:rsidR="008D4616" w:rsidRDefault="008D4616">
      <w:pPr>
        <w:pStyle w:val="ConsPlusNormal"/>
        <w:jc w:val="right"/>
      </w:pPr>
      <w:proofErr w:type="gramStart"/>
      <w:r>
        <w:t>и</w:t>
      </w:r>
      <w:proofErr w:type="gramEnd"/>
      <w:r>
        <w:t xml:space="preserve"> специальных званий (кроме научных),</w:t>
      </w:r>
    </w:p>
    <w:p w:rsidR="008D4616" w:rsidRDefault="008D4616">
      <w:pPr>
        <w:pStyle w:val="ConsPlusNormal"/>
        <w:jc w:val="right"/>
      </w:pPr>
      <w:proofErr w:type="gramStart"/>
      <w:r>
        <w:t>наград</w:t>
      </w:r>
      <w:proofErr w:type="gramEnd"/>
      <w:r>
        <w:t xml:space="preserve"> иностранных государств,</w:t>
      </w:r>
    </w:p>
    <w:p w:rsidR="008D4616" w:rsidRDefault="008D4616">
      <w:pPr>
        <w:pStyle w:val="ConsPlusNormal"/>
        <w:jc w:val="right"/>
      </w:pPr>
      <w:proofErr w:type="gramStart"/>
      <w:r>
        <w:t>международных</w:t>
      </w:r>
      <w:proofErr w:type="gramEnd"/>
      <w:r>
        <w:t xml:space="preserve"> организаций, политических</w:t>
      </w:r>
    </w:p>
    <w:p w:rsidR="008D4616" w:rsidRDefault="008D4616">
      <w:pPr>
        <w:pStyle w:val="ConsPlusNormal"/>
        <w:jc w:val="right"/>
      </w:pPr>
      <w:proofErr w:type="gramStart"/>
      <w:r>
        <w:t>партий</w:t>
      </w:r>
      <w:proofErr w:type="gramEnd"/>
      <w:r>
        <w:t>, иных общественных объединений,</w:t>
      </w:r>
    </w:p>
    <w:p w:rsidR="008D4616" w:rsidRDefault="008D4616">
      <w:pPr>
        <w:pStyle w:val="ConsPlusNormal"/>
        <w:jc w:val="right"/>
      </w:pPr>
      <w:proofErr w:type="gramStart"/>
      <w:r>
        <w:t>в</w:t>
      </w:r>
      <w:proofErr w:type="gramEnd"/>
      <w:r>
        <w:t xml:space="preserve"> том числе религиозных, и других</w:t>
      </w:r>
    </w:p>
    <w:p w:rsidR="008D4616" w:rsidRDefault="008D4616">
      <w:pPr>
        <w:pStyle w:val="ConsPlusNormal"/>
        <w:jc w:val="right"/>
      </w:pPr>
      <w:proofErr w:type="gramStart"/>
      <w:r>
        <w:t>организаций</w:t>
      </w:r>
      <w:proofErr w:type="gramEnd"/>
      <w:r>
        <w:t xml:space="preserve"> лицами, замещающими должности</w:t>
      </w:r>
    </w:p>
    <w:p w:rsidR="008D4616" w:rsidRDefault="008D4616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гражданской службы</w:t>
      </w:r>
    </w:p>
    <w:p w:rsidR="008D4616" w:rsidRDefault="008D4616">
      <w:pPr>
        <w:pStyle w:val="ConsPlusNormal"/>
        <w:jc w:val="right"/>
      </w:pPr>
      <w:r>
        <w:t>Чувашской Республики в Государственной</w:t>
      </w:r>
    </w:p>
    <w:p w:rsidR="008D4616" w:rsidRDefault="008D4616">
      <w:pPr>
        <w:pStyle w:val="ConsPlusNormal"/>
        <w:jc w:val="right"/>
      </w:pPr>
      <w:proofErr w:type="gramStart"/>
      <w:r>
        <w:t>жилищной</w:t>
      </w:r>
      <w:proofErr w:type="gramEnd"/>
      <w:r>
        <w:t xml:space="preserve"> инспекции Чувашской Республики</w:t>
      </w: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nformat"/>
        <w:jc w:val="both"/>
      </w:pPr>
      <w:r>
        <w:t xml:space="preserve">                                    Руководителю</w:t>
      </w:r>
    </w:p>
    <w:p w:rsidR="008D4616" w:rsidRDefault="008D4616">
      <w:pPr>
        <w:pStyle w:val="ConsPlusNonformat"/>
        <w:jc w:val="both"/>
      </w:pPr>
      <w:r>
        <w:t xml:space="preserve">                                    Госжилинспекции Чувашии</w:t>
      </w:r>
    </w:p>
    <w:p w:rsidR="008D4616" w:rsidRDefault="008D461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D4616" w:rsidRDefault="008D4616">
      <w:pPr>
        <w:pStyle w:val="ConsPlusNonformat"/>
        <w:jc w:val="both"/>
      </w:pPr>
      <w:r>
        <w:t xml:space="preserve">                                    </w:t>
      </w:r>
      <w:proofErr w:type="gramStart"/>
      <w:r>
        <w:t>от</w:t>
      </w:r>
      <w:proofErr w:type="gramEnd"/>
      <w:r>
        <w:t xml:space="preserve"> ____________________________________</w:t>
      </w:r>
    </w:p>
    <w:p w:rsidR="008D4616" w:rsidRDefault="008D461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D4616" w:rsidRDefault="008D4616">
      <w:pPr>
        <w:pStyle w:val="ConsPlusNonformat"/>
        <w:jc w:val="both"/>
      </w:pPr>
      <w:r>
        <w:t xml:space="preserve">                                        (Ф.И.О., замещаемая должность)</w:t>
      </w:r>
    </w:p>
    <w:p w:rsidR="008D4616" w:rsidRDefault="008D4616">
      <w:pPr>
        <w:pStyle w:val="ConsPlusNonformat"/>
        <w:jc w:val="both"/>
      </w:pPr>
    </w:p>
    <w:p w:rsidR="008D4616" w:rsidRDefault="008D4616">
      <w:pPr>
        <w:pStyle w:val="ConsPlusNonformat"/>
        <w:jc w:val="both"/>
      </w:pPr>
      <w:bookmarkStart w:id="3" w:name="P82"/>
      <w:bookmarkEnd w:id="3"/>
      <w:r>
        <w:t xml:space="preserve">                                Ходатайство</w:t>
      </w:r>
    </w:p>
    <w:p w:rsidR="008D4616" w:rsidRDefault="008D4616">
      <w:pPr>
        <w:pStyle w:val="ConsPlusNonformat"/>
        <w:jc w:val="both"/>
      </w:pPr>
      <w:r>
        <w:t xml:space="preserve">                  </w:t>
      </w:r>
      <w:proofErr w:type="gramStart"/>
      <w:r>
        <w:t>о</w:t>
      </w:r>
      <w:proofErr w:type="gramEnd"/>
      <w:r>
        <w:t xml:space="preserve"> разрешении принять награду, почетное</w:t>
      </w:r>
    </w:p>
    <w:p w:rsidR="008D4616" w:rsidRDefault="008D4616">
      <w:pPr>
        <w:pStyle w:val="ConsPlusNonformat"/>
        <w:jc w:val="both"/>
      </w:pPr>
      <w:r>
        <w:t xml:space="preserve">              </w:t>
      </w:r>
      <w:proofErr w:type="gramStart"/>
      <w:r>
        <w:t>или</w:t>
      </w:r>
      <w:proofErr w:type="gramEnd"/>
      <w:r>
        <w:t xml:space="preserve"> специальное звание (за исключением научных)</w:t>
      </w:r>
    </w:p>
    <w:p w:rsidR="008D4616" w:rsidRDefault="008D4616">
      <w:pPr>
        <w:pStyle w:val="ConsPlusNonformat"/>
        <w:jc w:val="both"/>
      </w:pPr>
      <w:r>
        <w:t xml:space="preserve">           </w:t>
      </w:r>
      <w:proofErr w:type="gramStart"/>
      <w:r>
        <w:t>иностранного</w:t>
      </w:r>
      <w:proofErr w:type="gramEnd"/>
      <w:r>
        <w:t xml:space="preserve"> государства, международной организации,</w:t>
      </w:r>
    </w:p>
    <w:p w:rsidR="008D4616" w:rsidRDefault="008D4616">
      <w:pPr>
        <w:pStyle w:val="ConsPlusNonformat"/>
        <w:jc w:val="both"/>
      </w:pPr>
      <w:r>
        <w:t xml:space="preserve">          </w:t>
      </w:r>
      <w:proofErr w:type="gramStart"/>
      <w:r>
        <w:t>политической</w:t>
      </w:r>
      <w:proofErr w:type="gramEnd"/>
      <w:r>
        <w:t xml:space="preserve"> партии, другого общественного объединения,</w:t>
      </w:r>
    </w:p>
    <w:p w:rsidR="008D4616" w:rsidRDefault="008D4616">
      <w:pPr>
        <w:pStyle w:val="ConsPlusNonformat"/>
        <w:jc w:val="both"/>
      </w:pPr>
      <w:r>
        <w:t xml:space="preserve">             </w:t>
      </w:r>
      <w:proofErr w:type="gramStart"/>
      <w:r>
        <w:t>в</w:t>
      </w:r>
      <w:proofErr w:type="gramEnd"/>
      <w:r>
        <w:t xml:space="preserve"> том числе религиозного, или другой организации</w:t>
      </w:r>
    </w:p>
    <w:p w:rsidR="008D4616" w:rsidRDefault="008D4616">
      <w:pPr>
        <w:pStyle w:val="ConsPlusNonformat"/>
        <w:jc w:val="both"/>
      </w:pPr>
    </w:p>
    <w:p w:rsidR="008D4616" w:rsidRDefault="008D4616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8D4616" w:rsidRDefault="008D4616">
      <w:pPr>
        <w:pStyle w:val="ConsPlusNonformat"/>
        <w:jc w:val="both"/>
      </w:pPr>
      <w:r>
        <w:t xml:space="preserve">                                 (</w:t>
      </w:r>
      <w:proofErr w:type="gramStart"/>
      <w:r>
        <w:t>наименование</w:t>
      </w:r>
      <w:proofErr w:type="gramEnd"/>
      <w:r>
        <w:t xml:space="preserve"> почетного или специального</w:t>
      </w:r>
    </w:p>
    <w:p w:rsidR="008D4616" w:rsidRDefault="008D4616">
      <w:pPr>
        <w:pStyle w:val="ConsPlusNonformat"/>
        <w:jc w:val="both"/>
      </w:pPr>
      <w:r>
        <w:t>___________________________________________________________________________</w:t>
      </w:r>
    </w:p>
    <w:p w:rsidR="008D4616" w:rsidRDefault="008D4616">
      <w:pPr>
        <w:pStyle w:val="ConsPlusNonformat"/>
        <w:jc w:val="both"/>
      </w:pPr>
      <w:r>
        <w:t xml:space="preserve">                 </w:t>
      </w:r>
      <w:proofErr w:type="gramStart"/>
      <w:r>
        <w:t>звания</w:t>
      </w:r>
      <w:proofErr w:type="gramEnd"/>
      <w:r>
        <w:t>, награды или иного знака отличия)</w:t>
      </w:r>
    </w:p>
    <w:p w:rsidR="008D4616" w:rsidRDefault="008D4616">
      <w:pPr>
        <w:pStyle w:val="ConsPlusNonformat"/>
        <w:jc w:val="both"/>
      </w:pPr>
      <w:r>
        <w:t>___________________________________________________________________________</w:t>
      </w:r>
    </w:p>
    <w:p w:rsidR="008D4616" w:rsidRDefault="008D4616">
      <w:pPr>
        <w:pStyle w:val="ConsPlusNonformat"/>
        <w:jc w:val="both"/>
      </w:pPr>
      <w:r>
        <w:t xml:space="preserve">  (</w:t>
      </w:r>
      <w:proofErr w:type="gramStart"/>
      <w:r>
        <w:t>за</w:t>
      </w:r>
      <w:proofErr w:type="gramEnd"/>
      <w:r>
        <w:t xml:space="preserve"> какие заслуги присвоено и кем, за какие заслуги награжден(а) и кем)</w:t>
      </w:r>
    </w:p>
    <w:p w:rsidR="008D4616" w:rsidRDefault="008D4616">
      <w:pPr>
        <w:pStyle w:val="ConsPlusNonformat"/>
        <w:jc w:val="both"/>
      </w:pPr>
      <w:r>
        <w:t>___________________________________________________________________________</w:t>
      </w:r>
    </w:p>
    <w:p w:rsidR="008D4616" w:rsidRDefault="008D4616">
      <w:pPr>
        <w:pStyle w:val="ConsPlusNonformat"/>
        <w:jc w:val="both"/>
      </w:pPr>
      <w:r>
        <w:t xml:space="preserve">               (</w:t>
      </w:r>
      <w:proofErr w:type="gramStart"/>
      <w:r>
        <w:t>дата</w:t>
      </w:r>
      <w:proofErr w:type="gramEnd"/>
      <w:r>
        <w:t xml:space="preserve"> и место вручения документов к почетному</w:t>
      </w:r>
    </w:p>
    <w:p w:rsidR="008D4616" w:rsidRDefault="008D4616">
      <w:pPr>
        <w:pStyle w:val="ConsPlusNonformat"/>
        <w:jc w:val="both"/>
      </w:pPr>
      <w:r>
        <w:t>__________________________________________________________________________.</w:t>
      </w:r>
    </w:p>
    <w:p w:rsidR="008D4616" w:rsidRDefault="008D4616">
      <w:pPr>
        <w:pStyle w:val="ConsPlusNonformat"/>
        <w:jc w:val="both"/>
      </w:pPr>
      <w:r>
        <w:t xml:space="preserve">         </w:t>
      </w:r>
      <w:proofErr w:type="gramStart"/>
      <w:r>
        <w:t>или</w:t>
      </w:r>
      <w:proofErr w:type="gramEnd"/>
      <w:r>
        <w:t xml:space="preserve"> специальному званию, награды или иного знака отличия)</w:t>
      </w:r>
    </w:p>
    <w:p w:rsidR="008D4616" w:rsidRDefault="008D4616">
      <w:pPr>
        <w:pStyle w:val="ConsPlusNonformat"/>
        <w:jc w:val="both"/>
      </w:pPr>
      <w:r>
        <w:t xml:space="preserve">    </w:t>
      </w:r>
      <w:proofErr w:type="gramStart"/>
      <w:r>
        <w:t>Документы  к</w:t>
      </w:r>
      <w:proofErr w:type="gramEnd"/>
      <w:r>
        <w:t xml:space="preserve">  почетному  или специальному званию, награда и документы к</w:t>
      </w:r>
    </w:p>
    <w:p w:rsidR="008D4616" w:rsidRDefault="008D4616">
      <w:pPr>
        <w:pStyle w:val="ConsPlusNonformat"/>
        <w:jc w:val="both"/>
      </w:pPr>
      <w:proofErr w:type="gramStart"/>
      <w:r>
        <w:t>ней</w:t>
      </w:r>
      <w:proofErr w:type="gramEnd"/>
      <w:r>
        <w:t>, знак отличия и документы к нему (нужное подчеркнуть)</w:t>
      </w:r>
    </w:p>
    <w:p w:rsidR="008D4616" w:rsidRDefault="008D4616">
      <w:pPr>
        <w:pStyle w:val="ConsPlusNonformat"/>
        <w:jc w:val="both"/>
      </w:pPr>
      <w:r>
        <w:t>___________________________________________________________________________</w:t>
      </w:r>
    </w:p>
    <w:p w:rsidR="008D4616" w:rsidRDefault="008D4616">
      <w:pPr>
        <w:pStyle w:val="ConsPlusNonformat"/>
        <w:jc w:val="both"/>
      </w:pPr>
      <w:r>
        <w:t xml:space="preserve">         (</w:t>
      </w:r>
      <w:proofErr w:type="gramStart"/>
      <w:r>
        <w:t>наименование</w:t>
      </w:r>
      <w:proofErr w:type="gramEnd"/>
      <w:r>
        <w:t xml:space="preserve"> почетного или специального звания, награды</w:t>
      </w:r>
    </w:p>
    <w:p w:rsidR="008D4616" w:rsidRDefault="008D4616">
      <w:pPr>
        <w:pStyle w:val="ConsPlusNonformat"/>
        <w:jc w:val="both"/>
      </w:pPr>
      <w:r>
        <w:t xml:space="preserve">                         </w:t>
      </w:r>
      <w:proofErr w:type="gramStart"/>
      <w:r>
        <w:t>или</w:t>
      </w:r>
      <w:proofErr w:type="gramEnd"/>
      <w:r>
        <w:t xml:space="preserve"> иного знака отличия)</w:t>
      </w:r>
    </w:p>
    <w:p w:rsidR="008D4616" w:rsidRDefault="008D4616">
      <w:pPr>
        <w:pStyle w:val="ConsPlusNonformat"/>
        <w:jc w:val="both"/>
      </w:pPr>
      <w:r>
        <w:t>___________________________________________________________________________</w:t>
      </w:r>
    </w:p>
    <w:p w:rsidR="008D4616" w:rsidRDefault="008D4616">
      <w:pPr>
        <w:pStyle w:val="ConsPlusNonformat"/>
        <w:jc w:val="both"/>
      </w:pPr>
      <w:r>
        <w:t xml:space="preserve">       (</w:t>
      </w:r>
      <w:proofErr w:type="gramStart"/>
      <w:r>
        <w:t>наименование</w:t>
      </w:r>
      <w:proofErr w:type="gramEnd"/>
      <w:r>
        <w:t xml:space="preserve"> документов к почетному или специальному званию,</w:t>
      </w:r>
    </w:p>
    <w:p w:rsidR="008D4616" w:rsidRDefault="008D4616">
      <w:pPr>
        <w:pStyle w:val="ConsPlusNonformat"/>
        <w:jc w:val="both"/>
      </w:pPr>
      <w:r>
        <w:t>___________________________________________________________________________</w:t>
      </w:r>
    </w:p>
    <w:p w:rsidR="008D4616" w:rsidRDefault="008D4616">
      <w:pPr>
        <w:pStyle w:val="ConsPlusNonformat"/>
        <w:jc w:val="both"/>
      </w:pPr>
      <w:r>
        <w:t xml:space="preserve">                     </w:t>
      </w:r>
      <w:proofErr w:type="gramStart"/>
      <w:r>
        <w:t>награде</w:t>
      </w:r>
      <w:proofErr w:type="gramEnd"/>
      <w:r>
        <w:t xml:space="preserve"> или иному знаку отличия)</w:t>
      </w:r>
    </w:p>
    <w:p w:rsidR="008D4616" w:rsidRDefault="008D4616">
      <w:pPr>
        <w:pStyle w:val="ConsPlusNonformat"/>
        <w:jc w:val="both"/>
      </w:pPr>
      <w:proofErr w:type="gramStart"/>
      <w:r>
        <w:t>сданы</w:t>
      </w:r>
      <w:proofErr w:type="gramEnd"/>
      <w:r>
        <w:t xml:space="preserve"> по акту приема-передачи N ______________ от "___" ___________ 20__ г.</w:t>
      </w:r>
    </w:p>
    <w:p w:rsidR="008D4616" w:rsidRDefault="008D4616">
      <w:pPr>
        <w:pStyle w:val="ConsPlusNonformat"/>
        <w:jc w:val="both"/>
      </w:pPr>
      <w:proofErr w:type="gramStart"/>
      <w:r>
        <w:t>в</w:t>
      </w:r>
      <w:proofErr w:type="gramEnd"/>
      <w:r>
        <w:t xml:space="preserve"> ________________________________________________________________________.</w:t>
      </w:r>
    </w:p>
    <w:p w:rsidR="008D4616" w:rsidRDefault="008D4616">
      <w:pPr>
        <w:pStyle w:val="ConsPlusNonformat"/>
        <w:jc w:val="both"/>
      </w:pPr>
      <w:r>
        <w:t xml:space="preserve">                  (</w:t>
      </w:r>
      <w:proofErr w:type="gramStart"/>
      <w:r>
        <w:t>наименование</w:t>
      </w:r>
      <w:proofErr w:type="gramEnd"/>
      <w:r>
        <w:t xml:space="preserve"> кадрового подразделения)</w:t>
      </w:r>
    </w:p>
    <w:p w:rsidR="008D4616" w:rsidRDefault="008D4616">
      <w:pPr>
        <w:pStyle w:val="ConsPlusNonformat"/>
        <w:jc w:val="both"/>
      </w:pPr>
    </w:p>
    <w:p w:rsidR="008D4616" w:rsidRDefault="008D4616">
      <w:pPr>
        <w:pStyle w:val="ConsPlusNonformat"/>
        <w:jc w:val="both"/>
      </w:pPr>
      <w:r>
        <w:t>"___" _____________ 20__ г. ______________ ________________________________</w:t>
      </w:r>
    </w:p>
    <w:p w:rsidR="008D4616" w:rsidRDefault="008D4616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rmal"/>
        <w:jc w:val="right"/>
      </w:pPr>
      <w:r>
        <w:t>Приложение N 2</w:t>
      </w:r>
    </w:p>
    <w:p w:rsidR="008D4616" w:rsidRDefault="008D4616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 о порядке принятия почетных</w:t>
      </w:r>
    </w:p>
    <w:p w:rsidR="008D4616" w:rsidRDefault="008D4616">
      <w:pPr>
        <w:pStyle w:val="ConsPlusNormal"/>
        <w:jc w:val="right"/>
      </w:pPr>
      <w:proofErr w:type="gramStart"/>
      <w:r>
        <w:t>и</w:t>
      </w:r>
      <w:proofErr w:type="gramEnd"/>
      <w:r>
        <w:t xml:space="preserve"> специальных званий (кроме научных),</w:t>
      </w:r>
    </w:p>
    <w:p w:rsidR="008D4616" w:rsidRDefault="008D4616">
      <w:pPr>
        <w:pStyle w:val="ConsPlusNormal"/>
        <w:jc w:val="right"/>
      </w:pPr>
      <w:proofErr w:type="gramStart"/>
      <w:r>
        <w:t>наград</w:t>
      </w:r>
      <w:proofErr w:type="gramEnd"/>
      <w:r>
        <w:t xml:space="preserve"> иностранных государств,</w:t>
      </w:r>
    </w:p>
    <w:p w:rsidR="008D4616" w:rsidRDefault="008D4616">
      <w:pPr>
        <w:pStyle w:val="ConsPlusNormal"/>
        <w:jc w:val="right"/>
      </w:pPr>
      <w:proofErr w:type="gramStart"/>
      <w:r>
        <w:t>международных</w:t>
      </w:r>
      <w:proofErr w:type="gramEnd"/>
      <w:r>
        <w:t xml:space="preserve"> организаций, политических</w:t>
      </w:r>
    </w:p>
    <w:p w:rsidR="008D4616" w:rsidRDefault="008D4616">
      <w:pPr>
        <w:pStyle w:val="ConsPlusNormal"/>
        <w:jc w:val="right"/>
      </w:pPr>
      <w:proofErr w:type="gramStart"/>
      <w:r>
        <w:t>партий</w:t>
      </w:r>
      <w:proofErr w:type="gramEnd"/>
      <w:r>
        <w:t>, иных общественных объединений,</w:t>
      </w:r>
    </w:p>
    <w:p w:rsidR="008D4616" w:rsidRDefault="008D4616">
      <w:pPr>
        <w:pStyle w:val="ConsPlusNormal"/>
        <w:jc w:val="right"/>
      </w:pPr>
      <w:proofErr w:type="gramStart"/>
      <w:r>
        <w:t>в</w:t>
      </w:r>
      <w:proofErr w:type="gramEnd"/>
      <w:r>
        <w:t xml:space="preserve"> том числе религиозных, и других</w:t>
      </w:r>
    </w:p>
    <w:p w:rsidR="008D4616" w:rsidRDefault="008D4616">
      <w:pPr>
        <w:pStyle w:val="ConsPlusNormal"/>
        <w:jc w:val="right"/>
      </w:pPr>
      <w:proofErr w:type="gramStart"/>
      <w:r>
        <w:t>организаций</w:t>
      </w:r>
      <w:proofErr w:type="gramEnd"/>
      <w:r>
        <w:t xml:space="preserve"> лицами, замещающими должности</w:t>
      </w:r>
    </w:p>
    <w:p w:rsidR="008D4616" w:rsidRDefault="008D4616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гражданской службы</w:t>
      </w:r>
    </w:p>
    <w:p w:rsidR="008D4616" w:rsidRDefault="008D4616">
      <w:pPr>
        <w:pStyle w:val="ConsPlusNormal"/>
        <w:jc w:val="right"/>
      </w:pPr>
      <w:r>
        <w:t>Чувашской Республики в Государственной</w:t>
      </w:r>
    </w:p>
    <w:p w:rsidR="008D4616" w:rsidRDefault="008D4616">
      <w:pPr>
        <w:pStyle w:val="ConsPlusNormal"/>
        <w:jc w:val="right"/>
      </w:pPr>
      <w:proofErr w:type="gramStart"/>
      <w:r>
        <w:t>жилищной</w:t>
      </w:r>
      <w:proofErr w:type="gramEnd"/>
      <w:r>
        <w:t xml:space="preserve"> инспекции Чувашской Республики</w:t>
      </w: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nformat"/>
        <w:jc w:val="both"/>
      </w:pPr>
      <w:r>
        <w:t xml:space="preserve">                                     Руководителю</w:t>
      </w:r>
    </w:p>
    <w:p w:rsidR="008D4616" w:rsidRDefault="008D4616">
      <w:pPr>
        <w:pStyle w:val="ConsPlusNonformat"/>
        <w:jc w:val="both"/>
      </w:pPr>
      <w:r>
        <w:t xml:space="preserve">                                     Госжилинспекции Чувашии</w:t>
      </w:r>
    </w:p>
    <w:p w:rsidR="008D4616" w:rsidRDefault="008D461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D4616" w:rsidRDefault="008D4616">
      <w:pPr>
        <w:pStyle w:val="ConsPlusNonformat"/>
        <w:jc w:val="both"/>
      </w:pPr>
      <w:r>
        <w:t xml:space="preserve">                                     </w:t>
      </w:r>
      <w:proofErr w:type="gramStart"/>
      <w:r>
        <w:t>от</w:t>
      </w:r>
      <w:proofErr w:type="gramEnd"/>
      <w:r>
        <w:t xml:space="preserve"> ___________________________________</w:t>
      </w:r>
    </w:p>
    <w:p w:rsidR="008D4616" w:rsidRDefault="008D4616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D4616" w:rsidRDefault="008D4616">
      <w:pPr>
        <w:pStyle w:val="ConsPlusNonformat"/>
        <w:jc w:val="both"/>
      </w:pPr>
      <w:r>
        <w:t xml:space="preserve">                                         (Ф.И.О., замещаемая должность)</w:t>
      </w:r>
    </w:p>
    <w:p w:rsidR="008D4616" w:rsidRDefault="008D4616">
      <w:pPr>
        <w:pStyle w:val="ConsPlusNonformat"/>
        <w:jc w:val="both"/>
      </w:pPr>
    </w:p>
    <w:p w:rsidR="008D4616" w:rsidRDefault="008D4616">
      <w:pPr>
        <w:pStyle w:val="ConsPlusNonformat"/>
        <w:jc w:val="both"/>
      </w:pPr>
      <w:bookmarkStart w:id="4" w:name="P138"/>
      <w:bookmarkEnd w:id="4"/>
      <w:r>
        <w:t xml:space="preserve">                                Уведомление</w:t>
      </w:r>
    </w:p>
    <w:p w:rsidR="008D4616" w:rsidRDefault="008D4616">
      <w:pPr>
        <w:pStyle w:val="ConsPlusNonformat"/>
        <w:jc w:val="both"/>
      </w:pPr>
      <w:r>
        <w:t xml:space="preserve">                 </w:t>
      </w:r>
      <w:proofErr w:type="gramStart"/>
      <w:r>
        <w:t>об</w:t>
      </w:r>
      <w:proofErr w:type="gramEnd"/>
      <w:r>
        <w:t xml:space="preserve"> отказе в получении награды, почетного</w:t>
      </w:r>
    </w:p>
    <w:p w:rsidR="008D4616" w:rsidRDefault="008D4616">
      <w:pPr>
        <w:pStyle w:val="ConsPlusNonformat"/>
        <w:jc w:val="both"/>
      </w:pPr>
      <w:r>
        <w:t xml:space="preserve">             </w:t>
      </w:r>
      <w:proofErr w:type="gramStart"/>
      <w:r>
        <w:t>или</w:t>
      </w:r>
      <w:proofErr w:type="gramEnd"/>
      <w:r>
        <w:t xml:space="preserve"> специального звания (за исключением научных)</w:t>
      </w:r>
    </w:p>
    <w:p w:rsidR="008D4616" w:rsidRDefault="008D4616">
      <w:pPr>
        <w:pStyle w:val="ConsPlusNonformat"/>
        <w:jc w:val="both"/>
      </w:pPr>
      <w:r>
        <w:t xml:space="preserve">           </w:t>
      </w:r>
      <w:proofErr w:type="gramStart"/>
      <w:r>
        <w:t>иностранного</w:t>
      </w:r>
      <w:proofErr w:type="gramEnd"/>
      <w:r>
        <w:t xml:space="preserve"> государства, международной организации,</w:t>
      </w:r>
    </w:p>
    <w:p w:rsidR="008D4616" w:rsidRDefault="008D4616">
      <w:pPr>
        <w:pStyle w:val="ConsPlusNonformat"/>
        <w:jc w:val="both"/>
      </w:pPr>
      <w:r>
        <w:t xml:space="preserve">          </w:t>
      </w:r>
      <w:proofErr w:type="gramStart"/>
      <w:r>
        <w:t>политической</w:t>
      </w:r>
      <w:proofErr w:type="gramEnd"/>
      <w:r>
        <w:t xml:space="preserve"> партии, другого общественного объединения,</w:t>
      </w:r>
    </w:p>
    <w:p w:rsidR="008D4616" w:rsidRDefault="008D4616">
      <w:pPr>
        <w:pStyle w:val="ConsPlusNonformat"/>
        <w:jc w:val="both"/>
      </w:pPr>
      <w:r>
        <w:t xml:space="preserve">             </w:t>
      </w:r>
      <w:proofErr w:type="gramStart"/>
      <w:r>
        <w:t>в</w:t>
      </w:r>
      <w:proofErr w:type="gramEnd"/>
      <w:r>
        <w:t xml:space="preserve"> том числе религиозного, или другой организации</w:t>
      </w:r>
    </w:p>
    <w:p w:rsidR="008D4616" w:rsidRDefault="008D4616">
      <w:pPr>
        <w:pStyle w:val="ConsPlusNonformat"/>
        <w:jc w:val="both"/>
      </w:pPr>
    </w:p>
    <w:p w:rsidR="008D4616" w:rsidRDefault="008D4616">
      <w:pPr>
        <w:pStyle w:val="ConsPlusNonformat"/>
        <w:jc w:val="both"/>
      </w:pPr>
    </w:p>
    <w:p w:rsidR="008D4616" w:rsidRDefault="008D4616">
      <w:pPr>
        <w:pStyle w:val="ConsPlusNonformat"/>
        <w:jc w:val="both"/>
      </w:pPr>
      <w:r>
        <w:t xml:space="preserve">    Уведомляю о принятом мною решении отказаться от получения _____________</w:t>
      </w:r>
    </w:p>
    <w:p w:rsidR="008D4616" w:rsidRDefault="008D4616">
      <w:pPr>
        <w:pStyle w:val="ConsPlusNonformat"/>
        <w:jc w:val="both"/>
      </w:pPr>
      <w:r>
        <w:t>___________________________________________________________________________</w:t>
      </w:r>
    </w:p>
    <w:p w:rsidR="008D4616" w:rsidRDefault="008D4616">
      <w:pPr>
        <w:pStyle w:val="ConsPlusNonformat"/>
        <w:jc w:val="both"/>
      </w:pPr>
      <w:r>
        <w:t xml:space="preserve">             (</w:t>
      </w:r>
      <w:proofErr w:type="gramStart"/>
      <w:r>
        <w:t>наименование</w:t>
      </w:r>
      <w:proofErr w:type="gramEnd"/>
      <w:r>
        <w:t xml:space="preserve"> почетного или специального звания,</w:t>
      </w:r>
    </w:p>
    <w:p w:rsidR="008D4616" w:rsidRDefault="008D4616">
      <w:pPr>
        <w:pStyle w:val="ConsPlusNonformat"/>
        <w:jc w:val="both"/>
      </w:pPr>
      <w:r>
        <w:t xml:space="preserve">                     </w:t>
      </w:r>
      <w:proofErr w:type="gramStart"/>
      <w:r>
        <w:t>награды</w:t>
      </w:r>
      <w:proofErr w:type="gramEnd"/>
      <w:r>
        <w:t xml:space="preserve"> или иного знака отличия)</w:t>
      </w:r>
    </w:p>
    <w:p w:rsidR="008D4616" w:rsidRDefault="008D4616">
      <w:pPr>
        <w:pStyle w:val="ConsPlusNonformat"/>
        <w:jc w:val="both"/>
      </w:pPr>
      <w:r>
        <w:t>__________________________________________________________________________.</w:t>
      </w:r>
    </w:p>
    <w:p w:rsidR="008D4616" w:rsidRDefault="008D4616">
      <w:pPr>
        <w:pStyle w:val="ConsPlusNonformat"/>
        <w:jc w:val="both"/>
      </w:pPr>
      <w:r>
        <w:t xml:space="preserve">  (</w:t>
      </w:r>
      <w:proofErr w:type="gramStart"/>
      <w:r>
        <w:t>за</w:t>
      </w:r>
      <w:proofErr w:type="gramEnd"/>
      <w:r>
        <w:t xml:space="preserve"> какие заслуги присвоено и кем, за какие заслуги награжден(а) и кем)</w:t>
      </w:r>
    </w:p>
    <w:p w:rsidR="008D4616" w:rsidRDefault="008D4616">
      <w:pPr>
        <w:pStyle w:val="ConsPlusNonformat"/>
        <w:jc w:val="both"/>
      </w:pPr>
    </w:p>
    <w:p w:rsidR="008D4616" w:rsidRDefault="008D4616">
      <w:pPr>
        <w:pStyle w:val="ConsPlusNonformat"/>
        <w:jc w:val="both"/>
      </w:pPr>
      <w:r>
        <w:t>"___" _____________ 20__ г. ______________ ________________________________</w:t>
      </w:r>
    </w:p>
    <w:p w:rsidR="008D4616" w:rsidRDefault="008D4616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rmal"/>
        <w:jc w:val="both"/>
      </w:pPr>
    </w:p>
    <w:p w:rsidR="008D4616" w:rsidRDefault="008D46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74A9" w:rsidRDefault="00B874A9"/>
    <w:sectPr w:rsidR="00B874A9" w:rsidSect="00B5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16"/>
    <w:rsid w:val="008D4616"/>
    <w:rsid w:val="00B8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020F73E-86DA-40C7-9916-4BBEC431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46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4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46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AB197C22E724684EFE325A9804A2E82623B1F7BE2095D0FAB1E625DED1260D1EC8DABF5E6722DFf8k8H" TargetMode="External"/><Relationship Id="rId5" Type="http://schemas.openxmlformats.org/officeDocument/2006/relationships/hyperlink" Target="consultantplus://offline/ref=40AB197C22E724684EFE325A9804A2E82622B7F3B92995D0FAB1E625DED1260D1EC8DABF5E6723D8f8k2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Е.Е.</dc:creator>
  <cp:keywords/>
  <dc:description/>
  <cp:lastModifiedBy/>
  <cp:revision>1</cp:revision>
  <dcterms:created xsi:type="dcterms:W3CDTF">2016-05-18T07:36:00Z</dcterms:created>
</cp:coreProperties>
</file>