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EF" w:rsidRPr="000B7427" w:rsidRDefault="002B42EF" w:rsidP="002B42EF">
      <w:pPr>
        <w:spacing w:line="302" w:lineRule="auto"/>
        <w:ind w:firstLine="709"/>
        <w:jc w:val="both"/>
        <w:rPr>
          <w:rFonts w:ascii="Arial" w:hAnsi="Arial" w:cs="Arial"/>
        </w:rPr>
      </w:pPr>
      <w:r w:rsidRPr="000B7427">
        <w:rPr>
          <w:rFonts w:ascii="Arial" w:hAnsi="Arial" w:cs="Arial"/>
          <w:b/>
        </w:rPr>
        <w:t xml:space="preserve">Выявление </w:t>
      </w:r>
      <w:r>
        <w:rPr>
          <w:rFonts w:ascii="Arial" w:hAnsi="Arial" w:cs="Arial"/>
          <w:b/>
        </w:rPr>
        <w:t xml:space="preserve">новых </w:t>
      </w:r>
      <w:r w:rsidRPr="000B7427">
        <w:rPr>
          <w:rFonts w:ascii="Arial" w:hAnsi="Arial" w:cs="Arial"/>
          <w:b/>
        </w:rPr>
        <w:t>памятников</w:t>
      </w:r>
      <w:r w:rsidRPr="000B7427">
        <w:rPr>
          <w:rFonts w:ascii="Arial" w:hAnsi="Arial" w:cs="Arial"/>
        </w:rPr>
        <w:t xml:space="preserve">. </w:t>
      </w:r>
    </w:p>
    <w:p w:rsidR="002B42EF" w:rsidRDefault="002B42EF" w:rsidP="002B42EF">
      <w:pPr>
        <w:autoSpaceDE w:val="0"/>
        <w:autoSpaceDN w:val="0"/>
        <w:adjustRightInd w:val="0"/>
        <w:spacing w:line="302" w:lineRule="auto"/>
        <w:ind w:left="34" w:firstLine="675"/>
        <w:jc w:val="both"/>
        <w:rPr>
          <w:rFonts w:ascii="Arial" w:hAnsi="Arial" w:cs="Arial"/>
        </w:rPr>
      </w:pPr>
    </w:p>
    <w:p w:rsidR="002B42EF" w:rsidRDefault="002B42EF" w:rsidP="002B42EF">
      <w:pPr>
        <w:autoSpaceDE w:val="0"/>
        <w:autoSpaceDN w:val="0"/>
        <w:adjustRightInd w:val="0"/>
        <w:spacing w:line="302" w:lineRule="auto"/>
        <w:ind w:left="34" w:firstLine="675"/>
        <w:jc w:val="both"/>
        <w:rPr>
          <w:rFonts w:ascii="Arial" w:hAnsi="Arial" w:cs="Arial"/>
        </w:rPr>
      </w:pPr>
      <w:r w:rsidRPr="000B7427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целях</w:t>
      </w:r>
      <w:r w:rsidRPr="000B7427">
        <w:rPr>
          <w:rFonts w:ascii="Arial" w:hAnsi="Arial" w:cs="Arial"/>
        </w:rPr>
        <w:t xml:space="preserve"> регулирования вопросов, возникающих при выявлении объектов кул</w:t>
      </w:r>
      <w:r w:rsidRPr="000B7427">
        <w:rPr>
          <w:rFonts w:ascii="Arial" w:hAnsi="Arial" w:cs="Arial"/>
        </w:rPr>
        <w:t>ь</w:t>
      </w:r>
      <w:r w:rsidRPr="000B7427">
        <w:rPr>
          <w:rFonts w:ascii="Arial" w:hAnsi="Arial" w:cs="Arial"/>
        </w:rPr>
        <w:t xml:space="preserve">турного наследия, в </w:t>
      </w:r>
      <w:r>
        <w:rPr>
          <w:rFonts w:ascii="Arial" w:hAnsi="Arial" w:cs="Arial"/>
        </w:rPr>
        <w:t>2015 году нами</w:t>
      </w:r>
      <w:r w:rsidRPr="000B7427">
        <w:rPr>
          <w:rFonts w:ascii="Arial" w:hAnsi="Arial" w:cs="Arial"/>
        </w:rPr>
        <w:t xml:space="preserve"> принято постановление Кабинета Министров, </w:t>
      </w:r>
      <w:r>
        <w:rPr>
          <w:rFonts w:ascii="Arial" w:hAnsi="Arial" w:cs="Arial"/>
        </w:rPr>
        <w:t>к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торым определена процедура</w:t>
      </w:r>
      <w:r w:rsidRPr="000B7427">
        <w:rPr>
          <w:rFonts w:ascii="Arial" w:hAnsi="Arial" w:cs="Arial"/>
        </w:rPr>
        <w:t xml:space="preserve"> </w:t>
      </w:r>
      <w:r w:rsidRPr="000B7427">
        <w:rPr>
          <w:rFonts w:ascii="Arial" w:hAnsi="Arial" w:cs="Arial"/>
          <w:bCs/>
        </w:rPr>
        <w:t>организации работы по установлению историко-культурной ценности объекта, обладающего признаками объекта культурного насл</w:t>
      </w:r>
      <w:r w:rsidRPr="000B7427">
        <w:rPr>
          <w:rFonts w:ascii="Arial" w:hAnsi="Arial" w:cs="Arial"/>
          <w:bCs/>
        </w:rPr>
        <w:t>е</w:t>
      </w:r>
      <w:r w:rsidRPr="000B7427">
        <w:rPr>
          <w:rFonts w:ascii="Arial" w:hAnsi="Arial" w:cs="Arial"/>
          <w:bCs/>
        </w:rPr>
        <w:t>дия</w:t>
      </w:r>
      <w:r>
        <w:rPr>
          <w:rFonts w:ascii="Arial" w:hAnsi="Arial" w:cs="Arial"/>
          <w:bCs/>
        </w:rPr>
        <w:t xml:space="preserve">. </w:t>
      </w:r>
      <w:r w:rsidRPr="000B7427">
        <w:rPr>
          <w:rFonts w:ascii="Arial" w:hAnsi="Arial" w:cs="Arial"/>
        </w:rPr>
        <w:t xml:space="preserve"> </w:t>
      </w:r>
    </w:p>
    <w:p w:rsidR="002B42EF" w:rsidRPr="000B7427" w:rsidRDefault="002B42EF" w:rsidP="002B42EF">
      <w:pPr>
        <w:autoSpaceDE w:val="0"/>
        <w:autoSpaceDN w:val="0"/>
        <w:adjustRightInd w:val="0"/>
        <w:spacing w:line="302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Любое физическое или</w:t>
      </w:r>
      <w:r w:rsidRPr="000B7427">
        <w:rPr>
          <w:rFonts w:ascii="Arial" w:hAnsi="Arial" w:cs="Arial"/>
          <w:lang w:eastAsia="en-US"/>
        </w:rPr>
        <w:t xml:space="preserve"> юридическ</w:t>
      </w:r>
      <w:r>
        <w:rPr>
          <w:rFonts w:ascii="Arial" w:hAnsi="Arial" w:cs="Arial"/>
          <w:lang w:eastAsia="en-US"/>
        </w:rPr>
        <w:t>ое</w:t>
      </w:r>
      <w:r w:rsidRPr="000B7427">
        <w:rPr>
          <w:rFonts w:ascii="Arial" w:hAnsi="Arial" w:cs="Arial"/>
          <w:lang w:eastAsia="en-US"/>
        </w:rPr>
        <w:t xml:space="preserve"> лиц</w:t>
      </w:r>
      <w:r>
        <w:rPr>
          <w:rFonts w:ascii="Arial" w:hAnsi="Arial" w:cs="Arial"/>
          <w:lang w:eastAsia="en-US"/>
        </w:rPr>
        <w:t>о вправе обратит</w:t>
      </w:r>
      <w:r>
        <w:rPr>
          <w:rFonts w:ascii="Arial" w:hAnsi="Arial" w:cs="Arial"/>
          <w:lang w:eastAsia="en-US"/>
        </w:rPr>
        <w:t>ь</w:t>
      </w:r>
      <w:r>
        <w:rPr>
          <w:rFonts w:ascii="Arial" w:hAnsi="Arial" w:cs="Arial"/>
          <w:lang w:eastAsia="en-US"/>
        </w:rPr>
        <w:t xml:space="preserve">ся с заявлением </w:t>
      </w:r>
      <w:r w:rsidRPr="000B7427">
        <w:rPr>
          <w:rFonts w:ascii="Arial" w:hAnsi="Arial" w:cs="Arial"/>
        </w:rPr>
        <w:t>о включении объекта</w:t>
      </w:r>
      <w:r>
        <w:rPr>
          <w:rFonts w:ascii="Arial" w:hAnsi="Arial" w:cs="Arial"/>
        </w:rPr>
        <w:t>, обладающего соответствующими критериями,</w:t>
      </w:r>
      <w:r w:rsidRPr="000B7427">
        <w:rPr>
          <w:rFonts w:ascii="Arial" w:hAnsi="Arial" w:cs="Arial"/>
        </w:rPr>
        <w:t xml:space="preserve"> в единый государственный реестр объектов культурного наследия.</w:t>
      </w:r>
      <w:r>
        <w:rPr>
          <w:rFonts w:ascii="Arial" w:hAnsi="Arial" w:cs="Arial"/>
        </w:rPr>
        <w:t xml:space="preserve"> Такими к</w:t>
      </w:r>
      <w:r w:rsidRPr="000B7427">
        <w:rPr>
          <w:rFonts w:ascii="Arial" w:hAnsi="Arial" w:cs="Arial"/>
        </w:rPr>
        <w:t>ритериями</w:t>
      </w:r>
      <w:r>
        <w:rPr>
          <w:rFonts w:ascii="Arial" w:hAnsi="Arial" w:cs="Arial"/>
        </w:rPr>
        <w:t xml:space="preserve"> являются</w:t>
      </w:r>
      <w:r w:rsidRPr="000B7427">
        <w:rPr>
          <w:rFonts w:ascii="Arial" w:hAnsi="Arial" w:cs="Arial"/>
        </w:rPr>
        <w:t>:</w:t>
      </w:r>
    </w:p>
    <w:p w:rsidR="002B42EF" w:rsidRDefault="002B42EF" w:rsidP="002B42EF">
      <w:pPr>
        <w:autoSpaceDE w:val="0"/>
        <w:autoSpaceDN w:val="0"/>
        <w:adjustRightInd w:val="0"/>
        <w:spacing w:line="302" w:lineRule="auto"/>
        <w:ind w:firstLine="709"/>
        <w:jc w:val="both"/>
        <w:rPr>
          <w:rFonts w:ascii="Arial" w:hAnsi="Arial" w:cs="Arial"/>
        </w:rPr>
      </w:pPr>
      <w:r w:rsidRPr="000B7427">
        <w:rPr>
          <w:rFonts w:ascii="Arial" w:hAnsi="Arial" w:cs="Arial"/>
        </w:rPr>
        <w:t>1) </w:t>
      </w:r>
      <w:r>
        <w:rPr>
          <w:rFonts w:ascii="Arial" w:hAnsi="Arial" w:cs="Arial"/>
        </w:rPr>
        <w:t>объект должен быть отнесен к объектам недвижимого имущества;</w:t>
      </w:r>
    </w:p>
    <w:p w:rsidR="002B42EF" w:rsidRPr="000B7427" w:rsidRDefault="002B42EF" w:rsidP="002B42EF">
      <w:pPr>
        <w:autoSpaceDE w:val="0"/>
        <w:autoSpaceDN w:val="0"/>
        <w:adjustRightInd w:val="0"/>
        <w:spacing w:line="302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0B7427">
        <w:rPr>
          <w:rFonts w:ascii="Arial" w:hAnsi="Arial" w:cs="Arial"/>
        </w:rPr>
        <w:t>со времени возникновен</w:t>
      </w:r>
      <w:r>
        <w:rPr>
          <w:rFonts w:ascii="Arial" w:hAnsi="Arial" w:cs="Arial"/>
        </w:rPr>
        <w:t>ия или с даты создания объекта</w:t>
      </w:r>
      <w:r w:rsidRPr="000B7427">
        <w:rPr>
          <w:rFonts w:ascii="Arial" w:hAnsi="Arial" w:cs="Arial"/>
        </w:rPr>
        <w:t xml:space="preserve"> </w:t>
      </w:r>
      <w:r w:rsidRPr="000B7427">
        <w:rPr>
          <w:rFonts w:ascii="Arial" w:hAnsi="Arial" w:cs="Arial"/>
          <w:b/>
        </w:rPr>
        <w:t>прошло не менее сорока лет</w:t>
      </w:r>
      <w:r w:rsidRPr="000B7427">
        <w:rPr>
          <w:rFonts w:ascii="Arial" w:hAnsi="Arial" w:cs="Arial"/>
        </w:rPr>
        <w:t xml:space="preserve"> </w:t>
      </w:r>
      <w:r w:rsidRPr="002B1F22">
        <w:rPr>
          <w:rFonts w:ascii="Arial" w:hAnsi="Arial" w:cs="Arial"/>
          <w:i/>
          <w:sz w:val="20"/>
          <w:szCs w:val="20"/>
        </w:rPr>
        <w:t>(за исключением мемориальных квартир и мемориальных домов, которые связаны с жизнью и деятельностью выдающихся личностей, имеющих особые заслуги перед Российской Фед</w:t>
      </w:r>
      <w:r w:rsidRPr="002B1F22">
        <w:rPr>
          <w:rFonts w:ascii="Arial" w:hAnsi="Arial" w:cs="Arial"/>
          <w:i/>
          <w:sz w:val="20"/>
          <w:szCs w:val="20"/>
        </w:rPr>
        <w:t>е</w:t>
      </w:r>
      <w:r w:rsidRPr="002B1F22">
        <w:rPr>
          <w:rFonts w:ascii="Arial" w:hAnsi="Arial" w:cs="Arial"/>
          <w:i/>
          <w:sz w:val="20"/>
          <w:szCs w:val="20"/>
        </w:rPr>
        <w:t>рацией, и которые могут быть отнесены к объектам культурного наследия до истечения указанн</w:t>
      </w:r>
      <w:r w:rsidRPr="002B1F22">
        <w:rPr>
          <w:rFonts w:ascii="Arial" w:hAnsi="Arial" w:cs="Arial"/>
          <w:i/>
          <w:sz w:val="20"/>
          <w:szCs w:val="20"/>
        </w:rPr>
        <w:t>о</w:t>
      </w:r>
      <w:r w:rsidRPr="002B1F22">
        <w:rPr>
          <w:rFonts w:ascii="Arial" w:hAnsi="Arial" w:cs="Arial"/>
          <w:i/>
          <w:sz w:val="20"/>
          <w:szCs w:val="20"/>
        </w:rPr>
        <w:t>го срока после смерти таких лиц)</w:t>
      </w:r>
      <w:r w:rsidRPr="000B742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2B42EF" w:rsidRPr="000B7427" w:rsidRDefault="002B42EF" w:rsidP="002B42EF">
      <w:pPr>
        <w:autoSpaceDE w:val="0"/>
        <w:autoSpaceDN w:val="0"/>
        <w:adjustRightInd w:val="0"/>
        <w:spacing w:line="302" w:lineRule="auto"/>
        <w:ind w:firstLine="709"/>
        <w:jc w:val="both"/>
        <w:rPr>
          <w:rFonts w:ascii="Arial" w:hAnsi="Arial" w:cs="Arial"/>
        </w:rPr>
      </w:pPr>
      <w:r w:rsidRPr="000B7427">
        <w:rPr>
          <w:rFonts w:ascii="Arial" w:hAnsi="Arial" w:cs="Arial"/>
        </w:rPr>
        <w:t>2) объект</w:t>
      </w:r>
      <w:r>
        <w:rPr>
          <w:rFonts w:ascii="Arial" w:hAnsi="Arial" w:cs="Arial"/>
        </w:rPr>
        <w:t xml:space="preserve"> должен </w:t>
      </w:r>
      <w:r w:rsidRPr="000B7427">
        <w:rPr>
          <w:rFonts w:ascii="Arial" w:hAnsi="Arial" w:cs="Arial"/>
        </w:rPr>
        <w:t>обладат</w:t>
      </w:r>
      <w:r>
        <w:rPr>
          <w:rFonts w:ascii="Arial" w:hAnsi="Arial" w:cs="Arial"/>
        </w:rPr>
        <w:t>ь</w:t>
      </w:r>
      <w:r w:rsidRPr="000B7427">
        <w:rPr>
          <w:rFonts w:ascii="Arial" w:hAnsi="Arial" w:cs="Arial"/>
        </w:rPr>
        <w:t xml:space="preserve"> признаками объекта культурного наследия,</w:t>
      </w:r>
      <w:r>
        <w:rPr>
          <w:rFonts w:ascii="Arial" w:hAnsi="Arial" w:cs="Arial"/>
        </w:rPr>
        <w:t xml:space="preserve"> т.е. представляет ценность с точки зрения истории, археологии, архитектуры, градостро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тельства, искусства, науки, техники и т.д.</w:t>
      </w:r>
    </w:p>
    <w:p w:rsidR="002B42EF" w:rsidRPr="000B7427" w:rsidRDefault="002B42EF" w:rsidP="002B42EF">
      <w:pPr>
        <w:autoSpaceDE w:val="0"/>
        <w:autoSpaceDN w:val="0"/>
        <w:adjustRightInd w:val="0"/>
        <w:spacing w:line="302" w:lineRule="auto"/>
        <w:ind w:left="34" w:firstLine="675"/>
        <w:jc w:val="both"/>
        <w:rPr>
          <w:rFonts w:ascii="Arial" w:hAnsi="Arial" w:cs="Arial"/>
        </w:rPr>
      </w:pPr>
      <w:r w:rsidRPr="000B7427">
        <w:rPr>
          <w:rFonts w:ascii="Arial" w:eastAsia="Calibri" w:hAnsi="Arial" w:cs="Arial"/>
          <w:lang w:eastAsia="en-US"/>
        </w:rPr>
        <w:t xml:space="preserve">После поступления заявления Минкультуры Чувашии проводит работу по </w:t>
      </w:r>
      <w:r w:rsidRPr="000B7427">
        <w:rPr>
          <w:rFonts w:ascii="Arial" w:hAnsi="Arial" w:cs="Arial"/>
        </w:rPr>
        <w:t>уто</w:t>
      </w:r>
      <w:r w:rsidRPr="000B7427">
        <w:rPr>
          <w:rFonts w:ascii="Arial" w:hAnsi="Arial" w:cs="Arial"/>
        </w:rPr>
        <w:t>ч</w:t>
      </w:r>
      <w:r w:rsidRPr="000B7427">
        <w:rPr>
          <w:rFonts w:ascii="Arial" w:hAnsi="Arial" w:cs="Arial"/>
        </w:rPr>
        <w:t xml:space="preserve">нению сведений об объекте </w:t>
      </w:r>
      <w:r w:rsidRPr="002B1F22">
        <w:rPr>
          <w:rFonts w:ascii="Arial" w:hAnsi="Arial" w:cs="Arial"/>
          <w:i/>
          <w:sz w:val="20"/>
          <w:szCs w:val="20"/>
        </w:rPr>
        <w:t xml:space="preserve">(наименование, вид, его местонахождение, </w:t>
      </w:r>
      <w:r w:rsidRPr="002B1F22">
        <w:rPr>
          <w:rFonts w:ascii="Arial" w:eastAsia="Calibri" w:hAnsi="Arial" w:cs="Arial"/>
          <w:i/>
          <w:sz w:val="20"/>
          <w:szCs w:val="20"/>
          <w:lang w:eastAsia="en-US"/>
        </w:rPr>
        <w:t xml:space="preserve">время возникновения или дате его создания, </w:t>
      </w:r>
      <w:r w:rsidRPr="002B1F22">
        <w:rPr>
          <w:rFonts w:ascii="Arial" w:hAnsi="Arial" w:cs="Arial"/>
          <w:i/>
          <w:sz w:val="20"/>
          <w:szCs w:val="20"/>
        </w:rPr>
        <w:t>а также иные мероприятия по сбору и изучению архивных, библиографических, научно-исследовательских материалов.</w:t>
      </w:r>
      <w:r w:rsidRPr="002B1F22">
        <w:rPr>
          <w:rFonts w:ascii="Arial" w:hAnsi="Arial" w:cs="Arial"/>
          <w:sz w:val="20"/>
          <w:szCs w:val="20"/>
        </w:rPr>
        <w:t xml:space="preserve"> </w:t>
      </w:r>
      <w:r w:rsidRPr="002B1F22">
        <w:rPr>
          <w:rFonts w:ascii="Arial" w:hAnsi="Arial" w:cs="Arial"/>
          <w:i/>
          <w:sz w:val="20"/>
          <w:szCs w:val="20"/>
        </w:rPr>
        <w:t>Напомню, что ранее действующее законодательство во</w:t>
      </w:r>
      <w:r w:rsidRPr="002B1F22">
        <w:rPr>
          <w:rFonts w:ascii="Arial" w:hAnsi="Arial" w:cs="Arial"/>
          <w:i/>
          <w:sz w:val="20"/>
          <w:szCs w:val="20"/>
        </w:rPr>
        <w:t>з</w:t>
      </w:r>
      <w:r w:rsidRPr="002B1F22">
        <w:rPr>
          <w:rFonts w:ascii="Arial" w:hAnsi="Arial" w:cs="Arial"/>
          <w:i/>
          <w:sz w:val="20"/>
          <w:szCs w:val="20"/>
        </w:rPr>
        <w:t>лагало сбор материалов на заявителя)</w:t>
      </w:r>
      <w:r w:rsidRPr="000B742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(Постановлением Кабинета Министров Чувашской Республики установлен жесткий </w:t>
      </w:r>
      <w:r w:rsidRPr="000B7427">
        <w:rPr>
          <w:rFonts w:ascii="Arial" w:hAnsi="Arial" w:cs="Arial"/>
        </w:rPr>
        <w:t>с</w:t>
      </w:r>
      <w:r w:rsidRPr="000B7427">
        <w:rPr>
          <w:rFonts w:ascii="Arial" w:eastAsia="Calibri" w:hAnsi="Arial" w:cs="Arial"/>
          <w:lang w:eastAsia="en-US"/>
        </w:rPr>
        <w:t xml:space="preserve">рок проведения указанных работ </w:t>
      </w:r>
      <w:r>
        <w:rPr>
          <w:rFonts w:ascii="Arial" w:eastAsia="Calibri" w:hAnsi="Arial" w:cs="Arial"/>
          <w:lang w:eastAsia="en-US"/>
        </w:rPr>
        <w:t>(не более</w:t>
      </w:r>
      <w:r w:rsidRPr="000B7427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b/>
          <w:lang w:eastAsia="en-US"/>
        </w:rPr>
        <w:t>90</w:t>
      </w:r>
      <w:r w:rsidRPr="000B7427">
        <w:rPr>
          <w:rFonts w:ascii="Arial" w:eastAsia="Calibri" w:hAnsi="Arial" w:cs="Arial"/>
          <w:b/>
          <w:lang w:eastAsia="en-US"/>
        </w:rPr>
        <w:t xml:space="preserve"> раб</w:t>
      </w:r>
      <w:r w:rsidRPr="000B7427">
        <w:rPr>
          <w:rFonts w:ascii="Arial" w:eastAsia="Calibri" w:hAnsi="Arial" w:cs="Arial"/>
          <w:b/>
          <w:lang w:eastAsia="en-US"/>
        </w:rPr>
        <w:t>о</w:t>
      </w:r>
      <w:r w:rsidRPr="000B7427">
        <w:rPr>
          <w:rFonts w:ascii="Arial" w:eastAsia="Calibri" w:hAnsi="Arial" w:cs="Arial"/>
          <w:b/>
          <w:lang w:eastAsia="en-US"/>
        </w:rPr>
        <w:t>чих дней со дня регистрации</w:t>
      </w:r>
      <w:r w:rsidRPr="000B7427">
        <w:rPr>
          <w:rFonts w:ascii="Arial" w:eastAsia="Calibri" w:hAnsi="Arial" w:cs="Arial"/>
          <w:lang w:eastAsia="en-US"/>
        </w:rPr>
        <w:t xml:space="preserve"> заявления</w:t>
      </w:r>
      <w:r>
        <w:rPr>
          <w:rFonts w:ascii="Arial" w:eastAsia="Calibri" w:hAnsi="Arial" w:cs="Arial"/>
          <w:lang w:eastAsia="en-US"/>
        </w:rPr>
        <w:t>)</w:t>
      </w:r>
      <w:r w:rsidRPr="000B7427">
        <w:rPr>
          <w:rFonts w:ascii="Arial" w:hAnsi="Arial" w:cs="Arial"/>
        </w:rPr>
        <w:t xml:space="preserve">. </w:t>
      </w:r>
    </w:p>
    <w:p w:rsidR="002B42EF" w:rsidRDefault="002B42EF" w:rsidP="002B42EF">
      <w:pPr>
        <w:autoSpaceDE w:val="0"/>
        <w:autoSpaceDN w:val="0"/>
        <w:adjustRightInd w:val="0"/>
        <w:spacing w:line="302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Данное заявление рассматривается на заседании Научно-методического совета по культурному наследию, в котором принимается решение о включении либо отказа во включении объекта культурного наследия в реестр.  </w:t>
      </w:r>
    </w:p>
    <w:p w:rsidR="002B42EF" w:rsidRDefault="002B42EF" w:rsidP="002B42EF">
      <w:pPr>
        <w:autoSpaceDE w:val="0"/>
        <w:autoSpaceDN w:val="0"/>
        <w:adjustRightInd w:val="0"/>
        <w:spacing w:line="302" w:lineRule="auto"/>
        <w:ind w:firstLine="709"/>
        <w:jc w:val="both"/>
        <w:rPr>
          <w:rFonts w:ascii="Arial" w:eastAsia="Calibri" w:hAnsi="Arial" w:cs="Arial"/>
          <w:color w:val="000000"/>
        </w:rPr>
      </w:pPr>
      <w:r>
        <w:rPr>
          <w:rFonts w:ascii="Arial" w:hAnsi="Arial" w:cs="Arial"/>
        </w:rPr>
        <w:t>Р</w:t>
      </w:r>
      <w:r w:rsidRPr="004324D7">
        <w:rPr>
          <w:rFonts w:ascii="Arial" w:hAnsi="Arial" w:cs="Arial"/>
        </w:rPr>
        <w:t xml:space="preserve">ешение </w:t>
      </w:r>
      <w:r>
        <w:rPr>
          <w:rFonts w:ascii="Arial" w:hAnsi="Arial" w:cs="Arial"/>
        </w:rPr>
        <w:t xml:space="preserve">принятое Научно-методическим советом </w:t>
      </w:r>
      <w:r w:rsidRPr="004324D7">
        <w:rPr>
          <w:rFonts w:ascii="Arial" w:hAnsi="Arial" w:cs="Arial"/>
        </w:rPr>
        <w:t>утверждается приказом Минкультуры Чувашии. Затем Минкультуры Чувашии проводит историко-культурную экспертизу на пре</w:t>
      </w:r>
      <w:r w:rsidRPr="004324D7">
        <w:rPr>
          <w:rFonts w:ascii="Arial" w:hAnsi="Arial" w:cs="Arial"/>
        </w:rPr>
        <w:t>д</w:t>
      </w:r>
      <w:r w:rsidRPr="004324D7">
        <w:rPr>
          <w:rFonts w:ascii="Arial" w:hAnsi="Arial" w:cs="Arial"/>
        </w:rPr>
        <w:t>мет наличия или отсутствия историко-культурной ценности объекта</w:t>
      </w:r>
      <w:r>
        <w:rPr>
          <w:rFonts w:ascii="Arial" w:hAnsi="Arial" w:cs="Arial"/>
        </w:rPr>
        <w:t xml:space="preserve"> и на основании положительного заключения историко-культурной экспертизы </w:t>
      </w:r>
      <w:r w:rsidRPr="00D037E4">
        <w:rPr>
          <w:rFonts w:ascii="Arial" w:eastAsia="Calibri" w:hAnsi="Arial" w:cs="Arial"/>
          <w:color w:val="000000"/>
        </w:rPr>
        <w:t>принимает решение о включении выявленного объекта культурного наследия в реестр в качестве объекта культурного наследия регионального (республиканского) значения или по согласов</w:t>
      </w:r>
      <w:r w:rsidRPr="00D037E4">
        <w:rPr>
          <w:rFonts w:ascii="Arial" w:eastAsia="Calibri" w:hAnsi="Arial" w:cs="Arial"/>
          <w:color w:val="000000"/>
        </w:rPr>
        <w:t>а</w:t>
      </w:r>
      <w:r w:rsidRPr="00D037E4">
        <w:rPr>
          <w:rFonts w:ascii="Arial" w:eastAsia="Calibri" w:hAnsi="Arial" w:cs="Arial"/>
          <w:color w:val="000000"/>
        </w:rPr>
        <w:t>нию с органами местного самоуправления – объекта культурного наследия местного (муниципального) значения либо об отказе во включении выявленного объекта кул</w:t>
      </w:r>
      <w:r w:rsidRPr="00D037E4">
        <w:rPr>
          <w:rFonts w:ascii="Arial" w:eastAsia="Calibri" w:hAnsi="Arial" w:cs="Arial"/>
          <w:color w:val="000000"/>
        </w:rPr>
        <w:t>ь</w:t>
      </w:r>
      <w:r w:rsidRPr="00D037E4">
        <w:rPr>
          <w:rFonts w:ascii="Arial" w:eastAsia="Calibri" w:hAnsi="Arial" w:cs="Arial"/>
          <w:color w:val="000000"/>
        </w:rPr>
        <w:t>турного наследия в реестр</w:t>
      </w:r>
      <w:r>
        <w:rPr>
          <w:rFonts w:ascii="Arial" w:eastAsia="Calibri" w:hAnsi="Arial" w:cs="Arial"/>
          <w:color w:val="000000"/>
        </w:rPr>
        <w:t xml:space="preserve">. </w:t>
      </w:r>
    </w:p>
    <w:p w:rsidR="002B42EF" w:rsidRPr="00D037E4" w:rsidRDefault="002B42EF" w:rsidP="002B42EF">
      <w:pPr>
        <w:autoSpaceDE w:val="0"/>
        <w:autoSpaceDN w:val="0"/>
        <w:adjustRightInd w:val="0"/>
        <w:spacing w:line="302" w:lineRule="auto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color w:val="000000"/>
        </w:rPr>
        <w:t>Решение утверждается приказом Минкультуры Чувашии</w:t>
      </w:r>
      <w:r w:rsidRPr="00D037E4">
        <w:rPr>
          <w:rFonts w:ascii="Arial" w:eastAsia="Calibri" w:hAnsi="Arial" w:cs="Arial"/>
          <w:color w:val="000000"/>
        </w:rPr>
        <w:t xml:space="preserve"> </w:t>
      </w:r>
      <w:r w:rsidRPr="00D037E4">
        <w:rPr>
          <w:rFonts w:ascii="Arial" w:eastAsia="Calibri" w:hAnsi="Arial" w:cs="Arial"/>
          <w:b/>
          <w:color w:val="000000"/>
        </w:rPr>
        <w:t>в срок не позднее 30 рабочих дней</w:t>
      </w:r>
      <w:r w:rsidRPr="00D037E4">
        <w:rPr>
          <w:rFonts w:ascii="Arial" w:eastAsia="Calibri" w:hAnsi="Arial" w:cs="Arial"/>
          <w:color w:val="000000"/>
        </w:rPr>
        <w:t xml:space="preserve"> со дня получения заключения государственной историко-культурной экспертизы</w:t>
      </w:r>
      <w:r w:rsidRPr="00D037E4">
        <w:rPr>
          <w:rFonts w:ascii="Arial" w:hAnsi="Arial" w:cs="Arial"/>
          <w:color w:val="000000"/>
        </w:rPr>
        <w:t>.</w:t>
      </w:r>
    </w:p>
    <w:sectPr w:rsidR="002B42EF" w:rsidRPr="00D037E4" w:rsidSect="00666B09">
      <w:pgSz w:w="11906" w:h="16838" w:code="9"/>
      <w:pgMar w:top="340" w:right="567" w:bottom="346" w:left="1474" w:header="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B42EF"/>
    <w:rsid w:val="00010280"/>
    <w:rsid w:val="00054D74"/>
    <w:rsid w:val="00236460"/>
    <w:rsid w:val="002B42EF"/>
    <w:rsid w:val="00453360"/>
    <w:rsid w:val="00666B09"/>
    <w:rsid w:val="009279DE"/>
    <w:rsid w:val="00C91F6F"/>
    <w:rsid w:val="00C92B1E"/>
    <w:rsid w:val="00DE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E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10280"/>
    <w:pPr>
      <w:widowControl w:val="0"/>
      <w:adjustRightInd w:val="0"/>
      <w:spacing w:before="150" w:after="150" w:line="360" w:lineRule="atLeast"/>
      <w:jc w:val="both"/>
      <w:textAlignment w:val="baseline"/>
      <w:outlineLvl w:val="0"/>
    </w:pPr>
    <w:rPr>
      <w:rFonts w:eastAsia="Times New Roman" w:cs="Times New Roman"/>
      <w:b/>
      <w:bCs/>
      <w:color w:val="333300"/>
      <w:kern w:val="3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0102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02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102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280"/>
    <w:rPr>
      <w:rFonts w:ascii="Times New Roman" w:eastAsia="Times New Roman" w:hAnsi="Times New Roman" w:cs="Times New Roman"/>
      <w:b/>
      <w:bCs/>
      <w:color w:val="33330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0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02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02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01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culture37</dc:creator>
  <cp:lastModifiedBy>culture37</cp:lastModifiedBy>
  <cp:revision>1</cp:revision>
  <dcterms:created xsi:type="dcterms:W3CDTF">2016-04-20T12:58:00Z</dcterms:created>
  <dcterms:modified xsi:type="dcterms:W3CDTF">2016-04-20T12:59:00Z</dcterms:modified>
</cp:coreProperties>
</file>