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C1" w:rsidRDefault="007819C1" w:rsidP="007819C1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к служебному контракту №______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___________________</w:t>
      </w:r>
    </w:p>
    <w:p w:rsidR="007819C1" w:rsidRDefault="007819C1" w:rsidP="003522C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66811" w:rsidRPr="00421C30" w:rsidRDefault="00421C30" w:rsidP="007819C1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421C30">
        <w:rPr>
          <w:rFonts w:ascii="Times New Roman" w:hAnsi="Times New Roman" w:cs="Times New Roman"/>
          <w:sz w:val="24"/>
          <w:szCs w:val="24"/>
        </w:rPr>
        <w:t>УТВЕРЖДАЮ</w:t>
      </w:r>
    </w:p>
    <w:p w:rsidR="00421C30" w:rsidRDefault="00CF2B21" w:rsidP="007819C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21C30" w:rsidRPr="00421C30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21C30">
        <w:rPr>
          <w:rFonts w:ascii="Times New Roman" w:hAnsi="Times New Roman" w:cs="Times New Roman"/>
          <w:sz w:val="24"/>
          <w:szCs w:val="24"/>
        </w:rPr>
        <w:t xml:space="preserve"> Государственной ветеринарной службы Чувашской </w:t>
      </w:r>
      <w:r w:rsidR="00421C30" w:rsidRPr="00421C30">
        <w:rPr>
          <w:rFonts w:ascii="Times New Roman" w:hAnsi="Times New Roman" w:cs="Times New Roman"/>
          <w:sz w:val="24"/>
          <w:szCs w:val="24"/>
        </w:rPr>
        <w:t xml:space="preserve"> </w:t>
      </w:r>
      <w:r w:rsidR="00421C30">
        <w:rPr>
          <w:rFonts w:ascii="Times New Roman" w:hAnsi="Times New Roman" w:cs="Times New Roman"/>
          <w:sz w:val="24"/>
          <w:szCs w:val="24"/>
        </w:rPr>
        <w:t>Республики – главн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21C3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21C30">
        <w:rPr>
          <w:rFonts w:ascii="Times New Roman" w:hAnsi="Times New Roman" w:cs="Times New Roman"/>
          <w:sz w:val="24"/>
          <w:szCs w:val="24"/>
        </w:rPr>
        <w:t xml:space="preserve"> ветеринарн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421C30">
        <w:rPr>
          <w:rFonts w:ascii="Times New Roman" w:hAnsi="Times New Roman" w:cs="Times New Roman"/>
          <w:sz w:val="24"/>
          <w:szCs w:val="24"/>
        </w:rPr>
        <w:t xml:space="preserve"> инспектор Чувашской Республики </w:t>
      </w:r>
    </w:p>
    <w:p w:rsidR="00D05A68" w:rsidRDefault="00D05A68" w:rsidP="007819C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05A68" w:rsidRDefault="00D05A68" w:rsidP="007819C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С.И. Скворцов</w:t>
      </w:r>
    </w:p>
    <w:p w:rsidR="001940A8" w:rsidRDefault="001940A8" w:rsidP="007819C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D05A68" w:rsidRDefault="00267277" w:rsidP="007819C1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________________ 2014</w:t>
      </w:r>
      <w:r w:rsidR="00D05A6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522C4" w:rsidRDefault="003522C4" w:rsidP="00421C3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3522C4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2C4">
        <w:rPr>
          <w:rFonts w:ascii="Times New Roman" w:hAnsi="Times New Roman" w:cs="Times New Roman"/>
          <w:b/>
          <w:sz w:val="24"/>
          <w:szCs w:val="24"/>
        </w:rPr>
        <w:t>ДОЛЖНОСТНОЙ РЕГЛАМЕНТ</w:t>
      </w:r>
    </w:p>
    <w:p w:rsidR="001940A8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государственного гражданского служащего Чувашской Республики, </w:t>
      </w:r>
    </w:p>
    <w:p w:rsidR="001940A8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замещающего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должность государственной гражданской службы </w:t>
      </w:r>
    </w:p>
    <w:p w:rsidR="003522C4" w:rsidRDefault="003522C4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194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43E">
        <w:rPr>
          <w:rFonts w:ascii="Times New Roman" w:hAnsi="Times New Roman" w:cs="Times New Roman"/>
          <w:b/>
          <w:sz w:val="24"/>
          <w:szCs w:val="24"/>
        </w:rPr>
        <w:t>главной группы должностей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3F33" w:rsidRDefault="005C3F33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5C45" w:rsidRPr="00C576F9" w:rsidRDefault="00155C45" w:rsidP="00155C45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государственной гражданской службы Чувашской Республики </w:t>
      </w:r>
      <w:r w:rsidR="00180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</w:t>
      </w:r>
      <w:r w:rsidR="00CA4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государственного ветеринарного надзора</w:t>
      </w:r>
      <w:r w:rsidR="00CA4CA8" w:rsidRPr="00CA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CA8"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="00CA4CA8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ветеринарной служб</w:t>
      </w:r>
      <w:r w:rsidR="00CA4C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A4CA8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CA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CA8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A4CA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</w:t>
      </w:r>
      <w:r w:rsidR="00CA4CA8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учреждается в Государственной 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ветеринарной службе Чувашской Республики </w:t>
      </w:r>
      <w:r w:rsidR="004D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CA4C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Служба) 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180323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C16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государственного ветеринарного надзора </w:t>
      </w:r>
      <w:r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Главы Чувашской Республики </w:t>
      </w:r>
      <w:r w:rsidR="003404C2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04C2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404C2" w:rsidRPr="00C5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15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154-рг, </w:t>
      </w:r>
      <w:r w:rsidR="006156F1"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Службы от </w:t>
      </w:r>
      <w:r w:rsidR="00922C18"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 2012 г. № 217</w:t>
      </w:r>
      <w:r w:rsidRPr="00922C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84543" w:rsidRDefault="00155C45" w:rsidP="00F845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7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подразделом 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 должностей государственной гра</w:t>
      </w:r>
      <w:r w:rsidR="0009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жданской службы Чувашской </w:t>
      </w: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E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Республики, утвержденного Указом Президента Чувашской Республики от 1 сентября 2006 г. № 73, должность «</w:t>
      </w:r>
      <w:r w:rsidR="002C0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09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категории «руководители» </w:t>
      </w:r>
      <w:r w:rsidR="0049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</w:t>
      </w:r>
      <w:r w:rsidR="005D4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должностей и имеет регистрационный номер (код)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="00BB52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2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57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68F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C48" w:rsidRDefault="001B5D5D" w:rsidP="00F8454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CA4C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55C45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азначается на должность и освобождается от должности </w:t>
      </w:r>
      <w:r w:rsidR="00CF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</w:t>
      </w:r>
      <w:r w:rsidR="002C01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="00CF4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непосредственно </w:t>
      </w:r>
      <w:r w:rsidR="00155C45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подчиняется руководителю </w:t>
      </w:r>
      <w:r w:rsidR="002C01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заместителю руководителя </w:t>
      </w:r>
      <w:r w:rsidR="00155C45" w:rsidRPr="00F845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Службы</w:t>
      </w:r>
      <w:r w:rsidR="00155C45" w:rsidRPr="00F84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является государственным ветеринарным инспектором.</w:t>
      </w:r>
    </w:p>
    <w:p w:rsidR="00C66236" w:rsidRPr="00922C18" w:rsidRDefault="00CF41E3" w:rsidP="00420D4F">
      <w:pPr>
        <w:pStyle w:val="a8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</w:t>
      </w:r>
      <w:r w:rsidR="000E13D3">
        <w:rPr>
          <w:rFonts w:ascii="Times New Roman" w:hAnsi="Times New Roman"/>
          <w:sz w:val="24"/>
          <w:szCs w:val="24"/>
        </w:rPr>
        <w:t>п</w:t>
      </w:r>
      <w:r w:rsidR="00393C48" w:rsidRPr="00393C48">
        <w:rPr>
          <w:rFonts w:ascii="Times New Roman" w:hAnsi="Times New Roman"/>
          <w:sz w:val="24"/>
          <w:szCs w:val="24"/>
        </w:rPr>
        <w:t>одотчетны работники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C16661">
        <w:rPr>
          <w:rFonts w:ascii="Times New Roman" w:hAnsi="Times New Roman"/>
          <w:sz w:val="24"/>
          <w:szCs w:val="24"/>
        </w:rPr>
        <w:t>отдела государственного ветеринарного надзора</w:t>
      </w:r>
      <w:r w:rsidR="000E13D3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0E13D3">
        <w:rPr>
          <w:rFonts w:ascii="Times New Roman" w:hAnsi="Times New Roman"/>
          <w:sz w:val="24"/>
          <w:szCs w:val="24"/>
        </w:rPr>
        <w:t>е-</w:t>
      </w:r>
      <w:proofErr w:type="gramEnd"/>
      <w:r w:rsidR="000E13D3">
        <w:rPr>
          <w:rFonts w:ascii="Times New Roman" w:hAnsi="Times New Roman"/>
          <w:sz w:val="24"/>
          <w:szCs w:val="24"/>
        </w:rPr>
        <w:t xml:space="preserve"> отдел)</w:t>
      </w:r>
      <w:r w:rsidR="00C16661">
        <w:rPr>
          <w:rFonts w:ascii="Times New Roman" w:hAnsi="Times New Roman"/>
          <w:sz w:val="24"/>
          <w:szCs w:val="24"/>
        </w:rPr>
        <w:t xml:space="preserve"> </w:t>
      </w:r>
      <w:r w:rsidR="00FB7334">
        <w:rPr>
          <w:rFonts w:ascii="Times New Roman" w:hAnsi="Times New Roman"/>
          <w:sz w:val="24"/>
          <w:szCs w:val="24"/>
        </w:rPr>
        <w:t>Службы</w:t>
      </w:r>
      <w:r w:rsidR="00393C48" w:rsidRPr="00393C48">
        <w:rPr>
          <w:rFonts w:ascii="Times New Roman" w:hAnsi="Times New Roman"/>
          <w:sz w:val="24"/>
          <w:szCs w:val="24"/>
        </w:rPr>
        <w:t>.</w:t>
      </w:r>
      <w:r w:rsidR="00FB7334">
        <w:rPr>
          <w:rFonts w:ascii="Times New Roman" w:hAnsi="Times New Roman"/>
          <w:sz w:val="24"/>
          <w:szCs w:val="24"/>
        </w:rPr>
        <w:t xml:space="preserve"> </w:t>
      </w:r>
      <w:r w:rsidR="00155C45" w:rsidRPr="00FB7334">
        <w:rPr>
          <w:rFonts w:ascii="Times New Roman" w:hAnsi="Times New Roman"/>
          <w:sz w:val="24"/>
          <w:szCs w:val="24"/>
        </w:rPr>
        <w:t xml:space="preserve">В период отсутствия </w:t>
      </w:r>
      <w:r w:rsidR="00C22B8E" w:rsidRPr="00FB7334">
        <w:rPr>
          <w:rFonts w:ascii="Times New Roman" w:hAnsi="Times New Roman"/>
          <w:sz w:val="24"/>
          <w:szCs w:val="24"/>
        </w:rPr>
        <w:t>начальник</w:t>
      </w:r>
      <w:r w:rsidR="00EA3552">
        <w:rPr>
          <w:rFonts w:ascii="Times New Roman" w:hAnsi="Times New Roman"/>
          <w:sz w:val="24"/>
          <w:szCs w:val="24"/>
        </w:rPr>
        <w:t>а</w:t>
      </w:r>
      <w:r w:rsidR="00C22B8E" w:rsidRPr="00FB7334">
        <w:rPr>
          <w:rFonts w:ascii="Times New Roman" w:hAnsi="Times New Roman"/>
          <w:sz w:val="24"/>
          <w:szCs w:val="24"/>
        </w:rPr>
        <w:t xml:space="preserve"> </w:t>
      </w:r>
      <w:r w:rsidR="00393C48" w:rsidRPr="00FB7334">
        <w:rPr>
          <w:rFonts w:ascii="Times New Roman" w:hAnsi="Times New Roman"/>
          <w:sz w:val="24"/>
          <w:szCs w:val="24"/>
        </w:rPr>
        <w:t>его о</w:t>
      </w:r>
      <w:r w:rsidR="006C40BB" w:rsidRPr="00FB7334">
        <w:rPr>
          <w:rFonts w:ascii="Times New Roman" w:hAnsi="Times New Roman"/>
          <w:sz w:val="24"/>
          <w:szCs w:val="24"/>
        </w:rPr>
        <w:t xml:space="preserve">бязанности исполняет </w:t>
      </w:r>
      <w:r w:rsidR="00E23E88">
        <w:rPr>
          <w:rFonts w:ascii="Times New Roman" w:hAnsi="Times New Roman"/>
          <w:sz w:val="24"/>
          <w:szCs w:val="24"/>
        </w:rPr>
        <w:t>старший государственный инспектор</w:t>
      </w:r>
      <w:r w:rsidR="00C22B8E" w:rsidRPr="00FB7334">
        <w:rPr>
          <w:rFonts w:ascii="Times New Roman" w:hAnsi="Times New Roman"/>
          <w:sz w:val="24"/>
          <w:szCs w:val="24"/>
        </w:rPr>
        <w:t xml:space="preserve"> </w:t>
      </w:r>
      <w:r w:rsidR="00C16661">
        <w:rPr>
          <w:rFonts w:ascii="Times New Roman" w:hAnsi="Times New Roman"/>
          <w:sz w:val="24"/>
          <w:szCs w:val="24"/>
        </w:rPr>
        <w:t>отдела</w:t>
      </w:r>
      <w:r w:rsidR="00E23E88">
        <w:rPr>
          <w:rFonts w:ascii="Times New Roman" w:hAnsi="Times New Roman"/>
          <w:sz w:val="24"/>
          <w:szCs w:val="24"/>
        </w:rPr>
        <w:t xml:space="preserve">, определяемый начальником </w:t>
      </w:r>
      <w:r w:rsidR="006C40BB" w:rsidRPr="00922C18">
        <w:rPr>
          <w:rFonts w:ascii="Times New Roman" w:hAnsi="Times New Roman"/>
          <w:sz w:val="24"/>
          <w:szCs w:val="24"/>
        </w:rPr>
        <w:t>на основании</w:t>
      </w:r>
      <w:r w:rsidR="00922C18" w:rsidRPr="00922C18">
        <w:rPr>
          <w:rFonts w:ascii="Times New Roman" w:hAnsi="Times New Roman"/>
          <w:sz w:val="24"/>
          <w:szCs w:val="24"/>
        </w:rPr>
        <w:t xml:space="preserve"> приказа Службы</w:t>
      </w:r>
      <w:r w:rsidR="00155C45" w:rsidRPr="00922C18">
        <w:rPr>
          <w:rFonts w:ascii="Times New Roman" w:hAnsi="Times New Roman"/>
          <w:sz w:val="24"/>
          <w:szCs w:val="24"/>
        </w:rPr>
        <w:t xml:space="preserve">. </w:t>
      </w:r>
    </w:p>
    <w:p w:rsidR="00CF2B21" w:rsidRPr="00BA46F0" w:rsidRDefault="001B5D5D" w:rsidP="00CF2B2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C66236" w:rsidRPr="00CF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 «О государственной гражданской службе Российской Федерации» и «О противодействии коррупции», </w:t>
      </w:r>
      <w:r w:rsidR="00CF2B21" w:rsidRPr="00BA46F0">
        <w:rPr>
          <w:rFonts w:ascii="Times New Roman" w:eastAsia="Times New Roman" w:hAnsi="Times New Roman"/>
          <w:sz w:val="24"/>
          <w:szCs w:val="24"/>
          <w:lang w:eastAsia="ru-RU"/>
        </w:rPr>
        <w:t>Законом Российской Федерации «О ветеринарии» и иными правовыми актами Российской Федерации в области ветеринарии, Конституцией Чувашской Республики, Законом Чувашской Республики «О ветеринарии» и иными правовыми актами Чувашской Республики в области ветеринарии, Законом Чувашской Республики «О государственной гражданской</w:t>
      </w:r>
      <w:proofErr w:type="gramEnd"/>
      <w:r w:rsidR="00CF2B21" w:rsidRPr="00BA46F0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службе Чувашской Республики», иными нормативн</w:t>
      </w:r>
      <w:proofErr w:type="gramStart"/>
      <w:r w:rsidR="00CF2B21" w:rsidRPr="00BA46F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CF2B21" w:rsidRPr="00BA46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правовыми актами Российской Федерации нормативно-правовыми актами Чувашской Республики, приказами (распоряжениями) Службы, Служебным распорядком Службы, а также настоящим должностным регламентом.</w:t>
      </w:r>
    </w:p>
    <w:p w:rsidR="00B27317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Квалификационные требования</w:t>
      </w:r>
      <w:r w:rsidR="00B2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16A55" w:rsidRDefault="00B27317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уровню и характеру знаний и навыков, к образованию, стажу </w:t>
      </w:r>
    </w:p>
    <w:p w:rsidR="00516A55" w:rsidRDefault="00B27317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гражданской службы (государственной службы </w:t>
      </w:r>
      <w:proofErr w:type="gramEnd"/>
    </w:p>
    <w:p w:rsidR="00516A55" w:rsidRDefault="00B27317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иных видов) или стажу (опыту) работы по специальности, </w:t>
      </w:r>
    </w:p>
    <w:p w:rsidR="00155C45" w:rsidRDefault="00B27317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направлению подготовки</w:t>
      </w:r>
    </w:p>
    <w:p w:rsidR="00516A55" w:rsidRDefault="00516A5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D61" w:rsidRDefault="00B47D61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должности </w:t>
      </w:r>
      <w:r w:rsidR="00516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устанавливаются следующие квалификационные требования:</w:t>
      </w:r>
    </w:p>
    <w:p w:rsidR="00B47D61" w:rsidRDefault="00B47D61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2.1. К уровню профессионального образования: наличие высшего образования.</w:t>
      </w:r>
    </w:p>
    <w:p w:rsidR="00B47D61" w:rsidRDefault="00B47D61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2.2. К стажу государственной гражданской службы (далее – гражданская служба) (государственной службы  иных видов) или стажу (опыту) работы по специальности, направлению подготовки: наличие стажа гражданской службы (государственной службы иных видов) не менее </w:t>
      </w:r>
      <w:r w:rsidR="00516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четырех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лет или стажа (опыта) работы </w:t>
      </w:r>
      <w:r w:rsidR="000A1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специальности, н</w:t>
      </w:r>
      <w:r w:rsidR="00516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аправлению подготовки не менее пят</w:t>
      </w:r>
      <w:r w:rsidR="000A11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лет. </w:t>
      </w:r>
    </w:p>
    <w:p w:rsidR="00A51740" w:rsidRDefault="000A11CF" w:rsidP="00B47D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2.3. Требования к профессиональным знаниям и навыкам, не</w:t>
      </w:r>
      <w:r w:rsidR="00A517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обходимым для исполнения должностных обязанностей.</w:t>
      </w:r>
    </w:p>
    <w:p w:rsidR="00A51740" w:rsidRPr="00155C45" w:rsidRDefault="00EB08FD" w:rsidP="00EB08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2.3.1. Профессиональные знания:</w:t>
      </w:r>
    </w:p>
    <w:p w:rsidR="0064727A" w:rsidRPr="0064727A" w:rsidRDefault="0064727A" w:rsidP="006472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Конституции Российской Федерации,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иных нормативных правовых актов Российской Федерации, в том числе в рамках компетенции Государственной ветеринарной службы  Чувашской Республики, Конституции Чувашской Республики,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иных нормативных правовых актов</w:t>
      </w:r>
      <w:proofErr w:type="gramEnd"/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служебных документов, регулирующих соответствующую сферу деятельности Государственной ветеринарной службы  Чувашской Республики;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и полномочий органов государственной власти;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управления и организации труда, делопроизводства;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служебного распорядка Государственной ветеринарной службы Чувашской Республики;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охраны труда и пожарной безопасности;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проведения переговоров;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прохождения государственной гражданской службы Чувашской Республики;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 делового общения и правил делового этикета;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работы со служебной информацией;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информационно – коммуникационных технологий: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аспектов в области информационно – коммуникационных технологий;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 документов и приоритетов государственной политики в области информационно – коммуникационных технологий;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аспектов в сфере предоставления государственных услуг населению и организациям посредством применения информационно – коммуникационных технологий;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аппаратного и программного обеспечения;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и особенностей </w:t>
      </w:r>
      <w:proofErr w:type="gramStart"/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 –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вопросов в области обеспечения информационной безопасности;</w:t>
      </w:r>
    </w:p>
    <w:p w:rsidR="0064727A" w:rsidRPr="0064727A" w:rsidRDefault="0064727A" w:rsidP="006472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проектного управления.</w:t>
      </w:r>
    </w:p>
    <w:p w:rsidR="00EB08FD" w:rsidRDefault="00EB08FD" w:rsidP="00155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Профессиональные навыки: 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оперативного принятия и реализации управленческих решений;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lastRenderedPageBreak/>
        <w:t>организации и обеспечения выполнения задач (в соответствии с компетенцией);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квалифицированного планирования работы;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практического применения нормативных правовых актов;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ведения деловых переговоров, публичных выступлений;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выстраивания межличностных отношений и мотивации поведения подчиненных, формирования эффективного  взаимодействия в коллективе, разрешения конфликта интересов;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проведения анализа и обобщения информации на стадиях принятия и реализации управленческого решения, комплексной оценки достигнутых результатов;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делегирования полномочий подчиненным;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организации работы по эффективному взаимодействию с государственными органами, органами местного самоуправления, организациями и гражданами;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эффективного планирования рабочего времени;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решения сложных задач, требующих наличия высокого уровня аналитического мышления;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работы в условиях ограниченного времени исполнения поставленной задачи;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систематического повышения своей квалификации;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редактирования документации на высоком стилистическом уровне;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своевременного выявления и разрешения проблемных ситуаций, приводящих к конфликту интересов;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квалифицированной работы с гражданами по недопущению личностных конфликтов;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систематизации информации, работы со служебными документами, разработки проектов правовых актов и организационно – распорядительных документов, деловых писем;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в области информационно – коммуникационных технологий: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 xml:space="preserve">стратегического планирования и управления групповой деятельностью с учетом возможностей и особенностей </w:t>
      </w:r>
      <w:proofErr w:type="gramStart"/>
      <w:r>
        <w:t>применения</w:t>
      </w:r>
      <w:proofErr w:type="gramEnd"/>
      <w:r>
        <w:t xml:space="preserve"> современных информационно – коммуникационных технологий в государственных органах;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работы с внутренними и периферийными устройствами компьютера;</w:t>
      </w:r>
    </w:p>
    <w:p w:rsidR="0064727A" w:rsidRDefault="0064727A" w:rsidP="0064727A">
      <w:pPr>
        <w:pStyle w:val="ab"/>
        <w:spacing w:before="0" w:beforeAutospacing="0" w:after="0"/>
        <w:ind w:firstLine="567"/>
        <w:jc w:val="both"/>
      </w:pPr>
      <w:r>
        <w:t>работы с информационно – телекоммуникационной сетью «Интернет»;</w:t>
      </w:r>
    </w:p>
    <w:p w:rsidR="0064727A" w:rsidRPr="006812E1" w:rsidRDefault="0064727A" w:rsidP="0064727A">
      <w:pPr>
        <w:pStyle w:val="ab"/>
        <w:spacing w:before="0" w:beforeAutospacing="0" w:after="0"/>
        <w:ind w:firstLine="567"/>
        <w:jc w:val="both"/>
      </w:pPr>
      <w:r>
        <w:t>работы в операционной системе, с электронной почтой, в текстовых редакторах, с электронными таблицами, базами данных, системами управления проектами</w:t>
      </w:r>
      <w:r w:rsidRPr="001778A4">
        <w:rPr>
          <w:i/>
        </w:rPr>
        <w:t>.</w:t>
      </w:r>
    </w:p>
    <w:p w:rsidR="00155C45" w:rsidRPr="00155C45" w:rsidRDefault="00155C45" w:rsidP="00155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Должностные обязанности</w:t>
      </w:r>
    </w:p>
    <w:p w:rsidR="00EB4B6C" w:rsidRDefault="00EB4B6C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FE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="001B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C275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должен:</w:t>
      </w:r>
    </w:p>
    <w:p w:rsidR="00696E76" w:rsidRDefault="00696E76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исполнять основные обязанности государственного гражданского служащего, установленные статьей </w:t>
      </w:r>
      <w:r w:rsidR="00FB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Федерального закона «О государственной гражданской службе Российской Федерации» </w:t>
      </w:r>
      <w:r w:rsidR="00397C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Федеральный закон);</w:t>
      </w:r>
    </w:p>
    <w:p w:rsidR="00397CF5" w:rsidRDefault="00397CF5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397CF5" w:rsidRDefault="00503423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нарушать </w:t>
      </w:r>
      <w:r w:rsidR="00EA2D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запреты, связанные с гражданской службой, установленные статьей 17 Федерального закона;</w:t>
      </w:r>
    </w:p>
    <w:p w:rsidR="00EA2DC3" w:rsidRDefault="00EA2DC3" w:rsidP="00155C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к служебному поведению государственного гражданского служащего, установленные статьями 18,20 и 20¹ Федерального закона и статьями 8 и 8¹, 9, 11, 12 и 12³ Федерального закона «О противодействии коррупции»</w:t>
      </w:r>
      <w:r w:rsidR="00CE16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16CE" w:rsidRPr="001F2FC4" w:rsidRDefault="00CE16CE" w:rsidP="00CE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</w:t>
      </w:r>
      <w:r w:rsidR="0009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</w:t>
      </w:r>
      <w:r w:rsidR="00096D24" w:rsidRPr="001F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428A" w:rsidRDefault="00CE16CE" w:rsidP="00CE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Кроме того, исходя из задач и функций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начальник</w:t>
      </w:r>
      <w:r w:rsidR="00A74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E16CE" w:rsidRDefault="00A7428A" w:rsidP="00CE1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Должен</w:t>
      </w:r>
      <w:r w:rsidR="00CE16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соблюдать Конституцию Российской Федерации, федеральные конституционные </w:t>
      </w: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законы, федеральные законы, иные нормативные правовые акты Российской Федерации, Конституцию Чувашской Республики, законы и иные нормативные правовые акты Чувашской Республики, иные нормативные акты и служебные документы, регулирующие соответствующую сферу деятельности применительно к исполнению конкретных должностных обязанностей, и обеспечивать их исполнение;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 и Чувашской Республики;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соблюдать служебный распорядок </w:t>
      </w:r>
      <w:r w:rsidR="00BB52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Службы</w:t>
      </w: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 гражданской службе и другими федеральными законами;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</w:t>
      </w: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Начальник обязан соблюдать требования к служебному поведению, установленные статьей 18 Федерального закона о гражданской службе.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</w:t>
      </w:r>
      <w:r w:rsidRPr="001641E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 Начальник обязан: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426"/>
          <w:tab w:val="left" w:pos="127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руководить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тделом и организовывать его работу в соответствии с направлением деятельности и задачами </w:t>
      </w:r>
      <w:r w:rsidR="00E01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4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готовить </w:t>
      </w:r>
      <w:r w:rsidRPr="00164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предложения по улучшению качества работы;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организовывать </w:t>
      </w:r>
      <w:proofErr w:type="gramStart"/>
      <w:r w:rsidRPr="00164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 за</w:t>
      </w:r>
      <w:proofErr w:type="gramEnd"/>
      <w:r w:rsidRPr="00164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реализацией на территории Чувашской Республики федеральных и республиканских целевых программ (мероприятий) в области ветеринарии;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</w:t>
      </w:r>
      <w:r w:rsidRPr="001641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онтролировать деятельность сотрудников государственных учреждений </w:t>
      </w:r>
      <w:r w:rsidR="00A5186E" w:rsidRPr="001641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ветеринар</w:t>
      </w:r>
      <w:r w:rsidR="00A5186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ии</w:t>
      </w:r>
      <w:r w:rsidR="00A5186E" w:rsidRPr="001641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1641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Чувашской Республики, подконтрольных</w:t>
      </w:r>
      <w:r w:rsidR="00E01C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Службе</w:t>
      </w:r>
      <w:r w:rsidRPr="001641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в части исполнения ими должностных обязанностей,  соблюдения обязательных ветеринарных требований при исполнении своих должностных обязанностей;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о</w:t>
      </w:r>
      <w:r w:rsidRPr="0016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рганизовывать взаимодействие в пределах компетенции </w:t>
      </w:r>
      <w:r w:rsidR="000E1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с территориальными органами федеральных органов государственной власти и органами государственной власти Чувашской Республики;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онтролировать осуществление специалистами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– старшими государственными инспекторами производства по делам об административных правонарушениях в пределах компетенции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1641E0" w:rsidRPr="001641E0" w:rsidRDefault="001641E0" w:rsidP="001641E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рассматривать жалобы на постановления по делам об административных правонарушениях, вынесенные специалистами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– старшими государственными  инспекторами;</w:t>
      </w:r>
    </w:p>
    <w:p w:rsidR="001641E0" w:rsidRPr="001641E0" w:rsidRDefault="001641E0" w:rsidP="001641E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организовывать и контролировать передачу по подведомственности протоколов об административных правонарушениях, составленных в соответствии с Кодексом Российской Федерации об административных правонарушениях в пределах компетенции;</w:t>
      </w:r>
    </w:p>
    <w:p w:rsidR="001641E0" w:rsidRPr="001641E0" w:rsidRDefault="001641E0" w:rsidP="001641E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41E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осуществлять прием граждан по поручению руководителя </w:t>
      </w:r>
      <w:r w:rsidR="00E01C12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Службы</w:t>
      </w:r>
      <w:r w:rsidRPr="001641E0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обеспечивать своевременное и полное рассмотрение обращений граждан и иных заявителей в установленном законодательством Российской Федерации порядке;</w:t>
      </w:r>
    </w:p>
    <w:p w:rsidR="001641E0" w:rsidRPr="001641E0" w:rsidRDefault="001641E0" w:rsidP="001641E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организацию проведения мероприятий по обеспечению безопасности продуктов животноводства в ветеринарно-санитарном от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ношении в пределах компетенции 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1641E0" w:rsidRPr="001641E0" w:rsidRDefault="001641E0" w:rsidP="001641E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региональный государственный ветеринарный надзор на территории Чувашской Республики в порядке, определяемом в соответствии с законодательством Российской Федерации, законодательством Чувашской Республики;</w:t>
      </w:r>
    </w:p>
    <w:p w:rsidR="001641E0" w:rsidRPr="001641E0" w:rsidRDefault="001641E0" w:rsidP="001641E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формирование ежегодного плана проведения плановых проверок при осуществлении регионального государственного ветеринарного надзора Чувашской Республике;</w:t>
      </w:r>
    </w:p>
    <w:p w:rsidR="001641E0" w:rsidRPr="001641E0" w:rsidRDefault="001641E0" w:rsidP="001641E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</w:t>
      </w:r>
      <w:r w:rsidRPr="00164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ринимать участие в проведении п</w:t>
      </w:r>
      <w:r w:rsidRPr="00164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роверок соблюдения ветеринарного законодательства;</w:t>
      </w:r>
    </w:p>
    <w:p w:rsidR="001641E0" w:rsidRPr="001641E0" w:rsidRDefault="001641E0" w:rsidP="001641E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проведение аккредитации граждан и организаций, привлекаемых в качестве  экспертов, экспертных организаций к проведению мероприятий по контролю при осуществлении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 проверок юридических лиц и индивидуальных предпринимателей;</w:t>
      </w:r>
    </w:p>
    <w:p w:rsidR="001641E0" w:rsidRPr="001641E0" w:rsidRDefault="001641E0" w:rsidP="001641E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осуществлении мер противодействия коррупции в пределах компетенции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1641E0" w:rsidRPr="001641E0" w:rsidRDefault="001641E0" w:rsidP="001641E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проведение контроля в области ветеринарно-санитарной экспертизы некачественной и опасной продукции животного происхождения, ее использования или уничтожения в пределах компетенции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1641E0" w:rsidRPr="001641E0" w:rsidRDefault="001641E0" w:rsidP="001641E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проведение контроля деятельности по разведению, содержанию животных, их использованию на территории Чувашской Республики в соответствии с действующим законодательством в пределах компетенции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1641E0" w:rsidRPr="001641E0" w:rsidRDefault="001641E0" w:rsidP="001641E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присутствовать на совещаниях у руководства </w:t>
      </w:r>
      <w:r w:rsidR="00E01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входящим в компетенцию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тдела, или в связи с находящимися на исполнении поручениями;</w:t>
      </w:r>
    </w:p>
    <w:p w:rsidR="001641E0" w:rsidRPr="001641E0" w:rsidRDefault="001641E0" w:rsidP="001641E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поддерживать уровень квалификации, необходимый для исполнения своих должностных обязанностей;</w:t>
      </w:r>
    </w:p>
    <w:p w:rsidR="001641E0" w:rsidRPr="001641E0" w:rsidRDefault="001641E0" w:rsidP="001641E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участвовать в разработке 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законов Чувашской Республики, указов и распоряжений Президента Чувашской Республики, постановлений и распоряжений Кабинета Министров Чувашской Республики, касающихся вопросов в области  ветеринарии;</w:t>
      </w:r>
    </w:p>
    <w:p w:rsidR="001641E0" w:rsidRPr="001641E0" w:rsidRDefault="001641E0" w:rsidP="001641E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641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участвовать</w:t>
      </w:r>
      <w:r w:rsidRPr="001641E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разработке 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для органов исполнительной власти Чувашской Республики по представляемым в Службу проектам законодательных и иных нормативных правовых актов Российской Федерации и Чувашской Республики;</w:t>
      </w:r>
    </w:p>
    <w:p w:rsidR="001641E0" w:rsidRPr="001641E0" w:rsidRDefault="001641E0" w:rsidP="001641E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участвовать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 в области ветеринарии;</w:t>
      </w:r>
    </w:p>
    <w:p w:rsidR="001641E0" w:rsidRPr="001641E0" w:rsidRDefault="001641E0" w:rsidP="001641E0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готовить самостоятельно или совместно с другими подразделениями </w:t>
      </w:r>
      <w:r w:rsidR="00E01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об изменении действующих нормативных актов, в пределах своей компетенции участвовать в подготовке проектов нормативных актов; </w:t>
      </w:r>
    </w:p>
    <w:p w:rsidR="001641E0" w:rsidRPr="001641E0" w:rsidRDefault="001641E0" w:rsidP="001641E0">
      <w:pPr>
        <w:widowControl w:val="0"/>
        <w:shd w:val="clear" w:color="auto" w:fill="FFFFFF"/>
        <w:tabs>
          <w:tab w:val="left" w:pos="2986"/>
        </w:tabs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164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ыполнять поручения руководителя</w:t>
      </w:r>
      <w:r w:rsidR="00E01C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Службы</w:t>
      </w:r>
      <w:r w:rsidRPr="001641E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заместителя руководителя</w:t>
      </w:r>
      <w:r w:rsidR="00E01C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Службы</w:t>
      </w:r>
      <w:r w:rsidRPr="001641E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;</w:t>
      </w:r>
    </w:p>
    <w:p w:rsidR="009E6C52" w:rsidRDefault="001641E0" w:rsidP="001641E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подготовку и представлять планы и о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тчеты по вопросам деятельности о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="009E6C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1B58" w:rsidRPr="00BA1B58" w:rsidRDefault="00BA1B58" w:rsidP="000B633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A1B5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разрабатывать и внедрять комплекс мер по минимизации административных барьеров при оформлении регистрационных документов и документов, связанных с разрешительными процедурами;</w:t>
      </w:r>
    </w:p>
    <w:p w:rsidR="00D12876" w:rsidRPr="00D12876" w:rsidRDefault="00D12876" w:rsidP="000B633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12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организовывать и проводить мониторинг </w:t>
      </w:r>
      <w:proofErr w:type="spellStart"/>
      <w:r w:rsidRPr="00D12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правоприменения</w:t>
      </w:r>
      <w:proofErr w:type="spellEnd"/>
      <w:r w:rsidRPr="00D128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0B633E" w:rsidRDefault="000B633E" w:rsidP="000B6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3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организовать работу с документами в отделе согласно Инструкции по делопроизводству в Службе</w:t>
      </w:r>
      <w:r w:rsidRPr="000B6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41E0" w:rsidRPr="001641E0" w:rsidRDefault="001641E0" w:rsidP="000B6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Начальник </w:t>
      </w:r>
      <w:proofErr w:type="gramStart"/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обязанности</w:t>
      </w:r>
      <w:proofErr w:type="gramEnd"/>
      <w:r w:rsidRPr="00164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Российской Федерации и Чувашской Республики, приказами (распоряжениями) Службы и поручениями руководства Службы.</w:t>
      </w:r>
    </w:p>
    <w:p w:rsidR="003653F6" w:rsidRPr="003653F6" w:rsidRDefault="003653F6" w:rsidP="003653F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519B9" w:rsidRDefault="00155C45" w:rsidP="000E13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="00945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права </w:t>
      </w:r>
      <w:r w:rsidR="0084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</w:t>
      </w:r>
      <w:r w:rsidR="009454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r w:rsidR="00B64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статьей 14 Федерального закона. </w:t>
      </w:r>
    </w:p>
    <w:p w:rsidR="00E46C1C" w:rsidRPr="00E46C1C" w:rsidRDefault="00E46C1C" w:rsidP="007519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="00846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="00846F77"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846F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</w:t>
      </w:r>
      <w:r w:rsidRPr="00E46C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в порядке, установленном законодательством,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необходимую информацию, документы и материалы, по вопросам, входящим в компетенцию отдела;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запрашивать и получать в установленном порядке от подведомственных учреждений информацию и материалы, необходимые для исполнения служебных обязанностей; 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установленном порядке предложен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 совершенствованию работы о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и Службы в целом;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деловые, личностные и профессиональные качества сотрудников </w:t>
      </w:r>
      <w:r w:rsidR="00BB52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обсуждении вопросов и подготовке проектов документов, касающихся работы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тдела, а также совершенствовании форм и методов работы с ними;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в установленном порядке для исполнения должностных обязанностей подведомственные организации;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B57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иные права, предусмотренные законодательством Российской Федерации и Чувашской Республики, приказами (распоряжениями) Службы и поручениями руководителя Службы.</w:t>
      </w:r>
    </w:p>
    <w:p w:rsidR="00E46C1C" w:rsidRDefault="00E46C1C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5CB7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</w:t>
      </w:r>
      <w:r w:rsidR="00DD5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D5CB7" w:rsidRDefault="00DD5CB7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гражданского служащего за неисполнение (ненадлежащее исполнение) </w:t>
      </w:r>
    </w:p>
    <w:p w:rsidR="00155C45" w:rsidRPr="00155C45" w:rsidRDefault="00DD5CB7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обязанностей</w:t>
      </w:r>
    </w:p>
    <w:p w:rsidR="00155C45" w:rsidRPr="00155C45" w:rsidRDefault="00155C45" w:rsidP="00155C4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Начальник несет предусмотренную законодательством ответственность </w:t>
      </w:r>
      <w:proofErr w:type="gramStart"/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либо за ненадлежащее исполнение должностных обязанностей;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федеральным законодательством;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и (или)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ставших ему известными в связи с исполнением должностных обязанностей;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CF62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 противодействии коррупции»;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административных регламентов Службы по исполнению государственных функций (предоставлению государственных услуг), за решения и действия (бездействие), принимаемые (осуществляемые) в ходе исполнения государственной функции (предоставления государственных услуг) при участии в выполнении административных процедур (действий).</w:t>
      </w:r>
    </w:p>
    <w:p w:rsidR="00CF6223" w:rsidRPr="00CF6223" w:rsidRDefault="00CF6223" w:rsidP="00CF6223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За совершение дисциплинарного проступка, то есть за неисполнение или ненадлежащее исполнение начальником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освобождение от замещаемой должности государственной гражданской службы,  увольнение с государственной гражданской службы по предусмотренным законодательством основаниям.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143" w:rsidRDefault="00155C45" w:rsidP="00B721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Перечень вопросов, по которым </w:t>
      </w:r>
      <w:r w:rsidR="00B721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гражданский служащий </w:t>
      </w:r>
    </w:p>
    <w:p w:rsidR="00B72143" w:rsidRDefault="00B72143" w:rsidP="00B721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вправе или обязан самостоятельно принимать </w:t>
      </w:r>
      <w:r w:rsidR="00155C45"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управленческие </w:t>
      </w:r>
    </w:p>
    <w:p w:rsidR="00155C45" w:rsidRPr="00155C45" w:rsidRDefault="00155C45" w:rsidP="00B7214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иные решения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23" w:rsidRPr="00CF6223" w:rsidRDefault="00CF6223" w:rsidP="00CF622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Перечень вопросов, по которым начальник в пределах своей компетенции вправе принимать решения: </w:t>
      </w:r>
    </w:p>
    <w:p w:rsidR="00CF6223" w:rsidRPr="00CF6223" w:rsidRDefault="00CF6223" w:rsidP="00CF622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способов и методов выполнения возложенных на него должностных обязанностей и поручений руководителя </w:t>
      </w:r>
      <w:r w:rsidR="00E01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223" w:rsidRPr="00CF6223" w:rsidRDefault="00CF6223" w:rsidP="00CF622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подчиненными сотрудниками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 по вопросам, входящим в его компетенцию,  и  распределение обязанностей между ними;</w:t>
      </w:r>
    </w:p>
    <w:p w:rsidR="00CF6223" w:rsidRPr="00CF6223" w:rsidRDefault="00CF6223" w:rsidP="00CF622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предложений по поощрениям и дисциплинарным взысканиям в отношении сотрудников </w:t>
      </w:r>
      <w:r w:rsidR="004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тдела, </w:t>
      </w:r>
      <w:r w:rsidRPr="00CF6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руководителей государственных учреждений </w:t>
      </w:r>
      <w:r w:rsidR="004E4F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ветеринарии </w:t>
      </w:r>
      <w:r w:rsidRPr="00CF6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Республики;</w:t>
      </w:r>
    </w:p>
    <w:p w:rsidR="00CF6223" w:rsidRPr="00CF6223" w:rsidRDefault="00CF6223" w:rsidP="00CF622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предложений по совершенствованию работы </w:t>
      </w:r>
      <w:r w:rsidR="004E4F5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и </w:t>
      </w:r>
      <w:r w:rsidR="004E4F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целом;</w:t>
      </w:r>
    </w:p>
    <w:p w:rsidR="00CF6223" w:rsidRPr="00CF6223" w:rsidRDefault="00CF6223" w:rsidP="00CF6223">
      <w:pPr>
        <w:spacing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 руководителей и специалистов подразделений </w:t>
      </w:r>
      <w:r w:rsidR="00E01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Службы 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государственных ветеринарных учреждений Чувашской Республики по вопросам деятельности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5186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0E13D3" w:rsidRPr="006F392B" w:rsidRDefault="00A5186E" w:rsidP="000F66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отзывов, представлений на сотрудников отдела для аттестационной комиссии, </w:t>
      </w:r>
      <w:r w:rsidR="000F66E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E13D3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одпис</w:t>
      </w:r>
      <w:r w:rsidR="000F6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служебных</w:t>
      </w:r>
      <w:r w:rsidR="000E13D3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</w:t>
      </w:r>
      <w:r w:rsidR="000F6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0E13D3" w:rsidRPr="006F39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AF4" w:rsidRPr="00155C45" w:rsidRDefault="004C4AF4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55D" w:rsidRDefault="00155C45" w:rsidP="00370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Перечень вопросов, по которым </w:t>
      </w:r>
      <w:r w:rsidR="00370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гражданский служащий вправе </w:t>
      </w:r>
    </w:p>
    <w:p w:rsidR="0037055D" w:rsidRDefault="0037055D" w:rsidP="00370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обязан участвовать при подготовке проектов нормативных </w:t>
      </w:r>
    </w:p>
    <w:p w:rsidR="0037055D" w:rsidRPr="00155C45" w:rsidRDefault="0037055D" w:rsidP="003705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правовых актов и (или) проектов управленческих и иных решений 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Начальник участвует при подготовке:</w:t>
      </w: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правовых актов Чувашской Республики по вопросам, входящим в компетенцию Службы;</w:t>
      </w: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нормативных актов Службы по вопросам, входящим компетенцию Службы и отдела;</w:t>
      </w: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проведения семинаров совещаний со специалистами государственной ветеринарной службы Чувашской Республики;</w:t>
      </w: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по вопросам, входящим в компетенцию Государственной ветеринарной службы Чувашской Республики и отдела;</w:t>
      </w:r>
    </w:p>
    <w:p w:rsidR="00CF6223" w:rsidRPr="00CF6223" w:rsidRDefault="00CF6223" w:rsidP="00CF622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ответов на письма, обращения граждан и организаций.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43D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VIII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 Сроки и процедуры подготовки, рассмотрения проектов </w:t>
      </w:r>
    </w:p>
    <w:p w:rsidR="0056243D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управленческих и иных решений, порядок согласования </w:t>
      </w:r>
    </w:p>
    <w:p w:rsidR="00155C45" w:rsidRPr="00155C45" w:rsidRDefault="00155C45" w:rsidP="00155C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принятия данных решений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23" w:rsidRPr="00CF6223" w:rsidRDefault="00BB5290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 осуществляет </w:t>
      </w:r>
      <w:r w:rsidR="00CF6223"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рассмотрение проектов управленческих и иных решений, согласование и принятие данных решений в следующем порядке:</w:t>
      </w:r>
    </w:p>
    <w:p w:rsidR="00CF6223" w:rsidRPr="00CF6223" w:rsidRDefault="00A5186E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F6223"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роекты приказов Государственной ветеринарной службы Чувашской Республики по вопросам, входящим в компетенцию Службы и отдела: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 приказа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при необходимости проект приказа с заместителем руководителя Службы, заинтересованными структурными подразделениями Службы в течение 1-3 дней.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Нормативные правовые акты Чувашской Республики по вопросам, входящим в компетенцию Службы и отдела: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проект нормативного правового акта в сроки, установленные в поручении вышестоящего лица, в иных случаях – в зависимости от степени сложности вопроса от 1 до 5 дней;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проект с заместителем руководителя Службы в сроки, установленные в поручении вышестоящего лица.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ответов на поступившие в Службу обращения, письма граждан и организаций: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обращение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(поручить рассмотрение) в установленные сроки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обращения принять обоснованное мотивированное решение и подготовить проект ответа заявителю; 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согласовать проект ответа с заинтересованными структурными подразделениями Службы в сроки, установленные</w:t>
      </w:r>
      <w:r w:rsidR="00BB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поручении вышестоящего лица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IX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служебного взаимодействия</w:t>
      </w:r>
      <w:r w:rsidR="00292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гражданского служащего </w:t>
      </w:r>
      <w:r w:rsidR="00292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исполнением </w:t>
      </w:r>
      <w:r w:rsidRPr="00155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 должностных обязанностей</w:t>
      </w:r>
      <w:r w:rsidR="002927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Начальник осуществляет служебное взаимодействие с государственными гражданскими служащими Государственной ветеринарной службы Чувашской Республики в связи с исполнением должностных обязанностей в следующем порядке: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разрабатывает предложения к нормативным правовым актам по вопросам, входящим в компетенцию отдела;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рассматривает и готовит ответы на поступившие в Службу письма и обращения граждан и организаций;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готовит и представляет структурным подразделениям Службы аналитические сведения, отчеты и информаци</w:t>
      </w:r>
      <w:r w:rsidR="00A5186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входящим в компетенцию отдела;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разрабатывает проекты нормативных актов Службы по вопросам, входящим в компетенцию отдела;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разрабатывает проекты нормативных актов Чувашской Республики по вопросам, входящим в компетенцию отдела. 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Начальник отдела осуществляет служебное взаимодействие с государственными гражданскими служащими иных государственных органов в связи с исполнением своих должностных обязанностей в следующем порядке: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согласовывает проекты нормативных актов Чувашской Республики по вопросам, входящим в компетенцию отдела;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участвует в работе комиссий и рабочих групп Службы и иных органов государственной власти Чувашской Республики;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запрашивает у органов государственной власти Чувашской Республики необходимую информацию и материалы, необходимые для исполнения им должностных обязанностей.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9.3. Начальник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рассматривает и готовит ответы на поступившие в Государственную ветеринарную службу Чувашской Республики письма и обращения граждан и организаций; 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обеспечивает проведение консультаций граждан и организаций; </w:t>
      </w:r>
    </w:p>
    <w:p w:rsidR="00CF6223" w:rsidRPr="00CF6223" w:rsidRDefault="00CF6223" w:rsidP="00CF62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запрашивает дополнительную информацию для решения вопросов, входящих в компетенцию отдела.</w:t>
      </w:r>
    </w:p>
    <w:p w:rsidR="00155C45" w:rsidRPr="00155C45" w:rsidRDefault="00155C45" w:rsidP="00155C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5D8E" w:rsidRDefault="00155C45" w:rsidP="00205D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</w:t>
      </w: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Перечень государственных услуг, оказываемых гражданам </w:t>
      </w:r>
    </w:p>
    <w:p w:rsidR="006C17EC" w:rsidRDefault="00155C45" w:rsidP="00205D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5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организациям</w:t>
      </w:r>
      <w:r w:rsidR="00205D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соответствии с административным регламентом </w:t>
      </w:r>
    </w:p>
    <w:p w:rsidR="00155C45" w:rsidRPr="00155C45" w:rsidRDefault="00205D8E" w:rsidP="00205D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органа</w:t>
      </w:r>
    </w:p>
    <w:p w:rsidR="00155C45" w:rsidRPr="00155C45" w:rsidRDefault="00155C45" w:rsidP="00155C4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Начальник в пределах своей компетенции осуществляет: 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консультацию физических и юридических лиц по вопросам, входящим в компетенцию отдела; </w:t>
      </w:r>
    </w:p>
    <w:p w:rsidR="00CF6223" w:rsidRDefault="00A5186E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</w:t>
      </w:r>
      <w:r w:rsidR="00CF6223"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F6223"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поступившие в Службу обращения, письма граждан и организаций по вопросам, входящим в компетенцию отдела;</w:t>
      </w:r>
    </w:p>
    <w:p w:rsidR="00A5186E" w:rsidRPr="00CF6223" w:rsidRDefault="00A5186E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E95" w:rsidRPr="00A45E95" w:rsidRDefault="006F392B" w:rsidP="00A45E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9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XI</w:t>
      </w:r>
      <w:r w:rsidRPr="006F3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Показатели эффективности и результативности профессиональной служебно</w:t>
      </w:r>
      <w:r w:rsidR="00CA4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деятельности </w:t>
      </w:r>
      <w:r w:rsidR="00A45E95" w:rsidRPr="00A45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гражданского служащего</w:t>
      </w:r>
    </w:p>
    <w:p w:rsidR="006F392B" w:rsidRPr="006F392B" w:rsidRDefault="006F392B" w:rsidP="006F392B">
      <w:pPr>
        <w:tabs>
          <w:tab w:val="left" w:pos="5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Эффективность 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результативность 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служебной деятельности начальника  оценивается по следующим показателям: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работы и интенсивност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способност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сохранять высокую работоспособность в экстремальных условиях, соблюдени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служебной дисциплины;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оперативност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поручений;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выполненной работы (подготовк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в соответствии с уста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новленными требованиями, полное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логично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материала, юридически грамотно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отсутстви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стилистических и грамматических ошибок);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(знани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законодательных, нормативных правовых актов, широт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кругозора, умени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документами);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четко организовывать и планировать выполнение порученных заданий, умени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 использовать рабочее время, расставлять приоритеты;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решению поставленных задач, активност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инициатив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освоении новых компьютерных и информационных технологий, способност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адаптироваться к новым условиям и требованиям;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</w:t>
      </w:r>
      <w:r w:rsidR="000E13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6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последствия своих действий.</w:t>
      </w:r>
    </w:p>
    <w:p w:rsidR="00CF6223" w:rsidRPr="00CF6223" w:rsidRDefault="00CF6223" w:rsidP="00CF6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92B" w:rsidRPr="006F392B" w:rsidRDefault="006F392B" w:rsidP="006F39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3F33" w:rsidRPr="003522C4" w:rsidRDefault="005C3F33" w:rsidP="00352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3F33" w:rsidRPr="0035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401D9"/>
    <w:multiLevelType w:val="multilevel"/>
    <w:tmpl w:val="3BB29CCA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30"/>
    <w:rsid w:val="00002831"/>
    <w:rsid w:val="00013AF1"/>
    <w:rsid w:val="000162DE"/>
    <w:rsid w:val="00071EFD"/>
    <w:rsid w:val="00095E85"/>
    <w:rsid w:val="00096D24"/>
    <w:rsid w:val="000A11CF"/>
    <w:rsid w:val="000A55CE"/>
    <w:rsid w:val="000A6E15"/>
    <w:rsid w:val="000B633E"/>
    <w:rsid w:val="000C5B71"/>
    <w:rsid w:val="000C637B"/>
    <w:rsid w:val="000D43C7"/>
    <w:rsid w:val="000E13D3"/>
    <w:rsid w:val="000F546C"/>
    <w:rsid w:val="000F66EC"/>
    <w:rsid w:val="0012420C"/>
    <w:rsid w:val="00131E06"/>
    <w:rsid w:val="00155C45"/>
    <w:rsid w:val="00161F9F"/>
    <w:rsid w:val="001641E0"/>
    <w:rsid w:val="00180323"/>
    <w:rsid w:val="00186E33"/>
    <w:rsid w:val="001940A8"/>
    <w:rsid w:val="001949B3"/>
    <w:rsid w:val="001B2E45"/>
    <w:rsid w:val="001B5D5D"/>
    <w:rsid w:val="001B6654"/>
    <w:rsid w:val="001C6BB7"/>
    <w:rsid w:val="001D4B51"/>
    <w:rsid w:val="001E2F93"/>
    <w:rsid w:val="001F2FC4"/>
    <w:rsid w:val="00205D8E"/>
    <w:rsid w:val="00256D22"/>
    <w:rsid w:val="0026234F"/>
    <w:rsid w:val="0026299A"/>
    <w:rsid w:val="002636D9"/>
    <w:rsid w:val="00265D22"/>
    <w:rsid w:val="00267277"/>
    <w:rsid w:val="00283FF1"/>
    <w:rsid w:val="00286A3F"/>
    <w:rsid w:val="00287DF7"/>
    <w:rsid w:val="002927AD"/>
    <w:rsid w:val="00294EF7"/>
    <w:rsid w:val="002B61D2"/>
    <w:rsid w:val="002C01FA"/>
    <w:rsid w:val="002E0DA8"/>
    <w:rsid w:val="002F43AA"/>
    <w:rsid w:val="00311DD2"/>
    <w:rsid w:val="00317930"/>
    <w:rsid w:val="00327D96"/>
    <w:rsid w:val="003404C2"/>
    <w:rsid w:val="003522C4"/>
    <w:rsid w:val="00353D2D"/>
    <w:rsid w:val="00355C6A"/>
    <w:rsid w:val="003653F6"/>
    <w:rsid w:val="00366811"/>
    <w:rsid w:val="00367BFA"/>
    <w:rsid w:val="00367C95"/>
    <w:rsid w:val="00367EE6"/>
    <w:rsid w:val="0037055D"/>
    <w:rsid w:val="003727E5"/>
    <w:rsid w:val="00372C2A"/>
    <w:rsid w:val="00374BF2"/>
    <w:rsid w:val="0038695D"/>
    <w:rsid w:val="003933C3"/>
    <w:rsid w:val="00393C48"/>
    <w:rsid w:val="00397CF5"/>
    <w:rsid w:val="003B08CC"/>
    <w:rsid w:val="003B286F"/>
    <w:rsid w:val="003C7F5F"/>
    <w:rsid w:val="003D68A2"/>
    <w:rsid w:val="003E758F"/>
    <w:rsid w:val="00420D4F"/>
    <w:rsid w:val="00421C30"/>
    <w:rsid w:val="00452DF0"/>
    <w:rsid w:val="004968FF"/>
    <w:rsid w:val="004B40AB"/>
    <w:rsid w:val="004C4AF4"/>
    <w:rsid w:val="004D3EA5"/>
    <w:rsid w:val="004E4F58"/>
    <w:rsid w:val="00503423"/>
    <w:rsid w:val="005039D3"/>
    <w:rsid w:val="00504A0C"/>
    <w:rsid w:val="0050556D"/>
    <w:rsid w:val="00516A55"/>
    <w:rsid w:val="0051738F"/>
    <w:rsid w:val="0051754F"/>
    <w:rsid w:val="00530E15"/>
    <w:rsid w:val="00552FA1"/>
    <w:rsid w:val="0056243D"/>
    <w:rsid w:val="00583498"/>
    <w:rsid w:val="005877DC"/>
    <w:rsid w:val="005B0894"/>
    <w:rsid w:val="005C3F33"/>
    <w:rsid w:val="005D3C3A"/>
    <w:rsid w:val="005D4738"/>
    <w:rsid w:val="005D52FB"/>
    <w:rsid w:val="00603A38"/>
    <w:rsid w:val="00605223"/>
    <w:rsid w:val="00607430"/>
    <w:rsid w:val="006156F1"/>
    <w:rsid w:val="0064727A"/>
    <w:rsid w:val="00670E13"/>
    <w:rsid w:val="00672935"/>
    <w:rsid w:val="00681FF7"/>
    <w:rsid w:val="00696E76"/>
    <w:rsid w:val="006B3D68"/>
    <w:rsid w:val="006C17EC"/>
    <w:rsid w:val="006C40BB"/>
    <w:rsid w:val="006C635B"/>
    <w:rsid w:val="006E795C"/>
    <w:rsid w:val="006F392B"/>
    <w:rsid w:val="00701716"/>
    <w:rsid w:val="00702297"/>
    <w:rsid w:val="0071172C"/>
    <w:rsid w:val="00711D87"/>
    <w:rsid w:val="0071438F"/>
    <w:rsid w:val="00734F6C"/>
    <w:rsid w:val="00742D96"/>
    <w:rsid w:val="007519B9"/>
    <w:rsid w:val="00755900"/>
    <w:rsid w:val="007743B9"/>
    <w:rsid w:val="007819C1"/>
    <w:rsid w:val="0078713E"/>
    <w:rsid w:val="00787E1E"/>
    <w:rsid w:val="007C6840"/>
    <w:rsid w:val="007E4385"/>
    <w:rsid w:val="007E620A"/>
    <w:rsid w:val="007F5516"/>
    <w:rsid w:val="007F579B"/>
    <w:rsid w:val="00807EE7"/>
    <w:rsid w:val="008265E4"/>
    <w:rsid w:val="008322C9"/>
    <w:rsid w:val="00846F77"/>
    <w:rsid w:val="00905686"/>
    <w:rsid w:val="00922C18"/>
    <w:rsid w:val="00945448"/>
    <w:rsid w:val="00955057"/>
    <w:rsid w:val="009629FC"/>
    <w:rsid w:val="009D643E"/>
    <w:rsid w:val="009E6C52"/>
    <w:rsid w:val="00A073BD"/>
    <w:rsid w:val="00A07F4B"/>
    <w:rsid w:val="00A11E55"/>
    <w:rsid w:val="00A1408C"/>
    <w:rsid w:val="00A32580"/>
    <w:rsid w:val="00A3348F"/>
    <w:rsid w:val="00A45E95"/>
    <w:rsid w:val="00A46110"/>
    <w:rsid w:val="00A51740"/>
    <w:rsid w:val="00A5186E"/>
    <w:rsid w:val="00A527D0"/>
    <w:rsid w:val="00A66E70"/>
    <w:rsid w:val="00A7428A"/>
    <w:rsid w:val="00A83912"/>
    <w:rsid w:val="00AB5EF5"/>
    <w:rsid w:val="00AC0EF6"/>
    <w:rsid w:val="00B00F38"/>
    <w:rsid w:val="00B034A8"/>
    <w:rsid w:val="00B074F4"/>
    <w:rsid w:val="00B27317"/>
    <w:rsid w:val="00B47D61"/>
    <w:rsid w:val="00B575EA"/>
    <w:rsid w:val="00B64D2A"/>
    <w:rsid w:val="00B72143"/>
    <w:rsid w:val="00B9405B"/>
    <w:rsid w:val="00BA1B58"/>
    <w:rsid w:val="00BB5290"/>
    <w:rsid w:val="00BD310D"/>
    <w:rsid w:val="00BE4238"/>
    <w:rsid w:val="00C06E75"/>
    <w:rsid w:val="00C14251"/>
    <w:rsid w:val="00C16661"/>
    <w:rsid w:val="00C22B8E"/>
    <w:rsid w:val="00C275FE"/>
    <w:rsid w:val="00C576F9"/>
    <w:rsid w:val="00C63143"/>
    <w:rsid w:val="00C66236"/>
    <w:rsid w:val="00C87E90"/>
    <w:rsid w:val="00CA4CA8"/>
    <w:rsid w:val="00CB33C9"/>
    <w:rsid w:val="00CB586C"/>
    <w:rsid w:val="00CD73ED"/>
    <w:rsid w:val="00CE16CE"/>
    <w:rsid w:val="00CE38C0"/>
    <w:rsid w:val="00CF2B21"/>
    <w:rsid w:val="00CF41E3"/>
    <w:rsid w:val="00CF6223"/>
    <w:rsid w:val="00D05A68"/>
    <w:rsid w:val="00D12876"/>
    <w:rsid w:val="00D12E79"/>
    <w:rsid w:val="00D22BB1"/>
    <w:rsid w:val="00D31A98"/>
    <w:rsid w:val="00D54345"/>
    <w:rsid w:val="00D56026"/>
    <w:rsid w:val="00D61FF3"/>
    <w:rsid w:val="00D651B0"/>
    <w:rsid w:val="00D82A89"/>
    <w:rsid w:val="00DB485E"/>
    <w:rsid w:val="00DD113C"/>
    <w:rsid w:val="00DD5CB7"/>
    <w:rsid w:val="00DF77DA"/>
    <w:rsid w:val="00E01951"/>
    <w:rsid w:val="00E01C12"/>
    <w:rsid w:val="00E02230"/>
    <w:rsid w:val="00E0317C"/>
    <w:rsid w:val="00E108F1"/>
    <w:rsid w:val="00E20575"/>
    <w:rsid w:val="00E23E88"/>
    <w:rsid w:val="00E46C1C"/>
    <w:rsid w:val="00E72E06"/>
    <w:rsid w:val="00EA2DC3"/>
    <w:rsid w:val="00EA3552"/>
    <w:rsid w:val="00EB08FD"/>
    <w:rsid w:val="00EB2EB7"/>
    <w:rsid w:val="00EB4B6C"/>
    <w:rsid w:val="00ED31EA"/>
    <w:rsid w:val="00F05529"/>
    <w:rsid w:val="00F20737"/>
    <w:rsid w:val="00F2102B"/>
    <w:rsid w:val="00F247E8"/>
    <w:rsid w:val="00F33C72"/>
    <w:rsid w:val="00F352C4"/>
    <w:rsid w:val="00F46A83"/>
    <w:rsid w:val="00F63C57"/>
    <w:rsid w:val="00F65306"/>
    <w:rsid w:val="00F819F9"/>
    <w:rsid w:val="00F84543"/>
    <w:rsid w:val="00FA47B2"/>
    <w:rsid w:val="00FB3B28"/>
    <w:rsid w:val="00FB7334"/>
    <w:rsid w:val="00FD2348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45"/>
    <w:pPr>
      <w:ind w:left="720"/>
      <w:contextualSpacing/>
    </w:pPr>
  </w:style>
  <w:style w:type="paragraph" w:customStyle="1" w:styleId="ConsNormal">
    <w:name w:val="ConsNormal"/>
    <w:rsid w:val="006F392B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 Indent"/>
    <w:basedOn w:val="a"/>
    <w:link w:val="a5"/>
    <w:rsid w:val="006F392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3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39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392B"/>
  </w:style>
  <w:style w:type="paragraph" w:styleId="a8">
    <w:name w:val="No Spacing"/>
    <w:uiPriority w:val="1"/>
    <w:qFormat/>
    <w:rsid w:val="00C16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641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6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472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C45"/>
    <w:pPr>
      <w:ind w:left="720"/>
      <w:contextualSpacing/>
    </w:pPr>
  </w:style>
  <w:style w:type="paragraph" w:customStyle="1" w:styleId="ConsNormal">
    <w:name w:val="ConsNormal"/>
    <w:rsid w:val="006F392B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 Indent"/>
    <w:basedOn w:val="a"/>
    <w:link w:val="a5"/>
    <w:rsid w:val="006F392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3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F39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F392B"/>
  </w:style>
  <w:style w:type="paragraph" w:styleId="a8">
    <w:name w:val="No Spacing"/>
    <w:uiPriority w:val="1"/>
    <w:qFormat/>
    <w:rsid w:val="00C166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1641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186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472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61DE-12D3-4861-BD4D-F6B20D74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Госветслужба Чувашии Анна Васильева</dc:creator>
  <cp:lastModifiedBy>Госветслужба Чувашии Анна Васильева</cp:lastModifiedBy>
  <cp:revision>47</cp:revision>
  <cp:lastPrinted>2014-10-30T12:46:00Z</cp:lastPrinted>
  <dcterms:created xsi:type="dcterms:W3CDTF">2013-12-18T06:34:00Z</dcterms:created>
  <dcterms:modified xsi:type="dcterms:W3CDTF">2014-10-30T12:46:00Z</dcterms:modified>
</cp:coreProperties>
</file>