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AF" w:rsidRDefault="00044C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4CAF" w:rsidRDefault="00044C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4C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outlineLvl w:val="0"/>
            </w:pPr>
            <w:r>
              <w:t>23 июля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right"/>
              <w:outlineLvl w:val="0"/>
            </w:pPr>
            <w:r>
              <w:t>N 38</w:t>
            </w:r>
          </w:p>
        </w:tc>
      </w:tr>
    </w:tbl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</w:pPr>
      <w:r>
        <w:t>ЗАКОН</w:t>
      </w:r>
    </w:p>
    <w:p w:rsidR="00044CAF" w:rsidRDefault="00044CAF">
      <w:pPr>
        <w:pStyle w:val="ConsPlusTitle"/>
        <w:jc w:val="center"/>
      </w:pPr>
      <w:bookmarkStart w:id="0" w:name="_GoBack"/>
      <w:bookmarkEnd w:id="0"/>
    </w:p>
    <w:p w:rsidR="00044CAF" w:rsidRDefault="00044CAF">
      <w:pPr>
        <w:pStyle w:val="ConsPlusTitle"/>
        <w:jc w:val="center"/>
      </w:pPr>
      <w:r>
        <w:t>ЧУВАШСКОЙ РЕСПУБЛИКИ</w:t>
      </w:r>
    </w:p>
    <w:p w:rsidR="00044CAF" w:rsidRDefault="00044CAF">
      <w:pPr>
        <w:pStyle w:val="ConsPlusTitle"/>
        <w:jc w:val="center"/>
      </w:pPr>
    </w:p>
    <w:p w:rsidR="00044CAF" w:rsidRDefault="00044CAF">
      <w:pPr>
        <w:pStyle w:val="ConsPlusTitle"/>
        <w:jc w:val="center"/>
      </w:pPr>
      <w:r>
        <w:t>О ВОПРОСАХ НАЛОГОВОГО РЕГУЛИРОВАНИЯ</w:t>
      </w:r>
    </w:p>
    <w:p w:rsidR="00044CAF" w:rsidRDefault="00044CAF">
      <w:pPr>
        <w:pStyle w:val="ConsPlusTitle"/>
        <w:jc w:val="center"/>
      </w:pPr>
      <w:r>
        <w:t xml:space="preserve">В ЧУВАШСКОЙ РЕСПУБЛИКЕ, </w:t>
      </w:r>
      <w:proofErr w:type="gramStart"/>
      <w:r>
        <w:t>ОТНЕСЕННЫХ</w:t>
      </w:r>
      <w:proofErr w:type="gramEnd"/>
      <w:r>
        <w:t xml:space="preserve"> ЗАКОНОДАТЕЛЬСТВОМ</w:t>
      </w:r>
    </w:p>
    <w:p w:rsidR="00044CAF" w:rsidRDefault="00044CAF">
      <w:pPr>
        <w:pStyle w:val="ConsPlusTitle"/>
        <w:jc w:val="center"/>
      </w:pPr>
      <w:r>
        <w:t>РОССИЙСКОЙ ФЕДЕРАЦИИ О НАЛОГАХ И СБОРАХ К ВЕДЕНИЮ</w:t>
      </w:r>
    </w:p>
    <w:p w:rsidR="00044CAF" w:rsidRDefault="00044CAF">
      <w:pPr>
        <w:pStyle w:val="ConsPlusTitle"/>
        <w:jc w:val="center"/>
      </w:pPr>
      <w:r>
        <w:t>СУБЪЕКТОВ РОССИЙСКОЙ ФЕДЕРАЦИИ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right"/>
      </w:pPr>
      <w:proofErr w:type="gramStart"/>
      <w:r>
        <w:t>Принят</w:t>
      </w:r>
      <w:proofErr w:type="gramEnd"/>
    </w:p>
    <w:p w:rsidR="00044CAF" w:rsidRDefault="00044CAF">
      <w:pPr>
        <w:pStyle w:val="ConsPlusNormal"/>
        <w:jc w:val="right"/>
      </w:pPr>
      <w:r>
        <w:t>Государственным Советом</w:t>
      </w:r>
    </w:p>
    <w:p w:rsidR="00044CAF" w:rsidRDefault="00044CAF">
      <w:pPr>
        <w:pStyle w:val="ConsPlusNormal"/>
        <w:jc w:val="right"/>
      </w:pPr>
      <w:r>
        <w:t>Чувашской Республики</w:t>
      </w:r>
    </w:p>
    <w:p w:rsidR="00044CAF" w:rsidRDefault="00044CAF">
      <w:pPr>
        <w:pStyle w:val="ConsPlusNormal"/>
        <w:jc w:val="right"/>
      </w:pPr>
      <w:r>
        <w:t>12 июля 2001 года</w:t>
      </w:r>
    </w:p>
    <w:p w:rsidR="00044CAF" w:rsidRDefault="00044CAF">
      <w:pPr>
        <w:pStyle w:val="ConsPlusNormal"/>
        <w:jc w:val="center"/>
      </w:pPr>
    </w:p>
    <w:p w:rsidR="00044CAF" w:rsidRDefault="00044CAF">
      <w:pPr>
        <w:pStyle w:val="ConsPlusNormal"/>
        <w:jc w:val="center"/>
      </w:pPr>
      <w:r>
        <w:t>Список изменяющих документов</w:t>
      </w:r>
    </w:p>
    <w:p w:rsidR="00044CAF" w:rsidRDefault="00044CAF">
      <w:pPr>
        <w:pStyle w:val="ConsPlusNormal"/>
        <w:jc w:val="center"/>
      </w:pPr>
      <w:proofErr w:type="gramStart"/>
      <w:r>
        <w:t>(в ред. Законов ЧР</w:t>
      </w:r>
      <w:proofErr w:type="gramEnd"/>
    </w:p>
    <w:p w:rsidR="00044CAF" w:rsidRDefault="00044CAF">
      <w:pPr>
        <w:pStyle w:val="ConsPlusNormal"/>
        <w:jc w:val="center"/>
      </w:pPr>
      <w:r>
        <w:t xml:space="preserve">от 26.11.2001 </w:t>
      </w:r>
      <w:hyperlink r:id="rId6" w:history="1">
        <w:r>
          <w:rPr>
            <w:color w:val="0000FF"/>
          </w:rPr>
          <w:t>N 50</w:t>
        </w:r>
      </w:hyperlink>
      <w:r>
        <w:t xml:space="preserve">, от 27.12.2001 </w:t>
      </w:r>
      <w:hyperlink r:id="rId7" w:history="1">
        <w:r>
          <w:rPr>
            <w:color w:val="0000FF"/>
          </w:rPr>
          <w:t>N 52</w:t>
        </w:r>
      </w:hyperlink>
      <w:r>
        <w:t xml:space="preserve">, от 30.04.2002 </w:t>
      </w:r>
      <w:hyperlink r:id="rId8" w:history="1">
        <w:r>
          <w:rPr>
            <w:color w:val="0000FF"/>
          </w:rPr>
          <w:t>N 11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27.11.2002 </w:t>
      </w:r>
      <w:hyperlink r:id="rId9" w:history="1">
        <w:r>
          <w:rPr>
            <w:color w:val="0000FF"/>
          </w:rPr>
          <w:t>N 28</w:t>
        </w:r>
      </w:hyperlink>
      <w:r>
        <w:t xml:space="preserve">, от 23.05.2003 </w:t>
      </w:r>
      <w:hyperlink r:id="rId10" w:history="1">
        <w:r>
          <w:rPr>
            <w:color w:val="0000FF"/>
          </w:rPr>
          <w:t>N 15</w:t>
        </w:r>
      </w:hyperlink>
      <w:r>
        <w:t xml:space="preserve"> (ред. 25.11.2003),</w:t>
      </w:r>
    </w:p>
    <w:p w:rsidR="00044CAF" w:rsidRDefault="00044CAF">
      <w:pPr>
        <w:pStyle w:val="ConsPlusNormal"/>
        <w:jc w:val="center"/>
      </w:pPr>
      <w:r>
        <w:t xml:space="preserve">от 25.11.2003 </w:t>
      </w:r>
      <w:hyperlink r:id="rId11" w:history="1">
        <w:r>
          <w:rPr>
            <w:color w:val="0000FF"/>
          </w:rPr>
          <w:t>N 40</w:t>
        </w:r>
      </w:hyperlink>
      <w:r>
        <w:t xml:space="preserve">, от 25.05.2004 </w:t>
      </w:r>
      <w:hyperlink r:id="rId12" w:history="1">
        <w:r>
          <w:rPr>
            <w:color w:val="0000FF"/>
          </w:rPr>
          <w:t>N 6</w:t>
        </w:r>
      </w:hyperlink>
      <w:r>
        <w:t xml:space="preserve">, от 24.11.2004 </w:t>
      </w:r>
      <w:hyperlink r:id="rId13" w:history="1">
        <w:r>
          <w:rPr>
            <w:color w:val="0000FF"/>
          </w:rPr>
          <w:t>N 36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10.10.2005 </w:t>
      </w:r>
      <w:hyperlink r:id="rId14" w:history="1">
        <w:r>
          <w:rPr>
            <w:color w:val="0000FF"/>
          </w:rPr>
          <w:t>N 36</w:t>
        </w:r>
      </w:hyperlink>
      <w:r>
        <w:t xml:space="preserve">, от 18.11.2005 </w:t>
      </w:r>
      <w:hyperlink r:id="rId15" w:history="1">
        <w:r>
          <w:rPr>
            <w:color w:val="0000FF"/>
          </w:rPr>
          <w:t>N 45</w:t>
        </w:r>
      </w:hyperlink>
      <w:r>
        <w:t xml:space="preserve">, от 20.11.2006 </w:t>
      </w:r>
      <w:hyperlink r:id="rId16" w:history="1">
        <w:r>
          <w:rPr>
            <w:color w:val="0000FF"/>
          </w:rPr>
          <w:t>N 49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04.06.2007 </w:t>
      </w:r>
      <w:hyperlink r:id="rId17" w:history="1">
        <w:r>
          <w:rPr>
            <w:color w:val="0000FF"/>
          </w:rPr>
          <w:t>N 32</w:t>
        </w:r>
      </w:hyperlink>
      <w:r>
        <w:t xml:space="preserve">, от 25.09.2007 </w:t>
      </w:r>
      <w:hyperlink r:id="rId18" w:history="1">
        <w:r>
          <w:rPr>
            <w:color w:val="0000FF"/>
          </w:rPr>
          <w:t>N 50</w:t>
        </w:r>
      </w:hyperlink>
      <w:r>
        <w:t xml:space="preserve">, от 27.06.2008 </w:t>
      </w:r>
      <w:hyperlink r:id="rId19" w:history="1">
        <w:r>
          <w:rPr>
            <w:color w:val="0000FF"/>
          </w:rPr>
          <w:t>N 28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31.03.2009 </w:t>
      </w:r>
      <w:hyperlink r:id="rId20" w:history="1">
        <w:r>
          <w:rPr>
            <w:color w:val="0000FF"/>
          </w:rPr>
          <w:t>N 16</w:t>
        </w:r>
      </w:hyperlink>
      <w:r>
        <w:t xml:space="preserve">, от 19.10.2009 </w:t>
      </w:r>
      <w:hyperlink r:id="rId21" w:history="1">
        <w:r>
          <w:rPr>
            <w:color w:val="0000FF"/>
          </w:rPr>
          <w:t>N 62</w:t>
        </w:r>
      </w:hyperlink>
      <w:r>
        <w:t xml:space="preserve">, от 08.11.2010 </w:t>
      </w:r>
      <w:hyperlink r:id="rId22" w:history="1">
        <w:r>
          <w:rPr>
            <w:color w:val="0000FF"/>
          </w:rPr>
          <w:t>N 49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19.11.2010 </w:t>
      </w:r>
      <w:hyperlink r:id="rId23" w:history="1">
        <w:r>
          <w:rPr>
            <w:color w:val="0000FF"/>
          </w:rPr>
          <w:t>N 51</w:t>
        </w:r>
      </w:hyperlink>
      <w:r>
        <w:t xml:space="preserve">, от 15.07.2011 </w:t>
      </w:r>
      <w:hyperlink r:id="rId24" w:history="1">
        <w:r>
          <w:rPr>
            <w:color w:val="0000FF"/>
          </w:rPr>
          <w:t>N 38</w:t>
        </w:r>
      </w:hyperlink>
      <w:r>
        <w:t xml:space="preserve">, от 13.09.2011 </w:t>
      </w:r>
      <w:hyperlink r:id="rId25" w:history="1">
        <w:r>
          <w:rPr>
            <w:color w:val="0000FF"/>
          </w:rPr>
          <w:t>N 48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30.07.2012 </w:t>
      </w:r>
      <w:hyperlink r:id="rId26" w:history="1">
        <w:r>
          <w:rPr>
            <w:color w:val="0000FF"/>
          </w:rPr>
          <w:t>N 45</w:t>
        </w:r>
      </w:hyperlink>
      <w:r>
        <w:t xml:space="preserve">, от 02.10.2012 </w:t>
      </w:r>
      <w:hyperlink r:id="rId27" w:history="1">
        <w:r>
          <w:rPr>
            <w:color w:val="0000FF"/>
          </w:rPr>
          <w:t>N 56</w:t>
        </w:r>
      </w:hyperlink>
      <w:r>
        <w:t xml:space="preserve">, от 06.03.2013 </w:t>
      </w:r>
      <w:hyperlink r:id="rId28" w:history="1">
        <w:r>
          <w:rPr>
            <w:color w:val="0000FF"/>
          </w:rPr>
          <w:t>N 4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11.10.2013 </w:t>
      </w:r>
      <w:hyperlink r:id="rId29" w:history="1">
        <w:r>
          <w:rPr>
            <w:color w:val="0000FF"/>
          </w:rPr>
          <w:t>N 60</w:t>
        </w:r>
      </w:hyperlink>
      <w:r>
        <w:t xml:space="preserve">, от 29.09.2014 </w:t>
      </w:r>
      <w:hyperlink r:id="rId30" w:history="1">
        <w:r>
          <w:rPr>
            <w:color w:val="0000FF"/>
          </w:rPr>
          <w:t>N 52</w:t>
        </w:r>
      </w:hyperlink>
      <w:r>
        <w:t xml:space="preserve">, от 01.11.2014 </w:t>
      </w:r>
      <w:hyperlink r:id="rId31" w:history="1">
        <w:r>
          <w:rPr>
            <w:color w:val="0000FF"/>
          </w:rPr>
          <w:t>N 64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22.06.2015 </w:t>
      </w:r>
      <w:hyperlink r:id="rId32" w:history="1">
        <w:r>
          <w:rPr>
            <w:color w:val="0000FF"/>
          </w:rPr>
          <w:t>N 27</w:t>
        </w:r>
      </w:hyperlink>
      <w:r>
        <w:t xml:space="preserve">, от 09.10.2015 </w:t>
      </w:r>
      <w:hyperlink r:id="rId33" w:history="1">
        <w:r>
          <w:rPr>
            <w:color w:val="0000FF"/>
          </w:rPr>
          <w:t>N 48</w:t>
        </w:r>
      </w:hyperlink>
      <w:r>
        <w:t xml:space="preserve">, от 24.06.2016 </w:t>
      </w:r>
      <w:hyperlink r:id="rId34" w:history="1">
        <w:r>
          <w:rPr>
            <w:color w:val="0000FF"/>
          </w:rPr>
          <w:t>N 39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от 28.11.2016 </w:t>
      </w:r>
      <w:hyperlink r:id="rId35" w:history="1">
        <w:r>
          <w:rPr>
            <w:color w:val="0000FF"/>
          </w:rPr>
          <w:t>N 86</w:t>
        </w:r>
      </w:hyperlink>
      <w:r>
        <w:t>,</w:t>
      </w:r>
    </w:p>
    <w:p w:rsidR="00044CAF" w:rsidRDefault="00044CAF">
      <w:pPr>
        <w:pStyle w:val="ConsPlusNormal"/>
        <w:jc w:val="center"/>
      </w:pPr>
      <w:r>
        <w:t xml:space="preserve">с изм., </w:t>
      </w:r>
      <w:proofErr w:type="gramStart"/>
      <w:r>
        <w:t>внесенными</w:t>
      </w:r>
      <w:proofErr w:type="gramEnd"/>
      <w:r>
        <w:t xml:space="preserve"> </w:t>
      </w:r>
      <w:hyperlink r:id="rId36" w:history="1">
        <w:r>
          <w:rPr>
            <w:color w:val="0000FF"/>
          </w:rPr>
          <w:t>Решением</w:t>
        </w:r>
      </w:hyperlink>
      <w:r>
        <w:t xml:space="preserve"> Верховного суда ЧР</w:t>
      </w:r>
    </w:p>
    <w:p w:rsidR="00044CAF" w:rsidRDefault="00044CAF">
      <w:pPr>
        <w:pStyle w:val="ConsPlusNormal"/>
        <w:jc w:val="center"/>
      </w:pPr>
      <w:r>
        <w:t>от 09.08.2002 N 3-40/02)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1"/>
      </w:pPr>
      <w:r>
        <w:t>Часть первая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2"/>
      </w:pPr>
      <w:r>
        <w:t>Раздел I. ОБЩИЕ ПОЛОЖЕНИЯ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>Глава 1. ЗАКОНОДАТЕЛЬСТВО ЧУВАШСКОЙ РЕСПУБЛИКИ О НАЛОГАХ</w:t>
      </w:r>
    </w:p>
    <w:p w:rsidR="00044CAF" w:rsidRDefault="00044CAF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1. Правоотношения, регулируемые настоящим Законом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Настоящий Закон регулирует налоговые правоотношения по вопросам, отнесенным законодательством Российской Федерации о налогах и сборах к ведению субъектов Российской Федерации, в том числе:</w:t>
      </w:r>
    </w:p>
    <w:p w:rsidR="00044CAF" w:rsidRDefault="00044CAF">
      <w:pPr>
        <w:pStyle w:val="ConsPlusNormal"/>
        <w:ind w:firstLine="540"/>
        <w:jc w:val="both"/>
      </w:pPr>
      <w:r>
        <w:t>республиканские налоги, установление и введение в действие которых отнесено к ведению Чувашской Республики;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 xml:space="preserve">правила исполнения обязанностей по уплате налогов, пеней в республиканский бюджет Чувашской Республики, включая не установленные Налоговым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 элементы налогообложения по республиканским налогам - налоговые ставки (в пределах, </w:t>
      </w:r>
      <w:r>
        <w:lastRenderedPageBreak/>
        <w:t>установленных законодательством Российской Федерации о налогах и сборах), порядок и сроки уплаты налога, налоговые льготы, основания и порядок их применения;</w:t>
      </w:r>
    </w:p>
    <w:p w:rsidR="00044CAF" w:rsidRDefault="00044CAF">
      <w:pPr>
        <w:pStyle w:val="ConsPlusNormal"/>
        <w:jc w:val="both"/>
      </w:pPr>
      <w:r>
        <w:t xml:space="preserve">(в ред. Законов ЧР от 24.11.2004 </w:t>
      </w:r>
      <w:hyperlink r:id="rId40" w:history="1">
        <w:r>
          <w:rPr>
            <w:color w:val="0000FF"/>
          </w:rPr>
          <w:t>N 36</w:t>
        </w:r>
      </w:hyperlink>
      <w:r>
        <w:t xml:space="preserve">, от 19.11.2010 </w:t>
      </w:r>
      <w:hyperlink r:id="rId41" w:history="1">
        <w:r>
          <w:rPr>
            <w:color w:val="0000FF"/>
          </w:rPr>
          <w:t>N 51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>условия изменения срока уплаты налогов и сборов, а также пеней и штрафов, зачисляемых в республиканский бюджет Чувашской Республики.</w:t>
      </w:r>
    </w:p>
    <w:p w:rsidR="00044CAF" w:rsidRDefault="00044CAF">
      <w:pPr>
        <w:pStyle w:val="ConsPlusNormal"/>
        <w:jc w:val="both"/>
      </w:pPr>
      <w:r>
        <w:t xml:space="preserve">(в ред. Законов ЧР от 24.11.2004 </w:t>
      </w:r>
      <w:hyperlink r:id="rId42" w:history="1">
        <w:r>
          <w:rPr>
            <w:color w:val="0000FF"/>
          </w:rPr>
          <w:t>N 36</w:t>
        </w:r>
      </w:hyperlink>
      <w:r>
        <w:t xml:space="preserve">, от 19.11.2010 </w:t>
      </w:r>
      <w:hyperlink r:id="rId43" w:history="1">
        <w:r>
          <w:rPr>
            <w:color w:val="0000FF"/>
          </w:rPr>
          <w:t>N 51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2. Налоговые правоотношения в Чувашской Республике осуществляются в соответствии с законодательством Российской Федерации о налогах и сборах, законами Чувашской Республики о налогах, принятыми в соответствии с Налоговым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>Кабинет Министров Чувашской Республики в предусмотренных законодательством о налогах и сборах случаях принимает нормативные правовые акты по вопросам, связанным с налогообложением, которые не могут изменять или дополнять законодательство о налогах и сборах.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2. Участники отношений, регулируемых законодательством Чувашской Республики о республиканских налогах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Участниками отношений, регулируемых законодательством Чувашской Республики о налогах, являются: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 xml:space="preserve">1) организации и физические лица, признаваемые в соответствии с Налоговым </w:t>
      </w:r>
      <w:hyperlink r:id="rId49" w:history="1">
        <w:r>
          <w:rPr>
            <w:color w:val="0000FF"/>
          </w:rPr>
          <w:t>кодексом</w:t>
        </w:r>
      </w:hyperlink>
      <w:r>
        <w:t xml:space="preserve"> Российской Федерации налогоплательщиками или плательщиками сборов;</w:t>
      </w:r>
    </w:p>
    <w:p w:rsidR="00044CAF" w:rsidRDefault="00044CAF">
      <w:pPr>
        <w:pStyle w:val="ConsPlusNormal"/>
        <w:ind w:firstLine="540"/>
        <w:jc w:val="both"/>
      </w:pPr>
      <w:r>
        <w:t xml:space="preserve">2) организации и физические лица, признаваемые в соответствии с Налоговым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 налоговыми агентами;</w:t>
      </w:r>
    </w:p>
    <w:p w:rsidR="00044CAF" w:rsidRDefault="00044CAF">
      <w:pPr>
        <w:pStyle w:val="ConsPlusNormal"/>
        <w:ind w:firstLine="540"/>
        <w:jc w:val="both"/>
      </w:pPr>
      <w:r>
        <w:t>3) налоговые и иные уполномоченные органы в соответствии с законодательством Российской Федерации.</w:t>
      </w:r>
    </w:p>
    <w:p w:rsidR="00044CAF" w:rsidRDefault="00044CAF">
      <w:pPr>
        <w:pStyle w:val="ConsPlusNormal"/>
        <w:jc w:val="both"/>
      </w:pPr>
      <w:r>
        <w:t xml:space="preserve">(п. 3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ind w:firstLine="540"/>
        <w:jc w:val="both"/>
      </w:pPr>
      <w:r>
        <w:t xml:space="preserve">4) утратил силу. - </w:t>
      </w:r>
      <w:hyperlink r:id="rId52" w:history="1">
        <w:r>
          <w:rPr>
            <w:color w:val="0000FF"/>
          </w:rPr>
          <w:t>Закон</w:t>
        </w:r>
      </w:hyperlink>
      <w:r>
        <w:t xml:space="preserve"> ЧР от 24.11.2004 N 36.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2.1. Полномочия Министерства финансов Чувашской Республики в области налогов и сборов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Министерство финансов Чувашской Республики дает письменные разъяснения налогоплательщикам и налоговым агентам по вопросам применения законодательства Чувашской Республики о налогах.</w:t>
      </w:r>
    </w:p>
    <w:p w:rsidR="00044CAF" w:rsidRDefault="00044CAF">
      <w:pPr>
        <w:pStyle w:val="ConsPlusNormal"/>
        <w:ind w:firstLine="540"/>
        <w:jc w:val="both"/>
      </w:pPr>
      <w:r>
        <w:t xml:space="preserve">2.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о налогах и сборах письменные разъяснения Министерством финансов Чувашской Республики в пределах своей компетенции даются в течение двух месяцев со дня поступления соответствующего запроса. По решению министра финансов Чувашской Республики указанный срок может быть продлен, но не более чем на один месяц.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>Глава 2. ПЕРЕЧЕНЬ РЕСПУБЛИКАНСКИХ НАЛОГОВ</w:t>
      </w:r>
    </w:p>
    <w:p w:rsidR="00044CAF" w:rsidRDefault="00044CAF">
      <w:pPr>
        <w:pStyle w:val="ConsPlusNormal"/>
        <w:jc w:val="center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3. Республиканские налоги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1. Республиканскими признаются налоги, которые установлены Налоговым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 и обязательны к уплате на территории Чувашской </w:t>
      </w:r>
      <w:r>
        <w:lastRenderedPageBreak/>
        <w:t xml:space="preserve">Республики, если иное не предусмотрено Налоговым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44CAF" w:rsidRDefault="00044CAF">
      <w:pPr>
        <w:pStyle w:val="ConsPlusNormal"/>
        <w:jc w:val="both"/>
      </w:pPr>
      <w:r>
        <w:t xml:space="preserve">(в ред. Законов ЧР от 24.11.2004 </w:t>
      </w:r>
      <w:hyperlink r:id="rId58" w:history="1">
        <w:r>
          <w:rPr>
            <w:color w:val="0000FF"/>
          </w:rPr>
          <w:t>N 36</w:t>
        </w:r>
      </w:hyperlink>
      <w:r>
        <w:t xml:space="preserve">, от 30.07.2012 </w:t>
      </w:r>
      <w:hyperlink r:id="rId59" w:history="1">
        <w:r>
          <w:rPr>
            <w:color w:val="0000FF"/>
          </w:rPr>
          <w:t>N 45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>2. Совокупность республиканских налогов Чувашской Республики является частью единой налоговой системы Российской Федерации.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>3. На территории Чувашской Республики взимаются следующие республиканские налоги: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>налог на имущество организаций;</w:t>
      </w:r>
    </w:p>
    <w:p w:rsidR="00044CAF" w:rsidRDefault="00044CAF">
      <w:pPr>
        <w:pStyle w:val="ConsPlusNormal"/>
        <w:ind w:firstLine="540"/>
        <w:jc w:val="both"/>
      </w:pPr>
      <w:r>
        <w:t>налог на игорный бизнес;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ЧР от 25.11.2003 N 40)</w:t>
      </w:r>
    </w:p>
    <w:p w:rsidR="00044CAF" w:rsidRDefault="00044CAF">
      <w:pPr>
        <w:pStyle w:val="ConsPlusNormal"/>
        <w:ind w:firstLine="540"/>
        <w:jc w:val="both"/>
      </w:pPr>
      <w:r>
        <w:t>транспортный налог.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ЧР от 27.11.2002 N 28)</w:t>
      </w:r>
    </w:p>
    <w:p w:rsidR="00044CAF" w:rsidRDefault="00044CAF">
      <w:pPr>
        <w:pStyle w:val="ConsPlusNormal"/>
        <w:ind w:firstLine="540"/>
        <w:jc w:val="both"/>
      </w:pPr>
      <w:r>
        <w:t xml:space="preserve">4. Республиканские налоги устанавливаются, изменяются или отменяются Налоговым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 и законами Чувашской Республики.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>5. Законы Чувашской Республики, вводящие налоги, вступают в силу не ранее 1 января года, следующего за годом их принятия, но не ранее одного месяца со дня их опубликования.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4. Информация о республиканских налогах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Информация и копии законов об установлении, изменении и прекращении действия республиканских налогов направляются Государственным Советом Чувашской Республики в Министерство финансов Российской Федерации и федеральный орган исполнительной власти, уполномоченный по контролю и надзору в области налогов и сборов, Министерство финансов Чувашской Республики и в территориальный налоговый орган.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2"/>
      </w:pPr>
      <w:r>
        <w:t>Раздел II. ПРАВИЛА ИСПОЛНЕНИЯ ОБЯЗАННОСТЕЙ ПО УПЛАТЕ</w:t>
      </w:r>
    </w:p>
    <w:p w:rsidR="00044CAF" w:rsidRDefault="00044CAF">
      <w:pPr>
        <w:pStyle w:val="ConsPlusTitle"/>
        <w:jc w:val="center"/>
      </w:pPr>
      <w:r>
        <w:t>НАЛОГОВ И СБОРОВ В РЕСПУБЛИКАНСКИЙ БЮДЖЕТ</w:t>
      </w:r>
    </w:p>
    <w:p w:rsidR="00044CAF" w:rsidRDefault="00044CAF">
      <w:pPr>
        <w:pStyle w:val="ConsPlusTitle"/>
        <w:jc w:val="center"/>
      </w:pPr>
      <w:r>
        <w:t>ЧУВАШСКОЙ РЕСПУБЛИКИ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>Глава 3. ИСПОЛНЕНИЕ ОБЯЗАННОСТЕЙ ПО УПЛАТЕ НАЛОГОВ</w:t>
      </w:r>
    </w:p>
    <w:p w:rsidR="00044CAF" w:rsidRDefault="00044CAF">
      <w:pPr>
        <w:pStyle w:val="ConsPlusTitle"/>
        <w:jc w:val="center"/>
      </w:pPr>
      <w:r>
        <w:t>И СБОРОВ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5. Исполнение обязанностей по уплате налогов и сборов в республиканский бюджет Чувашской Республики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Обязанность по уплате налогов и сборов в республиканский бюджет Чувашской Республики считается исполненной, если уплата их осуществлена в соответствии с требованиями </w:t>
      </w:r>
      <w:hyperlink r:id="rId69" w:history="1">
        <w:r>
          <w:rPr>
            <w:color w:val="0000FF"/>
          </w:rPr>
          <w:t>статьи 45</w:t>
        </w:r>
      </w:hyperlink>
      <w:r>
        <w:t xml:space="preserve"> Налогового кодекса Российской Федерации. Применение иных форм уплаты налогов и сборов в республиканский бюджет Чувашской Республики не допускается.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6. Налоговая ставка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Налоговые ставки по республиканским налогам, налогу, взимаемому в связи с применением упрощенной системы налогообложения, устанавливаются законами Чувашской Республики в пределах, установленных Налоговым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44CAF" w:rsidRDefault="00044CAF">
      <w:pPr>
        <w:pStyle w:val="ConsPlusNormal"/>
        <w:jc w:val="both"/>
      </w:pPr>
      <w:r>
        <w:t xml:space="preserve">(в ред. Законов ЧР от 31.03.2009 </w:t>
      </w:r>
      <w:hyperlink r:id="rId72" w:history="1">
        <w:r>
          <w:rPr>
            <w:color w:val="0000FF"/>
          </w:rPr>
          <w:t>N 16</w:t>
        </w:r>
      </w:hyperlink>
      <w:r>
        <w:t xml:space="preserve">, от 24.06.2016 </w:t>
      </w:r>
      <w:hyperlink r:id="rId73" w:history="1">
        <w:r>
          <w:rPr>
            <w:color w:val="0000FF"/>
          </w:rPr>
          <w:t>N 39</w:t>
        </w:r>
      </w:hyperlink>
      <w:r>
        <w:t>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lastRenderedPageBreak/>
        <w:t>Статья 7. Порядок уплаты республиканских налогов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 о налогах и сборах:</w:t>
      </w:r>
    </w:p>
    <w:p w:rsidR="00044CAF" w:rsidRDefault="00044CAF">
      <w:pPr>
        <w:pStyle w:val="ConsPlusNormal"/>
        <w:ind w:firstLine="540"/>
        <w:jc w:val="both"/>
      </w:pPr>
      <w:r>
        <w:t xml:space="preserve">уплата налога производится разовой уплатой всей суммы налога либо в ином порядке, предусмотренном Налоговым </w:t>
      </w:r>
      <w:hyperlink r:id="rId75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Законом;</w:t>
      </w:r>
    </w:p>
    <w:p w:rsidR="00044CAF" w:rsidRDefault="00044CAF">
      <w:pPr>
        <w:pStyle w:val="ConsPlusNormal"/>
        <w:ind w:firstLine="540"/>
        <w:jc w:val="both"/>
      </w:pPr>
      <w:r>
        <w:t>подлежащая уплате сумма налога уплачивается (перечисляется) налогоплательщиком или налоговым агентом в установленные сроки;</w:t>
      </w:r>
    </w:p>
    <w:p w:rsidR="00044CAF" w:rsidRDefault="00044CAF">
      <w:pPr>
        <w:pStyle w:val="ConsPlusNormal"/>
        <w:ind w:firstLine="540"/>
        <w:jc w:val="both"/>
      </w:pPr>
      <w:r>
        <w:t xml:space="preserve">может предусматриваться уплата в течение налогового периода предварительных платежей по налогу - авансовых платежей. </w:t>
      </w:r>
      <w:proofErr w:type="gramStart"/>
      <w:r>
        <w:t>Обязанность по уплате авансовых платежей признается исполненной в порядке, аналогичном для уплаты налога;</w:t>
      </w:r>
      <w:proofErr w:type="gramEnd"/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порядке, предусмотренном </w:t>
      </w:r>
      <w:hyperlink r:id="rId76" w:history="1">
        <w:r>
          <w:rPr>
            <w:color w:val="0000FF"/>
          </w:rPr>
          <w:t>статьей 75</w:t>
        </w:r>
      </w:hyperlink>
      <w:r>
        <w:t xml:space="preserve"> Налогового кодекса Российской Федерации;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>нарушение порядка исчисления и (или)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сборах;</w:t>
      </w:r>
    </w:p>
    <w:p w:rsidR="00044CAF" w:rsidRDefault="00044CAF">
      <w:pPr>
        <w:pStyle w:val="ConsPlusNormal"/>
        <w:ind w:firstLine="540"/>
        <w:jc w:val="both"/>
      </w:pPr>
      <w:r>
        <w:t xml:space="preserve">уплата налога производится в наличной или безналичной форме. При отсутствии банка налогоплательщики (налоговые агенты), являющиеся физическими лицами, могут уплачивать налоги через кассу местной администрации либо через организацию федеральной почтовой связи. В </w:t>
      </w:r>
      <w:proofErr w:type="gramStart"/>
      <w:r>
        <w:t>этом</w:t>
      </w:r>
      <w:proofErr w:type="gramEnd"/>
      <w:r>
        <w:t xml:space="preserve"> случае местная администрация и организация федеральной почтовой связи руководствуются и несут ответственность в соответствии со </w:t>
      </w:r>
      <w:hyperlink r:id="rId77" w:history="1">
        <w:r>
          <w:rPr>
            <w:color w:val="0000FF"/>
          </w:rPr>
          <w:t>статьей 58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r>
        <w:t xml:space="preserve">Порядок уплаты республиканских налогов устанавливается настоящим Законом в соответствии с Налоговым </w:t>
      </w:r>
      <w:hyperlink r:id="rId7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8. Признание недоимки и задолженности по пеням и штрафам </w:t>
      </w:r>
      <w:proofErr w:type="gramStart"/>
      <w:r>
        <w:t>безнадежными</w:t>
      </w:r>
      <w:proofErr w:type="gramEnd"/>
      <w:r>
        <w:t xml:space="preserve"> к взысканию и их списание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ЧР от 19.11.2010 N 51)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Недоимка, задолженность по пеням и штрафам по налогам и сборам, подлежащим зачислению в республиканский бюджет Чувашской Республики, числящиеся за отдельными налогоплательщиками, плательщиками сборов и налоговыми агентами, уплата и (или) взыскание которых оказались невозможными в случаях, предусмотренных </w:t>
      </w:r>
      <w:hyperlink r:id="rId80" w:history="1">
        <w:r>
          <w:rPr>
            <w:color w:val="0000FF"/>
          </w:rPr>
          <w:t>статьей 59</w:t>
        </w:r>
      </w:hyperlink>
      <w:r>
        <w:t xml:space="preserve"> Налогового кодекса Российской Федерации, признаются безнадежными к взысканию и списываются в порядке, утвержденном федеральным органом исполнительной власти, уполномоченным по контролю и надзору</w:t>
      </w:r>
      <w:proofErr w:type="gramEnd"/>
      <w:r>
        <w:t xml:space="preserve"> в области налогов и сборов.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>Глава 4. ПРИНЦИПЫ И УСЛОВИЯ УСТАНОВЛЕНИЯ ЛЬГОТ</w:t>
      </w:r>
    </w:p>
    <w:p w:rsidR="00044CAF" w:rsidRDefault="00044CAF">
      <w:pPr>
        <w:pStyle w:val="ConsPlusTitle"/>
        <w:jc w:val="center"/>
      </w:pPr>
      <w:r>
        <w:t>ПО НАЛОГАМ</w:t>
      </w:r>
    </w:p>
    <w:p w:rsidR="00044CAF" w:rsidRDefault="00044CAF">
      <w:pPr>
        <w:pStyle w:val="ConsPlusNormal"/>
        <w:jc w:val="center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ЧР от 04.06.2007 N 32)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9. Установление льгот по налогам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ЧР от 04.06.2007 N 32)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Настоящий Закон устанавливает льготы по налогам и определяет условия их предоставления в пределах полномочий, отнесенных законодательством Российской Федерации о налогах и сборах к ведению субъектов Российской Федерации.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ЧР от 04.06.2007 N 32)</w:t>
      </w:r>
    </w:p>
    <w:p w:rsidR="00044CAF" w:rsidRDefault="00044CAF">
      <w:pPr>
        <w:pStyle w:val="ConsPlusNormal"/>
        <w:ind w:firstLine="540"/>
        <w:jc w:val="both"/>
      </w:pPr>
      <w:r>
        <w:t xml:space="preserve">2. Льготами по налогам признаются предоставляемые отдельным категориям налогоплательщиков предусмотренные законодательством Российской Федерации о налогах и </w:t>
      </w:r>
      <w:r>
        <w:lastRenderedPageBreak/>
        <w:t>сборах и настоящим Законом преимущества по сравнению с другими налогоплательщиками, включая возможность не уплачивать налог либо уплачивать их в меньшем размере.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ЧР от 23.05.2003 </w:t>
      </w:r>
      <w:hyperlink r:id="rId84" w:history="1">
        <w:r>
          <w:rPr>
            <w:color w:val="0000FF"/>
          </w:rPr>
          <w:t>N 15</w:t>
        </w:r>
      </w:hyperlink>
      <w:r>
        <w:t xml:space="preserve">, от 04.06.2007 </w:t>
      </w:r>
      <w:hyperlink r:id="rId85" w:history="1">
        <w:r>
          <w:rPr>
            <w:color w:val="0000FF"/>
          </w:rPr>
          <w:t>N 32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>3. Нормы законодательства Чувашской Республики о налогах, определяющие основания и порядок применения льгот, не могут носить индивидуального характера.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>4. Общая сумма налоговых льгот, предоставляемых в очередном финансовом году, не должна уменьшать сумму налоговых доходов республиканского бюджета Чувашской Республики, планируемых к поступлению на очередной финансовый год без учета предоставления таких льгот, более чем на 5 процентов.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87" w:history="1">
        <w:r>
          <w:rPr>
            <w:color w:val="0000FF"/>
          </w:rPr>
          <w:t>Законом</w:t>
        </w:r>
      </w:hyperlink>
      <w:r>
        <w:t xml:space="preserve"> ЧР от 04.06.2007 N 32)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10. Принципы, условия и порядок установления налоговых льгот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Устанавливаемые правовые основания для предоставления налоговых льгот должны отвечать принципам:</w:t>
      </w:r>
    </w:p>
    <w:p w:rsidR="00044CAF" w:rsidRDefault="00044CAF">
      <w:pPr>
        <w:pStyle w:val="ConsPlusNormal"/>
        <w:ind w:firstLine="540"/>
        <w:jc w:val="both"/>
      </w:pPr>
      <w:r>
        <w:t>равных условий использования этих льгот плательщиками данного налога независимо от их организационно-правовых форм, форм собственности, гражданства физических лиц или места происхождения капитала;</w:t>
      </w:r>
    </w:p>
    <w:p w:rsidR="00044CAF" w:rsidRDefault="00044CAF">
      <w:pPr>
        <w:pStyle w:val="ConsPlusNormal"/>
        <w:ind w:firstLine="540"/>
        <w:jc w:val="both"/>
      </w:pPr>
      <w:r>
        <w:t>стабильности налоговых льгот для инвесторов, осуществляющих вложение инвестиций в экономику Чувашской Республики;</w:t>
      </w:r>
    </w:p>
    <w:p w:rsidR="00044CAF" w:rsidRDefault="00044CAF">
      <w:pPr>
        <w:pStyle w:val="ConsPlusNormal"/>
        <w:ind w:firstLine="540"/>
        <w:jc w:val="both"/>
      </w:pPr>
      <w:r>
        <w:t>общественно-социальной значимости, связанной с экономическим развитием республики или улучшением экологической обстановки;</w:t>
      </w:r>
    </w:p>
    <w:p w:rsidR="00044CAF" w:rsidRDefault="00044CAF">
      <w:pPr>
        <w:pStyle w:val="ConsPlusNormal"/>
        <w:ind w:firstLine="540"/>
        <w:jc w:val="both"/>
      </w:pPr>
      <w:r>
        <w:t>бюджетной эффективности, направленной на увеличение бюджетных доходов и (или) снижение бюджетных расходов;</w:t>
      </w:r>
    </w:p>
    <w:p w:rsidR="00044CAF" w:rsidRDefault="00044CAF">
      <w:pPr>
        <w:pStyle w:val="ConsPlusNormal"/>
        <w:ind w:firstLine="540"/>
        <w:jc w:val="both"/>
      </w:pPr>
      <w:r>
        <w:t xml:space="preserve">абзац утратил силу. - </w:t>
      </w:r>
      <w:hyperlink r:id="rId88" w:history="1">
        <w:r>
          <w:rPr>
            <w:color w:val="0000FF"/>
          </w:rPr>
          <w:t>Закон</w:t>
        </w:r>
      </w:hyperlink>
      <w:r>
        <w:t xml:space="preserve"> ЧР от 20.11.2006 N 49.</w:t>
      </w:r>
    </w:p>
    <w:p w:rsidR="00044CAF" w:rsidRDefault="00044CAF">
      <w:pPr>
        <w:pStyle w:val="ConsPlusNormal"/>
        <w:ind w:firstLine="540"/>
        <w:jc w:val="both"/>
      </w:pPr>
      <w:r>
        <w:t>При привлечении инвестиций льготы по налогам и сборам сохраняются до достижения самоокупаемости инвестиционного проекта, но не более чем на пять лет со дня получения льготы, если иное не установлено настоящим Законом и законодательством Российской Федерации о налогах и сборах.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ЧР от 25.05.2004 N 6)</w:t>
      </w:r>
    </w:p>
    <w:p w:rsidR="00044CAF" w:rsidRDefault="00044CAF">
      <w:pPr>
        <w:pStyle w:val="ConsPlusNormal"/>
        <w:ind w:firstLine="540"/>
        <w:jc w:val="both"/>
      </w:pPr>
      <w:r>
        <w:t>2. Основными условиями установления налоговых льгот являются привлечение инвестиций в реальный сектор экономики, развитие налогового потенциала, создание новых рабочих мест, развитие инженерной, транспортной и социальной инфраструктуры и повышение жизненного уровня населения Чувашской Республики.</w:t>
      </w:r>
    </w:p>
    <w:p w:rsidR="00044CAF" w:rsidRDefault="00044CAF">
      <w:pPr>
        <w:pStyle w:val="ConsPlusNormal"/>
        <w:ind w:firstLine="540"/>
        <w:jc w:val="both"/>
      </w:pPr>
      <w:r>
        <w:t>3. Не допускается введение дополнительных налоговых льгот, кроме как установленных настоящим Законом, если иное не предусмотрено законодательством Российской Федерации о налогах и сборах.</w:t>
      </w:r>
    </w:p>
    <w:p w:rsidR="00044CAF" w:rsidRDefault="00044CAF">
      <w:pPr>
        <w:pStyle w:val="ConsPlusNormal"/>
        <w:ind w:firstLine="540"/>
        <w:jc w:val="both"/>
      </w:pPr>
      <w:r>
        <w:t>4. Налоговые льготы, установленные настоящим Законом, применяются в порядке, определяемом законами Чувашской Республики о налогах.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>Доказательство права на налоговую льготу возлагается на налогоплательщика.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11. Порядок учета и отчетности при льготном налогообложении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Налогоплательщики, имеющие право на получение льгот, обязаны обеспечить раздельный учет льготируемых объектов налогообложения (видов деятельности).</w:t>
      </w:r>
    </w:p>
    <w:p w:rsidR="00044CAF" w:rsidRDefault="00044CAF">
      <w:pPr>
        <w:pStyle w:val="ConsPlusNormal"/>
        <w:ind w:firstLine="540"/>
        <w:jc w:val="both"/>
      </w:pPr>
      <w:r>
        <w:t xml:space="preserve">Абзацы второй, третий и четвертый исключены. - </w:t>
      </w:r>
      <w:hyperlink r:id="rId91" w:history="1">
        <w:r>
          <w:rPr>
            <w:color w:val="0000FF"/>
          </w:rPr>
          <w:t>Закон</w:t>
        </w:r>
      </w:hyperlink>
      <w:r>
        <w:t xml:space="preserve"> ЧР от 25.11.2003 N 40.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>Глава 4.1. СОЦИАЛЬНО-ЭКОНОМИЧЕСКАЯ ЭФФЕКТИВНОСТЬ</w:t>
      </w:r>
    </w:p>
    <w:p w:rsidR="00044CAF" w:rsidRDefault="00044CAF">
      <w:pPr>
        <w:pStyle w:val="ConsPlusTitle"/>
        <w:jc w:val="center"/>
      </w:pPr>
      <w:r>
        <w:t>НАЛОГОВЫХ ЛЬГОТ</w:t>
      </w:r>
    </w:p>
    <w:p w:rsidR="00044CAF" w:rsidRDefault="00044CAF">
      <w:pPr>
        <w:pStyle w:val="ConsPlusNormal"/>
        <w:jc w:val="center"/>
      </w:pPr>
    </w:p>
    <w:p w:rsidR="00044CAF" w:rsidRDefault="00044CAF">
      <w:pPr>
        <w:pStyle w:val="ConsPlusNormal"/>
        <w:jc w:val="center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2" w:history="1">
        <w:r>
          <w:rPr>
            <w:color w:val="0000FF"/>
          </w:rPr>
          <w:t>Законом</w:t>
        </w:r>
      </w:hyperlink>
      <w:r>
        <w:t xml:space="preserve"> ЧР от 04.06.2007 N 32)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lastRenderedPageBreak/>
        <w:t>Статья 11.1. Оценка социально-экономической эффективности налоговых льгот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Налоговые льготы, установленные настоящим Законом и предлагаемые к установлению, подлежат обязательной оценке социально-экономической эффективности.</w:t>
      </w:r>
    </w:p>
    <w:p w:rsidR="00044CAF" w:rsidRDefault="00044CAF">
      <w:pPr>
        <w:pStyle w:val="ConsPlusNormal"/>
        <w:ind w:firstLine="540"/>
        <w:jc w:val="both"/>
      </w:pPr>
      <w:r>
        <w:t>2. Оценка социально-экономической эффективности налоговых льгот осуществляется уполномоченным органом исполнительной власти Чувашской Республики в порядке, установленном Кабинетом Министров Чувашской Республики, один раз в год не позднее 5 августа года, следующего за отчетным годом.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ЧР от 02.10.2012 N 56)</w:t>
      </w:r>
    </w:p>
    <w:p w:rsidR="00044CAF" w:rsidRDefault="00044CAF">
      <w:pPr>
        <w:pStyle w:val="ConsPlusNormal"/>
        <w:ind w:firstLine="540"/>
        <w:jc w:val="both"/>
      </w:pPr>
      <w:r>
        <w:t>3. Внесение на рассмотрение в Государственный Совет Чувашской Республики проектов законов Чувашской Республики об установлении налоговых льгот без оценки их социально-экономической эффективности в соответствии с настоящей статьей не допускается.</w:t>
      </w:r>
    </w:p>
    <w:p w:rsidR="00044CAF" w:rsidRDefault="00044CAF">
      <w:pPr>
        <w:pStyle w:val="ConsPlusNormal"/>
        <w:ind w:firstLine="540"/>
        <w:jc w:val="both"/>
      </w:pPr>
      <w:r>
        <w:t>4. При низкой оценке социально-экономической эффективности налоговая льгота не устанавливается, а установленные налоговые льготы подлежат отмене в порядке, предусмотренном законодательством Российской Федерации о налогах и сборах.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>Глава 5. ИЗМЕНЕНИЕ СРОКА УПЛАТЫ НАЛОГА И СБОРА,</w:t>
      </w:r>
    </w:p>
    <w:p w:rsidR="00044CAF" w:rsidRDefault="00044CAF">
      <w:pPr>
        <w:pStyle w:val="ConsPlusTitle"/>
        <w:jc w:val="center"/>
      </w:pPr>
      <w:r>
        <w:t>А ТАКЖЕ ПЕНИ И ШТРАФА</w:t>
      </w:r>
    </w:p>
    <w:p w:rsidR="00044CAF" w:rsidRDefault="00044CAF">
      <w:pPr>
        <w:pStyle w:val="ConsPlusNormal"/>
        <w:jc w:val="center"/>
      </w:pPr>
      <w:r>
        <w:t xml:space="preserve">(в ред. Законов ЧР от 20.11.2006 </w:t>
      </w:r>
      <w:hyperlink r:id="rId94" w:history="1">
        <w:r>
          <w:rPr>
            <w:color w:val="0000FF"/>
          </w:rPr>
          <w:t>N 49</w:t>
        </w:r>
      </w:hyperlink>
      <w:r>
        <w:t xml:space="preserve">, от 19.11.2010 </w:t>
      </w:r>
      <w:hyperlink r:id="rId95" w:history="1">
        <w:r>
          <w:rPr>
            <w:color w:val="0000FF"/>
          </w:rPr>
          <w:t>N 51</w:t>
        </w:r>
      </w:hyperlink>
      <w:r>
        <w:t>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12. Общие условия изменения срока уплаты налога и сбора, а также пени и штрафа</w:t>
      </w:r>
    </w:p>
    <w:p w:rsidR="00044CAF" w:rsidRDefault="00044CAF">
      <w:pPr>
        <w:pStyle w:val="ConsPlusNormal"/>
        <w:jc w:val="both"/>
      </w:pPr>
      <w:r>
        <w:t xml:space="preserve">(в ред. Законов ЧР от 20.11.2006 </w:t>
      </w:r>
      <w:hyperlink r:id="rId96" w:history="1">
        <w:r>
          <w:rPr>
            <w:color w:val="0000FF"/>
          </w:rPr>
          <w:t>N 49</w:t>
        </w:r>
      </w:hyperlink>
      <w:r>
        <w:t xml:space="preserve">, от 19.11.2010 </w:t>
      </w:r>
      <w:hyperlink r:id="rId97" w:history="1">
        <w:r>
          <w:rPr>
            <w:color w:val="0000FF"/>
          </w:rPr>
          <w:t>N 51</w:t>
        </w:r>
      </w:hyperlink>
      <w:r>
        <w:t>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Изменением срока уплаты налога и сбора признается перенос установленного срока уплаты налога и сбора на более поздний срок. Изменение срока уплаты налога и сбора осуществляется в форме отсрочки, рассрочки, инвестиционного налогового кредита.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ind w:firstLine="540"/>
        <w:jc w:val="both"/>
      </w:pPr>
      <w:r>
        <w:t xml:space="preserve">2. Изменение срока уплаты налога и сбора допускается исключительно в порядке, предусмотренном Налоговым </w:t>
      </w:r>
      <w:hyperlink r:id="rId9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44CAF" w:rsidRDefault="00044CAF">
      <w:pPr>
        <w:pStyle w:val="ConsPlusNormal"/>
        <w:ind w:firstLine="540"/>
        <w:jc w:val="both"/>
      </w:pPr>
      <w:r>
        <w:t xml:space="preserve">Срок уплаты налога и (или) сбора может быть изменен в отношении всей подлежащей уплате суммы налога и (или) сбора либо ее части с начислением процентов на неуплаченную сумму налога и (или) сбора (далее - сумма задолженности), если иное не предусмотрено Налоговым </w:t>
      </w:r>
      <w:hyperlink r:id="rId10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r>
        <w:t xml:space="preserve">3. Утратил силу. - </w:t>
      </w:r>
      <w:hyperlink r:id="rId102" w:history="1">
        <w:r>
          <w:rPr>
            <w:color w:val="0000FF"/>
          </w:rPr>
          <w:t>Закон</w:t>
        </w:r>
      </w:hyperlink>
      <w:r>
        <w:t xml:space="preserve"> ЧР от 20.11.2006 N 49.</w:t>
      </w:r>
    </w:p>
    <w:p w:rsidR="00044CAF" w:rsidRDefault="00044CAF">
      <w:pPr>
        <w:pStyle w:val="ConsPlusNormal"/>
        <w:ind w:firstLine="540"/>
        <w:jc w:val="both"/>
      </w:pPr>
      <w:r>
        <w:t xml:space="preserve">4. Изменение срока уплаты республиканских налогов, зачисляемых в республиканский бюджет Чувашской Республики, осуществляется по решению органов, указанных в </w:t>
      </w:r>
      <w:hyperlink r:id="rId103" w:history="1">
        <w:r>
          <w:rPr>
            <w:color w:val="0000FF"/>
          </w:rPr>
          <w:t>статье 63</w:t>
        </w:r>
      </w:hyperlink>
      <w:r>
        <w:t xml:space="preserve"> Налогового кодекса Российской Федерации, по согласованию с Министерством финансов Чувашской Республики.</w:t>
      </w:r>
    </w:p>
    <w:p w:rsidR="00044CAF" w:rsidRDefault="00044CAF">
      <w:pPr>
        <w:pStyle w:val="ConsPlusNormal"/>
        <w:jc w:val="both"/>
      </w:pPr>
      <w:r>
        <w:t xml:space="preserve">(п. 4 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Если в соответствии с бюджетным законодательством Российской Федерации федеральные налоги или сборы подлежат зачислению в бюджеты разного уровня, сроки уплаты таких налогов или сборов (за исключением государственной пошлины) изменяются на основании решений уполномоченных органов, указанных в </w:t>
      </w:r>
      <w:hyperlink r:id="rId105" w:history="1">
        <w:r>
          <w:rPr>
            <w:color w:val="0000FF"/>
          </w:rPr>
          <w:t>пункте 1 статьи 63</w:t>
        </w:r>
      </w:hyperlink>
      <w:r>
        <w:t xml:space="preserve"> Налогового кодекса Российской Федерации, в части сумм, подлежащих зачислению в республиканский бюджет Чувашской Республики, по согласованию с Министерством финансов Чувашской</w:t>
      </w:r>
      <w:proofErr w:type="gramEnd"/>
      <w:r>
        <w:t xml:space="preserve"> Республики.</w:t>
      </w:r>
    </w:p>
    <w:p w:rsidR="00044CAF" w:rsidRDefault="00044CAF">
      <w:pPr>
        <w:pStyle w:val="ConsPlusNormal"/>
        <w:jc w:val="both"/>
      </w:pPr>
      <w:r>
        <w:t xml:space="preserve">(п. 5 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ЧР от 30.07.2012 N 45)</w:t>
      </w:r>
    </w:p>
    <w:p w:rsidR="00044CAF" w:rsidRDefault="00044CAF">
      <w:pPr>
        <w:pStyle w:val="ConsPlusNormal"/>
        <w:ind w:firstLine="540"/>
        <w:jc w:val="both"/>
      </w:pPr>
      <w:r>
        <w:t xml:space="preserve">6. Изменение срока уплаты налогов, предусмотренных специальными налоговыми режимами, производится в </w:t>
      </w:r>
      <w:hyperlink r:id="rId107" w:history="1">
        <w:r>
          <w:rPr>
            <w:color w:val="0000FF"/>
          </w:rPr>
          <w:t>порядке</w:t>
        </w:r>
      </w:hyperlink>
      <w:r>
        <w:t>, предусмотренном Налоговым кодексом Российской Федерации.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ЧР от 24.11.2004 </w:t>
      </w:r>
      <w:hyperlink r:id="rId108" w:history="1">
        <w:r>
          <w:rPr>
            <w:color w:val="0000FF"/>
          </w:rPr>
          <w:t>N 36</w:t>
        </w:r>
      </w:hyperlink>
      <w:r>
        <w:t xml:space="preserve">, от 20.11.2006 </w:t>
      </w:r>
      <w:hyperlink r:id="rId109" w:history="1">
        <w:r>
          <w:rPr>
            <w:color w:val="0000FF"/>
          </w:rPr>
          <w:t>N 49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7. Положения настоящей главы применяются также при </w:t>
      </w:r>
      <w:proofErr w:type="gramStart"/>
      <w:r>
        <w:t>предоставлении</w:t>
      </w:r>
      <w:proofErr w:type="gramEnd"/>
      <w:r>
        <w:t xml:space="preserve"> отсрочки или рассрочки по уплате пени и штрафа.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110" w:history="1">
        <w:r>
          <w:rPr>
            <w:color w:val="0000FF"/>
          </w:rPr>
          <w:t>Законом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r>
        <w:lastRenderedPageBreak/>
        <w:t>8. Действие настоящей главы не распространяется на налоговых агентов.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111" w:history="1">
        <w:r>
          <w:rPr>
            <w:color w:val="0000FF"/>
          </w:rPr>
          <w:t>Законом</w:t>
        </w:r>
      </w:hyperlink>
      <w:r>
        <w:t xml:space="preserve"> ЧР от 19.11.2010 N 51)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13. Предоставление отсрочки или рассрочки по уплате республиканских налогов, зачисляемых в республиканский бюджет Чувашской Республики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1. Отсрочка или рассрочка по уплате налогов представляет собой изменение срока уплаты налога при наличии оснований, предусмотренных Налоговым </w:t>
      </w:r>
      <w:hyperlink r:id="rId113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настоящей статьей, на срок, не превышающий один год, соответственно с единовременной или поэтапной уплатой суммы задолженности.</w:t>
      </w:r>
    </w:p>
    <w:p w:rsidR="00044CAF" w:rsidRDefault="00044CAF">
      <w:pPr>
        <w:pStyle w:val="ConsPlusNormal"/>
        <w:jc w:val="both"/>
      </w:pPr>
      <w:r>
        <w:t xml:space="preserve">(в ред. Законов ЧР от 20.11.2006 </w:t>
      </w:r>
      <w:hyperlink r:id="rId114" w:history="1">
        <w:r>
          <w:rPr>
            <w:color w:val="0000FF"/>
          </w:rPr>
          <w:t>N 49</w:t>
        </w:r>
      </w:hyperlink>
      <w:r>
        <w:t xml:space="preserve">, от 19.11.2010 </w:t>
      </w:r>
      <w:hyperlink r:id="rId115" w:history="1">
        <w:r>
          <w:rPr>
            <w:color w:val="0000FF"/>
          </w:rPr>
          <w:t>N 51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2. </w:t>
      </w:r>
      <w:proofErr w:type="gramStart"/>
      <w:r>
        <w:t>Отсрочка или рассрочка по уплате налога может быть предоставлена заинтересованному лицу, финансовое положение которого не позволяет уплатить этот налог в установленный срок, однако имеются достаточные основания полагать, что возможность уплаты указанным лицом такого налога возникнет в течение срока, на который предоставляется отсрочка или рассрочка, при наличии хотя бы одного из следующих оснований:</w:t>
      </w:r>
      <w:proofErr w:type="gramEnd"/>
    </w:p>
    <w:p w:rsidR="00044CAF" w:rsidRDefault="00044CAF">
      <w:pPr>
        <w:pStyle w:val="ConsPlusNormal"/>
        <w:ind w:firstLine="540"/>
        <w:jc w:val="both"/>
      </w:pPr>
      <w:bookmarkStart w:id="1" w:name="P220"/>
      <w:bookmarkEnd w:id="1"/>
      <w:r>
        <w:t>1) причинение этому лицу ущерба в результате стихийного бедствия, технологической катастрофы или иных обстоятельств непреодолимой силы;</w:t>
      </w:r>
    </w:p>
    <w:p w:rsidR="00044CAF" w:rsidRDefault="00044CAF">
      <w:pPr>
        <w:pStyle w:val="ConsPlusNormal"/>
        <w:ind w:firstLine="540"/>
        <w:jc w:val="both"/>
      </w:pPr>
      <w:bookmarkStart w:id="2" w:name="P221"/>
      <w:bookmarkEnd w:id="2"/>
      <w:proofErr w:type="gramStart"/>
      <w:r>
        <w:t>2) непредоставление (несвоевременное предоставление) бюджетных ассигнований и (или) лимитов бюджетных обязательств заинтересованному лицу и (или) недоведение (несвоевременное доведение) предельных объемов финансирования расходов до заинтересованного лица - получателя бюджетных средств в объеме, достаточном для своевременного исполнения этим лицом обязанности по уплате налога, а также неперечисление (несвоевременное перечисление) заинтересованному лицу из бюджета в объеме, достаточном для своевременного исполнения этим лицом обязанности по уплате</w:t>
      </w:r>
      <w:proofErr w:type="gramEnd"/>
      <w:r>
        <w:t xml:space="preserve"> налога, денежных средств, в том числе в счет оплаты оказанных этим лицом услуг (выполненных работ, поставленных товаров) для государственных, муниципальных нужд;</w:t>
      </w:r>
    </w:p>
    <w:p w:rsidR="00044CAF" w:rsidRDefault="00044CAF">
      <w:pPr>
        <w:pStyle w:val="ConsPlusNormal"/>
        <w:ind w:firstLine="540"/>
        <w:jc w:val="both"/>
      </w:pPr>
      <w:bookmarkStart w:id="3" w:name="P222"/>
      <w:bookmarkEnd w:id="3"/>
      <w:r>
        <w:t>3) угроза возникновения признаков несостоятельности (банкротства) заинтересованного лица в случае единовременной уплаты им налога;</w:t>
      </w:r>
    </w:p>
    <w:p w:rsidR="00044CAF" w:rsidRDefault="00044CAF">
      <w:pPr>
        <w:pStyle w:val="ConsPlusNormal"/>
        <w:ind w:firstLine="540"/>
        <w:jc w:val="both"/>
      </w:pPr>
      <w:bookmarkStart w:id="4" w:name="P223"/>
      <w:bookmarkEnd w:id="4"/>
      <w:r>
        <w:t>4) имущественное положение физического лица (без учета имущества, на которое в соответствии с законодательством Российской Федерации не может быть обращено взыскание) исключает возможность единовременной уплаты налога;</w:t>
      </w:r>
    </w:p>
    <w:p w:rsidR="00044CAF" w:rsidRDefault="00044CAF">
      <w:pPr>
        <w:pStyle w:val="ConsPlusNormal"/>
        <w:ind w:firstLine="540"/>
        <w:jc w:val="both"/>
      </w:pPr>
      <w:bookmarkStart w:id="5" w:name="P224"/>
      <w:bookmarkEnd w:id="5"/>
      <w:r>
        <w:t>5) производство и (или) реализация товаров, работ или услуг заинтересованным лицом носит сезонный характер;</w:t>
      </w:r>
    </w:p>
    <w:p w:rsidR="00044CAF" w:rsidRDefault="00044CAF">
      <w:pPr>
        <w:pStyle w:val="ConsPlusNormal"/>
        <w:ind w:firstLine="540"/>
        <w:jc w:val="both"/>
      </w:pPr>
      <w:bookmarkStart w:id="6" w:name="P225"/>
      <w:bookmarkEnd w:id="6"/>
      <w:r>
        <w:t>6) при реализации инвестиционных проектов, связанных с техническим перевооружением, реконструкцией действующего производства, освоением нового производства и созданием дополнительных рабочих мест.</w:t>
      </w:r>
    </w:p>
    <w:p w:rsidR="00044CAF" w:rsidRDefault="00044CAF">
      <w:pPr>
        <w:pStyle w:val="ConsPlusNormal"/>
        <w:jc w:val="both"/>
      </w:pPr>
      <w:r>
        <w:t xml:space="preserve">(п. 2 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r>
        <w:t xml:space="preserve">2.1. При наличии оснований, указанных в </w:t>
      </w:r>
      <w:hyperlink w:anchor="P220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222" w:history="1">
        <w:r>
          <w:rPr>
            <w:color w:val="0000FF"/>
          </w:rPr>
          <w:t>3</w:t>
        </w:r>
      </w:hyperlink>
      <w:r>
        <w:t xml:space="preserve"> - </w:t>
      </w:r>
      <w:hyperlink w:anchor="P225" w:history="1">
        <w:r>
          <w:rPr>
            <w:color w:val="0000FF"/>
          </w:rPr>
          <w:t>6 пункта 2</w:t>
        </w:r>
      </w:hyperlink>
      <w:r>
        <w:t xml:space="preserve"> настоящей статьи, отсрочка или рассрочка по уплате налога может быть предоставлена организации на сумму, не превышающую стоимость ее чистых активов.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ЧР от 19.11.2010 N 51;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ЧР от 28.11.2016 N 86)</w:t>
      </w:r>
    </w:p>
    <w:p w:rsidR="00044CAF" w:rsidRDefault="00044CAF">
      <w:pPr>
        <w:pStyle w:val="ConsPlusNormal"/>
        <w:ind w:firstLine="540"/>
        <w:jc w:val="both"/>
      </w:pPr>
      <w:r>
        <w:t>3. Отсрочка или рассрочка по уплате налога может быть предоставлена по одному или нескольким налогам.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r>
        <w:t xml:space="preserve">4. Если отсрочка или рассрочка по уплате налогов предоставлена по основаниям, указанным в </w:t>
      </w:r>
      <w:hyperlink w:anchor="P222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223" w:history="1">
        <w:r>
          <w:rPr>
            <w:color w:val="0000FF"/>
          </w:rPr>
          <w:t>4</w:t>
        </w:r>
      </w:hyperlink>
      <w:r>
        <w:t xml:space="preserve">, </w:t>
      </w:r>
      <w:hyperlink w:anchor="P224" w:history="1">
        <w:r>
          <w:rPr>
            <w:color w:val="0000FF"/>
          </w:rPr>
          <w:t>5</w:t>
        </w:r>
      </w:hyperlink>
      <w:r>
        <w:t xml:space="preserve"> и </w:t>
      </w:r>
      <w:hyperlink w:anchor="P225" w:history="1">
        <w:r>
          <w:rPr>
            <w:color w:val="0000FF"/>
          </w:rPr>
          <w:t>6 пункта 2</w:t>
        </w:r>
      </w:hyperlink>
      <w:r>
        <w:t xml:space="preserve"> настоящей статьи, на сумму задолженности начисляются проценты исходя из ставки, равной одной второй </w:t>
      </w:r>
      <w:hyperlink r:id="rId120" w:history="1">
        <w:r>
          <w:rPr>
            <w:color w:val="0000FF"/>
          </w:rPr>
          <w:t>ставки</w:t>
        </w:r>
      </w:hyperlink>
      <w:r>
        <w:t xml:space="preserve"> рефинансирования Центрального банка Российской Федерации, действовавшей на период отсрочки или рассрочки.</w:t>
      </w:r>
    </w:p>
    <w:p w:rsidR="00044CAF" w:rsidRDefault="00044CAF">
      <w:pPr>
        <w:pStyle w:val="ConsPlusNormal"/>
        <w:ind w:firstLine="540"/>
        <w:jc w:val="both"/>
      </w:pPr>
      <w:r>
        <w:t xml:space="preserve">Если отсрочка или рассрочка по уплате налогов предоставлена по основаниям, указанным в </w:t>
      </w:r>
      <w:hyperlink w:anchor="P220" w:history="1">
        <w:r>
          <w:rPr>
            <w:color w:val="0000FF"/>
          </w:rPr>
          <w:t>подпунктах 1</w:t>
        </w:r>
      </w:hyperlink>
      <w:r>
        <w:t xml:space="preserve"> и </w:t>
      </w:r>
      <w:hyperlink w:anchor="P221" w:history="1">
        <w:r>
          <w:rPr>
            <w:color w:val="0000FF"/>
          </w:rPr>
          <w:t>2 пункта 2</w:t>
        </w:r>
      </w:hyperlink>
      <w:r>
        <w:t xml:space="preserve"> настоящей статьи, на сумму задолженности проценты не начисляются.</w:t>
      </w:r>
    </w:p>
    <w:p w:rsidR="00044CAF" w:rsidRDefault="00044CAF">
      <w:pPr>
        <w:pStyle w:val="ConsPlusNormal"/>
        <w:ind w:firstLine="540"/>
        <w:jc w:val="both"/>
      </w:pPr>
      <w:r>
        <w:t xml:space="preserve">5. Решение о предоставлении отсрочки или рассрочки по уплате налога или об отказе в ее </w:t>
      </w:r>
      <w:r>
        <w:lastRenderedPageBreak/>
        <w:t xml:space="preserve">предоставлении принимается в порядке, предусмотренном </w:t>
      </w:r>
      <w:hyperlink r:id="rId121" w:history="1">
        <w:r>
          <w:rPr>
            <w:color w:val="0000FF"/>
          </w:rPr>
          <w:t>статьей 64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r>
        <w:t xml:space="preserve">6. Утратил силу. - </w:t>
      </w:r>
      <w:hyperlink r:id="rId122" w:history="1">
        <w:r>
          <w:rPr>
            <w:color w:val="0000FF"/>
          </w:rPr>
          <w:t>Закон</w:t>
        </w:r>
      </w:hyperlink>
      <w:r>
        <w:t xml:space="preserve"> ЧР от 19.11.2010 N 51.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14. Утратила силу. - </w:t>
      </w:r>
      <w:hyperlink r:id="rId123" w:history="1">
        <w:r>
          <w:rPr>
            <w:color w:val="0000FF"/>
          </w:rPr>
          <w:t>Закон</w:t>
        </w:r>
      </w:hyperlink>
      <w:r>
        <w:t xml:space="preserve"> ЧР от 20.11.2006 N 49.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15. Инвестиционный налоговый кредит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124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Инвестиционный налоговый кредит представляет собой такое изменение срока уплаты налога, при котором организации при наличии оснований, указанных в </w:t>
      </w:r>
      <w:hyperlink w:anchor="P250" w:history="1">
        <w:r>
          <w:rPr>
            <w:color w:val="0000FF"/>
          </w:rPr>
          <w:t>статье 16</w:t>
        </w:r>
      </w:hyperlink>
      <w:r>
        <w:t xml:space="preserve"> настоящего Закона,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процентов.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 xml:space="preserve">2. </w:t>
      </w:r>
      <w:proofErr w:type="gramStart"/>
      <w:r>
        <w:t>Решение об изменении сроков уплаты налога на прибыль организаций по налоговой ставке, установленной для зачисления указанного налога в республиканский бюджет Чувашской Республики, и региональных налогов в части изменения сроков уплаты указанных налогов в форме инвестиционного налогового кредита принимается органом исполнительной власти Чувашской Республики, уполномоченным Кабинетом Министров Чувашской Республики на выработку и осуществление государственной политики по созданию условий для привлечения инвестиций</w:t>
      </w:r>
      <w:proofErr w:type="gramEnd"/>
      <w:r>
        <w:t>, после одобрения Советом по инвестиционной политике представленного организацией инвестиционного проекта по согласованию с Министерством финансов Чувашской Республики.</w:t>
      </w:r>
    </w:p>
    <w:p w:rsidR="00044CAF" w:rsidRDefault="00044CAF">
      <w:pPr>
        <w:pStyle w:val="ConsPlusNormal"/>
        <w:jc w:val="both"/>
      </w:pPr>
      <w:r>
        <w:t xml:space="preserve">(п. 2 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r>
        <w:t>3. Инвестиционный налоговый кредит может быть предоставлен на срок от одного года до пяти лет.</w:t>
      </w:r>
    </w:p>
    <w:p w:rsidR="00044CAF" w:rsidRDefault="00044CAF">
      <w:pPr>
        <w:pStyle w:val="ConsPlusNormal"/>
        <w:ind w:firstLine="540"/>
        <w:jc w:val="both"/>
      </w:pPr>
      <w:r>
        <w:t xml:space="preserve">Инвестиционный налоговый кредит может быть предоставлен на срок до десяти лет по основанию, указанному в </w:t>
      </w:r>
      <w:hyperlink w:anchor="P263" w:history="1">
        <w:r>
          <w:rPr>
            <w:color w:val="0000FF"/>
          </w:rPr>
          <w:t>подпункте 6 пункта 1 статьи 16</w:t>
        </w:r>
      </w:hyperlink>
      <w:r>
        <w:t xml:space="preserve"> настоящего Закона.</w:t>
      </w:r>
    </w:p>
    <w:p w:rsidR="00044CAF" w:rsidRDefault="00044CAF">
      <w:pPr>
        <w:pStyle w:val="ConsPlusNormal"/>
        <w:jc w:val="both"/>
      </w:pPr>
      <w:r>
        <w:t xml:space="preserve">(п. 3 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ЧР от 30.07.2012 N 45)</w:t>
      </w:r>
    </w:p>
    <w:p w:rsidR="00044CAF" w:rsidRDefault="00044CAF">
      <w:pPr>
        <w:pStyle w:val="ConsPlusNormal"/>
        <w:ind w:firstLine="540"/>
        <w:jc w:val="both"/>
      </w:pPr>
      <w:r>
        <w:t xml:space="preserve">4. Утратил силу. - </w:t>
      </w:r>
      <w:hyperlink r:id="rId127" w:history="1">
        <w:r>
          <w:rPr>
            <w:color w:val="0000FF"/>
          </w:rPr>
          <w:t>Закон</w:t>
        </w:r>
      </w:hyperlink>
      <w:r>
        <w:t xml:space="preserve"> ЧР от 20.11.2006 N 49.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bookmarkStart w:id="7" w:name="P250"/>
      <w:bookmarkEnd w:id="7"/>
      <w:r>
        <w:t>Статья 16. Предоставление инвестиционного налогового кредита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Инвестиционный налоговый кредит может быть предоставлен организации, являющейся налогоплательщиком соответствующего налога, при наличии хотя бы одного из следующих оснований: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1) проведение этой организацией научно-исследовательских или опытно-конструкторских работ либо технического перевооружения собственного производства, в том числе направленного на создание рабочих мест для инвалидов и (или) повышение энергетической эффективности производства товаров, выполнения работ, оказания услуг, или осуществление мероприятия или мероприятий по снижению негативного воздействия на окружающую среду, предусмотренных </w:t>
      </w:r>
      <w:hyperlink r:id="rId129" w:history="1">
        <w:r>
          <w:rPr>
            <w:color w:val="0000FF"/>
          </w:rPr>
          <w:t>пунктом 4 статьи 17</w:t>
        </w:r>
      </w:hyperlink>
      <w:r>
        <w:t xml:space="preserve"> Федерального закона от 10 января 2002 года N 7-ФЗ</w:t>
      </w:r>
      <w:proofErr w:type="gramEnd"/>
      <w:r>
        <w:t xml:space="preserve"> "Об охране окружающей среды";</w:t>
      </w:r>
    </w:p>
    <w:p w:rsidR="00044CAF" w:rsidRDefault="00044CAF">
      <w:pPr>
        <w:pStyle w:val="ConsPlusNormal"/>
        <w:jc w:val="both"/>
      </w:pPr>
      <w:r>
        <w:t xml:space="preserve">(в ред. Законов ЧР от 19.11.2010 </w:t>
      </w:r>
      <w:hyperlink r:id="rId130" w:history="1">
        <w:r>
          <w:rPr>
            <w:color w:val="0000FF"/>
          </w:rPr>
          <w:t>N 51</w:t>
        </w:r>
      </w:hyperlink>
      <w:r>
        <w:t xml:space="preserve">, от 24.06.2016 </w:t>
      </w:r>
      <w:hyperlink r:id="rId131" w:history="1">
        <w:r>
          <w:rPr>
            <w:color w:val="0000FF"/>
          </w:rPr>
          <w:t>N 39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>2) осуществление этой организацией внедренческой или инновационной деятельности, в том числе создание новых или совершенствование применяемых технологий, создание новых видов сырья или материалов;</w:t>
      </w:r>
    </w:p>
    <w:p w:rsidR="00044CAF" w:rsidRDefault="00044CAF">
      <w:pPr>
        <w:pStyle w:val="ConsPlusNormal"/>
        <w:ind w:firstLine="540"/>
        <w:jc w:val="both"/>
      </w:pPr>
      <w:r>
        <w:t>3) выполнение этой организацией особо важного заказа по социально-экономическому развитию региона или предоставление ею особо важных услуг населению;</w:t>
      </w:r>
    </w:p>
    <w:p w:rsidR="00044CAF" w:rsidRDefault="00044CAF">
      <w:pPr>
        <w:pStyle w:val="ConsPlusNormal"/>
        <w:ind w:firstLine="540"/>
        <w:jc w:val="both"/>
      </w:pPr>
      <w:r>
        <w:t>4) выполнение организацией государственного оборонного заказа;</w:t>
      </w:r>
    </w:p>
    <w:p w:rsidR="00044CAF" w:rsidRDefault="00044CAF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132" w:history="1">
        <w:r>
          <w:rPr>
            <w:color w:val="0000FF"/>
          </w:rPr>
          <w:t>Законом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lastRenderedPageBreak/>
        <w:t>5) осуществление этой организацией инвестиций в создание объектов, имеющих наивысший класс энергетической эффективности, в том числе многоквартирных домов, и (или) относящихся к возобновляемым источникам энергии, и (или) относящихся к объектам по производству тепловой энергии, электрической энергии, имеющим коэффициент полезного действия более чем 57 процентов, и (или) иных объектов, технологий, имеющих высокую энергетическую эффективность, в соответствии с перечнем, утвержденным Правительством Российской</w:t>
      </w:r>
      <w:proofErr w:type="gramEnd"/>
      <w:r>
        <w:t xml:space="preserve"> Федерации;</w:t>
      </w:r>
    </w:p>
    <w:p w:rsidR="00044CAF" w:rsidRDefault="00044CAF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133" w:history="1">
        <w:r>
          <w:rPr>
            <w:color w:val="0000FF"/>
          </w:rPr>
          <w:t>Законом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bookmarkStart w:id="8" w:name="P263"/>
      <w:bookmarkEnd w:id="8"/>
      <w:r>
        <w:t xml:space="preserve">6) включение этой организации в реестр резидентов зоны территориального развития в соответствии с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3 декабря 2011 года N 392-ФЗ "О зонах территориального развития в Российской Федерации и о внесении изменений в отдельные законодательные акты Российской Федерации";</w:t>
      </w:r>
    </w:p>
    <w:p w:rsidR="00044CAF" w:rsidRDefault="00044CAF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135" w:history="1">
        <w:r>
          <w:rPr>
            <w:color w:val="0000FF"/>
          </w:rPr>
          <w:t>Законом</w:t>
        </w:r>
      </w:hyperlink>
      <w:r>
        <w:t xml:space="preserve"> ЧР от 30.07.2012 N 45)</w:t>
      </w:r>
    </w:p>
    <w:p w:rsidR="00044CAF" w:rsidRDefault="00044CAF">
      <w:pPr>
        <w:pStyle w:val="ConsPlusNormal"/>
        <w:ind w:firstLine="540"/>
        <w:jc w:val="both"/>
      </w:pPr>
      <w:r>
        <w:t>7) включение этой организации в реестр резидентов индустриальных (промышленных) парков Чувашской Республики в соответствии с нормативным правовым актом Кабинета Министров Чувашской Республики (далее - резиденты индустриальных (промышленных) парков).</w:t>
      </w:r>
    </w:p>
    <w:p w:rsidR="00044CAF" w:rsidRDefault="00044CAF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136" w:history="1">
        <w:r>
          <w:rPr>
            <w:color w:val="0000FF"/>
          </w:rPr>
          <w:t>Законом</w:t>
        </w:r>
      </w:hyperlink>
      <w:r>
        <w:t xml:space="preserve"> ЧР от 11.10.2013 N 60; 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ЧР от 24.06.2016 N 39)</w:t>
      </w:r>
    </w:p>
    <w:p w:rsidR="00044CAF" w:rsidRDefault="00044CAF">
      <w:pPr>
        <w:pStyle w:val="ConsPlusNormal"/>
        <w:ind w:firstLine="540"/>
        <w:jc w:val="both"/>
      </w:pPr>
      <w:r>
        <w:t>2. Основания для получения инвестиционного налогового кредита должны быть документально подтверждены заинтересованной организацией.</w:t>
      </w:r>
    </w:p>
    <w:p w:rsidR="00044CAF" w:rsidRDefault="00044CAF">
      <w:pPr>
        <w:pStyle w:val="ConsPlusNormal"/>
        <w:ind w:firstLine="540"/>
        <w:jc w:val="both"/>
      </w:pPr>
      <w:r>
        <w:t>Проверку наличия оснований для предоставления инвестиционного налогового кредита и выдачу заключения на инвестиционный проект осуществляет орган исполнительной власти Чувашской Республики, уполномоченный Кабинетом Министров Чувашской Республики на выработку и осуществление государственной политики по созданию условий для привлечения инвестиций.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r>
        <w:t>3. Обязательным условием для предоставления инвестиционного налогового кредита по республиканским налогам является отсутствие задолженности по уплате республиканских налогов.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17. Прекращение действия отсрочки, рассрочки или инвестиционного налогового кредита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Действие отсрочки, рассрочки или инвестиционного налогового кредита прекращается в случаях, предусмотренных </w:t>
      </w:r>
      <w:hyperlink r:id="rId140" w:history="1">
        <w:r>
          <w:rPr>
            <w:color w:val="0000FF"/>
          </w:rPr>
          <w:t>статьей 68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1"/>
      </w:pPr>
      <w:r>
        <w:t>Часть вторая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2"/>
      </w:pPr>
      <w:r>
        <w:t>Раздел III. РЕСПУБЛИКАНСКИЕ НАЛОГИ</w:t>
      </w:r>
    </w:p>
    <w:p w:rsidR="00044CAF" w:rsidRDefault="00044CAF">
      <w:pPr>
        <w:pStyle w:val="ConsPlusNormal"/>
        <w:jc w:val="center"/>
      </w:pPr>
      <w:r>
        <w:t xml:space="preserve">(в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ЧР от 24.11.2004 N 36)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bookmarkStart w:id="9" w:name="P283"/>
      <w:bookmarkEnd w:id="9"/>
      <w:r>
        <w:t xml:space="preserve">Глава 6. </w:t>
      </w:r>
      <w:hyperlink r:id="rId143" w:history="1">
        <w:r>
          <w:rPr>
            <w:color w:val="0000FF"/>
          </w:rPr>
          <w:t>НАЛОГ</w:t>
        </w:r>
      </w:hyperlink>
      <w:r>
        <w:t xml:space="preserve"> НА ИМУЩЕСТВО ОРГАНИЗАЦИЙ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18. Порядок установления налога на имущество организаций и исполнения обязанности по его уплате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144" w:history="1">
        <w:r>
          <w:rPr>
            <w:color w:val="0000FF"/>
          </w:rPr>
          <w:t>Закона</w:t>
        </w:r>
      </w:hyperlink>
      <w:r>
        <w:t xml:space="preserve"> ЧР от 18.11.2005 N 45)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Налог на имущество организаций устанавливается и вводится в действие в соответствии с Налоговым </w:t>
      </w:r>
      <w:hyperlink r:id="rId145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Законом и с момента введения в действие обязателен к уплате на территории Чувашской Республики.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19. Налоговые </w:t>
      </w:r>
      <w:hyperlink r:id="rId146" w:history="1">
        <w:r>
          <w:rPr>
            <w:color w:val="0000FF"/>
          </w:rPr>
          <w:t>ставки</w:t>
        </w:r>
      </w:hyperlink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147" w:history="1">
        <w:r>
          <w:rPr>
            <w:color w:val="0000FF"/>
          </w:rPr>
          <w:t>Закона</w:t>
        </w:r>
      </w:hyperlink>
      <w:r>
        <w:t xml:space="preserve"> ЧР от 06.03.2013 N 4)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1. Ставка налога на имущество организаций устанавливается в размере 2,2 процента, за исключением имущества, указанного в </w:t>
      </w:r>
      <w:hyperlink w:anchor="P297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298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ЧР от 01.11.2014 N 64)</w:t>
      </w:r>
    </w:p>
    <w:p w:rsidR="00044CAF" w:rsidRDefault="00044CAF">
      <w:pPr>
        <w:pStyle w:val="ConsPlusNormal"/>
        <w:ind w:firstLine="540"/>
        <w:jc w:val="both"/>
      </w:pPr>
      <w:bookmarkStart w:id="10" w:name="P297"/>
      <w:bookmarkEnd w:id="10"/>
      <w:r>
        <w:t>2. Налоговые ставки в отношении железнодорожных путей общего пользования, магистральных трубопроводов, линий энергопередачи, а также сооружений, являющихся неотъемлемой технологической частью указанных объектов, устанавливаются в 2014 году в размере 0,7 процента, в 2015 году - 1,0 процента, в 2016 году - 1,3 процента, в 2017 году - 1,6 процента, в 2018 году - 1,9 процента.</w:t>
      </w:r>
    </w:p>
    <w:p w:rsidR="00044CAF" w:rsidRDefault="00044CAF">
      <w:pPr>
        <w:pStyle w:val="ConsPlusNormal"/>
        <w:ind w:firstLine="540"/>
        <w:jc w:val="both"/>
      </w:pPr>
      <w:bookmarkStart w:id="11" w:name="P298"/>
      <w:bookmarkEnd w:id="11"/>
      <w:r>
        <w:t xml:space="preserve">3. </w:t>
      </w:r>
      <w:proofErr w:type="gramStart"/>
      <w:r>
        <w:t>Налоговая ставка в отношении объектов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объектов недвижимого имущества иностранных организаций, не относящихся к деятельности данных организаций в Российской Федерации через постоянные представительства, налоговая база в отношении которых определяется как кадастровая стоимость, устанавливается в 2015 году в размере 1,5 процента, в 2016 году и последующие годы</w:t>
      </w:r>
      <w:proofErr w:type="gramEnd"/>
      <w:r>
        <w:t xml:space="preserve"> - 2,0 процента.</w:t>
      </w:r>
    </w:p>
    <w:p w:rsidR="00044CAF" w:rsidRDefault="00044CAF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49" w:history="1">
        <w:r>
          <w:rPr>
            <w:color w:val="0000FF"/>
          </w:rPr>
          <w:t>Законом</w:t>
        </w:r>
      </w:hyperlink>
      <w:r>
        <w:t xml:space="preserve"> ЧР от 01.11.2014 N 64)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19.1. </w:t>
      </w:r>
      <w:hyperlink r:id="rId150" w:history="1">
        <w:r>
          <w:rPr>
            <w:color w:val="0000FF"/>
          </w:rPr>
          <w:t>Порядок и сроки</w:t>
        </w:r>
      </w:hyperlink>
      <w:r>
        <w:t xml:space="preserve"> уплаты налога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51" w:history="1">
        <w:r>
          <w:rPr>
            <w:color w:val="0000FF"/>
          </w:rPr>
          <w:t>Законом</w:t>
        </w:r>
      </w:hyperlink>
      <w:r>
        <w:t xml:space="preserve"> ЧР от 25.11.2003 N 40)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В течение налогового периода налогоплательщики уплачивают авансовые платежи по налогу. По истечении налогового периода налогоплательщики уплачивают исчисленную сумму налога с учетом подлежащих уплате в течение налогового периода авансовых платежей по налогу.</w:t>
      </w:r>
    </w:p>
    <w:p w:rsidR="00044CAF" w:rsidRDefault="00044CAF">
      <w:pPr>
        <w:pStyle w:val="ConsPlusNormal"/>
        <w:ind w:firstLine="540"/>
        <w:jc w:val="both"/>
      </w:pPr>
      <w:r>
        <w:t xml:space="preserve">Исчисление и уплата налога и авансовых платежей по налогу производятся в порядке и с учетом особенностей, установленных </w:t>
      </w:r>
      <w:hyperlink r:id="rId152" w:history="1">
        <w:r>
          <w:rPr>
            <w:color w:val="0000FF"/>
          </w:rPr>
          <w:t>главой 30</w:t>
        </w:r>
      </w:hyperlink>
      <w:r>
        <w:t xml:space="preserve"> "Налог на имущество организаций"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r>
        <w:t>2. Уплата авансовых платежей производится не позднее 5 рабочих дней по окончании срока, установленного для представления налоговых расчетов по авансовым платежам.</w:t>
      </w:r>
    </w:p>
    <w:p w:rsidR="00044CAF" w:rsidRDefault="00044CAF">
      <w:pPr>
        <w:pStyle w:val="ConsPlusNormal"/>
        <w:ind w:firstLine="540"/>
        <w:jc w:val="both"/>
      </w:pPr>
      <w:r>
        <w:t xml:space="preserve">Уплата налога по итогам налогового периода производится не позднее 10 дней по </w:t>
      </w:r>
      <w:proofErr w:type="gramStart"/>
      <w:r>
        <w:t>окончании</w:t>
      </w:r>
      <w:proofErr w:type="gramEnd"/>
      <w:r>
        <w:t xml:space="preserve"> срока, установленного для представления налоговой декларации по итогам налогового периода.</w:t>
      </w:r>
    </w:p>
    <w:p w:rsidR="00044CAF" w:rsidRDefault="00044CAF">
      <w:pPr>
        <w:pStyle w:val="ConsPlusNormal"/>
        <w:ind w:firstLine="540"/>
        <w:jc w:val="both"/>
      </w:pPr>
      <w:r>
        <w:t>3. Налоговая декларация по налогу (налоговые расчеты по авансовым платежам) представляется по утвержденной в соответствии с федеральным законодательством форме.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3" w:history="1">
        <w:r>
          <w:rPr>
            <w:color w:val="0000FF"/>
          </w:rPr>
          <w:t>Закона</w:t>
        </w:r>
      </w:hyperlink>
      <w:r>
        <w:t xml:space="preserve"> ЧР от 25.05.2004 N 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20. Утратила силу. - </w:t>
      </w:r>
      <w:hyperlink r:id="rId154" w:history="1">
        <w:r>
          <w:rPr>
            <w:color w:val="0000FF"/>
          </w:rPr>
          <w:t>Закон</w:t>
        </w:r>
      </w:hyperlink>
      <w:r>
        <w:t xml:space="preserve"> ЧР от 25.05.2004 N 6.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21. Утратила силу. - </w:t>
      </w:r>
      <w:hyperlink r:id="rId155" w:history="1">
        <w:r>
          <w:rPr>
            <w:color w:val="0000FF"/>
          </w:rPr>
          <w:t>Закон</w:t>
        </w:r>
      </w:hyperlink>
      <w:r>
        <w:t xml:space="preserve"> ЧР от 25.05.2004 N 6.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22. </w:t>
      </w:r>
      <w:hyperlink r:id="rId156" w:history="1">
        <w:r>
          <w:rPr>
            <w:color w:val="0000FF"/>
          </w:rPr>
          <w:t>Льготы</w:t>
        </w:r>
      </w:hyperlink>
      <w:r>
        <w:t xml:space="preserve"> по налогу на имущество организаций при </w:t>
      </w:r>
      <w:proofErr w:type="gramStart"/>
      <w:r>
        <w:t>привлечении</w:t>
      </w:r>
      <w:proofErr w:type="gramEnd"/>
      <w:r>
        <w:t xml:space="preserve"> инвестиций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157" w:history="1">
        <w:r>
          <w:rPr>
            <w:color w:val="0000FF"/>
          </w:rPr>
          <w:t>Закона</w:t>
        </w:r>
      </w:hyperlink>
      <w:r>
        <w:t xml:space="preserve"> ЧР от 18.11.2005 N 45)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Организации, зарегистрированные на территории Чувашской Республики и привлекающие инвестиции на сумму более 50 млн. рублей, освобождаются от уплаты налога на имущество организаций в размере 50 процентов от суммы исчисленного налога в течение всего срока окупаемости инвестиционного проекта, но не более чем на пять лет со дня получения льготы.</w:t>
      </w:r>
    </w:p>
    <w:p w:rsidR="00044CAF" w:rsidRDefault="00044CAF">
      <w:pPr>
        <w:pStyle w:val="ConsPlusNormal"/>
        <w:jc w:val="both"/>
      </w:pPr>
      <w:r>
        <w:t xml:space="preserve">(в ред. Законов ЧР от 19.11.2010 </w:t>
      </w:r>
      <w:hyperlink r:id="rId158" w:history="1">
        <w:r>
          <w:rPr>
            <w:color w:val="0000FF"/>
          </w:rPr>
          <w:t>N 51</w:t>
        </w:r>
      </w:hyperlink>
      <w:r>
        <w:t xml:space="preserve">, от 22.06.2015 </w:t>
      </w:r>
      <w:hyperlink r:id="rId159" w:history="1">
        <w:r>
          <w:rPr>
            <w:color w:val="0000FF"/>
          </w:rPr>
          <w:t>N 27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bookmarkStart w:id="12" w:name="P322"/>
      <w:bookmarkEnd w:id="12"/>
      <w:r>
        <w:t xml:space="preserve">Налоговая льгота предоставляется после заключения инвестиционного договора между Кабинетом Министров Чувашской Республики или органом исполнительной власти Чувашской Республики, уполномоченным Кабинетом Министров Чувашской Республики на выработку и </w:t>
      </w:r>
      <w:r>
        <w:lastRenderedPageBreak/>
        <w:t>осуществление государственной политики по созданию условий для привлечения инвестиций и юридическим лицом при представлении им одобренного Советом по инвестиционной политике инвестиционного проекта. Предоставление льготы прекращается со дня принятия решения о ликвидации юридического лица, передачи во владение, пользование или распоряжение другим лицам имущества, создание (приобретение) которого налогоплательщиком явилось основанием для получения льготы.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Закона</w:t>
        </w:r>
      </w:hyperlink>
      <w:r>
        <w:t xml:space="preserve"> ЧР от 09.10.2015 N 48)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>Организации, зарегистрированные на территории Чувашской Республики, а также организации, зарегистрированные за пределами Чувашской Республики, в отношении их обособленных подразделений, имеющих отдельный баланс, осуществляющие деятельность на территории Чувашской Республики по производству сельскохозяйственной продукции с привлечением инновационных технологий по производству сельскохозяйственной продукции, при условии, что доля доходов от реализации этой продукции составляет не менее 70 процентов от общего объема реализуемой продукции, и</w:t>
      </w:r>
      <w:proofErr w:type="gramEnd"/>
      <w:r>
        <w:t xml:space="preserve"> привлекающие с 2008 года инвестиции на сумму не менее 100 млн. рублей, освобождаются от уплаты налога на имущество организаций, исчисленного начиная с 2011 года, в течение всего срока окупаемости инвестиционного проекта, но не более чем на пять лет с момента привлечения инвестиций. Предоставление льготы прекращается в случаях, предусмотренных в </w:t>
      </w:r>
      <w:hyperlink w:anchor="P322" w:history="1">
        <w:r>
          <w:rPr>
            <w:color w:val="0000FF"/>
          </w:rPr>
          <w:t>абзаце втором</w:t>
        </w:r>
      </w:hyperlink>
      <w:r>
        <w:t xml:space="preserve">, и несоблюдения условий, указанных в </w:t>
      </w:r>
      <w:hyperlink w:anchor="P331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333" w:history="1">
        <w:r>
          <w:rPr>
            <w:color w:val="0000FF"/>
          </w:rPr>
          <w:t>восьмом</w:t>
        </w:r>
      </w:hyperlink>
      <w:r>
        <w:t xml:space="preserve"> настоящей статьи.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1" w:history="1">
        <w:r>
          <w:rPr>
            <w:color w:val="0000FF"/>
          </w:rPr>
          <w:t>Законом</w:t>
        </w:r>
      </w:hyperlink>
      <w:r>
        <w:t xml:space="preserve"> ЧР от 19.11.2010 N 51; в ред. Законов ЧР от 29.09.2014 </w:t>
      </w:r>
      <w:hyperlink r:id="rId162" w:history="1">
        <w:r>
          <w:rPr>
            <w:color w:val="0000FF"/>
          </w:rPr>
          <w:t>N 52</w:t>
        </w:r>
      </w:hyperlink>
      <w:r>
        <w:t xml:space="preserve">, от 22.06.2015 </w:t>
      </w:r>
      <w:hyperlink r:id="rId163" w:history="1">
        <w:r>
          <w:rPr>
            <w:color w:val="0000FF"/>
          </w:rPr>
          <w:t>N 27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>Организациям, привлекающим инвестиции на сумму более 5 млрд. рублей и реализующим инвестиционные проекты на территории Чувашской Республики, в отношении имущества, созданного (приобретенного) в рамках реализации инвестиционного проекта, устанавливается ставка налога на имущество организаций в размере 0,1 процента в течение всего срока окупаемости инвестиционного проекта, но не более чем на пять лет со дня получения льготы.</w:t>
      </w:r>
      <w:proofErr w:type="gramEnd"/>
      <w:r>
        <w:t xml:space="preserve"> Предоставление льготы прекращается в случаях, предусмотренных в </w:t>
      </w:r>
      <w:hyperlink w:anchor="P322" w:history="1">
        <w:r>
          <w:rPr>
            <w:color w:val="0000FF"/>
          </w:rPr>
          <w:t>абзаце втором</w:t>
        </w:r>
      </w:hyperlink>
      <w:r>
        <w:t xml:space="preserve">, и несоблюдения условий, указанных в </w:t>
      </w:r>
      <w:hyperlink w:anchor="P331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333" w:history="1">
        <w:r>
          <w:rPr>
            <w:color w:val="0000FF"/>
          </w:rPr>
          <w:t>восьмом</w:t>
        </w:r>
      </w:hyperlink>
      <w:r>
        <w:t xml:space="preserve"> настоящей статьи.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64" w:history="1">
        <w:r>
          <w:rPr>
            <w:color w:val="0000FF"/>
          </w:rPr>
          <w:t>Законом</w:t>
        </w:r>
      </w:hyperlink>
      <w:r>
        <w:t xml:space="preserve"> ЧР от 29.09.2014 N 52; в ред. </w:t>
      </w:r>
      <w:hyperlink r:id="rId165" w:history="1">
        <w:r>
          <w:rPr>
            <w:color w:val="0000FF"/>
          </w:rPr>
          <w:t>Закона</w:t>
        </w:r>
      </w:hyperlink>
      <w:r>
        <w:t xml:space="preserve"> ЧР от 22.06.2015 N 27)</w:t>
      </w:r>
    </w:p>
    <w:p w:rsidR="00044CAF" w:rsidRDefault="00044CAF">
      <w:pPr>
        <w:pStyle w:val="ConsPlusNormal"/>
        <w:ind w:firstLine="540"/>
        <w:jc w:val="both"/>
      </w:pPr>
      <w:r>
        <w:t>Освобождение от уплаты налога касается имущества, связанного с вложением инвестиций.</w:t>
      </w:r>
    </w:p>
    <w:p w:rsidR="00044CAF" w:rsidRDefault="00044CAF">
      <w:pPr>
        <w:pStyle w:val="ConsPlusNormal"/>
        <w:ind w:firstLine="540"/>
        <w:jc w:val="both"/>
      </w:pPr>
      <w:r>
        <w:t xml:space="preserve">Льгота предоставляется организациям при </w:t>
      </w:r>
      <w:proofErr w:type="gramStart"/>
      <w:r>
        <w:t>соблюдении</w:t>
      </w:r>
      <w:proofErr w:type="gramEnd"/>
      <w:r>
        <w:t xml:space="preserve"> ими следующих условий: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66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ind w:firstLine="540"/>
        <w:jc w:val="both"/>
      </w:pPr>
      <w:bookmarkStart w:id="13" w:name="P331"/>
      <w:bookmarkEnd w:id="13"/>
      <w:r>
        <w:t>отсутствие задолженности по налогам, сборам и другим обязательным платежам в бюджеты бюджетной системы Российской Федерации по состоянию на 1-е число месяца, следующего за отчетным (налоговым) периодом;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67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ind w:firstLine="540"/>
        <w:jc w:val="both"/>
      </w:pPr>
      <w:bookmarkStart w:id="14" w:name="P333"/>
      <w:bookmarkEnd w:id="14"/>
      <w:r>
        <w:t>размер среднемесячной заработной платы за отчетный (налоговый) период в расчете на одного работника, принятого по трудовому договору, составляет не менее чем два минимальных размера оплаты труда, установленного законодательством Российской Федерации в соответствующем отчетном (налоговом) периоде.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68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ind w:firstLine="540"/>
        <w:jc w:val="both"/>
      </w:pPr>
      <w:r>
        <w:t xml:space="preserve">Информация о среднемесячной заработной плате, представляемая за отчетный (налоговый) период, должна соответствовать сведениям о доходах физических лиц, представляемым налоговым агентом в налоговый орган в соответствии со </w:t>
      </w:r>
      <w:hyperlink r:id="rId169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70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ind w:firstLine="540"/>
        <w:jc w:val="both"/>
      </w:pPr>
      <w:r>
        <w:t>Организации, имеющие льготы по налогу на имущество организаций, должны представить в налоговые органы документы, подтверждающие такое право.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71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ind w:firstLine="540"/>
        <w:jc w:val="both"/>
      </w:pPr>
      <w:r>
        <w:t xml:space="preserve">При невыполнении условий применения льготы, указанных в </w:t>
      </w:r>
      <w:hyperlink w:anchor="P331" w:history="1">
        <w:r>
          <w:rPr>
            <w:color w:val="0000FF"/>
          </w:rPr>
          <w:t>абзацах седьмом</w:t>
        </w:r>
      </w:hyperlink>
      <w:r>
        <w:t xml:space="preserve"> и </w:t>
      </w:r>
      <w:hyperlink w:anchor="P333" w:history="1">
        <w:r>
          <w:rPr>
            <w:color w:val="0000FF"/>
          </w:rPr>
          <w:t>восьмом</w:t>
        </w:r>
      </w:hyperlink>
      <w:r>
        <w:t xml:space="preserve"> настоящей статьи, организация утрачивает право на ее получение с начала отчетного (налогового) периода, в котором не выполнены данные условия.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72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lastRenderedPageBreak/>
        <w:t xml:space="preserve">Статья 23. Иные </w:t>
      </w:r>
      <w:hyperlink r:id="rId173" w:history="1">
        <w:r>
          <w:rPr>
            <w:color w:val="0000FF"/>
          </w:rPr>
          <w:t>льготы</w:t>
        </w:r>
      </w:hyperlink>
      <w:r>
        <w:t xml:space="preserve"> по налогу на имущество организаций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74" w:history="1">
        <w:r>
          <w:rPr>
            <w:color w:val="0000FF"/>
          </w:rPr>
          <w:t>Закона</w:t>
        </w:r>
      </w:hyperlink>
      <w:r>
        <w:t xml:space="preserve"> ЧР от 18.11.2005 N 45)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От уплаты налога на имущество организаций освобождаются: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75" w:history="1">
        <w:r>
          <w:rPr>
            <w:color w:val="0000FF"/>
          </w:rPr>
          <w:t>Закона</w:t>
        </w:r>
      </w:hyperlink>
      <w:r>
        <w:t xml:space="preserve"> ЧР от 18.11.2005 N 45)</w:t>
      </w:r>
    </w:p>
    <w:p w:rsidR="00044CAF" w:rsidRDefault="00044CAF">
      <w:pPr>
        <w:pStyle w:val="ConsPlusNormal"/>
        <w:ind w:firstLine="540"/>
        <w:jc w:val="both"/>
      </w:pPr>
      <w:r>
        <w:t xml:space="preserve">абзац утратил силу. - </w:t>
      </w:r>
      <w:hyperlink r:id="rId176" w:history="1">
        <w:r>
          <w:rPr>
            <w:color w:val="0000FF"/>
          </w:rPr>
          <w:t>Закон</w:t>
        </w:r>
      </w:hyperlink>
      <w:r>
        <w:t xml:space="preserve"> ЧР от 25.05.2004 N 6;</w:t>
      </w:r>
    </w:p>
    <w:p w:rsidR="00044CAF" w:rsidRDefault="00044CAF">
      <w:pPr>
        <w:pStyle w:val="ConsPlusNormal"/>
        <w:ind w:firstLine="540"/>
        <w:jc w:val="both"/>
      </w:pPr>
      <w:r>
        <w:t>религиозные организации;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77" w:history="1">
        <w:r>
          <w:rPr>
            <w:color w:val="0000FF"/>
          </w:rPr>
          <w:t>Законом</w:t>
        </w:r>
      </w:hyperlink>
      <w:r>
        <w:t xml:space="preserve"> ЧР от 25.11.2003 N 40)</w:t>
      </w:r>
    </w:p>
    <w:p w:rsidR="00044CAF" w:rsidRDefault="00044CAF">
      <w:pPr>
        <w:pStyle w:val="ConsPlusNormal"/>
        <w:ind w:firstLine="540"/>
        <w:jc w:val="both"/>
      </w:pPr>
      <w:r>
        <w:t>учебно-производственные организации и учреждения, хозяйственные товарищества и общества Всероссийского общества слепых, в которых более 50 процентов работающих составляют инвалиды по зрению, при условии направления высвободившихся средств на укрепление материально-технической базы и увеличение объемов производства указанных организаций, а также на социальную поддержку инвалидов по зрению;</w:t>
      </w:r>
    </w:p>
    <w:p w:rsidR="00044CAF" w:rsidRDefault="00044CAF">
      <w:pPr>
        <w:pStyle w:val="ConsPlusNormal"/>
        <w:ind w:firstLine="540"/>
        <w:jc w:val="both"/>
      </w:pPr>
      <w:r>
        <w:t>организации - в отношении автомобильных дорог общего пользования регионального, межмуниципального и местного значения в Чувашской Республике, а также сооружений, являющихся неотъемлемой технологической частью указанных объектов;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78" w:history="1">
        <w:r>
          <w:rPr>
            <w:color w:val="0000FF"/>
          </w:rPr>
          <w:t>Закона</w:t>
        </w:r>
      </w:hyperlink>
      <w:r>
        <w:t xml:space="preserve"> ЧР от 15.07.2011 N 38)</w:t>
      </w:r>
    </w:p>
    <w:p w:rsidR="00044CAF" w:rsidRDefault="00044CAF">
      <w:pPr>
        <w:pStyle w:val="ConsPlusNormal"/>
        <w:ind w:firstLine="540"/>
        <w:jc w:val="both"/>
      </w:pPr>
      <w:r>
        <w:t>организации - в отношении объектов, признаваемых памятниками истории и культуры республиканского значения в установленном законодательством Чувашской Республики порядке;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79" w:history="1">
        <w:r>
          <w:rPr>
            <w:color w:val="0000FF"/>
          </w:rPr>
          <w:t>Законом</w:t>
        </w:r>
      </w:hyperlink>
      <w:r>
        <w:t xml:space="preserve"> ЧР от 25.05.2004 N 6)</w:t>
      </w:r>
    </w:p>
    <w:p w:rsidR="00044CAF" w:rsidRDefault="00044CAF">
      <w:pPr>
        <w:pStyle w:val="ConsPlusNormal"/>
        <w:ind w:firstLine="540"/>
        <w:jc w:val="both"/>
      </w:pPr>
      <w:r>
        <w:t xml:space="preserve">абзац утратил силу с 1 января 2005 года. - </w:t>
      </w:r>
      <w:hyperlink r:id="rId180" w:history="1">
        <w:r>
          <w:rPr>
            <w:color w:val="0000FF"/>
          </w:rPr>
          <w:t>Закон</w:t>
        </w:r>
      </w:hyperlink>
      <w:r>
        <w:t xml:space="preserve"> ЧР от 25.05.2004 N 6;</w:t>
      </w:r>
    </w:p>
    <w:p w:rsidR="00044CAF" w:rsidRDefault="00044CAF">
      <w:pPr>
        <w:pStyle w:val="ConsPlusNormal"/>
        <w:ind w:firstLine="540"/>
        <w:jc w:val="both"/>
      </w:pPr>
      <w:r>
        <w:t xml:space="preserve">абзац утратил силу. - </w:t>
      </w:r>
      <w:hyperlink r:id="rId181" w:history="1">
        <w:r>
          <w:rPr>
            <w:color w:val="0000FF"/>
          </w:rPr>
          <w:t>Закон</w:t>
        </w:r>
      </w:hyperlink>
      <w:r>
        <w:t xml:space="preserve"> ЧР от 04.06.2007 N 32;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Положения абзаца девятого пункта 1 статьи 23 в редакции </w:t>
      </w:r>
      <w:hyperlink r:id="rId182" w:history="1">
        <w:r>
          <w:rPr>
            <w:color w:val="0000FF"/>
          </w:rPr>
          <w:t>Закона</w:t>
        </w:r>
      </w:hyperlink>
      <w:r>
        <w:t xml:space="preserve"> ЧР от 28.11.2016 N 86 </w:t>
      </w:r>
      <w:hyperlink r:id="rId183" w:history="1">
        <w:r>
          <w:rPr>
            <w:color w:val="0000FF"/>
          </w:rPr>
          <w:t>не применяются</w:t>
        </w:r>
      </w:hyperlink>
      <w:r>
        <w:t xml:space="preserve"> с 1 января 2021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Действие абзаца девятого пункта 1 статьи 23, введенного </w:t>
      </w:r>
      <w:hyperlink r:id="rId184" w:history="1">
        <w:r>
          <w:rPr>
            <w:color w:val="0000FF"/>
          </w:rPr>
          <w:t>Законом</w:t>
        </w:r>
      </w:hyperlink>
      <w:r>
        <w:t xml:space="preserve"> ЧР от 28.11.2016 N 86, </w:t>
      </w:r>
      <w:hyperlink r:id="rId185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организации - в отношении объектов инженерной инфраструктуры жилищно-коммунального комплекса, предназначенных для водоснабжения и водоотведения, строительство которых осуществлялось в рамках реализации федеральной целевой </w:t>
      </w:r>
      <w:hyperlink r:id="rId186" w:history="1">
        <w:r>
          <w:rPr>
            <w:color w:val="0000FF"/>
          </w:rPr>
          <w:t>программы</w:t>
        </w:r>
      </w:hyperlink>
      <w:r>
        <w:t xml:space="preserve"> "Чистая вода" на 2011 - 2017 годы.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187" w:history="1">
        <w:r>
          <w:rPr>
            <w:color w:val="0000FF"/>
          </w:rPr>
          <w:t>Законом</w:t>
        </w:r>
      </w:hyperlink>
      <w:r>
        <w:t xml:space="preserve"> ЧР от 28.11.2016 N 86)</w:t>
      </w:r>
    </w:p>
    <w:p w:rsidR="00044CAF" w:rsidRDefault="00044CAF">
      <w:pPr>
        <w:pStyle w:val="ConsPlusNormal"/>
        <w:ind w:firstLine="540"/>
        <w:jc w:val="both"/>
      </w:pPr>
      <w:bookmarkStart w:id="15" w:name="P364"/>
      <w:bookmarkEnd w:id="15"/>
      <w:r>
        <w:t xml:space="preserve">2. Льготная ставка по налогу на имущество организаций в размере 1,5 процента устанавливается </w:t>
      </w:r>
      <w:proofErr w:type="gramStart"/>
      <w:r>
        <w:t>для</w:t>
      </w:r>
      <w:proofErr w:type="gramEnd"/>
      <w:r>
        <w:t>: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Закона</w:t>
        </w:r>
      </w:hyperlink>
      <w:r>
        <w:t xml:space="preserve"> ЧР от 25.11.2003 N 40)</w:t>
      </w:r>
    </w:p>
    <w:p w:rsidR="00044CAF" w:rsidRDefault="00044CAF">
      <w:pPr>
        <w:pStyle w:val="ConsPlusNormal"/>
        <w:ind w:firstLine="540"/>
        <w:jc w:val="both"/>
      </w:pPr>
      <w:r>
        <w:t xml:space="preserve">обслуживающих организаций агропромышленного комплекса Чувашской Республики при </w:t>
      </w:r>
      <w:proofErr w:type="gramStart"/>
      <w:r>
        <w:t>условии</w:t>
      </w:r>
      <w:proofErr w:type="gramEnd"/>
      <w:r>
        <w:t>, если оказанные сельскохозяйственным товаропроизводителям услуги в общем объеме оказываемых услуг составляют не менее 70 процентов, с направлением высвобождаемых средств на обновление технической базы;</w:t>
      </w:r>
    </w:p>
    <w:p w:rsidR="00044CAF" w:rsidRDefault="00044CAF">
      <w:pPr>
        <w:pStyle w:val="ConsPlusNormal"/>
        <w:ind w:firstLine="540"/>
        <w:jc w:val="both"/>
      </w:pPr>
      <w:r>
        <w:t xml:space="preserve">организаций потребительской кооперации, расположенных в сельских населенных пунктах, за исключением районных центров, в отношении имущества, используемого ими для реализации основных задач потребительской кооперации Российской Федерации в соответствии с </w:t>
      </w:r>
      <w:hyperlink r:id="rId189" w:history="1">
        <w:r>
          <w:rPr>
            <w:color w:val="0000FF"/>
          </w:rPr>
          <w:t>Законом</w:t>
        </w:r>
      </w:hyperlink>
      <w:r>
        <w:t xml:space="preserve"> Российской Федерации "О потребительской кооперации (потребительских обществах, их союзах) в Российской Федерации".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ind w:firstLine="540"/>
        <w:jc w:val="both"/>
      </w:pPr>
      <w:r>
        <w:t xml:space="preserve">3. Утратил силу с 1 января 2016 года. - </w:t>
      </w:r>
      <w:hyperlink r:id="rId191" w:history="1">
        <w:r>
          <w:rPr>
            <w:color w:val="0000FF"/>
          </w:rPr>
          <w:t>Закон</w:t>
        </w:r>
      </w:hyperlink>
      <w:r>
        <w:t xml:space="preserve"> ЧР от 09.10.2015 N 48.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Законами ЧР от 22.06.2015 </w:t>
      </w:r>
      <w:hyperlink r:id="rId192" w:history="1">
        <w:r>
          <w:rPr>
            <w:color w:val="0000FF"/>
          </w:rPr>
          <w:t>N 27</w:t>
        </w:r>
      </w:hyperlink>
      <w:r>
        <w:t xml:space="preserve"> и от 09.10.2015 </w:t>
      </w:r>
      <w:hyperlink r:id="rId193" w:history="1">
        <w:r>
          <w:rPr>
            <w:color w:val="0000FF"/>
          </w:rPr>
          <w:t>N 48</w:t>
        </w:r>
      </w:hyperlink>
      <w:r>
        <w:t xml:space="preserve"> одновременно были внесены изменения в абзац первый пункта 4: слова "Льготные ставки по налогу на имущество организаций, указанные в пунктах 2 и 3 настоящей статьи, устанавливаются" были заменены словами "Льготная ставка по налогу на имущество организаций, указанная в пункте 2 настоящей статьи, устанавливается".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lastRenderedPageBreak/>
        <w:t xml:space="preserve">Редакция абзаца первого пункта 4 с изменениями, внесенными </w:t>
      </w:r>
      <w:hyperlink r:id="rId194" w:history="1">
        <w:r>
          <w:rPr>
            <w:color w:val="0000FF"/>
          </w:rPr>
          <w:t>Законом</w:t>
        </w:r>
      </w:hyperlink>
      <w:r>
        <w:t xml:space="preserve"> ЧР от 22.06.2015 N 27:</w:t>
      </w:r>
    </w:p>
    <w:p w:rsidR="00044CAF" w:rsidRDefault="00044CAF">
      <w:pPr>
        <w:pStyle w:val="ConsPlusNormal"/>
        <w:ind w:firstLine="540"/>
        <w:jc w:val="both"/>
      </w:pPr>
      <w:r>
        <w:t>"4. Льготные ставки по налогу на имущество организаций, указанные в пунктах 2 и 3 настоящей статьи, устанавливаются для организаций при соблюдении ими следующих условий</w:t>
      </w:r>
      <w:proofErr w:type="gramStart"/>
      <w:r>
        <w:t>:"</w:t>
      </w:r>
      <w:proofErr w:type="gramEnd"/>
      <w:r>
        <w:t>.</w:t>
      </w:r>
    </w:p>
    <w:p w:rsidR="00044CAF" w:rsidRDefault="00044CAF">
      <w:pPr>
        <w:pStyle w:val="ConsPlusNormal"/>
        <w:ind w:firstLine="540"/>
        <w:jc w:val="both"/>
      </w:pPr>
      <w:r>
        <w:t xml:space="preserve">Редакция абзаца первого пункта 4 с изменениями, внесенными </w:t>
      </w:r>
      <w:hyperlink r:id="rId195" w:history="1">
        <w:r>
          <w:rPr>
            <w:color w:val="0000FF"/>
          </w:rPr>
          <w:t>Законом</w:t>
        </w:r>
      </w:hyperlink>
      <w:r>
        <w:t xml:space="preserve"> ЧР от 09.10.2015 N 48, приведена в тексте.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bookmarkStart w:id="16" w:name="P376"/>
      <w:bookmarkEnd w:id="16"/>
      <w:r>
        <w:t xml:space="preserve">4. Льготная ставка по налогу на имущество организаций, указанная в </w:t>
      </w:r>
      <w:hyperlink w:anchor="P364" w:history="1">
        <w:r>
          <w:rPr>
            <w:color w:val="0000FF"/>
          </w:rPr>
          <w:t>пункте 2</w:t>
        </w:r>
      </w:hyperlink>
      <w:r>
        <w:t xml:space="preserve"> настоящей статьи, устанавливается для организаций при соблюдении ими следующих условий: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196" w:history="1">
        <w:r>
          <w:rPr>
            <w:color w:val="0000FF"/>
          </w:rPr>
          <w:t>Закона</w:t>
        </w:r>
      </w:hyperlink>
      <w:r>
        <w:t xml:space="preserve"> ЧР от 09.10.2015 N 48)</w:t>
      </w:r>
    </w:p>
    <w:p w:rsidR="00044CAF" w:rsidRDefault="00044CAF">
      <w:pPr>
        <w:pStyle w:val="ConsPlusNormal"/>
        <w:ind w:firstLine="540"/>
        <w:jc w:val="both"/>
      </w:pPr>
      <w:r>
        <w:t>отсутствие задолженности по налогам, сборам и другим обязательным платежам в бюджеты бюджетной системы Российской Федерации по состоянию на 1-е число месяца, следующего за отчетным (налоговым) периодом;</w:t>
      </w:r>
    </w:p>
    <w:p w:rsidR="00044CAF" w:rsidRDefault="00044CAF">
      <w:pPr>
        <w:pStyle w:val="ConsPlusNormal"/>
        <w:ind w:firstLine="540"/>
        <w:jc w:val="both"/>
      </w:pPr>
      <w:r>
        <w:t>размер среднемесячной заработной платы за отчетный (налоговый) период в расчете на одного работника, принятого по трудовому договору, составляет не менее чем два минимальных размера оплаты труда, установленного законодательством Российской Федерации в соответствующем отчетном (налоговом) периоде.</w:t>
      </w:r>
    </w:p>
    <w:p w:rsidR="00044CAF" w:rsidRDefault="00044CAF">
      <w:pPr>
        <w:pStyle w:val="ConsPlusNormal"/>
        <w:ind w:firstLine="540"/>
        <w:jc w:val="both"/>
      </w:pPr>
      <w:r>
        <w:t xml:space="preserve">Информация о среднемесячной заработной плате, представляемая за отчетный (налоговый) период, должна соответствовать сведениям о доходах физических лиц, представляемым налоговым агентом в налоговый орган в соответствии со </w:t>
      </w:r>
      <w:hyperlink r:id="rId197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r>
        <w:t>Организации, имеющие право на льготные ставки по налогу на имущество организаций, должны представить в налоговые органы документы, подтверждающие такое право.</w:t>
      </w:r>
    </w:p>
    <w:p w:rsidR="00044CAF" w:rsidRDefault="00044CAF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98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Законами ЧР от 22.06.2015 </w:t>
      </w:r>
      <w:hyperlink r:id="rId199" w:history="1">
        <w:r>
          <w:rPr>
            <w:color w:val="0000FF"/>
          </w:rPr>
          <w:t>N 27</w:t>
        </w:r>
      </w:hyperlink>
      <w:r>
        <w:t xml:space="preserve"> и от 09.10.2015 </w:t>
      </w:r>
      <w:hyperlink r:id="rId200" w:history="1">
        <w:r>
          <w:rPr>
            <w:color w:val="0000FF"/>
          </w:rPr>
          <w:t>N 48</w:t>
        </w:r>
      </w:hyperlink>
      <w:r>
        <w:t xml:space="preserve"> пункт 5 одновременно был изложен в редакции: "5. При невыполнении условий применения льготной ставки по налогу на имущество организаций, указанных в пунктах 2 и 4 настоящей статьи, организация утрачивает право на применение льготной ставки, установленной пунктом 2 настоящей статьи, с начала отчетного (налогового) периода, в котором не выполнены данные условия</w:t>
      </w:r>
      <w:proofErr w:type="gramStart"/>
      <w:r>
        <w:t>.".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 xml:space="preserve">Редакция пункта 5 с изменениями, внесенными </w:t>
      </w:r>
      <w:hyperlink r:id="rId201" w:history="1">
        <w:r>
          <w:rPr>
            <w:color w:val="0000FF"/>
          </w:rPr>
          <w:t>Законом</w:t>
        </w:r>
      </w:hyperlink>
      <w:r>
        <w:t xml:space="preserve"> ЧР от 22.06.2015 N 27:</w:t>
      </w:r>
    </w:p>
    <w:p w:rsidR="00044CAF" w:rsidRDefault="00044CAF">
      <w:pPr>
        <w:pStyle w:val="ConsPlusNormal"/>
        <w:ind w:firstLine="540"/>
        <w:jc w:val="both"/>
      </w:pPr>
      <w:r>
        <w:t>"5. При невыполнении условий применения льготных ставок по налогу на имущество организаций, указанных в пунктах 2 - 4 настоящей статьи, организация утрачивает право на применение льготных ставок, установленных пунктами 2 и 3 настоящей статьи, с начала отчетного (налогового) периода, в котором не выполнены данные условия</w:t>
      </w:r>
      <w:proofErr w:type="gramStart"/>
      <w:r>
        <w:t>.".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 xml:space="preserve">Редакция пункта 5 с изменениями, внесенными </w:t>
      </w:r>
      <w:hyperlink r:id="rId202" w:history="1">
        <w:r>
          <w:rPr>
            <w:color w:val="0000FF"/>
          </w:rPr>
          <w:t>Законом</w:t>
        </w:r>
      </w:hyperlink>
      <w:r>
        <w:t xml:space="preserve"> ЧР от 09.10.2015 N 48, приведена в тексте.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5. При невыполнении условий применения льготной ставки по налогу на имущество организаций, указанных в </w:t>
      </w:r>
      <w:hyperlink w:anchor="P364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376" w:history="1">
        <w:r>
          <w:rPr>
            <w:color w:val="0000FF"/>
          </w:rPr>
          <w:t>4</w:t>
        </w:r>
      </w:hyperlink>
      <w:r>
        <w:t xml:space="preserve"> настоящей статьи, организация утрачивает право на применение льготной ставки, установленной </w:t>
      </w:r>
      <w:hyperlink w:anchor="P364" w:history="1">
        <w:r>
          <w:rPr>
            <w:color w:val="0000FF"/>
          </w:rPr>
          <w:t>пунктом 2</w:t>
        </w:r>
      </w:hyperlink>
      <w:r>
        <w:t xml:space="preserve"> настоящей статьи, с начала отчетного (налогового) периода, в котором не выполнены данные условия.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03" w:history="1">
        <w:r>
          <w:rPr>
            <w:color w:val="0000FF"/>
          </w:rPr>
          <w:t>Закона</w:t>
        </w:r>
      </w:hyperlink>
      <w:r>
        <w:t xml:space="preserve"> ЧР от 09.10.2015 N 48)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 xml:space="preserve">Глава 7. </w:t>
      </w:r>
      <w:hyperlink r:id="rId204" w:history="1">
        <w:r>
          <w:rPr>
            <w:color w:val="0000FF"/>
          </w:rPr>
          <w:t>НАЛОГ</w:t>
        </w:r>
      </w:hyperlink>
      <w:r>
        <w:t xml:space="preserve"> НА ИГОРНЫЙ БИЗНЕС</w:t>
      </w:r>
    </w:p>
    <w:p w:rsidR="00044CAF" w:rsidRDefault="00044CAF">
      <w:pPr>
        <w:pStyle w:val="ConsPlusNormal"/>
        <w:jc w:val="center"/>
      </w:pPr>
    </w:p>
    <w:p w:rsidR="00044CAF" w:rsidRDefault="00044CAF">
      <w:pPr>
        <w:pStyle w:val="ConsPlusNormal"/>
        <w:jc w:val="center"/>
      </w:pPr>
      <w:r>
        <w:t xml:space="preserve">(в ред. </w:t>
      </w:r>
      <w:hyperlink r:id="rId205" w:history="1">
        <w:r>
          <w:rPr>
            <w:color w:val="0000FF"/>
          </w:rPr>
          <w:t>Закона</w:t>
        </w:r>
      </w:hyperlink>
      <w:r>
        <w:t xml:space="preserve"> ЧР от 25.11.2003 N 40)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24. Налоговые </w:t>
      </w:r>
      <w:hyperlink r:id="rId206" w:history="1">
        <w:r>
          <w:rPr>
            <w:color w:val="0000FF"/>
          </w:rPr>
          <w:t>ставки</w:t>
        </w:r>
      </w:hyperlink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207" w:history="1">
        <w:r>
          <w:rPr>
            <w:color w:val="0000FF"/>
          </w:rPr>
          <w:t>Закона</w:t>
        </w:r>
      </w:hyperlink>
      <w:r>
        <w:t xml:space="preserve"> ЧР от 30.07.2012 N 45)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Налоговые ставки на игорный бизнес устанавливаются в следующих размерах:</w:t>
      </w:r>
    </w:p>
    <w:p w:rsidR="00044CAF" w:rsidRDefault="00044CAF">
      <w:pPr>
        <w:pStyle w:val="ConsPlusNormal"/>
        <w:ind w:firstLine="540"/>
        <w:jc w:val="both"/>
      </w:pPr>
      <w:r>
        <w:t>за один процессинговый центр тотализатора - 125000 рублей;</w:t>
      </w:r>
    </w:p>
    <w:p w:rsidR="00044CAF" w:rsidRDefault="00044CAF">
      <w:pPr>
        <w:pStyle w:val="ConsPlusNormal"/>
        <w:ind w:firstLine="540"/>
        <w:jc w:val="both"/>
      </w:pPr>
      <w:r>
        <w:lastRenderedPageBreak/>
        <w:t>за один процессинговый центр букмекерской конторы - 125000 рублей;</w:t>
      </w:r>
    </w:p>
    <w:p w:rsidR="00044CAF" w:rsidRDefault="00044CAF">
      <w:pPr>
        <w:pStyle w:val="ConsPlusNormal"/>
        <w:ind w:firstLine="540"/>
        <w:jc w:val="both"/>
      </w:pPr>
      <w:r>
        <w:t>за один пункт приема ставок тотализатора - 7000 рублей;</w:t>
      </w:r>
    </w:p>
    <w:p w:rsidR="00044CAF" w:rsidRDefault="00044CAF">
      <w:pPr>
        <w:pStyle w:val="ConsPlusNormal"/>
        <w:ind w:firstLine="540"/>
        <w:jc w:val="both"/>
      </w:pPr>
      <w:r>
        <w:t>за один пункт приема ставок букмекерской конторы - 7000 рублей.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Статьи 25 - 29. Исключены. - </w:t>
      </w:r>
      <w:hyperlink r:id="rId208" w:history="1">
        <w:r>
          <w:rPr>
            <w:color w:val="0000FF"/>
          </w:rPr>
          <w:t>Закон</w:t>
        </w:r>
      </w:hyperlink>
      <w:r>
        <w:t xml:space="preserve"> ЧР от 25.11.2003 N 40.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 xml:space="preserve">Глава 8. ТРАНСПОРТНЫЙ </w:t>
      </w:r>
      <w:hyperlink r:id="rId209" w:history="1">
        <w:r>
          <w:rPr>
            <w:color w:val="0000FF"/>
          </w:rPr>
          <w:t>НАЛОГ</w:t>
        </w:r>
      </w:hyperlink>
    </w:p>
    <w:p w:rsidR="00044CAF" w:rsidRDefault="00044CAF">
      <w:pPr>
        <w:pStyle w:val="ConsPlusNormal"/>
        <w:jc w:val="center"/>
      </w:pPr>
    </w:p>
    <w:p w:rsidR="00044CAF" w:rsidRDefault="00044CAF">
      <w:pPr>
        <w:pStyle w:val="ConsPlusNormal"/>
        <w:jc w:val="center"/>
      </w:pPr>
      <w:r>
        <w:t xml:space="preserve">(в ред. </w:t>
      </w:r>
      <w:hyperlink r:id="rId210" w:history="1">
        <w:r>
          <w:rPr>
            <w:color w:val="0000FF"/>
          </w:rPr>
          <w:t>Закона</w:t>
        </w:r>
      </w:hyperlink>
      <w:r>
        <w:t xml:space="preserve"> ЧР от 27.11.2002 N 28)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30. Общие положения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Транспортный налог устанавливается, вводится в действие в соответствии с </w:t>
      </w:r>
      <w:hyperlink r:id="rId211" w:history="1">
        <w:r>
          <w:rPr>
            <w:color w:val="0000FF"/>
          </w:rPr>
          <w:t>главой 28</w:t>
        </w:r>
      </w:hyperlink>
      <w:r>
        <w:t xml:space="preserve"> Налогового кодекса Российской Федерации, настоящим Законом и обязателен к уплате на территории Чувашской Республики.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31. Утратила силу. - </w:t>
      </w:r>
      <w:hyperlink r:id="rId212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32. Утратила силу. - </w:t>
      </w:r>
      <w:hyperlink r:id="rId213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33. Налоговые </w:t>
      </w:r>
      <w:hyperlink r:id="rId214" w:history="1">
        <w:r>
          <w:rPr>
            <w:color w:val="0000FF"/>
          </w:rPr>
          <w:t>льготы</w:t>
        </w:r>
      </w:hyperlink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215" w:history="1">
        <w:r>
          <w:rPr>
            <w:color w:val="0000FF"/>
          </w:rPr>
          <w:t>Закона</w:t>
        </w:r>
      </w:hyperlink>
      <w:r>
        <w:t xml:space="preserve"> ЧР от 11.10.2013 N 60)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На территории Чувашской Республики от уплаты налога (за исключением налога в отношении легковых автомобилей средней стоимостью от трех миллионов рублей, перечень которых в соответствии со </w:t>
      </w:r>
      <w:hyperlink r:id="rId216" w:history="1">
        <w:r>
          <w:rPr>
            <w:color w:val="0000FF"/>
          </w:rPr>
          <w:t>статьей 362</w:t>
        </w:r>
      </w:hyperlink>
      <w:r>
        <w:t xml:space="preserve"> Налогового кодекса Российской Федерации размещается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"Интернет") освобождаются: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>Герои Советского Союза, Герои Российской Федерации, полные кавалеры ордена Славы;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>инвалиды, в том числе дети-инвалиды, а также лица, подвергшиеся воздействию радиации вследствие катастрофы на Чернобыльской АЭС, ядерных испытаний на Семипалатинском полигоне, аварии в 1957 году на производственном объединении "Маяк" и сбросов радиоактивных отходов в реку Теча, и их общественные объединения (организации), хозяйственные товарищества и общества, уставный капитал которых состоит из вклада общественного объединения инвалидов, использующие транспортные средства для осуществления своей</w:t>
      </w:r>
      <w:proofErr w:type="gramEnd"/>
      <w:r>
        <w:t xml:space="preserve"> уставной деятельности;</w:t>
      </w:r>
    </w:p>
    <w:p w:rsidR="00044CAF" w:rsidRDefault="00044CAF">
      <w:pPr>
        <w:pStyle w:val="ConsPlusNormal"/>
        <w:ind w:firstLine="540"/>
        <w:jc w:val="both"/>
      </w:pPr>
      <w:r>
        <w:t>оборонные спортивно-технические организации (общества) и организации потребительской кооперации.</w:t>
      </w:r>
    </w:p>
    <w:p w:rsidR="00044CAF" w:rsidRDefault="00044CAF">
      <w:pPr>
        <w:pStyle w:val="ConsPlusNormal"/>
        <w:ind w:firstLine="540"/>
        <w:jc w:val="both"/>
      </w:pPr>
      <w:r>
        <w:t>Для физических лиц, на которых зарегистрированы два и более транспортных средства, в отношении которых в соответствии с настоящей статьей они освобождаются от уплаты налога, льгота предоставляется по их выбору на одно транспортное средство.</w:t>
      </w:r>
    </w:p>
    <w:p w:rsidR="00044CAF" w:rsidRDefault="00044CAF">
      <w:pPr>
        <w:pStyle w:val="ConsPlusNormal"/>
        <w:ind w:firstLine="540"/>
        <w:jc w:val="both"/>
      </w:pPr>
      <w:r>
        <w:t>Для организаций и индивидуальных предпринимателей в отношении используемых ими для осуществления предпринимательской деятельности автобусов и автомобилей грузовых, использующих природный газ в качестве моторного топлива, ставка налога на каждую лошадиную силу мощности двигателя транспортного средства снижается на 20 процентов на срок до 2020 года.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34. Утратила силу. - </w:t>
      </w:r>
      <w:hyperlink r:id="rId217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35. Утратила силу. - </w:t>
      </w:r>
      <w:hyperlink r:id="rId218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36. Налоговые ставки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219" w:history="1">
        <w:r>
          <w:rPr>
            <w:color w:val="0000FF"/>
          </w:rPr>
          <w:t>Закона</w:t>
        </w:r>
      </w:hyperlink>
      <w:r>
        <w:t xml:space="preserve"> ЧР от 27.06.2008 N 28)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Налоговые ставки устанавливаются в зависимости от мощности двигателя,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средства, один килограмм силы тяги реактивного двигателя, одну регистровую тонну транспортного средства или одну единицу транспортного средства в следующих размерах: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220" w:history="1">
        <w:r>
          <w:rPr>
            <w:color w:val="0000FF"/>
          </w:rPr>
          <w:t>Закона</w:t>
        </w:r>
      </w:hyperlink>
      <w:r>
        <w:t xml:space="preserve"> ЧР от 15.07.2011 N 38)</w:t>
      </w:r>
    </w:p>
    <w:p w:rsidR="00044CAF" w:rsidRDefault="00044C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044CAF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044CAF" w:rsidRDefault="00044CAF">
            <w:pPr>
              <w:pStyle w:val="ConsPlusNormal"/>
              <w:jc w:val="center"/>
            </w:pPr>
            <w:r>
              <w:t>Наименование объекта налогообложения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4CAF" w:rsidRDefault="00044CAF">
            <w:pPr>
              <w:pStyle w:val="ConsPlusNormal"/>
              <w:jc w:val="center"/>
            </w:pPr>
            <w:r>
              <w:t>Налоговая ставка, рублей</w:t>
            </w:r>
          </w:p>
        </w:tc>
      </w:tr>
      <w:tr w:rsidR="00044CAF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044CAF" w:rsidRDefault="00044C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4CAF" w:rsidRDefault="00044CAF">
            <w:pPr>
              <w:pStyle w:val="ConsPlusNormal"/>
              <w:jc w:val="center"/>
            </w:pPr>
            <w:r>
              <w:t>2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Автомобили легковые с мощностью двигателя (с каждой лошадиной силы):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до 100 л.с. (до 73,55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13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свыше 100 л.</w:t>
            </w:r>
            <w:proofErr w:type="gramStart"/>
            <w:r>
              <w:t>с</w:t>
            </w:r>
            <w:proofErr w:type="gramEnd"/>
            <w:r>
              <w:t>. до 150 л.</w:t>
            </w:r>
            <w:proofErr w:type="gramStart"/>
            <w:r>
              <w:t>с</w:t>
            </w:r>
            <w:proofErr w:type="gramEnd"/>
            <w:r>
              <w:t>. (свыше 73,55 кВт до 110,33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23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свыше 150 л.</w:t>
            </w:r>
            <w:proofErr w:type="gramStart"/>
            <w:r>
              <w:t>с</w:t>
            </w:r>
            <w:proofErr w:type="gramEnd"/>
            <w:r>
              <w:t>. до 200 л.</w:t>
            </w:r>
            <w:proofErr w:type="gramStart"/>
            <w:r>
              <w:t>с</w:t>
            </w:r>
            <w:proofErr w:type="gramEnd"/>
            <w:r>
              <w:t>. (свыше 110,33 кВт до 147,1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50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свыше 200 л.</w:t>
            </w:r>
            <w:proofErr w:type="gramStart"/>
            <w:r>
              <w:t>с</w:t>
            </w:r>
            <w:proofErr w:type="gramEnd"/>
            <w:r>
              <w:t>. до 250 л.</w:t>
            </w:r>
            <w:proofErr w:type="gramStart"/>
            <w:r>
              <w:t>с</w:t>
            </w:r>
            <w:proofErr w:type="gramEnd"/>
            <w:r>
              <w:t>. (свыше 147,1 кВт до 183,9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75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свыше 250 л.с. (свыше 183,9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Мотоциклы и мотороллеры с мощностью двигателя (с каждой лошадиной силы):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до 20 л.с. (до 14,7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свыше 20 л.</w:t>
            </w:r>
            <w:proofErr w:type="gramStart"/>
            <w:r>
              <w:t>с</w:t>
            </w:r>
            <w:proofErr w:type="gramEnd"/>
            <w:r>
              <w:t>. до 35 л.</w:t>
            </w:r>
            <w:proofErr w:type="gramStart"/>
            <w:r>
              <w:t>с</w:t>
            </w:r>
            <w:proofErr w:type="gramEnd"/>
            <w:r>
              <w:t>. (свыше 14,7 кВт до 25,74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12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свыше 35 л.с. (свыше 25,74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27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Автобусы с мощностью двигателя (с каждой лошадиной силы):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до 200 л.с. (до 147,1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25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свыше 200 л.с. (свыше 147,1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54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Автомобили грузовые с мощностью двигателя (с каждой лошадиной силы):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до 100 л.с. (до 73,55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25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свыше 100 л.</w:t>
            </w:r>
            <w:proofErr w:type="gramStart"/>
            <w:r>
              <w:t>с</w:t>
            </w:r>
            <w:proofErr w:type="gramEnd"/>
            <w:r>
              <w:t>. до 150 л.</w:t>
            </w:r>
            <w:proofErr w:type="gramStart"/>
            <w:r>
              <w:t>с</w:t>
            </w:r>
            <w:proofErr w:type="gramEnd"/>
            <w:r>
              <w:t>. (свыше 73,55 кВт до 110,33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40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свыше 150 л.</w:t>
            </w:r>
            <w:proofErr w:type="gramStart"/>
            <w:r>
              <w:t>с</w:t>
            </w:r>
            <w:proofErr w:type="gramEnd"/>
            <w:r>
              <w:t>. до 200 л.</w:t>
            </w:r>
            <w:proofErr w:type="gramStart"/>
            <w:r>
              <w:t>с</w:t>
            </w:r>
            <w:proofErr w:type="gramEnd"/>
            <w:r>
              <w:t>. (свыше 110,33 кВт до 147,1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50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свыше 200 л.</w:t>
            </w:r>
            <w:proofErr w:type="gramStart"/>
            <w:r>
              <w:t>с</w:t>
            </w:r>
            <w:proofErr w:type="gramEnd"/>
            <w:r>
              <w:t>. до 250 л.</w:t>
            </w:r>
            <w:proofErr w:type="gramStart"/>
            <w:r>
              <w:t>с</w:t>
            </w:r>
            <w:proofErr w:type="gramEnd"/>
            <w:r>
              <w:t>. (свыше 147,1 кВт до 183,9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65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свыше 250 л.с. (свыше 183,9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85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16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Снегоходы, мотосани с мощностью двигателя (с каждой лошадиной силы):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lastRenderedPageBreak/>
              <w:t>до 50 л.с. (до 36,77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18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свыше 50 л.с. (свыше 36,77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37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до 100 л.с. (до 73,55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30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свыше 100 л.с. (свыше 73,55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66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до 100 л.с. (до 73,55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87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свыше 100 л.с. (свыше 73,55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130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Гидроциклы с мощностью двигателя (с каждой лошадиной силы):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до 100 л.с. (до 73,55 кВт) включительно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74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свыше 100 л.с. (свыше 73,55 кВт)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153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Несамоходные (буксируемые) суда, для которых определяется валовая вместимость (с каждой регистровой тонны валовой вместимости)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66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74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</w:pPr>
            <w:r>
              <w:t>Самолеты, имеющие реактивные двигатели (с каждого килограмма силы тяги)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61</w:t>
            </w:r>
          </w:p>
        </w:tc>
      </w:tr>
      <w:tr w:rsidR="00044C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611</w:t>
            </w:r>
          </w:p>
        </w:tc>
      </w:tr>
    </w:tbl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both"/>
      </w:pPr>
      <w:r>
        <w:t xml:space="preserve">(таблица в ред. </w:t>
      </w:r>
      <w:hyperlink r:id="rId221" w:history="1">
        <w:r>
          <w:rPr>
            <w:color w:val="0000FF"/>
          </w:rPr>
          <w:t>Закона</w:t>
        </w:r>
      </w:hyperlink>
      <w:r>
        <w:t xml:space="preserve"> ЧР от 29.09.2014 N 52)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37. Утратила силу. - </w:t>
      </w:r>
      <w:hyperlink r:id="rId222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38. Порядок и сроки уплаты налога и авансовых платежей по налогу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223" w:history="1">
        <w:r>
          <w:rPr>
            <w:color w:val="0000FF"/>
          </w:rPr>
          <w:t>Закона</w:t>
        </w:r>
      </w:hyperlink>
      <w:r>
        <w:t xml:space="preserve"> ЧР от 18.11.2005 N 45)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Налогоплательщики-организации по итогам отчетного периода уплачивают авансовые платежи по налогу в республиканский бюджет Чувашской Республики не позднее последнего числа месяца, следующего за истекшим отчетным периодом.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ЧР от 19.11.2010 </w:t>
      </w:r>
      <w:hyperlink r:id="rId224" w:history="1">
        <w:r>
          <w:rPr>
            <w:color w:val="0000FF"/>
          </w:rPr>
          <w:t>N 51</w:t>
        </w:r>
      </w:hyperlink>
      <w:r>
        <w:t xml:space="preserve">, от 22.06.2015 </w:t>
      </w:r>
      <w:hyperlink r:id="rId225" w:history="1">
        <w:r>
          <w:rPr>
            <w:color w:val="0000FF"/>
          </w:rPr>
          <w:t>N 27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2. Сумма транспортного налога, исчисленная по итогам налогового периода, уплачивается организациями в срок, установленный </w:t>
      </w:r>
      <w:hyperlink r:id="rId226" w:history="1">
        <w:r>
          <w:rPr>
            <w:color w:val="0000FF"/>
          </w:rPr>
          <w:t>статьей 363.1</w:t>
        </w:r>
      </w:hyperlink>
      <w:r>
        <w:t xml:space="preserve"> Налогового кодекса Российской Федерации для подачи налоговой декларации по транспортному налогу.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7" w:history="1">
        <w:r>
          <w:rPr>
            <w:color w:val="0000FF"/>
          </w:rPr>
          <w:t>Закона</w:t>
        </w:r>
      </w:hyperlink>
      <w:r>
        <w:t xml:space="preserve"> ЧР от 20.11.2006 N 49)</w:t>
      </w:r>
    </w:p>
    <w:p w:rsidR="00044CAF" w:rsidRDefault="00044CAF">
      <w:pPr>
        <w:pStyle w:val="ConsPlusNormal"/>
        <w:ind w:firstLine="540"/>
        <w:jc w:val="both"/>
      </w:pPr>
      <w:r>
        <w:t xml:space="preserve">3. В </w:t>
      </w:r>
      <w:proofErr w:type="gramStart"/>
      <w:r>
        <w:t>соответствии</w:t>
      </w:r>
      <w:proofErr w:type="gramEnd"/>
      <w:r>
        <w:t xml:space="preserve"> со </w:t>
      </w:r>
      <w:hyperlink r:id="rId228" w:history="1">
        <w:r>
          <w:rPr>
            <w:color w:val="0000FF"/>
          </w:rPr>
          <w:t>статьей 363</w:t>
        </w:r>
      </w:hyperlink>
      <w:r>
        <w:t xml:space="preserve"> Налогового кодекса Российской Федерации налогоплательщики - физические лица уплачивают транспортный налог на основании налогового уведомления.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9" w:history="1">
        <w:r>
          <w:rPr>
            <w:color w:val="0000FF"/>
          </w:rPr>
          <w:t>Закона</w:t>
        </w:r>
      </w:hyperlink>
      <w:r>
        <w:t xml:space="preserve"> ЧР от 22.06.2015 N 27)</w:t>
      </w:r>
    </w:p>
    <w:p w:rsidR="00044CAF" w:rsidRDefault="00044CAF">
      <w:pPr>
        <w:pStyle w:val="ConsPlusNormal"/>
        <w:ind w:firstLine="540"/>
        <w:jc w:val="both"/>
      </w:pPr>
      <w:r>
        <w:lastRenderedPageBreak/>
        <w:t xml:space="preserve">Абзац утратил силу с 1 января 2015 года. - </w:t>
      </w:r>
      <w:hyperlink r:id="rId230" w:history="1">
        <w:r>
          <w:rPr>
            <w:color w:val="0000FF"/>
          </w:rPr>
          <w:t>Закон</w:t>
        </w:r>
      </w:hyperlink>
      <w:r>
        <w:t xml:space="preserve"> ЧР от 29.09.2014 N 52.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2"/>
      </w:pPr>
      <w:r>
        <w:t xml:space="preserve">Раздел IV. СПЕЦИАЛЬНЫЕ НАЛОГОВЫЕ </w:t>
      </w:r>
      <w:hyperlink r:id="rId231" w:history="1">
        <w:r>
          <w:rPr>
            <w:color w:val="0000FF"/>
          </w:rPr>
          <w:t>РЕЖИМЫ</w:t>
        </w:r>
      </w:hyperlink>
    </w:p>
    <w:p w:rsidR="00044CAF" w:rsidRDefault="00044CAF">
      <w:pPr>
        <w:pStyle w:val="ConsPlusNormal"/>
        <w:jc w:val="center"/>
      </w:pPr>
    </w:p>
    <w:p w:rsidR="00044CAF" w:rsidRDefault="00044CAF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232" w:history="1">
        <w:r>
          <w:rPr>
            <w:color w:val="0000FF"/>
          </w:rPr>
          <w:t>Законом</w:t>
        </w:r>
      </w:hyperlink>
      <w:r>
        <w:t xml:space="preserve"> ЧР от 27.11.2002 N 28)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r>
        <w:t>Глава 9. ПАТЕНТНАЯ И УПРОЩЕННАЯ СИСТЕМЫ НАЛОГООБЛОЖЕНИЯ</w:t>
      </w:r>
    </w:p>
    <w:p w:rsidR="00044CAF" w:rsidRDefault="00044CAF">
      <w:pPr>
        <w:pStyle w:val="ConsPlusNormal"/>
        <w:jc w:val="center"/>
      </w:pPr>
      <w:r>
        <w:t xml:space="preserve">(в ред. </w:t>
      </w:r>
      <w:hyperlink r:id="rId233" w:history="1">
        <w:r>
          <w:rPr>
            <w:color w:val="0000FF"/>
          </w:rPr>
          <w:t>Закона</w:t>
        </w:r>
      </w:hyperlink>
      <w:r>
        <w:t xml:space="preserve"> ЧР от 09.10.2015 N 48)</w:t>
      </w:r>
    </w:p>
    <w:p w:rsidR="00044CAF" w:rsidRDefault="00044CAF">
      <w:pPr>
        <w:pStyle w:val="ConsPlusNormal"/>
        <w:jc w:val="center"/>
      </w:pPr>
    </w:p>
    <w:p w:rsidR="00044CAF" w:rsidRDefault="00044CAF">
      <w:pPr>
        <w:pStyle w:val="ConsPlusNormal"/>
        <w:jc w:val="center"/>
      </w:pPr>
      <w:r>
        <w:t xml:space="preserve">(в ред. </w:t>
      </w:r>
      <w:hyperlink r:id="rId234" w:history="1">
        <w:r>
          <w:rPr>
            <w:color w:val="0000FF"/>
          </w:rPr>
          <w:t>Закона</w:t>
        </w:r>
      </w:hyperlink>
      <w:r>
        <w:t xml:space="preserve"> ЧР от 18.11.2005 N 45)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39. Применение индивидуальными предпринимателями патентной системы налогообложения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235" w:history="1">
        <w:r>
          <w:rPr>
            <w:color w:val="0000FF"/>
          </w:rPr>
          <w:t>Закона</w:t>
        </w:r>
      </w:hyperlink>
      <w:r>
        <w:t xml:space="preserve"> ЧР от 02.10.2012 N 56)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1. На территории Чувашской Республики применяется установленная Налоговым </w:t>
      </w:r>
      <w:hyperlink r:id="rId236" w:history="1">
        <w:r>
          <w:rPr>
            <w:color w:val="0000FF"/>
          </w:rPr>
          <w:t>кодексом</w:t>
        </w:r>
      </w:hyperlink>
      <w:r>
        <w:t xml:space="preserve"> Российской Федерации патентная система налогообложения.</w:t>
      </w:r>
    </w:p>
    <w:p w:rsidR="00044CAF" w:rsidRDefault="00044CAF">
      <w:pPr>
        <w:pStyle w:val="ConsPlusNormal"/>
        <w:ind w:firstLine="540"/>
        <w:jc w:val="both"/>
      </w:pPr>
      <w:r>
        <w:t xml:space="preserve">Патентная система налогообложения применяется индивидуальными предпринимателями наряду с иными режимами налогообложения, предусмотренными Налоговым </w:t>
      </w:r>
      <w:hyperlink r:id="rId23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44CAF" w:rsidRDefault="00044CAF">
      <w:pPr>
        <w:pStyle w:val="ConsPlusNormal"/>
        <w:ind w:firstLine="540"/>
        <w:jc w:val="both"/>
      </w:pPr>
      <w:bookmarkStart w:id="17" w:name="P550"/>
      <w:bookmarkEnd w:id="17"/>
      <w:r>
        <w:t>2. Потенциально возможный к получению индивидуальными предпринимателями годовой доход по видам предпринимательской деятельности устанавливается в следующих размерах:</w:t>
      </w:r>
    </w:p>
    <w:p w:rsidR="00044CAF" w:rsidRDefault="00044C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76"/>
        <w:gridCol w:w="1928"/>
      </w:tblGrid>
      <w:tr w:rsidR="00044CAF">
        <w:tc>
          <w:tcPr>
            <w:tcW w:w="567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center"/>
            </w:pPr>
            <w:r>
              <w:t>Виды предпринимательской деятельности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Размеры потенциально возможного к получению индивидуальным предпринимателем годового дохода, тыс. рублей</w:t>
            </w:r>
          </w:p>
        </w:tc>
      </w:tr>
      <w:tr w:rsidR="00044CAF">
        <w:tc>
          <w:tcPr>
            <w:tcW w:w="567" w:type="dxa"/>
          </w:tcPr>
          <w:p w:rsidR="00044CAF" w:rsidRDefault="00044C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175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245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700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175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245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700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175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245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700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Химическая чистка, крашение и услуги прачечных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175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245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700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175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245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700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280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800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Ремонт мебели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225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315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500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1000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360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504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720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1440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на одно транспортное средство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250</w:t>
            </w:r>
          </w:p>
        </w:tc>
      </w:tr>
      <w:tr w:rsidR="00044CAF">
        <w:tc>
          <w:tcPr>
            <w:tcW w:w="567" w:type="dxa"/>
          </w:tcPr>
          <w:p w:rsidR="00044CAF" w:rsidRDefault="00044CA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Деятельность такси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на одно транспортное средство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250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Оказание автотранспортных услуг по перевозке пассажиров, за исключением деятельности такси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на одно транспортное средство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670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Ремонт жилья и других построек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225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315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500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1000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500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1000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280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800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Ветеринарные услуги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</w:tcPr>
          <w:p w:rsidR="00044CAF" w:rsidRDefault="00044CA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собственности: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Сдача в аренду (наем) жилых помещений, дач, принадлежащих индивидуальному предпринимателю на праве собственности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объект аренды (за 1 объект)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325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площадь сдаваемого в аренду имущества до 70 кв. м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500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площадь сдаваемого в аренду имущества от 71 до 150 кв. м включительно</w:t>
            </w:r>
          </w:p>
        </w:tc>
        <w:tc>
          <w:tcPr>
            <w:tcW w:w="1928" w:type="dxa"/>
            <w:vAlign w:val="bottom"/>
          </w:tcPr>
          <w:p w:rsidR="00044CAF" w:rsidRDefault="00044CAF">
            <w:pPr>
              <w:pStyle w:val="ConsPlusNormal"/>
              <w:jc w:val="center"/>
            </w:pPr>
            <w:r>
              <w:t>1000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площадь сдаваемого в аренду имущества от 151 до 250 кв. м включительно</w:t>
            </w:r>
          </w:p>
        </w:tc>
        <w:tc>
          <w:tcPr>
            <w:tcW w:w="1928" w:type="dxa"/>
            <w:vAlign w:val="bottom"/>
          </w:tcPr>
          <w:p w:rsidR="00044CAF" w:rsidRDefault="00044CAF">
            <w:pPr>
              <w:pStyle w:val="ConsPlusNormal"/>
              <w:jc w:val="center"/>
            </w:pPr>
            <w:r>
              <w:t>1500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площадь сдаваемого в аренду имущества от 251 до 350 кв. м включительно</w:t>
            </w:r>
          </w:p>
        </w:tc>
        <w:tc>
          <w:tcPr>
            <w:tcW w:w="1928" w:type="dxa"/>
            <w:vAlign w:val="bottom"/>
          </w:tcPr>
          <w:p w:rsidR="00044CAF" w:rsidRDefault="00044CAF">
            <w:pPr>
              <w:pStyle w:val="ConsPlusNormal"/>
              <w:jc w:val="center"/>
            </w:pPr>
            <w:r>
              <w:t>2000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площадь сдаваемого в аренду имущества от 351 до 450 кв. м включительно</w:t>
            </w:r>
          </w:p>
        </w:tc>
        <w:tc>
          <w:tcPr>
            <w:tcW w:w="1928" w:type="dxa"/>
            <w:vAlign w:val="bottom"/>
          </w:tcPr>
          <w:p w:rsidR="00044CAF" w:rsidRDefault="00044CAF">
            <w:pPr>
              <w:pStyle w:val="ConsPlusNormal"/>
              <w:jc w:val="center"/>
            </w:pPr>
            <w:r>
              <w:t>2500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площадь сдаваемого в аренду имущества более 450 кв. м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140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proofErr w:type="gramStart"/>
            <w: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 xml:space="preserve">болезней; изготовление валяной обуви; изготовление сельскохозяйственного инвентаря из материала заказчика; </w:t>
            </w:r>
            <w:r>
              <w:lastRenderedPageBreak/>
              <w:t>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 xml:space="preserve">Услуги по уборке жилых помещений и ведению </w:t>
            </w:r>
            <w:proofErr w:type="gramStart"/>
            <w:r>
              <w:t>домашнего</w:t>
            </w:r>
            <w:proofErr w:type="gramEnd"/>
            <w:r>
              <w:t xml:space="preserve"> хозяйства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речных портах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140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140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поваров по изготовлению блюд на дому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280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800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на одно транспортное средство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500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на одно транспортное средство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250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 xml:space="preserve">Ведение </w:t>
            </w:r>
            <w:proofErr w:type="gramStart"/>
            <w:r>
              <w:t>охотничьего</w:t>
            </w:r>
            <w:proofErr w:type="gramEnd"/>
            <w:r>
              <w:t xml:space="preserve"> хозяйства и осуществление охоты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630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1800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225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315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Экскурсионные услуги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Обрядовые услуги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Ритуальные услуги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 с площадью торгового зала не более 50 кв. м по каждому объекту организации торговли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площадь торгового зала (на 1 кв. м)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количество торговых мест (на 1 торговое место)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270</w:t>
            </w:r>
          </w:p>
        </w:tc>
      </w:tr>
      <w:tr w:rsidR="00044CAF">
        <w:tc>
          <w:tcPr>
            <w:tcW w:w="567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кв. м по каждому объекту организации общественного питания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площадь зала обслуживания посетителей (на 1 кв. м)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25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Изготовление мебели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270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390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48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11.10.2013 N 60)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6576" w:type="dxa"/>
            <w:vAlign w:val="bottom"/>
          </w:tcPr>
          <w:p w:rsidR="00044CAF" w:rsidRDefault="00044CAF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28" w:type="dxa"/>
            <w:vAlign w:val="bottom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225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315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225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315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Сушка, переработка и консервирование фруктов и овощей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630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1000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630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1000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Товарное и спортивное рыболовство и рыбоводство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150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210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270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390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450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900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61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360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504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720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1000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350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500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1000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  <w:tr w:rsidR="00044CAF">
        <w:tc>
          <w:tcPr>
            <w:tcW w:w="567" w:type="dxa"/>
            <w:vMerge w:val="restart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0 до 3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200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4 до 5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280</w:t>
            </w:r>
          </w:p>
        </w:tc>
      </w:tr>
      <w:tr w:rsidR="00044CAF"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6 до 10 включительно</w:t>
            </w:r>
          </w:p>
        </w:tc>
        <w:tc>
          <w:tcPr>
            <w:tcW w:w="1928" w:type="dxa"/>
          </w:tcPr>
          <w:p w:rsidR="00044CAF" w:rsidRDefault="00044CAF">
            <w:pPr>
              <w:pStyle w:val="ConsPlusNormal"/>
              <w:jc w:val="center"/>
            </w:pPr>
            <w:r>
              <w:t>400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044CAF" w:rsidRDefault="00044CAF"/>
        </w:tc>
        <w:tc>
          <w:tcPr>
            <w:tcW w:w="6576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средняя численность наемных работников от 11 до 15 включительно</w:t>
            </w:r>
          </w:p>
        </w:tc>
        <w:tc>
          <w:tcPr>
            <w:tcW w:w="192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r>
              <w:t>800</w:t>
            </w:r>
          </w:p>
        </w:tc>
      </w:tr>
      <w:tr w:rsidR="00044CAF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 xml:space="preserve">(п. 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09.10.2015 N 48)</w:t>
            </w:r>
          </w:p>
        </w:tc>
      </w:tr>
    </w:tbl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3. Размер потенциально возможного к получению индивидуальным предпринимателем годового дохода по каждому из видов предпринимательской деятельности, в отношении которых применяется патентная система налогообложения, указанных в </w:t>
      </w:r>
      <w:hyperlink w:anchor="P550" w:history="1">
        <w:r>
          <w:rPr>
            <w:color w:val="0000FF"/>
          </w:rPr>
          <w:t>пункте 2</w:t>
        </w:r>
      </w:hyperlink>
      <w:r>
        <w:t xml:space="preserve"> настоящей статьи, подлежит ежегодной индексации на коэффициент-дефлятор, учитывающий изменение потребительских цен на товары (работы, услуги) в Российской Федерации, установленный на соответствующий календарный год.</w:t>
      </w:r>
    </w:p>
    <w:p w:rsidR="00044CAF" w:rsidRDefault="00044CAF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 введен </w:t>
      </w:r>
      <w:hyperlink r:id="rId255" w:history="1">
        <w:r>
          <w:rPr>
            <w:color w:val="0000FF"/>
          </w:rPr>
          <w:t>Законом</w:t>
        </w:r>
      </w:hyperlink>
      <w:r>
        <w:t xml:space="preserve"> ЧР от 29.09.2014 N 52)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Положения пункта 4 статьи 39 (в редакции Закона ЧР от 22.06.2015 N 27) </w:t>
      </w:r>
      <w:hyperlink r:id="rId256" w:history="1">
        <w:r>
          <w:rPr>
            <w:color w:val="0000FF"/>
          </w:rPr>
          <w:t>не применяются</w:t>
        </w:r>
      </w:hyperlink>
      <w:r>
        <w:t xml:space="preserve"> с 1 января 2018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Действие положений пункта 4 статьи 39, введенного </w:t>
      </w:r>
      <w:hyperlink r:id="rId257" w:history="1">
        <w:r>
          <w:rPr>
            <w:color w:val="0000FF"/>
          </w:rPr>
          <w:t>Законом</w:t>
        </w:r>
      </w:hyperlink>
      <w:r>
        <w:t xml:space="preserve"> ЧР от 22.06.2015 N 27, </w:t>
      </w:r>
      <w:hyperlink r:id="rId258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2015 года. Указанные положения применяются к налогоплательщикам - индивидуальным предпринимателям, впервые зарегистрированным после вступления в силу указанного </w:t>
      </w:r>
      <w:hyperlink r:id="rId259" w:history="1">
        <w:r>
          <w:rPr>
            <w:color w:val="0000FF"/>
          </w:rPr>
          <w:t>Закона</w:t>
        </w:r>
      </w:hyperlink>
      <w:r>
        <w:t xml:space="preserve"> и до 31 декабря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hyperlink r:id="rId260" w:history="1">
        <w:r>
          <w:rPr>
            <w:color w:val="0000FF"/>
          </w:rPr>
          <w:t>Законом</w:t>
        </w:r>
      </w:hyperlink>
      <w:r>
        <w:t xml:space="preserve"> ЧР от 28.11.2016 N 86 в абзац первый пункта 4 статьи 39 внесены изменения, действие которых </w:t>
      </w:r>
      <w:hyperlink r:id="rId261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bookmarkStart w:id="18" w:name="P1267"/>
      <w:bookmarkEnd w:id="18"/>
      <w:r>
        <w:t xml:space="preserve">4. </w:t>
      </w:r>
      <w:proofErr w:type="gramStart"/>
      <w:r>
        <w:t xml:space="preserve">В соответствии с </w:t>
      </w:r>
      <w:hyperlink r:id="rId262" w:history="1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для налогоплательщиков - индивидуальных предпринимателей, впервые зарегистрированных и осуществляющих предпринимательскую деятельность в производственной и социальной сферах, а также в сфере бытовых услуг населению, в отношении которых применяется патентная система налогообложения, налоговая ставка устанавливается в размере 0 процентов.</w:t>
      </w:r>
      <w:proofErr w:type="gramEnd"/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3" w:history="1">
        <w:r>
          <w:rPr>
            <w:color w:val="0000FF"/>
          </w:rPr>
          <w:t>Закона</w:t>
        </w:r>
      </w:hyperlink>
      <w:r>
        <w:t xml:space="preserve"> ЧР от 28.11.2016 N 86)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hyperlink r:id="rId264" w:history="1">
        <w:r>
          <w:rPr>
            <w:color w:val="0000FF"/>
          </w:rPr>
          <w:t>Законом</w:t>
        </w:r>
      </w:hyperlink>
      <w:r>
        <w:t xml:space="preserve"> ЧР от 28.11.2016 N 86 в абзац второй пункта 4 статьи 39 внесены изменения, действие которых </w:t>
      </w:r>
      <w:hyperlink r:id="rId265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proofErr w:type="gramStart"/>
      <w:r>
        <w:t>В целях настоящего Закона к видам предпринимательской деятельности в производственной и социальной сферах, а также в сфере бытовых услуг населению, в отношении которых устанавливается налоговая ставка в размере 0 процентов при применении патентной системы налогообложения на территории Чувашской Республики, относятся следующие виды предпринимательской деятельности:</w:t>
      </w:r>
      <w:proofErr w:type="gramEnd"/>
    </w:p>
    <w:p w:rsidR="00044CAF" w:rsidRDefault="00044CAF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Закона</w:t>
        </w:r>
      </w:hyperlink>
      <w:r>
        <w:t xml:space="preserve"> ЧР от 28.11.2016 N 86)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hyperlink r:id="rId267" w:history="1">
        <w:r>
          <w:rPr>
            <w:color w:val="0000FF"/>
          </w:rPr>
          <w:t>Законом</w:t>
        </w:r>
      </w:hyperlink>
      <w:r>
        <w:t xml:space="preserve"> ЧР от 28.11.2016 N 86 в таблицу пункта 4 статьи 39 внесены изменения, действие которых </w:t>
      </w:r>
      <w:hyperlink r:id="rId268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2098"/>
        <w:gridCol w:w="964"/>
        <w:gridCol w:w="2098"/>
        <w:gridCol w:w="1384"/>
      </w:tblGrid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N</w:t>
            </w:r>
          </w:p>
          <w:p w:rsidR="00044CAF" w:rsidRDefault="00044CA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Виды предпринимательской деятельности в соответствии с </w:t>
            </w:r>
            <w:hyperlink w:anchor="P550" w:history="1">
              <w:r>
                <w:rPr>
                  <w:color w:val="0000FF"/>
                </w:rPr>
                <w:t>пунктом 2</w:t>
              </w:r>
            </w:hyperlink>
            <w:r>
              <w:t xml:space="preserve"> настоящей статьи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Виды предпринимательской деятельности в соответствии с Общероссийским </w:t>
            </w:r>
            <w:hyperlink r:id="rId269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(ОКВЭД) </w:t>
            </w:r>
            <w:proofErr w:type="gramStart"/>
            <w:r>
              <w:t>ОК</w:t>
            </w:r>
            <w:proofErr w:type="gramEnd"/>
            <w:r>
              <w:t xml:space="preserve"> 029-2001 (КДЕС Ред. 1) и (или) Общероссийским </w:t>
            </w:r>
            <w:hyperlink r:id="rId27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услуг населению (ОКУН) ОК 002-93 </w:t>
            </w:r>
            <w:hyperlink w:anchor="P143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Код по </w:t>
            </w:r>
            <w:hyperlink r:id="rId27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proofErr w:type="gramStart"/>
            <w:r>
              <w:t>ОК</w:t>
            </w:r>
            <w:proofErr w:type="gramEnd"/>
            <w:r>
              <w:t xml:space="preserve"> 029-2001 (КДЕС Ред. 1) и по </w:t>
            </w:r>
            <w:hyperlink r:id="rId272" w:history="1">
              <w:r>
                <w:rPr>
                  <w:color w:val="0000FF"/>
                </w:rPr>
                <w:t>ОКУН</w:t>
              </w:r>
            </w:hyperlink>
            <w:r>
              <w:t xml:space="preserve"> ОК 002-93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Виды предпринимательской деятельности в соответствии с Общероссийским </w:t>
            </w:r>
            <w:hyperlink r:id="rId273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экономической деятельности (ОКВЭД2) </w:t>
            </w:r>
            <w:proofErr w:type="gramStart"/>
            <w:r>
              <w:t>ОК</w:t>
            </w:r>
            <w:proofErr w:type="gramEnd"/>
            <w:r>
              <w:t xml:space="preserve"> 029-2014 (КДЕС Ред. 2) и (или) Общероссийским </w:t>
            </w:r>
            <w:hyperlink r:id="rId27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ОК 034-2014 (КПЕС 2008) </w:t>
            </w:r>
            <w:hyperlink w:anchor="P143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Код по </w:t>
            </w:r>
            <w:hyperlink r:id="rId275" w:history="1">
              <w:r>
                <w:rPr>
                  <w:color w:val="0000FF"/>
                </w:rPr>
                <w:t>ОКВЭД2</w:t>
              </w:r>
            </w:hyperlink>
            <w:r>
              <w:t xml:space="preserve"> </w:t>
            </w:r>
            <w:proofErr w:type="gramStart"/>
            <w:r>
              <w:t>ОК</w:t>
            </w:r>
            <w:proofErr w:type="gramEnd"/>
            <w:r>
              <w:t xml:space="preserve"> 029-2014 (КДЕС Ред. 2) и по </w:t>
            </w:r>
            <w:hyperlink r:id="rId276" w:history="1">
              <w:r>
                <w:rPr>
                  <w:color w:val="0000FF"/>
                </w:rPr>
                <w:t>ОКПД2</w:t>
              </w:r>
            </w:hyperlink>
            <w:r>
              <w:t xml:space="preserve"> ОК 034-2014 (КПЕС 2008)</w:t>
            </w:r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r>
              <w:t>6</w:t>
            </w:r>
          </w:p>
        </w:tc>
      </w:tr>
      <w:tr w:rsidR="00044CAF">
        <w:tc>
          <w:tcPr>
            <w:tcW w:w="9039" w:type="dxa"/>
            <w:gridSpan w:val="6"/>
          </w:tcPr>
          <w:p w:rsidR="00044CAF" w:rsidRDefault="00044CAF">
            <w:pPr>
              <w:pStyle w:val="ConsPlusNormal"/>
              <w:jc w:val="center"/>
            </w:pPr>
            <w:r>
              <w:t>Производственная сфера</w:t>
            </w:r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013413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95.29.19</w:t>
              </w:r>
            </w:hyperlink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36.63.8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Производство изделий народных художественных промыслов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32.99.8</w:t>
              </w:r>
            </w:hyperlink>
          </w:p>
        </w:tc>
      </w:tr>
      <w:tr w:rsidR="00044CAF">
        <w:tc>
          <w:tcPr>
            <w:tcW w:w="454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vMerge w:val="restart"/>
          </w:tcPr>
          <w:p w:rsidR="00044CAF" w:rsidRDefault="00044CAF">
            <w:pPr>
              <w:pStyle w:val="ConsPlusNormal"/>
              <w:jc w:val="both"/>
            </w:pPr>
            <w:proofErr w:type="gramStart"/>
            <w: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 xml:space="preserve">болезней; изготовление валяной обуви; изготовление </w:t>
            </w:r>
            <w:r>
              <w:lastRenderedPageBreak/>
              <w:t>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2098" w:type="dxa"/>
            <w:vMerge w:val="restart"/>
          </w:tcPr>
          <w:p w:rsidR="00044CAF" w:rsidRDefault="00044CAF">
            <w:pPr>
              <w:pStyle w:val="ConsPlusNormal"/>
              <w:jc w:val="both"/>
            </w:pPr>
            <w:proofErr w:type="gramStart"/>
            <w:r>
              <w:lastRenderedPageBreak/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>болезней; изготовление валяной обуви; изготовление сельскохозяйственн</w:t>
            </w:r>
            <w:r>
              <w:lastRenderedPageBreak/>
              <w:t>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огородов,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964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018300</w:t>
              </w:r>
            </w:hyperlink>
            <w:r>
              <w:t>,</w:t>
            </w:r>
          </w:p>
          <w:p w:rsidR="00044CAF" w:rsidRDefault="00044CAF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018308</w:t>
              </w:r>
            </w:hyperlink>
            <w:r>
              <w:t xml:space="preserve"> - </w:t>
            </w:r>
            <w:hyperlink r:id="rId283" w:history="1">
              <w:r>
                <w:rPr>
                  <w:color w:val="0000FF"/>
                </w:rPr>
                <w:t>018324</w:t>
              </w:r>
            </w:hyperlink>
            <w:r>
              <w:t>,</w:t>
            </w:r>
          </w:p>
          <w:p w:rsidR="00044CAF" w:rsidRDefault="00044CAF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018326</w:t>
              </w:r>
            </w:hyperlink>
            <w:r>
              <w:t xml:space="preserve"> - </w:t>
            </w:r>
            <w:hyperlink r:id="rId285" w:history="1">
              <w:r>
                <w:rPr>
                  <w:color w:val="0000FF"/>
                </w:rPr>
                <w:t>018332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переработке и консервированию мяса отдельные, выполняемые субподрядчиком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10.11.99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переработке и консервированию мяса домашней птицы отдельные, выполняемые субподрядчиком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10.12.99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тепловой обработке и прочим способам переработки мясной пищевой продукции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10.13.91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тепловой обработке и прочим способам переработки картофеля и продуктов из картофеля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10.31.91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соковой продукции из фруктов и овощей отдельные, выполняемые субподрядчиком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10.32.99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 xml:space="preserve">Услуги по тепловой </w:t>
            </w:r>
            <w:r>
              <w:lastRenderedPageBreak/>
              <w:t>обработке и прочим способам подготовки фруктов и овощей для консервирования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10.39.91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жиров и масел отдельные, выполняемые субподрядчиком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10.41.99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молочной продукции, выполняемые субподрядчиком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10.51.99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продукции мукомольно-крупяного производства отдельные, выполняемые субподрядчиком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10.61.99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подготовке к прядению шерсти и волоса животных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13.10.93.120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дубленой и выделанной кожи, выделанного и окрашенного меха отдельные, выполняемые субподрядчиком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15.11.99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обуви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15.20.99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печатные прочие, не включенные в другие группировки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18.12.19.190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 xml:space="preserve">Услуги переплетные и связанные с переплетом и </w:t>
            </w:r>
            <w:r>
              <w:lastRenderedPageBreak/>
              <w:t>отделкой книг и аналогичных изделий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18.14.10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прогулочных или спортивных судов отдельные, выполняемые субподрядчиком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30.12.99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розничной торговле очками, включая сборку и ремонт очков, в специализированных магазинах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47.78.20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95.29.19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крашению и интенсификации цвета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96.01.14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уходу за домашними животными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96.09.11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разнообразные прочие, не включенные в другие группировки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96.09.19</w:t>
              </w:r>
            </w:hyperlink>
          </w:p>
        </w:tc>
      </w:tr>
      <w:tr w:rsidR="00044CAF">
        <w:tc>
          <w:tcPr>
            <w:tcW w:w="454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vMerge w:val="restart"/>
          </w:tcPr>
          <w:p w:rsidR="00044CAF" w:rsidRDefault="00044CAF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209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Производство ковров и ковровых изделий</w:t>
            </w:r>
          </w:p>
        </w:tc>
        <w:tc>
          <w:tcPr>
            <w:tcW w:w="964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17.51</w:t>
              </w:r>
            </w:hyperlink>
          </w:p>
          <w:p w:rsidR="00044CAF" w:rsidRDefault="00044CAF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015217</w:t>
              </w:r>
            </w:hyperlink>
          </w:p>
        </w:tc>
        <w:tc>
          <w:tcPr>
            <w:tcW w:w="2098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Производство ковров и ковровых изделий</w:t>
            </w:r>
          </w:p>
        </w:tc>
        <w:tc>
          <w:tcPr>
            <w:tcW w:w="1384" w:type="dxa"/>
            <w:tcBorders>
              <w:bottom w:val="nil"/>
            </w:tcBorders>
          </w:tcPr>
          <w:p w:rsidR="00044CAF" w:rsidRDefault="00044CAF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13.93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Реставрация ковровых изделий</w:t>
            </w:r>
          </w:p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  <w:tcBorders>
              <w:top w:val="nil"/>
            </w:tcBorders>
          </w:tcPr>
          <w:p w:rsidR="00044CAF" w:rsidRDefault="00044CAF">
            <w:pPr>
              <w:pStyle w:val="ConsPlusNormal"/>
              <w:jc w:val="both"/>
            </w:pPr>
            <w:r>
              <w:t>Услуги химчистки (включая услуги по чистке изделий из меха)</w:t>
            </w:r>
          </w:p>
        </w:tc>
        <w:tc>
          <w:tcPr>
            <w:tcW w:w="1384" w:type="dxa"/>
            <w:tcBorders>
              <w:top w:val="nil"/>
            </w:tcBorders>
          </w:tcPr>
          <w:p w:rsidR="00044CAF" w:rsidRDefault="00044CAF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96.01.12</w:t>
              </w:r>
            </w:hyperlink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proofErr w:type="gramStart"/>
            <w:r>
              <w:t xml:space="preserve">Услуги, связанные со сбытом сельскохозяйственной продукции (хранение, </w:t>
            </w:r>
            <w:r>
              <w:lastRenderedPageBreak/>
              <w:t>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lastRenderedPageBreak/>
              <w:t>Деятельность сельскохозяйственная после сбора урожая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</w:pP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Деятельность сельскохозяйственная после сбора урожая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</w:pP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Изготовление мебели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Изготовление мебели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014100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производству прочей мебели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31.09.99</w:t>
              </w:r>
            </w:hyperlink>
          </w:p>
        </w:tc>
      </w:tr>
      <w:tr w:rsidR="00044CAF">
        <w:tc>
          <w:tcPr>
            <w:tcW w:w="9039" w:type="dxa"/>
            <w:gridSpan w:val="6"/>
          </w:tcPr>
          <w:p w:rsidR="00044CAF" w:rsidRDefault="00044CAF">
            <w:pPr>
              <w:pStyle w:val="ConsPlusNormal"/>
              <w:jc w:val="center"/>
            </w:pPr>
            <w:r>
              <w:t>Социальная сфера</w:t>
            </w:r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Предоставление прочих персональных услуг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93.05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персональные прочие, не включенные в другие группировки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96.09</w:t>
              </w:r>
            </w:hyperlink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Обучение населения на курсах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115000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профессиональному обучению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85.31.11</w:t>
              </w:r>
            </w:hyperlink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присмотру и уходу за детьми и больными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присмотру за детьми и больными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316" w:history="1">
              <w:r>
                <w:rPr>
                  <w:color w:val="0000FF"/>
                </w:rPr>
                <w:t>019738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дневному уходу за детьми, кроме дневного ухода за детьми с физическими или умственными недостатками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88.91.11</w:t>
              </w:r>
            </w:hyperlink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</w:pP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</w:pPr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Ветеринарные услуги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Ветеринарные услуги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083000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ветеринарные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75.00.1</w:t>
              </w:r>
            </w:hyperlink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Экскурсионные услуги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Экскурсионные услуги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061700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Услуги экскурсионные туристические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79.90.2</w:t>
              </w:r>
            </w:hyperlink>
          </w:p>
        </w:tc>
      </w:tr>
      <w:tr w:rsidR="00044CAF">
        <w:tc>
          <w:tcPr>
            <w:tcW w:w="9039" w:type="dxa"/>
            <w:gridSpan w:val="6"/>
          </w:tcPr>
          <w:p w:rsidR="00044CAF" w:rsidRDefault="00044CAF">
            <w:pPr>
              <w:pStyle w:val="ConsPlusNormal"/>
              <w:jc w:val="center"/>
            </w:pPr>
            <w:r>
              <w:t>Сфера бытовых услуг населению</w:t>
            </w:r>
          </w:p>
        </w:tc>
      </w:tr>
      <w:tr w:rsidR="00044CAF">
        <w:tc>
          <w:tcPr>
            <w:tcW w:w="454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041" w:type="dxa"/>
            <w:vMerge w:val="restart"/>
          </w:tcPr>
          <w:p w:rsidR="00044CAF" w:rsidRDefault="00044CAF">
            <w:pPr>
              <w:pStyle w:val="ConsPlusNormal"/>
              <w:jc w:val="both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098" w:type="dxa"/>
            <w:vMerge w:val="restart"/>
          </w:tcPr>
          <w:p w:rsidR="00044CAF" w:rsidRDefault="00044CAF">
            <w:pPr>
              <w:pStyle w:val="ConsPlusNormal"/>
              <w:jc w:val="both"/>
            </w:pPr>
            <w:r>
              <w:t>Ремонт бытовых электрических изделий</w:t>
            </w:r>
          </w:p>
        </w:tc>
        <w:tc>
          <w:tcPr>
            <w:tcW w:w="964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52.72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Ремонт электронной бытовой техники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95.21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  <w:vMerge/>
          </w:tcPr>
          <w:p w:rsidR="00044CAF" w:rsidRDefault="00044CAF"/>
        </w:tc>
        <w:tc>
          <w:tcPr>
            <w:tcW w:w="964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95.22</w:t>
              </w:r>
            </w:hyperlink>
          </w:p>
        </w:tc>
      </w:tr>
      <w:tr w:rsidR="00044CAF">
        <w:tc>
          <w:tcPr>
            <w:tcW w:w="454" w:type="dxa"/>
            <w:vMerge/>
          </w:tcPr>
          <w:p w:rsidR="00044CAF" w:rsidRDefault="00044CAF"/>
        </w:tc>
        <w:tc>
          <w:tcPr>
            <w:tcW w:w="2041" w:type="dxa"/>
            <w:vMerge/>
          </w:tcPr>
          <w:p w:rsidR="00044CAF" w:rsidRDefault="00044CAF"/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Ремонт часов и ювелирных изделий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52.73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Ремонт часов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95.25.1</w:t>
              </w:r>
            </w:hyperlink>
          </w:p>
        </w:tc>
      </w:tr>
      <w:tr w:rsidR="00044CAF">
        <w:tc>
          <w:tcPr>
            <w:tcW w:w="454" w:type="dxa"/>
          </w:tcPr>
          <w:p w:rsidR="00044CAF" w:rsidRDefault="00044CA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</w:tcPr>
          <w:p w:rsidR="00044CAF" w:rsidRDefault="00044CAF">
            <w:pPr>
              <w:pStyle w:val="ConsPlusNormal"/>
              <w:jc w:val="both"/>
            </w:pPr>
            <w:r>
              <w:t>Химическая чистка, крашение и услуги прачечных</w:t>
            </w:r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Стирка, химическая чистка и окрашивание текстильных и меховых изделий</w:t>
            </w:r>
          </w:p>
        </w:tc>
        <w:tc>
          <w:tcPr>
            <w:tcW w:w="964" w:type="dxa"/>
          </w:tcPr>
          <w:p w:rsidR="00044CAF" w:rsidRDefault="00044CAF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93.01</w:t>
              </w:r>
            </w:hyperlink>
          </w:p>
        </w:tc>
        <w:tc>
          <w:tcPr>
            <w:tcW w:w="2098" w:type="dxa"/>
          </w:tcPr>
          <w:p w:rsidR="00044CAF" w:rsidRDefault="00044CAF">
            <w:pPr>
              <w:pStyle w:val="ConsPlusNormal"/>
              <w:jc w:val="both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384" w:type="dxa"/>
          </w:tcPr>
          <w:p w:rsidR="00044CAF" w:rsidRDefault="00044CAF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96.01</w:t>
              </w:r>
            </w:hyperlink>
          </w:p>
        </w:tc>
      </w:tr>
    </w:tbl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Примечание:</w:t>
      </w:r>
    </w:p>
    <w:p w:rsidR="00044CAF" w:rsidRDefault="00044CAF">
      <w:pPr>
        <w:pStyle w:val="ConsPlusNormal"/>
        <w:ind w:firstLine="540"/>
        <w:jc w:val="both"/>
      </w:pPr>
      <w:bookmarkStart w:id="19" w:name="P1436"/>
      <w:bookmarkEnd w:id="19"/>
      <w:r>
        <w:t xml:space="preserve">&lt;*&gt; Применяется до окончания срока действия Общероссийского </w:t>
      </w:r>
      <w:hyperlink r:id="rId329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</w:t>
      </w:r>
      <w:proofErr w:type="gramStart"/>
      <w:r>
        <w:t>ОК</w:t>
      </w:r>
      <w:proofErr w:type="gramEnd"/>
      <w:r>
        <w:t xml:space="preserve"> 029-2001 (КДЕС Ред. 1), принятого и введенного в действие постановлением Государственного комитета Российской Федерации по стандартизации и метрологии от 6 ноября 2001 года N 454-ст, и (или) Общероссийского </w:t>
      </w:r>
      <w:hyperlink r:id="rId330" w:history="1">
        <w:r>
          <w:rPr>
            <w:color w:val="0000FF"/>
          </w:rPr>
          <w:t>классификатора</w:t>
        </w:r>
      </w:hyperlink>
      <w:r>
        <w:t xml:space="preserve"> услуг населению (ОКУН) ОК 002-93, утвержденного постановлением Государственного комитета Российской Федерации по стандартизации и метрологии от 28 июня 1993 года N 163.</w:t>
      </w:r>
    </w:p>
    <w:p w:rsidR="00044CAF" w:rsidRDefault="00044CAF">
      <w:pPr>
        <w:pStyle w:val="ConsPlusNormal"/>
        <w:ind w:firstLine="540"/>
        <w:jc w:val="both"/>
      </w:pPr>
      <w:bookmarkStart w:id="20" w:name="P1437"/>
      <w:bookmarkEnd w:id="20"/>
      <w:r>
        <w:t xml:space="preserve">&lt;**&gt; Применяется после окончания срока действия Общероссийского </w:t>
      </w:r>
      <w:hyperlink r:id="rId331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</w:t>
      </w:r>
      <w:proofErr w:type="gramStart"/>
      <w:r>
        <w:t>ОК</w:t>
      </w:r>
      <w:proofErr w:type="gramEnd"/>
      <w:r>
        <w:t xml:space="preserve"> 029-2001 (КДЕС Ред. 1), принятого и введенного в действие постановлением Государственного комитета Российской Федерации по стандартизации и метрологии от 6 ноября 2001 года N 454-ст, и (или) Общероссийского </w:t>
      </w:r>
      <w:hyperlink r:id="rId332" w:history="1">
        <w:r>
          <w:rPr>
            <w:color w:val="0000FF"/>
          </w:rPr>
          <w:t>классификатора</w:t>
        </w:r>
      </w:hyperlink>
      <w:r>
        <w:t xml:space="preserve"> услуг населению (ОКУН) ОК 002-93, утвержденного постановлением Государственного комитета Российской Федерации по стандартизации и метрологии от 28 июня 1993 года N 163.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both"/>
      </w:pPr>
      <w:r>
        <w:t xml:space="preserve">(таблица в ред. </w:t>
      </w:r>
      <w:hyperlink r:id="rId333" w:history="1">
        <w:r>
          <w:rPr>
            <w:color w:val="0000FF"/>
          </w:rPr>
          <w:t>Закона</w:t>
        </w:r>
      </w:hyperlink>
      <w:r>
        <w:t xml:space="preserve"> ЧР от 28.11.2016 N 86)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Индивидуальные предприниматели, указанные в </w:t>
      </w:r>
      <w:hyperlink w:anchor="P1267" w:history="1">
        <w:r>
          <w:rPr>
            <w:color w:val="0000FF"/>
          </w:rPr>
          <w:t>абзаце первом</w:t>
        </w:r>
      </w:hyperlink>
      <w:r>
        <w:t xml:space="preserve"> настоящего пункта,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В случае, если налогоплательщик осуществляет виды предпринимательской деятельности, в отношении которых применяется патентная система налогообложения с налоговой ставкой в размере 0 процентов, и иные виды предпринимательской деятельности, в отношении которых применяется патентная система налогообложения с налоговой ставкой в размере, установленном </w:t>
      </w:r>
      <w:hyperlink r:id="rId334" w:history="1">
        <w:r>
          <w:rPr>
            <w:color w:val="0000FF"/>
          </w:rPr>
          <w:t>пунктом 1 статьи 346.50</w:t>
        </w:r>
      </w:hyperlink>
      <w:r>
        <w:t xml:space="preserve"> Налогового кодекса Российской Федерации, или иной режим налогообложения, этот налогоплательщик обязан вести раздельный учет доходов.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 xml:space="preserve">Указанная в </w:t>
      </w:r>
      <w:hyperlink w:anchor="P1267" w:history="1">
        <w:r>
          <w:rPr>
            <w:color w:val="0000FF"/>
          </w:rPr>
          <w:t>абзаце первом пункта 4</w:t>
        </w:r>
      </w:hyperlink>
      <w:r>
        <w:t xml:space="preserve"> настоящей статьи налоговая ставка применяется налогоплательщиком при соблюдении следующих условий:</w:t>
      </w:r>
    </w:p>
    <w:p w:rsidR="00044CAF" w:rsidRDefault="00044CAF">
      <w:pPr>
        <w:pStyle w:val="ConsPlusNormal"/>
        <w:ind w:firstLine="540"/>
        <w:jc w:val="both"/>
      </w:pPr>
      <w:bookmarkStart w:id="21" w:name="P1444"/>
      <w:bookmarkEnd w:id="21"/>
      <w:r>
        <w:t>отсутствие задолженности по налогам, сборам и другим обязательным платежам в бюджеты бюджетной системы Российской Федерации по состоянию на 1-е число месяца, следующего за налоговым периодом;</w:t>
      </w:r>
    </w:p>
    <w:p w:rsidR="00044CAF" w:rsidRDefault="00044CAF">
      <w:pPr>
        <w:pStyle w:val="ConsPlusNormal"/>
        <w:ind w:firstLine="540"/>
        <w:jc w:val="both"/>
      </w:pPr>
      <w:r>
        <w:t>размер среднемесячной заработной платы за налоговый период в расчете на одного работника, принятого по трудовому договору, составляет не менее чем два минимальных размера оплаты труда, установленного законодательством Российской Федерации в соответствующем налоговом периоде;</w:t>
      </w:r>
    </w:p>
    <w:p w:rsidR="00044CAF" w:rsidRDefault="00044CAF">
      <w:pPr>
        <w:pStyle w:val="ConsPlusNormal"/>
        <w:ind w:firstLine="540"/>
        <w:jc w:val="both"/>
      </w:pPr>
      <w:r>
        <w:lastRenderedPageBreak/>
        <w:t xml:space="preserve">предельный размер доходов от реализации, определяемых в соответствии со </w:t>
      </w:r>
      <w:hyperlink r:id="rId335" w:history="1">
        <w:r>
          <w:rPr>
            <w:color w:val="0000FF"/>
          </w:rPr>
          <w:t>статьей 249</w:t>
        </w:r>
      </w:hyperlink>
      <w:r>
        <w:t xml:space="preserve"> Налогового кодекса Российской Федерации, полученных индивидуальным предпринимателем при осуществлении вида деятельности, в отношении которого применяется налоговая ставка в размере 0 процентов, за налоговый период не превышает 12 млн. рублей;</w:t>
      </w:r>
    </w:p>
    <w:p w:rsidR="00044CAF" w:rsidRDefault="00044CAF">
      <w:pPr>
        <w:pStyle w:val="ConsPlusNormal"/>
        <w:ind w:firstLine="540"/>
        <w:jc w:val="both"/>
      </w:pPr>
      <w:bookmarkStart w:id="22" w:name="P1447"/>
      <w:bookmarkEnd w:id="22"/>
      <w:r>
        <w:t>представление в налоговый орган книги учета доходов индивидуальных предпринимателей, применяющих патентную систему налогообложения, по форме, утвержденной Министерством финансов Российской Федерации, а также документа, подтверждающего размер среднемесячной заработной платы в расчете на одного работника, принятого по трудовому договору.</w:t>
      </w:r>
    </w:p>
    <w:p w:rsidR="00044CAF" w:rsidRDefault="00044CAF">
      <w:pPr>
        <w:pStyle w:val="ConsPlusNormal"/>
        <w:ind w:firstLine="540"/>
        <w:jc w:val="both"/>
      </w:pPr>
      <w:r>
        <w:t xml:space="preserve">Информация о среднемесячной заработной плате, представляемая за налоговый период, должна соответствовать сведениям о доходах физических лиц, представляемым налоговым агентом в налоговый орган в соответствии со </w:t>
      </w:r>
      <w:hyperlink r:id="rId336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В случае нарушения ограничений на применение налоговой ставки в размере 0 процентов, установленных </w:t>
      </w:r>
      <w:hyperlink w:anchor="P1444" w:history="1">
        <w:r>
          <w:rPr>
            <w:color w:val="0000FF"/>
          </w:rPr>
          <w:t>абзацами шестым</w:t>
        </w:r>
      </w:hyperlink>
      <w:r>
        <w:t xml:space="preserve"> - </w:t>
      </w:r>
      <w:hyperlink w:anchor="P1447" w:history="1">
        <w:r>
          <w:rPr>
            <w:color w:val="0000FF"/>
          </w:rPr>
          <w:t>девятым</w:t>
        </w:r>
      </w:hyperlink>
      <w:r>
        <w:t xml:space="preserve"> настоящего пункта, индивидуальный предприниматель считается утратившим право на применение налоговой ставки в размере 0 процентов и обязан уплатить налог по налоговой ставке, предусмотренной </w:t>
      </w:r>
      <w:hyperlink r:id="rId337" w:history="1">
        <w:r>
          <w:rPr>
            <w:color w:val="0000FF"/>
          </w:rPr>
          <w:t>пунктом 1 статьи 346.50</w:t>
        </w:r>
      </w:hyperlink>
      <w:r>
        <w:t xml:space="preserve"> Налогового кодекса Российской Федерации, за налоговый период, в котором нарушены указанные ограничения.</w:t>
      </w:r>
      <w:proofErr w:type="gramEnd"/>
    </w:p>
    <w:p w:rsidR="00044CAF" w:rsidRDefault="00044CAF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338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39.1. Налоговая ставка по налогу, взимаемому в связи с применением упрощенной системы налогообложения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(в ред. </w:t>
      </w:r>
      <w:hyperlink r:id="rId339" w:history="1">
        <w:r>
          <w:rPr>
            <w:color w:val="0000FF"/>
          </w:rPr>
          <w:t>Закона</w:t>
        </w:r>
      </w:hyperlink>
      <w:r>
        <w:t xml:space="preserve"> ЧР от 22.06.2015 N 27)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1. Ставка налога, взимаемого в связи с применением упрощенной системы налогообложения, для налогоплательщиков (за исключением резидентов индустриальных (промышленных) парков) в случае, если объектом налогообложения являются доходы, уменьшенные на величину расходов, устанавливается в размере 12 процентов при соблюдении следующих условий: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340" w:history="1">
        <w:r>
          <w:rPr>
            <w:color w:val="0000FF"/>
          </w:rPr>
          <w:t>Закона</w:t>
        </w:r>
      </w:hyperlink>
      <w:r>
        <w:t xml:space="preserve"> ЧР от 24.06.2016 N 39)</w:t>
      </w:r>
    </w:p>
    <w:p w:rsidR="00044CAF" w:rsidRDefault="00044CAF">
      <w:pPr>
        <w:pStyle w:val="ConsPlusNormal"/>
        <w:ind w:firstLine="540"/>
        <w:jc w:val="both"/>
      </w:pPr>
      <w:bookmarkStart w:id="23" w:name="P1458"/>
      <w:bookmarkEnd w:id="23"/>
      <w:r>
        <w:t>отсутствие задолженности по налогам, сборам и другим обязательным платежам в бюджеты бюджетной системы Российской Федерации по состоянию на 1-е число месяца, следующего за налоговым периодом;</w:t>
      </w:r>
    </w:p>
    <w:p w:rsidR="00044CAF" w:rsidRDefault="00044CAF">
      <w:pPr>
        <w:pStyle w:val="ConsPlusNormal"/>
        <w:ind w:firstLine="540"/>
        <w:jc w:val="both"/>
      </w:pPr>
      <w:r>
        <w:t>размер среднемесячной заработной платы за налоговый период в расчете на одного работника, принятого по трудовому договору, составляет не менее чем два минимальных размера оплаты труда, установленного законодательством Российской Федерации в соответствующем налоговом периоде;</w:t>
      </w:r>
    </w:p>
    <w:p w:rsidR="00044CAF" w:rsidRDefault="00044CAF">
      <w:pPr>
        <w:pStyle w:val="ConsPlusNormal"/>
        <w:ind w:firstLine="540"/>
        <w:jc w:val="both"/>
      </w:pPr>
      <w:bookmarkStart w:id="24" w:name="P1460"/>
      <w:bookmarkEnd w:id="24"/>
      <w:r>
        <w:t>представление в налоговый орган книги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а также документа, подтверждающего размер среднемесячной заработной платы в расчете на одного работника, принятого по трудовому договору.</w:t>
      </w:r>
    </w:p>
    <w:p w:rsidR="00044CAF" w:rsidRDefault="00044CAF">
      <w:pPr>
        <w:pStyle w:val="ConsPlusNormal"/>
        <w:ind w:firstLine="540"/>
        <w:jc w:val="both"/>
      </w:pPr>
      <w:r>
        <w:t xml:space="preserve">Информация о среднемесячной заработной плате, представляемая за налоговый период, должна соответствовать сведениям о доходах физических лиц, представляемым налоговым агентом в налоговый орган в соответствии со </w:t>
      </w:r>
      <w:hyperlink r:id="rId341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В случае нарушения ограничений на применение налоговой ставки в размере 12 процентов, установленных </w:t>
      </w:r>
      <w:hyperlink w:anchor="P145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460" w:history="1">
        <w:r>
          <w:rPr>
            <w:color w:val="0000FF"/>
          </w:rPr>
          <w:t>четвертым</w:t>
        </w:r>
      </w:hyperlink>
      <w:r>
        <w:t xml:space="preserve"> настоящего пункта, налогоплательщик считается утратившим право на ее применение и обязан уплатить налог по налоговой ставке, предусмотренной </w:t>
      </w:r>
      <w:hyperlink r:id="rId342" w:history="1">
        <w:r>
          <w:rPr>
            <w:color w:val="0000FF"/>
          </w:rPr>
          <w:t>пунктом 2 статьи 346.20</w:t>
        </w:r>
      </w:hyperlink>
      <w:r>
        <w:t xml:space="preserve"> Налогового кодекса Российской Федерации, за налоговый период, в котором нарушены указанные условия.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 xml:space="preserve">2. Для резидентов индустриальных (промышленных) парков в отношении хозяйственной деятельности, осуществляемой на территории индустриального (промышленного) парка, ставка </w:t>
      </w:r>
      <w:r>
        <w:lastRenderedPageBreak/>
        <w:t>налога, взимаемого в связи с применением упрощенной системы налогообложения, в случае, если объектом налогообложения являются доходы, уменьшенные на величину расходов, устанавливается в размере 5 процентов на срок до 2018 года при соблюдении следующих условий:</w:t>
      </w:r>
    </w:p>
    <w:p w:rsidR="00044CAF" w:rsidRDefault="00044CAF">
      <w:pPr>
        <w:pStyle w:val="ConsPlusNormal"/>
        <w:jc w:val="both"/>
      </w:pPr>
      <w:r>
        <w:t xml:space="preserve">(в ред. Законов ЧР от 09.10.2015 </w:t>
      </w:r>
      <w:hyperlink r:id="rId343" w:history="1">
        <w:r>
          <w:rPr>
            <w:color w:val="0000FF"/>
          </w:rPr>
          <w:t>N 48</w:t>
        </w:r>
      </w:hyperlink>
      <w:r>
        <w:t xml:space="preserve">, от 24.06.2016 </w:t>
      </w:r>
      <w:hyperlink r:id="rId344" w:history="1">
        <w:r>
          <w:rPr>
            <w:color w:val="0000FF"/>
          </w:rPr>
          <w:t>N 39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>отсутствие задолженности по налогам, сборам и другим обязательным платежам в бюджеты бюджетной системы Российской Федерации по состоянию на 1-е число месяца, следующего за налоговым периодом;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>размер среднемесячной заработной платы за налоговый период в расчете на одного работника, принятого по трудовому договору, составляет не менее чем два минимальных размера оплаты труда, установленного законодательством Российской Федерации в соответствующем налоговом периоде;</w:t>
      </w:r>
    </w:p>
    <w:p w:rsidR="00044CAF" w:rsidRDefault="00044CAF">
      <w:pPr>
        <w:pStyle w:val="ConsPlusNormal"/>
        <w:ind w:firstLine="540"/>
        <w:jc w:val="both"/>
      </w:pPr>
      <w:r>
        <w:t>представление в налоговый орган книги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а также документа, подтверждающего размер среднемесячной заработной платы в расчете на одного работника, принятого по трудовому договору.</w:t>
      </w:r>
    </w:p>
    <w:p w:rsidR="00044CAF" w:rsidRDefault="00044CAF">
      <w:pPr>
        <w:pStyle w:val="ConsPlusNormal"/>
        <w:ind w:firstLine="540"/>
        <w:jc w:val="both"/>
      </w:pPr>
      <w:r>
        <w:t xml:space="preserve">Информация о среднемесячной заработной плате, представляемая за налоговый период, должна соответствовать сведениям о доходах физических лиц, представляемым налоговым агентом в налоговый орган в соответствии со </w:t>
      </w:r>
      <w:hyperlink r:id="rId345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В случае нарушения ограничений на применение налоговой ставки в размере 5 процентов, установленных </w:t>
      </w:r>
      <w:hyperlink w:anchor="P1458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460" w:history="1">
        <w:r>
          <w:rPr>
            <w:color w:val="0000FF"/>
          </w:rPr>
          <w:t>четвертым</w:t>
        </w:r>
      </w:hyperlink>
      <w:r>
        <w:t xml:space="preserve"> настоящего пункта, налогоплательщик считается утратившим право на ее применение и обязан уплатить налог по налоговой ставке, предусмотренной </w:t>
      </w:r>
      <w:hyperlink r:id="rId346" w:history="1">
        <w:r>
          <w:rPr>
            <w:color w:val="0000FF"/>
          </w:rPr>
          <w:t>пунктом 2 статьи 346.20</w:t>
        </w:r>
      </w:hyperlink>
      <w:r>
        <w:t xml:space="preserve"> Налогового кодекса Российской Федерации, за налоговый период, в котором нарушены указанные условия.</w:t>
      </w:r>
      <w:proofErr w:type="gramEnd"/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Положения статьи 39.2 (в редакции Закона ЧР от 22.06.2015 N 27) </w:t>
      </w:r>
      <w:hyperlink r:id="rId347" w:history="1">
        <w:r>
          <w:rPr>
            <w:color w:val="0000FF"/>
          </w:rPr>
          <w:t>не применяются</w:t>
        </w:r>
      </w:hyperlink>
      <w:r>
        <w:t xml:space="preserve"> с 1 января 2018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t xml:space="preserve">Действие положений статьи 39.2 (в редакции Закона ЧР от 22.06.2015 N 27) </w:t>
      </w:r>
      <w:hyperlink r:id="rId348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2015 года, указанные положения применяются к налогоплательщикам - индивидуальным предпринимателям, впервые зарегистрированным после вступления в силу указанного Закона и до 31 декабря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39.2. Налоговая ставка в размере 0 процентов при применении упрощенной системы налогообложения</w:t>
      </w:r>
    </w:p>
    <w:p w:rsidR="00044CAF" w:rsidRDefault="00044CAF">
      <w:pPr>
        <w:pStyle w:val="ConsPlusNormal"/>
        <w:ind w:firstLine="540"/>
        <w:jc w:val="both"/>
      </w:pPr>
    </w:p>
    <w:p w:rsidR="00044CAF" w:rsidRDefault="00044CA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49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hyperlink r:id="rId350" w:history="1">
        <w:r>
          <w:rPr>
            <w:color w:val="0000FF"/>
          </w:rPr>
          <w:t>Законом</w:t>
        </w:r>
      </w:hyperlink>
      <w:r>
        <w:t xml:space="preserve"> ЧР от 28.11.2016 N 86 в абзац первый статьи 39.2 внесены изменения, действие которых </w:t>
      </w:r>
      <w:hyperlink r:id="rId351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52" w:history="1">
        <w:r>
          <w:rPr>
            <w:color w:val="0000FF"/>
          </w:rPr>
          <w:t>пунктом 4 статьи 346.20</w:t>
        </w:r>
      </w:hyperlink>
      <w:r>
        <w:t xml:space="preserve"> Налогового кодекса Российской Федерации для налогоплательщиков - индивидуальных предпринимателей, впервые зарегистрированных и осуществляющих предпринимательскую деятельность в производственной, социальной и (или) научной сферах, а также в сфере бытовых услуг населению, налоговая ставка при применении упрощенной системы налогообложения устанавливается в размере 0 процентов.</w:t>
      </w:r>
      <w:proofErr w:type="gramEnd"/>
    </w:p>
    <w:p w:rsidR="00044CAF" w:rsidRDefault="00044CAF">
      <w:pPr>
        <w:pStyle w:val="ConsPlusNormal"/>
        <w:jc w:val="both"/>
      </w:pPr>
      <w:r>
        <w:t xml:space="preserve">(в ред. </w:t>
      </w:r>
      <w:hyperlink r:id="rId353" w:history="1">
        <w:r>
          <w:rPr>
            <w:color w:val="0000FF"/>
          </w:rPr>
          <w:t>Закона</w:t>
        </w:r>
      </w:hyperlink>
      <w:r>
        <w:t xml:space="preserve"> ЧР от 28.11.2016 N 86)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hyperlink r:id="rId354" w:history="1">
        <w:r>
          <w:rPr>
            <w:color w:val="0000FF"/>
          </w:rPr>
          <w:t>Законом</w:t>
        </w:r>
      </w:hyperlink>
      <w:r>
        <w:t xml:space="preserve"> ЧР от 28.11.2016 N 86 в абзац второй статьи 39.2 внесены изменения, действие которых </w:t>
      </w:r>
      <w:hyperlink r:id="rId355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proofErr w:type="gramStart"/>
      <w:r>
        <w:lastRenderedPageBreak/>
        <w:t>В целях настоящего Закона к видам предпринимательской деятельности в производственной, социальной и (или) научной сферах, а также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на территории Чувашской Республики, относятся следующие виды предпринимательской деятельности:</w:t>
      </w:r>
      <w:proofErr w:type="gramEnd"/>
    </w:p>
    <w:p w:rsidR="00044CAF" w:rsidRDefault="00044CAF">
      <w:pPr>
        <w:pStyle w:val="ConsPlusNormal"/>
        <w:jc w:val="both"/>
      </w:pPr>
      <w:r>
        <w:t xml:space="preserve">(в ред. </w:t>
      </w:r>
      <w:hyperlink r:id="rId356" w:history="1">
        <w:r>
          <w:rPr>
            <w:color w:val="0000FF"/>
          </w:rPr>
          <w:t>Закона</w:t>
        </w:r>
      </w:hyperlink>
      <w:r>
        <w:t xml:space="preserve"> ЧР от 28.11.2016 N 86)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hyperlink r:id="rId357" w:history="1">
        <w:r>
          <w:rPr>
            <w:color w:val="0000FF"/>
          </w:rPr>
          <w:t>Законом</w:t>
        </w:r>
      </w:hyperlink>
      <w:r>
        <w:t xml:space="preserve"> ЧР от 28.11.2016 N 86 в таблицу статьи 39.2 внесены изменения, действие которых </w:t>
      </w:r>
      <w:hyperlink r:id="rId358" w:history="1">
        <w:r>
          <w:rPr>
            <w:color w:val="0000FF"/>
          </w:rPr>
          <w:t>распространяется</w:t>
        </w:r>
      </w:hyperlink>
      <w:r>
        <w:t xml:space="preserve"> на правоотношения, возникшие с 1 января 2016 года.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712"/>
        <w:gridCol w:w="1540"/>
        <w:gridCol w:w="2723"/>
        <w:gridCol w:w="1532"/>
      </w:tblGrid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N</w:t>
            </w:r>
          </w:p>
          <w:p w:rsidR="00044CAF" w:rsidRDefault="00044CA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Виды предпринимательской деятельности по Общероссийскому </w:t>
            </w:r>
            <w:hyperlink r:id="rId359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(ОКВЭД) ОК 029-2001 (КДЕС</w:t>
            </w:r>
            <w:proofErr w:type="gramStart"/>
            <w:r>
              <w:t xml:space="preserve"> Р</w:t>
            </w:r>
            <w:proofErr w:type="gramEnd"/>
            <w:r>
              <w:t xml:space="preserve">ед. 1) </w:t>
            </w:r>
            <w:hyperlink w:anchor="P15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Код по </w:t>
            </w:r>
            <w:hyperlink r:id="rId360" w:history="1">
              <w:r>
                <w:rPr>
                  <w:color w:val="0000FF"/>
                </w:rPr>
                <w:t>ОКВЭД</w:t>
              </w:r>
            </w:hyperlink>
            <w:r>
              <w:t xml:space="preserve"> ОК 029-2001 (КДЕС</w:t>
            </w:r>
            <w:proofErr w:type="gramStart"/>
            <w:r>
              <w:t xml:space="preserve"> Р</w:t>
            </w:r>
            <w:proofErr w:type="gramEnd"/>
            <w:r>
              <w:t>ед. 1)</w:t>
            </w:r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Виды предпринимательской деятельности по Общероссийскому </w:t>
            </w:r>
            <w:hyperlink r:id="rId36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видов экономической деятельности (ОКВЭД2) ОК 029-2014 (КДЕС</w:t>
            </w:r>
            <w:proofErr w:type="gramStart"/>
            <w:r>
              <w:t xml:space="preserve"> Р</w:t>
            </w:r>
            <w:proofErr w:type="gramEnd"/>
            <w:r>
              <w:t xml:space="preserve">ед. 2) </w:t>
            </w:r>
            <w:hyperlink w:anchor="P156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r>
              <w:t xml:space="preserve">Код по </w:t>
            </w:r>
            <w:hyperlink r:id="rId362" w:history="1">
              <w:r>
                <w:rPr>
                  <w:color w:val="0000FF"/>
                </w:rPr>
                <w:t>ОКВЭД2</w:t>
              </w:r>
            </w:hyperlink>
            <w:r>
              <w:t xml:space="preserve"> ОК 029-2014 (КДЕС</w:t>
            </w:r>
            <w:proofErr w:type="gramStart"/>
            <w:r>
              <w:t xml:space="preserve"> Р</w:t>
            </w:r>
            <w:proofErr w:type="gramEnd"/>
            <w:r>
              <w:t>ед. 2)</w:t>
            </w:r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r>
              <w:t>5</w:t>
            </w:r>
          </w:p>
        </w:tc>
      </w:tr>
      <w:tr w:rsidR="00044CAF">
        <w:tc>
          <w:tcPr>
            <w:tcW w:w="8967" w:type="dxa"/>
            <w:gridSpan w:val="5"/>
          </w:tcPr>
          <w:p w:rsidR="00044CAF" w:rsidRDefault="00044CAF">
            <w:pPr>
              <w:pStyle w:val="ConsPlusNormal"/>
              <w:jc w:val="center"/>
            </w:pPr>
            <w:r>
              <w:t>Производственная сфера</w:t>
            </w:r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Сельское хозяйство, охота и лесное хозяйство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63" w:history="1">
              <w:r>
                <w:rPr>
                  <w:color w:val="0000FF"/>
                </w:rPr>
                <w:t>Раздел A</w:t>
              </w:r>
            </w:hyperlink>
          </w:p>
        </w:tc>
        <w:tc>
          <w:tcPr>
            <w:tcW w:w="2723" w:type="dxa"/>
            <w:vMerge w:val="restart"/>
          </w:tcPr>
          <w:p w:rsidR="00044CAF" w:rsidRDefault="00044CAF">
            <w:pPr>
              <w:pStyle w:val="ConsPlusNormal"/>
              <w:jc w:val="both"/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1532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Раздел A</w:t>
              </w:r>
            </w:hyperlink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Рыболовство, рыбоводство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Раздел B</w:t>
              </w:r>
            </w:hyperlink>
          </w:p>
        </w:tc>
        <w:tc>
          <w:tcPr>
            <w:tcW w:w="2723" w:type="dxa"/>
            <w:vMerge/>
          </w:tcPr>
          <w:p w:rsidR="00044CAF" w:rsidRDefault="00044CAF"/>
        </w:tc>
        <w:tc>
          <w:tcPr>
            <w:tcW w:w="1532" w:type="dxa"/>
            <w:vMerge/>
          </w:tcPr>
          <w:p w:rsidR="00044CAF" w:rsidRDefault="00044CAF"/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Раздел D</w:t>
              </w:r>
            </w:hyperlink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Обрабатывающие производства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Раздел C</w:t>
              </w:r>
            </w:hyperlink>
          </w:p>
        </w:tc>
      </w:tr>
      <w:tr w:rsidR="00044CAF">
        <w:tc>
          <w:tcPr>
            <w:tcW w:w="8967" w:type="dxa"/>
            <w:gridSpan w:val="5"/>
          </w:tcPr>
          <w:p w:rsidR="00044CAF" w:rsidRDefault="00044CAF">
            <w:pPr>
              <w:pStyle w:val="ConsPlusNormal"/>
              <w:jc w:val="center"/>
            </w:pPr>
            <w:r>
              <w:t>Социальная сфера</w:t>
            </w:r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Предоставление социальных услуг с обеспечением проживания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85.31</w:t>
              </w:r>
            </w:hyperlink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Деятельность по уходу с обеспечением проживания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87</w:t>
              </w:r>
            </w:hyperlink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85.32</w:t>
              </w:r>
            </w:hyperlink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Предоставление социальных услуг без обеспечения проживания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88</w:t>
              </w:r>
            </w:hyperlink>
          </w:p>
        </w:tc>
      </w:tr>
      <w:tr w:rsidR="00044CAF">
        <w:tc>
          <w:tcPr>
            <w:tcW w:w="8967" w:type="dxa"/>
            <w:gridSpan w:val="5"/>
          </w:tcPr>
          <w:p w:rsidR="00044CAF" w:rsidRDefault="00044CAF">
            <w:pPr>
              <w:pStyle w:val="ConsPlusNormal"/>
              <w:jc w:val="center"/>
            </w:pPr>
            <w:r>
              <w:t>Научная сфера</w:t>
            </w:r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73.10</w:t>
              </w:r>
            </w:hyperlink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Научные исследования и разработки в области естественных и технических наук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72.1</w:t>
              </w:r>
            </w:hyperlink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74" w:history="1">
              <w:r>
                <w:rPr>
                  <w:color w:val="0000FF"/>
                </w:rPr>
                <w:t>73.20</w:t>
              </w:r>
            </w:hyperlink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Научные исследования и разработки в области общественных и гуманитарных наук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75" w:history="1">
              <w:r>
                <w:rPr>
                  <w:color w:val="0000FF"/>
                </w:rPr>
                <w:t>72.2</w:t>
              </w:r>
            </w:hyperlink>
          </w:p>
        </w:tc>
      </w:tr>
      <w:tr w:rsidR="00044CAF">
        <w:tc>
          <w:tcPr>
            <w:tcW w:w="8967" w:type="dxa"/>
            <w:gridSpan w:val="5"/>
          </w:tcPr>
          <w:p w:rsidR="00044CAF" w:rsidRDefault="00044CAF">
            <w:pPr>
              <w:pStyle w:val="ConsPlusNormal"/>
              <w:jc w:val="center"/>
            </w:pPr>
            <w:r>
              <w:lastRenderedPageBreak/>
              <w:t>Сфера бытовых услуг населению</w:t>
            </w:r>
          </w:p>
        </w:tc>
      </w:tr>
      <w:tr w:rsidR="00044CAF">
        <w:tc>
          <w:tcPr>
            <w:tcW w:w="460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12" w:type="dxa"/>
            <w:vMerge w:val="restart"/>
          </w:tcPr>
          <w:p w:rsidR="00044CAF" w:rsidRDefault="00044CAF">
            <w:pPr>
              <w:pStyle w:val="ConsPlusNormal"/>
              <w:jc w:val="both"/>
            </w:pPr>
            <w:r>
              <w:t>Ремонт бытовых электрических изделий</w:t>
            </w:r>
          </w:p>
        </w:tc>
        <w:tc>
          <w:tcPr>
            <w:tcW w:w="1540" w:type="dxa"/>
            <w:vMerge w:val="restart"/>
          </w:tcPr>
          <w:p w:rsidR="00044CAF" w:rsidRDefault="00044CAF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52.72</w:t>
              </w:r>
            </w:hyperlink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Ремонт электронной бытовой техники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77" w:history="1">
              <w:r>
                <w:rPr>
                  <w:color w:val="0000FF"/>
                </w:rPr>
                <w:t>95.21</w:t>
              </w:r>
            </w:hyperlink>
          </w:p>
        </w:tc>
      </w:tr>
      <w:tr w:rsidR="00044CAF">
        <w:tc>
          <w:tcPr>
            <w:tcW w:w="460" w:type="dxa"/>
            <w:vMerge/>
          </w:tcPr>
          <w:p w:rsidR="00044CAF" w:rsidRDefault="00044CAF"/>
        </w:tc>
        <w:tc>
          <w:tcPr>
            <w:tcW w:w="2712" w:type="dxa"/>
            <w:vMerge/>
          </w:tcPr>
          <w:p w:rsidR="00044CAF" w:rsidRDefault="00044CAF"/>
        </w:tc>
        <w:tc>
          <w:tcPr>
            <w:tcW w:w="1540" w:type="dxa"/>
            <w:vMerge/>
          </w:tcPr>
          <w:p w:rsidR="00044CAF" w:rsidRDefault="00044CAF"/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Ремонт бытовых приборов, домашнего и садового инвентаря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78" w:history="1">
              <w:r>
                <w:rPr>
                  <w:color w:val="0000FF"/>
                </w:rPr>
                <w:t>95.22</w:t>
              </w:r>
            </w:hyperlink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Ремонт часов и ювелирных изделий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79" w:history="1">
              <w:r>
                <w:rPr>
                  <w:color w:val="0000FF"/>
                </w:rPr>
                <w:t>52.73</w:t>
              </w:r>
            </w:hyperlink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Ремонт часов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95.25.1</w:t>
              </w:r>
            </w:hyperlink>
          </w:p>
        </w:tc>
      </w:tr>
      <w:tr w:rsidR="00044CAF">
        <w:tc>
          <w:tcPr>
            <w:tcW w:w="460" w:type="dxa"/>
          </w:tcPr>
          <w:p w:rsidR="00044CAF" w:rsidRDefault="00044CA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2" w:type="dxa"/>
          </w:tcPr>
          <w:p w:rsidR="00044CAF" w:rsidRDefault="00044CAF">
            <w:pPr>
              <w:pStyle w:val="ConsPlusNormal"/>
              <w:jc w:val="both"/>
            </w:pPr>
            <w:r>
              <w:t>Стирка, химическая чистка и окрашивание текстильных и меховых изделий</w:t>
            </w:r>
          </w:p>
        </w:tc>
        <w:tc>
          <w:tcPr>
            <w:tcW w:w="1540" w:type="dxa"/>
          </w:tcPr>
          <w:p w:rsidR="00044CAF" w:rsidRDefault="00044CAF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93.01</w:t>
              </w:r>
            </w:hyperlink>
          </w:p>
        </w:tc>
        <w:tc>
          <w:tcPr>
            <w:tcW w:w="2723" w:type="dxa"/>
          </w:tcPr>
          <w:p w:rsidR="00044CAF" w:rsidRDefault="00044CAF">
            <w:pPr>
              <w:pStyle w:val="ConsPlusNormal"/>
              <w:jc w:val="both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532" w:type="dxa"/>
          </w:tcPr>
          <w:p w:rsidR="00044CAF" w:rsidRDefault="00044CAF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96.01</w:t>
              </w:r>
            </w:hyperlink>
          </w:p>
        </w:tc>
      </w:tr>
    </w:tbl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Примечание:</w:t>
      </w:r>
    </w:p>
    <w:p w:rsidR="00044CAF" w:rsidRDefault="00044CAF">
      <w:pPr>
        <w:pStyle w:val="ConsPlusNormal"/>
        <w:ind w:firstLine="540"/>
        <w:jc w:val="both"/>
      </w:pPr>
      <w:bookmarkStart w:id="25" w:name="P1561"/>
      <w:bookmarkEnd w:id="25"/>
      <w:r>
        <w:t xml:space="preserve">&lt;*&gt; Применяется до окончания срока действия Общероссийского </w:t>
      </w:r>
      <w:hyperlink r:id="rId383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ОК 029-2001 (КДЕС</w:t>
      </w:r>
      <w:proofErr w:type="gramStart"/>
      <w:r>
        <w:t xml:space="preserve"> Р</w:t>
      </w:r>
      <w:proofErr w:type="gramEnd"/>
      <w:r>
        <w:t>ед. 1), утвержденного постановлением Государственного комитета Российской Федерации по стандартизации и метрологии от 6 ноября 2001 года N 454-ст.</w:t>
      </w:r>
    </w:p>
    <w:p w:rsidR="00044CAF" w:rsidRDefault="00044CAF">
      <w:pPr>
        <w:pStyle w:val="ConsPlusNormal"/>
        <w:ind w:firstLine="540"/>
        <w:jc w:val="both"/>
      </w:pPr>
      <w:bookmarkStart w:id="26" w:name="P1562"/>
      <w:bookmarkEnd w:id="26"/>
      <w:r>
        <w:t xml:space="preserve">&lt;**&gt; Применяется после окончания срока действия Общероссийского </w:t>
      </w:r>
      <w:hyperlink r:id="rId384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(ОКВЭД) ОК 029-2001 (КДЕС</w:t>
      </w:r>
      <w:proofErr w:type="gramStart"/>
      <w:r>
        <w:t xml:space="preserve"> Р</w:t>
      </w:r>
      <w:proofErr w:type="gramEnd"/>
      <w:r>
        <w:t>ед. 1), утвержденного постановлением Государственного комитета Российской Федерации по стандартизации и метрологии от 6 ноября 2001 года N 454-ст.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both"/>
      </w:pPr>
      <w:r>
        <w:t xml:space="preserve">(таблица в ред. </w:t>
      </w:r>
      <w:hyperlink r:id="rId385" w:history="1">
        <w:r>
          <w:rPr>
            <w:color w:val="0000FF"/>
          </w:rPr>
          <w:t>Закона</w:t>
        </w:r>
      </w:hyperlink>
      <w:r>
        <w:t xml:space="preserve"> ЧР от 28.11.2016 N 86)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>Указанные налогоплательщики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044CAF" w:rsidRDefault="00044CAF">
      <w:pPr>
        <w:pStyle w:val="ConsPlusNormal"/>
        <w:ind w:firstLine="540"/>
        <w:jc w:val="both"/>
      </w:pPr>
      <w:r>
        <w:t>Налоговая ставка в размере 0 процентов применяется налогоплательщиком при соблюдении следующих условий:</w:t>
      </w:r>
    </w:p>
    <w:p w:rsidR="00044CAF" w:rsidRDefault="00044CAF">
      <w:pPr>
        <w:pStyle w:val="ConsPlusNormal"/>
        <w:ind w:firstLine="540"/>
        <w:jc w:val="both"/>
      </w:pPr>
      <w:bookmarkStart w:id="27" w:name="P1568"/>
      <w:bookmarkEnd w:id="27"/>
      <w:r>
        <w:t>отсутствие задолженности по налогам, сборам и другим обязательным платежам в бюджеты бюджетной системы Российской Федерации по состоянию на 1-е число месяца, следующего за налоговым периодом;</w:t>
      </w:r>
    </w:p>
    <w:p w:rsidR="00044CAF" w:rsidRDefault="00044CAF">
      <w:pPr>
        <w:pStyle w:val="ConsPlusNormal"/>
        <w:ind w:firstLine="540"/>
        <w:jc w:val="both"/>
      </w:pPr>
      <w:r>
        <w:t>размер среднемесячной заработной платы за налоговый период в расчете на одного работника, принятого по трудовому договору, составляет не менее чем два минимальных размера оплаты труда, установленного законодательством Российской Федерации в соответствующем налоговом периоде;</w:t>
      </w:r>
    </w:p>
    <w:p w:rsidR="00044CAF" w:rsidRDefault="00044CAF">
      <w:pPr>
        <w:pStyle w:val="ConsPlusNormal"/>
        <w:ind w:firstLine="540"/>
        <w:jc w:val="both"/>
      </w:pPr>
      <w:r>
        <w:t xml:space="preserve">предельный размер доходов от реализации, определяемых в соответствии со </w:t>
      </w:r>
      <w:hyperlink r:id="rId386" w:history="1">
        <w:r>
          <w:rPr>
            <w:color w:val="0000FF"/>
          </w:rPr>
          <w:t>статьей 249</w:t>
        </w:r>
      </w:hyperlink>
      <w:r>
        <w:t xml:space="preserve"> Налогового кодекса Российской Федерации, полученных индивидуальным предпринимателем при осуществлении вида деятельности, в отношении которого применяется налоговая ставка в размере 0 процентов, за налоговый период не превышает 12 млн. рублей;</w:t>
      </w:r>
    </w:p>
    <w:p w:rsidR="00044CAF" w:rsidRDefault="00044CAF">
      <w:pPr>
        <w:pStyle w:val="ConsPlusNormal"/>
        <w:ind w:firstLine="540"/>
        <w:jc w:val="both"/>
      </w:pPr>
      <w:r>
        <w:t xml:space="preserve">по итогам налогового периода доля доходов от реализации товаров (работ, услуг) при </w:t>
      </w:r>
      <w:proofErr w:type="gramStart"/>
      <w:r>
        <w:t>осуществлении</w:t>
      </w:r>
      <w:proofErr w:type="gramEnd"/>
      <w:r>
        <w:t xml:space="preserve">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процентов;</w:t>
      </w:r>
    </w:p>
    <w:p w:rsidR="00044CAF" w:rsidRDefault="00044CAF">
      <w:pPr>
        <w:pStyle w:val="ConsPlusNormal"/>
        <w:ind w:firstLine="540"/>
        <w:jc w:val="both"/>
      </w:pPr>
      <w:bookmarkStart w:id="28" w:name="P1572"/>
      <w:bookmarkEnd w:id="28"/>
      <w:proofErr w:type="gramStart"/>
      <w:r>
        <w:t xml:space="preserve">представление в налоговый орган книги учета доходов и расходов организаций и индивидуальных предпринимателей, применяющих упрощенную систему налогообложения, по форме, утвержденной Министерством финансов Российской Федерации, расчета доли доходов от реализации товаров (работ, услуг) по видам предпринимательской деятельности в общем объеме доходов за налоговый период, а также документа, подтверждающего размер среднемесячной </w:t>
      </w:r>
      <w:r>
        <w:lastRenderedPageBreak/>
        <w:t>заработной платы в расчете на одного работника, принятого по трудовому договору.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 xml:space="preserve">Информация о среднемесячной заработной плате, представляемая за налоговый период, должна соответствовать сведениям о доходах физических лиц, представляемым налоговым агентом в налоговый орган в соответствии со </w:t>
      </w:r>
      <w:hyperlink r:id="rId387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proofErr w:type="gramStart"/>
      <w:r>
        <w:t xml:space="preserve">В случае нарушения ограничений на применение налоговой ставки 0 процентов, указанных в </w:t>
      </w:r>
      <w:hyperlink w:anchor="P1568" w:history="1">
        <w:r>
          <w:rPr>
            <w:color w:val="0000FF"/>
          </w:rPr>
          <w:t>абзацах пятом</w:t>
        </w:r>
      </w:hyperlink>
      <w:r>
        <w:t xml:space="preserve"> - </w:t>
      </w:r>
      <w:hyperlink w:anchor="P1572" w:history="1">
        <w:r>
          <w:rPr>
            <w:color w:val="0000FF"/>
          </w:rPr>
          <w:t>девятом</w:t>
        </w:r>
      </w:hyperlink>
      <w:r>
        <w:t xml:space="preserve"> настоящей статьи, индивидуальный предприниматель считается утратившим право на ее применение и обязан уплатить налог по налоговой ставке, предусмотренной </w:t>
      </w:r>
      <w:hyperlink r:id="rId388" w:history="1">
        <w:r>
          <w:rPr>
            <w:color w:val="0000FF"/>
          </w:rPr>
          <w:t>пунктом 1</w:t>
        </w:r>
      </w:hyperlink>
      <w:r>
        <w:t xml:space="preserve"> или </w:t>
      </w:r>
      <w:hyperlink r:id="rId389" w:history="1">
        <w:r>
          <w:rPr>
            <w:color w:val="0000FF"/>
          </w:rPr>
          <w:t>2 статьи 346.20</w:t>
        </w:r>
      </w:hyperlink>
      <w:r>
        <w:t xml:space="preserve"> Налогового кодекса Российской Федерации, за налоговый период, в котором нарушены указанные условия.</w:t>
      </w:r>
      <w:proofErr w:type="gramEnd"/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40. Утратила силу. - </w:t>
      </w:r>
      <w:hyperlink r:id="rId390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41. Утратила силу. - </w:t>
      </w:r>
      <w:hyperlink r:id="rId391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Статьи 42 - 46. Исключены. - </w:t>
      </w:r>
      <w:hyperlink r:id="rId392" w:history="1">
        <w:r>
          <w:rPr>
            <w:color w:val="0000FF"/>
          </w:rPr>
          <w:t>Закон</w:t>
        </w:r>
      </w:hyperlink>
      <w:r>
        <w:t xml:space="preserve"> ЧР от 25.11.2003 N 40.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2"/>
      </w:pPr>
      <w:hyperlink r:id="rId393" w:history="1">
        <w:r>
          <w:rPr>
            <w:color w:val="0000FF"/>
          </w:rPr>
          <w:t>Раздел V</w:t>
        </w:r>
      </w:hyperlink>
      <w:r>
        <w:t>. ПЕРЕЧЕНЬ ЛЬГОТ ПО НАЛОГАМ И СБОРАМ,</w:t>
      </w:r>
    </w:p>
    <w:p w:rsidR="00044CAF" w:rsidRDefault="00044CAF">
      <w:pPr>
        <w:pStyle w:val="ConsPlusTitle"/>
        <w:jc w:val="center"/>
      </w:pPr>
      <w:proofErr w:type="gramStart"/>
      <w:r>
        <w:t>ПРЕДОСТАВЛЕНИЕ</w:t>
      </w:r>
      <w:proofErr w:type="gramEnd"/>
      <w:r>
        <w:t xml:space="preserve"> КОТОРЫХ ОТНЕСЕНО К КОМПЕТЕНЦИИ</w:t>
      </w:r>
    </w:p>
    <w:p w:rsidR="00044CAF" w:rsidRDefault="00044CAF">
      <w:pPr>
        <w:pStyle w:val="ConsPlusTitle"/>
        <w:jc w:val="center"/>
      </w:pPr>
      <w:r>
        <w:t>СУБЪЕКТОВ РОССИЙСКОЙ ФЕДЕРАЦИИ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hyperlink r:id="rId394" w:history="1">
        <w:r>
          <w:rPr>
            <w:color w:val="0000FF"/>
          </w:rPr>
          <w:t>Глава 10</w:t>
        </w:r>
      </w:hyperlink>
      <w:r>
        <w:t>. ЛЬГОТЫ ПО ФЕДЕРАЛЬНЫМ НАЛОГАМ И СБОРАМ,</w:t>
      </w:r>
    </w:p>
    <w:p w:rsidR="00044CAF" w:rsidRDefault="00044CAF">
      <w:pPr>
        <w:pStyle w:val="ConsPlusTitle"/>
        <w:jc w:val="center"/>
      </w:pPr>
      <w:proofErr w:type="gramStart"/>
      <w:r>
        <w:t>ПРЕДОСТАВЛЕНИЕ</w:t>
      </w:r>
      <w:proofErr w:type="gramEnd"/>
      <w:r>
        <w:t xml:space="preserve"> КОТОРЫХ ОТНЕСЕНО ЗАКОНОДАТЕЛЬСТВОМ</w:t>
      </w:r>
    </w:p>
    <w:p w:rsidR="00044CAF" w:rsidRDefault="00044CAF">
      <w:pPr>
        <w:pStyle w:val="ConsPlusTitle"/>
        <w:jc w:val="center"/>
      </w:pPr>
      <w:r>
        <w:t>РОССИЙСКОЙ ФЕДЕРАЦИИ О НАЛОГАХ И СБОРАХ К ВЕДЕНИЮ</w:t>
      </w:r>
    </w:p>
    <w:p w:rsidR="00044CAF" w:rsidRDefault="00044CAF">
      <w:pPr>
        <w:pStyle w:val="ConsPlusTitle"/>
        <w:jc w:val="center"/>
      </w:pPr>
      <w:r>
        <w:t>СУБЪЕКТОВ РОССИЙСКОЙ ФЕДЕРАЦИИ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hyperlink r:id="rId395" w:history="1">
        <w:r>
          <w:rPr>
            <w:color w:val="0000FF"/>
          </w:rPr>
          <w:t>Статья 47</w:t>
        </w:r>
      </w:hyperlink>
      <w:r>
        <w:t xml:space="preserve">. </w:t>
      </w:r>
      <w:hyperlink r:id="rId396" w:history="1">
        <w:r>
          <w:rPr>
            <w:color w:val="0000FF"/>
          </w:rPr>
          <w:t>Льготы</w:t>
        </w:r>
      </w:hyperlink>
      <w:r>
        <w:t xml:space="preserve"> по налогу на прибыль организаций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397" w:history="1">
        <w:r>
          <w:rPr>
            <w:color w:val="0000FF"/>
          </w:rPr>
          <w:t>Закона</w:t>
        </w:r>
      </w:hyperlink>
      <w:r>
        <w:t xml:space="preserve"> ЧР от 26.11.2001 N 50)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bookmarkStart w:id="29" w:name="P1594"/>
      <w:bookmarkEnd w:id="29"/>
      <w:r>
        <w:t>1. Ставка налога на прибыль организаций в пределах суммы налога, подлежащей зачислению в республиканский бюджет Чувашской Республики, устанавливается в размере 14 процентов для организаций, зарегистрированных на территории Чувашской Республики и осуществляющих инвестиционную деятельность в Чувашской Республике в форме капитальных вложений на сумму более 50 млн. рублей. При этом сумма льготы не должна превышать 18 процентов суммы фактически поступивших инвестиций.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ЧР от 24.11.2004 </w:t>
      </w:r>
      <w:hyperlink r:id="rId398" w:history="1">
        <w:r>
          <w:rPr>
            <w:color w:val="0000FF"/>
          </w:rPr>
          <w:t>N 36</w:t>
        </w:r>
      </w:hyperlink>
      <w:r>
        <w:t xml:space="preserve">, от 18.11.2005 </w:t>
      </w:r>
      <w:hyperlink r:id="rId399" w:history="1">
        <w:r>
          <w:rPr>
            <w:color w:val="0000FF"/>
          </w:rPr>
          <w:t>N 45</w:t>
        </w:r>
      </w:hyperlink>
      <w:r>
        <w:t xml:space="preserve">, от 31.03.2009 </w:t>
      </w:r>
      <w:hyperlink r:id="rId400" w:history="1">
        <w:r>
          <w:rPr>
            <w:color w:val="0000FF"/>
          </w:rPr>
          <w:t>N 16</w:t>
        </w:r>
      </w:hyperlink>
      <w:r>
        <w:t xml:space="preserve">, от 19.11.2010 </w:t>
      </w:r>
      <w:hyperlink r:id="rId401" w:history="1">
        <w:r>
          <w:rPr>
            <w:color w:val="0000FF"/>
          </w:rPr>
          <w:t>N 51</w:t>
        </w:r>
      </w:hyperlink>
      <w:r>
        <w:t xml:space="preserve">, от 22.06.2015 </w:t>
      </w:r>
      <w:hyperlink r:id="rId402" w:history="1">
        <w:r>
          <w:rPr>
            <w:color w:val="0000FF"/>
          </w:rPr>
          <w:t>N 27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>Если предельно допустимая сумма льготы за налоговый период превышает размер, на который снижается сумма налога, то такая разница переносится на следующий налоговый период.</w:t>
      </w:r>
    </w:p>
    <w:p w:rsidR="00044CAF" w:rsidRDefault="00044CAF">
      <w:pPr>
        <w:pStyle w:val="ConsPlusNormal"/>
        <w:ind w:firstLine="540"/>
        <w:jc w:val="both"/>
      </w:pPr>
      <w:r>
        <w:t>Налоговые льготы предоставляются после заключения инвестиционного договора между Кабинетом Министров Чувашской Республики или уполномоченным органом исполнительной власти и юридическим лицом при представлении им одобренного Советом по инвестиционной политике инвестиционного проекта.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403" w:history="1">
        <w:r>
          <w:rPr>
            <w:color w:val="0000FF"/>
          </w:rPr>
          <w:t>Закона</w:t>
        </w:r>
      </w:hyperlink>
      <w:r>
        <w:t xml:space="preserve"> ЧР от 19.11.2010 N 51)</w:t>
      </w:r>
    </w:p>
    <w:p w:rsidR="00044CAF" w:rsidRDefault="00044CAF">
      <w:pPr>
        <w:pStyle w:val="ConsPlusNormal"/>
        <w:ind w:firstLine="540"/>
        <w:jc w:val="both"/>
      </w:pPr>
      <w:r>
        <w:t>Льгота сохраняется до достижения самоокупаемости инвестиционного проекта, но не более чем на пять лет, начиная с месяца, в котором поступили в организацию инвестиции.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404" w:history="1">
        <w:r>
          <w:rPr>
            <w:color w:val="0000FF"/>
          </w:rPr>
          <w:t>Закона</w:t>
        </w:r>
      </w:hyperlink>
      <w:r>
        <w:t xml:space="preserve"> ЧР от 11.10.2013 N 60)</w:t>
      </w:r>
    </w:p>
    <w:p w:rsidR="00044CAF" w:rsidRDefault="00044CAF">
      <w:pPr>
        <w:pStyle w:val="ConsPlusNormal"/>
        <w:ind w:firstLine="540"/>
        <w:jc w:val="both"/>
      </w:pPr>
      <w:r>
        <w:t xml:space="preserve">Абзац утратил силу с 1 января 2016 года. - </w:t>
      </w:r>
      <w:hyperlink r:id="rId405" w:history="1">
        <w:r>
          <w:rPr>
            <w:color w:val="0000FF"/>
          </w:rPr>
          <w:t>Закон</w:t>
        </w:r>
      </w:hyperlink>
      <w:r>
        <w:t xml:space="preserve"> ЧР от 09.10.2015 N 48.</w:t>
      </w:r>
    </w:p>
    <w:p w:rsidR="00044CAF" w:rsidRDefault="00044CAF">
      <w:pPr>
        <w:pStyle w:val="ConsPlusNormal"/>
        <w:ind w:firstLine="540"/>
        <w:jc w:val="both"/>
      </w:pPr>
      <w:r>
        <w:t>Предоставление льготы прекращается со дня принятия решения о ликвидации юридического лица, передачи во владение, пользование или распоряжение другим лицам имущества, приобретение которого налогоплательщиком явилось основанием для получения льготы.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06" w:history="1">
        <w:r>
          <w:rPr>
            <w:color w:val="0000FF"/>
          </w:rPr>
          <w:t>Закона</w:t>
        </w:r>
      </w:hyperlink>
      <w:r>
        <w:t xml:space="preserve"> ЧР от 25.05.2004 N 6)</w:t>
      </w:r>
    </w:p>
    <w:p w:rsidR="00044CAF" w:rsidRDefault="00044CAF">
      <w:pPr>
        <w:pStyle w:val="ConsPlusNormal"/>
        <w:ind w:firstLine="540"/>
        <w:jc w:val="both"/>
      </w:pPr>
      <w:r>
        <w:t xml:space="preserve">2. Исключен. - </w:t>
      </w:r>
      <w:hyperlink r:id="rId407" w:history="1">
        <w:r>
          <w:rPr>
            <w:color w:val="0000FF"/>
          </w:rPr>
          <w:t>Закон</w:t>
        </w:r>
      </w:hyperlink>
      <w:r>
        <w:t xml:space="preserve"> ЧР от 26.11.2001 N 50.</w:t>
      </w:r>
    </w:p>
    <w:p w:rsidR="00044CAF" w:rsidRDefault="00044CAF">
      <w:pPr>
        <w:pStyle w:val="ConsPlusNormal"/>
        <w:ind w:firstLine="540"/>
        <w:jc w:val="both"/>
      </w:pPr>
      <w:r>
        <w:lastRenderedPageBreak/>
        <w:t xml:space="preserve">2. </w:t>
      </w:r>
      <w:proofErr w:type="gramStart"/>
      <w:r>
        <w:t>В целях ускоренного развития инвестиционной деятельности на основе операций лизинга ставка налога на прибыль организаций в части, зачисляемой в республиканский бюджет Чувашской Республики, устанавливается в размере 14 процентов в течение первого года с момента регистрации для организаций, осуществляющих лизинговые операции, доля доходов от которых составляет не менее 80 процентов всех доходов за отчетный период.</w:t>
      </w:r>
      <w:proofErr w:type="gramEnd"/>
    </w:p>
    <w:p w:rsidR="00044CAF" w:rsidRDefault="00044CAF">
      <w:pPr>
        <w:pStyle w:val="ConsPlusNormal"/>
        <w:jc w:val="both"/>
      </w:pPr>
      <w:r>
        <w:t xml:space="preserve">(в ред. Законов ЧР от 25.05.2004 </w:t>
      </w:r>
      <w:hyperlink r:id="rId408" w:history="1">
        <w:r>
          <w:rPr>
            <w:color w:val="0000FF"/>
          </w:rPr>
          <w:t>N 6</w:t>
        </w:r>
      </w:hyperlink>
      <w:r>
        <w:t xml:space="preserve">, от 24.11.2004 </w:t>
      </w:r>
      <w:hyperlink r:id="rId409" w:history="1">
        <w:r>
          <w:rPr>
            <w:color w:val="0000FF"/>
          </w:rPr>
          <w:t>N 36</w:t>
        </w:r>
      </w:hyperlink>
      <w:r>
        <w:t xml:space="preserve">, от 31.03.2009 </w:t>
      </w:r>
      <w:hyperlink r:id="rId410" w:history="1">
        <w:r>
          <w:rPr>
            <w:color w:val="0000FF"/>
          </w:rPr>
          <w:t>N 16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4. Исключен. - </w:t>
      </w:r>
      <w:hyperlink r:id="rId411" w:history="1">
        <w:r>
          <w:rPr>
            <w:color w:val="0000FF"/>
          </w:rPr>
          <w:t>Закон</w:t>
        </w:r>
      </w:hyperlink>
      <w:r>
        <w:t xml:space="preserve"> ЧР от 26.11.2001 N 50.</w:t>
      </w:r>
    </w:p>
    <w:p w:rsidR="00044CAF" w:rsidRDefault="00044CAF">
      <w:pPr>
        <w:pStyle w:val="ConsPlusNormal"/>
        <w:ind w:firstLine="540"/>
        <w:jc w:val="both"/>
      </w:pPr>
      <w:bookmarkStart w:id="30" w:name="P1608"/>
      <w:bookmarkEnd w:id="30"/>
      <w:r>
        <w:t xml:space="preserve">3. </w:t>
      </w:r>
      <w:proofErr w:type="gramStart"/>
      <w:r>
        <w:t>Ставка налога на прибыль организаций в пределах суммы налога, подлежащей зачислению в республиканский бюджет Чувашской Республики, устанавливается в размере 14 процентов для вновь создаваемых организаций (включая иностранные и с иностранным участием), занимающихся производством товаров народного потребления и переработкой сельскохозяйственной продукции (не менее 70 процентов от общего объема), в течение первых трех лет с момента государственной регистрации при условии направления высвобождаемых</w:t>
      </w:r>
      <w:proofErr w:type="gramEnd"/>
      <w:r>
        <w:t xml:space="preserve"> средств на развитие производства.</w:t>
      </w:r>
    </w:p>
    <w:p w:rsidR="00044CAF" w:rsidRDefault="00044CAF">
      <w:pPr>
        <w:pStyle w:val="ConsPlusNormal"/>
        <w:jc w:val="both"/>
      </w:pPr>
      <w:r>
        <w:t xml:space="preserve">(в ред. Законов ЧР от 25.05.2004 </w:t>
      </w:r>
      <w:hyperlink r:id="rId412" w:history="1">
        <w:r>
          <w:rPr>
            <w:color w:val="0000FF"/>
          </w:rPr>
          <w:t>N 6</w:t>
        </w:r>
      </w:hyperlink>
      <w:r>
        <w:t xml:space="preserve">, от 24.11.2004 </w:t>
      </w:r>
      <w:hyperlink r:id="rId413" w:history="1">
        <w:r>
          <w:rPr>
            <w:color w:val="0000FF"/>
          </w:rPr>
          <w:t>N 36</w:t>
        </w:r>
      </w:hyperlink>
      <w:r>
        <w:t xml:space="preserve">, от 31.03.2009 </w:t>
      </w:r>
      <w:hyperlink r:id="rId414" w:history="1">
        <w:r>
          <w:rPr>
            <w:color w:val="0000FF"/>
          </w:rPr>
          <w:t>N 16</w:t>
        </w:r>
      </w:hyperlink>
      <w:r>
        <w:t>)</w:t>
      </w:r>
    </w:p>
    <w:bookmarkStart w:id="31" w:name="P1610"/>
    <w:bookmarkEnd w:id="31"/>
    <w:p w:rsidR="00044CAF" w:rsidRDefault="00044CAF">
      <w:pPr>
        <w:pStyle w:val="ConsPlusNormal"/>
        <w:ind w:firstLine="540"/>
        <w:jc w:val="both"/>
      </w:pPr>
      <w:r>
        <w:fldChar w:fldCharType="begin"/>
      </w:r>
      <w:r>
        <w:instrText xml:space="preserve"> HYPERLINK "consultantplus://offline/ref=1418F4D0B789981EA1B98241542F912AC7022319B64B173B3F3AB2F57F4591D7F219DB3328153442EE07J4Z1L" </w:instrText>
      </w:r>
      <w:r>
        <w:fldChar w:fldCharType="separate"/>
      </w:r>
      <w:proofErr w:type="gramStart"/>
      <w:r>
        <w:rPr>
          <w:color w:val="0000FF"/>
        </w:rPr>
        <w:t>4</w:t>
      </w:r>
      <w:r w:rsidRPr="00892FEB">
        <w:rPr>
          <w:color w:val="0000FF"/>
        </w:rPr>
        <w:fldChar w:fldCharType="end"/>
      </w:r>
      <w:r>
        <w:t>. Для вновь зарегистрированных на территории Чувашской Республики иностранных и с иностранным участием организаций (при условии, что оплаченная иностранной стороной доля в уставном фонде (капитале) составляет не менее 70 процентов и в эквивалентной сумме - не менее 100 тыс. долларов США) или же филиалов и представительств таких организаций ставка налога на прибыль организаций, зачисляемого в республиканский бюджет Чувашской Республики, устанавливается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14 процентов в течение трех лет с момента регистрации на территории Чувашской Республики.</w:t>
      </w:r>
    </w:p>
    <w:p w:rsidR="00044CAF" w:rsidRDefault="00044CAF">
      <w:pPr>
        <w:pStyle w:val="ConsPlusNormal"/>
        <w:jc w:val="both"/>
      </w:pPr>
      <w:r>
        <w:t xml:space="preserve">(в ред. Законов ЧР от 26.11.2001 </w:t>
      </w:r>
      <w:hyperlink r:id="rId415" w:history="1">
        <w:r>
          <w:rPr>
            <w:color w:val="0000FF"/>
          </w:rPr>
          <w:t>N 50</w:t>
        </w:r>
      </w:hyperlink>
      <w:r>
        <w:t xml:space="preserve">, от 23.05.2003 </w:t>
      </w:r>
      <w:hyperlink r:id="rId416" w:history="1">
        <w:r>
          <w:rPr>
            <w:color w:val="0000FF"/>
          </w:rPr>
          <w:t>N 15</w:t>
        </w:r>
      </w:hyperlink>
      <w:r>
        <w:t xml:space="preserve">, от 25.11.2003 </w:t>
      </w:r>
      <w:hyperlink r:id="rId417" w:history="1">
        <w:r>
          <w:rPr>
            <w:color w:val="0000FF"/>
          </w:rPr>
          <w:t>N 40</w:t>
        </w:r>
      </w:hyperlink>
      <w:r>
        <w:t xml:space="preserve">, от 25.05.2004 </w:t>
      </w:r>
      <w:hyperlink r:id="rId418" w:history="1">
        <w:r>
          <w:rPr>
            <w:color w:val="0000FF"/>
          </w:rPr>
          <w:t>N 6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24.11.2004 </w:t>
      </w:r>
      <w:hyperlink r:id="rId419" w:history="1">
        <w:r>
          <w:rPr>
            <w:color w:val="0000FF"/>
          </w:rPr>
          <w:t>N 36</w:t>
        </w:r>
      </w:hyperlink>
      <w:r>
        <w:t xml:space="preserve">, от 31.03.2009 </w:t>
      </w:r>
      <w:hyperlink r:id="rId420" w:history="1">
        <w:r>
          <w:rPr>
            <w:color w:val="0000FF"/>
          </w:rPr>
          <w:t>N 16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hyperlink r:id="rId421" w:history="1">
        <w:r>
          <w:rPr>
            <w:color w:val="0000FF"/>
          </w:rPr>
          <w:t>5</w:t>
        </w:r>
      </w:hyperlink>
      <w:r>
        <w:t xml:space="preserve">. Указанные в </w:t>
      </w:r>
      <w:hyperlink w:anchor="P1608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1610" w:history="1">
        <w:r>
          <w:rPr>
            <w:color w:val="0000FF"/>
          </w:rPr>
          <w:t>4</w:t>
        </w:r>
      </w:hyperlink>
      <w:r>
        <w:t xml:space="preserve"> льготы не распространяются на организации, созданные на базе ликвидированных (реорганизованных) организаций, их обособленных подразделений, а также на организации, созданные с привлечением бюджетных ассигнований не менее 50 процентов вложенных средств, кроме организаций, находящихся за пределами Чувашской Республики и зарегистрировавшихся на территории Чувашской Республики.</w:t>
      </w:r>
    </w:p>
    <w:p w:rsidR="00044CAF" w:rsidRDefault="00044CAF">
      <w:pPr>
        <w:pStyle w:val="ConsPlusNormal"/>
        <w:jc w:val="both"/>
      </w:pPr>
      <w:r>
        <w:t xml:space="preserve">(в ред. Законов ЧР от 26.11.2001 </w:t>
      </w:r>
      <w:hyperlink r:id="rId422" w:history="1">
        <w:r>
          <w:rPr>
            <w:color w:val="0000FF"/>
          </w:rPr>
          <w:t>N 50</w:t>
        </w:r>
      </w:hyperlink>
      <w:r>
        <w:t xml:space="preserve">, от 23.05.2003 </w:t>
      </w:r>
      <w:hyperlink r:id="rId423" w:history="1">
        <w:r>
          <w:rPr>
            <w:color w:val="0000FF"/>
          </w:rPr>
          <w:t>N 15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Абзац утратил силу. - </w:t>
      </w:r>
      <w:hyperlink r:id="rId424" w:history="1">
        <w:r>
          <w:rPr>
            <w:color w:val="0000FF"/>
          </w:rPr>
          <w:t>Закон</w:t>
        </w:r>
      </w:hyperlink>
      <w:r>
        <w:t xml:space="preserve"> ЧР от 04.06.2007 N 32</w:t>
      </w:r>
    </w:p>
    <w:p w:rsidR="00044CAF" w:rsidRDefault="00044CAF">
      <w:pPr>
        <w:pStyle w:val="ConsPlusNormal"/>
        <w:ind w:firstLine="540"/>
        <w:jc w:val="both"/>
      </w:pPr>
      <w:r>
        <w:t xml:space="preserve">6. Пониженная ставка по налогу на прибыль организаций для организаций, указанных в </w:t>
      </w:r>
      <w:hyperlink w:anchor="P1594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610" w:history="1">
        <w:r>
          <w:rPr>
            <w:color w:val="0000FF"/>
          </w:rPr>
          <w:t>4</w:t>
        </w:r>
      </w:hyperlink>
      <w:r>
        <w:t xml:space="preserve"> настоящей статьи, устанавливается при соблюдении ими следующих условий:</w:t>
      </w:r>
    </w:p>
    <w:p w:rsidR="00044CAF" w:rsidRDefault="00044CAF">
      <w:pPr>
        <w:pStyle w:val="ConsPlusNormal"/>
        <w:ind w:firstLine="540"/>
        <w:jc w:val="both"/>
      </w:pPr>
      <w:bookmarkStart w:id="32" w:name="P1616"/>
      <w:bookmarkEnd w:id="32"/>
      <w:r>
        <w:t>отсутствие задолженности по налогам, сборам и другим обязательным платежам в бюджеты бюджетной системы Российской Федерации по состоянию на 1-е число месяца, следующего за отчетным (налоговым) периодом;</w:t>
      </w:r>
    </w:p>
    <w:p w:rsidR="00044CAF" w:rsidRDefault="00044CAF">
      <w:pPr>
        <w:pStyle w:val="ConsPlusNormal"/>
        <w:ind w:firstLine="540"/>
        <w:jc w:val="both"/>
      </w:pPr>
      <w:bookmarkStart w:id="33" w:name="P1617"/>
      <w:bookmarkEnd w:id="33"/>
      <w:r>
        <w:t>размер среднемесячной заработной платы за отчетный (налоговый) период в расчете на одного работника, принятого по трудовому договору, составляет не менее чем два минимальных размера оплаты труда, установленного законодательством Российской Федерации в соответствующем отчетном (налоговом) периоде.</w:t>
      </w:r>
    </w:p>
    <w:p w:rsidR="00044CAF" w:rsidRDefault="00044CAF">
      <w:pPr>
        <w:pStyle w:val="ConsPlusNormal"/>
        <w:ind w:firstLine="540"/>
        <w:jc w:val="both"/>
      </w:pPr>
      <w:r>
        <w:t xml:space="preserve">Информация о среднемесячной заработной плате, представляемая за отчетный (налоговый) период, должна соответствовать сведениям о доходах физических лиц, представляемым налоговым агентом в налоговый орган в соответствии со </w:t>
      </w:r>
      <w:hyperlink r:id="rId425" w:history="1">
        <w:r>
          <w:rPr>
            <w:color w:val="0000FF"/>
          </w:rPr>
          <w:t>статьей 230</w:t>
        </w:r>
      </w:hyperlink>
      <w:r>
        <w:t xml:space="preserve"> Налогового кодекса Российской Федерации.</w:t>
      </w:r>
    </w:p>
    <w:p w:rsidR="00044CAF" w:rsidRDefault="00044CAF">
      <w:pPr>
        <w:pStyle w:val="ConsPlusNormal"/>
        <w:ind w:firstLine="540"/>
        <w:jc w:val="both"/>
      </w:pPr>
      <w:r>
        <w:t xml:space="preserve">Пониженная ставка по налогу на прибыль организаций применяется организациями при </w:t>
      </w:r>
      <w:proofErr w:type="gramStart"/>
      <w:r>
        <w:t>условии</w:t>
      </w:r>
      <w:proofErr w:type="gramEnd"/>
      <w:r>
        <w:t xml:space="preserve"> представления налоговым органам документов, подтверждающих право на применение пониженной ставки.</w:t>
      </w:r>
    </w:p>
    <w:p w:rsidR="00044CAF" w:rsidRDefault="00044CAF">
      <w:pPr>
        <w:pStyle w:val="ConsPlusNormal"/>
        <w:ind w:firstLine="540"/>
        <w:jc w:val="both"/>
      </w:pPr>
      <w:r>
        <w:t xml:space="preserve">При несоблюдении условий, указанных в </w:t>
      </w:r>
      <w:hyperlink w:anchor="P161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617" w:history="1">
        <w:r>
          <w:rPr>
            <w:color w:val="0000FF"/>
          </w:rPr>
          <w:t>третьем</w:t>
        </w:r>
      </w:hyperlink>
      <w:r>
        <w:t xml:space="preserve"> настоящего пункта, организация утрачивает право на применение пониженных налоговых ставок по налогу на прибыль организаций, установленных </w:t>
      </w:r>
      <w:hyperlink w:anchor="P1594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610" w:history="1">
        <w:r>
          <w:rPr>
            <w:color w:val="0000FF"/>
          </w:rPr>
          <w:t>4</w:t>
        </w:r>
      </w:hyperlink>
      <w:r>
        <w:t xml:space="preserve"> настоящей статьи, с начала отчетного (налогового) периода, в котором не выполнены данные условия.</w:t>
      </w:r>
    </w:p>
    <w:p w:rsidR="00044CAF" w:rsidRDefault="00044CAF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426" w:history="1">
        <w:r>
          <w:rPr>
            <w:color w:val="0000FF"/>
          </w:rPr>
          <w:t>Законом</w:t>
        </w:r>
      </w:hyperlink>
      <w:r>
        <w:t xml:space="preserve"> ЧР от 22.06.2015 N 27)</w:t>
      </w:r>
    </w:p>
    <w:p w:rsidR="00044CAF" w:rsidRDefault="00044CAF">
      <w:pPr>
        <w:pStyle w:val="ConsPlusNormal"/>
        <w:ind w:firstLine="540"/>
        <w:jc w:val="both"/>
      </w:pPr>
      <w:r>
        <w:t xml:space="preserve">8. Исключен. - </w:t>
      </w:r>
      <w:hyperlink r:id="rId427" w:history="1">
        <w:r>
          <w:rPr>
            <w:color w:val="0000FF"/>
          </w:rPr>
          <w:t>Закон</w:t>
        </w:r>
      </w:hyperlink>
      <w:r>
        <w:t xml:space="preserve"> ЧР от 26.11.2001 N 50.</w:t>
      </w:r>
    </w:p>
    <w:p w:rsidR="00044CAF" w:rsidRDefault="00044CAF">
      <w:pPr>
        <w:pStyle w:val="ConsPlusNormal"/>
        <w:ind w:firstLine="540"/>
        <w:jc w:val="both"/>
      </w:pPr>
      <w:r>
        <w:t xml:space="preserve">9. Исключен. - </w:t>
      </w:r>
      <w:hyperlink r:id="rId428" w:history="1">
        <w:r>
          <w:rPr>
            <w:color w:val="0000FF"/>
          </w:rPr>
          <w:t>Закон</w:t>
        </w:r>
      </w:hyperlink>
      <w:r>
        <w:t xml:space="preserve"> ЧР от 26.11.2001 N 50.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 xml:space="preserve">Статья 48. Утратила силу. - </w:t>
      </w:r>
      <w:hyperlink r:id="rId429" w:history="1">
        <w:r>
          <w:rPr>
            <w:color w:val="0000FF"/>
          </w:rPr>
          <w:t>Закон</w:t>
        </w:r>
      </w:hyperlink>
      <w:r>
        <w:t xml:space="preserve"> ЧР от 24.11.2004 N 36.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3"/>
      </w:pPr>
      <w:bookmarkStart w:id="34" w:name="P1627"/>
      <w:bookmarkEnd w:id="34"/>
      <w:r>
        <w:t>Глава 11. ПРОЧИЕ ЛЬГОТЫ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r>
        <w:t>Статья 49. Льготы для вновь создаваемых организаций</w:t>
      </w:r>
    </w:p>
    <w:p w:rsidR="00044CAF" w:rsidRDefault="00044CAF">
      <w:pPr>
        <w:pStyle w:val="ConsPlusNormal"/>
      </w:pPr>
    </w:p>
    <w:p w:rsidR="00044CAF" w:rsidRDefault="00044CA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430" w:history="1">
        <w:r>
          <w:rPr>
            <w:color w:val="0000FF"/>
          </w:rPr>
          <w:t>Законом</w:t>
        </w:r>
      </w:hyperlink>
      <w:r>
        <w:t xml:space="preserve"> ЧР от 23.05.2003 N 15 (ред. 25.11.2003))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bookmarkStart w:id="35" w:name="P1633"/>
      <w:bookmarkEnd w:id="35"/>
      <w:r>
        <w:t>1. Вновь создающимся с 1 января 2003 года организациям, зарегистрированным на территории Чувашской Республики, в течение одного года с момента государственной регистрации предоставляются следующие налоговые льготы:</w:t>
      </w:r>
    </w:p>
    <w:p w:rsidR="00044CAF" w:rsidRDefault="00044CAF">
      <w:pPr>
        <w:pStyle w:val="ConsPlusNormal"/>
        <w:ind w:firstLine="540"/>
        <w:jc w:val="both"/>
      </w:pPr>
      <w:r>
        <w:t xml:space="preserve">а) по </w:t>
      </w:r>
      <w:hyperlink r:id="rId431" w:history="1">
        <w:r>
          <w:rPr>
            <w:color w:val="0000FF"/>
          </w:rPr>
          <w:t>налогу</w:t>
        </w:r>
      </w:hyperlink>
      <w:r>
        <w:t xml:space="preserve"> на прибыль организаций - ставка налога на прибыль организаций в пределах суммы налога, подлежащей зачислению в республиканский бюджет Чувашской Республики, устанавливается в размере 14 процентов;</w:t>
      </w:r>
    </w:p>
    <w:p w:rsidR="00044CAF" w:rsidRDefault="00044CAF">
      <w:pPr>
        <w:pStyle w:val="ConsPlusNormal"/>
        <w:jc w:val="both"/>
      </w:pPr>
      <w:r>
        <w:t xml:space="preserve">(в ред. Законов ЧР от 25.05.2004 </w:t>
      </w:r>
      <w:hyperlink r:id="rId432" w:history="1">
        <w:r>
          <w:rPr>
            <w:color w:val="0000FF"/>
          </w:rPr>
          <w:t>N 6</w:t>
        </w:r>
      </w:hyperlink>
      <w:r>
        <w:t xml:space="preserve">, от 24.11.2004 </w:t>
      </w:r>
      <w:hyperlink r:id="rId433" w:history="1">
        <w:r>
          <w:rPr>
            <w:color w:val="0000FF"/>
          </w:rPr>
          <w:t>N 36</w:t>
        </w:r>
      </w:hyperlink>
      <w:r>
        <w:t xml:space="preserve">, от 31.03.2009 </w:t>
      </w:r>
      <w:hyperlink r:id="rId434" w:history="1">
        <w:r>
          <w:rPr>
            <w:color w:val="0000FF"/>
          </w:rPr>
          <w:t>N 16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б) по </w:t>
      </w:r>
      <w:hyperlink r:id="rId435" w:history="1">
        <w:r>
          <w:rPr>
            <w:color w:val="0000FF"/>
          </w:rPr>
          <w:t>налогу</w:t>
        </w:r>
      </w:hyperlink>
      <w:r>
        <w:t xml:space="preserve"> на имущество организаций - освобождаются от уплаты 50 процентов суммы исчисленного налога на имущество организаций;</w:t>
      </w:r>
    </w:p>
    <w:p w:rsidR="00044CAF" w:rsidRDefault="00044CAF">
      <w:pPr>
        <w:pStyle w:val="ConsPlusNormal"/>
        <w:jc w:val="both"/>
      </w:pPr>
      <w:r>
        <w:t xml:space="preserve">(пп. "б" в ред. </w:t>
      </w:r>
      <w:hyperlink r:id="rId436" w:history="1">
        <w:r>
          <w:rPr>
            <w:color w:val="0000FF"/>
          </w:rPr>
          <w:t>Закона</w:t>
        </w:r>
      </w:hyperlink>
      <w:r>
        <w:t xml:space="preserve"> ЧР от 18.11.2005 N 45)</w:t>
      </w:r>
    </w:p>
    <w:p w:rsidR="00044CAF" w:rsidRDefault="00044CAF">
      <w:pPr>
        <w:pStyle w:val="ConsPlusNormal"/>
        <w:ind w:firstLine="540"/>
        <w:jc w:val="both"/>
      </w:pPr>
      <w:r>
        <w:t xml:space="preserve">в) утратил силу. - </w:t>
      </w:r>
      <w:hyperlink r:id="rId437" w:history="1">
        <w:proofErr w:type="gramStart"/>
        <w:r>
          <w:rPr>
            <w:color w:val="0000FF"/>
          </w:rPr>
          <w:t>Закон</w:t>
        </w:r>
      </w:hyperlink>
      <w:r>
        <w:t xml:space="preserve"> ЧР от 24.11.2004 N 36;</w:t>
      </w:r>
      <w:proofErr w:type="gramEnd"/>
    </w:p>
    <w:p w:rsidR="00044CAF" w:rsidRDefault="00044CAF">
      <w:pPr>
        <w:pStyle w:val="ConsPlusNormal"/>
        <w:ind w:firstLine="540"/>
        <w:jc w:val="both"/>
      </w:pPr>
      <w:r>
        <w:t xml:space="preserve">г) по транспортному </w:t>
      </w:r>
      <w:hyperlink r:id="rId438" w:history="1">
        <w:r>
          <w:rPr>
            <w:color w:val="0000FF"/>
          </w:rPr>
          <w:t>налогу</w:t>
        </w:r>
      </w:hyperlink>
      <w:r>
        <w:t xml:space="preserve"> - освобождаются на 100 процентов от уплаты транспортного налога.</w:t>
      </w:r>
    </w:p>
    <w:p w:rsidR="00044CAF" w:rsidRDefault="00044CAF">
      <w:pPr>
        <w:pStyle w:val="ConsPlusNormal"/>
        <w:ind w:firstLine="540"/>
        <w:jc w:val="both"/>
      </w:pPr>
      <w:r>
        <w:t xml:space="preserve">2. Указанные в </w:t>
      </w:r>
      <w:hyperlink w:anchor="P1633" w:history="1">
        <w:r>
          <w:rPr>
            <w:color w:val="0000FF"/>
          </w:rPr>
          <w:t>пункте 1</w:t>
        </w:r>
      </w:hyperlink>
      <w:r>
        <w:t xml:space="preserve"> льготы не распространяются на организации, созданные на базе ликвидированных (реорганизованных) организаций, их обособленных подразделений, а также на организации, созданные с привлечением бюджетных ассигнований не менее 50 процентов вложенных средств, кроме организаций, находящихся за пределами Чувашской Республики и зарегистрировавшихся на территории Чувашской Республики.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ЧР от 25.11.2003 </w:t>
      </w:r>
      <w:hyperlink r:id="rId439" w:history="1">
        <w:r>
          <w:rPr>
            <w:color w:val="0000FF"/>
          </w:rPr>
          <w:t>N 40</w:t>
        </w:r>
      </w:hyperlink>
      <w:r>
        <w:t xml:space="preserve">, от 18.11.2005 </w:t>
      </w:r>
      <w:hyperlink r:id="rId440" w:history="1">
        <w:r>
          <w:rPr>
            <w:color w:val="0000FF"/>
          </w:rPr>
          <w:t>N 45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Предусмотренные </w:t>
      </w:r>
      <w:hyperlink w:anchor="P1633" w:history="1">
        <w:r>
          <w:rPr>
            <w:color w:val="0000FF"/>
          </w:rPr>
          <w:t>пунктом 1</w:t>
        </w:r>
      </w:hyperlink>
      <w:r>
        <w:t xml:space="preserve"> льготы не распространяются на организации, занимающиеся оптовой и розничной торговлей, оказанием посреднических услуг.</w:t>
      </w:r>
    </w:p>
    <w:p w:rsidR="00044CAF" w:rsidRDefault="00044CAF">
      <w:pPr>
        <w:pStyle w:val="ConsPlusNormal"/>
        <w:jc w:val="both"/>
      </w:pPr>
      <w:r>
        <w:t xml:space="preserve">(в ред. Законов ЧР от 25.11.2003 </w:t>
      </w:r>
      <w:hyperlink r:id="rId441" w:history="1">
        <w:r>
          <w:rPr>
            <w:color w:val="0000FF"/>
          </w:rPr>
          <w:t>N 40</w:t>
        </w:r>
      </w:hyperlink>
      <w:r>
        <w:t xml:space="preserve">, от 18.11.2005 </w:t>
      </w:r>
      <w:hyperlink r:id="rId442" w:history="1">
        <w:r>
          <w:rPr>
            <w:color w:val="0000FF"/>
          </w:rPr>
          <w:t>N 45</w:t>
        </w:r>
      </w:hyperlink>
      <w:r>
        <w:t>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4"/>
      </w:pPr>
      <w:hyperlink r:id="rId443" w:history="1">
        <w:r>
          <w:rPr>
            <w:color w:val="0000FF"/>
          </w:rPr>
          <w:t>Статья 50</w:t>
        </w:r>
      </w:hyperlink>
      <w:r>
        <w:t>. Льготы по другим налогам</w:t>
      </w:r>
    </w:p>
    <w:p w:rsidR="00044CAF" w:rsidRDefault="00044CAF">
      <w:pPr>
        <w:pStyle w:val="ConsPlusNormal"/>
        <w:jc w:val="both"/>
      </w:pPr>
      <w:r>
        <w:t xml:space="preserve">(в ред. </w:t>
      </w:r>
      <w:hyperlink r:id="rId444" w:history="1">
        <w:r>
          <w:rPr>
            <w:color w:val="0000FF"/>
          </w:rPr>
          <w:t>Закона</w:t>
        </w:r>
      </w:hyperlink>
      <w:r>
        <w:t xml:space="preserve"> ЧР от 04.06.2007 N 32)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t xml:space="preserve">1. </w:t>
      </w:r>
      <w:proofErr w:type="gramStart"/>
      <w:r>
        <w:t>В случае вложения инвестиций для добычи и переработки минерально-сырьевых ресурсов Чувашской Республики организации, зарегистрированные на территории Чувашской Республики, освобождаются от уплаты республиканских налогов в части, зачисляемой в республиканский бюджет Чувашской Республики в течение всего срока окупаемости инвестиционного проекта, но не более чем на пять лет начиная с месяца, в котором поступили в организацию инвестиции.</w:t>
      </w:r>
      <w:proofErr w:type="gramEnd"/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ЧР от 23.05.2003 </w:t>
      </w:r>
      <w:hyperlink r:id="rId445" w:history="1">
        <w:r>
          <w:rPr>
            <w:color w:val="0000FF"/>
          </w:rPr>
          <w:t>N 15</w:t>
        </w:r>
      </w:hyperlink>
      <w:r>
        <w:t xml:space="preserve">, от 25.05.2004 </w:t>
      </w:r>
      <w:hyperlink r:id="rId446" w:history="1">
        <w:r>
          <w:rPr>
            <w:color w:val="0000FF"/>
          </w:rPr>
          <w:t>N 6</w:t>
        </w:r>
      </w:hyperlink>
      <w:r>
        <w:t xml:space="preserve">, от 24.11.2004 </w:t>
      </w:r>
      <w:hyperlink r:id="rId447" w:history="1">
        <w:r>
          <w:rPr>
            <w:color w:val="0000FF"/>
          </w:rPr>
          <w:t>N 36</w:t>
        </w:r>
      </w:hyperlink>
      <w:r>
        <w:t xml:space="preserve">, от 20.11.2006 </w:t>
      </w:r>
      <w:hyperlink r:id="rId448" w:history="1">
        <w:r>
          <w:rPr>
            <w:color w:val="0000FF"/>
          </w:rPr>
          <w:t>N 49</w:t>
        </w:r>
      </w:hyperlink>
      <w:r>
        <w:t>)</w:t>
      </w:r>
    </w:p>
    <w:p w:rsidR="00044CAF" w:rsidRDefault="00044CAF">
      <w:pPr>
        <w:pStyle w:val="ConsPlusNormal"/>
        <w:ind w:firstLine="540"/>
        <w:jc w:val="both"/>
      </w:pPr>
      <w:r>
        <w:t xml:space="preserve">Абзац исключен. - </w:t>
      </w:r>
      <w:hyperlink r:id="rId449" w:history="1">
        <w:r>
          <w:rPr>
            <w:color w:val="0000FF"/>
          </w:rPr>
          <w:t>Закон</w:t>
        </w:r>
      </w:hyperlink>
      <w:r>
        <w:t xml:space="preserve"> ЧР от 26.11.2001 N 50.</w:t>
      </w:r>
    </w:p>
    <w:p w:rsidR="00044CAF" w:rsidRDefault="00044CAF">
      <w:pPr>
        <w:pStyle w:val="ConsPlusNormal"/>
        <w:ind w:firstLine="540"/>
        <w:jc w:val="both"/>
      </w:pPr>
      <w:r>
        <w:t>Предоставление льготы прекращается со дня принятия решения о ликвидации юридического лица, передачи во владение, пользование или распоряжение другим лицам имущества, приобретение которого налогоплательщиком явилось основанием для получения льготы.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50" w:history="1">
        <w:r>
          <w:rPr>
            <w:color w:val="0000FF"/>
          </w:rPr>
          <w:t>Законом</w:t>
        </w:r>
      </w:hyperlink>
      <w:r>
        <w:t xml:space="preserve"> ЧР от 25.05.2004 N 6)</w:t>
      </w:r>
    </w:p>
    <w:p w:rsidR="00044CAF" w:rsidRDefault="00044CAF">
      <w:pPr>
        <w:pStyle w:val="ConsPlusNormal"/>
        <w:ind w:firstLine="540"/>
        <w:jc w:val="both"/>
      </w:pPr>
      <w:r>
        <w:t xml:space="preserve">2. Утратил силу. - </w:t>
      </w:r>
      <w:hyperlink r:id="rId451" w:history="1">
        <w:r>
          <w:rPr>
            <w:color w:val="0000FF"/>
          </w:rPr>
          <w:t>Закон</w:t>
        </w:r>
      </w:hyperlink>
      <w:r>
        <w:t xml:space="preserve"> ЧР от 24.11.2004 N 36.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Title"/>
        <w:jc w:val="center"/>
        <w:outlineLvl w:val="2"/>
      </w:pPr>
      <w:hyperlink r:id="rId452" w:history="1">
        <w:r>
          <w:rPr>
            <w:color w:val="0000FF"/>
          </w:rPr>
          <w:t>Раздел VI</w:t>
        </w:r>
      </w:hyperlink>
      <w:r>
        <w:t>. ЗАКЛЮЧИТЕЛЬНЫЕ ПОЛОЖЕНИЯ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3"/>
      </w:pPr>
      <w:hyperlink r:id="rId453" w:history="1">
        <w:r>
          <w:rPr>
            <w:color w:val="0000FF"/>
          </w:rPr>
          <w:t>Статья 51</w:t>
        </w:r>
      </w:hyperlink>
      <w:r>
        <w:t>. Введение в действие настоящего Закона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</w:pPr>
      <w:r>
        <w:lastRenderedPageBreak/>
        <w:t xml:space="preserve">1. Настоящий Закон вступает в силу по </w:t>
      </w:r>
      <w:proofErr w:type="gramStart"/>
      <w:r>
        <w:t>истечении</w:t>
      </w:r>
      <w:proofErr w:type="gramEnd"/>
      <w:r>
        <w:t xml:space="preserve"> одного месяца со дня его официального опубликования, за исключением положений, для которых настоящим Законом установлены иные сроки введения в действие.</w:t>
      </w:r>
    </w:p>
    <w:p w:rsidR="00044CAF" w:rsidRDefault="00044CAF">
      <w:pPr>
        <w:pStyle w:val="ConsPlusNormal"/>
        <w:ind w:firstLine="540"/>
        <w:jc w:val="both"/>
      </w:pPr>
      <w:r>
        <w:t xml:space="preserve">2. Исключен. - </w:t>
      </w:r>
      <w:hyperlink r:id="rId454" w:history="1">
        <w:r>
          <w:rPr>
            <w:color w:val="0000FF"/>
          </w:rPr>
          <w:t>Закон</w:t>
        </w:r>
      </w:hyperlink>
      <w:r>
        <w:t xml:space="preserve"> ЧР от 27.12.2001 N 52.</w:t>
      </w:r>
    </w:p>
    <w:p w:rsidR="00044CAF" w:rsidRDefault="00044CAF">
      <w:pPr>
        <w:pStyle w:val="ConsPlusNormal"/>
        <w:ind w:firstLine="540"/>
        <w:jc w:val="both"/>
      </w:pPr>
      <w:r>
        <w:t xml:space="preserve">3. Исключен. - </w:t>
      </w:r>
      <w:hyperlink r:id="rId455" w:history="1">
        <w:r>
          <w:rPr>
            <w:color w:val="0000FF"/>
          </w:rPr>
          <w:t>Закон</w:t>
        </w:r>
      </w:hyperlink>
      <w:r>
        <w:t xml:space="preserve"> ЧР от 27.11.2002 N 28.</w:t>
      </w:r>
    </w:p>
    <w:p w:rsidR="00044CAF" w:rsidRDefault="00044CAF">
      <w:pPr>
        <w:pStyle w:val="ConsPlusNormal"/>
        <w:ind w:firstLine="540"/>
        <w:jc w:val="both"/>
      </w:pPr>
      <w:r>
        <w:t xml:space="preserve">4. </w:t>
      </w:r>
      <w:hyperlink w:anchor="P283" w:history="1">
        <w:r>
          <w:rPr>
            <w:color w:val="0000FF"/>
          </w:rPr>
          <w:t>Главы 6</w:t>
        </w:r>
      </w:hyperlink>
      <w:r>
        <w:t xml:space="preserve">, </w:t>
      </w:r>
      <w:hyperlink w:anchor="P1627" w:history="1">
        <w:r>
          <w:rPr>
            <w:color w:val="0000FF"/>
          </w:rPr>
          <w:t>11</w:t>
        </w:r>
      </w:hyperlink>
      <w:r>
        <w:t xml:space="preserve"> настоящего Закона вводятся в действие с 1 января 2002 года.</w:t>
      </w:r>
    </w:p>
    <w:p w:rsidR="00044CAF" w:rsidRDefault="00044C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6" w:history="1">
        <w:r>
          <w:rPr>
            <w:color w:val="0000FF"/>
          </w:rPr>
          <w:t>Закона</w:t>
        </w:r>
      </w:hyperlink>
      <w:r>
        <w:t xml:space="preserve"> ЧР от 27.11.2002 N 28)</w:t>
      </w:r>
    </w:p>
    <w:p w:rsidR="00044CAF" w:rsidRDefault="00044CAF">
      <w:pPr>
        <w:pStyle w:val="ConsPlusNormal"/>
        <w:ind w:firstLine="540"/>
        <w:jc w:val="both"/>
      </w:pPr>
      <w:r>
        <w:t xml:space="preserve">5. Исключен. - </w:t>
      </w:r>
      <w:hyperlink r:id="rId457" w:history="1">
        <w:r>
          <w:rPr>
            <w:color w:val="0000FF"/>
          </w:rPr>
          <w:t>Закон</w:t>
        </w:r>
      </w:hyperlink>
      <w:r>
        <w:t xml:space="preserve"> ЧР от 27.11.2002 N 28.</w:t>
      </w:r>
    </w:p>
    <w:p w:rsidR="00044CAF" w:rsidRDefault="00044CAF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С вступлением в силу настоящего Закона утрачивают силу </w:t>
      </w:r>
      <w:hyperlink r:id="rId458" w:history="1">
        <w:r>
          <w:rPr>
            <w:color w:val="0000FF"/>
          </w:rPr>
          <w:t>Закон</w:t>
        </w:r>
      </w:hyperlink>
      <w:r>
        <w:t xml:space="preserve"> Чувашской Республики от 28 мая 1993 года "О налоговой системе в Чувашской Республике", </w:t>
      </w:r>
      <w:hyperlink r:id="rId459" w:history="1">
        <w:r>
          <w:rPr>
            <w:color w:val="0000FF"/>
          </w:rPr>
          <w:t>Закон</w:t>
        </w:r>
      </w:hyperlink>
      <w:r>
        <w:t xml:space="preserve"> Чувашской Республики от 17 ноября 1998 года N 26 "О внесении изменений и дополнений в Закон Чувашской Республики "О налоговой системе в Чувашской Республике", </w:t>
      </w:r>
      <w:hyperlink r:id="rId460" w:history="1">
        <w:r>
          <w:rPr>
            <w:color w:val="0000FF"/>
          </w:rPr>
          <w:t>Закон</w:t>
        </w:r>
      </w:hyperlink>
      <w:r>
        <w:t xml:space="preserve"> Чувашской Республики от 1 ноября 1999 года N 13 "О признании утратившими</w:t>
      </w:r>
      <w:proofErr w:type="gramEnd"/>
      <w:r>
        <w:t xml:space="preserve"> силу отдельных статей Закона Чувашской Республики "О налоговой системе в Чувашской Республике".</w:t>
      </w:r>
    </w:p>
    <w:p w:rsidR="00044CAF" w:rsidRDefault="00044CAF">
      <w:pPr>
        <w:pStyle w:val="ConsPlusNormal"/>
        <w:ind w:firstLine="540"/>
        <w:jc w:val="both"/>
      </w:pPr>
      <w:r>
        <w:t>7. С 1 октября 2001 года утрачивают силу:</w:t>
      </w:r>
    </w:p>
    <w:p w:rsidR="00044CAF" w:rsidRDefault="00044CAF">
      <w:pPr>
        <w:pStyle w:val="ConsPlusNormal"/>
        <w:ind w:firstLine="540"/>
        <w:jc w:val="both"/>
      </w:pPr>
      <w:hyperlink r:id="rId461" w:history="1">
        <w:r>
          <w:rPr>
            <w:color w:val="0000FF"/>
          </w:rPr>
          <w:t>Закон</w:t>
        </w:r>
      </w:hyperlink>
      <w:r>
        <w:t xml:space="preserve"> Чувашской Республики от 29 декабря 1999 года N 20 "О едином налоге на вмененный доход для определенных видов деятельности";</w:t>
      </w:r>
    </w:p>
    <w:p w:rsidR="00044CAF" w:rsidRDefault="00044CAF">
      <w:pPr>
        <w:pStyle w:val="ConsPlusNormal"/>
        <w:ind w:firstLine="540"/>
        <w:jc w:val="both"/>
      </w:pPr>
      <w:hyperlink r:id="rId462" w:history="1">
        <w:r>
          <w:rPr>
            <w:color w:val="0000FF"/>
          </w:rPr>
          <w:t>Закон</w:t>
        </w:r>
      </w:hyperlink>
      <w:r>
        <w:t xml:space="preserve"> Чувашской Республики от 28 ноября 2000 года N 36 "О внесении изменений и дополнений в Закон Чувашской Республики "О едином налоге на вмененный доход для определенных видов деятельности";</w:t>
      </w:r>
    </w:p>
    <w:p w:rsidR="00044CAF" w:rsidRDefault="00044CAF">
      <w:pPr>
        <w:pStyle w:val="ConsPlusNormal"/>
        <w:ind w:firstLine="540"/>
        <w:jc w:val="both"/>
      </w:pPr>
      <w:hyperlink r:id="rId463" w:history="1">
        <w:r>
          <w:rPr>
            <w:color w:val="0000FF"/>
          </w:rPr>
          <w:t>последний абзац статьи 4</w:t>
        </w:r>
      </w:hyperlink>
      <w:r>
        <w:t xml:space="preserve"> Закона Чувашской Республики "О республиканском бюджете Чувашской Республики на 2001 год";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44CAF" w:rsidRDefault="00044CAF">
      <w:pPr>
        <w:pStyle w:val="ConsPlusNormal"/>
        <w:ind w:firstLine="540"/>
        <w:jc w:val="both"/>
      </w:pPr>
      <w:r>
        <w:rPr>
          <w:color w:val="0A2666"/>
        </w:rPr>
        <w:t xml:space="preserve">Абзац фактически утратил силу в связи с принятием </w:t>
      </w:r>
      <w:hyperlink r:id="rId464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ЧР от 18.10.2004 N 34, признавшего </w:t>
      </w:r>
      <w:hyperlink r:id="rId465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ЧР от 02.03.1999 N 1 утратившим силу.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hyperlink r:id="rId466" w:history="1">
        <w:r>
          <w:rPr>
            <w:color w:val="0000FF"/>
          </w:rPr>
          <w:t>статья 5</w:t>
        </w:r>
      </w:hyperlink>
      <w:r>
        <w:t xml:space="preserve"> Закона Чувашской Республики от 2 марта 1999 года N 1 "О плате за пользование водными объектами".</w:t>
      </w:r>
    </w:p>
    <w:p w:rsidR="00044CAF" w:rsidRDefault="00044CAF">
      <w:pPr>
        <w:pStyle w:val="ConsPlusNormal"/>
        <w:ind w:firstLine="540"/>
        <w:jc w:val="both"/>
      </w:pPr>
      <w:r>
        <w:t>8. С 1 января 2002 года утрачивают силу:</w:t>
      </w:r>
    </w:p>
    <w:p w:rsidR="00044CAF" w:rsidRDefault="00044CAF">
      <w:pPr>
        <w:pStyle w:val="ConsPlusNormal"/>
        <w:ind w:firstLine="540"/>
        <w:jc w:val="both"/>
      </w:pPr>
      <w:hyperlink r:id="rId467" w:history="1">
        <w:proofErr w:type="gramStart"/>
        <w:r>
          <w:rPr>
            <w:color w:val="0000FF"/>
          </w:rPr>
          <w:t>Закон</w:t>
        </w:r>
      </w:hyperlink>
      <w:r>
        <w:t xml:space="preserve"> Чувашской Республики от 26 мая 1993 года "Об освобождении от налога на имущество, налога на землю и налога на прибыль санаторно-курортных учреждений, учреждений отдыха, санаториев-профилакториев, детских оздоровительных лагерей";</w:t>
      </w:r>
      <w:proofErr w:type="gramEnd"/>
    </w:p>
    <w:p w:rsidR="00044CAF" w:rsidRDefault="00044CAF">
      <w:pPr>
        <w:pStyle w:val="ConsPlusNormal"/>
        <w:ind w:firstLine="540"/>
        <w:jc w:val="both"/>
      </w:pPr>
      <w:hyperlink r:id="rId468" w:history="1">
        <w:r>
          <w:rPr>
            <w:color w:val="0000FF"/>
          </w:rPr>
          <w:t>Закон</w:t>
        </w:r>
      </w:hyperlink>
      <w:r>
        <w:t xml:space="preserve"> Чувашской Республики от 11 декабря 1997 года N 25 "О предоставлении налоговых льгот некоммерческим организациям, созданным совместно государством и общественными организациями вкладчиков и акционеров";</w:t>
      </w:r>
    </w:p>
    <w:p w:rsidR="00044CAF" w:rsidRDefault="00044CAF">
      <w:pPr>
        <w:pStyle w:val="ConsPlusNormal"/>
        <w:ind w:firstLine="540"/>
        <w:jc w:val="both"/>
      </w:pPr>
      <w:hyperlink r:id="rId469" w:history="1">
        <w:r>
          <w:rPr>
            <w:color w:val="0000FF"/>
          </w:rPr>
          <w:t>Закон</w:t>
        </w:r>
      </w:hyperlink>
      <w:r>
        <w:t xml:space="preserve"> Чувашской Республики от 7 июля 1998 года N 21 "О предоставлении налоговых льгот организациям, использующим труд инвалидов по зрению";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044CAF" w:rsidRDefault="00044CAF">
      <w:pPr>
        <w:pStyle w:val="ConsPlusNormal"/>
        <w:ind w:firstLine="540"/>
        <w:jc w:val="both"/>
      </w:pPr>
      <w:r>
        <w:rPr>
          <w:color w:val="0A2666"/>
        </w:rPr>
        <w:t xml:space="preserve">Абзац фактически утратил силу в связи с принятием </w:t>
      </w:r>
      <w:hyperlink r:id="rId470" w:history="1">
        <w:r>
          <w:rPr>
            <w:color w:val="0000FF"/>
          </w:rPr>
          <w:t>Закона</w:t>
        </w:r>
      </w:hyperlink>
      <w:r>
        <w:rPr>
          <w:color w:val="0A2666"/>
        </w:rPr>
        <w:t xml:space="preserve"> ЧР от 25.05.2004 N 8, признавшего </w:t>
      </w:r>
      <w:hyperlink r:id="rId471" w:history="1">
        <w:r>
          <w:rPr>
            <w:color w:val="0000FF"/>
          </w:rPr>
          <w:t>Закон</w:t>
        </w:r>
      </w:hyperlink>
      <w:r>
        <w:rPr>
          <w:color w:val="0A2666"/>
        </w:rPr>
        <w:t xml:space="preserve"> ЧР от 15.06.1998 N 15 утратившим силу.</w:t>
      </w: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4CAF" w:rsidRDefault="00044CAF">
      <w:pPr>
        <w:pStyle w:val="ConsPlusNormal"/>
        <w:ind w:firstLine="540"/>
        <w:jc w:val="both"/>
      </w:pPr>
      <w:hyperlink r:id="rId472" w:history="1">
        <w:r>
          <w:rPr>
            <w:color w:val="0000FF"/>
          </w:rPr>
          <w:t>статья 13</w:t>
        </w:r>
      </w:hyperlink>
      <w:r>
        <w:t xml:space="preserve"> Закона Чувашской Республики от 15 июня 1998 года N 15 "Об инвестиционной деятельности в Чувашской Республике".</w:t>
      </w:r>
    </w:p>
    <w:p w:rsidR="00044CAF" w:rsidRDefault="00044CAF">
      <w:pPr>
        <w:pStyle w:val="ConsPlusNormal"/>
        <w:ind w:firstLine="540"/>
        <w:jc w:val="both"/>
      </w:pPr>
      <w:hyperlink r:id="rId473" w:history="1">
        <w:r>
          <w:rPr>
            <w:color w:val="0000FF"/>
          </w:rPr>
          <w:t>Закон</w:t>
        </w:r>
      </w:hyperlink>
      <w:r>
        <w:t xml:space="preserve"> Чувашской Республики от 6 ноября 1998 года N 25 "О налоге с продаж";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474" w:history="1">
        <w:r>
          <w:rPr>
            <w:color w:val="0000FF"/>
          </w:rPr>
          <w:t>Законом</w:t>
        </w:r>
      </w:hyperlink>
      <w:r>
        <w:t xml:space="preserve"> ЧР от 27.12.2001 N 52)</w:t>
      </w:r>
    </w:p>
    <w:p w:rsidR="00044CAF" w:rsidRDefault="00044CAF">
      <w:pPr>
        <w:pStyle w:val="ConsPlusNormal"/>
        <w:ind w:firstLine="540"/>
        <w:jc w:val="both"/>
      </w:pPr>
      <w:hyperlink r:id="rId475" w:history="1">
        <w:r>
          <w:rPr>
            <w:color w:val="0000FF"/>
          </w:rPr>
          <w:t>Закон</w:t>
        </w:r>
      </w:hyperlink>
      <w:r>
        <w:t xml:space="preserve"> Чувашской Республики от 16 апреля 1999 года N 4 "О внесении изменений в Закон Чувашской Республики "О налоге с продаж";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476" w:history="1">
        <w:r>
          <w:rPr>
            <w:color w:val="0000FF"/>
          </w:rPr>
          <w:t>Законом</w:t>
        </w:r>
      </w:hyperlink>
      <w:r>
        <w:t xml:space="preserve"> ЧР от 27.12.2001 N 52)</w:t>
      </w:r>
    </w:p>
    <w:p w:rsidR="00044CAF" w:rsidRDefault="00044CAF">
      <w:pPr>
        <w:pStyle w:val="ConsPlusNormal"/>
        <w:ind w:firstLine="540"/>
        <w:jc w:val="both"/>
      </w:pPr>
      <w:hyperlink r:id="rId477" w:history="1">
        <w:r>
          <w:rPr>
            <w:color w:val="0000FF"/>
          </w:rPr>
          <w:t>Закон</w:t>
        </w:r>
      </w:hyperlink>
      <w:r>
        <w:t xml:space="preserve"> Чувашской Республики от 15 мая 2000 года N 9 "О внесении дополнения в Закон Чувашской Республики "О налоге с продаж";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478" w:history="1">
        <w:r>
          <w:rPr>
            <w:color w:val="0000FF"/>
          </w:rPr>
          <w:t>Законом</w:t>
        </w:r>
      </w:hyperlink>
      <w:r>
        <w:t xml:space="preserve"> ЧР от 27.12.2001 N 52)</w:t>
      </w:r>
    </w:p>
    <w:p w:rsidR="00044CAF" w:rsidRDefault="00044CAF">
      <w:pPr>
        <w:pStyle w:val="ConsPlusNormal"/>
        <w:ind w:firstLine="540"/>
        <w:jc w:val="both"/>
      </w:pPr>
      <w:hyperlink r:id="rId479" w:history="1">
        <w:r>
          <w:rPr>
            <w:color w:val="0000FF"/>
          </w:rPr>
          <w:t>Закон</w:t>
        </w:r>
      </w:hyperlink>
      <w:r>
        <w:t xml:space="preserve"> Чувашской Республики от 25 сентября 2000 года N 14 "О внесении дополнения в Закон </w:t>
      </w:r>
      <w:r>
        <w:lastRenderedPageBreak/>
        <w:t>Чувашской Республики "О налоге с продаж".</w:t>
      </w:r>
    </w:p>
    <w:p w:rsidR="00044CAF" w:rsidRDefault="00044CAF">
      <w:pPr>
        <w:pStyle w:val="ConsPlusNormal"/>
        <w:jc w:val="both"/>
      </w:pPr>
      <w:r>
        <w:t xml:space="preserve">(абзац введен </w:t>
      </w:r>
      <w:hyperlink r:id="rId480" w:history="1">
        <w:r>
          <w:rPr>
            <w:color w:val="0000FF"/>
          </w:rPr>
          <w:t>Законом</w:t>
        </w:r>
      </w:hyperlink>
      <w:r>
        <w:t xml:space="preserve"> ЧР от 27.12.2001 N 52)</w:t>
      </w:r>
    </w:p>
    <w:p w:rsidR="00044CAF" w:rsidRDefault="00044CAF">
      <w:pPr>
        <w:pStyle w:val="ConsPlusNormal"/>
        <w:ind w:firstLine="540"/>
        <w:jc w:val="both"/>
      </w:pPr>
      <w:r>
        <w:t>9. Акты законодательства о налогах и сборах Чувашской Республики, не вошедшие в перечень актов, утративших силу в соответствии с настоящей статьей, действуют в части, не противоречащей настоящему Закону.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right"/>
      </w:pPr>
      <w:r>
        <w:t>Президент</w:t>
      </w:r>
    </w:p>
    <w:p w:rsidR="00044CAF" w:rsidRDefault="00044CAF">
      <w:pPr>
        <w:pStyle w:val="ConsPlusNormal"/>
        <w:jc w:val="right"/>
      </w:pPr>
      <w:r>
        <w:t>Чувашской Республики</w:t>
      </w:r>
    </w:p>
    <w:p w:rsidR="00044CAF" w:rsidRDefault="00044CAF">
      <w:pPr>
        <w:pStyle w:val="ConsPlusNormal"/>
        <w:jc w:val="right"/>
      </w:pPr>
      <w:r>
        <w:t>Н.ФЕДОРОВ</w:t>
      </w:r>
    </w:p>
    <w:p w:rsidR="00044CAF" w:rsidRDefault="00044CAF">
      <w:pPr>
        <w:pStyle w:val="ConsPlusNormal"/>
      </w:pPr>
      <w:r>
        <w:t>г. Чебоксары</w:t>
      </w:r>
    </w:p>
    <w:p w:rsidR="00044CAF" w:rsidRDefault="00044CAF">
      <w:pPr>
        <w:pStyle w:val="ConsPlusNormal"/>
      </w:pPr>
      <w:r>
        <w:t>23 июля 2001 года</w:t>
      </w:r>
    </w:p>
    <w:p w:rsidR="00044CAF" w:rsidRDefault="00044CAF">
      <w:pPr>
        <w:pStyle w:val="ConsPlusNormal"/>
      </w:pPr>
      <w:r>
        <w:t>N 38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0"/>
      </w:pPr>
      <w:r>
        <w:t xml:space="preserve">Приложения N 1 - 17. Исключены. - </w:t>
      </w:r>
      <w:hyperlink r:id="rId481" w:history="1">
        <w:r>
          <w:rPr>
            <w:color w:val="0000FF"/>
          </w:rPr>
          <w:t>Закон</w:t>
        </w:r>
      </w:hyperlink>
      <w:r>
        <w:t xml:space="preserve"> ЧР от 27.11.2002 N 28.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0"/>
      </w:pPr>
      <w:r>
        <w:t xml:space="preserve">Приложения N 1 - 14. Утратили силу. - </w:t>
      </w:r>
      <w:hyperlink r:id="rId482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0"/>
      </w:pPr>
      <w:r>
        <w:t xml:space="preserve">Приложение N 15. Утратило силу. - </w:t>
      </w:r>
      <w:hyperlink r:id="rId483" w:history="1">
        <w:r>
          <w:rPr>
            <w:color w:val="0000FF"/>
          </w:rPr>
          <w:t>Закон</w:t>
        </w:r>
      </w:hyperlink>
      <w:r>
        <w:t xml:space="preserve"> ЧР от 24.11.2004 N 36.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0"/>
      </w:pPr>
      <w:r>
        <w:t xml:space="preserve">Приложения N 16 - 21. Утратили силу. - </w:t>
      </w:r>
      <w:hyperlink r:id="rId484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0"/>
      </w:pPr>
      <w:r>
        <w:t xml:space="preserve">Приложения N 22 - 25. Утратили силу. - </w:t>
      </w:r>
      <w:hyperlink r:id="rId485" w:history="1">
        <w:r>
          <w:rPr>
            <w:color w:val="0000FF"/>
          </w:rPr>
          <w:t>Закон</w:t>
        </w:r>
      </w:hyperlink>
      <w:r>
        <w:t xml:space="preserve"> ЧР от 25.05.2004 N 6.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ind w:firstLine="540"/>
        <w:jc w:val="both"/>
        <w:outlineLvl w:val="0"/>
      </w:pPr>
      <w:r>
        <w:t xml:space="preserve">Приложения N 26 - 27. Утратили силу. - </w:t>
      </w:r>
      <w:hyperlink r:id="rId486" w:history="1">
        <w:r>
          <w:rPr>
            <w:color w:val="0000FF"/>
          </w:rPr>
          <w:t>Закон</w:t>
        </w:r>
      </w:hyperlink>
      <w:r>
        <w:t xml:space="preserve"> ЧР от 18.11.2005 N 45.</w:t>
      </w: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jc w:val="both"/>
      </w:pPr>
    </w:p>
    <w:p w:rsidR="00044CAF" w:rsidRDefault="00044C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E29" w:rsidRDefault="00A34E29"/>
    <w:sectPr w:rsidR="00A34E29" w:rsidSect="0012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AF"/>
    <w:rsid w:val="00044CAF"/>
    <w:rsid w:val="00A3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C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4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4C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4C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C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4C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44C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4C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4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4C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4C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C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4C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44C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418F4D0B789981EA1B98241542F912AC7022319BB491F3A3467B8FD264993D0FD46CC3461193542EE0F44J4Z4L" TargetMode="External"/><Relationship Id="rId299" Type="http://schemas.openxmlformats.org/officeDocument/2006/relationships/hyperlink" Target="consultantplus://offline/ref=1418F4D0B789981EA1B99C4C4243CF2ECD087C16B74F1C6F6838E3A071409987BA09957624153C45JEZBL" TargetMode="External"/><Relationship Id="rId21" Type="http://schemas.openxmlformats.org/officeDocument/2006/relationships/hyperlink" Target="consultantplus://offline/ref=1418F4D0B789981EA1B98241542F912AC7022319BC4A103A3267B8FD264993D0FD46CC3461193542EE0F47J4ZEL" TargetMode="External"/><Relationship Id="rId63" Type="http://schemas.openxmlformats.org/officeDocument/2006/relationships/hyperlink" Target="consultantplus://offline/ref=1418F4D0B789981EA1B98241542F912AC7022319BE49163D3567B8FD264993D0FD46CC3461193542EE0F47J4ZEL" TargetMode="External"/><Relationship Id="rId159" Type="http://schemas.openxmlformats.org/officeDocument/2006/relationships/hyperlink" Target="consultantplus://offline/ref=1418F4D0B789981EA1B98241542F912AC7022319B84E113C3767B8FD264993D0FD46CC3461193542EE0F46J4Z6L" TargetMode="External"/><Relationship Id="rId324" Type="http://schemas.openxmlformats.org/officeDocument/2006/relationships/hyperlink" Target="consultantplus://offline/ref=1418F4D0B789981EA1B99C4C4243CF2ECD087C16B74F1C6F6838E3A071409987BA09957626103346JEZCL" TargetMode="External"/><Relationship Id="rId366" Type="http://schemas.openxmlformats.org/officeDocument/2006/relationships/hyperlink" Target="consultantplus://offline/ref=1418F4D0B789981EA1B99C4C4243CF2ECE0E751CBF401C6F6838E3A071409987BA09957625143747JEZAL" TargetMode="External"/><Relationship Id="rId170" Type="http://schemas.openxmlformats.org/officeDocument/2006/relationships/hyperlink" Target="consultantplus://offline/ref=1418F4D0B789981EA1B98241542F912AC7022319B84E113C3767B8FD264993D0FD46CC3461193542EE0F46J4Z0L" TargetMode="External"/><Relationship Id="rId226" Type="http://schemas.openxmlformats.org/officeDocument/2006/relationships/hyperlink" Target="consultantplus://offline/ref=1418F4D0B789981EA1B99C4C4243CF2ECD097D16B64E1C6F6838E3A071409987BA0995752610J3Z6L" TargetMode="External"/><Relationship Id="rId433" Type="http://schemas.openxmlformats.org/officeDocument/2006/relationships/hyperlink" Target="consultantplus://offline/ref=1418F4D0B789981EA1B98241542F912AC7022319BE4A1E3B3067B8FD264993D0FD46CC3461193542EE0E47J4Z1L" TargetMode="External"/><Relationship Id="rId268" Type="http://schemas.openxmlformats.org/officeDocument/2006/relationships/hyperlink" Target="consultantplus://offline/ref=1418F4D0B789981EA1B98241542F912AC7022319B74010313367B8FD264993D0FD46CC3461193542EE0D44J4Z0L" TargetMode="External"/><Relationship Id="rId475" Type="http://schemas.openxmlformats.org/officeDocument/2006/relationships/hyperlink" Target="consultantplus://offline/ref=1418F4D0B789981EA1B98241542F912AC7022319B94E163E3F3AB2F57F4591JDZ7L" TargetMode="External"/><Relationship Id="rId32" Type="http://schemas.openxmlformats.org/officeDocument/2006/relationships/hyperlink" Target="consultantplus://offline/ref=1418F4D0B789981EA1B98241542F912AC7022319B84E113C3767B8FD264993D0FD46CC3461193542EE0F47J4ZEL" TargetMode="External"/><Relationship Id="rId74" Type="http://schemas.openxmlformats.org/officeDocument/2006/relationships/hyperlink" Target="consultantplus://offline/ref=1418F4D0B789981EA1B98241542F912AC7022319BD491E3C3767B8FD264993D0FD46CC3461193542EE0F46J4Z0L" TargetMode="External"/><Relationship Id="rId128" Type="http://schemas.openxmlformats.org/officeDocument/2006/relationships/hyperlink" Target="consultantplus://offline/ref=1418F4D0B789981EA1B98241542F912AC7022319BE4A1E3B3067B8FD264993D0FD46CC3461193542EE0F42J4Z0L" TargetMode="External"/><Relationship Id="rId335" Type="http://schemas.openxmlformats.org/officeDocument/2006/relationships/hyperlink" Target="consultantplus://offline/ref=1418F4D0B789981EA1B99C4C4243CF2ECD097D16B64E1C6F6838E3A071409987BA09957625153C44JEZEL" TargetMode="External"/><Relationship Id="rId377" Type="http://schemas.openxmlformats.org/officeDocument/2006/relationships/hyperlink" Target="consultantplus://offline/ref=1418F4D0B789981EA1B99C4C4243CF2ECD087C16B84B1C6F6838E3A071409987BA09957625113C40JEZBL" TargetMode="External"/><Relationship Id="rId5" Type="http://schemas.openxmlformats.org/officeDocument/2006/relationships/hyperlink" Target="http://www.consultant.ru" TargetMode="External"/><Relationship Id="rId181" Type="http://schemas.openxmlformats.org/officeDocument/2006/relationships/hyperlink" Target="consultantplus://offline/ref=1418F4D0B789981EA1B98241542F912AC7022319BD4C17303567B8FD264993D0FD46CC3461193542EE0F45J4Z0L" TargetMode="External"/><Relationship Id="rId237" Type="http://schemas.openxmlformats.org/officeDocument/2006/relationships/hyperlink" Target="consultantplus://offline/ref=1418F4D0B789981EA1B99C4C4243CF2ECD097D16B64E1C6F6838E3A071J4Z0L" TargetMode="External"/><Relationship Id="rId402" Type="http://schemas.openxmlformats.org/officeDocument/2006/relationships/hyperlink" Target="consultantplus://offline/ref=1418F4D0B789981EA1B98241542F912AC7022319B84E113C3767B8FD264993D0FD46CC3461193542EE0E41J4Z7L" TargetMode="External"/><Relationship Id="rId279" Type="http://schemas.openxmlformats.org/officeDocument/2006/relationships/hyperlink" Target="consultantplus://offline/ref=1418F4D0B789981EA1B99C4C4243CF2ECE0E751CBF401C6F6838E3A071409987BA0995J7Z0L" TargetMode="External"/><Relationship Id="rId444" Type="http://schemas.openxmlformats.org/officeDocument/2006/relationships/hyperlink" Target="consultantplus://offline/ref=1418F4D0B789981EA1B98241542F912AC7022319BD4C17303567B8FD264993D0FD46CC3461193542EE0E47J4Z0L" TargetMode="External"/><Relationship Id="rId486" Type="http://schemas.openxmlformats.org/officeDocument/2006/relationships/hyperlink" Target="consultantplus://offline/ref=1418F4D0B789981EA1B98241542F912AC7022319BE4F1E3D3567B8FD264993D0FD46CC3461193542EE0E40J4Z5L" TargetMode="External"/><Relationship Id="rId43" Type="http://schemas.openxmlformats.org/officeDocument/2006/relationships/hyperlink" Target="consultantplus://offline/ref=1418F4D0B789981EA1B98241542F912AC7022319BB491F3A3467B8FD264993D0FD46CC3461193542EE0F46J4Z7L" TargetMode="External"/><Relationship Id="rId139" Type="http://schemas.openxmlformats.org/officeDocument/2006/relationships/hyperlink" Target="consultantplus://offline/ref=1418F4D0B789981EA1B98241542F912AC7022319BD491E3C3767B8FD264993D0FD46CC3461193542EE0F43J4Z7L" TargetMode="External"/><Relationship Id="rId290" Type="http://schemas.openxmlformats.org/officeDocument/2006/relationships/hyperlink" Target="consultantplus://offline/ref=1418F4D0B789981EA1B99C4C4243CF2ECD087C16B74F1C6F6838E3A071409987BA09957625113744JEZBL" TargetMode="External"/><Relationship Id="rId304" Type="http://schemas.openxmlformats.org/officeDocument/2006/relationships/hyperlink" Target="consultantplus://offline/ref=1418F4D0B789981EA1B99C4C4243CF2ECD087C16B74F1C6F6838E3A071409987BA09957626103C4AJEZCL" TargetMode="External"/><Relationship Id="rId346" Type="http://schemas.openxmlformats.org/officeDocument/2006/relationships/hyperlink" Target="consultantplus://offline/ref=1418F4D0B789981EA1B99C4C4243CF2ECD097D16B64E1C6F6838E3A071409987BA0995732617J3Z1L" TargetMode="External"/><Relationship Id="rId388" Type="http://schemas.openxmlformats.org/officeDocument/2006/relationships/hyperlink" Target="consultantplus://offline/ref=1418F4D0B789981EA1B99C4C4243CF2ECD097D16B64E1C6F6838E3A071409987BA0995762517324AJEZ9L" TargetMode="External"/><Relationship Id="rId85" Type="http://schemas.openxmlformats.org/officeDocument/2006/relationships/hyperlink" Target="consultantplus://offline/ref=1418F4D0B789981EA1B98241542F912AC7022319BD4C17303567B8FD264993D0FD46CC3461193542EE0F46J4Z0L" TargetMode="External"/><Relationship Id="rId150" Type="http://schemas.openxmlformats.org/officeDocument/2006/relationships/hyperlink" Target="consultantplus://offline/ref=1418F4D0B789981EA1B99C4C4243CF2ECD097D16B64E1C6F6838E3A071409987BA09957523J1ZCL" TargetMode="External"/><Relationship Id="rId192" Type="http://schemas.openxmlformats.org/officeDocument/2006/relationships/hyperlink" Target="consultantplus://offline/ref=1418F4D0B789981EA1B98241542F912AC7022319B84E113C3767B8FD264993D0FD46CC3461193542EE0F45J4Z6L" TargetMode="External"/><Relationship Id="rId206" Type="http://schemas.openxmlformats.org/officeDocument/2006/relationships/hyperlink" Target="consultantplus://offline/ref=1418F4D0B789981EA1B99C4C4243CF2ECD097D16B64E1C6F6838E3A071409987BA09957625103743JEZ8L" TargetMode="External"/><Relationship Id="rId413" Type="http://schemas.openxmlformats.org/officeDocument/2006/relationships/hyperlink" Target="consultantplus://offline/ref=1418F4D0B789981EA1B98241542F912AC7022319BE4A1E3B3067B8FD264993D0FD46CC3461193542EE0E47J4Z2L" TargetMode="External"/><Relationship Id="rId248" Type="http://schemas.openxmlformats.org/officeDocument/2006/relationships/hyperlink" Target="consultantplus://offline/ref=1418F4D0B789981EA1B98241542F912AC7022319B749133C3767B8FD264993D0FD46CC3461193542EE0E46J4Z4L" TargetMode="External"/><Relationship Id="rId455" Type="http://schemas.openxmlformats.org/officeDocument/2006/relationships/hyperlink" Target="consultantplus://offline/ref=1418F4D0B789981EA1B98241542F912AC7022319BE49163D3567B8FD264993D0FD46CC3461193542EE0E40J4Z0L" TargetMode="External"/><Relationship Id="rId12" Type="http://schemas.openxmlformats.org/officeDocument/2006/relationships/hyperlink" Target="consultantplus://offline/ref=1418F4D0B789981EA1B98241542F912AC7022319BE4B14313367B8FD264993D0FD46CC3461193542EE0F47J4Z1L" TargetMode="External"/><Relationship Id="rId108" Type="http://schemas.openxmlformats.org/officeDocument/2006/relationships/hyperlink" Target="consultantplus://offline/ref=1418F4D0B789981EA1B98241542F912AC7022319BE4A1E3B3067B8FD264993D0FD46CC3461193542EE0F42J4Z5L" TargetMode="External"/><Relationship Id="rId315" Type="http://schemas.openxmlformats.org/officeDocument/2006/relationships/hyperlink" Target="consultantplus://offline/ref=1418F4D0B789981EA1B99C4C4243CF2ECD087C16B74F1C6F6838E3A071409987BA09957626103443JEZ6L" TargetMode="External"/><Relationship Id="rId357" Type="http://schemas.openxmlformats.org/officeDocument/2006/relationships/hyperlink" Target="consultantplus://offline/ref=1418F4D0B789981EA1B98241542F912AC7022319B74010313367B8FD264993D0FD46CC3461193542EE0E41J4Z0L" TargetMode="External"/><Relationship Id="rId54" Type="http://schemas.openxmlformats.org/officeDocument/2006/relationships/hyperlink" Target="consultantplus://offline/ref=1418F4D0B789981EA1B98241542F912AC7022319BE4A1E3B3067B8FD264993D0FD46CC3461193542EE0F45J4Z3L" TargetMode="External"/><Relationship Id="rId96" Type="http://schemas.openxmlformats.org/officeDocument/2006/relationships/hyperlink" Target="consultantplus://offline/ref=1418F4D0B789981EA1B98241542F912AC7022319BD491E3C3767B8FD264993D0FD46CC3461193542EE0F44J4Z4L" TargetMode="External"/><Relationship Id="rId161" Type="http://schemas.openxmlformats.org/officeDocument/2006/relationships/hyperlink" Target="consultantplus://offline/ref=1418F4D0B789981EA1B98241542F912AC7022319BB491F3A3467B8FD264993D0FD46CC3461193542EE0F43J4ZFL" TargetMode="External"/><Relationship Id="rId217" Type="http://schemas.openxmlformats.org/officeDocument/2006/relationships/hyperlink" Target="consultantplus://offline/ref=1418F4D0B789981EA1B98241542F912AC7022319BE4F1E3D3567B8FD264993D0FD46CC3461193542EE0F45J4Z0L" TargetMode="External"/><Relationship Id="rId399" Type="http://schemas.openxmlformats.org/officeDocument/2006/relationships/hyperlink" Target="consultantplus://offline/ref=1418F4D0B789981EA1B98241542F912AC7022319BE4F1E3D3567B8FD264993D0FD46CC3461193542EE0E41J4ZEL" TargetMode="External"/><Relationship Id="rId259" Type="http://schemas.openxmlformats.org/officeDocument/2006/relationships/hyperlink" Target="consultantplus://offline/ref=1418F4D0B789981EA1B98241542F912AC7022319B84E113C3767B8FD264993D0FD46CC3461193542EE0E40J4Z6L" TargetMode="External"/><Relationship Id="rId424" Type="http://schemas.openxmlformats.org/officeDocument/2006/relationships/hyperlink" Target="consultantplus://offline/ref=1418F4D0B789981EA1B98241542F912AC7022319BD4C17303567B8FD264993D0FD46CC3461193542EE0E47J4Z3L" TargetMode="External"/><Relationship Id="rId466" Type="http://schemas.openxmlformats.org/officeDocument/2006/relationships/hyperlink" Target="consultantplus://offline/ref=1418F4D0B789981EA1B98241542F912AC7022319B94C17383F3AB2F57F4591D7F219DB3328153442EF0FJ4ZFL" TargetMode="External"/><Relationship Id="rId23" Type="http://schemas.openxmlformats.org/officeDocument/2006/relationships/hyperlink" Target="consultantplus://offline/ref=1418F4D0B789981EA1B98241542F912AC7022319BB491F3A3467B8FD264993D0FD46CC3461193542EE0F47J4ZEL" TargetMode="External"/><Relationship Id="rId119" Type="http://schemas.openxmlformats.org/officeDocument/2006/relationships/hyperlink" Target="consultantplus://offline/ref=1418F4D0B789981EA1B98241542F912AC7022319BB491F3A3467B8FD264993D0FD46CC3461193542EE0F44J4Z2L" TargetMode="External"/><Relationship Id="rId270" Type="http://schemas.openxmlformats.org/officeDocument/2006/relationships/hyperlink" Target="consultantplus://offline/ref=1418F4D0B789981EA1B99C4C4243CF2ECE0C7513BA4C1C6F6838E3A071J4Z0L" TargetMode="External"/><Relationship Id="rId326" Type="http://schemas.openxmlformats.org/officeDocument/2006/relationships/hyperlink" Target="consultantplus://offline/ref=1418F4D0B789981EA1B99C4C4243CF2ECD087C16B74F1C6F6838E3A071409987BA09957626103345JEZEL" TargetMode="External"/><Relationship Id="rId65" Type="http://schemas.openxmlformats.org/officeDocument/2006/relationships/hyperlink" Target="consultantplus://offline/ref=1418F4D0B789981EA1B98241542F912AC7022319BE4A1E3B3067B8FD264993D0FD46CC3461193542EE0F44J4Z4L" TargetMode="External"/><Relationship Id="rId130" Type="http://schemas.openxmlformats.org/officeDocument/2006/relationships/hyperlink" Target="consultantplus://offline/ref=1418F4D0B789981EA1B98241542F912AC7022319BB491F3A3467B8FD264993D0FD46CC3461193542EE0F43J4Z6L" TargetMode="External"/><Relationship Id="rId368" Type="http://schemas.openxmlformats.org/officeDocument/2006/relationships/hyperlink" Target="consultantplus://offline/ref=1418F4D0B789981EA1B99C4C4243CF2ECE0E751CBF401C6F6838E3A071409987BA09957625163D47JEZFL" TargetMode="External"/><Relationship Id="rId172" Type="http://schemas.openxmlformats.org/officeDocument/2006/relationships/hyperlink" Target="consultantplus://offline/ref=1418F4D0B789981EA1B98241542F912AC7022319B84E113C3767B8FD264993D0FD46CC3461193542EE0F46J4ZEL" TargetMode="External"/><Relationship Id="rId228" Type="http://schemas.openxmlformats.org/officeDocument/2006/relationships/hyperlink" Target="consultantplus://offline/ref=1418F4D0B789981EA1B99C4C4243CF2ECD097D16B64E1C6F6838E3A071409987BA0995752617J3ZCL" TargetMode="External"/><Relationship Id="rId435" Type="http://schemas.openxmlformats.org/officeDocument/2006/relationships/hyperlink" Target="consultantplus://offline/ref=1418F4D0B789981EA1B99C4C4243CF2ECD097D16B64E1C6F6838E3A071409987BA09957521J1Z4L" TargetMode="External"/><Relationship Id="rId477" Type="http://schemas.openxmlformats.org/officeDocument/2006/relationships/hyperlink" Target="consultantplus://offline/ref=1418F4D0B789981EA1B98241542F912AC7022319B840173C3F3AB2F57F4591JDZ7L" TargetMode="External"/><Relationship Id="rId281" Type="http://schemas.openxmlformats.org/officeDocument/2006/relationships/hyperlink" Target="consultantplus://offline/ref=1418F4D0B789981EA1B99C4C4243CF2ECE0C7513BA4C1C6F6838E3A071409987BA0995762517334BJEZAL" TargetMode="External"/><Relationship Id="rId337" Type="http://schemas.openxmlformats.org/officeDocument/2006/relationships/hyperlink" Target="consultantplus://offline/ref=1418F4D0B789981EA1B99C4C4243CF2ECD097D16B64E1C6F6838E3A071409987BA099576241733J4Z1L" TargetMode="External"/><Relationship Id="rId34" Type="http://schemas.openxmlformats.org/officeDocument/2006/relationships/hyperlink" Target="consultantplus://offline/ref=1418F4D0B789981EA1B98241542F912AC7022319B74F153E3D67B8FD264993D0FD46CC3461193542EE0F47J4ZEL" TargetMode="External"/><Relationship Id="rId76" Type="http://schemas.openxmlformats.org/officeDocument/2006/relationships/hyperlink" Target="consultantplus://offline/ref=1418F4D0B789981EA1B99C4C4243CF2ECD097D17BB481C6F6838E3A071409987BA09957625143341JEZFL" TargetMode="External"/><Relationship Id="rId141" Type="http://schemas.openxmlformats.org/officeDocument/2006/relationships/hyperlink" Target="consultantplus://offline/ref=1418F4D0B789981EA1B98241542F912AC7022319BD491E3C3767B8FD264993D0FD46CC3461193542EE0F43J4Z7L" TargetMode="External"/><Relationship Id="rId379" Type="http://schemas.openxmlformats.org/officeDocument/2006/relationships/hyperlink" Target="consultantplus://offline/ref=1418F4D0B789981EA1B99C4C4243CF2ECE0E751CBF401C6F6838E3A071409987BA09957625163641JEZ7L" TargetMode="External"/><Relationship Id="rId7" Type="http://schemas.openxmlformats.org/officeDocument/2006/relationships/hyperlink" Target="consultantplus://offline/ref=1418F4D0B789981EA1B98241542F912AC7022319B64B133C3F3AB2F57F4591D7F219DB3328153442EE0FJ4Z0L" TargetMode="External"/><Relationship Id="rId162" Type="http://schemas.openxmlformats.org/officeDocument/2006/relationships/hyperlink" Target="consultantplus://offline/ref=1418F4D0B789981EA1B98241542F912AC7022319B8491F3E3667B8FD264993D0FD46CC3461193542EE0F46J4Z7L" TargetMode="External"/><Relationship Id="rId183" Type="http://schemas.openxmlformats.org/officeDocument/2006/relationships/hyperlink" Target="consultantplus://offline/ref=1418F4D0B789981EA1B98241542F912AC7022319B74010313367B8FD264993D0FD46CC3461193542EE0D44J4Z1L" TargetMode="External"/><Relationship Id="rId218" Type="http://schemas.openxmlformats.org/officeDocument/2006/relationships/hyperlink" Target="consultantplus://offline/ref=1418F4D0B789981EA1B98241542F912AC7022319BE4F1E3D3567B8FD264993D0FD46CC3461193542EE0F45J4Z0L" TargetMode="External"/><Relationship Id="rId239" Type="http://schemas.openxmlformats.org/officeDocument/2006/relationships/hyperlink" Target="consultantplus://offline/ref=1418F4D0B789981EA1B98241542F912AC7022319B749133C3767B8FD264993D0FD46CC3461193542EE0F46J4ZEL" TargetMode="External"/><Relationship Id="rId390" Type="http://schemas.openxmlformats.org/officeDocument/2006/relationships/hyperlink" Target="consultantplus://offline/ref=1418F4D0B789981EA1B98241542F912AC7022319BE4F1E3D3567B8FD264993D0FD46CC3461193542EE0E41J4Z1L" TargetMode="External"/><Relationship Id="rId404" Type="http://schemas.openxmlformats.org/officeDocument/2006/relationships/hyperlink" Target="consultantplus://offline/ref=1418F4D0B789981EA1B98241542F912AC7022319B948133B3C67B8FD264993D0FD46CC3461193542EE0F44J4Z5L" TargetMode="External"/><Relationship Id="rId425" Type="http://schemas.openxmlformats.org/officeDocument/2006/relationships/hyperlink" Target="consultantplus://offline/ref=1418F4D0B789981EA1B99C4C4243CF2ECD097D16B64E1C6F6838E3A071409987BA09957625153143JEZCL" TargetMode="External"/><Relationship Id="rId446" Type="http://schemas.openxmlformats.org/officeDocument/2006/relationships/hyperlink" Target="consultantplus://offline/ref=1418F4D0B789981EA1B98241542F912AC7022319BE4B14313367B8FD264993D0FD46CC3461193542EE0F42J4Z3L" TargetMode="External"/><Relationship Id="rId467" Type="http://schemas.openxmlformats.org/officeDocument/2006/relationships/hyperlink" Target="consultantplus://offline/ref=1418F4D0B789981EA1B98241542F912AC7022319B84814326230BAAC7347J9Z6L" TargetMode="External"/><Relationship Id="rId250" Type="http://schemas.openxmlformats.org/officeDocument/2006/relationships/hyperlink" Target="consultantplus://offline/ref=1418F4D0B789981EA1B98241542F912AC7022319B749133C3767B8FD264993D0FD46CC3461193542EE0E44J4Z4L" TargetMode="External"/><Relationship Id="rId271" Type="http://schemas.openxmlformats.org/officeDocument/2006/relationships/hyperlink" Target="consultantplus://offline/ref=1418F4D0B789981EA1B99C4C4243CF2ECE0E751CBF401C6F6838E3A071409987BA09957625143443JEZDL" TargetMode="External"/><Relationship Id="rId292" Type="http://schemas.openxmlformats.org/officeDocument/2006/relationships/hyperlink" Target="consultantplus://offline/ref=1418F4D0B789981EA1B99C4C4243CF2ECD087C16B74F1C6F6838E3A071409987BA0995762511334AJEZ7L" TargetMode="External"/><Relationship Id="rId306" Type="http://schemas.openxmlformats.org/officeDocument/2006/relationships/hyperlink" Target="consultantplus://offline/ref=1418F4D0B789981EA1B99C4C4243CF2ECE0E751CBF401C6F6838E3A071409987BA09957625103146JEZDL" TargetMode="External"/><Relationship Id="rId488" Type="http://schemas.openxmlformats.org/officeDocument/2006/relationships/theme" Target="theme/theme1.xml"/><Relationship Id="rId24" Type="http://schemas.openxmlformats.org/officeDocument/2006/relationships/hyperlink" Target="consultantplus://offline/ref=1418F4D0B789981EA1B98241542F912AC7022319BB4C153B3467B8FD264993D0FD46CC3461193542EE0F47J4ZEL" TargetMode="External"/><Relationship Id="rId45" Type="http://schemas.openxmlformats.org/officeDocument/2006/relationships/hyperlink" Target="consultantplus://offline/ref=1418F4D0B789981EA1B98241542F912AC7022319BE4A1E3B3067B8FD264993D0FD46CC3461193542EE0F46J4Z1L" TargetMode="External"/><Relationship Id="rId66" Type="http://schemas.openxmlformats.org/officeDocument/2006/relationships/hyperlink" Target="consultantplus://offline/ref=1418F4D0B789981EA1B98241542F912AC7022319BE4A1E3B3067B8FD264993D0FD46CC3461193542EE0F44J4Z3L" TargetMode="External"/><Relationship Id="rId87" Type="http://schemas.openxmlformats.org/officeDocument/2006/relationships/hyperlink" Target="consultantplus://offline/ref=1418F4D0B789981EA1B98241542F912AC7022319BD4C17303567B8FD264993D0FD46CC3461193542EE0F46J4Z1L" TargetMode="External"/><Relationship Id="rId110" Type="http://schemas.openxmlformats.org/officeDocument/2006/relationships/hyperlink" Target="consultantplus://offline/ref=1418F4D0B789981EA1B98241542F912AC7022319BB491F3A3467B8FD264993D0FD46CC3461193542EE0F46J4ZFL" TargetMode="External"/><Relationship Id="rId131" Type="http://schemas.openxmlformats.org/officeDocument/2006/relationships/hyperlink" Target="consultantplus://offline/ref=1418F4D0B789981EA1B98241542F912AC7022319B74F153E3D67B8FD264993D0FD46CC3461193542EE0F46J4Z7L" TargetMode="External"/><Relationship Id="rId327" Type="http://schemas.openxmlformats.org/officeDocument/2006/relationships/hyperlink" Target="consultantplus://offline/ref=1418F4D0B789981EA1B99C4C4243CF2ECE0E751CBF401C6F6838E3A071409987BA09957624103540JEZBL" TargetMode="External"/><Relationship Id="rId348" Type="http://schemas.openxmlformats.org/officeDocument/2006/relationships/hyperlink" Target="consultantplus://offline/ref=1418F4D0B789981EA1B98241542F912AC7022319B84E113C3767B8FD264993D0FD46CC3461193542EE0E40J4Z4L" TargetMode="External"/><Relationship Id="rId369" Type="http://schemas.openxmlformats.org/officeDocument/2006/relationships/hyperlink" Target="consultantplus://offline/ref=1418F4D0B789981EA1B99C4C4243CF2ECD087C16B84B1C6F6838E3A071409987BA09957625113042JEZ7L" TargetMode="External"/><Relationship Id="rId152" Type="http://schemas.openxmlformats.org/officeDocument/2006/relationships/hyperlink" Target="consultantplus://offline/ref=1418F4D0B789981EA1B99C4C4243CF2ECD097D16B64E1C6F6838E3A071409987BA0995762CJ1Z3L" TargetMode="External"/><Relationship Id="rId173" Type="http://schemas.openxmlformats.org/officeDocument/2006/relationships/hyperlink" Target="consultantplus://offline/ref=1418F4D0B789981EA1B99C4C4243CF2ECD097D16B64E1C6F6838E3A071409987BA09957521J1Z4L" TargetMode="External"/><Relationship Id="rId194" Type="http://schemas.openxmlformats.org/officeDocument/2006/relationships/hyperlink" Target="consultantplus://offline/ref=1418F4D0B789981EA1B98241542F912AC7022319B84E113C3767B8FD264993D0FD46CC3461193542EE0F45J4Z6L" TargetMode="External"/><Relationship Id="rId208" Type="http://schemas.openxmlformats.org/officeDocument/2006/relationships/hyperlink" Target="consultantplus://offline/ref=1418F4D0B789981EA1B98241542F912AC7022319BE48133D3567B8FD264993D0FD46CC3461193542EE0F44J4ZEL" TargetMode="External"/><Relationship Id="rId229" Type="http://schemas.openxmlformats.org/officeDocument/2006/relationships/hyperlink" Target="consultantplus://offline/ref=1418F4D0B789981EA1B98241542F912AC7022319B84E113C3767B8FD264993D0FD46CC3461193542EE0F45J4ZEL" TargetMode="External"/><Relationship Id="rId380" Type="http://schemas.openxmlformats.org/officeDocument/2006/relationships/hyperlink" Target="consultantplus://offline/ref=1418F4D0B789981EA1B99C4C4243CF2ECD087C16B84B1C6F6838E3A071409987BA0995762511314AJEZEL" TargetMode="External"/><Relationship Id="rId415" Type="http://schemas.openxmlformats.org/officeDocument/2006/relationships/hyperlink" Target="consultantplus://offline/ref=1418F4D0B789981EA1B98241542F912AC7022319B64B173B3F3AB2F57F4591D7F219DB3328153442EE07J4Z1L" TargetMode="External"/><Relationship Id="rId436" Type="http://schemas.openxmlformats.org/officeDocument/2006/relationships/hyperlink" Target="consultantplus://offline/ref=1418F4D0B789981EA1B98241542F912AC7022319BE4F1E3D3567B8FD264993D0FD46CC3461193542EE0E40J4Z6L" TargetMode="External"/><Relationship Id="rId457" Type="http://schemas.openxmlformats.org/officeDocument/2006/relationships/hyperlink" Target="consultantplus://offline/ref=1418F4D0B789981EA1B98241542F912AC7022319BE49163D3567B8FD264993D0FD46CC3461193542EE0E40J4ZEL" TargetMode="External"/><Relationship Id="rId240" Type="http://schemas.openxmlformats.org/officeDocument/2006/relationships/hyperlink" Target="consultantplus://offline/ref=1418F4D0B789981EA1B98241542F912AC7022319B749133C3767B8FD264993D0FD46CC3461193542EE0F44J4Z4L" TargetMode="External"/><Relationship Id="rId261" Type="http://schemas.openxmlformats.org/officeDocument/2006/relationships/hyperlink" Target="consultantplus://offline/ref=1418F4D0B789981EA1B98241542F912AC7022319B74010313367B8FD264993D0FD46CC3461193542EE0D44J4Z0L" TargetMode="External"/><Relationship Id="rId478" Type="http://schemas.openxmlformats.org/officeDocument/2006/relationships/hyperlink" Target="consultantplus://offline/ref=1418F4D0B789981EA1B98241542F912AC7022319B64B133C3F3AB2F57F4591D7F219DB3328153442EE0EJ4Z2L" TargetMode="External"/><Relationship Id="rId14" Type="http://schemas.openxmlformats.org/officeDocument/2006/relationships/hyperlink" Target="consultantplus://offline/ref=1418F4D0B789981EA1B98241542F912AC7022319BE4F143F3D67B8FD264993D0FD46CC3461193542EE0F47J4ZEL" TargetMode="External"/><Relationship Id="rId35" Type="http://schemas.openxmlformats.org/officeDocument/2006/relationships/hyperlink" Target="consultantplus://offline/ref=1418F4D0B789981EA1B98241542F912AC7022319B74010313367B8FD264993D0FD46CC3461193542EE0F47J4ZEL" TargetMode="External"/><Relationship Id="rId56" Type="http://schemas.openxmlformats.org/officeDocument/2006/relationships/hyperlink" Target="consultantplus://offline/ref=1418F4D0B789981EA1B99C4C4243CF2ECD097D17BB481C6F6838E3A071409987BA09957625143546JEZFL" TargetMode="External"/><Relationship Id="rId77" Type="http://schemas.openxmlformats.org/officeDocument/2006/relationships/hyperlink" Target="consultantplus://offline/ref=1418F4D0B789981EA1B99C4C4243CF2ECD097D17BB481C6F6838E3A071409987BA09957625143147JEZ7L" TargetMode="External"/><Relationship Id="rId100" Type="http://schemas.openxmlformats.org/officeDocument/2006/relationships/hyperlink" Target="consultantplus://offline/ref=1418F4D0B789981EA1B99C4C4243CF2ECD097D17BB481C6F6838E3A071409987BA0995762416J3Z7L" TargetMode="External"/><Relationship Id="rId282" Type="http://schemas.openxmlformats.org/officeDocument/2006/relationships/hyperlink" Target="consultantplus://offline/ref=1418F4D0B789981EA1B99C4C4243CF2ECE0C7513BA4C1C6F6838E3A071409987BA0995762517334BJEZAL" TargetMode="External"/><Relationship Id="rId317" Type="http://schemas.openxmlformats.org/officeDocument/2006/relationships/hyperlink" Target="consultantplus://offline/ref=1418F4D0B789981EA1B99C4C4243CF2ECD087C16B74F1C6F6838E3A071409987BA09957626103740JEZEL" TargetMode="External"/><Relationship Id="rId338" Type="http://schemas.openxmlformats.org/officeDocument/2006/relationships/hyperlink" Target="consultantplus://offline/ref=1418F4D0B789981EA1B98241542F912AC7022319B84E113C3767B8FD264993D0FD46CC3461193542EE0F45J4ZFL" TargetMode="External"/><Relationship Id="rId359" Type="http://schemas.openxmlformats.org/officeDocument/2006/relationships/hyperlink" Target="consultantplus://offline/ref=1418F4D0B789981EA1B99C4C4243CF2ECE0E751CBF401C6F6838E3A071409987BA09957625143443JEZDL" TargetMode="External"/><Relationship Id="rId8" Type="http://schemas.openxmlformats.org/officeDocument/2006/relationships/hyperlink" Target="consultantplus://offline/ref=1418F4D0B789981EA1B98241542F912AC7022319B64F1F3B3F3AB2F57F4591D7F219DB3328153442EE0FJ4Z0L" TargetMode="External"/><Relationship Id="rId98" Type="http://schemas.openxmlformats.org/officeDocument/2006/relationships/hyperlink" Target="consultantplus://offline/ref=1418F4D0B789981EA1B98241542F912AC7022319BD491E3C3767B8FD264993D0FD46CC3461193542EE0F44J4Z5L" TargetMode="External"/><Relationship Id="rId121" Type="http://schemas.openxmlformats.org/officeDocument/2006/relationships/hyperlink" Target="consultantplus://offline/ref=1418F4D0B789981EA1B99C4C4243CF2ECD097D17BB481C6F6838E3A071409987BA09957625143242JEZ7L" TargetMode="External"/><Relationship Id="rId142" Type="http://schemas.openxmlformats.org/officeDocument/2006/relationships/hyperlink" Target="consultantplus://offline/ref=1418F4D0B789981EA1B98241542F912AC7022319BE4A1E3B3067B8FD264993D0FD46CC3461193542EE0F4FJ4Z1L" TargetMode="External"/><Relationship Id="rId163" Type="http://schemas.openxmlformats.org/officeDocument/2006/relationships/hyperlink" Target="consultantplus://offline/ref=1418F4D0B789981EA1B98241542F912AC7022319B84E113C3767B8FD264993D0FD46CC3461193542EE0F46J4Z7L" TargetMode="External"/><Relationship Id="rId184" Type="http://schemas.openxmlformats.org/officeDocument/2006/relationships/hyperlink" Target="consultantplus://offline/ref=1418F4D0B789981EA1B98241542F912AC7022319B74010313367B8FD264993D0FD46CC3461193542EE0F46J4Z6L" TargetMode="External"/><Relationship Id="rId219" Type="http://schemas.openxmlformats.org/officeDocument/2006/relationships/hyperlink" Target="consultantplus://offline/ref=1418F4D0B789981EA1B98241542F912AC7022319BD4F1F383167B8FD264993D0FD46CC3461193542EE0F47J4ZFL" TargetMode="External"/><Relationship Id="rId370" Type="http://schemas.openxmlformats.org/officeDocument/2006/relationships/hyperlink" Target="consultantplus://offline/ref=1418F4D0B789981EA1B99C4C4243CF2ECE0E751CBF401C6F6838E3A071409987BA09957625163D47JEZDL" TargetMode="External"/><Relationship Id="rId391" Type="http://schemas.openxmlformats.org/officeDocument/2006/relationships/hyperlink" Target="consultantplus://offline/ref=1418F4D0B789981EA1B98241542F912AC7022319BE4F1E3D3567B8FD264993D0FD46CC3461193542EE0E41J4Z1L" TargetMode="External"/><Relationship Id="rId405" Type="http://schemas.openxmlformats.org/officeDocument/2006/relationships/hyperlink" Target="consultantplus://offline/ref=1418F4D0B789981EA1B98241542F912AC7022319B749133C3767B8FD264993D0FD46CC3461193542EE0E4FJ4Z5L" TargetMode="External"/><Relationship Id="rId426" Type="http://schemas.openxmlformats.org/officeDocument/2006/relationships/hyperlink" Target="consultantplus://offline/ref=1418F4D0B789981EA1B98241542F912AC7022319B84E113C3767B8FD264993D0FD46CC3461193542EE0E41J4Z4L" TargetMode="External"/><Relationship Id="rId447" Type="http://schemas.openxmlformats.org/officeDocument/2006/relationships/hyperlink" Target="consultantplus://offline/ref=1418F4D0B789981EA1B98241542F912AC7022319BE4A1E3B3067B8FD264993D0FD46CC3461193542EE0E46J4Z6L" TargetMode="External"/><Relationship Id="rId230" Type="http://schemas.openxmlformats.org/officeDocument/2006/relationships/hyperlink" Target="consultantplus://offline/ref=1418F4D0B789981EA1B98241542F912AC7022319B8491F3E3667B8FD264993D0FD46CC3461193542EE0F4FJ4Z2L" TargetMode="External"/><Relationship Id="rId251" Type="http://schemas.openxmlformats.org/officeDocument/2006/relationships/hyperlink" Target="consultantplus://offline/ref=1418F4D0B789981EA1B98241542F912AC7022319B749133C3767B8FD264993D0FD46CC3461193542EE0E43J4Z4L" TargetMode="External"/><Relationship Id="rId468" Type="http://schemas.openxmlformats.org/officeDocument/2006/relationships/hyperlink" Target="consultantplus://offline/ref=1418F4D0B789981EA1B98241542F912AC7022319BB4B113F3F3AB2F57F4591JDZ7L" TargetMode="External"/><Relationship Id="rId25" Type="http://schemas.openxmlformats.org/officeDocument/2006/relationships/hyperlink" Target="consultantplus://offline/ref=1418F4D0B789981EA1B98241542F912AC7022319BB4F17393267B8FD264993D0FD46CC3461193542EE0F47J4ZEL" TargetMode="External"/><Relationship Id="rId46" Type="http://schemas.openxmlformats.org/officeDocument/2006/relationships/hyperlink" Target="consultantplus://offline/ref=1418F4D0B789981EA1B98241542F912AC7022319BE4A1E3B3067B8FD264993D0FD46CC3461193542EE0F46J4ZEL" TargetMode="External"/><Relationship Id="rId67" Type="http://schemas.openxmlformats.org/officeDocument/2006/relationships/hyperlink" Target="consultantplus://offline/ref=1418F4D0B789981EA1B98241542F912AC7022319BE4A1E3B3067B8FD264993D0FD46CC3461193542EE0F44J4Z0L" TargetMode="External"/><Relationship Id="rId272" Type="http://schemas.openxmlformats.org/officeDocument/2006/relationships/hyperlink" Target="consultantplus://offline/ref=1418F4D0B789981EA1B99C4C4243CF2ECE0C7513BA4C1C6F6838E3A071J4Z0L" TargetMode="External"/><Relationship Id="rId293" Type="http://schemas.openxmlformats.org/officeDocument/2006/relationships/hyperlink" Target="consultantplus://offline/ref=1418F4D0B789981EA1B99C4C4243CF2ECD087C16B74F1C6F6838E3A071409987BA0995762512364AJEZBL" TargetMode="External"/><Relationship Id="rId307" Type="http://schemas.openxmlformats.org/officeDocument/2006/relationships/hyperlink" Target="consultantplus://offline/ref=1418F4D0B789981EA1B99C4C4243CF2ECE0C7513BA4C1C6F6838E3A071409987BA09957625143346JEZ8L" TargetMode="External"/><Relationship Id="rId328" Type="http://schemas.openxmlformats.org/officeDocument/2006/relationships/hyperlink" Target="consultantplus://offline/ref=1418F4D0B789981EA1B99C4C4243CF2ECD087C16B74F1C6F6838E3A071409987BA09957626103C42JEZ6L" TargetMode="External"/><Relationship Id="rId349" Type="http://schemas.openxmlformats.org/officeDocument/2006/relationships/hyperlink" Target="consultantplus://offline/ref=1418F4D0B789981EA1B98241542F912AC7022319B84E113C3767B8FD264993D0FD46CC3461193542EE0E46J4Z1L" TargetMode="External"/><Relationship Id="rId88" Type="http://schemas.openxmlformats.org/officeDocument/2006/relationships/hyperlink" Target="consultantplus://offline/ref=1418F4D0B789981EA1B98241542F912AC7022319BD491E3C3767B8FD264993D0FD46CC3461193542EE0F45J4ZFL" TargetMode="External"/><Relationship Id="rId111" Type="http://schemas.openxmlformats.org/officeDocument/2006/relationships/hyperlink" Target="consultantplus://offline/ref=1418F4D0B789981EA1B98241542F912AC7022319BB491F3A3467B8FD264993D0FD46CC3461193542EE0F45J4Z7L" TargetMode="External"/><Relationship Id="rId132" Type="http://schemas.openxmlformats.org/officeDocument/2006/relationships/hyperlink" Target="consultantplus://offline/ref=1418F4D0B789981EA1B98241542F912AC7022319BB491F3A3467B8FD264993D0FD46CC3461193542EE0F43J4Z7L" TargetMode="External"/><Relationship Id="rId153" Type="http://schemas.openxmlformats.org/officeDocument/2006/relationships/hyperlink" Target="consultantplus://offline/ref=1418F4D0B789981EA1B98241542F912AC7022319BE4B14313367B8FD264993D0FD46CC3461193542EE0F47J4ZFL" TargetMode="External"/><Relationship Id="rId174" Type="http://schemas.openxmlformats.org/officeDocument/2006/relationships/hyperlink" Target="consultantplus://offline/ref=1418F4D0B789981EA1B98241542F912AC7022319BE4F1E3D3567B8FD264993D0FD46CC3461193542EE0F46J4ZFL" TargetMode="External"/><Relationship Id="rId195" Type="http://schemas.openxmlformats.org/officeDocument/2006/relationships/hyperlink" Target="consultantplus://offline/ref=1418F4D0B789981EA1B98241542F912AC7022319B749133C3767B8FD264993D0FD46CC3461193542EE0F46J4Z5L" TargetMode="External"/><Relationship Id="rId209" Type="http://schemas.openxmlformats.org/officeDocument/2006/relationships/hyperlink" Target="consultantplus://offline/ref=1418F4D0B789981EA1B99C4C4243CF2ECD097D17BB481C6F6838E3A071409987BA099570J2Z2L" TargetMode="External"/><Relationship Id="rId360" Type="http://schemas.openxmlformats.org/officeDocument/2006/relationships/hyperlink" Target="consultantplus://offline/ref=1418F4D0B789981EA1B99C4C4243CF2ECE0E751CBF401C6F6838E3A071409987BA09957625143443JEZDL" TargetMode="External"/><Relationship Id="rId381" Type="http://schemas.openxmlformats.org/officeDocument/2006/relationships/hyperlink" Target="consultantplus://offline/ref=1418F4D0B789981EA1B99C4C4243CF2ECE0E751CBF401C6F6838E3A071409987BA09957625173440JEZFL" TargetMode="External"/><Relationship Id="rId416" Type="http://schemas.openxmlformats.org/officeDocument/2006/relationships/hyperlink" Target="consultantplus://offline/ref=1418F4D0B789981EA1B98241542F912AC7022319BE48113D3C67B8FD264993D0FD46CC3461193542EE0F4FJ4Z4L" TargetMode="External"/><Relationship Id="rId220" Type="http://schemas.openxmlformats.org/officeDocument/2006/relationships/hyperlink" Target="consultantplus://offline/ref=1418F4D0B789981EA1B98241542F912AC7022319BB4C153B3467B8FD264993D0FD46CC3461193542EE0F46J4Z1L" TargetMode="External"/><Relationship Id="rId241" Type="http://schemas.openxmlformats.org/officeDocument/2006/relationships/hyperlink" Target="consultantplus://offline/ref=1418F4D0B789981EA1B98241542F912AC7022319B749133C3767B8FD264993D0FD46CC3461193542EE0F43J4Z4L" TargetMode="External"/><Relationship Id="rId437" Type="http://schemas.openxmlformats.org/officeDocument/2006/relationships/hyperlink" Target="consultantplus://offline/ref=1418F4D0B789981EA1B98241542F912AC7022319BE4A1E3B3067B8FD264993D0FD46CC3461193542EE0E47J4ZEL" TargetMode="External"/><Relationship Id="rId458" Type="http://schemas.openxmlformats.org/officeDocument/2006/relationships/hyperlink" Target="consultantplus://offline/ref=1418F4D0B789981EA1B98241542F912AC7022319B74C113F3F3AB2F57F4591JDZ7L" TargetMode="External"/><Relationship Id="rId479" Type="http://schemas.openxmlformats.org/officeDocument/2006/relationships/hyperlink" Target="consultantplus://offline/ref=1418F4D0B789981EA1B98241542F912AC7022319B7491E3C3F3AB2F57F4591JDZ7L" TargetMode="External"/><Relationship Id="rId15" Type="http://schemas.openxmlformats.org/officeDocument/2006/relationships/hyperlink" Target="consultantplus://offline/ref=1418F4D0B789981EA1B98241542F912AC7022319BE4F1E3D3567B8FD264993D0FD46CC3461193542EE0F47J4ZEL" TargetMode="External"/><Relationship Id="rId36" Type="http://schemas.openxmlformats.org/officeDocument/2006/relationships/hyperlink" Target="consultantplus://offline/ref=1418F4D0B789981EA1B98241542F912AC7022319BE49163B3D67B8FD264993D0FD46CC3461193542EE0F44J4Z0L" TargetMode="External"/><Relationship Id="rId57" Type="http://schemas.openxmlformats.org/officeDocument/2006/relationships/hyperlink" Target="consultantplus://offline/ref=1418F4D0B789981EA1B99C4C4243CF2ECD097D17BB481C6F6838E3A071J4Z0L" TargetMode="External"/><Relationship Id="rId262" Type="http://schemas.openxmlformats.org/officeDocument/2006/relationships/hyperlink" Target="consultantplus://offline/ref=1418F4D0B789981EA1B99C4C4243CF2ECD097D16B64E1C6F6838E3A071409987BA09957624103CJ4Z3L" TargetMode="External"/><Relationship Id="rId283" Type="http://schemas.openxmlformats.org/officeDocument/2006/relationships/hyperlink" Target="consultantplus://offline/ref=1418F4D0B789981EA1B99C4C4243CF2ECE0C7513BA4C1C6F6838E3A071409987BA0995762517334BJEZAL" TargetMode="External"/><Relationship Id="rId318" Type="http://schemas.openxmlformats.org/officeDocument/2006/relationships/hyperlink" Target="consultantplus://offline/ref=1418F4D0B789981EA1B99C4C4243CF2ECE0C7513BA4C1C6F6838E3A071409987BA09957625173642JEZ6L" TargetMode="External"/><Relationship Id="rId339" Type="http://schemas.openxmlformats.org/officeDocument/2006/relationships/hyperlink" Target="consultantplus://offline/ref=1418F4D0B789981EA1B98241542F912AC7022319B84E113C3767B8FD264993D0FD46CC3461193542EE0E47J4Z5L" TargetMode="External"/><Relationship Id="rId78" Type="http://schemas.openxmlformats.org/officeDocument/2006/relationships/hyperlink" Target="consultantplus://offline/ref=1418F4D0B789981EA1B99C4C4243CF2ECD097D17BB481C6F6838E3A071409987BA099573J2Z2L" TargetMode="External"/><Relationship Id="rId99" Type="http://schemas.openxmlformats.org/officeDocument/2006/relationships/hyperlink" Target="consultantplus://offline/ref=1418F4D0B789981EA1B99C4C4243CF2ECD097D17BB481C6F6838E3A071409987BA09957625143242JEZ7L" TargetMode="External"/><Relationship Id="rId101" Type="http://schemas.openxmlformats.org/officeDocument/2006/relationships/hyperlink" Target="consultantplus://offline/ref=1418F4D0B789981EA1B98241542F912AC7022319BB491F3A3467B8FD264993D0FD46CC3461193542EE0F46J4ZEL" TargetMode="External"/><Relationship Id="rId122" Type="http://schemas.openxmlformats.org/officeDocument/2006/relationships/hyperlink" Target="consultantplus://offline/ref=1418F4D0B789981EA1B98241542F912AC7022319BB491F3A3467B8FD264993D0FD46CC3461193542EE0F44J4Z3L" TargetMode="External"/><Relationship Id="rId143" Type="http://schemas.openxmlformats.org/officeDocument/2006/relationships/hyperlink" Target="consultantplus://offline/ref=1418F4D0B789981EA1B99C4C4243CF2ECD097D17BB481C6F6838E3A071409987BA099570J2Z0L" TargetMode="External"/><Relationship Id="rId164" Type="http://schemas.openxmlformats.org/officeDocument/2006/relationships/hyperlink" Target="consultantplus://offline/ref=1418F4D0B789981EA1B98241542F912AC7022319B8491F3E3667B8FD264993D0FD46CC3461193542EE0F46J4Z4L" TargetMode="External"/><Relationship Id="rId185" Type="http://schemas.openxmlformats.org/officeDocument/2006/relationships/hyperlink" Target="consultantplus://offline/ref=1418F4D0B789981EA1B98241542F912AC7022319B74010313367B8FD264993D0FD46CC3461193542EE0D44J4Z0L" TargetMode="External"/><Relationship Id="rId350" Type="http://schemas.openxmlformats.org/officeDocument/2006/relationships/hyperlink" Target="consultantplus://offline/ref=1418F4D0B789981EA1B98241542F912AC7022319B74010313367B8FD264993D0FD46CC3461193542EE0E41J4Z3L" TargetMode="External"/><Relationship Id="rId371" Type="http://schemas.openxmlformats.org/officeDocument/2006/relationships/hyperlink" Target="consultantplus://offline/ref=1418F4D0B789981EA1B99C4C4243CF2ECD087C16B84B1C6F6838E3A071409987BA09957625113040JEZ6L" TargetMode="External"/><Relationship Id="rId406" Type="http://schemas.openxmlformats.org/officeDocument/2006/relationships/hyperlink" Target="consultantplus://offline/ref=1418F4D0B789981EA1B98241542F912AC7022319BE4B14313367B8FD264993D0FD46CC3461193542EE0F44J4Z3L" TargetMode="External"/><Relationship Id="rId9" Type="http://schemas.openxmlformats.org/officeDocument/2006/relationships/hyperlink" Target="consultantplus://offline/ref=1418F4D0B789981EA1B98241542F912AC7022319BE49163D3567B8FD264993D0FD46CC3461193542EE0F47J4Z1L" TargetMode="External"/><Relationship Id="rId210" Type="http://schemas.openxmlformats.org/officeDocument/2006/relationships/hyperlink" Target="consultantplus://offline/ref=1418F4D0B789981EA1B98241542F912AC7022319BE49163D3567B8FD264993D0FD46CC3461193542EE0F45J4Z0L" TargetMode="External"/><Relationship Id="rId392" Type="http://schemas.openxmlformats.org/officeDocument/2006/relationships/hyperlink" Target="consultantplus://offline/ref=1418F4D0B789981EA1B98241542F912AC7022319BE48133D3567B8FD264993D0FD46CC3461193542EE0F42J4Z3L" TargetMode="External"/><Relationship Id="rId427" Type="http://schemas.openxmlformats.org/officeDocument/2006/relationships/hyperlink" Target="consultantplus://offline/ref=1418F4D0B789981EA1B98241542F912AC7022319B64B173B3F3AB2F57F4591D7F219DB3328153442EE07J4ZFL" TargetMode="External"/><Relationship Id="rId448" Type="http://schemas.openxmlformats.org/officeDocument/2006/relationships/hyperlink" Target="consultantplus://offline/ref=1418F4D0B789981EA1B98241542F912AC7022319BD491E3C3767B8FD264993D0FD46CC3461193542EE0F43J4ZFL" TargetMode="External"/><Relationship Id="rId469" Type="http://schemas.openxmlformats.org/officeDocument/2006/relationships/hyperlink" Target="consultantplus://offline/ref=1418F4D0B789981EA1B98241542F912AC7022319BA4B153D3F3AB2F57F4591JDZ7L" TargetMode="External"/><Relationship Id="rId26" Type="http://schemas.openxmlformats.org/officeDocument/2006/relationships/hyperlink" Target="consultantplus://offline/ref=1418F4D0B789981EA1B98241542F912AC7022319BA4811393667B8FD264993D0FD46CC3461193542EE0F47J4ZEL" TargetMode="External"/><Relationship Id="rId231" Type="http://schemas.openxmlformats.org/officeDocument/2006/relationships/hyperlink" Target="consultantplus://offline/ref=1418F4D0B789981EA1B99C4C4243CF2ECD097D17BB481C6F6838E3A071409987BA09957625143545JEZFL" TargetMode="External"/><Relationship Id="rId252" Type="http://schemas.openxmlformats.org/officeDocument/2006/relationships/hyperlink" Target="consultantplus://offline/ref=1418F4D0B789981EA1B98241542F912AC7022319B749133C3767B8FD264993D0FD46CC3461193542EE0E42J4Z4L" TargetMode="External"/><Relationship Id="rId273" Type="http://schemas.openxmlformats.org/officeDocument/2006/relationships/hyperlink" Target="consultantplus://offline/ref=1418F4D0B789981EA1B99C4C4243CF2ECD087C16B84B1C6F6838E3A071J4Z0L" TargetMode="External"/><Relationship Id="rId294" Type="http://schemas.openxmlformats.org/officeDocument/2006/relationships/hyperlink" Target="consultantplus://offline/ref=1418F4D0B789981EA1B99C4C4243CF2ECD087C16B74F1C6F6838E3A071409987BA09957625123143JEZ9L" TargetMode="External"/><Relationship Id="rId308" Type="http://schemas.openxmlformats.org/officeDocument/2006/relationships/hyperlink" Target="consultantplus://offline/ref=1418F4D0B789981EA1B99C4C4243CF2ECD087C16B74F1C6F6838E3A071409987BA099576251C3345JEZ7L" TargetMode="External"/><Relationship Id="rId329" Type="http://schemas.openxmlformats.org/officeDocument/2006/relationships/hyperlink" Target="consultantplus://offline/ref=1418F4D0B789981EA1B99C4C4243CF2ECE0E751CBF401C6F6838E3A071409987BA09957625143443JEZDL" TargetMode="External"/><Relationship Id="rId480" Type="http://schemas.openxmlformats.org/officeDocument/2006/relationships/hyperlink" Target="consultantplus://offline/ref=1418F4D0B789981EA1B98241542F912AC7022319B64B133C3F3AB2F57F4591D7F219DB3328153442EE0EJ4Z1L" TargetMode="External"/><Relationship Id="rId47" Type="http://schemas.openxmlformats.org/officeDocument/2006/relationships/hyperlink" Target="consultantplus://offline/ref=1418F4D0B789981EA1B98241542F912AC7022319BE4A1E3B3067B8FD264993D0FD46CC3461193542EE0F45J4Z6L" TargetMode="External"/><Relationship Id="rId68" Type="http://schemas.openxmlformats.org/officeDocument/2006/relationships/hyperlink" Target="consultantplus://offline/ref=1418F4D0B789981EA1B98241542F912AC7022319BD491E3C3767B8FD264993D0FD46CC3461193542EE0F46J4Z3L" TargetMode="External"/><Relationship Id="rId89" Type="http://schemas.openxmlformats.org/officeDocument/2006/relationships/hyperlink" Target="consultantplus://offline/ref=1418F4D0B789981EA1B98241542F912AC7022319BE4B14313367B8FD264993D0FD46CC3461193542EE0F47J4ZEL" TargetMode="External"/><Relationship Id="rId112" Type="http://schemas.openxmlformats.org/officeDocument/2006/relationships/hyperlink" Target="consultantplus://offline/ref=1418F4D0B789981EA1B98241542F912AC7022319BE4A1E3B3067B8FD264993D0FD46CC3461193542EE0F42J4Z0L" TargetMode="External"/><Relationship Id="rId133" Type="http://schemas.openxmlformats.org/officeDocument/2006/relationships/hyperlink" Target="consultantplus://offline/ref=1418F4D0B789981EA1B98241542F912AC7022319BB491F3A3467B8FD264993D0FD46CC3461193542EE0F43J4Z5L" TargetMode="External"/><Relationship Id="rId154" Type="http://schemas.openxmlformats.org/officeDocument/2006/relationships/hyperlink" Target="consultantplus://offline/ref=1418F4D0B789981EA1B98241542F912AC7022319BE4B14313367B8FD264993D0FD46CC3461193542EE0F46J4Z7L" TargetMode="External"/><Relationship Id="rId175" Type="http://schemas.openxmlformats.org/officeDocument/2006/relationships/hyperlink" Target="consultantplus://offline/ref=1418F4D0B789981EA1B98241542F912AC7022319BE4F1E3D3567B8FD264993D0FD46CC3461193542EE0F45J4Z4L" TargetMode="External"/><Relationship Id="rId340" Type="http://schemas.openxmlformats.org/officeDocument/2006/relationships/hyperlink" Target="consultantplus://offline/ref=1418F4D0B789981EA1B98241542F912AC7022319B74F153E3D67B8FD264993D0FD46CC3461193542EE0F46J4Z2L" TargetMode="External"/><Relationship Id="rId361" Type="http://schemas.openxmlformats.org/officeDocument/2006/relationships/hyperlink" Target="consultantplus://offline/ref=1418F4D0B789981EA1B99C4C4243CF2ECD087C16B84B1C6F6838E3A071J4Z0L" TargetMode="External"/><Relationship Id="rId196" Type="http://schemas.openxmlformats.org/officeDocument/2006/relationships/hyperlink" Target="consultantplus://offline/ref=1418F4D0B789981EA1B98241542F912AC7022319B749133C3767B8FD264993D0FD46CC3461193542EE0F46J4Z5L" TargetMode="External"/><Relationship Id="rId200" Type="http://schemas.openxmlformats.org/officeDocument/2006/relationships/hyperlink" Target="consultantplus://offline/ref=1418F4D0B789981EA1B98241542F912AC7022319B749133C3767B8FD264993D0FD46CC3461193542EE0F46J4Z2L" TargetMode="External"/><Relationship Id="rId382" Type="http://schemas.openxmlformats.org/officeDocument/2006/relationships/hyperlink" Target="consultantplus://offline/ref=1418F4D0B789981EA1B99C4C4243CF2ECD087C16B84B1C6F6838E3A071409987BA09957625113C44JEZDL" TargetMode="External"/><Relationship Id="rId417" Type="http://schemas.openxmlformats.org/officeDocument/2006/relationships/hyperlink" Target="consultantplus://offline/ref=1418F4D0B789981EA1B98241542F912AC7022319BE48133D3567B8FD264993D0FD46CC3461193542EE0F42J4Z0L" TargetMode="External"/><Relationship Id="rId438" Type="http://schemas.openxmlformats.org/officeDocument/2006/relationships/hyperlink" Target="consultantplus://offline/ref=1418F4D0B789981EA1B99C4C4243CF2ECD097D16B64E1C6F6838E3A071409987BA09957625173D43JEZEL" TargetMode="External"/><Relationship Id="rId459" Type="http://schemas.openxmlformats.org/officeDocument/2006/relationships/hyperlink" Target="consultantplus://offline/ref=1418F4D0B789981EA1B98241542F912AC7022319BA4113313F3AB2F57F4591JDZ7L" TargetMode="External"/><Relationship Id="rId16" Type="http://schemas.openxmlformats.org/officeDocument/2006/relationships/hyperlink" Target="consultantplus://offline/ref=1418F4D0B789981EA1B98241542F912AC7022319BD491E3C3767B8FD264993D0FD46CC3461193542EE0F47J4ZEL" TargetMode="External"/><Relationship Id="rId221" Type="http://schemas.openxmlformats.org/officeDocument/2006/relationships/hyperlink" Target="consultantplus://offline/ref=1418F4D0B789981EA1B98241542F912AC7022319B8491F3E3667B8FD264993D0FD46CC3461193542EE0F46J4Z3L" TargetMode="External"/><Relationship Id="rId242" Type="http://schemas.openxmlformats.org/officeDocument/2006/relationships/hyperlink" Target="consultantplus://offline/ref=1418F4D0B789981EA1B98241542F912AC7022319B749133C3767B8FD264993D0FD46CC3461193542EE0F42J4Z4L" TargetMode="External"/><Relationship Id="rId263" Type="http://schemas.openxmlformats.org/officeDocument/2006/relationships/hyperlink" Target="consultantplus://offline/ref=1418F4D0B789981EA1B98241542F912AC7022319B74010313367B8FD264993D0FD46CC3461193542EE0F46J4Z5L" TargetMode="External"/><Relationship Id="rId284" Type="http://schemas.openxmlformats.org/officeDocument/2006/relationships/hyperlink" Target="consultantplus://offline/ref=1418F4D0B789981EA1B99C4C4243CF2ECE0C7513BA4C1C6F6838E3A071409987BA0995762517334BJEZAL" TargetMode="External"/><Relationship Id="rId319" Type="http://schemas.openxmlformats.org/officeDocument/2006/relationships/hyperlink" Target="consultantplus://offline/ref=1418F4D0B789981EA1B99C4C4243CF2ECD087C16B74F1C6F6838E3A071409987BA09957626173447JEZ9L" TargetMode="External"/><Relationship Id="rId470" Type="http://schemas.openxmlformats.org/officeDocument/2006/relationships/hyperlink" Target="consultantplus://offline/ref=1418F4D0B789981EA1B98241542F912AC7022319B649123D3C67B8FD264993D0FD46CC3461193542EE0E45J4Z5L" TargetMode="External"/><Relationship Id="rId37" Type="http://schemas.openxmlformats.org/officeDocument/2006/relationships/hyperlink" Target="consultantplus://offline/ref=1418F4D0B789981EA1B98241542F912AC7022319BE4A1E3B3067B8FD264993D0FD46CC3461193542EE0F47J4ZEL" TargetMode="External"/><Relationship Id="rId58" Type="http://schemas.openxmlformats.org/officeDocument/2006/relationships/hyperlink" Target="consultantplus://offline/ref=1418F4D0B789981EA1B98241542F912AC7022319BE4A1E3B3067B8FD264993D0FD46CC3461193542EE0F45J4ZEL" TargetMode="External"/><Relationship Id="rId79" Type="http://schemas.openxmlformats.org/officeDocument/2006/relationships/hyperlink" Target="consultantplus://offline/ref=1418F4D0B789981EA1B98241542F912AC7022319BB491F3A3467B8FD264993D0FD46CC3461193542EE0F46J4Z4L" TargetMode="External"/><Relationship Id="rId102" Type="http://schemas.openxmlformats.org/officeDocument/2006/relationships/hyperlink" Target="consultantplus://offline/ref=1418F4D0B789981EA1B98241542F912AC7022319BD491E3C3767B8FD264993D0FD46CC3461193542EE0F44J4Z2L" TargetMode="External"/><Relationship Id="rId123" Type="http://schemas.openxmlformats.org/officeDocument/2006/relationships/hyperlink" Target="consultantplus://offline/ref=1418F4D0B789981EA1B98241542F912AC7022319BD491E3C3767B8FD264993D0FD46CC3461193542EE0F44J4ZFL" TargetMode="External"/><Relationship Id="rId144" Type="http://schemas.openxmlformats.org/officeDocument/2006/relationships/hyperlink" Target="consultantplus://offline/ref=1418F4D0B789981EA1B98241542F912AC7022319BE4F1E3D3567B8FD264993D0FD46CC3461193542EE0F47J4ZFL" TargetMode="External"/><Relationship Id="rId330" Type="http://schemas.openxmlformats.org/officeDocument/2006/relationships/hyperlink" Target="consultantplus://offline/ref=1418F4D0B789981EA1B99C4C4243CF2ECE0C7513BA4C1C6F6838E3A071J4Z0L" TargetMode="External"/><Relationship Id="rId90" Type="http://schemas.openxmlformats.org/officeDocument/2006/relationships/hyperlink" Target="consultantplus://offline/ref=1418F4D0B789981EA1B98241542F912AC7022319BE4A1E3B3067B8FD264993D0FD46CC3461193542EE0F43J4Z1L" TargetMode="External"/><Relationship Id="rId165" Type="http://schemas.openxmlformats.org/officeDocument/2006/relationships/hyperlink" Target="consultantplus://offline/ref=1418F4D0B789981EA1B98241542F912AC7022319B84E113C3767B8FD264993D0FD46CC3461193542EE0F46J4Z7L" TargetMode="External"/><Relationship Id="rId186" Type="http://schemas.openxmlformats.org/officeDocument/2006/relationships/hyperlink" Target="consultantplus://offline/ref=1418F4D0B789981EA1B99C4C4243CF2ECE007416BC4B1C6F6838E3A071409987BA09957625143442JEZ6L" TargetMode="External"/><Relationship Id="rId351" Type="http://schemas.openxmlformats.org/officeDocument/2006/relationships/hyperlink" Target="consultantplus://offline/ref=1418F4D0B789981EA1B98241542F912AC7022319B74010313367B8FD264993D0FD46CC3461193542EE0D44J4Z0L" TargetMode="External"/><Relationship Id="rId372" Type="http://schemas.openxmlformats.org/officeDocument/2006/relationships/hyperlink" Target="consultantplus://offline/ref=1418F4D0B789981EA1B99C4C4243CF2ECE0E751CBF401C6F6838E3A071409987BA09957624163046JEZDL" TargetMode="External"/><Relationship Id="rId393" Type="http://schemas.openxmlformats.org/officeDocument/2006/relationships/hyperlink" Target="consultantplus://offline/ref=1418F4D0B789981EA1B98241542F912AC7022319BE49163D3567B8FD264993D0FD46CC3461193542EE0E41J4Z1L" TargetMode="External"/><Relationship Id="rId407" Type="http://schemas.openxmlformats.org/officeDocument/2006/relationships/hyperlink" Target="consultantplus://offline/ref=1418F4D0B789981EA1B98241542F912AC7022319B64B173B3F3AB2F57F4591D7F219DB3328153442EE07J4Z5L" TargetMode="External"/><Relationship Id="rId428" Type="http://schemas.openxmlformats.org/officeDocument/2006/relationships/hyperlink" Target="consultantplus://offline/ref=1418F4D0B789981EA1B98241542F912AC7022319B64B173B3F3AB2F57F4591D7F219DB3328153442EE07J4ZFL" TargetMode="External"/><Relationship Id="rId449" Type="http://schemas.openxmlformats.org/officeDocument/2006/relationships/hyperlink" Target="consultantplus://offline/ref=1418F4D0B789981EA1B98241542F912AC7022319B64B173B3F3AB2F57F4591D7F219DB3328153442EE07J4ZEL" TargetMode="External"/><Relationship Id="rId211" Type="http://schemas.openxmlformats.org/officeDocument/2006/relationships/hyperlink" Target="consultantplus://offline/ref=1418F4D0B789981EA1B99C4C4243CF2ECD097D16B64E1C6F6838E3A071409987BA09957625173D43JEZDL" TargetMode="External"/><Relationship Id="rId232" Type="http://schemas.openxmlformats.org/officeDocument/2006/relationships/hyperlink" Target="consultantplus://offline/ref=1418F4D0B789981EA1B98241542F912AC7022319BE49163D3567B8FD264993D0FD46CC3461193542EE0F4FJ4Z2L" TargetMode="External"/><Relationship Id="rId253" Type="http://schemas.openxmlformats.org/officeDocument/2006/relationships/hyperlink" Target="consultantplus://offline/ref=1418F4D0B789981EA1B98241542F912AC7022319B749133C3767B8FD264993D0FD46CC3461193542EE0E41J4Z4L" TargetMode="External"/><Relationship Id="rId274" Type="http://schemas.openxmlformats.org/officeDocument/2006/relationships/hyperlink" Target="consultantplus://offline/ref=1418F4D0B789981EA1B99C4C4243CF2ECD087C16B74F1C6F6838E3A071J4Z0L" TargetMode="External"/><Relationship Id="rId295" Type="http://schemas.openxmlformats.org/officeDocument/2006/relationships/hyperlink" Target="consultantplus://offline/ref=1418F4D0B789981EA1B99C4C4243CF2ECD087C16B74F1C6F6838E3A071409987BA099576251C3541JEZFL" TargetMode="External"/><Relationship Id="rId309" Type="http://schemas.openxmlformats.org/officeDocument/2006/relationships/hyperlink" Target="consultantplus://offline/ref=1418F4D0B789981EA1B99C4C4243CF2ECD087C16B74F1C6F6838E3A071409987BA09957626103C43JEZ8L" TargetMode="External"/><Relationship Id="rId460" Type="http://schemas.openxmlformats.org/officeDocument/2006/relationships/hyperlink" Target="consultantplus://offline/ref=1418F4D0B789981EA1B98241542F912AC7022319B84D123C3F3AB2F57F4591JDZ7L" TargetMode="External"/><Relationship Id="rId481" Type="http://schemas.openxmlformats.org/officeDocument/2006/relationships/hyperlink" Target="consultantplus://offline/ref=1418F4D0B789981EA1B98241542F912AC7022319BE49163D3567B8FD264993D0FD46CC3461193542EE0E40J4ZFL" TargetMode="External"/><Relationship Id="rId27" Type="http://schemas.openxmlformats.org/officeDocument/2006/relationships/hyperlink" Target="consultantplus://offline/ref=1418F4D0B789981EA1B98241542F912AC7022319BA4B13303167B8FD264993D0FD46CC3461193542EE0F47J4ZEL" TargetMode="External"/><Relationship Id="rId48" Type="http://schemas.openxmlformats.org/officeDocument/2006/relationships/hyperlink" Target="consultantplus://offline/ref=1418F4D0B789981EA1B98241542F912AC7022319BE4A1E3B3067B8FD264993D0FD46CC3461193542EE0F45J4Z6L" TargetMode="External"/><Relationship Id="rId69" Type="http://schemas.openxmlformats.org/officeDocument/2006/relationships/hyperlink" Target="consultantplus://offline/ref=1418F4D0B789981EA1B99C4C4243CF2ECD097D17BB481C6F6838E3A071409987BA09957625143043JEZ6L" TargetMode="External"/><Relationship Id="rId113" Type="http://schemas.openxmlformats.org/officeDocument/2006/relationships/hyperlink" Target="consultantplus://offline/ref=1418F4D0B789981EA1B99C4C4243CF2ECD097D17BB481C6F6838E3A071409987BA09957625143243JEZFL" TargetMode="External"/><Relationship Id="rId134" Type="http://schemas.openxmlformats.org/officeDocument/2006/relationships/hyperlink" Target="consultantplus://offline/ref=1418F4D0B789981EA1B99C4C4243CF2ECE0C7B1CB7491C6F6838E3A071J4Z0L" TargetMode="External"/><Relationship Id="rId320" Type="http://schemas.openxmlformats.org/officeDocument/2006/relationships/hyperlink" Target="consultantplus://offline/ref=1418F4D0B789981EA1B99C4C4243CF2ECE0C7513BA4C1C6F6838E3A071409987BA09957625163D42JEZDL" TargetMode="External"/><Relationship Id="rId80" Type="http://schemas.openxmlformats.org/officeDocument/2006/relationships/hyperlink" Target="consultantplus://offline/ref=1418F4D0B789981EA1B99C4C4243CF2ECD097D17BB481C6F6838E3A071409987BA0995762414J3Z0L" TargetMode="External"/><Relationship Id="rId155" Type="http://schemas.openxmlformats.org/officeDocument/2006/relationships/hyperlink" Target="consultantplus://offline/ref=1418F4D0B789981EA1B98241542F912AC7022319BE4B14313367B8FD264993D0FD46CC3461193542EE0F46J4Z7L" TargetMode="External"/><Relationship Id="rId176" Type="http://schemas.openxmlformats.org/officeDocument/2006/relationships/hyperlink" Target="consultantplus://offline/ref=1418F4D0B789981EA1B98241542F912AC7022319BE4B14313367B8FD264993D0FD46CC3461193542EE0F46J4ZFL" TargetMode="External"/><Relationship Id="rId197" Type="http://schemas.openxmlformats.org/officeDocument/2006/relationships/hyperlink" Target="consultantplus://offline/ref=1418F4D0B789981EA1B99C4C4243CF2ECD097D16B64E1C6F6838E3A071409987BA09957625153143JEZCL" TargetMode="External"/><Relationship Id="rId341" Type="http://schemas.openxmlformats.org/officeDocument/2006/relationships/hyperlink" Target="consultantplus://offline/ref=1418F4D0B789981EA1B99C4C4243CF2ECD097D16B64E1C6F6838E3A071409987BA09957625153143JEZCL" TargetMode="External"/><Relationship Id="rId362" Type="http://schemas.openxmlformats.org/officeDocument/2006/relationships/hyperlink" Target="consultantplus://offline/ref=1418F4D0B789981EA1B99C4C4243CF2ECD087C16B84B1C6F6838E3A071J4Z0L" TargetMode="External"/><Relationship Id="rId383" Type="http://schemas.openxmlformats.org/officeDocument/2006/relationships/hyperlink" Target="consultantplus://offline/ref=1418F4D0B789981EA1B99C4C4243CF2ECE0E751CBF401C6F6838E3A071409987BA09957625143443JEZDL" TargetMode="External"/><Relationship Id="rId418" Type="http://schemas.openxmlformats.org/officeDocument/2006/relationships/hyperlink" Target="consultantplus://offline/ref=1418F4D0B789981EA1B98241542F912AC7022319BE4B14313367B8FD264993D0FD46CC3461193542EE0F43J4Z0L" TargetMode="External"/><Relationship Id="rId439" Type="http://schemas.openxmlformats.org/officeDocument/2006/relationships/hyperlink" Target="consultantplus://offline/ref=1418F4D0B789981EA1B98241542F912AC7022319BE48133D3567B8FD264993D0FD46CC3461193542EE0F42J4Z1L" TargetMode="External"/><Relationship Id="rId201" Type="http://schemas.openxmlformats.org/officeDocument/2006/relationships/hyperlink" Target="consultantplus://offline/ref=1418F4D0B789981EA1B98241542F912AC7022319B84E113C3767B8FD264993D0FD46CC3461193542EE0F45J4Z3L" TargetMode="External"/><Relationship Id="rId222" Type="http://schemas.openxmlformats.org/officeDocument/2006/relationships/hyperlink" Target="consultantplus://offline/ref=1418F4D0B789981EA1B98241542F912AC7022319BE4F1E3D3567B8FD264993D0FD46CC3461193542EE0F43J4Z5L" TargetMode="External"/><Relationship Id="rId243" Type="http://schemas.openxmlformats.org/officeDocument/2006/relationships/hyperlink" Target="consultantplus://offline/ref=1418F4D0B789981EA1B98241542F912AC7022319B749133C3767B8FD264993D0FD46CC3461193542EE0F41J4Z4L" TargetMode="External"/><Relationship Id="rId264" Type="http://schemas.openxmlformats.org/officeDocument/2006/relationships/hyperlink" Target="consultantplus://offline/ref=1418F4D0B789981EA1B98241542F912AC7022319B74010313367B8FD264993D0FD46CC3461193542EE0F46J4Z5L" TargetMode="External"/><Relationship Id="rId285" Type="http://schemas.openxmlformats.org/officeDocument/2006/relationships/hyperlink" Target="consultantplus://offline/ref=1418F4D0B789981EA1B99C4C4243CF2ECE0C7513BA4C1C6F6838E3A071409987BA0995762517334BJEZAL" TargetMode="External"/><Relationship Id="rId450" Type="http://schemas.openxmlformats.org/officeDocument/2006/relationships/hyperlink" Target="consultantplus://offline/ref=1418F4D0B789981EA1B98241542F912AC7022319BE4B14313367B8FD264993D0FD46CC3461193542EE0F42J4Z0L" TargetMode="External"/><Relationship Id="rId471" Type="http://schemas.openxmlformats.org/officeDocument/2006/relationships/hyperlink" Target="consultantplus://offline/ref=1418F4D0B789981EA1B98241542F912AC7022319BE49133D3F3AB2F57F4591JDZ7L" TargetMode="External"/><Relationship Id="rId17" Type="http://schemas.openxmlformats.org/officeDocument/2006/relationships/hyperlink" Target="consultantplus://offline/ref=1418F4D0B789981EA1B98241542F912AC7022319BD4C17303567B8FD264993D0FD46CC3461193542EE0F47J4ZEL" TargetMode="External"/><Relationship Id="rId38" Type="http://schemas.openxmlformats.org/officeDocument/2006/relationships/hyperlink" Target="consultantplus://offline/ref=1418F4D0B789981EA1B98241542F912AC7022319BE4A1E3B3067B8FD264993D0FD46CC3461193542EE0F46J4Z7L" TargetMode="External"/><Relationship Id="rId59" Type="http://schemas.openxmlformats.org/officeDocument/2006/relationships/hyperlink" Target="consultantplus://offline/ref=1418F4D0B789981EA1B98241542F912AC7022319BA4811393667B8FD264993D0FD46CC3461193542EE0F47J4ZFL" TargetMode="External"/><Relationship Id="rId103" Type="http://schemas.openxmlformats.org/officeDocument/2006/relationships/hyperlink" Target="consultantplus://offline/ref=1418F4D0B789981EA1B99C4C4243CF2ECD097D17BB481C6F6838E3A071409987BA09957625153043JEZFL" TargetMode="External"/><Relationship Id="rId124" Type="http://schemas.openxmlformats.org/officeDocument/2006/relationships/hyperlink" Target="consultantplus://offline/ref=1418F4D0B789981EA1B98241542F912AC7022319BE4A1E3B3067B8FD264993D0FD46CC3461193542EE0F42J4Z0L" TargetMode="External"/><Relationship Id="rId310" Type="http://schemas.openxmlformats.org/officeDocument/2006/relationships/hyperlink" Target="consultantplus://offline/ref=1418F4D0B789981EA1B99C4C4243CF2ECE0C7513BA4C1C6F6838E3A071409987BA09957625143241JEZ9L" TargetMode="External"/><Relationship Id="rId70" Type="http://schemas.openxmlformats.org/officeDocument/2006/relationships/hyperlink" Target="consultantplus://offline/ref=1418F4D0B789981EA1B98241542F912AC7022319BE4A1E3B3067B8FD264993D0FD46CC3461193542EE0F44J4ZFL" TargetMode="External"/><Relationship Id="rId91" Type="http://schemas.openxmlformats.org/officeDocument/2006/relationships/hyperlink" Target="consultantplus://offline/ref=1418F4D0B789981EA1B98241542F912AC7022319BE48133D3567B8FD264993D0FD46CC3461193542EE0F46J4Z7L" TargetMode="External"/><Relationship Id="rId145" Type="http://schemas.openxmlformats.org/officeDocument/2006/relationships/hyperlink" Target="consultantplus://offline/ref=1418F4D0B789981EA1B99C4C4243CF2ECD097D16B64E1C6F6838E3A071409987BA09957525J1Z4L" TargetMode="External"/><Relationship Id="rId166" Type="http://schemas.openxmlformats.org/officeDocument/2006/relationships/hyperlink" Target="consultantplus://offline/ref=1418F4D0B789981EA1B98241542F912AC7022319B84E113C3767B8FD264993D0FD46CC3461193542EE0F46J4Z4L" TargetMode="External"/><Relationship Id="rId187" Type="http://schemas.openxmlformats.org/officeDocument/2006/relationships/hyperlink" Target="consultantplus://offline/ref=1418F4D0B789981EA1B98241542F912AC7022319B74010313367B8FD264993D0FD46CC3461193542EE0F46J4Z6L" TargetMode="External"/><Relationship Id="rId331" Type="http://schemas.openxmlformats.org/officeDocument/2006/relationships/hyperlink" Target="consultantplus://offline/ref=1418F4D0B789981EA1B99C4C4243CF2ECE0E751CBF401C6F6838E3A071409987BA09957625143443JEZDL" TargetMode="External"/><Relationship Id="rId352" Type="http://schemas.openxmlformats.org/officeDocument/2006/relationships/hyperlink" Target="consultantplus://offline/ref=1418F4D0B789981EA1B99C4C4243CF2ECD097D16B64E1C6F6838E3A071409987BA099576241033J4Z1L" TargetMode="External"/><Relationship Id="rId373" Type="http://schemas.openxmlformats.org/officeDocument/2006/relationships/hyperlink" Target="consultantplus://offline/ref=1418F4D0B789981EA1B99C4C4243CF2ECD087C16B84B1C6F6838E3A071409987BA09957625103D40JEZ6L" TargetMode="External"/><Relationship Id="rId394" Type="http://schemas.openxmlformats.org/officeDocument/2006/relationships/hyperlink" Target="consultantplus://offline/ref=1418F4D0B789981EA1B98241542F912AC7022319BE49163D3567B8FD264993D0FD46CC3461193542EE0E41J4ZEL" TargetMode="External"/><Relationship Id="rId408" Type="http://schemas.openxmlformats.org/officeDocument/2006/relationships/hyperlink" Target="consultantplus://offline/ref=1418F4D0B789981EA1B98241542F912AC7022319BE4B14313367B8FD264993D0FD46CC3461193542EE0F43J4Z4L" TargetMode="External"/><Relationship Id="rId429" Type="http://schemas.openxmlformats.org/officeDocument/2006/relationships/hyperlink" Target="consultantplus://offline/ref=1418F4D0B789981EA1B98241542F912AC7022319BE4A1E3B3067B8FD264993D0FD46CC3461193542EE0E47J4Z3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418F4D0B789981EA1B98241542F912AC7022319BE4F1E3D3567B8FD264993D0FD46CC3461193542EE0F45J4Z0L" TargetMode="External"/><Relationship Id="rId233" Type="http://schemas.openxmlformats.org/officeDocument/2006/relationships/hyperlink" Target="consultantplus://offline/ref=1418F4D0B789981EA1B98241542F912AC7022319B749133C3767B8FD264993D0FD46CC3461193542EE0F46J4Z0L" TargetMode="External"/><Relationship Id="rId254" Type="http://schemas.openxmlformats.org/officeDocument/2006/relationships/hyperlink" Target="consultantplus://offline/ref=1418F4D0B789981EA1B98241542F912AC7022319B749133C3767B8FD264993D0FD46CC3461193542EE0E40J4Z4L" TargetMode="External"/><Relationship Id="rId440" Type="http://schemas.openxmlformats.org/officeDocument/2006/relationships/hyperlink" Target="consultantplus://offline/ref=1418F4D0B789981EA1B98241542F912AC7022319BE4F1E3D3567B8FD264993D0FD46CC3461193542EE0E40J4Z4L" TargetMode="External"/><Relationship Id="rId28" Type="http://schemas.openxmlformats.org/officeDocument/2006/relationships/hyperlink" Target="consultantplus://offline/ref=1418F4D0B789981EA1B98241542F912AC7022319BA4C13313567B8FD264993D0FD46CC3461193542EE0F47J4ZEL" TargetMode="External"/><Relationship Id="rId49" Type="http://schemas.openxmlformats.org/officeDocument/2006/relationships/hyperlink" Target="consultantplus://offline/ref=1418F4D0B789981EA1B99C4C4243CF2ECD097D17BB481C6F6838E3A071409987BA09957625143545JEZ7L" TargetMode="External"/><Relationship Id="rId114" Type="http://schemas.openxmlformats.org/officeDocument/2006/relationships/hyperlink" Target="consultantplus://offline/ref=1418F4D0B789981EA1B98241542F912AC7022319BD491E3C3767B8FD264993D0FD46CC3461193542EE0F44J4Z1L" TargetMode="External"/><Relationship Id="rId275" Type="http://schemas.openxmlformats.org/officeDocument/2006/relationships/hyperlink" Target="consultantplus://offline/ref=1418F4D0B789981EA1B99C4C4243CF2ECD087C16B84B1C6F6838E3A071J4Z0L" TargetMode="External"/><Relationship Id="rId296" Type="http://schemas.openxmlformats.org/officeDocument/2006/relationships/hyperlink" Target="consultantplus://offline/ref=1418F4D0B789981EA1B99C4C4243CF2ECD087C16B74F1C6F6838E3A071409987BA09957624143146JEZ9L" TargetMode="External"/><Relationship Id="rId300" Type="http://schemas.openxmlformats.org/officeDocument/2006/relationships/hyperlink" Target="consultantplus://offline/ref=1418F4D0B789981EA1B99C4C4243CF2ECD087C16B74F1C6F6838E3A071409987BA0995762710354BJEZ7L" TargetMode="External"/><Relationship Id="rId461" Type="http://schemas.openxmlformats.org/officeDocument/2006/relationships/hyperlink" Target="consultantplus://offline/ref=1418F4D0B789981EA1B98241542F912AC7022319B74C113B3F3AB2F57F4591JDZ7L" TargetMode="External"/><Relationship Id="rId482" Type="http://schemas.openxmlformats.org/officeDocument/2006/relationships/hyperlink" Target="consultantplus://offline/ref=1418F4D0B789981EA1B98241542F912AC7022319BE4F1E3D3567B8FD264993D0FD46CC3461193542EE0E40J4Z5L" TargetMode="External"/><Relationship Id="rId60" Type="http://schemas.openxmlformats.org/officeDocument/2006/relationships/hyperlink" Target="consultantplus://offline/ref=1418F4D0B789981EA1B98241542F912AC7022319BE4A1E3B3067B8FD264993D0FD46CC3461193542EE0F44J4Z6L" TargetMode="External"/><Relationship Id="rId81" Type="http://schemas.openxmlformats.org/officeDocument/2006/relationships/hyperlink" Target="consultantplus://offline/ref=1418F4D0B789981EA1B98241542F912AC7022319BD4C17303567B8FD264993D0FD46CC3461193542EE0F46J4Z4L" TargetMode="External"/><Relationship Id="rId135" Type="http://schemas.openxmlformats.org/officeDocument/2006/relationships/hyperlink" Target="consultantplus://offline/ref=1418F4D0B789981EA1B98241542F912AC7022319BA4811393667B8FD264993D0FD46CC3461193542EE0F46J4Z3L" TargetMode="External"/><Relationship Id="rId156" Type="http://schemas.openxmlformats.org/officeDocument/2006/relationships/hyperlink" Target="consultantplus://offline/ref=1418F4D0B789981EA1B99C4C4243CF2ECD097D16B64E1C6F6838E3A071409987BA09957521J1Z4L" TargetMode="External"/><Relationship Id="rId177" Type="http://schemas.openxmlformats.org/officeDocument/2006/relationships/hyperlink" Target="consultantplus://offline/ref=1418F4D0B789981EA1B98241542F912AC7022319BE48133D3567B8FD264993D0FD46CC3461193542EE0F45J4Z1L" TargetMode="External"/><Relationship Id="rId198" Type="http://schemas.openxmlformats.org/officeDocument/2006/relationships/hyperlink" Target="consultantplus://offline/ref=1418F4D0B789981EA1B98241542F912AC7022319B84E113C3767B8FD264993D0FD46CC3461193542EE0F46J4ZFL" TargetMode="External"/><Relationship Id="rId321" Type="http://schemas.openxmlformats.org/officeDocument/2006/relationships/hyperlink" Target="consultantplus://offline/ref=1418F4D0B789981EA1B99C4C4243CF2ECD087C16B74F1C6F6838E3A071409987BA09957626173041JEZEL" TargetMode="External"/><Relationship Id="rId342" Type="http://schemas.openxmlformats.org/officeDocument/2006/relationships/hyperlink" Target="consultantplus://offline/ref=1418F4D0B789981EA1B99C4C4243CF2ECD097D16B64E1C6F6838E3A071409987BA0995732617J3Z1L" TargetMode="External"/><Relationship Id="rId363" Type="http://schemas.openxmlformats.org/officeDocument/2006/relationships/hyperlink" Target="consultantplus://offline/ref=1418F4D0B789981EA1B99C4C4243CF2ECE0E751CBF401C6F6838E3A071409987BA09957625143543JEZFL" TargetMode="External"/><Relationship Id="rId384" Type="http://schemas.openxmlformats.org/officeDocument/2006/relationships/hyperlink" Target="consultantplus://offline/ref=1418F4D0B789981EA1B99C4C4243CF2ECE0E751CBF401C6F6838E3A071409987BA09957625143443JEZDL" TargetMode="External"/><Relationship Id="rId419" Type="http://schemas.openxmlformats.org/officeDocument/2006/relationships/hyperlink" Target="consultantplus://offline/ref=1418F4D0B789981EA1B98241542F912AC7022319BE4A1E3B3067B8FD264993D0FD46CC3461193542EE0E47J4Z2L" TargetMode="External"/><Relationship Id="rId202" Type="http://schemas.openxmlformats.org/officeDocument/2006/relationships/hyperlink" Target="consultantplus://offline/ref=1418F4D0B789981EA1B98241542F912AC7022319B749133C3767B8FD264993D0FD46CC3461193542EE0F46J4Z2L" TargetMode="External"/><Relationship Id="rId223" Type="http://schemas.openxmlformats.org/officeDocument/2006/relationships/hyperlink" Target="consultantplus://offline/ref=1418F4D0B789981EA1B98241542F912AC7022319BE4F1E3D3567B8FD264993D0FD46CC3461193542EE0F43J4Z2L" TargetMode="External"/><Relationship Id="rId244" Type="http://schemas.openxmlformats.org/officeDocument/2006/relationships/hyperlink" Target="consultantplus://offline/ref=1418F4D0B789981EA1B98241542F912AC7022319B749133C3767B8FD264993D0FD46CC3461193542EE0F40J4Z4L" TargetMode="External"/><Relationship Id="rId430" Type="http://schemas.openxmlformats.org/officeDocument/2006/relationships/hyperlink" Target="consultantplus://offline/ref=1418F4D0B789981EA1B98241542F912AC7022319BE48113D3C67B8FD264993D0FD46CC3461193542EE0F4FJ4Z1L" TargetMode="External"/><Relationship Id="rId18" Type="http://schemas.openxmlformats.org/officeDocument/2006/relationships/hyperlink" Target="consultantplus://offline/ref=1418F4D0B789981EA1B98241542F912AC7022319BD4D153F3467B8FD264993D0FD46CC3461193542EE0F47J4ZEL" TargetMode="External"/><Relationship Id="rId39" Type="http://schemas.openxmlformats.org/officeDocument/2006/relationships/hyperlink" Target="consultantplus://offline/ref=1418F4D0B789981EA1B99C4C4243CF2ECD097D17BB481C6F6838E3A071J4Z0L" TargetMode="External"/><Relationship Id="rId265" Type="http://schemas.openxmlformats.org/officeDocument/2006/relationships/hyperlink" Target="consultantplus://offline/ref=1418F4D0B789981EA1B98241542F912AC7022319B74010313367B8FD264993D0FD46CC3461193542EE0D44J4Z0L" TargetMode="External"/><Relationship Id="rId286" Type="http://schemas.openxmlformats.org/officeDocument/2006/relationships/hyperlink" Target="consultantplus://offline/ref=1418F4D0B789981EA1B99C4C4243CF2ECD087C16B74F1C6F6838E3A071409987BA09957625103246JEZBL" TargetMode="External"/><Relationship Id="rId451" Type="http://schemas.openxmlformats.org/officeDocument/2006/relationships/hyperlink" Target="consultantplus://offline/ref=1418F4D0B789981EA1B98241542F912AC7022319BE4A1E3B3067B8FD264993D0FD46CC3461193542EE0E46J4Z7L" TargetMode="External"/><Relationship Id="rId472" Type="http://schemas.openxmlformats.org/officeDocument/2006/relationships/hyperlink" Target="consultantplus://offline/ref=1418F4D0B789981EA1B98241542F912AC7022319BC4D173A3F3AB2F57F4591D7F219DB3328153442EE0CJ4Z3L" TargetMode="External"/><Relationship Id="rId50" Type="http://schemas.openxmlformats.org/officeDocument/2006/relationships/hyperlink" Target="consultantplus://offline/ref=1418F4D0B789981EA1B99C4C4243CF2ECD097D17BB481C6F6838E3A071409987BA09957625143641JEZFL" TargetMode="External"/><Relationship Id="rId104" Type="http://schemas.openxmlformats.org/officeDocument/2006/relationships/hyperlink" Target="consultantplus://offline/ref=1418F4D0B789981EA1B98241542F912AC7022319BE4A1E3B3067B8FD264993D0FD46CC3461193542EE0F43J4ZFL" TargetMode="External"/><Relationship Id="rId125" Type="http://schemas.openxmlformats.org/officeDocument/2006/relationships/hyperlink" Target="consultantplus://offline/ref=1418F4D0B789981EA1B98241542F912AC7022319BB491F3A3467B8FD264993D0FD46CC3461193542EE0F44J4Z0L" TargetMode="External"/><Relationship Id="rId146" Type="http://schemas.openxmlformats.org/officeDocument/2006/relationships/hyperlink" Target="consultantplus://offline/ref=1418F4D0B789981EA1B99C4C4243CF2ECD097D16B64E1C6F6838E3A071409987BA09957526J1ZCL" TargetMode="External"/><Relationship Id="rId167" Type="http://schemas.openxmlformats.org/officeDocument/2006/relationships/hyperlink" Target="consultantplus://offline/ref=1418F4D0B789981EA1B98241542F912AC7022319B84E113C3767B8FD264993D0FD46CC3461193542EE0F46J4Z2L" TargetMode="External"/><Relationship Id="rId188" Type="http://schemas.openxmlformats.org/officeDocument/2006/relationships/hyperlink" Target="consultantplus://offline/ref=1418F4D0B789981EA1B98241542F912AC7022319BE48133D3567B8FD264993D0FD46CC3461193542EE0F44J4Z6L" TargetMode="External"/><Relationship Id="rId311" Type="http://schemas.openxmlformats.org/officeDocument/2006/relationships/hyperlink" Target="consultantplus://offline/ref=1418F4D0B789981EA1B99C4C4243CF2ECD087C16B74F1C6F6838E3A071409987BA09957626123645JEZ8L" TargetMode="External"/><Relationship Id="rId332" Type="http://schemas.openxmlformats.org/officeDocument/2006/relationships/hyperlink" Target="consultantplus://offline/ref=1418F4D0B789981EA1B99C4C4243CF2ECE0C7513BA4C1C6F6838E3A071J4Z0L" TargetMode="External"/><Relationship Id="rId353" Type="http://schemas.openxmlformats.org/officeDocument/2006/relationships/hyperlink" Target="consultantplus://offline/ref=1418F4D0B789981EA1B98241542F912AC7022319B74010313367B8FD264993D0FD46CC3461193542EE0E41J4Z3L" TargetMode="External"/><Relationship Id="rId374" Type="http://schemas.openxmlformats.org/officeDocument/2006/relationships/hyperlink" Target="consultantplus://offline/ref=1418F4D0B789981EA1B99C4C4243CF2ECE0E751CBF401C6F6838E3A071409987BA09957624163047JEZ8L" TargetMode="External"/><Relationship Id="rId395" Type="http://schemas.openxmlformats.org/officeDocument/2006/relationships/hyperlink" Target="consultantplus://offline/ref=1418F4D0B789981EA1B98241542F912AC7022319BE49163D3567B8FD264993D0FD46CC3461193542EE0E41J4ZFL" TargetMode="External"/><Relationship Id="rId409" Type="http://schemas.openxmlformats.org/officeDocument/2006/relationships/hyperlink" Target="consultantplus://offline/ref=1418F4D0B789981EA1B98241542F912AC7022319BE4A1E3B3067B8FD264993D0FD46CC3461193542EE0E47J4Z2L" TargetMode="External"/><Relationship Id="rId71" Type="http://schemas.openxmlformats.org/officeDocument/2006/relationships/hyperlink" Target="consultantplus://offline/ref=1418F4D0B789981EA1B99C4C4243CF2ECD097D17BB481C6F6838E3A071409987BA0995742DJ1Z3L" TargetMode="External"/><Relationship Id="rId92" Type="http://schemas.openxmlformats.org/officeDocument/2006/relationships/hyperlink" Target="consultantplus://offline/ref=1418F4D0B789981EA1B98241542F912AC7022319BD4C17303567B8FD264993D0FD46CC3461193542EE0F46J4ZFL" TargetMode="External"/><Relationship Id="rId213" Type="http://schemas.openxmlformats.org/officeDocument/2006/relationships/hyperlink" Target="consultantplus://offline/ref=1418F4D0B789981EA1B98241542F912AC7022319BE4F1E3D3567B8FD264993D0FD46CC3461193542EE0F45J4Z0L" TargetMode="External"/><Relationship Id="rId234" Type="http://schemas.openxmlformats.org/officeDocument/2006/relationships/hyperlink" Target="consultantplus://offline/ref=1418F4D0B789981EA1B98241542F912AC7022319BE4F1E3D3567B8FD264993D0FD46CC3461193542EE0F43J4ZFL" TargetMode="External"/><Relationship Id="rId420" Type="http://schemas.openxmlformats.org/officeDocument/2006/relationships/hyperlink" Target="consultantplus://offline/ref=1418F4D0B789981EA1B98241542F912AC7022319BC4910313D67B8FD264993D0FD46CC3461193542EE0F44J4Z5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418F4D0B789981EA1B98241542F912AC7022319B948133B3C67B8FD264993D0FD46CC3461193542EE0F47J4ZEL" TargetMode="External"/><Relationship Id="rId255" Type="http://schemas.openxmlformats.org/officeDocument/2006/relationships/hyperlink" Target="consultantplus://offline/ref=1418F4D0B789981EA1B98241542F912AC7022319B8491F3E3667B8FD264993D0FD46CC3461193542EE0F4FJ4Z3L" TargetMode="External"/><Relationship Id="rId276" Type="http://schemas.openxmlformats.org/officeDocument/2006/relationships/hyperlink" Target="consultantplus://offline/ref=1418F4D0B789981EA1B99C4C4243CF2ECD087C16B74F1C6F6838E3A071J4Z0L" TargetMode="External"/><Relationship Id="rId297" Type="http://schemas.openxmlformats.org/officeDocument/2006/relationships/hyperlink" Target="consultantplus://offline/ref=1418F4D0B789981EA1B99C4C4243CF2ECD087C16B74F1C6F6838E3A071409987BA09957626123545JEZCL" TargetMode="External"/><Relationship Id="rId441" Type="http://schemas.openxmlformats.org/officeDocument/2006/relationships/hyperlink" Target="consultantplus://offline/ref=1418F4D0B789981EA1B98241542F912AC7022319BE48133D3567B8FD264993D0FD46CC3461193542EE0F42J4Z1L" TargetMode="External"/><Relationship Id="rId462" Type="http://schemas.openxmlformats.org/officeDocument/2006/relationships/hyperlink" Target="consultantplus://offline/ref=1418F4D0B789981EA1B98241542F912AC7022319B74B123F3F3AB2F57F4591JDZ7L" TargetMode="External"/><Relationship Id="rId483" Type="http://schemas.openxmlformats.org/officeDocument/2006/relationships/hyperlink" Target="consultantplus://offline/ref=1418F4D0B789981EA1B98241542F912AC7022319BE4A1E3B3067B8FD264993D0FD46CC3461193542EE0E43J4Z7L" TargetMode="External"/><Relationship Id="rId40" Type="http://schemas.openxmlformats.org/officeDocument/2006/relationships/hyperlink" Target="consultantplus://offline/ref=1418F4D0B789981EA1B98241542F912AC7022319BE4A1E3B3067B8FD264993D0FD46CC3461193542EE0F46J4Z4L" TargetMode="External"/><Relationship Id="rId115" Type="http://schemas.openxmlformats.org/officeDocument/2006/relationships/hyperlink" Target="consultantplus://offline/ref=1418F4D0B789981EA1B98241542F912AC7022319BB491F3A3467B8FD264993D0FD46CC3461193542EE0F45J4Z5L" TargetMode="External"/><Relationship Id="rId136" Type="http://schemas.openxmlformats.org/officeDocument/2006/relationships/hyperlink" Target="consultantplus://offline/ref=1418F4D0B789981EA1B98241542F912AC7022319B948133B3C67B8FD264993D0FD46CC3461193542EE0F47J4ZFL" TargetMode="External"/><Relationship Id="rId157" Type="http://schemas.openxmlformats.org/officeDocument/2006/relationships/hyperlink" Target="consultantplus://offline/ref=1418F4D0B789981EA1B98241542F912AC7022319BE4F1E3D3567B8FD264993D0FD46CC3461193542EE0F46J4Z5L" TargetMode="External"/><Relationship Id="rId178" Type="http://schemas.openxmlformats.org/officeDocument/2006/relationships/hyperlink" Target="consultantplus://offline/ref=1418F4D0B789981EA1B98241542F912AC7022319BB4C153B3467B8FD264993D0FD46CC3461193542EE0F46J4Z6L" TargetMode="External"/><Relationship Id="rId301" Type="http://schemas.openxmlformats.org/officeDocument/2006/relationships/hyperlink" Target="consultantplus://offline/ref=1418F4D0B789981EA1B99C4C4243CF2ECD087C16B74F1C6F6838E3A071409987BA099576271D3242JEZ6L" TargetMode="External"/><Relationship Id="rId322" Type="http://schemas.openxmlformats.org/officeDocument/2006/relationships/hyperlink" Target="consultantplus://offline/ref=1418F4D0B789981EA1B99C4C4243CF2ECE0E751CBF401C6F6838E3A071409987BA09957624153541JEZBL" TargetMode="External"/><Relationship Id="rId343" Type="http://schemas.openxmlformats.org/officeDocument/2006/relationships/hyperlink" Target="consultantplus://offline/ref=1418F4D0B789981EA1B98241542F912AC7022319B749133C3767B8FD264993D0FD46CC3461193542EE0E4FJ4Z4L" TargetMode="External"/><Relationship Id="rId364" Type="http://schemas.openxmlformats.org/officeDocument/2006/relationships/hyperlink" Target="consultantplus://offline/ref=1418F4D0B789981EA1B99C4C4243CF2ECD087C16B84B1C6F6838E3A071409987BA09957625143541JEZDL" TargetMode="External"/><Relationship Id="rId61" Type="http://schemas.openxmlformats.org/officeDocument/2006/relationships/hyperlink" Target="consultantplus://offline/ref=1418F4D0B789981EA1B98241542F912AC7022319BE4A1E3B3067B8FD264993D0FD46CC3461193542EE0F44J4Z7L" TargetMode="External"/><Relationship Id="rId82" Type="http://schemas.openxmlformats.org/officeDocument/2006/relationships/hyperlink" Target="consultantplus://offline/ref=1418F4D0B789981EA1B98241542F912AC7022319BD4C17303567B8FD264993D0FD46CC3461193542EE0F46J4Z2L" TargetMode="External"/><Relationship Id="rId199" Type="http://schemas.openxmlformats.org/officeDocument/2006/relationships/hyperlink" Target="consultantplus://offline/ref=1418F4D0B789981EA1B98241542F912AC7022319B84E113C3767B8FD264993D0FD46CC3461193542EE0F45J4Z3L" TargetMode="External"/><Relationship Id="rId203" Type="http://schemas.openxmlformats.org/officeDocument/2006/relationships/hyperlink" Target="consultantplus://offline/ref=1418F4D0B789981EA1B98241542F912AC7022319B749133C3767B8FD264993D0FD46CC3461193542EE0F46J4Z2L" TargetMode="External"/><Relationship Id="rId385" Type="http://schemas.openxmlformats.org/officeDocument/2006/relationships/hyperlink" Target="consultantplus://offline/ref=1418F4D0B789981EA1B98241542F912AC7022319B74010313367B8FD264993D0FD46CC3461193542EE0E41J4Z0L" TargetMode="External"/><Relationship Id="rId19" Type="http://schemas.openxmlformats.org/officeDocument/2006/relationships/hyperlink" Target="consultantplus://offline/ref=1418F4D0B789981EA1B98241542F912AC7022319BD4F1F383167B8FD264993D0FD46CC3461193542EE0F47J4ZEL" TargetMode="External"/><Relationship Id="rId224" Type="http://schemas.openxmlformats.org/officeDocument/2006/relationships/hyperlink" Target="consultantplus://offline/ref=1418F4D0B789981EA1B98241542F912AC7022319BB491F3A3467B8FD264993D0FD46CC3461193542EE0F42J4Z5L" TargetMode="External"/><Relationship Id="rId245" Type="http://schemas.openxmlformats.org/officeDocument/2006/relationships/hyperlink" Target="consultantplus://offline/ref=1418F4D0B789981EA1B98241542F912AC7022319B749133C3767B8FD264993D0FD46CC3461193542EE0F4FJ4Z4L" TargetMode="External"/><Relationship Id="rId266" Type="http://schemas.openxmlformats.org/officeDocument/2006/relationships/hyperlink" Target="consultantplus://offline/ref=1418F4D0B789981EA1B98241542F912AC7022319B74010313367B8FD264993D0FD46CC3461193542EE0F46J4Z5L" TargetMode="External"/><Relationship Id="rId287" Type="http://schemas.openxmlformats.org/officeDocument/2006/relationships/hyperlink" Target="consultantplus://offline/ref=1418F4D0B789981EA1B99C4C4243CF2ECD087C16B74F1C6F6838E3A071409987BA09957625103341JEZDL" TargetMode="External"/><Relationship Id="rId410" Type="http://schemas.openxmlformats.org/officeDocument/2006/relationships/hyperlink" Target="consultantplus://offline/ref=1418F4D0B789981EA1B98241542F912AC7022319BC4910313D67B8FD264993D0FD46CC3461193542EE0F44J4Z7L" TargetMode="External"/><Relationship Id="rId431" Type="http://schemas.openxmlformats.org/officeDocument/2006/relationships/hyperlink" Target="consultantplus://offline/ref=1418F4D0B789981EA1B99C4C4243CF2ECD097D16B64E1C6F6838E3A071409987BA09957625153C41JEZAL" TargetMode="External"/><Relationship Id="rId452" Type="http://schemas.openxmlformats.org/officeDocument/2006/relationships/hyperlink" Target="consultantplus://offline/ref=1418F4D0B789981EA1B98241542F912AC7022319BE49163D3567B8FD264993D0FD46CC3461193542EE0E40J4Z5L" TargetMode="External"/><Relationship Id="rId473" Type="http://schemas.openxmlformats.org/officeDocument/2006/relationships/hyperlink" Target="consultantplus://offline/ref=1418F4D0B789981EA1B98241542F912AC7022319BE4D103A3F3AB2F57F4591JDZ7L" TargetMode="External"/><Relationship Id="rId30" Type="http://schemas.openxmlformats.org/officeDocument/2006/relationships/hyperlink" Target="consultantplus://offline/ref=1418F4D0B789981EA1B98241542F912AC7022319B8491F3E3667B8FD264993D0FD46CC3461193542EE0F47J4ZEL" TargetMode="External"/><Relationship Id="rId105" Type="http://schemas.openxmlformats.org/officeDocument/2006/relationships/hyperlink" Target="consultantplus://offline/ref=1418F4D0B789981EA1B99C4C4243CF2ECD097D17BB481C6F6838E3A071409987BA09957625153042JEZ7L" TargetMode="External"/><Relationship Id="rId126" Type="http://schemas.openxmlformats.org/officeDocument/2006/relationships/hyperlink" Target="consultantplus://offline/ref=1418F4D0B789981EA1B98241542F912AC7022319BA4811393667B8FD264993D0FD46CC3461193542EE0F46J4Z4L" TargetMode="External"/><Relationship Id="rId147" Type="http://schemas.openxmlformats.org/officeDocument/2006/relationships/hyperlink" Target="consultantplus://offline/ref=1418F4D0B789981EA1B98241542F912AC7022319BA4C13313567B8FD264993D0FD46CC3461193542EE0F47J4ZEL" TargetMode="External"/><Relationship Id="rId168" Type="http://schemas.openxmlformats.org/officeDocument/2006/relationships/hyperlink" Target="consultantplus://offline/ref=1418F4D0B789981EA1B98241542F912AC7022319B84E113C3767B8FD264993D0FD46CC3461193542EE0F46J4Z3L" TargetMode="External"/><Relationship Id="rId312" Type="http://schemas.openxmlformats.org/officeDocument/2006/relationships/hyperlink" Target="consultantplus://offline/ref=1418F4D0B789981EA1B99C4C4243CF2ECE0E751CBF401C6F6838E3A071409987BA09957624103545JEZ7L" TargetMode="External"/><Relationship Id="rId333" Type="http://schemas.openxmlformats.org/officeDocument/2006/relationships/hyperlink" Target="consultantplus://offline/ref=1418F4D0B789981EA1B98241542F912AC7022319B74010313367B8FD264993D0FD46CC3461193542EE0F46J4Z2L" TargetMode="External"/><Relationship Id="rId354" Type="http://schemas.openxmlformats.org/officeDocument/2006/relationships/hyperlink" Target="consultantplus://offline/ref=1418F4D0B789981EA1B98241542F912AC7022319B74010313367B8FD264993D0FD46CC3461193542EE0E41J4Z3L" TargetMode="External"/><Relationship Id="rId51" Type="http://schemas.openxmlformats.org/officeDocument/2006/relationships/hyperlink" Target="consultantplus://offline/ref=1418F4D0B789981EA1B98241542F912AC7022319BD491E3C3767B8FD264993D0FD46CC3461193542EE0F47J4ZFL" TargetMode="External"/><Relationship Id="rId72" Type="http://schemas.openxmlformats.org/officeDocument/2006/relationships/hyperlink" Target="consultantplus://offline/ref=1418F4D0B789981EA1B98241542F912AC7022319BC4910313D67B8FD264993D0FD46CC3461193542EE0F47J4ZFL" TargetMode="External"/><Relationship Id="rId93" Type="http://schemas.openxmlformats.org/officeDocument/2006/relationships/hyperlink" Target="consultantplus://offline/ref=1418F4D0B789981EA1B98241542F912AC7022319BA4B13303167B8FD264993D0FD46CC3461193542EE0F47J4ZFL" TargetMode="External"/><Relationship Id="rId189" Type="http://schemas.openxmlformats.org/officeDocument/2006/relationships/hyperlink" Target="consultantplus://offline/ref=1418F4D0B789981EA1B99C4C4243CF2ECE0D7512BF401C6F6838E3A071J4Z0L" TargetMode="External"/><Relationship Id="rId375" Type="http://schemas.openxmlformats.org/officeDocument/2006/relationships/hyperlink" Target="consultantplus://offline/ref=1418F4D0B789981EA1B99C4C4243CF2ECD087C16B84B1C6F6838E3A071409987BA09957625103D46JEZEL" TargetMode="External"/><Relationship Id="rId396" Type="http://schemas.openxmlformats.org/officeDocument/2006/relationships/hyperlink" Target="consultantplus://offline/ref=1418F4D0B789981EA1B99C4C4243CF2ECD097D16B64E1C6F6838E3A071409987BA09957625153C41JEZA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418F4D0B789981EA1B99C4C4243CF2ECD097D16B64E1C6F6838E3A071409987BA09957625173D43JEZBL" TargetMode="External"/><Relationship Id="rId235" Type="http://schemas.openxmlformats.org/officeDocument/2006/relationships/hyperlink" Target="consultantplus://offline/ref=1418F4D0B789981EA1B98241542F912AC7022319BA4B13303167B8FD264993D0FD46CC3461193542EE0F46J4Z0L" TargetMode="External"/><Relationship Id="rId256" Type="http://schemas.openxmlformats.org/officeDocument/2006/relationships/hyperlink" Target="consultantplus://offline/ref=1418F4D0B789981EA1B98241542F912AC7022319B84E113C3767B8FD264993D0FD46CC3461193542EE0E40J4Z5L" TargetMode="External"/><Relationship Id="rId277" Type="http://schemas.openxmlformats.org/officeDocument/2006/relationships/hyperlink" Target="consultantplus://offline/ref=1418F4D0B789981EA1B99C4C4243CF2ECE0C7513BA4C1C6F6838E3A071409987BA09957625173345JEZBL" TargetMode="External"/><Relationship Id="rId298" Type="http://schemas.openxmlformats.org/officeDocument/2006/relationships/hyperlink" Target="consultantplus://offline/ref=1418F4D0B789981EA1B99C4C4243CF2ECD087C16B74F1C6F6838E3A071409987BA09957624153C46JEZBL" TargetMode="External"/><Relationship Id="rId400" Type="http://schemas.openxmlformats.org/officeDocument/2006/relationships/hyperlink" Target="consultantplus://offline/ref=1418F4D0B789981EA1B98241542F912AC7022319BC4910313D67B8FD264993D0FD46CC3461193542EE0F44J4Z6L" TargetMode="External"/><Relationship Id="rId421" Type="http://schemas.openxmlformats.org/officeDocument/2006/relationships/hyperlink" Target="consultantplus://offline/ref=1418F4D0B789981EA1B98241542F912AC7022319B64B173B3F3AB2F57F4591D7F219DB3328153442EE07J4Z0L" TargetMode="External"/><Relationship Id="rId442" Type="http://schemas.openxmlformats.org/officeDocument/2006/relationships/hyperlink" Target="consultantplus://offline/ref=1418F4D0B789981EA1B98241542F912AC7022319BE4F1E3D3567B8FD264993D0FD46CC3461193542EE0E40J4Z4L" TargetMode="External"/><Relationship Id="rId463" Type="http://schemas.openxmlformats.org/officeDocument/2006/relationships/hyperlink" Target="consultantplus://offline/ref=1418F4D0B789981EA1B98241542F912AC7022319B74B123E3F3AB2F57F4591D7F219DB3328153442EE0CJ4Z1L" TargetMode="External"/><Relationship Id="rId484" Type="http://schemas.openxmlformats.org/officeDocument/2006/relationships/hyperlink" Target="consultantplus://offline/ref=1418F4D0B789981EA1B98241542F912AC7022319BE4F1E3D3567B8FD264993D0FD46CC3461193542EE0E40J4Z5L" TargetMode="External"/><Relationship Id="rId116" Type="http://schemas.openxmlformats.org/officeDocument/2006/relationships/hyperlink" Target="consultantplus://offline/ref=1418F4D0B789981EA1B98241542F912AC7022319BB491F3A3467B8FD264993D0FD46CC3461193542EE0F45J4Z2L" TargetMode="External"/><Relationship Id="rId137" Type="http://schemas.openxmlformats.org/officeDocument/2006/relationships/hyperlink" Target="consultantplus://offline/ref=1418F4D0B789981EA1B98241542F912AC7022319B74F153E3D67B8FD264993D0FD46CC3461193542EE0F46J4Z4L" TargetMode="External"/><Relationship Id="rId158" Type="http://schemas.openxmlformats.org/officeDocument/2006/relationships/hyperlink" Target="consultantplus://offline/ref=1418F4D0B789981EA1B98241542F912AC7022319BB491F3A3467B8FD264993D0FD46CC3461193542EE0F43J4ZEL" TargetMode="External"/><Relationship Id="rId302" Type="http://schemas.openxmlformats.org/officeDocument/2006/relationships/hyperlink" Target="consultantplus://offline/ref=1418F4D0B789981EA1B99C4C4243CF2ECD087C16B74F1C6F6838E3A071409987BA09957626123D46JEZ6L" TargetMode="External"/><Relationship Id="rId323" Type="http://schemas.openxmlformats.org/officeDocument/2006/relationships/hyperlink" Target="consultantplus://offline/ref=1418F4D0B789981EA1B99C4C4243CF2ECD087C16B74F1C6F6838E3A071409987BA09957626103341JEZAL" TargetMode="External"/><Relationship Id="rId344" Type="http://schemas.openxmlformats.org/officeDocument/2006/relationships/hyperlink" Target="consultantplus://offline/ref=1418F4D0B789981EA1B98241542F912AC7022319B74F153E3D67B8FD264993D0FD46CC3461193542EE0F46J4Z3L" TargetMode="External"/><Relationship Id="rId20" Type="http://schemas.openxmlformats.org/officeDocument/2006/relationships/hyperlink" Target="consultantplus://offline/ref=1418F4D0B789981EA1B98241542F912AC7022319BC4910313D67B8FD264993D0FD46CC3461193542EE0F47J4ZEL" TargetMode="External"/><Relationship Id="rId41" Type="http://schemas.openxmlformats.org/officeDocument/2006/relationships/hyperlink" Target="consultantplus://offline/ref=1418F4D0B789981EA1B98241542F912AC7022319BB491F3A3467B8FD264993D0FD46CC3461193542EE0F46J4Z6L" TargetMode="External"/><Relationship Id="rId62" Type="http://schemas.openxmlformats.org/officeDocument/2006/relationships/hyperlink" Target="consultantplus://offline/ref=1418F4D0B789981EA1B98241542F912AC7022319BE48133D3567B8FD264993D0FD46CC3461193542EE0F47J4ZFL" TargetMode="External"/><Relationship Id="rId83" Type="http://schemas.openxmlformats.org/officeDocument/2006/relationships/hyperlink" Target="consultantplus://offline/ref=1418F4D0B789981EA1B98241542F912AC7022319BD4C17303567B8FD264993D0FD46CC3461193542EE0F46J4Z3L" TargetMode="External"/><Relationship Id="rId179" Type="http://schemas.openxmlformats.org/officeDocument/2006/relationships/hyperlink" Target="consultantplus://offline/ref=1418F4D0B789981EA1B98241542F912AC7022319BE4B14313367B8FD264993D0FD46CC3461193542EE0F45J4Z4L" TargetMode="External"/><Relationship Id="rId365" Type="http://schemas.openxmlformats.org/officeDocument/2006/relationships/hyperlink" Target="consultantplus://offline/ref=1418F4D0B789981EA1B99C4C4243CF2ECE0E751CBF401C6F6838E3A071409987BA09957625143642JEZFL" TargetMode="External"/><Relationship Id="rId386" Type="http://schemas.openxmlformats.org/officeDocument/2006/relationships/hyperlink" Target="consultantplus://offline/ref=1418F4D0B789981EA1B99C4C4243CF2ECD097D16B64E1C6F6838E3A071409987BA09957625153C44JEZEL" TargetMode="External"/><Relationship Id="rId190" Type="http://schemas.openxmlformats.org/officeDocument/2006/relationships/hyperlink" Target="consultantplus://offline/ref=1418F4D0B789981EA1B98241542F912AC7022319BD491E3C3767B8FD264993D0FD46CC3461193542EE0F43J4Z4L" TargetMode="External"/><Relationship Id="rId204" Type="http://schemas.openxmlformats.org/officeDocument/2006/relationships/hyperlink" Target="consultantplus://offline/ref=1418F4D0B789981EA1B99C4C4243CF2ECD097D17BB481C6F6838E3A071409987BA099570J2Z3L" TargetMode="External"/><Relationship Id="rId225" Type="http://schemas.openxmlformats.org/officeDocument/2006/relationships/hyperlink" Target="consultantplus://offline/ref=1418F4D0B789981EA1B98241542F912AC7022319B84E113C3767B8FD264993D0FD46CC3461193542EE0F45J4Z1L" TargetMode="External"/><Relationship Id="rId246" Type="http://schemas.openxmlformats.org/officeDocument/2006/relationships/hyperlink" Target="consultantplus://offline/ref=1418F4D0B789981EA1B98241542F912AC7022319B749133C3767B8FD264993D0FD46CC3461193542EE0F4EJ4Z4L" TargetMode="External"/><Relationship Id="rId267" Type="http://schemas.openxmlformats.org/officeDocument/2006/relationships/hyperlink" Target="consultantplus://offline/ref=1418F4D0B789981EA1B98241542F912AC7022319B74010313367B8FD264993D0FD46CC3461193542EE0F46J4Z2L" TargetMode="External"/><Relationship Id="rId288" Type="http://schemas.openxmlformats.org/officeDocument/2006/relationships/hyperlink" Target="consultantplus://offline/ref=1418F4D0B789981EA1B99C4C4243CF2ECD087C16B74F1C6F6838E3A071409987BA09957625103D41JEZDL" TargetMode="External"/><Relationship Id="rId411" Type="http://schemas.openxmlformats.org/officeDocument/2006/relationships/hyperlink" Target="consultantplus://offline/ref=1418F4D0B789981EA1B98241542F912AC7022319B64B173B3F3AB2F57F4591D7F219DB3328153442EE07J4Z3L" TargetMode="External"/><Relationship Id="rId432" Type="http://schemas.openxmlformats.org/officeDocument/2006/relationships/hyperlink" Target="consultantplus://offline/ref=1418F4D0B789981EA1B98241542F912AC7022319BE4B14313367B8FD264993D0FD46CC3461193542EE0F42J4Z4L" TargetMode="External"/><Relationship Id="rId453" Type="http://schemas.openxmlformats.org/officeDocument/2006/relationships/hyperlink" Target="consultantplus://offline/ref=1418F4D0B789981EA1B98241542F912AC7022319BE48113D3C67B8FD264993D0FD46CC3461193542EE0F4EJ4Z1L" TargetMode="External"/><Relationship Id="rId474" Type="http://schemas.openxmlformats.org/officeDocument/2006/relationships/hyperlink" Target="consultantplus://offline/ref=1418F4D0B789981EA1B98241542F912AC7022319B64B133C3F3AB2F57F4591D7F219DB3328153442EE0EJ4Z4L" TargetMode="External"/><Relationship Id="rId106" Type="http://schemas.openxmlformats.org/officeDocument/2006/relationships/hyperlink" Target="consultantplus://offline/ref=1418F4D0B789981EA1B98241542F912AC7022319BA4811393667B8FD264993D0FD46CC3461193542EE0F46J4Z6L" TargetMode="External"/><Relationship Id="rId127" Type="http://schemas.openxmlformats.org/officeDocument/2006/relationships/hyperlink" Target="consultantplus://offline/ref=1418F4D0B789981EA1B98241542F912AC7022319BD491E3C3767B8FD264993D0FD46CC3461193542EE0F43J4Z6L" TargetMode="External"/><Relationship Id="rId313" Type="http://schemas.openxmlformats.org/officeDocument/2006/relationships/hyperlink" Target="consultantplus://offline/ref=1418F4D0B789981EA1B99C4C4243CF2ECD087C16B74F1C6F6838E3A071409987BA09957626103C45JEZ6L" TargetMode="External"/><Relationship Id="rId10" Type="http://schemas.openxmlformats.org/officeDocument/2006/relationships/hyperlink" Target="consultantplus://offline/ref=1418F4D0B789981EA1B98241542F912AC7022319BE48113D3C67B8FD264993D0FD46CC3461193542EE0F47J4Z1L" TargetMode="External"/><Relationship Id="rId31" Type="http://schemas.openxmlformats.org/officeDocument/2006/relationships/hyperlink" Target="consultantplus://offline/ref=1418F4D0B789981EA1B98241542F912AC7022319B84813303367B8FD264993D0FD46CC3461193542EE0F42J4ZEL" TargetMode="External"/><Relationship Id="rId52" Type="http://schemas.openxmlformats.org/officeDocument/2006/relationships/hyperlink" Target="consultantplus://offline/ref=1418F4D0B789981EA1B98241542F912AC7022319BE4A1E3B3067B8FD264993D0FD46CC3461193542EE0F45J4Z6L" TargetMode="External"/><Relationship Id="rId73" Type="http://schemas.openxmlformats.org/officeDocument/2006/relationships/hyperlink" Target="consultantplus://offline/ref=1418F4D0B789981EA1B98241542F912AC7022319B74F153E3D67B8FD264993D0FD46CC3461193542EE0F47J4ZFL" TargetMode="External"/><Relationship Id="rId94" Type="http://schemas.openxmlformats.org/officeDocument/2006/relationships/hyperlink" Target="consultantplus://offline/ref=1418F4D0B789981EA1B98241542F912AC7022319BD491E3C3767B8FD264993D0FD46CC3461193542EE0F44J4Z6L" TargetMode="External"/><Relationship Id="rId148" Type="http://schemas.openxmlformats.org/officeDocument/2006/relationships/hyperlink" Target="consultantplus://offline/ref=1418F4D0B789981EA1B98241542F912AC7022319B84813303367B8FD264993D0FD46CC3461193542EE0F42J4ZFL" TargetMode="External"/><Relationship Id="rId169" Type="http://schemas.openxmlformats.org/officeDocument/2006/relationships/hyperlink" Target="consultantplus://offline/ref=1418F4D0B789981EA1B99C4C4243CF2ECD097D16B64E1C6F6838E3A071409987BA09957625153143JEZCL" TargetMode="External"/><Relationship Id="rId334" Type="http://schemas.openxmlformats.org/officeDocument/2006/relationships/hyperlink" Target="consultantplus://offline/ref=1418F4D0B789981EA1B99C4C4243CF2ECD097D16B64E1C6F6838E3A071409987BA099576241733J4Z1L" TargetMode="External"/><Relationship Id="rId355" Type="http://schemas.openxmlformats.org/officeDocument/2006/relationships/hyperlink" Target="consultantplus://offline/ref=1418F4D0B789981EA1B98241542F912AC7022319B74010313367B8FD264993D0FD46CC3461193542EE0D44J4Z0L" TargetMode="External"/><Relationship Id="rId376" Type="http://schemas.openxmlformats.org/officeDocument/2006/relationships/hyperlink" Target="consultantplus://offline/ref=1418F4D0B789981EA1B99C4C4243CF2ECE0E751CBF401C6F6838E3A071409987BA09957625163641JEZBL" TargetMode="External"/><Relationship Id="rId397" Type="http://schemas.openxmlformats.org/officeDocument/2006/relationships/hyperlink" Target="consultantplus://offline/ref=1418F4D0B789981EA1B98241542F912AC7022319B64B173B3F3AB2F57F4591D7F219DB3328153442EE08J4ZF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418F4D0B789981EA1B98241542F912AC7022319BE4B14313367B8FD264993D0FD46CC3461193542EE0F45J4Z5L" TargetMode="External"/><Relationship Id="rId215" Type="http://schemas.openxmlformats.org/officeDocument/2006/relationships/hyperlink" Target="consultantplus://offline/ref=1418F4D0B789981EA1B98241542F912AC7022319B948133B3C67B8FD264993D0FD46CC3461193542EE0F46J4Z7L" TargetMode="External"/><Relationship Id="rId236" Type="http://schemas.openxmlformats.org/officeDocument/2006/relationships/hyperlink" Target="consultantplus://offline/ref=1418F4D0B789981EA1B99C4C4243CF2ECD097D16B64E1C6F6838E3A071409987BA099570231DJ3Z3L" TargetMode="External"/><Relationship Id="rId257" Type="http://schemas.openxmlformats.org/officeDocument/2006/relationships/hyperlink" Target="consultantplus://offline/ref=1418F4D0B789981EA1B98241542F912AC7022319B84E113C3767B8FD264993D0FD46CC3461193542EE0F45J4ZFL" TargetMode="External"/><Relationship Id="rId278" Type="http://schemas.openxmlformats.org/officeDocument/2006/relationships/hyperlink" Target="consultantplus://offline/ref=1418F4D0B789981EA1B99C4C4243CF2ECD087C16B74F1C6F6838E3A071409987BA09957626123D46JEZ6L" TargetMode="External"/><Relationship Id="rId401" Type="http://schemas.openxmlformats.org/officeDocument/2006/relationships/hyperlink" Target="consultantplus://offline/ref=1418F4D0B789981EA1B98241542F912AC7022319BB491F3A3467B8FD264993D0FD46CC3461193542EE0F42J4Z0L" TargetMode="External"/><Relationship Id="rId422" Type="http://schemas.openxmlformats.org/officeDocument/2006/relationships/hyperlink" Target="consultantplus://offline/ref=1418F4D0B789981EA1B98241542F912AC7022319B64B173B3F3AB2F57F4591D7F219DB3328153442EE07J4Z0L" TargetMode="External"/><Relationship Id="rId443" Type="http://schemas.openxmlformats.org/officeDocument/2006/relationships/hyperlink" Target="consultantplus://offline/ref=1418F4D0B789981EA1B98241542F912AC7022319BE48113D3C67B8FD264993D0FD46CC3461193542EE0F4EJ4Z1L" TargetMode="External"/><Relationship Id="rId464" Type="http://schemas.openxmlformats.org/officeDocument/2006/relationships/hyperlink" Target="consultantplus://offline/ref=1418F4D0B789981EA1B98241542F912AC7022319BE4A133E3167B8FD264993D0FD46CC3461193542EE0F46J4Z5L" TargetMode="External"/><Relationship Id="rId303" Type="http://schemas.openxmlformats.org/officeDocument/2006/relationships/hyperlink" Target="consultantplus://offline/ref=1418F4D0B789981EA1B99C4C4243CF2ECD087C16B74F1C6F6838E3A071409987BA09957626103C40JEZAL" TargetMode="External"/><Relationship Id="rId485" Type="http://schemas.openxmlformats.org/officeDocument/2006/relationships/hyperlink" Target="consultantplus://offline/ref=1418F4D0B789981EA1B98241542F912AC7022319BE4B14313367B8FD264993D0FD46CC3461193542EE0F42J4ZEL" TargetMode="External"/><Relationship Id="rId42" Type="http://schemas.openxmlformats.org/officeDocument/2006/relationships/hyperlink" Target="consultantplus://offline/ref=1418F4D0B789981EA1B98241542F912AC7022319BE4A1E3B3067B8FD264993D0FD46CC3461193542EE0F46J4Z3L" TargetMode="External"/><Relationship Id="rId84" Type="http://schemas.openxmlformats.org/officeDocument/2006/relationships/hyperlink" Target="consultantplus://offline/ref=1418F4D0B789981EA1B98241542F912AC7022319BE48113D3C67B8FD264993D0FD46CC3461193542EE0F47J4ZEL" TargetMode="External"/><Relationship Id="rId138" Type="http://schemas.openxmlformats.org/officeDocument/2006/relationships/hyperlink" Target="consultantplus://offline/ref=1418F4D0B789981EA1B98241542F912AC7022319BB491F3A3467B8FD264993D0FD46CC3461193542EE0F43J4Z2L" TargetMode="External"/><Relationship Id="rId345" Type="http://schemas.openxmlformats.org/officeDocument/2006/relationships/hyperlink" Target="consultantplus://offline/ref=1418F4D0B789981EA1B99C4C4243CF2ECD097D16B64E1C6F6838E3A071409987BA09957625153143JEZCL" TargetMode="External"/><Relationship Id="rId387" Type="http://schemas.openxmlformats.org/officeDocument/2006/relationships/hyperlink" Target="consultantplus://offline/ref=1418F4D0B789981EA1B99C4C4243CF2ECD097D16B64E1C6F6838E3A071409987BA09957625153143JEZCL" TargetMode="External"/><Relationship Id="rId191" Type="http://schemas.openxmlformats.org/officeDocument/2006/relationships/hyperlink" Target="consultantplus://offline/ref=1418F4D0B789981EA1B98241542F912AC7022319B749133C3767B8FD264993D0FD46CC3461193542EE0F46J4Z4L" TargetMode="External"/><Relationship Id="rId205" Type="http://schemas.openxmlformats.org/officeDocument/2006/relationships/hyperlink" Target="consultantplus://offline/ref=1418F4D0B789981EA1B98241542F912AC7022319BE48133D3567B8FD264993D0FD46CC3461193542EE0F44J4Z7L" TargetMode="External"/><Relationship Id="rId247" Type="http://schemas.openxmlformats.org/officeDocument/2006/relationships/hyperlink" Target="consultantplus://offline/ref=1418F4D0B789981EA1B98241542F912AC7022319B749133C3767B8FD264993D0FD46CC3461193542EE0E47J4Z4L" TargetMode="External"/><Relationship Id="rId412" Type="http://schemas.openxmlformats.org/officeDocument/2006/relationships/hyperlink" Target="consultantplus://offline/ref=1418F4D0B789981EA1B98241542F912AC7022319BE4B14313367B8FD264993D0FD46CC3461193542EE0F43J4Z2L" TargetMode="External"/><Relationship Id="rId107" Type="http://schemas.openxmlformats.org/officeDocument/2006/relationships/hyperlink" Target="consultantplus://offline/ref=1418F4D0B789981EA1B99C4C4243CF2ECD097D17BB481C6F6838E3A071409987BA0995762514314AJEZDL" TargetMode="External"/><Relationship Id="rId289" Type="http://schemas.openxmlformats.org/officeDocument/2006/relationships/hyperlink" Target="consultantplus://offline/ref=1418F4D0B789981EA1B99C4C4243CF2ECD087C16B74F1C6F6838E3A071409987BA09957625103D41JEZDL" TargetMode="External"/><Relationship Id="rId454" Type="http://schemas.openxmlformats.org/officeDocument/2006/relationships/hyperlink" Target="consultantplus://offline/ref=1418F4D0B789981EA1B98241542F912AC7022319B64B133C3F3AB2F57F4591D7F219DB3328153442EE0EJ4Z6L" TargetMode="External"/><Relationship Id="rId11" Type="http://schemas.openxmlformats.org/officeDocument/2006/relationships/hyperlink" Target="consultantplus://offline/ref=1418F4D0B789981EA1B98241542F912AC7022319BE48133D3567B8FD264993D0FD46CC3461193542EE0F47J4Z1L" TargetMode="External"/><Relationship Id="rId53" Type="http://schemas.openxmlformats.org/officeDocument/2006/relationships/hyperlink" Target="consultantplus://offline/ref=1418F4D0B789981EA1B98241542F912AC7022319BD491E3C3767B8FD264993D0FD46CC3461193542EE0F46J4Z7L" TargetMode="External"/><Relationship Id="rId149" Type="http://schemas.openxmlformats.org/officeDocument/2006/relationships/hyperlink" Target="consultantplus://offline/ref=1418F4D0B789981EA1B98241542F912AC7022319B84813303367B8FD264993D0FD46CC3461193542EE0F41J4Z6L" TargetMode="External"/><Relationship Id="rId314" Type="http://schemas.openxmlformats.org/officeDocument/2006/relationships/hyperlink" Target="consultantplus://offline/ref=1418F4D0B789981EA1B99C4C4243CF2ECE0C7513BA4C1C6F6838E3A071409987BA09957625173042JEZFL" TargetMode="External"/><Relationship Id="rId356" Type="http://schemas.openxmlformats.org/officeDocument/2006/relationships/hyperlink" Target="consultantplus://offline/ref=1418F4D0B789981EA1B98241542F912AC7022319B74010313367B8FD264993D0FD46CC3461193542EE0E41J4Z3L" TargetMode="External"/><Relationship Id="rId398" Type="http://schemas.openxmlformats.org/officeDocument/2006/relationships/hyperlink" Target="consultantplus://offline/ref=1418F4D0B789981EA1B98241542F912AC7022319BE4A1E3B3067B8FD264993D0FD46CC3461193542EE0E47J4Z2L" TargetMode="External"/><Relationship Id="rId95" Type="http://schemas.openxmlformats.org/officeDocument/2006/relationships/hyperlink" Target="consultantplus://offline/ref=1418F4D0B789981EA1B98241542F912AC7022319BB491F3A3467B8FD264993D0FD46CC3461193542EE0F46J4Z3L" TargetMode="External"/><Relationship Id="rId160" Type="http://schemas.openxmlformats.org/officeDocument/2006/relationships/hyperlink" Target="consultantplus://offline/ref=1418F4D0B789981EA1B98241542F912AC7022319B749133C3767B8FD264993D0FD46CC3461193542EE0F47J4ZFL" TargetMode="External"/><Relationship Id="rId216" Type="http://schemas.openxmlformats.org/officeDocument/2006/relationships/hyperlink" Target="consultantplus://offline/ref=1418F4D0B789981EA1B99C4C4243CF2ECD097D16B64E1C6F6838E3A071409987BA0995752617J3Z5L" TargetMode="External"/><Relationship Id="rId423" Type="http://schemas.openxmlformats.org/officeDocument/2006/relationships/hyperlink" Target="consultantplus://offline/ref=1418F4D0B789981EA1B98241542F912AC7022319BE48113D3C67B8FD264993D0FD46CC3461193542EE0F4FJ4Z5L" TargetMode="External"/><Relationship Id="rId258" Type="http://schemas.openxmlformats.org/officeDocument/2006/relationships/hyperlink" Target="consultantplus://offline/ref=1418F4D0B789981EA1B98241542F912AC7022319B84E113C3767B8FD264993D0FD46CC3461193542EE0E40J4Z4L" TargetMode="External"/><Relationship Id="rId465" Type="http://schemas.openxmlformats.org/officeDocument/2006/relationships/hyperlink" Target="consultantplus://offline/ref=1418F4D0B789981EA1B98241542F912AC7022319BE4B10313267B8FD264993D0JFZDL" TargetMode="External"/><Relationship Id="rId22" Type="http://schemas.openxmlformats.org/officeDocument/2006/relationships/hyperlink" Target="consultantplus://offline/ref=1418F4D0B789981EA1B98241542F912AC7022319BB4912313667B8FD264993D0FD46CC3461193542EE0F47J4ZEL" TargetMode="External"/><Relationship Id="rId64" Type="http://schemas.openxmlformats.org/officeDocument/2006/relationships/hyperlink" Target="consultantplus://offline/ref=1418F4D0B789981EA1B99C4C4243CF2ECD097D17BB481C6F6838E3A071409987BA09957625143544JEZFL" TargetMode="External"/><Relationship Id="rId118" Type="http://schemas.openxmlformats.org/officeDocument/2006/relationships/hyperlink" Target="consultantplus://offline/ref=1418F4D0B789981EA1B98241542F912AC7022319B74010313367B8FD264993D0FD46CC3461193542EE0F47J4ZFL" TargetMode="External"/><Relationship Id="rId325" Type="http://schemas.openxmlformats.org/officeDocument/2006/relationships/hyperlink" Target="consultantplus://offline/ref=1418F4D0B789981EA1B99C4C4243CF2ECE0E751CBF401C6F6838E3A071409987BA09957624153546JEZAL" TargetMode="External"/><Relationship Id="rId367" Type="http://schemas.openxmlformats.org/officeDocument/2006/relationships/hyperlink" Target="consultantplus://offline/ref=1418F4D0B789981EA1B99C4C4243CF2ECD087C16B84B1C6F6838E3A071409987BA09957625143343JEZFL" TargetMode="External"/><Relationship Id="rId171" Type="http://schemas.openxmlformats.org/officeDocument/2006/relationships/hyperlink" Target="consultantplus://offline/ref=1418F4D0B789981EA1B98241542F912AC7022319B84E113C3767B8FD264993D0FD46CC3461193542EE0F46J4Z1L" TargetMode="External"/><Relationship Id="rId227" Type="http://schemas.openxmlformats.org/officeDocument/2006/relationships/hyperlink" Target="consultantplus://offline/ref=1418F4D0B789981EA1B98241542F912AC7022319BD491E3C3767B8FD264993D0FD46CC3461193542EE0F43J4Z3L" TargetMode="External"/><Relationship Id="rId269" Type="http://schemas.openxmlformats.org/officeDocument/2006/relationships/hyperlink" Target="consultantplus://offline/ref=1418F4D0B789981EA1B99C4C4243CF2ECE0E751CBF401C6F6838E3A071409987BA09957625143443JEZDL" TargetMode="External"/><Relationship Id="rId434" Type="http://schemas.openxmlformats.org/officeDocument/2006/relationships/hyperlink" Target="consultantplus://offline/ref=1418F4D0B789981EA1B98241542F912AC7022319BC4910313D67B8FD264993D0FD46CC3461193542EE0F44J4Z2L" TargetMode="External"/><Relationship Id="rId476" Type="http://schemas.openxmlformats.org/officeDocument/2006/relationships/hyperlink" Target="consultantplus://offline/ref=1418F4D0B789981EA1B98241542F912AC7022319B64B133C3F3AB2F57F4591D7F219DB3328153442EE0EJ4Z3L" TargetMode="External"/><Relationship Id="rId33" Type="http://schemas.openxmlformats.org/officeDocument/2006/relationships/hyperlink" Target="consultantplus://offline/ref=1418F4D0B789981EA1B98241542F912AC7022319B749133C3767B8FD264993D0FD46CC3461193542EE0F47J4ZEL" TargetMode="External"/><Relationship Id="rId129" Type="http://schemas.openxmlformats.org/officeDocument/2006/relationships/hyperlink" Target="consultantplus://offline/ref=1418F4D0B789981EA1B99C4C4243CF2ECD097813B8411C6F6838E3A071409987BA09957526J1Z5L" TargetMode="External"/><Relationship Id="rId280" Type="http://schemas.openxmlformats.org/officeDocument/2006/relationships/hyperlink" Target="consultantplus://offline/ref=1418F4D0B789981EA1B99C4C4243CF2ECD087C16B84B1C6F6838E3A071409987BA09957625163245JEZ7L" TargetMode="External"/><Relationship Id="rId336" Type="http://schemas.openxmlformats.org/officeDocument/2006/relationships/hyperlink" Target="consultantplus://offline/ref=1418F4D0B789981EA1B99C4C4243CF2ECD097D16B64E1C6F6838E3A071409987BA09957625153143JEZCL" TargetMode="External"/><Relationship Id="rId75" Type="http://schemas.openxmlformats.org/officeDocument/2006/relationships/hyperlink" Target="consultantplus://offline/ref=1418F4D0B789981EA1B99C4C4243CF2ECD097D17BB481C6F6838E3A071409987BA09957625143147JEZ7L" TargetMode="External"/><Relationship Id="rId140" Type="http://schemas.openxmlformats.org/officeDocument/2006/relationships/hyperlink" Target="consultantplus://offline/ref=1418F4D0B789981EA1B99C4C4243CF2ECD097D17BB481C6F6838E3A071409987BA09957625143245JEZAL" TargetMode="External"/><Relationship Id="rId182" Type="http://schemas.openxmlformats.org/officeDocument/2006/relationships/hyperlink" Target="consultantplus://offline/ref=1418F4D0B789981EA1B98241542F912AC7022319B74010313367B8FD264993D0FD46CC3461193542EE0F46J4Z6L" TargetMode="External"/><Relationship Id="rId378" Type="http://schemas.openxmlformats.org/officeDocument/2006/relationships/hyperlink" Target="consultantplus://offline/ref=1418F4D0B789981EA1B99C4C4243CF2ECD087C16B84B1C6F6838E3A071409987BA09957625113C40JEZ9L" TargetMode="External"/><Relationship Id="rId403" Type="http://schemas.openxmlformats.org/officeDocument/2006/relationships/hyperlink" Target="consultantplus://offline/ref=1418F4D0B789981EA1B98241542F912AC7022319BB491F3A3467B8FD264993D0FD46CC3461193542EE0F42J4Z1L" TargetMode="External"/><Relationship Id="rId6" Type="http://schemas.openxmlformats.org/officeDocument/2006/relationships/hyperlink" Target="consultantplus://offline/ref=1418F4D0B789981EA1B98241542F912AC7022319B64B173B3F3AB2F57F4591D7F219DB3328153442EE0FJ4Z0L" TargetMode="External"/><Relationship Id="rId238" Type="http://schemas.openxmlformats.org/officeDocument/2006/relationships/hyperlink" Target="consultantplus://offline/ref=1418F4D0B789981EA1B98241542F912AC7022319B948133B3C67B8FD264993D0FD46CC3461193542EE0F46J4ZFL" TargetMode="External"/><Relationship Id="rId445" Type="http://schemas.openxmlformats.org/officeDocument/2006/relationships/hyperlink" Target="consultantplus://offline/ref=1418F4D0B789981EA1B98241542F912AC7022319BE48113D3C67B8FD264993D0FD46CC3461193542EE0F4EJ4ZEL" TargetMode="External"/><Relationship Id="rId487" Type="http://schemas.openxmlformats.org/officeDocument/2006/relationships/fontTable" Target="fontTable.xml"/><Relationship Id="rId291" Type="http://schemas.openxmlformats.org/officeDocument/2006/relationships/hyperlink" Target="consultantplus://offline/ref=1418F4D0B789981EA1B99C4C4243CF2ECD087C16B74F1C6F6838E3A071409987BA09957625113045JEZ9L" TargetMode="External"/><Relationship Id="rId305" Type="http://schemas.openxmlformats.org/officeDocument/2006/relationships/hyperlink" Target="consultantplus://offline/ref=1418F4D0B789981EA1B99C4C4243CF2ECD087C16B74F1C6F6838E3A071409987BA09957626133644JEZAL" TargetMode="External"/><Relationship Id="rId347" Type="http://schemas.openxmlformats.org/officeDocument/2006/relationships/hyperlink" Target="consultantplus://offline/ref=1418F4D0B789981EA1B98241542F912AC7022319B84E113C3767B8FD264993D0FD46CC3461193542EE0E40J4Z5L" TargetMode="External"/><Relationship Id="rId44" Type="http://schemas.openxmlformats.org/officeDocument/2006/relationships/hyperlink" Target="consultantplus://offline/ref=1418F4D0B789981EA1B99C4C4243CF2ECD097D17BB481C6F6838E3A071409987BA09957625143440JEZEL" TargetMode="External"/><Relationship Id="rId86" Type="http://schemas.openxmlformats.org/officeDocument/2006/relationships/hyperlink" Target="consultantplus://offline/ref=1418F4D0B789981EA1B98241542F912AC7022319BE4A1E3B3067B8FD264993D0FD46CC3461193542EE0F43J4Z0L" TargetMode="External"/><Relationship Id="rId151" Type="http://schemas.openxmlformats.org/officeDocument/2006/relationships/hyperlink" Target="consultantplus://offline/ref=1418F4D0B789981EA1B98241542F912AC7022319BE48133D3567B8FD264993D0FD46CC3461193542EE0F46J4Z0L" TargetMode="External"/><Relationship Id="rId389" Type="http://schemas.openxmlformats.org/officeDocument/2006/relationships/hyperlink" Target="consultantplus://offline/ref=1418F4D0B789981EA1B99C4C4243CF2ECD097D16B64E1C6F6838E3A071409987BA0995732617J3Z1L" TargetMode="External"/><Relationship Id="rId193" Type="http://schemas.openxmlformats.org/officeDocument/2006/relationships/hyperlink" Target="consultantplus://offline/ref=1418F4D0B789981EA1B98241542F912AC7022319B749133C3767B8FD264993D0FD46CC3461193542EE0F46J4Z5L" TargetMode="External"/><Relationship Id="rId207" Type="http://schemas.openxmlformats.org/officeDocument/2006/relationships/hyperlink" Target="consultantplus://offline/ref=1418F4D0B789981EA1B98241542F912AC7022319BA4811393667B8FD264993D0FD46CC3461193542EE0F46J4Z1L" TargetMode="External"/><Relationship Id="rId249" Type="http://schemas.openxmlformats.org/officeDocument/2006/relationships/hyperlink" Target="consultantplus://offline/ref=1418F4D0B789981EA1B98241542F912AC7022319B749133C3767B8FD264993D0FD46CC3461193542EE0E45J4Z4L" TargetMode="External"/><Relationship Id="rId414" Type="http://schemas.openxmlformats.org/officeDocument/2006/relationships/hyperlink" Target="consultantplus://offline/ref=1418F4D0B789981EA1B98241542F912AC7022319BC4910313D67B8FD264993D0FD46CC3461193542EE0F44J4Z4L" TargetMode="External"/><Relationship Id="rId456" Type="http://schemas.openxmlformats.org/officeDocument/2006/relationships/hyperlink" Target="consultantplus://offline/ref=1418F4D0B789981EA1B98241542F912AC7022319BE49163D3567B8FD264993D0FD46CC3461193542EE0E40J4Z1L" TargetMode="External"/><Relationship Id="rId13" Type="http://schemas.openxmlformats.org/officeDocument/2006/relationships/hyperlink" Target="consultantplus://offline/ref=1418F4D0B789981EA1B98241542F912AC7022319BE4A1E3B3067B8FD264993D0FD46CC3461193542EE0F47J4Z1L" TargetMode="External"/><Relationship Id="rId109" Type="http://schemas.openxmlformats.org/officeDocument/2006/relationships/hyperlink" Target="consultantplus://offline/ref=1418F4D0B789981EA1B98241542F912AC7022319BD491E3C3767B8FD264993D0FD46CC3461193542EE0F44J4Z3L" TargetMode="External"/><Relationship Id="rId260" Type="http://schemas.openxmlformats.org/officeDocument/2006/relationships/hyperlink" Target="consultantplus://offline/ref=1418F4D0B789981EA1B98241542F912AC7022319B74010313367B8FD264993D0FD46CC3461193542EE0F46J4Z5L" TargetMode="External"/><Relationship Id="rId316" Type="http://schemas.openxmlformats.org/officeDocument/2006/relationships/hyperlink" Target="consultantplus://offline/ref=1418F4D0B789981EA1B99C4C4243CF2ECE0C7513BA4C1C6F6838E3A071409987BA09957625173346JEZAL" TargetMode="External"/><Relationship Id="rId55" Type="http://schemas.openxmlformats.org/officeDocument/2006/relationships/hyperlink" Target="consultantplus://offline/ref=1418F4D0B789981EA1B98241542F912AC7022319BE4A1E3B3067B8FD264993D0FD46CC3461193542EE0F45J4Z1L" TargetMode="External"/><Relationship Id="rId97" Type="http://schemas.openxmlformats.org/officeDocument/2006/relationships/hyperlink" Target="consultantplus://offline/ref=1418F4D0B789981EA1B98241542F912AC7022319BB491F3A3467B8FD264993D0FD46CC3461193542EE0F46J4Z1L" TargetMode="External"/><Relationship Id="rId120" Type="http://schemas.openxmlformats.org/officeDocument/2006/relationships/hyperlink" Target="consultantplus://offline/ref=1418F4D0B789981EA1B99C4C4243CF2ECE0B7911BC4241656061EFA2J7Z6L" TargetMode="External"/><Relationship Id="rId358" Type="http://schemas.openxmlformats.org/officeDocument/2006/relationships/hyperlink" Target="consultantplus://offline/ref=1418F4D0B789981EA1B98241542F912AC7022319B74010313367B8FD264993D0FD46CC3461193542EE0D44J4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25908</Words>
  <Characters>147676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Татьяна Николаевна</dc:creator>
  <cp:lastModifiedBy>Кузьмина Татьяна Николаевна</cp:lastModifiedBy>
  <cp:revision>1</cp:revision>
  <dcterms:created xsi:type="dcterms:W3CDTF">2017-04-04T11:25:00Z</dcterms:created>
  <dcterms:modified xsi:type="dcterms:W3CDTF">2017-04-04T11:26:00Z</dcterms:modified>
</cp:coreProperties>
</file>