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54EFD" w:rsidTr="00D54EFD">
        <w:tc>
          <w:tcPr>
            <w:tcW w:w="4677" w:type="dxa"/>
            <w:tcMar>
              <w:top w:w="0" w:type="dxa"/>
              <w:left w:w="0" w:type="dxa"/>
              <w:bottom w:w="0" w:type="dxa"/>
              <w:right w:w="0" w:type="dxa"/>
            </w:tcMar>
          </w:tcPr>
          <w:p w:rsidR="00D54EFD" w:rsidRDefault="00D54EF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3 ноября 2006 года</w:t>
            </w:r>
          </w:p>
        </w:tc>
        <w:tc>
          <w:tcPr>
            <w:tcW w:w="4678" w:type="dxa"/>
            <w:tcMar>
              <w:top w:w="0" w:type="dxa"/>
              <w:left w:w="0" w:type="dxa"/>
              <w:bottom w:w="0" w:type="dxa"/>
              <w:right w:w="0" w:type="dxa"/>
            </w:tcMar>
          </w:tcPr>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N 174-ФЗ</w:t>
            </w:r>
          </w:p>
        </w:tc>
      </w:tr>
    </w:tbl>
    <w:p w:rsidR="00D54EFD" w:rsidRDefault="00D54E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4EFD" w:rsidRDefault="00D54EFD">
      <w:pPr>
        <w:widowControl w:val="0"/>
        <w:autoSpaceDE w:val="0"/>
        <w:autoSpaceDN w:val="0"/>
        <w:adjustRightInd w:val="0"/>
        <w:spacing w:after="0" w:line="240" w:lineRule="auto"/>
        <w:jc w:val="both"/>
        <w:rPr>
          <w:rFonts w:ascii="Calibri" w:hAnsi="Calibri" w:cs="Calibri"/>
        </w:rPr>
      </w:pPr>
    </w:p>
    <w:p w:rsidR="00D54EFD" w:rsidRDefault="00D54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4EFD" w:rsidRDefault="00D54EFD">
      <w:pPr>
        <w:widowControl w:val="0"/>
        <w:autoSpaceDE w:val="0"/>
        <w:autoSpaceDN w:val="0"/>
        <w:adjustRightInd w:val="0"/>
        <w:spacing w:after="0" w:line="240" w:lineRule="auto"/>
        <w:jc w:val="center"/>
        <w:rPr>
          <w:rFonts w:ascii="Calibri" w:hAnsi="Calibri" w:cs="Calibri"/>
          <w:b/>
          <w:bCs/>
        </w:rPr>
      </w:pPr>
    </w:p>
    <w:p w:rsidR="00D54EFD" w:rsidRDefault="00D54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4EFD" w:rsidRDefault="00D54EFD">
      <w:pPr>
        <w:widowControl w:val="0"/>
        <w:autoSpaceDE w:val="0"/>
        <w:autoSpaceDN w:val="0"/>
        <w:adjustRightInd w:val="0"/>
        <w:spacing w:after="0" w:line="240" w:lineRule="auto"/>
        <w:jc w:val="center"/>
        <w:rPr>
          <w:rFonts w:ascii="Calibri" w:hAnsi="Calibri" w:cs="Calibri"/>
          <w:b/>
          <w:bCs/>
        </w:rPr>
      </w:pPr>
    </w:p>
    <w:p w:rsidR="00D54EFD" w:rsidRDefault="00D54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АВТОНОМНЫХ УЧРЕЖДЕНИЯХ</w:t>
      </w:r>
    </w:p>
    <w:p w:rsidR="00D54EFD" w:rsidRDefault="00D54EFD">
      <w:pPr>
        <w:widowControl w:val="0"/>
        <w:autoSpaceDE w:val="0"/>
        <w:autoSpaceDN w:val="0"/>
        <w:adjustRightInd w:val="0"/>
        <w:spacing w:after="0" w:line="240" w:lineRule="auto"/>
        <w:jc w:val="center"/>
        <w:rPr>
          <w:rFonts w:ascii="Calibri" w:hAnsi="Calibri" w:cs="Calibri"/>
        </w:rPr>
      </w:pP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11 октября 2006 года</w:t>
      </w:r>
    </w:p>
    <w:p w:rsidR="00D54EFD" w:rsidRDefault="00D54EFD">
      <w:pPr>
        <w:widowControl w:val="0"/>
        <w:autoSpaceDE w:val="0"/>
        <w:autoSpaceDN w:val="0"/>
        <w:adjustRightInd w:val="0"/>
        <w:spacing w:after="0" w:line="240" w:lineRule="auto"/>
        <w:jc w:val="right"/>
        <w:rPr>
          <w:rFonts w:ascii="Calibri" w:hAnsi="Calibri" w:cs="Calibri"/>
        </w:rPr>
      </w:pP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27 октября 2006 года</w:t>
      </w:r>
    </w:p>
    <w:p w:rsidR="00D54EFD" w:rsidRDefault="00D54EFD">
      <w:pPr>
        <w:widowControl w:val="0"/>
        <w:autoSpaceDE w:val="0"/>
        <w:autoSpaceDN w:val="0"/>
        <w:adjustRightInd w:val="0"/>
        <w:spacing w:after="0" w:line="240" w:lineRule="auto"/>
        <w:jc w:val="center"/>
        <w:rPr>
          <w:rFonts w:ascii="Calibri" w:hAnsi="Calibri" w:cs="Calibri"/>
        </w:rPr>
      </w:pPr>
    </w:p>
    <w:p w:rsidR="00D54EFD" w:rsidRDefault="00D54EF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4EFD" w:rsidRDefault="00D54E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24.07.2007 </w:t>
      </w:r>
      <w:hyperlink r:id="rId5" w:history="1">
        <w:r>
          <w:rPr>
            <w:rFonts w:ascii="Calibri" w:hAnsi="Calibri" w:cs="Calibri"/>
            <w:color w:val="0000FF"/>
          </w:rPr>
          <w:t>N 215-ФЗ</w:t>
        </w:r>
      </w:hyperlink>
      <w:r>
        <w:rPr>
          <w:rFonts w:ascii="Calibri" w:hAnsi="Calibri" w:cs="Calibri"/>
        </w:rPr>
        <w:t>,</w:t>
      </w:r>
    </w:p>
    <w:p w:rsidR="00D54EFD" w:rsidRDefault="00D54E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6" w:history="1">
        <w:r>
          <w:rPr>
            <w:rFonts w:ascii="Calibri" w:hAnsi="Calibri" w:cs="Calibri"/>
            <w:color w:val="0000FF"/>
          </w:rPr>
          <w:t>N 230-ФЗ</w:t>
        </w:r>
      </w:hyperlink>
      <w:r>
        <w:rPr>
          <w:rFonts w:ascii="Calibri" w:hAnsi="Calibri" w:cs="Calibri"/>
        </w:rPr>
        <w:t xml:space="preserve">, от 08.05.2010 </w:t>
      </w:r>
      <w:hyperlink r:id="rId7" w:history="1">
        <w:r>
          <w:rPr>
            <w:rFonts w:ascii="Calibri" w:hAnsi="Calibri" w:cs="Calibri"/>
            <w:color w:val="0000FF"/>
          </w:rPr>
          <w:t>N 83-ФЗ</w:t>
        </w:r>
      </w:hyperlink>
      <w:r>
        <w:rPr>
          <w:rFonts w:ascii="Calibri" w:hAnsi="Calibri" w:cs="Calibri"/>
        </w:rPr>
        <w:t>,</w:t>
      </w:r>
    </w:p>
    <w:p w:rsidR="00D54EFD" w:rsidRDefault="00D54E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8" w:history="1">
        <w:r>
          <w:rPr>
            <w:rFonts w:ascii="Calibri" w:hAnsi="Calibri" w:cs="Calibri"/>
            <w:color w:val="0000FF"/>
          </w:rPr>
          <w:t>N 142-ФЗ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D54EFD" w:rsidRDefault="00D54E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10" w:history="1">
        <w:r>
          <w:rPr>
            <w:rFonts w:ascii="Calibri" w:hAnsi="Calibri" w:cs="Calibri"/>
            <w:color w:val="0000FF"/>
          </w:rPr>
          <w:t>N 291-ФЗ</w:t>
        </w:r>
      </w:hyperlink>
      <w:r>
        <w:rPr>
          <w:rFonts w:ascii="Calibri" w:hAnsi="Calibri" w:cs="Calibri"/>
        </w:rPr>
        <w:t xml:space="preserve">, от 03.12.2012 </w:t>
      </w:r>
      <w:hyperlink r:id="rId11" w:history="1">
        <w:r>
          <w:rPr>
            <w:rFonts w:ascii="Calibri" w:hAnsi="Calibri" w:cs="Calibri"/>
            <w:color w:val="0000FF"/>
          </w:rPr>
          <w:t>N 240-ФЗ</w:t>
        </w:r>
      </w:hyperlink>
      <w:r>
        <w:rPr>
          <w:rFonts w:ascii="Calibri" w:hAnsi="Calibri" w:cs="Calibri"/>
        </w:rPr>
        <w:t>,</w:t>
      </w:r>
    </w:p>
    <w:p w:rsidR="00D54EFD" w:rsidRDefault="00D54E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2" w:history="1">
        <w:r>
          <w:rPr>
            <w:rFonts w:ascii="Calibri" w:hAnsi="Calibri" w:cs="Calibri"/>
            <w:color w:val="0000FF"/>
          </w:rPr>
          <w:t>N 413-ФЗ</w:t>
        </w:r>
      </w:hyperlink>
      <w:r>
        <w:rPr>
          <w:rFonts w:ascii="Calibri" w:hAnsi="Calibri" w:cs="Calibri"/>
        </w:rPr>
        <w:t xml:space="preserve">, от 28.12.2013 </w:t>
      </w:r>
      <w:hyperlink r:id="rId13" w:history="1">
        <w:r>
          <w:rPr>
            <w:rFonts w:ascii="Calibri" w:hAnsi="Calibri" w:cs="Calibri"/>
            <w:color w:val="0000FF"/>
          </w:rPr>
          <w:t>N 418-ФЗ</w:t>
        </w:r>
      </w:hyperlink>
      <w:r>
        <w:rPr>
          <w:rFonts w:ascii="Calibri" w:hAnsi="Calibri" w:cs="Calibri"/>
        </w:rPr>
        <w:t>,</w:t>
      </w:r>
    </w:p>
    <w:p w:rsidR="00D54EFD" w:rsidRDefault="00D54E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14" w:history="1">
        <w:r>
          <w:rPr>
            <w:rFonts w:ascii="Calibri" w:hAnsi="Calibri" w:cs="Calibri"/>
            <w:color w:val="0000FF"/>
          </w:rPr>
          <w:t>N 337-ФЗ</w:t>
        </w:r>
      </w:hyperlink>
      <w:r>
        <w:rPr>
          <w:rFonts w:ascii="Calibri" w:hAnsi="Calibri" w:cs="Calibri"/>
        </w:rPr>
        <w:t>)</w:t>
      </w:r>
    </w:p>
    <w:p w:rsidR="00D54EFD" w:rsidRDefault="00D54EFD">
      <w:pPr>
        <w:widowControl w:val="0"/>
        <w:autoSpaceDE w:val="0"/>
        <w:autoSpaceDN w:val="0"/>
        <w:adjustRightInd w:val="0"/>
        <w:spacing w:after="0" w:line="240" w:lineRule="auto"/>
        <w:jc w:val="center"/>
        <w:rPr>
          <w:rFonts w:ascii="Calibri" w:hAnsi="Calibri" w:cs="Calibri"/>
        </w:rPr>
      </w:pPr>
    </w:p>
    <w:p w:rsidR="00D54EFD" w:rsidRDefault="00D54EFD">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1. ОБЩИЕ ПОЛОЖЕНИЯ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1. Отношения, регулируемые настоящим Федеральным законом</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1. Настоящий Федеральный закон определяет в соответствии с Гражданским </w:t>
      </w:r>
      <w:hyperlink r:id="rId15" w:history="1">
        <w:r>
          <w:rPr>
            <w:rFonts w:ascii="Calibri" w:hAnsi="Calibri" w:cs="Calibri"/>
            <w:color w:val="0000FF"/>
          </w:rPr>
          <w:t>кодексом</w:t>
        </w:r>
      </w:hyperlink>
      <w:r>
        <w:rPr>
          <w:rFonts w:ascii="Calibri" w:hAnsi="Calibri" w:cs="Calibri"/>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автономных учреждений, осуществляющих деятельность в сферах, указанных в </w:t>
      </w:r>
      <w:hyperlink w:anchor="Par39" w:history="1">
        <w:r>
          <w:rPr>
            <w:rFonts w:ascii="Calibri" w:hAnsi="Calibri" w:cs="Calibri"/>
            <w:color w:val="0000FF"/>
          </w:rPr>
          <w:t>части 1 статьи 2</w:t>
        </w:r>
      </w:hyperlink>
      <w:r>
        <w:rPr>
          <w:rFonts w:ascii="Calibri" w:hAnsi="Calibri" w:cs="Calibri"/>
        </w:rPr>
        <w:t xml:space="preserve"> настоящего Федерального закона, федеральными законами могут определяться особенности регулирования отношений, указанных в </w:t>
      </w:r>
      <w:hyperlink w:anchor="Par30" w:history="1">
        <w:r>
          <w:rPr>
            <w:rFonts w:ascii="Calibri" w:hAnsi="Calibri" w:cs="Calibri"/>
            <w:color w:val="0000FF"/>
          </w:rPr>
          <w:t>части 1</w:t>
        </w:r>
      </w:hyperlink>
      <w:r>
        <w:rPr>
          <w:rFonts w:ascii="Calibri" w:hAnsi="Calibri" w:cs="Calibri"/>
        </w:rPr>
        <w:t xml:space="preserve"> настоящей статьи.</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4" w:name="Par33"/>
      <w:bookmarkEnd w:id="4"/>
      <w:r>
        <w:rPr>
          <w:rFonts w:ascii="Calibri" w:hAnsi="Calibri" w:cs="Calibri"/>
        </w:rPr>
        <w:t>Статья 2. Автономное учреждение</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данной статьи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w:t>
      </w:r>
      <w:hyperlink r:id="rId16" w:history="1">
        <w:r>
          <w:rPr>
            <w:rFonts w:ascii="Calibri" w:hAnsi="Calibri" w:cs="Calibri"/>
            <w:color w:val="0000FF"/>
          </w:rPr>
          <w:t>статьи 31</w:t>
        </w:r>
      </w:hyperlink>
      <w:r>
        <w:rPr>
          <w:rFonts w:ascii="Calibri" w:hAnsi="Calibri" w:cs="Calibri"/>
        </w:rPr>
        <w:t xml:space="preserve"> Федерального закона от 08.05.2010 N 83-ФЗ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D54EFD" w:rsidRDefault="00D54E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lastRenderedPageBreak/>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 w:history="1">
        <w:r>
          <w:rPr>
            <w:rFonts w:ascii="Calibri" w:hAnsi="Calibri" w:cs="Calibri"/>
            <w:color w:val="0000FF"/>
          </w:rPr>
          <w:t>N 215-ФЗ</w:t>
        </w:r>
      </w:hyperlink>
      <w:r>
        <w:rPr>
          <w:rFonts w:ascii="Calibri" w:hAnsi="Calibri" w:cs="Calibri"/>
        </w:rPr>
        <w:t xml:space="preserve">, от 08.05.2010 </w:t>
      </w:r>
      <w:hyperlink r:id="rId18" w:history="1">
        <w:r>
          <w:rPr>
            <w:rFonts w:ascii="Calibri" w:hAnsi="Calibri" w:cs="Calibri"/>
            <w:color w:val="0000FF"/>
          </w:rPr>
          <w:t>N 83-ФЗ</w:t>
        </w:r>
      </w:hyperlink>
      <w:r>
        <w:rPr>
          <w:rFonts w:ascii="Calibri" w:hAnsi="Calibri" w:cs="Calibri"/>
        </w:rPr>
        <w:t xml:space="preserve">, от 14.06.2011 </w:t>
      </w:r>
      <w:hyperlink r:id="rId19" w:history="1">
        <w:r>
          <w:rPr>
            <w:rFonts w:ascii="Calibri" w:hAnsi="Calibri" w:cs="Calibri"/>
            <w:color w:val="0000FF"/>
          </w:rPr>
          <w:t>N 142-ФЗ</w:t>
        </w:r>
      </w:hyperlink>
      <w:r>
        <w:rPr>
          <w:rFonts w:ascii="Calibri" w:hAnsi="Calibri" w:cs="Calibri"/>
        </w:rPr>
        <w:t xml:space="preserve">, от 18.07.2011 </w:t>
      </w:r>
      <w:hyperlink r:id="rId20" w:history="1">
        <w:r>
          <w:rPr>
            <w:rFonts w:ascii="Calibri" w:hAnsi="Calibri" w:cs="Calibri"/>
            <w:color w:val="0000FF"/>
          </w:rPr>
          <w:t>N 239-ФЗ</w:t>
        </w:r>
      </w:hyperlink>
      <w:r>
        <w:rPr>
          <w:rFonts w:ascii="Calibri" w:hAnsi="Calibri" w:cs="Calibri"/>
        </w:rPr>
        <w:t>)</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6" w:name="Par42"/>
      <w:bookmarkEnd w:id="6"/>
      <w:r>
        <w:rPr>
          <w:rFonts w:ascii="Calibri" w:hAnsi="Calibri" w:cs="Calibri"/>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1" w:history="1">
        <w:r>
          <w:rPr>
            <w:rFonts w:ascii="Calibri" w:hAnsi="Calibri" w:cs="Calibri"/>
            <w:color w:val="0000FF"/>
          </w:rPr>
          <w:t>N 83-ФЗ</w:t>
        </w:r>
      </w:hyperlink>
      <w:r>
        <w:rPr>
          <w:rFonts w:ascii="Calibri" w:hAnsi="Calibri" w:cs="Calibri"/>
        </w:rPr>
        <w:t xml:space="preserve">, от 18.07.2011 </w:t>
      </w:r>
      <w:hyperlink r:id="rId22" w:history="1">
        <w:r>
          <w:rPr>
            <w:rFonts w:ascii="Calibri" w:hAnsi="Calibri" w:cs="Calibri"/>
            <w:color w:val="0000FF"/>
          </w:rPr>
          <w:t>N 239-ФЗ</w:t>
        </w:r>
      </w:hyperlink>
      <w:r>
        <w:rPr>
          <w:rFonts w:ascii="Calibri" w:hAnsi="Calibri" w:cs="Calibri"/>
        </w:rPr>
        <w:t>)</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23" w:history="1">
        <w:r>
          <w:rPr>
            <w:rFonts w:ascii="Calibri" w:hAnsi="Calibri" w:cs="Calibri"/>
            <w:color w:val="0000FF"/>
          </w:rPr>
          <w:t>соглашения</w:t>
        </w:r>
      </w:hyperlink>
      <w:r>
        <w:rPr>
          <w:rFonts w:ascii="Calibri" w:hAnsi="Calibri" w:cs="Calibri"/>
        </w:rP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25"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6"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7" w:history="1">
        <w:r>
          <w:rPr>
            <w:rFonts w:ascii="Calibri" w:hAnsi="Calibri" w:cs="Calibri"/>
            <w:color w:val="0000FF"/>
          </w:rPr>
          <w:t>закона</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8" w:name="Par48"/>
      <w:bookmarkEnd w:id="8"/>
      <w:r>
        <w:rPr>
          <w:rFonts w:ascii="Calibri" w:hAnsi="Calibri" w:cs="Calibri"/>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28"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Проведение кассовых операций со средствами автономных учреждений, которым открыты лицевые счета в соответствии с </w:t>
      </w:r>
      <w:hyperlink w:anchor="Par46" w:history="1">
        <w:r>
          <w:rPr>
            <w:rFonts w:ascii="Calibri" w:hAnsi="Calibri" w:cs="Calibri"/>
            <w:color w:val="0000FF"/>
          </w:rPr>
          <w:t>частями 3.2</w:t>
        </w:r>
      </w:hyperlink>
      <w:r>
        <w:rPr>
          <w:rFonts w:ascii="Calibri" w:hAnsi="Calibri" w:cs="Calibri"/>
        </w:rPr>
        <w:t xml:space="preserve"> и </w:t>
      </w:r>
      <w:hyperlink w:anchor="Par48" w:history="1">
        <w:r>
          <w:rPr>
            <w:rFonts w:ascii="Calibri" w:hAnsi="Calibri" w:cs="Calibri"/>
            <w:color w:val="0000FF"/>
          </w:rPr>
          <w:t>3.3</w:t>
        </w:r>
      </w:hyperlink>
      <w:r>
        <w:rPr>
          <w:rFonts w:ascii="Calibri" w:hAnsi="Calibri" w:cs="Calibri"/>
        </w:rP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29" w:history="1">
        <w:r>
          <w:rPr>
            <w:rFonts w:ascii="Calibri" w:hAnsi="Calibri" w:cs="Calibri"/>
            <w:color w:val="0000FF"/>
          </w:rPr>
          <w:t>порядке</w:t>
        </w:r>
      </w:hyperlink>
      <w:r>
        <w:rPr>
          <w:rFonts w:ascii="Calibri" w:hAnsi="Calibri" w:cs="Calibri"/>
        </w:rP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 ред. Федерального </w:t>
      </w:r>
      <w:hyperlink r:id="rId30" w:history="1">
        <w:r>
          <w:rPr>
            <w:rFonts w:ascii="Calibri" w:hAnsi="Calibri" w:cs="Calibri"/>
            <w:color w:val="0000FF"/>
          </w:rPr>
          <w:t>закона</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31"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2"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w:t>
      </w:r>
      <w:r>
        <w:rPr>
          <w:rFonts w:ascii="Calibri" w:hAnsi="Calibri" w:cs="Calibri"/>
        </w:rPr>
        <w:lastRenderedPageBreak/>
        <w:t>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33"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34" w:history="1">
        <w:r>
          <w:rPr>
            <w:rFonts w:ascii="Calibri" w:hAnsi="Calibri" w:cs="Calibri"/>
            <w:color w:val="0000FF"/>
          </w:rPr>
          <w:t>закона</w:t>
        </w:r>
      </w:hyperlink>
      <w:r>
        <w:rPr>
          <w:rFonts w:ascii="Calibri" w:hAnsi="Calibri" w:cs="Calibri"/>
        </w:rPr>
        <w:t xml:space="preserve"> от 28.12.2013 N 418-ФЗ)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5"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учитываются на открытых им в соответствии с </w:t>
      </w:r>
      <w:hyperlink w:anchor="Par42" w:history="1">
        <w:r>
          <w:rPr>
            <w:rFonts w:ascii="Calibri" w:hAnsi="Calibri" w:cs="Calibri"/>
            <w:color w:val="0000FF"/>
          </w:rPr>
          <w:t>частью 3</w:t>
        </w:r>
      </w:hyperlink>
      <w:r>
        <w:rPr>
          <w:rFonts w:ascii="Calibri" w:hAnsi="Calibri" w:cs="Calibri"/>
        </w:rPr>
        <w:t xml:space="preserve"> настоящей статьи счетах в кредитных организациях после проверки документов, подтверждающих произведенные кассовые расходы, в </w:t>
      </w:r>
      <w:hyperlink r:id="rId36" w:history="1">
        <w:r>
          <w:rPr>
            <w:rFonts w:ascii="Calibri" w:hAnsi="Calibri" w:cs="Calibri"/>
            <w:color w:val="0000FF"/>
          </w:rPr>
          <w:t>порядке</w:t>
        </w:r>
      </w:hyperlink>
      <w:r>
        <w:rPr>
          <w:rFonts w:ascii="Calibri" w:hAnsi="Calibri" w:cs="Calibri"/>
        </w:rPr>
        <w:t xml:space="preserve">, установленном соответствующим финансовым органом в соответствии с </w:t>
      </w:r>
      <w:hyperlink w:anchor="Par62" w:history="1">
        <w:r>
          <w:rPr>
            <w:rFonts w:ascii="Calibri" w:hAnsi="Calibri" w:cs="Calibri"/>
            <w:color w:val="0000FF"/>
          </w:rPr>
          <w:t>частью 3.10 настоящей статьи</w:t>
        </w:r>
      </w:hyperlink>
      <w:r>
        <w:rPr>
          <w:rFonts w:ascii="Calibri" w:hAnsi="Calibri" w:cs="Calibri"/>
        </w:rP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7"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после проверки документов, подтверждающих подлежащие возмещению кассовые расходы, в </w:t>
      </w:r>
      <w:hyperlink r:id="rId38" w:history="1">
        <w:r>
          <w:rPr>
            <w:rFonts w:ascii="Calibri" w:hAnsi="Calibri" w:cs="Calibri"/>
            <w:color w:val="0000FF"/>
          </w:rPr>
          <w:t>порядке</w:t>
        </w:r>
      </w:hyperlink>
      <w:r>
        <w:rPr>
          <w:rFonts w:ascii="Calibri" w:hAnsi="Calibri" w:cs="Calibri"/>
        </w:rPr>
        <w:t xml:space="preserve">, установленном соответствующим финансовым органом в соответствии с </w:t>
      </w:r>
      <w:hyperlink w:anchor="Par62" w:history="1">
        <w:r>
          <w:rPr>
            <w:rFonts w:ascii="Calibri" w:hAnsi="Calibri" w:cs="Calibri"/>
            <w:color w:val="0000FF"/>
          </w:rPr>
          <w:t>частью 3.10 настоящей статьи</w:t>
        </w:r>
      </w:hyperlink>
      <w:r>
        <w:rPr>
          <w:rFonts w:ascii="Calibri" w:hAnsi="Calibri" w:cs="Calibri"/>
        </w:rPr>
        <w:t>.</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39"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40" w:history="1">
        <w:r>
          <w:rPr>
            <w:rFonts w:ascii="Calibri" w:hAnsi="Calibri" w:cs="Calibri"/>
            <w:color w:val="0000FF"/>
          </w:rPr>
          <w:t>закона</w:t>
        </w:r>
      </w:hyperlink>
      <w:r>
        <w:rPr>
          <w:rFonts w:ascii="Calibri" w:hAnsi="Calibri" w:cs="Calibri"/>
        </w:rPr>
        <w:t xml:space="preserve"> от 28.12.2013 N 418-ФЗ)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41"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2"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и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43"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9" w:name="Par62"/>
      <w:bookmarkEnd w:id="9"/>
      <w:r>
        <w:rPr>
          <w:rFonts w:ascii="Calibri" w:hAnsi="Calibri" w:cs="Calibri"/>
        </w:rP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4" w:history="1">
        <w:r>
          <w:rPr>
            <w:rFonts w:ascii="Calibri" w:hAnsi="Calibri" w:cs="Calibri"/>
            <w:color w:val="0000FF"/>
          </w:rPr>
          <w:t>абзацем вторым пункта 1 статьи 78.1</w:t>
        </w:r>
      </w:hyperlink>
      <w:r>
        <w:rPr>
          <w:rFonts w:ascii="Calibri" w:hAnsi="Calibri" w:cs="Calibri"/>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45"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кодам </w:t>
      </w:r>
      <w:hyperlink r:id="rId46"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 и целям предоставления субсидий и бюджетных инвестиций в </w:t>
      </w:r>
      <w:hyperlink r:id="rId47" w:history="1">
        <w:r>
          <w:rPr>
            <w:rFonts w:ascii="Calibri" w:hAnsi="Calibri" w:cs="Calibri"/>
            <w:color w:val="0000FF"/>
          </w:rPr>
          <w:t>порядке</w:t>
        </w:r>
      </w:hyperlink>
      <w:r>
        <w:rPr>
          <w:rFonts w:ascii="Calibri" w:hAnsi="Calibri" w:cs="Calibri"/>
        </w:rPr>
        <w:t>, установленном соответствующим финансовым органом, для санкционирования этих расходов.</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3.10 введена Федеральным </w:t>
      </w:r>
      <w:hyperlink r:id="rId48"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49" w:history="1">
        <w:r>
          <w:rPr>
            <w:rFonts w:ascii="Calibri" w:hAnsi="Calibri" w:cs="Calibri"/>
            <w:color w:val="0000FF"/>
          </w:rPr>
          <w:t>закона</w:t>
        </w:r>
      </w:hyperlink>
      <w:r>
        <w:rPr>
          <w:rFonts w:ascii="Calibri" w:hAnsi="Calibri" w:cs="Calibri"/>
        </w:rPr>
        <w:t xml:space="preserve"> от 28.12.2013 N 418-ФЗ)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Расходы автономных учреждений, источником финансового обеспечения которых являются средства, поступающие этим учреждениям в рамках обязательного медицинского страхования, осуществляются после проверки территориальными органами Федерального казначейства или финансовыми органами субъектов Российской Федерации, муниципальных образований соответствия содержания данных операций кодам </w:t>
      </w:r>
      <w:hyperlink r:id="rId50"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 указанным в расчетных документах автономных учреждений.</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3.11 введена Федеральным </w:t>
      </w:r>
      <w:hyperlink r:id="rId51"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Автономные учреждения осуществляют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3.12 введена Федеральным </w:t>
      </w:r>
      <w:hyperlink r:id="rId53"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3.13 введена Федеральным </w:t>
      </w:r>
      <w:hyperlink r:id="rId54"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3.14 введена Федеральным </w:t>
      </w:r>
      <w:hyperlink r:id="rId55"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6"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3.15 введена Федеральным </w:t>
      </w:r>
      <w:hyperlink r:id="rId57"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3.16 введена Федеральным </w:t>
      </w:r>
      <w:hyperlink r:id="rId58"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9" w:history="1">
        <w:r>
          <w:rPr>
            <w:rFonts w:ascii="Calibri" w:hAnsi="Calibri" w:cs="Calibri"/>
            <w:color w:val="0000FF"/>
          </w:rPr>
          <w:t>абзацем вторым пункта 1 статьи 78.1</w:t>
        </w:r>
      </w:hyperlink>
      <w:r>
        <w:rPr>
          <w:rFonts w:ascii="Calibri" w:hAnsi="Calibri" w:cs="Calibri"/>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0"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w:t>
      </w:r>
      <w:hyperlink r:id="rId61" w:history="1">
        <w:r>
          <w:rPr>
            <w:rFonts w:ascii="Calibri" w:hAnsi="Calibri" w:cs="Calibri"/>
            <w:color w:val="0000FF"/>
          </w:rPr>
          <w:t>подлежат</w:t>
        </w:r>
      </w:hyperlink>
      <w:r>
        <w:rPr>
          <w:rFonts w:ascii="Calibri" w:hAnsi="Calibri" w:cs="Calibri"/>
        </w:rPr>
        <w:t xml:space="preserve"> перечислению автономным учреждением в соответствующий бюджет </w:t>
      </w:r>
      <w:r>
        <w:rPr>
          <w:rFonts w:ascii="Calibri" w:hAnsi="Calibri" w:cs="Calibri"/>
        </w:rPr>
        <w:lastRenderedPageBreak/>
        <w:t>бюджетной системы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3.17 введена Федеральным </w:t>
      </w:r>
      <w:hyperlink r:id="rId62"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63" w:history="1">
        <w:r>
          <w:rPr>
            <w:rFonts w:ascii="Calibri" w:hAnsi="Calibri" w:cs="Calibri"/>
            <w:color w:val="0000FF"/>
          </w:rPr>
          <w:t>закона</w:t>
        </w:r>
      </w:hyperlink>
      <w:r>
        <w:rPr>
          <w:rFonts w:ascii="Calibri" w:hAnsi="Calibri" w:cs="Calibri"/>
        </w:rPr>
        <w:t xml:space="preserve"> от 28.12.2013 N 418-ФЗ)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Остатки средств, предусмотренные </w:t>
      </w:r>
      <w:hyperlink w:anchor="Par76" w:history="1">
        <w:r>
          <w:rPr>
            <w:rFonts w:ascii="Calibri" w:hAnsi="Calibri" w:cs="Calibri"/>
            <w:color w:val="0000FF"/>
          </w:rPr>
          <w:t>частью 3.17</w:t>
        </w:r>
      </w:hyperlink>
      <w:r>
        <w:rPr>
          <w:rFonts w:ascii="Calibri" w:hAnsi="Calibri" w:cs="Calibri"/>
        </w:rP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3.18 введена Федеральным </w:t>
      </w:r>
      <w:hyperlink r:id="rId64"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65" w:history="1">
        <w:r>
          <w:rPr>
            <w:rFonts w:ascii="Calibri" w:hAnsi="Calibri" w:cs="Calibri"/>
            <w:color w:val="0000FF"/>
          </w:rPr>
          <w:t>закона</w:t>
        </w:r>
      </w:hyperlink>
      <w:r>
        <w:rPr>
          <w:rFonts w:ascii="Calibri" w:hAnsi="Calibri" w:cs="Calibri"/>
        </w:rPr>
        <w:t xml:space="preserve"> от 28.12.2013 N 418-ФЗ)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66" w:history="1">
        <w:r>
          <w:rPr>
            <w:rFonts w:ascii="Calibri" w:hAnsi="Calibri" w:cs="Calibri"/>
            <w:color w:val="0000FF"/>
          </w:rPr>
          <w:t>частью 20 статьи 30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3.19 введена Федеральным </w:t>
      </w:r>
      <w:hyperlink r:id="rId67"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Установить, что с 1 января текущего финансового года остатки средств автономных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которые открыты в учреждениях Центрального банка Российской Федерации в соответствии с законодательством Российской Федерации 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3.20 введена Федеральным </w:t>
      </w:r>
      <w:hyperlink r:id="rId68"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6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и Центральным банком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70"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3.22 введена Федеральным </w:t>
      </w:r>
      <w:hyperlink r:id="rId71"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Контроль за деятельностью автономных учреждений осуществляется: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3.23 введена Федеральным </w:t>
      </w:r>
      <w:hyperlink r:id="rId72"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w:t>
      </w:r>
      <w:r>
        <w:rPr>
          <w:rFonts w:ascii="Calibri" w:hAnsi="Calibri" w:cs="Calibri"/>
        </w:rPr>
        <w:lastRenderedPageBreak/>
        <w:t>автономным учреждением за счет средств, выделенных ему учредителем на приобретение этого имущества.</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автономного учреждения не несет ответственность по обязательствам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Автономное учреждение не отвечает по обязательствам собственника имущества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ar39" w:history="1">
        <w:r>
          <w:rPr>
            <w:rFonts w:ascii="Calibri" w:hAnsi="Calibri" w:cs="Calibri"/>
            <w:color w:val="0000FF"/>
          </w:rPr>
          <w:t>части 1</w:t>
        </w:r>
      </w:hyperlink>
      <w:r>
        <w:rPr>
          <w:rFonts w:ascii="Calibri" w:hAnsi="Calibri" w:cs="Calibri"/>
        </w:rPr>
        <w:t xml:space="preserve"> настоящей статьи.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74" w:history="1">
        <w:r>
          <w:rPr>
            <w:rFonts w:ascii="Calibri" w:hAnsi="Calibri" w:cs="Calibri"/>
            <w:color w:val="0000FF"/>
          </w:rPr>
          <w:t>Порядок</w:t>
        </w:r>
      </w:hyperlink>
      <w:r>
        <w:rPr>
          <w:rFonts w:ascii="Calibri" w:hAnsi="Calibri" w:cs="Calibri"/>
        </w:rPr>
        <w:t xml:space="preserve"> опубликования отчетов, а также </w:t>
      </w:r>
      <w:hyperlink r:id="rId75" w:history="1">
        <w:r>
          <w:rPr>
            <w:rFonts w:ascii="Calibri" w:hAnsi="Calibri" w:cs="Calibri"/>
            <w:color w:val="0000FF"/>
          </w:rPr>
          <w:t>перечень</w:t>
        </w:r>
      </w:hyperlink>
      <w:r>
        <w:rPr>
          <w:rFonts w:ascii="Calibri" w:hAnsi="Calibri" w:cs="Calibri"/>
        </w:rPr>
        <w:t xml:space="preserve"> сведений, которые должны содержаться в отчетах, устанавливаются Правительством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76" w:history="1">
        <w:r>
          <w:rPr>
            <w:rFonts w:ascii="Calibri" w:hAnsi="Calibri" w:cs="Calibri"/>
            <w:color w:val="0000FF"/>
          </w:rPr>
          <w:t>закона</w:t>
        </w:r>
      </w:hyperlink>
      <w:r>
        <w:rPr>
          <w:rFonts w:ascii="Calibri" w:hAnsi="Calibri" w:cs="Calibri"/>
        </w:rPr>
        <w:t xml:space="preserve"> от 18.10.2007 N 230-ФЗ)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Автономное учреждение обязано вести бухгалтерский учет, представлять бухгалтерскую </w:t>
      </w:r>
      <w:hyperlink r:id="rId77" w:history="1">
        <w:r>
          <w:rPr>
            <w:rFonts w:ascii="Calibri" w:hAnsi="Calibri" w:cs="Calibri"/>
            <w:color w:val="0000FF"/>
          </w:rPr>
          <w:t>отчетность</w:t>
        </w:r>
      </w:hyperlink>
      <w:r>
        <w:rPr>
          <w:rFonts w:ascii="Calibri" w:hAnsi="Calibri" w:cs="Calibri"/>
        </w:rPr>
        <w:t xml:space="preserve"> и статистическую </w:t>
      </w:r>
      <w:hyperlink r:id="rId78" w:history="1">
        <w:r>
          <w:rPr>
            <w:rFonts w:ascii="Calibri" w:hAnsi="Calibri" w:cs="Calibri"/>
            <w:color w:val="0000FF"/>
          </w:rPr>
          <w:t>отчетность</w:t>
        </w:r>
      </w:hyperlink>
      <w:r>
        <w:rPr>
          <w:rFonts w:ascii="Calibri" w:hAnsi="Calibri" w:cs="Calibri"/>
        </w:rPr>
        <w:t xml:space="preserve"> в порядке, установленном законодательством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11" w:name="Par104"/>
      <w:bookmarkEnd w:id="11"/>
      <w:r>
        <w:rPr>
          <w:rFonts w:ascii="Calibri" w:hAnsi="Calibri" w:cs="Calibri"/>
        </w:rPr>
        <w:t>13. Автономное учреждение обеспечивает открытость и доступность сведений, содержащихся в следующих документах:</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автономного учреждения, в том числе внесенные в него изменения;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содержащие сведения о составе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план финансово-хозяйственной деятельности автономного учреждения, составляемый и утверждаемый в </w:t>
      </w:r>
      <w:hyperlink r:id="rId80" w:history="1">
        <w:r>
          <w:rPr>
            <w:rFonts w:ascii="Calibri" w:hAnsi="Calibri" w:cs="Calibri"/>
            <w:color w:val="0000FF"/>
          </w:rPr>
          <w:t>порядке</w:t>
        </w:r>
      </w:hyperlink>
      <w:r>
        <w:rPr>
          <w:rFonts w:ascii="Calibri" w:hAnsi="Calibri" w:cs="Calibri"/>
        </w:rPr>
        <w:t xml:space="preserve">, который устанавливается органом, осуществляющим функции и полномочия учредителя автономного учреждения, в соответствии с </w:t>
      </w:r>
      <w:hyperlink r:id="rId81" w:history="1">
        <w:r>
          <w:rPr>
            <w:rFonts w:ascii="Calibri" w:hAnsi="Calibri" w:cs="Calibri"/>
            <w:color w:val="0000FF"/>
          </w:rPr>
          <w:t>требованиями</w:t>
        </w:r>
      </w:hyperlink>
      <w:r>
        <w:rPr>
          <w:rFonts w:ascii="Calibri" w:hAnsi="Calibri" w:cs="Calibri"/>
        </w:rPr>
        <w:t>, определенными Министерством финансов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2" w:history="1">
        <w:r>
          <w:rPr>
            <w:rFonts w:ascii="Calibri" w:hAnsi="Calibri" w:cs="Calibri"/>
            <w:color w:val="0000FF"/>
          </w:rPr>
          <w:t>закона</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83" w:history="1">
        <w:r>
          <w:rPr>
            <w:rFonts w:ascii="Calibri" w:hAnsi="Calibri" w:cs="Calibri"/>
            <w:color w:val="0000FF"/>
          </w:rPr>
          <w:t>закон</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составленные по итогам контрольных мероприятий, проведенных в отношении автономного учреждения;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4"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(муниципальное) задание на оказание услуг (выполнение работ);</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5"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отчет о результатах деятельности автономного учреждения и об использовании закрепленного за ним государственного (муниципального) имущества, составляемый и утверждаемый в </w:t>
      </w:r>
      <w:hyperlink r:id="rId86" w:history="1">
        <w:r>
          <w:rPr>
            <w:rFonts w:ascii="Calibri" w:hAnsi="Calibri" w:cs="Calibri"/>
            <w:color w:val="0000FF"/>
          </w:rPr>
          <w:t>порядке</w:t>
        </w:r>
      </w:hyperlink>
      <w:r>
        <w:rPr>
          <w:rFonts w:ascii="Calibri" w:hAnsi="Calibri" w:cs="Calibri"/>
        </w:rPr>
        <w:t xml:space="preserve">, который устанавливается органом, осуществляющим функции и полномочия учредителя автономного учреждения, и в соответствии с </w:t>
      </w:r>
      <w:hyperlink r:id="rId87" w:history="1">
        <w:r>
          <w:rPr>
            <w:rFonts w:ascii="Calibri" w:hAnsi="Calibri" w:cs="Calibri"/>
            <w:color w:val="0000FF"/>
          </w:rPr>
          <w:t>общими требованиями</w:t>
        </w:r>
      </w:hyperlink>
      <w:r>
        <w:rPr>
          <w:rFonts w:ascii="Calibri" w:hAnsi="Calibri" w:cs="Calibri"/>
        </w:rPr>
        <w:t xml:space="preserve">, </w:t>
      </w:r>
      <w:r>
        <w:rPr>
          <w:rFonts w:ascii="Calibri" w:hAnsi="Calibri" w:cs="Calibri"/>
        </w:rPr>
        <w:lastRenderedPageBreak/>
        <w:t>определенными Министерством финансов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8"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определенные </w:t>
      </w:r>
      <w:hyperlink w:anchor="Par104" w:history="1">
        <w:r>
          <w:rPr>
            <w:rFonts w:ascii="Calibri" w:hAnsi="Calibri" w:cs="Calibri"/>
            <w:color w:val="0000FF"/>
          </w:rPr>
          <w:t>частью 13</w:t>
        </w:r>
      </w:hyperlink>
      <w:r>
        <w:rPr>
          <w:rFonts w:ascii="Calibri" w:hAnsi="Calibri" w:cs="Calibri"/>
        </w:rPr>
        <w:t xml:space="preserve"> настоящей статьи,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8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90"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12" w:name="Par125"/>
      <w:bookmarkEnd w:id="12"/>
      <w:r>
        <w:rPr>
          <w:rFonts w:ascii="Calibri" w:hAnsi="Calibri" w:cs="Calibri"/>
        </w:rPr>
        <w:t>Статья 3. Имущество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автономного учреждения закрепляется за ним на праве оперативного управления в соответствии с Гражданским </w:t>
      </w:r>
      <w:hyperlink r:id="rId91" w:history="1">
        <w:r>
          <w:rPr>
            <w:rFonts w:ascii="Calibri" w:hAnsi="Calibri" w:cs="Calibri"/>
            <w:color w:val="0000FF"/>
          </w:rPr>
          <w:t>кодексом</w:t>
        </w:r>
      </w:hyperlink>
      <w:r>
        <w:rPr>
          <w:rFonts w:ascii="Calibri" w:hAnsi="Calibri" w:cs="Calibri"/>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13" w:name="Par128"/>
      <w:bookmarkEnd w:id="13"/>
      <w:r>
        <w:rPr>
          <w:rFonts w:ascii="Calibri" w:hAnsi="Calibri" w:cs="Calibri"/>
        </w:rP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ar143" w:history="1">
        <w:r>
          <w:rPr>
            <w:rFonts w:ascii="Calibri" w:hAnsi="Calibri" w:cs="Calibri"/>
            <w:color w:val="0000FF"/>
          </w:rPr>
          <w:t>частью 6</w:t>
        </w:r>
      </w:hyperlink>
      <w:r>
        <w:rPr>
          <w:rFonts w:ascii="Calibri" w:hAnsi="Calibri" w:cs="Calibri"/>
        </w:rPr>
        <w:t xml:space="preserve"> настоящей статьи.</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14" w:name="Par129"/>
      <w:bookmarkEnd w:id="14"/>
      <w:r>
        <w:rPr>
          <w:rFonts w:ascii="Calibri" w:hAnsi="Calibri" w:cs="Calibri"/>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2" w:history="1">
        <w:r>
          <w:rPr>
            <w:rFonts w:ascii="Calibri" w:hAnsi="Calibri" w:cs="Calibri"/>
            <w:color w:val="0000FF"/>
          </w:rPr>
          <w:t>Виды</w:t>
        </w:r>
      </w:hyperlink>
      <w:r>
        <w:rPr>
          <w:rFonts w:ascii="Calibri" w:hAnsi="Calibri" w:cs="Calibri"/>
        </w:rPr>
        <w:t xml:space="preserve"> такого имущества могут определяться: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3"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4"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5"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96"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7"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 xml:space="preserve">6. Автономное учреждение вправе с согласия своего учредителя вносить имущество, указанное в </w:t>
      </w:r>
      <w:hyperlink w:anchor="Par142" w:history="1">
        <w:r>
          <w:rPr>
            <w:rFonts w:ascii="Calibri" w:hAnsi="Calibri" w:cs="Calibri"/>
            <w:color w:val="0000FF"/>
          </w:rPr>
          <w:t>части 5</w:t>
        </w:r>
      </w:hyperlink>
      <w:r>
        <w:rPr>
          <w:rFonts w:ascii="Calibri" w:hAnsi="Calibri" w:cs="Calibri"/>
        </w:rP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8"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99" w:history="1">
        <w:r>
          <w:rPr>
            <w:rFonts w:ascii="Calibri" w:hAnsi="Calibri" w:cs="Calibri"/>
            <w:color w:val="0000FF"/>
          </w:rPr>
          <w:t>ограниченные</w:t>
        </w:r>
      </w:hyperlink>
      <w:r>
        <w:rPr>
          <w:rFonts w:ascii="Calibri" w:hAnsi="Calibri" w:cs="Calibri"/>
        </w:rPr>
        <w:t xml:space="preserve"> для использования в гражданском обороте или </w:t>
      </w:r>
      <w:hyperlink r:id="rId100" w:history="1">
        <w:r>
          <w:rPr>
            <w:rFonts w:ascii="Calibri" w:hAnsi="Calibri" w:cs="Calibri"/>
            <w:color w:val="0000FF"/>
          </w:rPr>
          <w:t>изъятые</w:t>
        </w:r>
      </w:hyperlink>
      <w:r>
        <w:rPr>
          <w:rFonts w:ascii="Calibri" w:hAnsi="Calibri" w:cs="Calibri"/>
        </w:rP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1"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2" w:history="1">
        <w:r>
          <w:rPr>
            <w:rFonts w:ascii="Calibri" w:hAnsi="Calibri" w:cs="Calibri"/>
            <w:color w:val="0000FF"/>
          </w:rPr>
          <w:t>законом</w:t>
        </w:r>
      </w:hyperlink>
      <w:r>
        <w:rPr>
          <w:rFonts w:ascii="Calibri" w:hAnsi="Calibri" w:cs="Calibri"/>
        </w:rPr>
        <w:t>.</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3"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04"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5"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6" w:history="1">
        <w:r>
          <w:rPr>
            <w:rFonts w:ascii="Calibri" w:hAnsi="Calibri" w:cs="Calibri"/>
            <w:color w:val="0000FF"/>
          </w:rPr>
          <w:t>Основаниями</w:t>
        </w:r>
      </w:hyperlink>
      <w:r>
        <w:rPr>
          <w:rFonts w:ascii="Calibri" w:hAnsi="Calibri" w:cs="Calibri"/>
        </w:rPr>
        <w:t xml:space="preserve">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ar150" w:history="1">
        <w:r>
          <w:rPr>
            <w:rFonts w:ascii="Calibri" w:hAnsi="Calibri" w:cs="Calibri"/>
            <w:color w:val="0000FF"/>
          </w:rPr>
          <w:t>частью 10</w:t>
        </w:r>
      </w:hyperlink>
      <w:r>
        <w:rPr>
          <w:rFonts w:ascii="Calibri" w:hAnsi="Calibri" w:cs="Calibri"/>
        </w:rPr>
        <w:t xml:space="preserve"> настоящей статьи, являются решения о создании соответствующих автономных учреждений.</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18" w:name="Par155"/>
      <w:bookmarkEnd w:id="18"/>
      <w:r>
        <w:rPr>
          <w:rFonts w:ascii="Calibri" w:hAnsi="Calibri" w:cs="Calibri"/>
        </w:rPr>
        <w:t>Статья 4. Виды деятельности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19" w:name="Par157"/>
      <w:bookmarkEnd w:id="19"/>
      <w:r>
        <w:rPr>
          <w:rFonts w:ascii="Calibri" w:hAnsi="Calibri" w:cs="Calibri"/>
        </w:rP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20" w:name="Par158"/>
      <w:bookmarkEnd w:id="20"/>
      <w:r>
        <w:rPr>
          <w:rFonts w:ascii="Calibri" w:hAnsi="Calibri" w:cs="Calibri"/>
        </w:rPr>
        <w:t xml:space="preserve">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w:t>
      </w:r>
      <w:r>
        <w:rPr>
          <w:rFonts w:ascii="Calibri" w:hAnsi="Calibri" w:cs="Calibri"/>
        </w:rPr>
        <w:lastRenderedPageBreak/>
        <w:t>социальному страхованию деятельность, связанную с выполнением работ, оказанием услуг.</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8"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Автономное учреждение не вправе отказаться от выполнения государственного (муниципального) задания.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0"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11" w:history="1">
        <w:r>
          <w:rPr>
            <w:rFonts w:ascii="Calibri" w:hAnsi="Calibri" w:cs="Calibri"/>
            <w:color w:val="0000FF"/>
          </w:rPr>
          <w:t>N 83-ФЗ</w:t>
        </w:r>
      </w:hyperlink>
      <w:r>
        <w:rPr>
          <w:rFonts w:ascii="Calibri" w:hAnsi="Calibri" w:cs="Calibri"/>
        </w:rPr>
        <w:t xml:space="preserve">, от 18.07.2011 </w:t>
      </w:r>
      <w:hyperlink r:id="rId112" w:history="1">
        <w:r>
          <w:rPr>
            <w:rFonts w:ascii="Calibri" w:hAnsi="Calibri" w:cs="Calibri"/>
            <w:color w:val="0000FF"/>
          </w:rPr>
          <w:t>N 239-ФЗ</w:t>
        </w:r>
      </w:hyperlink>
      <w:r>
        <w:rPr>
          <w:rFonts w:ascii="Calibri" w:hAnsi="Calibri" w:cs="Calibri"/>
        </w:rPr>
        <w:t>)</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указанной в </w:t>
      </w:r>
      <w:hyperlink w:anchor="Par157" w:history="1">
        <w:r>
          <w:rPr>
            <w:rFonts w:ascii="Calibri" w:hAnsi="Calibri" w:cs="Calibri"/>
            <w:color w:val="0000FF"/>
          </w:rPr>
          <w:t>частях 1</w:t>
        </w:r>
      </w:hyperlink>
      <w:r>
        <w:rPr>
          <w:rFonts w:ascii="Calibri" w:hAnsi="Calibri" w:cs="Calibri"/>
        </w:rPr>
        <w:t xml:space="preserve"> и </w:t>
      </w:r>
      <w:hyperlink w:anchor="Par158" w:history="1">
        <w:r>
          <w:rPr>
            <w:rFonts w:ascii="Calibri" w:hAnsi="Calibri" w:cs="Calibri"/>
            <w:color w:val="0000FF"/>
          </w:rPr>
          <w:t>2</w:t>
        </w:r>
      </w:hyperlink>
      <w:r>
        <w:rPr>
          <w:rFonts w:ascii="Calibri" w:hAnsi="Calibri" w:cs="Calibri"/>
        </w:rPr>
        <w:t xml:space="preserve"> настоящей статьи деятельности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автономных учреждений, созданных на базе имущества, находящегося в муниципальной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Кроме указанных в </w:t>
      </w:r>
      <w:hyperlink w:anchor="Par158" w:history="1">
        <w:r>
          <w:rPr>
            <w:rFonts w:ascii="Calibri" w:hAnsi="Calibri" w:cs="Calibri"/>
            <w:color w:val="0000FF"/>
          </w:rPr>
          <w:t>части 2</w:t>
        </w:r>
      </w:hyperlink>
      <w:r>
        <w:rPr>
          <w:rFonts w:ascii="Calibri" w:hAnsi="Calibri" w:cs="Calibri"/>
        </w:rP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6"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jc w:val="center"/>
        <w:outlineLvl w:val="0"/>
        <w:rPr>
          <w:rFonts w:ascii="Calibri" w:hAnsi="Calibri" w:cs="Calibri"/>
          <w:b/>
          <w:bCs/>
        </w:rPr>
      </w:pPr>
      <w:bookmarkStart w:id="21" w:name="Par178"/>
      <w:bookmarkEnd w:id="21"/>
      <w:r>
        <w:rPr>
          <w:rFonts w:ascii="Calibri" w:hAnsi="Calibri" w:cs="Calibri"/>
          <w:b/>
          <w:bCs/>
        </w:rPr>
        <w:t>Глава 2. СОЗДАНИЕ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22" w:name="Par180"/>
      <w:bookmarkEnd w:id="22"/>
      <w:r>
        <w:rPr>
          <w:rFonts w:ascii="Calibri" w:hAnsi="Calibri" w:cs="Calibri"/>
        </w:rPr>
        <w:t>Статья 5. Создание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Автономное учреждение может быть создано путем его учреждения или путем </w:t>
      </w:r>
      <w:r>
        <w:rPr>
          <w:rFonts w:ascii="Calibri" w:hAnsi="Calibri" w:cs="Calibri"/>
        </w:rPr>
        <w:lastRenderedPageBreak/>
        <w:t>изменения типа существующего государственного или муниципального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7"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8"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о создании подведомственного государственной академии наук автономного учреждения на базе имущества, находящегося в федеральной собственности, путем учреждения или путем изменения типа существующего государственного учреждения принимается государственной академией наук, осуществляющей от имени Российской Федерации полномочия учредителя такого автономного учреждения и собственника закрепленного за ним федерального имущества.</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19" w:history="1">
        <w:r>
          <w:rPr>
            <w:rFonts w:ascii="Calibri" w:hAnsi="Calibri" w:cs="Calibri"/>
            <w:color w:val="0000FF"/>
          </w:rPr>
          <w:t>законом</w:t>
        </w:r>
      </w:hyperlink>
      <w:r>
        <w:rPr>
          <w:rFonts w:ascii="Calibri" w:hAnsi="Calibri" w:cs="Calibri"/>
        </w:rPr>
        <w:t xml:space="preserve"> от 06.11.2011 N 291-ФЗ, в ред. Федерального </w:t>
      </w:r>
      <w:hyperlink r:id="rId120" w:history="1">
        <w:r>
          <w:rPr>
            <w:rFonts w:ascii="Calibri" w:hAnsi="Calibri" w:cs="Calibri"/>
            <w:color w:val="0000FF"/>
          </w:rPr>
          <w:t>закона</w:t>
        </w:r>
      </w:hyperlink>
      <w:r>
        <w:rPr>
          <w:rFonts w:ascii="Calibri" w:hAnsi="Calibri" w:cs="Calibri"/>
        </w:rPr>
        <w:t xml:space="preserve"> от 03.12.2012 N 240-ФЗ)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22" w:history="1">
        <w:r>
          <w:rPr>
            <w:rFonts w:ascii="Calibri" w:hAnsi="Calibri" w:cs="Calibri"/>
            <w:color w:val="0000FF"/>
          </w:rPr>
          <w:t>законом</w:t>
        </w:r>
      </w:hyperlink>
      <w:r>
        <w:rPr>
          <w:rFonts w:ascii="Calibri" w:hAnsi="Calibri" w:cs="Calibri"/>
        </w:rPr>
        <w:t xml:space="preserve"> от 04.11.2014 N 337-ФЗ)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24" w:history="1">
        <w:r>
          <w:rPr>
            <w:rFonts w:ascii="Calibri" w:hAnsi="Calibri" w:cs="Calibri"/>
            <w:color w:val="0000FF"/>
          </w:rPr>
          <w:t>законом</w:t>
        </w:r>
      </w:hyperlink>
      <w:r>
        <w:rPr>
          <w:rFonts w:ascii="Calibri" w:hAnsi="Calibri" w:cs="Calibri"/>
        </w:rPr>
        <w:t xml:space="preserve"> от 04.11.2014 N 337-ФЗ)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w:t>
      </w:r>
      <w:r>
        <w:rPr>
          <w:rFonts w:ascii="Calibri" w:hAnsi="Calibri" w:cs="Calibri"/>
        </w:rPr>
        <w:lastRenderedPageBreak/>
        <w:t>образования, права на участие в культурной жизни и доступ к культурным ценностям, права на охрану здоровья и бесплатную медицинскую помощь.</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26" w:history="1">
        <w:r>
          <w:rPr>
            <w:rFonts w:ascii="Calibri" w:hAnsi="Calibri" w:cs="Calibri"/>
            <w:color w:val="0000FF"/>
          </w:rPr>
          <w:t>форме</w:t>
        </w:r>
      </w:hyperlink>
      <w:r>
        <w:rPr>
          <w:rFonts w:ascii="Calibri" w:hAnsi="Calibri" w:cs="Calibri"/>
        </w:rPr>
        <w:t>, должно содержать:</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имуществе, находящемся в оперативном управлении соответствующего государственного или муниципального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ином имуществе, подлежащем передаче в оперативное управление создаваемого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сведения.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2011 года. - Федеральный </w:t>
      </w:r>
      <w:hyperlink r:id="rId127" w:history="1">
        <w:r>
          <w:rPr>
            <w:rFonts w:ascii="Calibri" w:hAnsi="Calibri" w:cs="Calibri"/>
            <w:color w:val="0000FF"/>
          </w:rPr>
          <w:t>закон</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созданию автономного учреждения с указанием сроков их проведения.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28"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29" w:history="1">
        <w:r>
          <w:rPr>
            <w:rFonts w:ascii="Calibri" w:hAnsi="Calibri" w:cs="Calibri"/>
            <w:color w:val="0000FF"/>
          </w:rPr>
          <w:t>законом</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о лицензировании отдельных видов деятельности и переоформления иных разрешительных документов.</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32" w:history="1">
        <w:r>
          <w:rPr>
            <w:rFonts w:ascii="Calibri" w:hAnsi="Calibri" w:cs="Calibri"/>
            <w:color w:val="0000FF"/>
          </w:rPr>
          <w:t>пунктов 1</w:t>
        </w:r>
      </w:hyperlink>
      <w:r>
        <w:rPr>
          <w:rFonts w:ascii="Calibri" w:hAnsi="Calibri" w:cs="Calibri"/>
        </w:rPr>
        <w:t xml:space="preserve"> и </w:t>
      </w:r>
      <w:hyperlink r:id="rId133" w:history="1">
        <w:r>
          <w:rPr>
            <w:rFonts w:ascii="Calibri" w:hAnsi="Calibri" w:cs="Calibri"/>
            <w:color w:val="0000FF"/>
          </w:rPr>
          <w:t>2 статьи 60</w:t>
        </w:r>
      </w:hyperlink>
      <w:r>
        <w:rPr>
          <w:rFonts w:ascii="Calibri" w:hAnsi="Calibri" w:cs="Calibri"/>
        </w:rPr>
        <w:t xml:space="preserve"> Гражданского кодекса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23" w:name="Par219"/>
      <w:bookmarkEnd w:id="23"/>
      <w:r>
        <w:rPr>
          <w:rFonts w:ascii="Calibri" w:hAnsi="Calibri" w:cs="Calibri"/>
        </w:rPr>
        <w:t>Статья 6. Учредитель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Учредителем автономного учреждения является: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отношении автономного учреждения, которое создано на базе имущества, находящегося в федеральной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может иметь только одного учредителя.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3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государственной академией наук в отношении автономного учреждения, подведомственного ей и созданного на базе имущества, находящегося в федеральной собственности, в порядке, установленном Правительством Российской Федерации;</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5" w:history="1">
        <w:r>
          <w:rPr>
            <w:rFonts w:ascii="Calibri" w:hAnsi="Calibri" w:cs="Calibri"/>
            <w:color w:val="0000FF"/>
          </w:rPr>
          <w:t>законом</w:t>
        </w:r>
      </w:hyperlink>
      <w:r>
        <w:rPr>
          <w:rFonts w:ascii="Calibri" w:hAnsi="Calibri" w:cs="Calibri"/>
        </w:rPr>
        <w:t xml:space="preserve"> от 06.11.2011 N 291-ФЗ)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24" w:name="Par233"/>
      <w:bookmarkEnd w:id="24"/>
      <w:r>
        <w:rPr>
          <w:rFonts w:ascii="Calibri" w:hAnsi="Calibri" w:cs="Calibri"/>
        </w:rPr>
        <w:t>Статья 6.1. Наименование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Автономное учреждение имеет наименование, содержащее указание на его организационно-правовую форму и характер деятельности.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автономного учреждения может включать указание на его тип.</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в наименовании автономного учреждения официального наименования </w:t>
      </w:r>
      <w:r>
        <w:rPr>
          <w:rFonts w:ascii="Calibri" w:hAnsi="Calibri" w:cs="Calibri"/>
        </w:rPr>
        <w:lastRenderedPageBreak/>
        <w:t xml:space="preserve">Российская Федерация или Россия, а также слов, производных от этого наименования, осуществляется в порядке, установленном Федеральным </w:t>
      </w:r>
      <w:hyperlink r:id="rId137"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8" w:history="1">
        <w:r>
          <w:rPr>
            <w:rFonts w:ascii="Calibri" w:hAnsi="Calibri" w:cs="Calibri"/>
            <w:color w:val="0000FF"/>
          </w:rPr>
          <w:t>законом</w:t>
        </w:r>
      </w:hyperlink>
      <w:r>
        <w:rPr>
          <w:rFonts w:ascii="Calibri" w:hAnsi="Calibri" w:cs="Calibri"/>
        </w:rPr>
        <w:t xml:space="preserve"> от 28.12.2013 N 413-ФЗ)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25" w:name="Par242"/>
      <w:bookmarkEnd w:id="25"/>
      <w:r>
        <w:rPr>
          <w:rFonts w:ascii="Calibri" w:hAnsi="Calibri" w:cs="Calibri"/>
        </w:rPr>
        <w:t>Статья 7. Устав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автономного учреждения является устав, утверждаемый его учредителем.</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автономного учреждения должен содержать следующие сведения: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автономного учреждения, содержащее указание на характер его деятельности, а также на собственника его имущества;</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указание на тип - "автономное учреждение";</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органе, осуществляющем функции и полномочия учредителя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и цели деятельности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филиалах, представительствах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структура, компетенция органов автономного учреждения, порядок их формирования, сроки полномочий и порядок деятельности таких органов;</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федеральными законами сведения.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jc w:val="center"/>
        <w:outlineLvl w:val="0"/>
        <w:rPr>
          <w:rFonts w:ascii="Calibri" w:hAnsi="Calibri" w:cs="Calibri"/>
          <w:b/>
          <w:bCs/>
        </w:rPr>
      </w:pPr>
      <w:bookmarkStart w:id="26" w:name="Par258"/>
      <w:bookmarkEnd w:id="26"/>
      <w:r>
        <w:rPr>
          <w:rFonts w:ascii="Calibri" w:hAnsi="Calibri" w:cs="Calibri"/>
          <w:b/>
          <w:bCs/>
        </w:rPr>
        <w:t>Глава 3. УПРАВЛЕНИЕ АВТОНОМНЫМ УЧРЕЖДЕНИЕМ</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27" w:name="Par260"/>
      <w:bookmarkEnd w:id="27"/>
      <w:r>
        <w:rPr>
          <w:rFonts w:ascii="Calibri" w:hAnsi="Calibri" w:cs="Calibri"/>
        </w:rPr>
        <w:t>Статья 8. Органы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28" w:name="Par265"/>
      <w:bookmarkEnd w:id="28"/>
      <w:r>
        <w:rPr>
          <w:rFonts w:ascii="Calibri" w:hAnsi="Calibri" w:cs="Calibri"/>
        </w:rPr>
        <w:t>Статья 9. Компетенция учредителя в области управления автономным учреждением</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учредителя в области управления автономным учреждением относятся: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автономного учреждения, внесение в него изменений;</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и ликвидация автономного учреждения, а также изменение его типа;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передаточного акта или разделительного баланса;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ликвидационной комиссии и утверждение промежуточного и окончательного ликвидационных балансов;</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w:t>
      </w:r>
      <w:r>
        <w:rPr>
          <w:rFonts w:ascii="Calibri" w:hAnsi="Calibri" w:cs="Calibri"/>
        </w:rPr>
        <w:lastRenderedPageBreak/>
        <w:t>назначения руководителя и прекращения его полномочий и (или) заключения и прекращения трудового договора с ним;</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ar128" w:history="1">
        <w:r>
          <w:rPr>
            <w:rFonts w:ascii="Calibri" w:hAnsi="Calibri" w:cs="Calibri"/>
            <w:color w:val="0000FF"/>
          </w:rPr>
          <w:t>частями 2</w:t>
        </w:r>
      </w:hyperlink>
      <w:r>
        <w:rPr>
          <w:rFonts w:ascii="Calibri" w:hAnsi="Calibri" w:cs="Calibri"/>
        </w:rPr>
        <w:t xml:space="preserve"> и </w:t>
      </w:r>
      <w:hyperlink w:anchor="Par143" w:history="1">
        <w:r>
          <w:rPr>
            <w:rFonts w:ascii="Calibri" w:hAnsi="Calibri" w:cs="Calibri"/>
            <w:color w:val="0000FF"/>
          </w:rPr>
          <w:t>6 статьи 3</w:t>
        </w:r>
      </w:hyperlink>
      <w:r>
        <w:rPr>
          <w:rFonts w:ascii="Calibri" w:hAnsi="Calibri" w:cs="Calibri"/>
        </w:rPr>
        <w:t xml:space="preserve"> настоящего Федерального закона для совершения таких сделок требуется согласие учредителя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иных предусмотренных настоящим Федеральным законом и другими федеральными законами вопросов.</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29" w:name="Par278"/>
      <w:bookmarkEnd w:id="29"/>
      <w:r>
        <w:rPr>
          <w:rFonts w:ascii="Calibri" w:hAnsi="Calibri" w:cs="Calibri"/>
        </w:rPr>
        <w:t>Статья 10. Наблюдательный совет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может быть членом наблюдательного совета автономного учреждения неограниченное число раз.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наблюдательного совета автономного учреждения не могут быть лица, имеющие неснятую или непогашенную судимость.</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Полномочия члена наблюдательного совета автономного учреждения могут быть прекращены досрочно:</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члена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члена наблюдательного совета автономного учреждения к уголовной ответственности.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прекращаются досрочно в случае прекращения трудовых отношений;</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быть прекращены досрочно по представлению указанного государственного органа или органа местного самоуправления.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 работников автономного учреждения не может быть избран председателем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Наблюдательный совет автономного учреждения в любое время вправе переизбрать своего председателя.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30" w:name="Par305"/>
      <w:bookmarkEnd w:id="30"/>
      <w:r>
        <w:rPr>
          <w:rFonts w:ascii="Calibri" w:hAnsi="Calibri" w:cs="Calibri"/>
        </w:rPr>
        <w:t>Статья 11. Компетенция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1" w:name="Par307"/>
      <w:bookmarkEnd w:id="31"/>
      <w:r>
        <w:rPr>
          <w:rFonts w:ascii="Calibri" w:hAnsi="Calibri" w:cs="Calibri"/>
        </w:rPr>
        <w:t>1. Наблюдательный совет автономного учреждения рассматривает:</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2" w:name="Par308"/>
      <w:bookmarkEnd w:id="32"/>
      <w:r>
        <w:rPr>
          <w:rFonts w:ascii="Calibri" w:hAnsi="Calibri" w:cs="Calibri"/>
        </w:rPr>
        <w:t>1) предложения учредителя или руководителя автономного учреждения о внесении изменений в устав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учредителя или руководителя автономного учреждения о реорганизации автономного учреждения или о его ликвидации;</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3" w:name="Par311"/>
      <w:bookmarkEnd w:id="33"/>
      <w:r>
        <w:rPr>
          <w:rFonts w:ascii="Calibri" w:hAnsi="Calibri" w:cs="Calibri"/>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4" w:name="Par312"/>
      <w:bookmarkEnd w:id="34"/>
      <w:r>
        <w:rPr>
          <w:rFonts w:ascii="Calibri" w:hAnsi="Calibri" w:cs="Calibri"/>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5" w:name="Par313"/>
      <w:bookmarkEnd w:id="35"/>
      <w:r>
        <w:rPr>
          <w:rFonts w:ascii="Calibri" w:hAnsi="Calibri" w:cs="Calibri"/>
        </w:rPr>
        <w:t>6) проект плана финансово-хозяйственной деятельности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6" w:name="Par314"/>
      <w:bookmarkEnd w:id="36"/>
      <w:r>
        <w:rPr>
          <w:rFonts w:ascii="Calibri" w:hAnsi="Calibri" w:cs="Calibri"/>
        </w:rP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7" w:name="Par315"/>
      <w:bookmarkEnd w:id="37"/>
      <w:r>
        <w:rPr>
          <w:rFonts w:ascii="Calibri" w:hAnsi="Calibri" w:cs="Calibri"/>
        </w:rPr>
        <w:t xml:space="preserve">8) предложения руководителя автономного учреждения о совершении сделок по распоряжению имуществом, которым в соответствии с </w:t>
      </w:r>
      <w:hyperlink w:anchor="Par128" w:history="1">
        <w:r>
          <w:rPr>
            <w:rFonts w:ascii="Calibri" w:hAnsi="Calibri" w:cs="Calibri"/>
            <w:color w:val="0000FF"/>
          </w:rPr>
          <w:t>частями 2</w:t>
        </w:r>
      </w:hyperlink>
      <w:r>
        <w:rPr>
          <w:rFonts w:ascii="Calibri" w:hAnsi="Calibri" w:cs="Calibri"/>
        </w:rPr>
        <w:t xml:space="preserve"> и </w:t>
      </w:r>
      <w:hyperlink w:anchor="Par143" w:history="1">
        <w:r>
          <w:rPr>
            <w:rFonts w:ascii="Calibri" w:hAnsi="Calibri" w:cs="Calibri"/>
            <w:color w:val="0000FF"/>
          </w:rPr>
          <w:t>6 статьи 3</w:t>
        </w:r>
      </w:hyperlink>
      <w:r>
        <w:rPr>
          <w:rFonts w:ascii="Calibri" w:hAnsi="Calibri" w:cs="Calibri"/>
        </w:rPr>
        <w:t xml:space="preserve"> настоящего Федерального закона автономное учреждение не вправе распоряжаться самостоятельно;</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8" w:name="Par316"/>
      <w:bookmarkEnd w:id="38"/>
      <w:r>
        <w:rPr>
          <w:rFonts w:ascii="Calibri" w:hAnsi="Calibri" w:cs="Calibri"/>
        </w:rPr>
        <w:t>9) предложения руководителя автономного учреждения о совершении крупных сделок;</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39" w:name="Par317"/>
      <w:bookmarkEnd w:id="39"/>
      <w:r>
        <w:rPr>
          <w:rFonts w:ascii="Calibri" w:hAnsi="Calibri" w:cs="Calibri"/>
        </w:rPr>
        <w:lastRenderedPageBreak/>
        <w:t>10) предложения руководителя автономного учреждения о совершении сделок, в совершении которых имеется заинтересованность;</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40" w:name="Par318"/>
      <w:bookmarkEnd w:id="40"/>
      <w:r>
        <w:rPr>
          <w:rFonts w:ascii="Calibri" w:hAnsi="Calibri" w:cs="Calibri"/>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41" w:name="Par319"/>
      <w:bookmarkEnd w:id="41"/>
      <w:r>
        <w:rPr>
          <w:rFonts w:ascii="Calibri" w:hAnsi="Calibri" w:cs="Calibri"/>
        </w:rPr>
        <w:t>12) вопросы проведения аудита годовой бухгалтерской отчетности автономного учреждения и утверждения аудиторской организации.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вопросам, указанным в </w:t>
      </w:r>
      <w:hyperlink w:anchor="Par308" w:history="1">
        <w:r>
          <w:rPr>
            <w:rFonts w:ascii="Calibri" w:hAnsi="Calibri" w:cs="Calibri"/>
            <w:color w:val="0000FF"/>
          </w:rPr>
          <w:t>пунктах 1</w:t>
        </w:r>
      </w:hyperlink>
      <w:r>
        <w:rPr>
          <w:rFonts w:ascii="Calibri" w:hAnsi="Calibri" w:cs="Calibri"/>
        </w:rPr>
        <w:t xml:space="preserve"> - </w:t>
      </w:r>
      <w:hyperlink w:anchor="Par311" w:history="1">
        <w:r>
          <w:rPr>
            <w:rFonts w:ascii="Calibri" w:hAnsi="Calibri" w:cs="Calibri"/>
            <w:color w:val="0000FF"/>
          </w:rPr>
          <w:t>4</w:t>
        </w:r>
      </w:hyperlink>
      <w:r>
        <w:rPr>
          <w:rFonts w:ascii="Calibri" w:hAnsi="Calibri" w:cs="Calibri"/>
        </w:rPr>
        <w:t xml:space="preserve"> и </w:t>
      </w:r>
      <w:hyperlink w:anchor="Par315" w:history="1">
        <w:r>
          <w:rPr>
            <w:rFonts w:ascii="Calibri" w:hAnsi="Calibri" w:cs="Calibri"/>
            <w:color w:val="0000FF"/>
          </w:rPr>
          <w:t>8 части 1</w:t>
        </w:r>
      </w:hyperlink>
      <w:r>
        <w:rPr>
          <w:rFonts w:ascii="Calibri" w:hAnsi="Calibri" w:cs="Calibri"/>
        </w:rP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вопросу, указанному в </w:t>
      </w:r>
      <w:hyperlink w:anchor="Par313" w:history="1">
        <w:r>
          <w:rPr>
            <w:rFonts w:ascii="Calibri" w:hAnsi="Calibri" w:cs="Calibri"/>
            <w:color w:val="0000FF"/>
          </w:rPr>
          <w:t>пункте 6 части 1</w:t>
        </w:r>
      </w:hyperlink>
      <w:r>
        <w:rPr>
          <w:rFonts w:ascii="Calibri" w:hAnsi="Calibri" w:cs="Calibri"/>
        </w:rP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ar312" w:history="1">
        <w:r>
          <w:rPr>
            <w:rFonts w:ascii="Calibri" w:hAnsi="Calibri" w:cs="Calibri"/>
            <w:color w:val="0000FF"/>
          </w:rPr>
          <w:t>пунктах 5</w:t>
        </w:r>
      </w:hyperlink>
      <w:r>
        <w:rPr>
          <w:rFonts w:ascii="Calibri" w:hAnsi="Calibri" w:cs="Calibri"/>
        </w:rPr>
        <w:t xml:space="preserve"> и </w:t>
      </w:r>
      <w:hyperlink w:anchor="Par318" w:history="1">
        <w:r>
          <w:rPr>
            <w:rFonts w:ascii="Calibri" w:hAnsi="Calibri" w:cs="Calibri"/>
            <w:color w:val="0000FF"/>
          </w:rPr>
          <w:t>11 части 1</w:t>
        </w:r>
      </w:hyperlink>
      <w:r>
        <w:rPr>
          <w:rFonts w:ascii="Calibri" w:hAnsi="Calibri" w:cs="Calibri"/>
        </w:rP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представляемые в соответствии с </w:t>
      </w:r>
      <w:hyperlink w:anchor="Par314" w:history="1">
        <w:r>
          <w:rPr>
            <w:rFonts w:ascii="Calibri" w:hAnsi="Calibri" w:cs="Calibri"/>
            <w:color w:val="0000FF"/>
          </w:rPr>
          <w:t>пунктом 7 части 1</w:t>
        </w:r>
      </w:hyperlink>
      <w:r>
        <w:rPr>
          <w:rFonts w:ascii="Calibri" w:hAnsi="Calibri" w:cs="Calibri"/>
        </w:rPr>
        <w:t xml:space="preserve">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вопросам, указанным в </w:t>
      </w:r>
      <w:hyperlink w:anchor="Par316" w:history="1">
        <w:r>
          <w:rPr>
            <w:rFonts w:ascii="Calibri" w:hAnsi="Calibri" w:cs="Calibri"/>
            <w:color w:val="0000FF"/>
          </w:rPr>
          <w:t>пунктах 9</w:t>
        </w:r>
      </w:hyperlink>
      <w:r>
        <w:rPr>
          <w:rFonts w:ascii="Calibri" w:hAnsi="Calibri" w:cs="Calibri"/>
        </w:rPr>
        <w:t xml:space="preserve">, </w:t>
      </w:r>
      <w:hyperlink w:anchor="Par317" w:history="1">
        <w:r>
          <w:rPr>
            <w:rFonts w:ascii="Calibri" w:hAnsi="Calibri" w:cs="Calibri"/>
            <w:color w:val="0000FF"/>
          </w:rPr>
          <w:t>10</w:t>
        </w:r>
      </w:hyperlink>
      <w:r>
        <w:rPr>
          <w:rFonts w:ascii="Calibri" w:hAnsi="Calibri" w:cs="Calibri"/>
        </w:rPr>
        <w:t xml:space="preserve"> и </w:t>
      </w:r>
      <w:hyperlink w:anchor="Par319" w:history="1">
        <w:r>
          <w:rPr>
            <w:rFonts w:ascii="Calibri" w:hAnsi="Calibri" w:cs="Calibri"/>
            <w:color w:val="0000FF"/>
          </w:rPr>
          <w:t>12 части 1</w:t>
        </w:r>
      </w:hyperlink>
      <w:r>
        <w:rPr>
          <w:rFonts w:ascii="Calibri" w:hAnsi="Calibri" w:cs="Calibri"/>
        </w:rP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Рекомендации и заключения по вопросам, указанным в </w:t>
      </w:r>
      <w:hyperlink w:anchor="Par308" w:history="1">
        <w:r>
          <w:rPr>
            <w:rFonts w:ascii="Calibri" w:hAnsi="Calibri" w:cs="Calibri"/>
            <w:color w:val="0000FF"/>
          </w:rPr>
          <w:t>пунктах 1</w:t>
        </w:r>
      </w:hyperlink>
      <w:r>
        <w:rPr>
          <w:rFonts w:ascii="Calibri" w:hAnsi="Calibri" w:cs="Calibri"/>
        </w:rPr>
        <w:t xml:space="preserve"> - </w:t>
      </w:r>
      <w:hyperlink w:anchor="Par315" w:history="1">
        <w:r>
          <w:rPr>
            <w:rFonts w:ascii="Calibri" w:hAnsi="Calibri" w:cs="Calibri"/>
            <w:color w:val="0000FF"/>
          </w:rPr>
          <w:t>8</w:t>
        </w:r>
      </w:hyperlink>
      <w:r>
        <w:rPr>
          <w:rFonts w:ascii="Calibri" w:hAnsi="Calibri" w:cs="Calibri"/>
        </w:rPr>
        <w:t xml:space="preserve"> и </w:t>
      </w:r>
      <w:hyperlink w:anchor="Par318" w:history="1">
        <w:r>
          <w:rPr>
            <w:rFonts w:ascii="Calibri" w:hAnsi="Calibri" w:cs="Calibri"/>
            <w:color w:val="0000FF"/>
          </w:rPr>
          <w:t>11 части 1</w:t>
        </w:r>
      </w:hyperlink>
      <w:r>
        <w:rPr>
          <w:rFonts w:ascii="Calibri" w:hAnsi="Calibri" w:cs="Calibri"/>
        </w:rPr>
        <w:t xml:space="preserve"> настоящей статьи, даются большинством голосов от общего числа голосов членов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по вопросам, указанным в </w:t>
      </w:r>
      <w:hyperlink w:anchor="Par316" w:history="1">
        <w:r>
          <w:rPr>
            <w:rFonts w:ascii="Calibri" w:hAnsi="Calibri" w:cs="Calibri"/>
            <w:color w:val="0000FF"/>
          </w:rPr>
          <w:t>пунктах 9</w:t>
        </w:r>
      </w:hyperlink>
      <w:r>
        <w:rPr>
          <w:rFonts w:ascii="Calibri" w:hAnsi="Calibri" w:cs="Calibri"/>
        </w:rPr>
        <w:t xml:space="preserve"> и </w:t>
      </w:r>
      <w:hyperlink w:anchor="Par319" w:history="1">
        <w:r>
          <w:rPr>
            <w:rFonts w:ascii="Calibri" w:hAnsi="Calibri" w:cs="Calibri"/>
            <w:color w:val="0000FF"/>
          </w:rPr>
          <w:t>12 части 1</w:t>
        </w:r>
      </w:hyperlink>
      <w:r>
        <w:rPr>
          <w:rFonts w:ascii="Calibri" w:hAnsi="Calibri" w:cs="Calibri"/>
        </w:rP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 вопросу, указанному в </w:t>
      </w:r>
      <w:hyperlink w:anchor="Par317" w:history="1">
        <w:r>
          <w:rPr>
            <w:rFonts w:ascii="Calibri" w:hAnsi="Calibri" w:cs="Calibri"/>
            <w:color w:val="0000FF"/>
          </w:rPr>
          <w:t>пункте 10 части 1</w:t>
        </w:r>
      </w:hyperlink>
      <w:r>
        <w:rPr>
          <w:rFonts w:ascii="Calibri" w:hAnsi="Calibri" w:cs="Calibri"/>
        </w:rPr>
        <w:t xml:space="preserve"> настоящей статьи, принимается наблюдательным советом автономного учреждения в порядке, установленном </w:t>
      </w:r>
      <w:hyperlink w:anchor="Par371" w:history="1">
        <w:r>
          <w:rPr>
            <w:rFonts w:ascii="Calibri" w:hAnsi="Calibri" w:cs="Calibri"/>
            <w:color w:val="0000FF"/>
          </w:rPr>
          <w:t>частями 1</w:t>
        </w:r>
      </w:hyperlink>
      <w:r>
        <w:rPr>
          <w:rFonts w:ascii="Calibri" w:hAnsi="Calibri" w:cs="Calibri"/>
        </w:rPr>
        <w:t xml:space="preserve"> и </w:t>
      </w:r>
      <w:hyperlink w:anchor="Par372" w:history="1">
        <w:r>
          <w:rPr>
            <w:rFonts w:ascii="Calibri" w:hAnsi="Calibri" w:cs="Calibri"/>
            <w:color w:val="0000FF"/>
          </w:rPr>
          <w:t>2 статьи 17</w:t>
        </w:r>
      </w:hyperlink>
      <w:r>
        <w:rPr>
          <w:rFonts w:ascii="Calibri" w:hAnsi="Calibri" w:cs="Calibri"/>
        </w:rPr>
        <w:t xml:space="preserve"> настоящего Федерального закона.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Вопросы, относящиеся к компетенции наблюдательного совета автономного учреждения в соответствии с </w:t>
      </w:r>
      <w:hyperlink w:anchor="Par307" w:history="1">
        <w:r>
          <w:rPr>
            <w:rFonts w:ascii="Calibri" w:hAnsi="Calibri" w:cs="Calibri"/>
            <w:color w:val="0000FF"/>
          </w:rPr>
          <w:t>частью 1</w:t>
        </w:r>
      </w:hyperlink>
      <w:r>
        <w:rPr>
          <w:rFonts w:ascii="Calibri" w:hAnsi="Calibri" w:cs="Calibri"/>
        </w:rPr>
        <w:t xml:space="preserve"> настоящей статьи, не могут быть переданы на рассмотрение других органов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42" w:name="Par332"/>
      <w:bookmarkEnd w:id="42"/>
      <w:r>
        <w:rPr>
          <w:rFonts w:ascii="Calibri" w:hAnsi="Calibri" w:cs="Calibri"/>
        </w:rPr>
        <w:t>Статья 12. Порядок проведения заседаний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Заседания наблюдательного совета автономного учреждения проводятся по мере необходимости, но не реже одного раза в квартал.</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w:t>
      </w:r>
      <w:r>
        <w:rPr>
          <w:rFonts w:ascii="Calibri" w:hAnsi="Calibri" w:cs="Calibri"/>
        </w:rPr>
        <w:lastRenderedPageBreak/>
        <w:t>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ar316" w:history="1">
        <w:r>
          <w:rPr>
            <w:rFonts w:ascii="Calibri" w:hAnsi="Calibri" w:cs="Calibri"/>
            <w:color w:val="0000FF"/>
          </w:rPr>
          <w:t>пунктами 9</w:t>
        </w:r>
      </w:hyperlink>
      <w:r>
        <w:rPr>
          <w:rFonts w:ascii="Calibri" w:hAnsi="Calibri" w:cs="Calibri"/>
        </w:rPr>
        <w:t xml:space="preserve"> и </w:t>
      </w:r>
      <w:hyperlink w:anchor="Par317" w:history="1">
        <w:r>
          <w:rPr>
            <w:rFonts w:ascii="Calibri" w:hAnsi="Calibri" w:cs="Calibri"/>
            <w:color w:val="0000FF"/>
          </w:rPr>
          <w:t>10 части 1 статьи 11</w:t>
        </w:r>
      </w:hyperlink>
      <w:r>
        <w:rPr>
          <w:rFonts w:ascii="Calibri" w:hAnsi="Calibri" w:cs="Calibri"/>
        </w:rPr>
        <w:t xml:space="preserve"> настоящего Федерального закона.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43" w:name="Par343"/>
      <w:bookmarkEnd w:id="43"/>
      <w:r>
        <w:rPr>
          <w:rFonts w:ascii="Calibri" w:hAnsi="Calibri" w:cs="Calibri"/>
        </w:rPr>
        <w:t>Статья 13. Руководитель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44" w:name="Par349"/>
      <w:bookmarkEnd w:id="44"/>
      <w:r>
        <w:rPr>
          <w:rFonts w:ascii="Calibri" w:hAnsi="Calibri" w:cs="Calibri"/>
        </w:rPr>
        <w:t>Статья 14. Крупные сделки</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45" w:name="Par353"/>
      <w:bookmarkEnd w:id="45"/>
      <w:r>
        <w:rPr>
          <w:rFonts w:ascii="Calibri" w:hAnsi="Calibri" w:cs="Calibri"/>
        </w:rPr>
        <w:t>Статья 15. Порядок совершения крупных сделок и последствия его нарушения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46" w:name="Par359"/>
      <w:bookmarkEnd w:id="46"/>
      <w:r>
        <w:rPr>
          <w:rFonts w:ascii="Calibri" w:hAnsi="Calibri" w:cs="Calibri"/>
        </w:rPr>
        <w:t>Статья 16. Заинтересованность в совершении автономным учреждением сделки</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члены наблюдательного совета автономного учреждения, руководитель автономного учреждения и его заместители.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47" w:name="Par363"/>
      <w:bookmarkEnd w:id="47"/>
      <w:r>
        <w:rPr>
          <w:rFonts w:ascii="Calibri" w:hAnsi="Calibri" w:cs="Calibri"/>
        </w:rP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являются в сделке стороной, выгодоприобретателем, посредником или представителем;</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48" w:name="Par367"/>
      <w:bookmarkEnd w:id="48"/>
      <w:r>
        <w:rPr>
          <w:rFonts w:ascii="Calibri" w:hAnsi="Calibri" w:cs="Calibri"/>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49" w:name="Par369"/>
      <w:bookmarkEnd w:id="49"/>
      <w:r>
        <w:rPr>
          <w:rFonts w:ascii="Calibri" w:hAnsi="Calibri" w:cs="Calibri"/>
        </w:rPr>
        <w:t>Статья 17. Порядок совершения сделки, в совершении которой имеется заинтересованность, и последствия его нарушения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50" w:name="Par371"/>
      <w:bookmarkEnd w:id="50"/>
      <w:r>
        <w:rPr>
          <w:rFonts w:ascii="Calibri" w:hAnsi="Calibri" w:cs="Calibri"/>
        </w:rPr>
        <w:t xml:space="preserve">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w:t>
      </w:r>
      <w:r>
        <w:rPr>
          <w:rFonts w:ascii="Calibri" w:hAnsi="Calibri" w:cs="Calibri"/>
        </w:rPr>
        <w:lastRenderedPageBreak/>
        <w:t>автономного учреждения, если уставом автономного учреждения не предусмотрен более короткий срок.</w:t>
      </w:r>
    </w:p>
    <w:p w:rsidR="00D54EFD" w:rsidRDefault="00D54EFD">
      <w:pPr>
        <w:widowControl w:val="0"/>
        <w:autoSpaceDE w:val="0"/>
        <w:autoSpaceDN w:val="0"/>
        <w:adjustRightInd w:val="0"/>
        <w:spacing w:after="0" w:line="240" w:lineRule="auto"/>
        <w:ind w:firstLine="540"/>
        <w:jc w:val="both"/>
        <w:rPr>
          <w:rFonts w:ascii="Calibri" w:hAnsi="Calibri" w:cs="Calibri"/>
        </w:rPr>
      </w:pPr>
      <w:bookmarkStart w:id="51" w:name="Par372"/>
      <w:bookmarkEnd w:id="51"/>
      <w:r>
        <w:rPr>
          <w:rFonts w:ascii="Calibri" w:hAnsi="Calibri" w:cs="Calibri"/>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Заинтересованное лицо, нарушившее обязанность, предусмотренную </w:t>
      </w:r>
      <w:hyperlink w:anchor="Par367" w:history="1">
        <w:r>
          <w:rPr>
            <w:rFonts w:ascii="Calibri" w:hAnsi="Calibri" w:cs="Calibri"/>
            <w:color w:val="0000FF"/>
          </w:rPr>
          <w:t>частью 4 статьи 16</w:t>
        </w:r>
      </w:hyperlink>
      <w:r>
        <w:rPr>
          <w:rFonts w:ascii="Calibri" w:hAnsi="Calibri" w:cs="Calibri"/>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jc w:val="center"/>
        <w:outlineLvl w:val="0"/>
        <w:rPr>
          <w:rFonts w:ascii="Calibri" w:hAnsi="Calibri" w:cs="Calibri"/>
          <w:b/>
          <w:bCs/>
        </w:rPr>
      </w:pPr>
      <w:bookmarkStart w:id="52" w:name="Par377"/>
      <w:bookmarkEnd w:id="52"/>
      <w:r>
        <w:rPr>
          <w:rFonts w:ascii="Calibri" w:hAnsi="Calibri" w:cs="Calibri"/>
          <w:b/>
          <w:bCs/>
        </w:rPr>
        <w:t>Глава 4. РЕОРГАНИЗАЦИЯ И ЛИКВИДАЦИЯ АВТОНОМНОГО</w:t>
      </w:r>
    </w:p>
    <w:p w:rsidR="00D54EFD" w:rsidRDefault="00D54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ИЗМЕНЕНИЕ ЕГО ТИПА</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53" w:name="Par380"/>
      <w:bookmarkEnd w:id="53"/>
      <w:r>
        <w:rPr>
          <w:rFonts w:ascii="Calibri" w:hAnsi="Calibri" w:cs="Calibri"/>
        </w:rPr>
        <w:t>Статья 18. Реорганизация автономного учреждения и изменение его типа</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Автономное учреждение может быть реорганизовано в случаях и в порядке, которые предусмотрены Гражданским </w:t>
      </w:r>
      <w:hyperlink r:id="rId14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иными федеральными законами.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автономного учреждения может быть осуществлена в форме:</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слияния двух или нескольких автономных учреждений;</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присоединения к автономному учреждению одного учреждения или нескольких учреждений соответствующей формы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разделения автономного учреждения на два учреждения или несколько учреждений соответствующей формы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выделения из автономного учреждения одного учреждения или нескольких учреждений соответствующей формы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49" w:history="1">
        <w:r>
          <w:rPr>
            <w:rFonts w:ascii="Calibri" w:hAnsi="Calibri" w:cs="Calibri"/>
            <w:color w:val="0000FF"/>
          </w:rPr>
          <w:t>порядке</w:t>
        </w:r>
      </w:hyperlink>
      <w:r>
        <w:rPr>
          <w:rFonts w:ascii="Calibri" w:hAnsi="Calibri" w:cs="Calibri"/>
        </w:rPr>
        <w:t>, устанавливаемом:</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50" w:history="1">
        <w:r>
          <w:rPr>
            <w:rFonts w:ascii="Calibri" w:hAnsi="Calibri" w:cs="Calibri"/>
            <w:color w:val="0000FF"/>
          </w:rPr>
          <w:t>N 83-ФЗ</w:t>
        </w:r>
      </w:hyperlink>
      <w:r>
        <w:rPr>
          <w:rFonts w:ascii="Calibri" w:hAnsi="Calibri" w:cs="Calibri"/>
        </w:rPr>
        <w:t xml:space="preserve">, от 18.07.2011 </w:t>
      </w:r>
      <w:hyperlink r:id="rId151" w:history="1">
        <w:r>
          <w:rPr>
            <w:rFonts w:ascii="Calibri" w:hAnsi="Calibri" w:cs="Calibri"/>
            <w:color w:val="0000FF"/>
          </w:rPr>
          <w:t>N 239-ФЗ</w:t>
        </w:r>
      </w:hyperlink>
      <w:r>
        <w:rPr>
          <w:rFonts w:ascii="Calibri" w:hAnsi="Calibri" w:cs="Calibri"/>
        </w:rPr>
        <w:t>)</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в отношении автономных учреждений, </w:t>
      </w:r>
      <w:r>
        <w:rPr>
          <w:rFonts w:ascii="Calibri" w:hAnsi="Calibri" w:cs="Calibri"/>
        </w:rPr>
        <w:lastRenderedPageBreak/>
        <w:t>созданных на базе имущества, находящегося в федеральной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2"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54" w:name="Par398"/>
      <w:bookmarkEnd w:id="54"/>
      <w:r>
        <w:rPr>
          <w:rFonts w:ascii="Calibri" w:hAnsi="Calibri" w:cs="Calibri"/>
        </w:rPr>
        <w:t>Статья 19. Ликвидация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Автономное учреждение может быть ликвидировано по основаниям и в порядке, которые предусмотрены Гражданским </w:t>
      </w:r>
      <w:hyperlink r:id="rId153" w:history="1">
        <w:r>
          <w:rPr>
            <w:rFonts w:ascii="Calibri" w:hAnsi="Calibri" w:cs="Calibri"/>
            <w:color w:val="0000FF"/>
          </w:rPr>
          <w:t>кодексом</w:t>
        </w:r>
      </w:hyperlink>
      <w:r>
        <w:rPr>
          <w:rFonts w:ascii="Calibri" w:hAnsi="Calibri" w:cs="Calibri"/>
        </w:rPr>
        <w:t xml:space="preserve">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о ликвидации и проведение ликвидации автономного учреждения осуществляются в порядке, установленном:</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федеральных автономных учреждений;</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в отношении муниципальных автономных учреждений.</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4" w:history="1">
        <w:r>
          <w:rPr>
            <w:rFonts w:ascii="Calibri" w:hAnsi="Calibri" w:cs="Calibri"/>
            <w:color w:val="0000FF"/>
          </w:rPr>
          <w:t>законом</w:t>
        </w:r>
      </w:hyperlink>
      <w:r>
        <w:rPr>
          <w:rFonts w:ascii="Calibri" w:hAnsi="Calibri" w:cs="Calibri"/>
        </w:rPr>
        <w:t xml:space="preserve"> от 18.07.2011 N 239-ФЗ)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jc w:val="center"/>
        <w:outlineLvl w:val="0"/>
        <w:rPr>
          <w:rFonts w:ascii="Calibri" w:hAnsi="Calibri" w:cs="Calibri"/>
          <w:b/>
          <w:bCs/>
        </w:rPr>
      </w:pPr>
      <w:bookmarkStart w:id="55" w:name="Par409"/>
      <w:bookmarkEnd w:id="55"/>
      <w:r>
        <w:rPr>
          <w:rFonts w:ascii="Calibri" w:hAnsi="Calibri" w:cs="Calibri"/>
          <w:b/>
          <w:bCs/>
        </w:rPr>
        <w:t>Глава 5. ЗАКЛЮЧИТЕЛЬНЫЕ ПОЛОЖЕНИЯ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56" w:name="Par411"/>
      <w:bookmarkEnd w:id="56"/>
      <w:r>
        <w:rPr>
          <w:rFonts w:ascii="Calibri" w:hAnsi="Calibri" w:cs="Calibri"/>
        </w:rPr>
        <w:t>Статья 20. Заключительные положения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ar129" w:history="1">
        <w:r>
          <w:rPr>
            <w:rFonts w:ascii="Calibri" w:hAnsi="Calibri" w:cs="Calibri"/>
            <w:color w:val="0000FF"/>
          </w:rPr>
          <w:t>статьи 3</w:t>
        </w:r>
      </w:hyperlink>
      <w:r>
        <w:rPr>
          <w:rFonts w:ascii="Calibri" w:hAnsi="Calibri" w:cs="Calibri"/>
        </w:rPr>
        <w:t xml:space="preserve"> настоящего Федерального закона.</w:t>
      </w:r>
    </w:p>
    <w:p w:rsidR="00D54EFD" w:rsidRDefault="00D54E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2011 года. - Федеральный </w:t>
      </w:r>
      <w:hyperlink r:id="rId157" w:history="1">
        <w:r>
          <w:rPr>
            <w:rFonts w:ascii="Calibri" w:hAnsi="Calibri" w:cs="Calibri"/>
            <w:color w:val="0000FF"/>
          </w:rPr>
          <w:t>закон</w:t>
        </w:r>
      </w:hyperlink>
      <w:r>
        <w:rPr>
          <w:rFonts w:ascii="Calibri" w:hAnsi="Calibri" w:cs="Calibri"/>
        </w:rPr>
        <w:t xml:space="preserve"> от 08.05.2010 N 83-ФЗ.</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outlineLvl w:val="1"/>
        <w:rPr>
          <w:rFonts w:ascii="Calibri" w:hAnsi="Calibri" w:cs="Calibri"/>
        </w:rPr>
      </w:pPr>
      <w:bookmarkStart w:id="57" w:name="Par419"/>
      <w:bookmarkEnd w:id="57"/>
      <w:r>
        <w:rPr>
          <w:rFonts w:ascii="Calibri" w:hAnsi="Calibri" w:cs="Calibri"/>
        </w:rPr>
        <w:t>Статья 21. Вступление в силу настоящего Федерального закона</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по истечении шестидесяти дней после дня </w:t>
      </w:r>
      <w:r>
        <w:rPr>
          <w:rFonts w:ascii="Calibri" w:hAnsi="Calibri" w:cs="Calibri"/>
        </w:rPr>
        <w:lastRenderedPageBreak/>
        <w:t>его официального опубликования.</w:t>
      </w:r>
    </w:p>
    <w:p w:rsidR="00D54EFD" w:rsidRDefault="00D54EFD">
      <w:pPr>
        <w:widowControl w:val="0"/>
        <w:autoSpaceDE w:val="0"/>
        <w:autoSpaceDN w:val="0"/>
        <w:adjustRightInd w:val="0"/>
        <w:spacing w:after="0" w:line="240" w:lineRule="auto"/>
        <w:ind w:firstLine="540"/>
        <w:jc w:val="both"/>
        <w:rPr>
          <w:rFonts w:ascii="Calibri" w:hAnsi="Calibri" w:cs="Calibri"/>
        </w:rPr>
      </w:pP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4EFD" w:rsidRDefault="00D54EF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54EFD" w:rsidRDefault="00D54EF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4EFD" w:rsidRDefault="00D54EFD">
      <w:pPr>
        <w:widowControl w:val="0"/>
        <w:autoSpaceDE w:val="0"/>
        <w:autoSpaceDN w:val="0"/>
        <w:adjustRightInd w:val="0"/>
        <w:spacing w:after="0" w:line="240" w:lineRule="auto"/>
        <w:rPr>
          <w:rFonts w:ascii="Calibri" w:hAnsi="Calibri" w:cs="Calibri"/>
        </w:rPr>
      </w:pPr>
      <w:r>
        <w:rPr>
          <w:rFonts w:ascii="Calibri" w:hAnsi="Calibri" w:cs="Calibri"/>
        </w:rPr>
        <w:t>3 ноября 2006 года</w:t>
      </w:r>
    </w:p>
    <w:p w:rsidR="00D54EFD" w:rsidRDefault="00D54EFD">
      <w:pPr>
        <w:widowControl w:val="0"/>
        <w:autoSpaceDE w:val="0"/>
        <w:autoSpaceDN w:val="0"/>
        <w:adjustRightInd w:val="0"/>
        <w:spacing w:after="0" w:line="240" w:lineRule="auto"/>
        <w:rPr>
          <w:rFonts w:ascii="Calibri" w:hAnsi="Calibri" w:cs="Calibri"/>
        </w:rPr>
      </w:pPr>
      <w:r>
        <w:rPr>
          <w:rFonts w:ascii="Calibri" w:hAnsi="Calibri" w:cs="Calibri"/>
        </w:rPr>
        <w:t>N 174-ФЗ</w:t>
      </w:r>
    </w:p>
    <w:p w:rsidR="00D54EFD" w:rsidRDefault="00D54EFD">
      <w:pPr>
        <w:widowControl w:val="0"/>
        <w:autoSpaceDE w:val="0"/>
        <w:autoSpaceDN w:val="0"/>
        <w:adjustRightInd w:val="0"/>
        <w:spacing w:after="0" w:line="240" w:lineRule="auto"/>
        <w:rPr>
          <w:rFonts w:ascii="Calibri" w:hAnsi="Calibri" w:cs="Calibri"/>
        </w:rPr>
      </w:pPr>
    </w:p>
    <w:p w:rsidR="00D54EFD" w:rsidRDefault="00D54EFD">
      <w:pPr>
        <w:widowControl w:val="0"/>
        <w:autoSpaceDE w:val="0"/>
        <w:autoSpaceDN w:val="0"/>
        <w:adjustRightInd w:val="0"/>
        <w:spacing w:after="0" w:line="240" w:lineRule="auto"/>
        <w:rPr>
          <w:rFonts w:ascii="Calibri" w:hAnsi="Calibri" w:cs="Calibri"/>
        </w:rPr>
      </w:pPr>
    </w:p>
    <w:p w:rsidR="00D54EFD" w:rsidRDefault="00D54E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41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FD"/>
    <w:rsid w:val="006A3A80"/>
    <w:rsid w:val="00D5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4E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4E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4EF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4E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4E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4EF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4E82E4D8FC959FEE26F2079441458E2689C915569BC8B4303DD6F54F8FB930279E533B665ABD06zE37M" TargetMode="External"/><Relationship Id="rId21" Type="http://schemas.openxmlformats.org/officeDocument/2006/relationships/hyperlink" Target="consultantplus://offline/ref=814E82E4D8FC959FEE26F2079441458E2689C915569BC8B4303DD6F54F8FB930279E533B665ABD02zE35M" TargetMode="External"/><Relationship Id="rId42" Type="http://schemas.openxmlformats.org/officeDocument/2006/relationships/hyperlink" Target="consultantplus://offline/ref=814E82E4D8FC959FEE26F2079441458E2686C8105F97C8B4303DD6F54F8FB930279E5339675FzB38M" TargetMode="External"/><Relationship Id="rId63" Type="http://schemas.openxmlformats.org/officeDocument/2006/relationships/hyperlink" Target="consultantplus://offline/ref=814E82E4D8FC959FEE26F2079441458E268BCC125D99C8B4303DD6F54F8FB930279E533B665BBC04zE36M" TargetMode="External"/><Relationship Id="rId84" Type="http://schemas.openxmlformats.org/officeDocument/2006/relationships/hyperlink" Target="consultantplus://offline/ref=814E82E4D8FC959FEE26F2079441458E268FCC1E579FC8B4303DD6F54F8FB930279E533B665BBD06zE35M" TargetMode="External"/><Relationship Id="rId138" Type="http://schemas.openxmlformats.org/officeDocument/2006/relationships/hyperlink" Target="consultantplus://offline/ref=814E82E4D8FC959FEE26F2079441458E268BCC125997C8B4303DD6F54F8FB930279E533B665BBD03zE33M" TargetMode="External"/><Relationship Id="rId159" Type="http://schemas.openxmlformats.org/officeDocument/2006/relationships/theme" Target="theme/theme1.xml"/><Relationship Id="rId107" Type="http://schemas.openxmlformats.org/officeDocument/2006/relationships/hyperlink" Target="consultantplus://offline/ref=814E82E4D8FC959FEE26F2079441458E2689C915569BC8B4303DD6F54F8FB930279E533B665ABD04zE3DM" TargetMode="External"/><Relationship Id="rId11" Type="http://schemas.openxmlformats.org/officeDocument/2006/relationships/hyperlink" Target="consultantplus://offline/ref=814E82E4D8FC959FEE26F2079441458E268DC212599FC8B4303DD6F54F8FB930279E533B665BBD02zE37M" TargetMode="External"/><Relationship Id="rId32" Type="http://schemas.openxmlformats.org/officeDocument/2006/relationships/hyperlink" Target="consultantplus://offline/ref=814E82E4D8FC959FEE26F2079441458E2686C8105F97C8B4303DD6F54F8FB930279E533B6658B902zE37M" TargetMode="External"/><Relationship Id="rId53" Type="http://schemas.openxmlformats.org/officeDocument/2006/relationships/hyperlink" Target="consultantplus://offline/ref=814E82E4D8FC959FEE26F2079441458E268FCC1E579FC8B4303DD6F54F8FB930279E533B665BBD04zE36M" TargetMode="External"/><Relationship Id="rId74" Type="http://schemas.openxmlformats.org/officeDocument/2006/relationships/hyperlink" Target="consultantplus://offline/ref=814E82E4D8FC959FEE26F2079441458E208FC3105A9495BE3864DAF74880E62720D75F3A665BBDz038M" TargetMode="External"/><Relationship Id="rId128" Type="http://schemas.openxmlformats.org/officeDocument/2006/relationships/hyperlink" Target="consultantplus://offline/ref=814E82E4D8FC959FEE26F2079441458E2689C915569BC8B4303DD6F54F8FB930279E533B665ABD06zE3CM" TargetMode="External"/><Relationship Id="rId149" Type="http://schemas.openxmlformats.org/officeDocument/2006/relationships/hyperlink" Target="consultantplus://offline/ref=814E82E4D8FC959FEE26F2079441458E268EC916579CC8B4303DD6F54F8FB930279E533B665BBD04zE34M" TargetMode="External"/><Relationship Id="rId5" Type="http://schemas.openxmlformats.org/officeDocument/2006/relationships/hyperlink" Target="consultantplus://offline/ref=814E82E4D8FC959FEE26F2079441458E268FCB1F579BC8B4303DD6F54F8FB930279E533B665BBD03zE3DM" TargetMode="External"/><Relationship Id="rId95" Type="http://schemas.openxmlformats.org/officeDocument/2006/relationships/hyperlink" Target="consultantplus://offline/ref=814E82E4D8FC959FEE26F2079441458E2689C915569BC8B4303DD6F54F8FB930279E533B665ABD05zE32M" TargetMode="External"/><Relationship Id="rId22" Type="http://schemas.openxmlformats.org/officeDocument/2006/relationships/hyperlink" Target="consultantplus://offline/ref=814E82E4D8FC959FEE26F2079441458E268FCC1E579FC8B4303DD6F54F8FB930279E533B665BBD05zE34M" TargetMode="External"/><Relationship Id="rId43" Type="http://schemas.openxmlformats.org/officeDocument/2006/relationships/hyperlink" Target="consultantplus://offline/ref=814E82E4D8FC959FEE26F2079441458E268FCC1E579FC8B4303DD6F54F8FB930279E533B665BBD05zE3DM" TargetMode="External"/><Relationship Id="rId64" Type="http://schemas.openxmlformats.org/officeDocument/2006/relationships/hyperlink" Target="consultantplus://offline/ref=814E82E4D8FC959FEE26F2079441458E268FCC1E579FC8B4303DD6F54F8FB930279E533B665BBD04zE3CM" TargetMode="External"/><Relationship Id="rId118" Type="http://schemas.openxmlformats.org/officeDocument/2006/relationships/hyperlink" Target="consultantplus://offline/ref=814E82E4D8FC959FEE26F2079441458E2689C915569BC8B4303DD6F54F8FB930279E533B665ABD06zE31M" TargetMode="External"/><Relationship Id="rId139" Type="http://schemas.openxmlformats.org/officeDocument/2006/relationships/hyperlink" Target="consultantplus://offline/ref=814E82E4D8FC959FEE26F2079441458E268FCC1E579FC8B4303DD6F54F8FB930279E533B665BBD09zE30M" TargetMode="External"/><Relationship Id="rId80" Type="http://schemas.openxmlformats.org/officeDocument/2006/relationships/hyperlink" Target="consultantplus://offline/ref=814E82E4D8FC959FEE26F2079441458E268BC8115897C8B4303DD6F54F8FB930279E533B665BBD03zE37M" TargetMode="External"/><Relationship Id="rId85" Type="http://schemas.openxmlformats.org/officeDocument/2006/relationships/hyperlink" Target="consultantplus://offline/ref=814E82E4D8FC959FEE26F2079441458E268FCC1E579FC8B4303DD6F54F8FB930279E533B665BBD06zE37M" TargetMode="External"/><Relationship Id="rId150" Type="http://schemas.openxmlformats.org/officeDocument/2006/relationships/hyperlink" Target="consultantplus://offline/ref=814E82E4D8FC959FEE26F2079441458E2689C915569BC8B4303DD6F54F8FB930279E533B665ABD08zE31M" TargetMode="External"/><Relationship Id="rId155" Type="http://schemas.openxmlformats.org/officeDocument/2006/relationships/hyperlink" Target="consultantplus://offline/ref=814E82E4D8FC959FEE26F2079441458E2689C915569BC8B4303DD6F54F8FB930279E533B665ABD08zE33M" TargetMode="External"/><Relationship Id="rId12" Type="http://schemas.openxmlformats.org/officeDocument/2006/relationships/hyperlink" Target="consultantplus://offline/ref=814E82E4D8FC959FEE26F2079441458E268BCC125997C8B4303DD6F54F8FB930279E533B665BBD03zE33M" TargetMode="External"/><Relationship Id="rId17" Type="http://schemas.openxmlformats.org/officeDocument/2006/relationships/hyperlink" Target="consultantplus://offline/ref=814E82E4D8FC959FEE26F2079441458E268FCB1F579BC8B4303DD6F54F8FB930279E533B665BBD03zE3DM" TargetMode="External"/><Relationship Id="rId33" Type="http://schemas.openxmlformats.org/officeDocument/2006/relationships/hyperlink" Target="consultantplus://offline/ref=814E82E4D8FC959FEE26F2079441458E268FCC1E579FC8B4303DD6F54F8FB930279E533B665BBD05zE32M" TargetMode="External"/><Relationship Id="rId38" Type="http://schemas.openxmlformats.org/officeDocument/2006/relationships/hyperlink" Target="consultantplus://offline/ref=814E82E4D8FC959FEE26F2079441458E268BC8145996C8B4303DD6F54F8FB930279E533B665BBD00zE37M" TargetMode="External"/><Relationship Id="rId59" Type="http://schemas.openxmlformats.org/officeDocument/2006/relationships/hyperlink" Target="consultantplus://offline/ref=814E82E4D8FC959FEE26F2079441458E2686C8105F97C8B4303DD6F54F8FB930279E5339675FzB3BM" TargetMode="External"/><Relationship Id="rId103" Type="http://schemas.openxmlformats.org/officeDocument/2006/relationships/hyperlink" Target="consultantplus://offline/ref=814E82E4D8FC959FEE26F2079441458E2689C915569BC8B4303DD6F54F8FB930279E533B665ABD04zE32M" TargetMode="External"/><Relationship Id="rId108" Type="http://schemas.openxmlformats.org/officeDocument/2006/relationships/hyperlink" Target="consultantplus://offline/ref=814E82E4D8FC959FEE26F2079441458E2689C915569BC8B4303DD6F54F8FB930279E533B665ABD07zE35M" TargetMode="External"/><Relationship Id="rId124" Type="http://schemas.openxmlformats.org/officeDocument/2006/relationships/hyperlink" Target="consultantplus://offline/ref=814E82E4D8FC959FEE26F2079441458E2689CA125C9EC8B4303DD6F54F8FB930279E533B665BBD00zE33M" TargetMode="External"/><Relationship Id="rId129" Type="http://schemas.openxmlformats.org/officeDocument/2006/relationships/hyperlink" Target="consultantplus://offline/ref=814E82E4D8FC959FEE26F2079441458E2689C915569BC8B4303DD6F54F8FB930279E533B665ABD09zE36M" TargetMode="External"/><Relationship Id="rId54" Type="http://schemas.openxmlformats.org/officeDocument/2006/relationships/hyperlink" Target="consultantplus://offline/ref=814E82E4D8FC959FEE26F2079441458E268FCC1E579FC8B4303DD6F54F8FB930279E533B665BBD04zE37M" TargetMode="External"/><Relationship Id="rId70" Type="http://schemas.openxmlformats.org/officeDocument/2006/relationships/hyperlink" Target="consultantplus://offline/ref=814E82E4D8FC959FEE26F2079441458E268FCC1E579FC8B4303DD6F54F8FB930279E533B665BBD07zE35M" TargetMode="External"/><Relationship Id="rId75" Type="http://schemas.openxmlformats.org/officeDocument/2006/relationships/hyperlink" Target="consultantplus://offline/ref=814E82E4D8FC959FEE26F2079441458E208FC3105A9495BE3864DAF74880E62720D75F3A665BBCz035M" TargetMode="External"/><Relationship Id="rId91" Type="http://schemas.openxmlformats.org/officeDocument/2006/relationships/hyperlink" Target="consultantplus://offline/ref=814E82E4D8FC959FEE26F2079441458E2689C9135998C8B4303DD6F54F8FB930279E5339z636M" TargetMode="External"/><Relationship Id="rId96" Type="http://schemas.openxmlformats.org/officeDocument/2006/relationships/hyperlink" Target="consultantplus://offline/ref=814E82E4D8FC959FEE26F2079441458E268EC917599EC8B4303DD6F54Fz83FM" TargetMode="External"/><Relationship Id="rId140" Type="http://schemas.openxmlformats.org/officeDocument/2006/relationships/hyperlink" Target="consultantplus://offline/ref=814E82E4D8FC959FEE26F2079441458E268FCC1E579FC8B4303DD6F54F8FB930279E533B665BBD09zE31M" TargetMode="External"/><Relationship Id="rId145" Type="http://schemas.openxmlformats.org/officeDocument/2006/relationships/hyperlink" Target="consultantplus://offline/ref=814E82E4D8FC959FEE26F2079441458E2689C915569BC8B4303DD6F54F8FB930279E533B665ABD08zE36M" TargetMode="External"/><Relationship Id="rId1" Type="http://schemas.openxmlformats.org/officeDocument/2006/relationships/styles" Target="styles.xml"/><Relationship Id="rId6" Type="http://schemas.openxmlformats.org/officeDocument/2006/relationships/hyperlink" Target="consultantplus://offline/ref=814E82E4D8FC959FEE26F2079441458E2686C81F5B9DC8B4303DD6F54F8FB930279E533B665BB906zE3DM" TargetMode="External"/><Relationship Id="rId23" Type="http://schemas.openxmlformats.org/officeDocument/2006/relationships/hyperlink" Target="consultantplus://offline/ref=814E82E4D8FC959FEE26F2079441458E268FCE145C96C8B4303DD6F54F8FB930279E533B665BBD01zE3CM" TargetMode="External"/><Relationship Id="rId28" Type="http://schemas.openxmlformats.org/officeDocument/2006/relationships/hyperlink" Target="consultantplus://offline/ref=814E82E4D8FC959FEE26F2079441458E2689C915569BC8B4303DD6F54F8FB930279E533B665ABD02zE32M" TargetMode="External"/><Relationship Id="rId49" Type="http://schemas.openxmlformats.org/officeDocument/2006/relationships/hyperlink" Target="consultantplus://offline/ref=814E82E4D8FC959FEE26F2079441458E268BCC125D99C8B4303DD6F54F8FB930279E533B665BBC04zE35M" TargetMode="External"/><Relationship Id="rId114" Type="http://schemas.openxmlformats.org/officeDocument/2006/relationships/hyperlink" Target="consultantplus://offline/ref=814E82E4D8FC959FEE26F2079441458E2689C915569BC8B4303DD6F54F8FB930279E533B665ABD07zE3CM" TargetMode="External"/><Relationship Id="rId119" Type="http://schemas.openxmlformats.org/officeDocument/2006/relationships/hyperlink" Target="consultantplus://offline/ref=814E82E4D8FC959FEE26F2079441458E268CCB16569EC8B4303DD6F54F8FB930279E533B665BBD05zE32M" TargetMode="External"/><Relationship Id="rId44" Type="http://schemas.openxmlformats.org/officeDocument/2006/relationships/hyperlink" Target="consultantplus://offline/ref=814E82E4D8FC959FEE26F2079441458E2686C8105F97C8B4303DD6F54F8FB930279E5339675FzB3BM" TargetMode="External"/><Relationship Id="rId60" Type="http://schemas.openxmlformats.org/officeDocument/2006/relationships/hyperlink" Target="consultantplus://offline/ref=814E82E4D8FC959FEE26F2079441458E2686C8105F97C8B4303DD6F54F8FB930279E533B6658B902zE37M" TargetMode="External"/><Relationship Id="rId65" Type="http://schemas.openxmlformats.org/officeDocument/2006/relationships/hyperlink" Target="consultantplus://offline/ref=814E82E4D8FC959FEE26F2079441458E268BCC125D99C8B4303DD6F54F8FB930279E533B665BBC04zE37M" TargetMode="External"/><Relationship Id="rId81" Type="http://schemas.openxmlformats.org/officeDocument/2006/relationships/hyperlink" Target="consultantplus://offline/ref=814E82E4D8FC959FEE26F2079441458E2688CF145897C8B4303DD6F54F8FB930279E533B665BBD00zE35M" TargetMode="External"/><Relationship Id="rId86" Type="http://schemas.openxmlformats.org/officeDocument/2006/relationships/hyperlink" Target="consultantplus://offline/ref=814E82E4D8FC959FEE26F2079441458E268BC8115897C8B4303DD6F54F8FB930279E533B665BBF00zE37M" TargetMode="External"/><Relationship Id="rId130" Type="http://schemas.openxmlformats.org/officeDocument/2006/relationships/hyperlink" Target="consultantplus://offline/ref=814E82E4D8FC959FEE26F2079441458E2686C811569DC8B4303DD6F54Fz83FM" TargetMode="External"/><Relationship Id="rId135" Type="http://schemas.openxmlformats.org/officeDocument/2006/relationships/hyperlink" Target="consultantplus://offline/ref=814E82E4D8FC959FEE26F2079441458E268CCB16569EC8B4303DD6F54F8FB930279E533B665BBD05zE3CM" TargetMode="External"/><Relationship Id="rId151" Type="http://schemas.openxmlformats.org/officeDocument/2006/relationships/hyperlink" Target="consultantplus://offline/ref=814E82E4D8FC959FEE26F2079441458E268FCC1E579FC8B4303DD6F54F8FB930279E533B665BBD09zE3DM" TargetMode="External"/><Relationship Id="rId156" Type="http://schemas.openxmlformats.org/officeDocument/2006/relationships/hyperlink" Target="consultantplus://offline/ref=814E82E4D8FC959FEE26F2079441458E2689C915569BC8B4303DD6F54F8FB930279E533B665ABD08zE3CM" TargetMode="External"/><Relationship Id="rId13" Type="http://schemas.openxmlformats.org/officeDocument/2006/relationships/hyperlink" Target="consultantplus://offline/ref=814E82E4D8FC959FEE26F2079441458E268BCC125D99C8B4303DD6F54F8FB930279E533B665BBC05zE3CM" TargetMode="External"/><Relationship Id="rId18" Type="http://schemas.openxmlformats.org/officeDocument/2006/relationships/hyperlink" Target="consultantplus://offline/ref=814E82E4D8FC959FEE26F2079441458E2689C915569BC8B4303DD6F54F8FB930279E533B665ABD02zE34M" TargetMode="External"/><Relationship Id="rId39" Type="http://schemas.openxmlformats.org/officeDocument/2006/relationships/hyperlink" Target="consultantplus://offline/ref=814E82E4D8FC959FEE26F2079441458E268FCC1E579FC8B4303DD6F54F8FB930279E533B665BBD05zE33M" TargetMode="External"/><Relationship Id="rId109" Type="http://schemas.openxmlformats.org/officeDocument/2006/relationships/hyperlink" Target="consultantplus://offline/ref=814E82E4D8FC959FEE26F2079441458E2689C915569BC8B4303DD6F54F8FB930279E533B665ABD07zE37M" TargetMode="External"/><Relationship Id="rId34" Type="http://schemas.openxmlformats.org/officeDocument/2006/relationships/hyperlink" Target="consultantplus://offline/ref=814E82E4D8FC959FEE26F2079441458E268BCC125D99C8B4303DD6F54F8FB930279E533B665BBC05zE3DM" TargetMode="External"/><Relationship Id="rId50" Type="http://schemas.openxmlformats.org/officeDocument/2006/relationships/hyperlink" Target="consultantplus://offline/ref=814E82E4D8FC959FEE26F2079441458E2686C81F589CC8B4303DD6F54F8FB930279E533B675EBE02zE36M" TargetMode="External"/><Relationship Id="rId55" Type="http://schemas.openxmlformats.org/officeDocument/2006/relationships/hyperlink" Target="consultantplus://offline/ref=814E82E4D8FC959FEE26F2079441458E268FCC1E579FC8B4303DD6F54F8FB930279E533B665BBD04zE30M" TargetMode="External"/><Relationship Id="rId76" Type="http://schemas.openxmlformats.org/officeDocument/2006/relationships/hyperlink" Target="consultantplus://offline/ref=814E82E4D8FC959FEE26F2079441458E2686C81F5B9DC8B4303DD6F54F8FB930279E533B665BB909zE34M" TargetMode="External"/><Relationship Id="rId97" Type="http://schemas.openxmlformats.org/officeDocument/2006/relationships/hyperlink" Target="consultantplus://offline/ref=814E82E4D8FC959FEE26F2079441458E2689C915569BC8B4303DD6F54F8FB930279E533B665ABD04zE35M" TargetMode="External"/><Relationship Id="rId104" Type="http://schemas.openxmlformats.org/officeDocument/2006/relationships/hyperlink" Target="consultantplus://offline/ref=814E82E4D8FC959FEE26F2079441458E2686C9165B9FC8B4303DD6F54F8FB930279E533B665BBF04zE31M" TargetMode="External"/><Relationship Id="rId120" Type="http://schemas.openxmlformats.org/officeDocument/2006/relationships/hyperlink" Target="consultantplus://offline/ref=814E82E4D8FC959FEE26F2079441458E268DC212599FC8B4303DD6F54F8FB930279E533B665BBD02zE37M" TargetMode="External"/><Relationship Id="rId125" Type="http://schemas.openxmlformats.org/officeDocument/2006/relationships/hyperlink" Target="consultantplus://offline/ref=814E82E4D8FC959FEE26F2079441458E2689C915569BC8B4303DD6F54F8FB930279E533B665ABD06zE32M" TargetMode="External"/><Relationship Id="rId141" Type="http://schemas.openxmlformats.org/officeDocument/2006/relationships/hyperlink" Target="consultantplus://offline/ref=814E82E4D8FC959FEE26F2079441458E268FCC1E579FC8B4303DD6F54F8FB930279E533B665BBD09zE33M" TargetMode="External"/><Relationship Id="rId146" Type="http://schemas.openxmlformats.org/officeDocument/2006/relationships/hyperlink" Target="consultantplus://offline/ref=814E82E4D8FC959FEE26F2079441458E2689C915569BC8B4303DD6F54F8FB930279E533B665ABD08zE37M" TargetMode="External"/><Relationship Id="rId7" Type="http://schemas.openxmlformats.org/officeDocument/2006/relationships/hyperlink" Target="consultantplus://offline/ref=814E82E4D8FC959FEE26F2079441458E2689C915569BC8B4303DD6F54F8FB930279E533B665ABD03zE3CM" TargetMode="External"/><Relationship Id="rId71" Type="http://schemas.openxmlformats.org/officeDocument/2006/relationships/hyperlink" Target="consultantplus://offline/ref=814E82E4D8FC959FEE26F2079441458E268FCC1E579FC8B4303DD6F54F8FB930279E533B665BBD07zE36M" TargetMode="External"/><Relationship Id="rId92" Type="http://schemas.openxmlformats.org/officeDocument/2006/relationships/hyperlink" Target="consultantplus://offline/ref=814E82E4D8FC959FEE26F2079441458E268BC8115897C8B4303DD6F54F8FB930279E533B665BB900zE30M" TargetMode="External"/><Relationship Id="rId2" Type="http://schemas.microsoft.com/office/2007/relationships/stylesWithEffects" Target="stylesWithEffects.xml"/><Relationship Id="rId29" Type="http://schemas.openxmlformats.org/officeDocument/2006/relationships/hyperlink" Target="consultantplus://offline/ref=814E82E4D8FC959FEE26F2079441458E268BC8145996C8B4303DD6F54F8FB930279E533B665BBD00zE37M" TargetMode="External"/><Relationship Id="rId24" Type="http://schemas.openxmlformats.org/officeDocument/2006/relationships/hyperlink" Target="consultantplus://offline/ref=814E82E4D8FC959FEE26F2079441458E2689C915569BC8B4303DD6F54F8FB930279E533B665ABD02zE37M" TargetMode="External"/><Relationship Id="rId40" Type="http://schemas.openxmlformats.org/officeDocument/2006/relationships/hyperlink" Target="consultantplus://offline/ref=814E82E4D8FC959FEE26F2079441458E268BCC125D99C8B4303DD6F54F8FB930279E533B665BBC04zE34M" TargetMode="External"/><Relationship Id="rId45" Type="http://schemas.openxmlformats.org/officeDocument/2006/relationships/hyperlink" Target="consultantplus://offline/ref=814E82E4D8FC959FEE26F2079441458E2686C8105F97C8B4303DD6F54F8FB930279E533B6658B902zE37M" TargetMode="External"/><Relationship Id="rId66" Type="http://schemas.openxmlformats.org/officeDocument/2006/relationships/hyperlink" Target="consultantplus://offline/ref=814E82E4D8FC959FEE26F2079441458E2689C915569BC8B4303DD6F54F8FB930279E533B665ABC09zE30M" TargetMode="External"/><Relationship Id="rId87" Type="http://schemas.openxmlformats.org/officeDocument/2006/relationships/hyperlink" Target="consultantplus://offline/ref=814E82E4D8FC959FEE26F2079441458E268DC3165C9CC8B4303DD6F54F8FB930279E533B665BBD00zE34M" TargetMode="External"/><Relationship Id="rId110" Type="http://schemas.openxmlformats.org/officeDocument/2006/relationships/hyperlink" Target="consultantplus://offline/ref=814E82E4D8FC959FEE26F2079441458E2689C915569BC8B4303DD6F54F8FB930279E533B665ABD07zE31M" TargetMode="External"/><Relationship Id="rId115" Type="http://schemas.openxmlformats.org/officeDocument/2006/relationships/hyperlink" Target="consultantplus://offline/ref=814E82E4D8FC959FEE26F2079441458E2689C915569BC8B4303DD6F54F8FB930279E533B665ABD07zE3DM" TargetMode="External"/><Relationship Id="rId131" Type="http://schemas.openxmlformats.org/officeDocument/2006/relationships/hyperlink" Target="consultantplus://offline/ref=814E82E4D8FC959FEE26F2079441458E268FCC1E579FC8B4303DD6F54F8FB930279E533B665BBD06zE3CM" TargetMode="External"/><Relationship Id="rId136" Type="http://schemas.openxmlformats.org/officeDocument/2006/relationships/hyperlink" Target="consultantplus://offline/ref=814E82E4D8FC959FEE26F2079441458E268FCC1E579FC8B4303DD6F54F8FB930279E533B665BBD06zE3CM" TargetMode="External"/><Relationship Id="rId157" Type="http://schemas.openxmlformats.org/officeDocument/2006/relationships/hyperlink" Target="consultantplus://offline/ref=814E82E4D8FC959FEE26F2079441458E2689C915569BC8B4303DD6F54F8FB930279E533B665ABD08zE3DM" TargetMode="External"/><Relationship Id="rId61" Type="http://schemas.openxmlformats.org/officeDocument/2006/relationships/hyperlink" Target="consultantplus://offline/ref=814E82E4D8FC959FEE26F2079441458E2688CF14589AC8B4303DD6F54Fz83FM" TargetMode="External"/><Relationship Id="rId82" Type="http://schemas.openxmlformats.org/officeDocument/2006/relationships/hyperlink" Target="consultantplus://offline/ref=814E82E4D8FC959FEE26F2079441458E268FCC1E579FC8B4303DD6F54F8FB930279E533B665BBD07zE3DM" TargetMode="External"/><Relationship Id="rId152" Type="http://schemas.openxmlformats.org/officeDocument/2006/relationships/hyperlink" Target="consultantplus://offline/ref=814E82E4D8FC959FEE26F2079441458E268FCC1E579FC8B4303DD6F54F8FB930279E533B665BBD08zE34M" TargetMode="External"/><Relationship Id="rId19" Type="http://schemas.openxmlformats.org/officeDocument/2006/relationships/hyperlink" Target="consultantplus://offline/ref=814E82E4D8FC959FEE26F2079441458E268FCF165D9BC8B4303DD6F54F8FB930279E533B665BBF03zE33M" TargetMode="External"/><Relationship Id="rId14" Type="http://schemas.openxmlformats.org/officeDocument/2006/relationships/hyperlink" Target="consultantplus://offline/ref=814E82E4D8FC959FEE26F2079441458E2689CA125C9EC8B4303DD6F54F8FB930279E533B665BBD00zE31M" TargetMode="External"/><Relationship Id="rId30" Type="http://schemas.openxmlformats.org/officeDocument/2006/relationships/hyperlink" Target="consultantplus://offline/ref=814E82E4D8FC959FEE26F2079441458E268FCC1E579FC8B4303DD6F54F8FB930279E533B665BBD05zE36M" TargetMode="External"/><Relationship Id="rId35" Type="http://schemas.openxmlformats.org/officeDocument/2006/relationships/hyperlink" Target="consultantplus://offline/ref=814E82E4D8FC959FEE26F2079441458E2686C8105F97C8B4303DD6F54F8FB930279E5339675FzB3BM" TargetMode="External"/><Relationship Id="rId56" Type="http://schemas.openxmlformats.org/officeDocument/2006/relationships/hyperlink" Target="consultantplus://offline/ref=814E82E4D8FC959FEE26F2079441458E2686C8105F97C8B4303DD6F54F8FB930279E5339675FzB38M" TargetMode="External"/><Relationship Id="rId77" Type="http://schemas.openxmlformats.org/officeDocument/2006/relationships/hyperlink" Target="consultantplus://offline/ref=814E82E4D8FC959FEE26F2079441458E208ACE1254C99FB66168D8zF30M" TargetMode="External"/><Relationship Id="rId100" Type="http://schemas.openxmlformats.org/officeDocument/2006/relationships/hyperlink" Target="consultantplus://offline/ref=814E82E4D8FC959FEE26F2079441458E2689C9135998C8B4303DD6F54F8FB930279E533B665BBA08zE35M" TargetMode="External"/><Relationship Id="rId105" Type="http://schemas.openxmlformats.org/officeDocument/2006/relationships/hyperlink" Target="consultantplus://offline/ref=814E82E4D8FC959FEE26F2079441458E2689C915569BC8B4303DD6F54F8FB930279E533B665ABD04zE3CM" TargetMode="External"/><Relationship Id="rId126" Type="http://schemas.openxmlformats.org/officeDocument/2006/relationships/hyperlink" Target="consultantplus://offline/ref=814E82E4D8FC959FEE26F2079441458E2186CC13569495BE3864DAF74880E62720D75F3A665BBDz038M" TargetMode="External"/><Relationship Id="rId147" Type="http://schemas.openxmlformats.org/officeDocument/2006/relationships/hyperlink" Target="consultantplus://offline/ref=814E82E4D8FC959FEE26F2079441458E2689C915569BC8B4303DD6F54F8FB930279E533B665ABD08zE30M" TargetMode="External"/><Relationship Id="rId8" Type="http://schemas.openxmlformats.org/officeDocument/2006/relationships/hyperlink" Target="consultantplus://offline/ref=814E82E4D8FC959FEE26F2079441458E268FCF165D9BC8B4303DD6F54F8FB930279E533B665BBF03zE33M" TargetMode="External"/><Relationship Id="rId51" Type="http://schemas.openxmlformats.org/officeDocument/2006/relationships/hyperlink" Target="consultantplus://offline/ref=814E82E4D8FC959FEE26F2079441458E268FCC1E579FC8B4303DD6F54F8FB930279E533B665BBD04zE35M" TargetMode="External"/><Relationship Id="rId72" Type="http://schemas.openxmlformats.org/officeDocument/2006/relationships/hyperlink" Target="consultantplus://offline/ref=814E82E4D8FC959FEE26F2079441458E268FCC1E579FC8B4303DD6F54F8FB930279E533B665BBD07zE37M" TargetMode="External"/><Relationship Id="rId93" Type="http://schemas.openxmlformats.org/officeDocument/2006/relationships/hyperlink" Target="consultantplus://offline/ref=814E82E4D8FC959FEE26F2079441458E2689C915569BC8B4303DD6F54F8FB930279E533B665ABD05zE35M" TargetMode="External"/><Relationship Id="rId98" Type="http://schemas.openxmlformats.org/officeDocument/2006/relationships/hyperlink" Target="consultantplus://offline/ref=814E82E4D8FC959FEE26F2079441458E2689C915569BC8B4303DD6F54F8FB930279E533B665ABD04zE36M" TargetMode="External"/><Relationship Id="rId121" Type="http://schemas.openxmlformats.org/officeDocument/2006/relationships/hyperlink" Target="consultantplus://offline/ref=814E82E4D8FC959FEE26F2079441458E2689CA13579FC8B4303DD6F54Fz83FM" TargetMode="External"/><Relationship Id="rId142" Type="http://schemas.openxmlformats.org/officeDocument/2006/relationships/hyperlink" Target="consultantplus://offline/ref=814E82E4D8FC959FEE26F2079441458E2689C915569BC8B4303DD6F54F8FB930279E533B665ABD09zE31M" TargetMode="External"/><Relationship Id="rId3" Type="http://schemas.openxmlformats.org/officeDocument/2006/relationships/settings" Target="settings.xml"/><Relationship Id="rId25" Type="http://schemas.openxmlformats.org/officeDocument/2006/relationships/hyperlink" Target="consultantplus://offline/ref=814E82E4D8FC959FEE26F2079441458E2689CF175F96C8B4303DD6F54F8FB930279E533B665BBD00zE3DM" TargetMode="External"/><Relationship Id="rId46" Type="http://schemas.openxmlformats.org/officeDocument/2006/relationships/hyperlink" Target="consultantplus://offline/ref=814E82E4D8FC959FEE26F2079441458E2686C81F589CC8B4303DD6F54F8FB930279E533B675EBE02zE36M" TargetMode="External"/><Relationship Id="rId67" Type="http://schemas.openxmlformats.org/officeDocument/2006/relationships/hyperlink" Target="consultantplus://offline/ref=814E82E4D8FC959FEE26F2079441458E268FCC1E579FC8B4303DD6F54F8FB930279E533B665BBD04zE3DM" TargetMode="External"/><Relationship Id="rId116" Type="http://schemas.openxmlformats.org/officeDocument/2006/relationships/hyperlink" Target="consultantplus://offline/ref=814E82E4D8FC959FEE26F2079441458E2689C915569BC8B4303DD6F54F8FB930279E533B665ABD06zE34M" TargetMode="External"/><Relationship Id="rId137" Type="http://schemas.openxmlformats.org/officeDocument/2006/relationships/hyperlink" Target="consultantplus://offline/ref=814E82E4D8FC959FEE26F2079441458E2686C81E5F96C8B4303DD6F54F8FB930279E533B665BBE00zE33M" TargetMode="External"/><Relationship Id="rId158" Type="http://schemas.openxmlformats.org/officeDocument/2006/relationships/fontTable" Target="fontTable.xml"/><Relationship Id="rId20" Type="http://schemas.openxmlformats.org/officeDocument/2006/relationships/hyperlink" Target="consultantplus://offline/ref=814E82E4D8FC959FEE26F2079441458E268FCC1E579FC8B4303DD6F54F8FB930279E533B665BBD02zE3DM" TargetMode="External"/><Relationship Id="rId41" Type="http://schemas.openxmlformats.org/officeDocument/2006/relationships/hyperlink" Target="consultantplus://offline/ref=814E82E4D8FC959FEE26F2079441458E268FCC1E579FC8B4303DD6F54F8FB930279E533B665BBD05zE3CM" TargetMode="External"/><Relationship Id="rId62" Type="http://schemas.openxmlformats.org/officeDocument/2006/relationships/hyperlink" Target="consultantplus://offline/ref=814E82E4D8FC959FEE26F2079441458E268FCC1E579FC8B4303DD6F54F8FB930279E533B665BBD04zE33M" TargetMode="External"/><Relationship Id="rId83" Type="http://schemas.openxmlformats.org/officeDocument/2006/relationships/hyperlink" Target="consultantplus://offline/ref=814E82E4D8FC959FEE26F2079441458E2689C915569BC8B4303DD6F54F8FB930279E533B665ABD02zE3DM" TargetMode="External"/><Relationship Id="rId88" Type="http://schemas.openxmlformats.org/officeDocument/2006/relationships/hyperlink" Target="consultantplus://offline/ref=814E82E4D8FC959FEE26F2079441458E268FCC1E579FC8B4303DD6F54F8FB930279E533B665BBD06zE30M" TargetMode="External"/><Relationship Id="rId111" Type="http://schemas.openxmlformats.org/officeDocument/2006/relationships/hyperlink" Target="consultantplus://offline/ref=814E82E4D8FC959FEE26F2079441458E2689C915569BC8B4303DD6F54F8FB930279E533B665ABD07zE32M" TargetMode="External"/><Relationship Id="rId132" Type="http://schemas.openxmlformats.org/officeDocument/2006/relationships/hyperlink" Target="consultantplus://offline/ref=814E82E4D8FC959FEE26F2079441458E2689C9135998C8B4303DD6F54F8FB930279E533B665BBE05zE35M" TargetMode="External"/><Relationship Id="rId153" Type="http://schemas.openxmlformats.org/officeDocument/2006/relationships/hyperlink" Target="consultantplus://offline/ref=814E82E4D8FC959FEE26F2079441458E2689C9135998C8B4303DD6F54F8FB930279E533B665BBE05zE30M" TargetMode="External"/><Relationship Id="rId15" Type="http://schemas.openxmlformats.org/officeDocument/2006/relationships/hyperlink" Target="consultantplus://offline/ref=814E82E4D8FC959FEE26F2079441458E2689C9135998C8B4303DD6F54F8FB930279E533B665BBA04zE34M" TargetMode="External"/><Relationship Id="rId36" Type="http://schemas.openxmlformats.org/officeDocument/2006/relationships/hyperlink" Target="consultantplus://offline/ref=814E82E4D8FC959FEE26F2079441458E268BC8145996C8B4303DD6F54F8FB930279E533B665BBD00zE37M" TargetMode="External"/><Relationship Id="rId57" Type="http://schemas.openxmlformats.org/officeDocument/2006/relationships/hyperlink" Target="consultantplus://offline/ref=814E82E4D8FC959FEE26F2079441458E268FCC1E579FC8B4303DD6F54F8FB930279E533B665BBD04zE31M" TargetMode="External"/><Relationship Id="rId106" Type="http://schemas.openxmlformats.org/officeDocument/2006/relationships/hyperlink" Target="consultantplus://offline/ref=814E82E4D8FC959FEE26F2079441458E2686C9165B9FC8B4303DD6F54F8FB930279E533B665BBC04zE31M" TargetMode="External"/><Relationship Id="rId127" Type="http://schemas.openxmlformats.org/officeDocument/2006/relationships/hyperlink" Target="consultantplus://offline/ref=814E82E4D8FC959FEE26F2079441458E2689C915569BC8B4303DD6F54F8FB930279E533B665ABD06zE33M" TargetMode="External"/><Relationship Id="rId10" Type="http://schemas.openxmlformats.org/officeDocument/2006/relationships/hyperlink" Target="consultantplus://offline/ref=814E82E4D8FC959FEE26F2079441458E268CCB16569EC8B4303DD6F54F8FB930279E533B665BBD05zE31M" TargetMode="External"/><Relationship Id="rId31" Type="http://schemas.openxmlformats.org/officeDocument/2006/relationships/hyperlink" Target="consultantplus://offline/ref=814E82E4D8FC959FEE26F2079441458E268FCC1E579FC8B4303DD6F54F8FB930279E533B665BBD05zE30M" TargetMode="External"/><Relationship Id="rId52" Type="http://schemas.openxmlformats.org/officeDocument/2006/relationships/hyperlink" Target="consultantplus://offline/ref=814E82E4D8FC959FEE26F2079441458E268DC91E579BC8B4303DD6F54F8FB930279E533B665BBD01zE3DM" TargetMode="External"/><Relationship Id="rId73" Type="http://schemas.openxmlformats.org/officeDocument/2006/relationships/hyperlink" Target="consultantplus://offline/ref=814E82E4D8FC959FEE26F2079441458E2689C915569BC8B4303DD6F54F8FB930279E533B665ABD02zE3CM" TargetMode="External"/><Relationship Id="rId78" Type="http://schemas.openxmlformats.org/officeDocument/2006/relationships/hyperlink" Target="consultantplus://offline/ref=814E82E4D8FC959FEE26F2079441458E2689C2115F9AC8B4303DD6F54F8FB930279E533B665BBD01zE3CM" TargetMode="External"/><Relationship Id="rId94" Type="http://schemas.openxmlformats.org/officeDocument/2006/relationships/hyperlink" Target="consultantplus://offline/ref=814E82E4D8FC959FEE26F2079441458E268BC8115897C8B4303DD6F54F8FB930279E533B665BB902zE3CM" TargetMode="External"/><Relationship Id="rId99" Type="http://schemas.openxmlformats.org/officeDocument/2006/relationships/hyperlink" Target="consultantplus://offline/ref=814E82E4D8FC959FEE26F2079441458E2689C9135998C8B4303DD6F54F8FB930279E533B665BBA08zE36M" TargetMode="External"/><Relationship Id="rId101" Type="http://schemas.openxmlformats.org/officeDocument/2006/relationships/hyperlink" Target="consultantplus://offline/ref=814E82E4D8FC959FEE26F2079441458E2689C915569BC8B4303DD6F54F8FB930279E533B665ABD04zE30M" TargetMode="External"/><Relationship Id="rId122" Type="http://schemas.openxmlformats.org/officeDocument/2006/relationships/hyperlink" Target="consultantplus://offline/ref=814E82E4D8FC959FEE26F2079441458E2689CA125C9EC8B4303DD6F54F8FB930279E533B665BBD00zE31M" TargetMode="External"/><Relationship Id="rId143" Type="http://schemas.openxmlformats.org/officeDocument/2006/relationships/hyperlink" Target="consultantplus://offline/ref=814E82E4D8FC959FEE26F2079441458E2689C915569BC8B4303DD6F54F8FB930279E533B665ABD09zE32M" TargetMode="External"/><Relationship Id="rId148" Type="http://schemas.openxmlformats.org/officeDocument/2006/relationships/hyperlink" Target="consultantplus://offline/ref=814E82E4D8FC959FEE26F2079441458E2689C9135998C8B4303DD6F54F8FB930279E533B665BBE03zE37M" TargetMode="External"/><Relationship Id="rId4" Type="http://schemas.openxmlformats.org/officeDocument/2006/relationships/webSettings" Target="webSettings.xml"/><Relationship Id="rId9" Type="http://schemas.openxmlformats.org/officeDocument/2006/relationships/hyperlink" Target="consultantplus://offline/ref=814E82E4D8FC959FEE26F2079441458E268FCC1E579FC8B4303DD6F54F8FB930279E533B665BBD02zE33M" TargetMode="External"/><Relationship Id="rId26" Type="http://schemas.openxmlformats.org/officeDocument/2006/relationships/hyperlink" Target="consultantplus://offline/ref=814E82E4D8FC959FEE26F2079441458E2689C915569BC8B4303DD6F54F8FB930279E533B665ABD02zE31M" TargetMode="External"/><Relationship Id="rId47" Type="http://schemas.openxmlformats.org/officeDocument/2006/relationships/hyperlink" Target="consultantplus://offline/ref=814E82E4D8FC959FEE26F2079441458E2688CF145898C8B4303DD6F54F8FB930279E53z339M" TargetMode="External"/><Relationship Id="rId68" Type="http://schemas.openxmlformats.org/officeDocument/2006/relationships/hyperlink" Target="consultantplus://offline/ref=814E82E4D8FC959FEE26F2079441458E268FCC1E579FC8B4303DD6F54F8FB930279E533B665BBD07zE34M" TargetMode="External"/><Relationship Id="rId89" Type="http://schemas.openxmlformats.org/officeDocument/2006/relationships/hyperlink" Target="consultantplus://offline/ref=814E82E4D8FC959FEE26F2079441458E268BCE1E579BC8B4303DD6F54F8FB930279E533B665BBD01zE3DM" TargetMode="External"/><Relationship Id="rId112" Type="http://schemas.openxmlformats.org/officeDocument/2006/relationships/hyperlink" Target="consultantplus://offline/ref=814E82E4D8FC959FEE26F2079441458E268FCC1E579FC8B4303DD6F54F8FB930279E533B665BBD06zE33M" TargetMode="External"/><Relationship Id="rId133" Type="http://schemas.openxmlformats.org/officeDocument/2006/relationships/hyperlink" Target="consultantplus://offline/ref=814E82E4D8FC959FEE26F2079441458E2689C9135998C8B4303DD6F54F8FB930279E533B665BBE05zE36M" TargetMode="External"/><Relationship Id="rId154" Type="http://schemas.openxmlformats.org/officeDocument/2006/relationships/hyperlink" Target="consultantplus://offline/ref=814E82E4D8FC959FEE26F2079441458E268FCC1E579FC8B4303DD6F54F8FB930279E533B665BBD08zE36M" TargetMode="External"/><Relationship Id="rId16" Type="http://schemas.openxmlformats.org/officeDocument/2006/relationships/hyperlink" Target="consultantplus://offline/ref=814E82E4D8FC959FEE26F2079441458E2689C915569BC8B4303DD6F54F8FB930279E53z333M" TargetMode="External"/><Relationship Id="rId37" Type="http://schemas.openxmlformats.org/officeDocument/2006/relationships/hyperlink" Target="consultantplus://offline/ref=814E82E4D8FC959FEE26F2079441458E2686C8105F97C8B4303DD6F54F8FB930279E533B6658BC02zE30M" TargetMode="External"/><Relationship Id="rId58" Type="http://schemas.openxmlformats.org/officeDocument/2006/relationships/hyperlink" Target="consultantplus://offline/ref=814E82E4D8FC959FEE26F2079441458E268FCC1E579FC8B4303DD6F54F8FB930279E533B665BBD04zE32M" TargetMode="External"/><Relationship Id="rId79" Type="http://schemas.openxmlformats.org/officeDocument/2006/relationships/hyperlink" Target="consultantplus://offline/ref=814E82E4D8FC959FEE26F2079441458E268FCC1E579FC8B4303DD6F54F8FB930279E533B665BBD07zE3CM" TargetMode="External"/><Relationship Id="rId102" Type="http://schemas.openxmlformats.org/officeDocument/2006/relationships/hyperlink" Target="consultantplus://offline/ref=814E82E4D8FC959FEE26F2079441458E2689C9135998C8B4303DD6F54F8FB930279E533B665AB801zE32M" TargetMode="External"/><Relationship Id="rId123" Type="http://schemas.openxmlformats.org/officeDocument/2006/relationships/hyperlink" Target="consultantplus://offline/ref=814E82E4D8FC959FEE26F2079441458E2689CA13579FC8B4303DD6F54Fz83FM" TargetMode="External"/><Relationship Id="rId144" Type="http://schemas.openxmlformats.org/officeDocument/2006/relationships/hyperlink" Target="consultantplus://offline/ref=814E82E4D8FC959FEE26F2079441458E2689C915569BC8B4303DD6F54F8FB930279E533B665ABD09zE33M" TargetMode="External"/><Relationship Id="rId90" Type="http://schemas.openxmlformats.org/officeDocument/2006/relationships/hyperlink" Target="consultantplus://offline/ref=814E82E4D8FC959FEE26F2079441458E268FCC1E579FC8B4303DD6F54F8FB930279E533B665BBD06zE31M" TargetMode="External"/><Relationship Id="rId27" Type="http://schemas.openxmlformats.org/officeDocument/2006/relationships/hyperlink" Target="consultantplus://offline/ref=814E82E4D8FC959FEE26F2079441458E268FCC1E579FC8B4303DD6F54F8FB930279E533B665BBD05zE35M" TargetMode="External"/><Relationship Id="rId48" Type="http://schemas.openxmlformats.org/officeDocument/2006/relationships/hyperlink" Target="consultantplus://offline/ref=814E82E4D8FC959FEE26F2079441458E268FCC1E579FC8B4303DD6F54F8FB930279E533B665BBD04zE34M" TargetMode="External"/><Relationship Id="rId69" Type="http://schemas.openxmlformats.org/officeDocument/2006/relationships/hyperlink" Target="consultantplus://offline/ref=814E82E4D8FC959FEE26F2079441458E2689CF115B9BC8B4303DD6F54Fz83FM" TargetMode="External"/><Relationship Id="rId113" Type="http://schemas.openxmlformats.org/officeDocument/2006/relationships/hyperlink" Target="consultantplus://offline/ref=814E82E4D8FC959FEE26F2079441458E2689C915569BC8B4303DD6F54F8FB930279E533B665ABD07zE33M" TargetMode="External"/><Relationship Id="rId134" Type="http://schemas.openxmlformats.org/officeDocument/2006/relationships/hyperlink" Target="consultantplus://offline/ref=814E82E4D8FC959FEE26F2079441458E2689C8105E9EC8B4303DD6F54F8FB930279E533B665BBD01zE3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13981</Words>
  <Characters>79697</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2015-08-12T12:55:00Z</dcterms:created>
  <dcterms:modified xsi:type="dcterms:W3CDTF">2015-08-12T12:56:00Z</dcterms:modified>
</cp:coreProperties>
</file>