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37" w:rsidRPr="00D133E7" w:rsidRDefault="00DD0937" w:rsidP="002520C1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DD0937" w:rsidRPr="00D133E7" w:rsidRDefault="00DD0937" w:rsidP="002520C1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DD0937" w:rsidRPr="00D133E7" w:rsidRDefault="00DD0937" w:rsidP="002520C1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DD0937" w:rsidRPr="00D133E7" w:rsidRDefault="00DD0937" w:rsidP="002520C1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DD0937" w:rsidRPr="00D133E7" w:rsidRDefault="00DD0937" w:rsidP="002520C1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DD0937" w:rsidRPr="00D133E7" w:rsidRDefault="00DD0937" w:rsidP="002520C1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DD0937" w:rsidRPr="00D133E7" w:rsidRDefault="00DD0937" w:rsidP="002520C1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DD0937" w:rsidRPr="00D133E7" w:rsidRDefault="00DD0937" w:rsidP="002520C1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DD0937" w:rsidRPr="00D133E7" w:rsidRDefault="00DD0937" w:rsidP="002520C1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DD0937" w:rsidRPr="00D133E7" w:rsidRDefault="00DD0937" w:rsidP="002520C1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DD0937" w:rsidRPr="00D133E7" w:rsidRDefault="00DD0937" w:rsidP="002520C1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DD0937" w:rsidRPr="00D133E7" w:rsidRDefault="00DD0937" w:rsidP="002520C1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DD0937" w:rsidRPr="00D133E7" w:rsidRDefault="00DD0937" w:rsidP="002520C1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DD0937" w:rsidRPr="00D133E7" w:rsidRDefault="00DD0937" w:rsidP="002520C1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</w:p>
    <w:p w:rsidR="007C0479" w:rsidRPr="00D133E7" w:rsidRDefault="007C0479" w:rsidP="002520C1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D133E7">
        <w:rPr>
          <w:b/>
          <w:sz w:val="32"/>
          <w:szCs w:val="32"/>
        </w:rPr>
        <w:t xml:space="preserve">Методические рекомендации </w:t>
      </w:r>
    </w:p>
    <w:p w:rsidR="00744F5A" w:rsidRPr="00D133E7" w:rsidRDefault="007C0479" w:rsidP="002520C1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D133E7">
        <w:rPr>
          <w:b/>
          <w:sz w:val="32"/>
          <w:szCs w:val="32"/>
        </w:rPr>
        <w:t xml:space="preserve">по проведению </w:t>
      </w:r>
      <w:r w:rsidR="009C246D" w:rsidRPr="00D133E7">
        <w:rPr>
          <w:b/>
          <w:sz w:val="32"/>
          <w:szCs w:val="32"/>
        </w:rPr>
        <w:t xml:space="preserve">органами местного самоуправления </w:t>
      </w:r>
    </w:p>
    <w:p w:rsidR="00D133E7" w:rsidRDefault="007C0479" w:rsidP="002520C1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D133E7">
        <w:rPr>
          <w:b/>
          <w:sz w:val="32"/>
          <w:szCs w:val="32"/>
        </w:rPr>
        <w:t>а</w:t>
      </w:r>
      <w:r w:rsidR="002520C1" w:rsidRPr="00D133E7">
        <w:rPr>
          <w:b/>
          <w:sz w:val="32"/>
          <w:szCs w:val="32"/>
        </w:rPr>
        <w:t>нтикоррупционн</w:t>
      </w:r>
      <w:r w:rsidRPr="00D133E7">
        <w:rPr>
          <w:b/>
          <w:sz w:val="32"/>
          <w:szCs w:val="32"/>
        </w:rPr>
        <w:t>ой</w:t>
      </w:r>
      <w:r w:rsidR="002520C1" w:rsidRPr="00D133E7">
        <w:rPr>
          <w:b/>
          <w:sz w:val="32"/>
          <w:szCs w:val="32"/>
        </w:rPr>
        <w:t xml:space="preserve"> экспертиз</w:t>
      </w:r>
      <w:r w:rsidRPr="00D133E7">
        <w:rPr>
          <w:b/>
          <w:sz w:val="32"/>
          <w:szCs w:val="32"/>
        </w:rPr>
        <w:t>ы</w:t>
      </w:r>
      <w:r w:rsidR="009C246D" w:rsidRPr="00D133E7">
        <w:rPr>
          <w:b/>
          <w:sz w:val="32"/>
          <w:szCs w:val="32"/>
        </w:rPr>
        <w:t xml:space="preserve"> </w:t>
      </w:r>
      <w:r w:rsidR="00FE50A1" w:rsidRPr="00D133E7">
        <w:rPr>
          <w:b/>
          <w:sz w:val="32"/>
          <w:szCs w:val="32"/>
        </w:rPr>
        <w:t xml:space="preserve">муниципальных 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D133E7">
        <w:rPr>
          <w:b/>
          <w:sz w:val="32"/>
          <w:szCs w:val="32"/>
        </w:rPr>
        <w:t>нормативны</w:t>
      </w:r>
      <w:r w:rsidR="00FE50A1" w:rsidRPr="00D133E7">
        <w:rPr>
          <w:b/>
          <w:sz w:val="32"/>
          <w:szCs w:val="32"/>
        </w:rPr>
        <w:t>х правовых актов и их проектов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b/>
          <w:sz w:val="32"/>
          <w:szCs w:val="32"/>
        </w:rPr>
      </w:pP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DD0937" w:rsidRPr="00D133E7" w:rsidRDefault="00DD0937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0937" w:rsidRPr="00D133E7" w:rsidRDefault="00DD0937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0937" w:rsidRPr="00D133E7" w:rsidRDefault="00DD0937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0937" w:rsidRPr="00D133E7" w:rsidRDefault="00DD0937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0937" w:rsidRPr="00D133E7" w:rsidRDefault="00DD0937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0937" w:rsidRPr="00D133E7" w:rsidRDefault="00DD0937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0937" w:rsidRPr="00D133E7" w:rsidRDefault="00DD0937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0937" w:rsidRPr="00D133E7" w:rsidRDefault="00DD0937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0937" w:rsidRPr="00D133E7" w:rsidRDefault="00DD0937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0937" w:rsidRPr="00D133E7" w:rsidRDefault="00DD0937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0937" w:rsidRPr="00D133E7" w:rsidRDefault="00DD0937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0937" w:rsidRPr="00D133E7" w:rsidRDefault="00DD0937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0937" w:rsidRPr="00D133E7" w:rsidRDefault="00DD0937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0937" w:rsidRPr="00D133E7" w:rsidRDefault="00DD0937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0937" w:rsidRPr="00D133E7" w:rsidRDefault="00DD0937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0937" w:rsidRPr="00D133E7" w:rsidRDefault="00DD0937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0937" w:rsidRDefault="00DD0937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961F2" w:rsidRDefault="00C961F2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961F2" w:rsidRDefault="00C961F2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961F2" w:rsidRDefault="00C961F2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961F2" w:rsidRDefault="00C961F2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961F2" w:rsidRPr="00D133E7" w:rsidRDefault="00C961F2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0937" w:rsidRPr="00D133E7" w:rsidRDefault="00DD0937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0937" w:rsidRPr="00D133E7" w:rsidRDefault="00DD0937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0937" w:rsidRPr="00D133E7" w:rsidRDefault="00DD0937" w:rsidP="000F0A4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133E7">
        <w:rPr>
          <w:sz w:val="28"/>
          <w:szCs w:val="28"/>
        </w:rPr>
        <w:t>г. Чебоксары</w:t>
      </w:r>
    </w:p>
    <w:p w:rsidR="00DD0937" w:rsidRPr="00D133E7" w:rsidRDefault="00DD0937" w:rsidP="000F0A4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133E7">
        <w:rPr>
          <w:sz w:val="28"/>
          <w:szCs w:val="28"/>
        </w:rPr>
        <w:t>2015 год</w:t>
      </w:r>
    </w:p>
    <w:p w:rsidR="00DD0937" w:rsidRPr="00D133E7" w:rsidRDefault="00DD0937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E50A1" w:rsidRPr="00B1290B" w:rsidRDefault="002520C1" w:rsidP="00B1290B">
      <w:pPr>
        <w:pStyle w:val="ad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290B">
        <w:rPr>
          <w:b/>
          <w:sz w:val="26"/>
          <w:szCs w:val="26"/>
        </w:rPr>
        <w:t>Правовы</w:t>
      </w:r>
      <w:r w:rsidR="00FE50A1" w:rsidRPr="00B1290B">
        <w:rPr>
          <w:b/>
          <w:sz w:val="26"/>
          <w:szCs w:val="26"/>
        </w:rPr>
        <w:t>е</w:t>
      </w:r>
      <w:r w:rsidRPr="00B1290B">
        <w:rPr>
          <w:b/>
          <w:sz w:val="26"/>
          <w:szCs w:val="26"/>
        </w:rPr>
        <w:t xml:space="preserve"> основ</w:t>
      </w:r>
      <w:r w:rsidR="00FE50A1" w:rsidRPr="00B1290B">
        <w:rPr>
          <w:b/>
          <w:sz w:val="26"/>
          <w:szCs w:val="26"/>
        </w:rPr>
        <w:t>ы</w:t>
      </w:r>
      <w:r w:rsidRPr="00B1290B">
        <w:rPr>
          <w:b/>
          <w:sz w:val="26"/>
          <w:szCs w:val="26"/>
        </w:rPr>
        <w:t xml:space="preserve"> антикоррупционной экспертизы</w:t>
      </w:r>
    </w:p>
    <w:p w:rsidR="00FE50A1" w:rsidRPr="00D133E7" w:rsidRDefault="00FE50A1" w:rsidP="00FE50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520C1" w:rsidRPr="00D133E7" w:rsidRDefault="00FE50A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 xml:space="preserve">Правовыми основами </w:t>
      </w:r>
      <w:r w:rsidR="00B6013C">
        <w:rPr>
          <w:sz w:val="26"/>
          <w:szCs w:val="26"/>
        </w:rPr>
        <w:t xml:space="preserve">проведения </w:t>
      </w:r>
      <w:r w:rsidRPr="00D133E7">
        <w:rPr>
          <w:sz w:val="26"/>
          <w:szCs w:val="26"/>
        </w:rPr>
        <w:t xml:space="preserve">антикоррупционной экспертизы </w:t>
      </w:r>
      <w:r w:rsidR="00B6013C">
        <w:rPr>
          <w:sz w:val="26"/>
          <w:szCs w:val="26"/>
        </w:rPr>
        <w:t>муниц</w:t>
      </w:r>
      <w:r w:rsidR="00B6013C">
        <w:rPr>
          <w:sz w:val="26"/>
          <w:szCs w:val="26"/>
        </w:rPr>
        <w:t>и</w:t>
      </w:r>
      <w:r w:rsidR="00B6013C">
        <w:rPr>
          <w:sz w:val="26"/>
          <w:szCs w:val="26"/>
        </w:rPr>
        <w:t xml:space="preserve">пальных нормативных правовых актов </w:t>
      </w:r>
      <w:r w:rsidR="002520C1" w:rsidRPr="00D133E7">
        <w:rPr>
          <w:sz w:val="26"/>
          <w:szCs w:val="26"/>
        </w:rPr>
        <w:t>являются:</w:t>
      </w:r>
    </w:p>
    <w:p w:rsidR="005E54ED" w:rsidRPr="00D133E7" w:rsidRDefault="005E54ED" w:rsidP="00C752BD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D133E7">
        <w:rPr>
          <w:rFonts w:eastAsiaTheme="minorHAnsi"/>
          <w:bCs/>
          <w:iCs/>
          <w:sz w:val="26"/>
          <w:szCs w:val="26"/>
          <w:lang w:eastAsia="en-US"/>
        </w:rPr>
        <w:t xml:space="preserve">Федеральный закон от 25.12.2008 </w:t>
      </w:r>
      <w:r w:rsidR="00C752BD" w:rsidRPr="00D133E7">
        <w:rPr>
          <w:rFonts w:eastAsiaTheme="minorHAnsi"/>
          <w:bCs/>
          <w:iCs/>
          <w:sz w:val="26"/>
          <w:szCs w:val="26"/>
          <w:lang w:eastAsia="en-US"/>
        </w:rPr>
        <w:t>№</w:t>
      </w:r>
      <w:r w:rsidRPr="00D133E7">
        <w:rPr>
          <w:rFonts w:eastAsiaTheme="minorHAnsi"/>
          <w:bCs/>
          <w:iCs/>
          <w:sz w:val="26"/>
          <w:szCs w:val="26"/>
          <w:lang w:eastAsia="en-US"/>
        </w:rPr>
        <w:t xml:space="preserve"> 273-</w:t>
      </w:r>
      <w:r w:rsidR="0056305D" w:rsidRPr="00D133E7">
        <w:rPr>
          <w:rFonts w:eastAsiaTheme="minorHAnsi"/>
          <w:bCs/>
          <w:iCs/>
          <w:sz w:val="26"/>
          <w:szCs w:val="26"/>
          <w:lang w:eastAsia="en-US"/>
        </w:rPr>
        <w:t>Ф</w:t>
      </w:r>
      <w:r w:rsidR="00C752BD" w:rsidRPr="00D133E7">
        <w:rPr>
          <w:rFonts w:eastAsiaTheme="minorHAnsi"/>
          <w:bCs/>
          <w:iCs/>
          <w:sz w:val="26"/>
          <w:szCs w:val="26"/>
          <w:lang w:eastAsia="en-US"/>
        </w:rPr>
        <w:t>З</w:t>
      </w:r>
      <w:r w:rsidR="0056305D" w:rsidRPr="00D133E7">
        <w:rPr>
          <w:rFonts w:eastAsiaTheme="minorHAnsi"/>
          <w:bCs/>
          <w:iCs/>
          <w:sz w:val="26"/>
          <w:szCs w:val="26"/>
          <w:lang w:eastAsia="en-US"/>
        </w:rPr>
        <w:t xml:space="preserve"> «</w:t>
      </w:r>
      <w:r w:rsidRPr="00D133E7">
        <w:rPr>
          <w:rFonts w:eastAsiaTheme="minorHAnsi"/>
          <w:bCs/>
          <w:iCs/>
          <w:sz w:val="26"/>
          <w:szCs w:val="26"/>
          <w:lang w:eastAsia="en-US"/>
        </w:rPr>
        <w:t>О противодействии ко</w:t>
      </w:r>
      <w:r w:rsidRPr="00D133E7">
        <w:rPr>
          <w:rFonts w:eastAsiaTheme="minorHAnsi"/>
          <w:bCs/>
          <w:iCs/>
          <w:sz w:val="26"/>
          <w:szCs w:val="26"/>
          <w:lang w:eastAsia="en-US"/>
        </w:rPr>
        <w:t>р</w:t>
      </w:r>
      <w:r w:rsidRPr="00D133E7">
        <w:rPr>
          <w:rFonts w:eastAsiaTheme="minorHAnsi"/>
          <w:bCs/>
          <w:iCs/>
          <w:sz w:val="26"/>
          <w:szCs w:val="26"/>
          <w:lang w:eastAsia="en-US"/>
        </w:rPr>
        <w:t>рупции</w:t>
      </w:r>
      <w:r w:rsidR="0056305D" w:rsidRPr="00D133E7">
        <w:rPr>
          <w:rFonts w:eastAsiaTheme="minorHAnsi"/>
          <w:bCs/>
          <w:iCs/>
          <w:sz w:val="26"/>
          <w:szCs w:val="26"/>
          <w:lang w:eastAsia="en-US"/>
        </w:rPr>
        <w:t>»</w:t>
      </w:r>
      <w:r w:rsidR="00B6013C">
        <w:rPr>
          <w:rFonts w:eastAsiaTheme="minorHAnsi"/>
          <w:bCs/>
          <w:iCs/>
          <w:sz w:val="26"/>
          <w:szCs w:val="26"/>
          <w:lang w:eastAsia="en-US"/>
        </w:rPr>
        <w:t>;</w:t>
      </w:r>
    </w:p>
    <w:p w:rsidR="005E54ED" w:rsidRPr="00D133E7" w:rsidRDefault="005E54ED" w:rsidP="00C752BD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133E7">
        <w:rPr>
          <w:rFonts w:eastAsiaTheme="minorHAnsi"/>
          <w:sz w:val="26"/>
          <w:szCs w:val="26"/>
          <w:lang w:eastAsia="en-US"/>
        </w:rPr>
        <w:t>Федеральн</w:t>
      </w:r>
      <w:r w:rsidR="00C752BD" w:rsidRPr="00D133E7">
        <w:rPr>
          <w:rFonts w:eastAsiaTheme="minorHAnsi"/>
          <w:sz w:val="26"/>
          <w:szCs w:val="26"/>
          <w:lang w:eastAsia="en-US"/>
        </w:rPr>
        <w:t>ый</w:t>
      </w:r>
      <w:r w:rsidRPr="00D133E7">
        <w:rPr>
          <w:rFonts w:eastAsiaTheme="minorHAnsi"/>
          <w:sz w:val="26"/>
          <w:szCs w:val="26"/>
          <w:lang w:eastAsia="en-US"/>
        </w:rPr>
        <w:t xml:space="preserve"> закон от 17</w:t>
      </w:r>
      <w:r w:rsidR="00C752BD" w:rsidRPr="00D133E7">
        <w:rPr>
          <w:rFonts w:eastAsiaTheme="minorHAnsi"/>
          <w:sz w:val="26"/>
          <w:szCs w:val="26"/>
          <w:lang w:eastAsia="en-US"/>
        </w:rPr>
        <w:t>.07.</w:t>
      </w:r>
      <w:r w:rsidRPr="00D133E7">
        <w:rPr>
          <w:rFonts w:eastAsiaTheme="minorHAnsi"/>
          <w:sz w:val="26"/>
          <w:szCs w:val="26"/>
          <w:lang w:eastAsia="en-US"/>
        </w:rPr>
        <w:t>2009</w:t>
      </w:r>
      <w:r w:rsidR="00C752BD" w:rsidRPr="00D133E7">
        <w:rPr>
          <w:rFonts w:eastAsiaTheme="minorHAnsi"/>
          <w:sz w:val="26"/>
          <w:szCs w:val="26"/>
          <w:lang w:eastAsia="en-US"/>
        </w:rPr>
        <w:t xml:space="preserve"> № 172-ФЗ «</w:t>
      </w:r>
      <w:r w:rsidRPr="00D133E7">
        <w:rPr>
          <w:rFonts w:eastAsiaTheme="minorHAnsi"/>
          <w:sz w:val="26"/>
          <w:szCs w:val="26"/>
          <w:lang w:eastAsia="en-US"/>
        </w:rPr>
        <w:t>Об антикоррупционной экспертизе нормативных правовых актов и проектов нормативных правовых а</w:t>
      </w:r>
      <w:r w:rsidRPr="00D133E7">
        <w:rPr>
          <w:rFonts w:eastAsiaTheme="minorHAnsi"/>
          <w:sz w:val="26"/>
          <w:szCs w:val="26"/>
          <w:lang w:eastAsia="en-US"/>
        </w:rPr>
        <w:t>к</w:t>
      </w:r>
      <w:r w:rsidRPr="00D133E7">
        <w:rPr>
          <w:rFonts w:eastAsiaTheme="minorHAnsi"/>
          <w:sz w:val="26"/>
          <w:szCs w:val="26"/>
          <w:lang w:eastAsia="en-US"/>
        </w:rPr>
        <w:t>тов</w:t>
      </w:r>
      <w:r w:rsidR="00B6013C">
        <w:rPr>
          <w:rFonts w:eastAsiaTheme="minorHAnsi"/>
          <w:sz w:val="26"/>
          <w:szCs w:val="26"/>
          <w:lang w:eastAsia="en-US"/>
        </w:rPr>
        <w:t>»;</w:t>
      </w:r>
      <w:r w:rsidRPr="00D133E7">
        <w:rPr>
          <w:rFonts w:eastAsiaTheme="minorHAnsi"/>
          <w:sz w:val="26"/>
          <w:szCs w:val="26"/>
          <w:lang w:eastAsia="en-US"/>
        </w:rPr>
        <w:t xml:space="preserve"> </w:t>
      </w:r>
    </w:p>
    <w:p w:rsidR="0056305D" w:rsidRPr="00D133E7" w:rsidRDefault="0056305D" w:rsidP="00C752BD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133E7">
        <w:rPr>
          <w:rFonts w:eastAsiaTheme="minorHAnsi"/>
          <w:sz w:val="26"/>
          <w:szCs w:val="26"/>
          <w:lang w:eastAsia="en-US"/>
        </w:rPr>
        <w:t xml:space="preserve">Постановление Правительства </w:t>
      </w:r>
      <w:r w:rsidR="00C752BD" w:rsidRPr="00D133E7">
        <w:rPr>
          <w:rFonts w:eastAsiaTheme="minorHAnsi"/>
          <w:sz w:val="26"/>
          <w:szCs w:val="26"/>
          <w:lang w:eastAsia="en-US"/>
        </w:rPr>
        <w:t xml:space="preserve">Российской Федерации </w:t>
      </w:r>
      <w:r w:rsidRPr="00D133E7">
        <w:rPr>
          <w:rFonts w:eastAsiaTheme="minorHAnsi"/>
          <w:sz w:val="26"/>
          <w:szCs w:val="26"/>
          <w:lang w:eastAsia="en-US"/>
        </w:rPr>
        <w:t xml:space="preserve">от 26.02.2010 </w:t>
      </w:r>
      <w:r w:rsidR="00C752BD" w:rsidRPr="00D133E7">
        <w:rPr>
          <w:rFonts w:eastAsiaTheme="minorHAnsi"/>
          <w:sz w:val="26"/>
          <w:szCs w:val="26"/>
          <w:lang w:eastAsia="en-US"/>
        </w:rPr>
        <w:t>№</w:t>
      </w:r>
      <w:r w:rsidRPr="00D133E7">
        <w:rPr>
          <w:rFonts w:eastAsiaTheme="minorHAnsi"/>
          <w:sz w:val="26"/>
          <w:szCs w:val="26"/>
          <w:lang w:eastAsia="en-US"/>
        </w:rPr>
        <w:t xml:space="preserve"> 96</w:t>
      </w:r>
      <w:r w:rsidR="00C752BD" w:rsidRPr="00D133E7">
        <w:rPr>
          <w:rFonts w:eastAsiaTheme="minorHAnsi"/>
          <w:sz w:val="26"/>
          <w:szCs w:val="26"/>
          <w:lang w:eastAsia="en-US"/>
        </w:rPr>
        <w:t xml:space="preserve"> «</w:t>
      </w:r>
      <w:r w:rsidRPr="00D133E7">
        <w:rPr>
          <w:rFonts w:eastAsiaTheme="minorHAnsi"/>
          <w:sz w:val="26"/>
          <w:szCs w:val="26"/>
          <w:lang w:eastAsia="en-US"/>
        </w:rPr>
        <w:t>Об антикоррупционной экспертизе нормативных правовых актов и проектов нормативных правовых актов</w:t>
      </w:r>
      <w:r w:rsidR="00C752BD" w:rsidRPr="00D133E7">
        <w:rPr>
          <w:rFonts w:eastAsiaTheme="minorHAnsi"/>
          <w:sz w:val="26"/>
          <w:szCs w:val="26"/>
          <w:lang w:eastAsia="en-US"/>
        </w:rPr>
        <w:t>» (вместе с «</w:t>
      </w:r>
      <w:r w:rsidRPr="00D133E7">
        <w:rPr>
          <w:rFonts w:eastAsiaTheme="minorHAnsi"/>
          <w:sz w:val="26"/>
          <w:szCs w:val="26"/>
          <w:lang w:eastAsia="en-US"/>
        </w:rPr>
        <w:t>Правилами проведения антикоррупцио</w:t>
      </w:r>
      <w:r w:rsidRPr="00D133E7">
        <w:rPr>
          <w:rFonts w:eastAsiaTheme="minorHAnsi"/>
          <w:sz w:val="26"/>
          <w:szCs w:val="26"/>
          <w:lang w:eastAsia="en-US"/>
        </w:rPr>
        <w:t>н</w:t>
      </w:r>
      <w:r w:rsidRPr="00D133E7">
        <w:rPr>
          <w:rFonts w:eastAsiaTheme="minorHAnsi"/>
          <w:sz w:val="26"/>
          <w:szCs w:val="26"/>
          <w:lang w:eastAsia="en-US"/>
        </w:rPr>
        <w:t>ной экспертизы нормативных правовых актов и проектов нормативных правовых актов</w:t>
      </w:r>
      <w:r w:rsidR="00C752BD" w:rsidRPr="00D133E7">
        <w:rPr>
          <w:rFonts w:eastAsiaTheme="minorHAnsi"/>
          <w:sz w:val="26"/>
          <w:szCs w:val="26"/>
          <w:lang w:eastAsia="en-US"/>
        </w:rPr>
        <w:t>», «</w:t>
      </w:r>
      <w:r w:rsidRPr="00D133E7">
        <w:rPr>
          <w:rFonts w:eastAsiaTheme="minorHAnsi"/>
          <w:sz w:val="26"/>
          <w:szCs w:val="26"/>
          <w:lang w:eastAsia="en-US"/>
        </w:rPr>
        <w:t>Методикой проведения антикоррупционной экспертизы нормативных правовых актов и проектов нормативных правовых актов</w:t>
      </w:r>
      <w:r w:rsidR="00C752BD" w:rsidRPr="00D133E7">
        <w:rPr>
          <w:rFonts w:eastAsiaTheme="minorHAnsi"/>
          <w:sz w:val="26"/>
          <w:szCs w:val="26"/>
          <w:lang w:eastAsia="en-US"/>
        </w:rPr>
        <w:t>»</w:t>
      </w:r>
      <w:r w:rsidRPr="00D133E7">
        <w:rPr>
          <w:rFonts w:eastAsiaTheme="minorHAnsi"/>
          <w:sz w:val="26"/>
          <w:szCs w:val="26"/>
          <w:lang w:eastAsia="en-US"/>
        </w:rPr>
        <w:t>)</w:t>
      </w:r>
      <w:r w:rsidR="00C41690" w:rsidRPr="00D133E7">
        <w:rPr>
          <w:rFonts w:eastAsiaTheme="minorHAnsi"/>
          <w:sz w:val="26"/>
          <w:szCs w:val="26"/>
          <w:lang w:eastAsia="en-US"/>
        </w:rPr>
        <w:t>;</w:t>
      </w:r>
    </w:p>
    <w:p w:rsidR="005E54ED" w:rsidRPr="00D133E7" w:rsidRDefault="008074D2" w:rsidP="00B6013C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9" w:history="1">
        <w:r w:rsidR="005E54ED" w:rsidRPr="00D133E7">
          <w:rPr>
            <w:rFonts w:eastAsiaTheme="minorHAnsi"/>
            <w:sz w:val="26"/>
            <w:szCs w:val="26"/>
            <w:lang w:eastAsia="en-US"/>
          </w:rPr>
          <w:t>Закон</w:t>
        </w:r>
      </w:hyperlink>
      <w:r w:rsidR="005E54ED" w:rsidRPr="00D133E7">
        <w:rPr>
          <w:rFonts w:eastAsiaTheme="minorHAnsi"/>
          <w:sz w:val="26"/>
          <w:szCs w:val="26"/>
          <w:lang w:eastAsia="en-US"/>
        </w:rPr>
        <w:t xml:space="preserve"> Чувашской Республики от </w:t>
      </w:r>
      <w:r w:rsidR="00C752BD" w:rsidRPr="00D133E7">
        <w:rPr>
          <w:rFonts w:eastAsiaTheme="minorHAnsi"/>
          <w:sz w:val="26"/>
          <w:szCs w:val="26"/>
          <w:lang w:eastAsia="en-US"/>
        </w:rPr>
        <w:t>0</w:t>
      </w:r>
      <w:r w:rsidR="005E54ED" w:rsidRPr="00D133E7">
        <w:rPr>
          <w:rFonts w:eastAsiaTheme="minorHAnsi"/>
          <w:sz w:val="26"/>
          <w:szCs w:val="26"/>
          <w:lang w:eastAsia="en-US"/>
        </w:rPr>
        <w:t>4</w:t>
      </w:r>
      <w:r w:rsidR="00C752BD" w:rsidRPr="00D133E7">
        <w:rPr>
          <w:rFonts w:eastAsiaTheme="minorHAnsi"/>
          <w:sz w:val="26"/>
          <w:szCs w:val="26"/>
          <w:lang w:eastAsia="en-US"/>
        </w:rPr>
        <w:t>.06.</w:t>
      </w:r>
      <w:r w:rsidR="005E54ED" w:rsidRPr="00D133E7">
        <w:rPr>
          <w:rFonts w:eastAsiaTheme="minorHAnsi"/>
          <w:sz w:val="26"/>
          <w:szCs w:val="26"/>
          <w:lang w:eastAsia="en-US"/>
        </w:rPr>
        <w:t xml:space="preserve">2007 </w:t>
      </w:r>
      <w:r w:rsidR="00C752BD" w:rsidRPr="00D133E7">
        <w:rPr>
          <w:rFonts w:eastAsiaTheme="minorHAnsi"/>
          <w:sz w:val="26"/>
          <w:szCs w:val="26"/>
          <w:lang w:eastAsia="en-US"/>
        </w:rPr>
        <w:t>№ 14 «</w:t>
      </w:r>
      <w:r w:rsidR="005E54ED" w:rsidRPr="00D133E7">
        <w:rPr>
          <w:rFonts w:eastAsiaTheme="minorHAnsi"/>
          <w:sz w:val="26"/>
          <w:szCs w:val="26"/>
          <w:lang w:eastAsia="en-US"/>
        </w:rPr>
        <w:t>О противодействии коррупции</w:t>
      </w:r>
      <w:r w:rsidR="00B6013C">
        <w:rPr>
          <w:rFonts w:eastAsiaTheme="minorHAnsi"/>
          <w:sz w:val="26"/>
          <w:szCs w:val="26"/>
          <w:lang w:eastAsia="en-US"/>
        </w:rPr>
        <w:t>»;</w:t>
      </w:r>
    </w:p>
    <w:p w:rsidR="0056305D" w:rsidRPr="00B6013C" w:rsidRDefault="0056305D" w:rsidP="00B6013C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6013C">
        <w:rPr>
          <w:rFonts w:eastAsiaTheme="minorHAnsi"/>
          <w:sz w:val="26"/>
          <w:szCs w:val="26"/>
          <w:lang w:eastAsia="en-US"/>
        </w:rPr>
        <w:t>Постановление Кабинета Министров Чувашской Республики от 25</w:t>
      </w:r>
      <w:r w:rsidR="00C752BD" w:rsidRPr="00B6013C">
        <w:rPr>
          <w:rFonts w:eastAsiaTheme="minorHAnsi"/>
          <w:sz w:val="26"/>
          <w:szCs w:val="26"/>
          <w:lang w:eastAsia="en-US"/>
        </w:rPr>
        <w:t>.12.</w:t>
      </w:r>
      <w:r w:rsidRPr="00B6013C">
        <w:rPr>
          <w:rFonts w:eastAsiaTheme="minorHAnsi"/>
          <w:sz w:val="26"/>
          <w:szCs w:val="26"/>
          <w:lang w:eastAsia="en-US"/>
        </w:rPr>
        <w:t xml:space="preserve"> 2007</w:t>
      </w:r>
      <w:r w:rsidR="00C752BD" w:rsidRPr="00B6013C">
        <w:rPr>
          <w:rFonts w:eastAsiaTheme="minorHAnsi"/>
          <w:sz w:val="26"/>
          <w:szCs w:val="26"/>
          <w:lang w:eastAsia="en-US"/>
        </w:rPr>
        <w:t xml:space="preserve"> </w:t>
      </w:r>
      <w:r w:rsidRPr="00B6013C">
        <w:rPr>
          <w:rFonts w:eastAsiaTheme="minorHAnsi"/>
          <w:sz w:val="26"/>
          <w:szCs w:val="26"/>
          <w:lang w:eastAsia="en-US"/>
        </w:rPr>
        <w:t xml:space="preserve"> </w:t>
      </w:r>
      <w:hyperlink r:id="rId10" w:history="1">
        <w:r w:rsidR="00C752BD" w:rsidRPr="00B6013C">
          <w:rPr>
            <w:rFonts w:eastAsiaTheme="minorHAnsi"/>
            <w:sz w:val="26"/>
            <w:szCs w:val="26"/>
            <w:lang w:eastAsia="en-US"/>
          </w:rPr>
          <w:t xml:space="preserve">№ </w:t>
        </w:r>
        <w:r w:rsidRPr="00B6013C">
          <w:rPr>
            <w:rFonts w:eastAsiaTheme="minorHAnsi"/>
            <w:sz w:val="26"/>
            <w:szCs w:val="26"/>
            <w:lang w:eastAsia="en-US"/>
          </w:rPr>
          <w:t xml:space="preserve"> 348</w:t>
        </w:r>
      </w:hyperlink>
      <w:r w:rsidR="00C752BD" w:rsidRPr="00B6013C">
        <w:rPr>
          <w:rFonts w:eastAsiaTheme="minorHAnsi"/>
          <w:sz w:val="26"/>
          <w:szCs w:val="26"/>
          <w:lang w:eastAsia="en-US"/>
        </w:rPr>
        <w:t xml:space="preserve"> «</w:t>
      </w:r>
      <w:r w:rsidRPr="00B6013C">
        <w:rPr>
          <w:rFonts w:eastAsiaTheme="minorHAnsi"/>
          <w:sz w:val="26"/>
          <w:szCs w:val="26"/>
          <w:lang w:eastAsia="en-US"/>
        </w:rPr>
        <w:t>О Порядке проведения антикоррупционной экспертизы нормати</w:t>
      </w:r>
      <w:r w:rsidRPr="00B6013C">
        <w:rPr>
          <w:rFonts w:eastAsiaTheme="minorHAnsi"/>
          <w:sz w:val="26"/>
          <w:szCs w:val="26"/>
          <w:lang w:eastAsia="en-US"/>
        </w:rPr>
        <w:t>в</w:t>
      </w:r>
      <w:r w:rsidRPr="00B6013C">
        <w:rPr>
          <w:rFonts w:eastAsiaTheme="minorHAnsi"/>
          <w:sz w:val="26"/>
          <w:szCs w:val="26"/>
          <w:lang w:eastAsia="en-US"/>
        </w:rPr>
        <w:t>ных правовых актов Чувашской Республики и их проектов</w:t>
      </w:r>
      <w:r w:rsidR="00C752BD" w:rsidRPr="00B6013C">
        <w:rPr>
          <w:rFonts w:eastAsiaTheme="minorHAnsi"/>
          <w:sz w:val="26"/>
          <w:szCs w:val="26"/>
          <w:lang w:eastAsia="en-US"/>
        </w:rPr>
        <w:t>».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0151B" w:rsidRPr="00B1290B" w:rsidRDefault="0010151B" w:rsidP="00B1290B">
      <w:pPr>
        <w:pStyle w:val="ad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290B">
        <w:rPr>
          <w:b/>
          <w:sz w:val="26"/>
          <w:szCs w:val="26"/>
        </w:rPr>
        <w:t>Понятие антикоррупционной экспертизы</w:t>
      </w:r>
    </w:p>
    <w:p w:rsidR="008C46C9" w:rsidRPr="00D133E7" w:rsidRDefault="008C46C9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C46C9" w:rsidRPr="00D133E7" w:rsidRDefault="002520C1" w:rsidP="005157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33E7">
        <w:rPr>
          <w:sz w:val="26"/>
          <w:szCs w:val="26"/>
        </w:rPr>
        <w:t xml:space="preserve">Проведение обязательной антикоррупционной экспертизы </w:t>
      </w:r>
      <w:r w:rsidR="008C46C9" w:rsidRPr="00D133E7">
        <w:rPr>
          <w:sz w:val="26"/>
          <w:szCs w:val="26"/>
        </w:rPr>
        <w:t xml:space="preserve">муниципальных нормативных </w:t>
      </w:r>
      <w:r w:rsidRPr="00D133E7">
        <w:rPr>
          <w:sz w:val="26"/>
          <w:szCs w:val="26"/>
        </w:rPr>
        <w:t xml:space="preserve">правовых актов </w:t>
      </w:r>
      <w:r w:rsidR="008C46C9" w:rsidRPr="00D133E7">
        <w:rPr>
          <w:sz w:val="26"/>
          <w:szCs w:val="26"/>
        </w:rPr>
        <w:t xml:space="preserve">(далее – муниципальные акты) </w:t>
      </w:r>
      <w:r w:rsidRPr="00D133E7">
        <w:rPr>
          <w:sz w:val="26"/>
          <w:szCs w:val="26"/>
        </w:rPr>
        <w:t>и их проектов отн</w:t>
      </w:r>
      <w:r w:rsidRPr="00D133E7">
        <w:rPr>
          <w:sz w:val="26"/>
          <w:szCs w:val="26"/>
        </w:rPr>
        <w:t>о</w:t>
      </w:r>
      <w:r w:rsidRPr="00D133E7">
        <w:rPr>
          <w:sz w:val="26"/>
          <w:szCs w:val="26"/>
        </w:rPr>
        <w:t xml:space="preserve">сится к мерам по предупреждению (профилактике) коррупции. </w:t>
      </w:r>
    </w:p>
    <w:p w:rsidR="002520C1" w:rsidRPr="00D133E7" w:rsidRDefault="000F7303" w:rsidP="005157C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133E7">
        <w:rPr>
          <w:sz w:val="26"/>
          <w:szCs w:val="26"/>
        </w:rPr>
        <w:t>А</w:t>
      </w:r>
      <w:r w:rsidR="002520C1" w:rsidRPr="00D133E7">
        <w:rPr>
          <w:sz w:val="26"/>
          <w:szCs w:val="26"/>
        </w:rPr>
        <w:t>нтикоррупционн</w:t>
      </w:r>
      <w:r w:rsidRPr="00D133E7">
        <w:rPr>
          <w:sz w:val="26"/>
          <w:szCs w:val="26"/>
        </w:rPr>
        <w:t>ая</w:t>
      </w:r>
      <w:r w:rsidR="002520C1" w:rsidRPr="00D133E7">
        <w:rPr>
          <w:sz w:val="26"/>
          <w:szCs w:val="26"/>
        </w:rPr>
        <w:t xml:space="preserve"> экспертиз</w:t>
      </w:r>
      <w:r w:rsidR="00B6013C">
        <w:rPr>
          <w:sz w:val="26"/>
          <w:szCs w:val="26"/>
        </w:rPr>
        <w:t>а</w:t>
      </w:r>
      <w:r w:rsidR="002520C1" w:rsidRPr="00D133E7">
        <w:rPr>
          <w:sz w:val="26"/>
          <w:szCs w:val="26"/>
        </w:rPr>
        <w:t xml:space="preserve"> </w:t>
      </w:r>
      <w:r w:rsidRPr="00D133E7">
        <w:rPr>
          <w:sz w:val="26"/>
          <w:szCs w:val="26"/>
        </w:rPr>
        <w:t xml:space="preserve">проводится </w:t>
      </w:r>
      <w:r w:rsidR="002520C1" w:rsidRPr="00D133E7">
        <w:rPr>
          <w:sz w:val="26"/>
          <w:szCs w:val="26"/>
        </w:rPr>
        <w:t xml:space="preserve">исключительно </w:t>
      </w:r>
      <w:r w:rsidRPr="00D133E7">
        <w:rPr>
          <w:sz w:val="26"/>
          <w:szCs w:val="26"/>
        </w:rPr>
        <w:t xml:space="preserve">в отношении муниципальных актов, носящих нормативный характер. </w:t>
      </w:r>
    </w:p>
    <w:p w:rsidR="002520C1" w:rsidRPr="00D133E7" w:rsidRDefault="000F7303" w:rsidP="002520C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 xml:space="preserve">Существенные признаки, характеризующие нормативный правовой акт, определены в пункте 9 постановления  </w:t>
      </w:r>
      <w:r w:rsidR="002520C1" w:rsidRPr="00D133E7">
        <w:rPr>
          <w:sz w:val="26"/>
          <w:szCs w:val="26"/>
        </w:rPr>
        <w:t>Пленум</w:t>
      </w:r>
      <w:r w:rsidRPr="00D133E7">
        <w:rPr>
          <w:sz w:val="26"/>
          <w:szCs w:val="26"/>
        </w:rPr>
        <w:t>а</w:t>
      </w:r>
      <w:r w:rsidR="002520C1" w:rsidRPr="00D133E7">
        <w:rPr>
          <w:sz w:val="26"/>
          <w:szCs w:val="26"/>
        </w:rPr>
        <w:t xml:space="preserve"> Верховного Суда Российской Ф</w:t>
      </w:r>
      <w:r w:rsidR="002520C1" w:rsidRPr="00D133E7">
        <w:rPr>
          <w:sz w:val="26"/>
          <w:szCs w:val="26"/>
        </w:rPr>
        <w:t>е</w:t>
      </w:r>
      <w:r w:rsidR="002520C1" w:rsidRPr="00D133E7">
        <w:rPr>
          <w:sz w:val="26"/>
          <w:szCs w:val="26"/>
        </w:rPr>
        <w:t xml:space="preserve">дерации от 29 ноября </w:t>
      </w:r>
      <w:smartTag w:uri="urn:schemas-microsoft-com:office:smarttags" w:element="metricconverter">
        <w:smartTagPr>
          <w:attr w:name="ProductID" w:val="2007 г"/>
        </w:smartTagPr>
        <w:r w:rsidR="002520C1" w:rsidRPr="00D133E7">
          <w:rPr>
            <w:sz w:val="26"/>
            <w:szCs w:val="26"/>
          </w:rPr>
          <w:t>2007 г</w:t>
        </w:r>
      </w:smartTag>
      <w:r w:rsidRPr="00D133E7">
        <w:rPr>
          <w:sz w:val="26"/>
          <w:szCs w:val="26"/>
        </w:rPr>
        <w:t>. №</w:t>
      </w:r>
      <w:r w:rsidR="002520C1" w:rsidRPr="00D133E7">
        <w:rPr>
          <w:sz w:val="26"/>
          <w:szCs w:val="26"/>
        </w:rPr>
        <w:t> 48 «О практике рассмотрения судами дел об осп</w:t>
      </w:r>
      <w:r w:rsidR="002520C1" w:rsidRPr="00D133E7">
        <w:rPr>
          <w:sz w:val="26"/>
          <w:szCs w:val="26"/>
        </w:rPr>
        <w:t>а</w:t>
      </w:r>
      <w:r w:rsidR="002520C1" w:rsidRPr="00D133E7">
        <w:rPr>
          <w:sz w:val="26"/>
          <w:szCs w:val="26"/>
        </w:rPr>
        <w:t>ривании нормативных правовых актов полностью или в части»</w:t>
      </w:r>
      <w:r w:rsidRPr="00D133E7">
        <w:rPr>
          <w:sz w:val="26"/>
          <w:szCs w:val="26"/>
        </w:rPr>
        <w:t>.</w:t>
      </w:r>
      <w:r w:rsidR="002520C1" w:rsidRPr="00D133E7">
        <w:rPr>
          <w:sz w:val="26"/>
          <w:szCs w:val="26"/>
        </w:rPr>
        <w:t xml:space="preserve"> </w:t>
      </w:r>
    </w:p>
    <w:p w:rsidR="002520C1" w:rsidRPr="00D133E7" w:rsidRDefault="002520C1" w:rsidP="002520C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 xml:space="preserve">Такими признаками являются: </w:t>
      </w:r>
    </w:p>
    <w:p w:rsidR="002520C1" w:rsidRPr="00D133E7" w:rsidRDefault="002520C1" w:rsidP="002520C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1) издание его в установленном порядке</w:t>
      </w:r>
      <w:r w:rsidR="00B6013C">
        <w:rPr>
          <w:sz w:val="26"/>
          <w:szCs w:val="26"/>
        </w:rPr>
        <w:t>;</w:t>
      </w:r>
      <w:r w:rsidRPr="00D133E7">
        <w:rPr>
          <w:sz w:val="26"/>
          <w:szCs w:val="26"/>
        </w:rPr>
        <w:t xml:space="preserve"> </w:t>
      </w:r>
    </w:p>
    <w:p w:rsidR="002520C1" w:rsidRPr="00D133E7" w:rsidRDefault="002520C1" w:rsidP="002520C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 xml:space="preserve">2) издание  его </w:t>
      </w:r>
      <w:proofErr w:type="spellStart"/>
      <w:r w:rsidRPr="00D133E7">
        <w:rPr>
          <w:sz w:val="26"/>
          <w:szCs w:val="26"/>
        </w:rPr>
        <w:t>управомоченным</w:t>
      </w:r>
      <w:proofErr w:type="spellEnd"/>
      <w:r w:rsidRPr="00D133E7">
        <w:rPr>
          <w:sz w:val="26"/>
          <w:szCs w:val="26"/>
        </w:rPr>
        <w:t xml:space="preserve"> органом государственной власти, органом местного самоу</w:t>
      </w:r>
      <w:r w:rsidR="00B6013C">
        <w:rPr>
          <w:sz w:val="26"/>
          <w:szCs w:val="26"/>
        </w:rPr>
        <w:t>правления или должностным лицом;</w:t>
      </w:r>
      <w:r w:rsidRPr="00D133E7">
        <w:rPr>
          <w:sz w:val="26"/>
          <w:szCs w:val="26"/>
        </w:rPr>
        <w:t xml:space="preserve"> </w:t>
      </w:r>
    </w:p>
    <w:p w:rsidR="002520C1" w:rsidRPr="00D133E7" w:rsidRDefault="002520C1" w:rsidP="002520C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3) наличие в нем правовых норм (правил поведения), обязательных для н</w:t>
      </w:r>
      <w:r w:rsidRPr="00D133E7">
        <w:rPr>
          <w:sz w:val="26"/>
          <w:szCs w:val="26"/>
        </w:rPr>
        <w:t>е</w:t>
      </w:r>
      <w:r w:rsidRPr="00D133E7">
        <w:rPr>
          <w:sz w:val="26"/>
          <w:szCs w:val="26"/>
        </w:rPr>
        <w:t>определенн</w:t>
      </w:r>
      <w:r w:rsidR="00B6013C">
        <w:rPr>
          <w:sz w:val="26"/>
          <w:szCs w:val="26"/>
        </w:rPr>
        <w:t>ого круга лиц;</w:t>
      </w:r>
    </w:p>
    <w:p w:rsidR="002520C1" w:rsidRPr="00D133E7" w:rsidRDefault="002520C1" w:rsidP="002520C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4) указанные правила поведения рассчит</w:t>
      </w:r>
      <w:r w:rsidR="00B6013C">
        <w:rPr>
          <w:sz w:val="26"/>
          <w:szCs w:val="26"/>
        </w:rPr>
        <w:t>аны на неоднократное применение;</w:t>
      </w:r>
      <w:r w:rsidRPr="00D133E7">
        <w:rPr>
          <w:sz w:val="26"/>
          <w:szCs w:val="26"/>
        </w:rPr>
        <w:t xml:space="preserve"> </w:t>
      </w:r>
    </w:p>
    <w:p w:rsidR="002520C1" w:rsidRPr="00D133E7" w:rsidRDefault="002520C1" w:rsidP="002520C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5) указанные правила поведения направлены на урегулирование обществе</w:t>
      </w:r>
      <w:r w:rsidRPr="00D133E7">
        <w:rPr>
          <w:sz w:val="26"/>
          <w:szCs w:val="26"/>
        </w:rPr>
        <w:t>н</w:t>
      </w:r>
      <w:r w:rsidRPr="00D133E7">
        <w:rPr>
          <w:sz w:val="26"/>
          <w:szCs w:val="26"/>
        </w:rPr>
        <w:t>ных отношений либо на изменение или прекращение существующих правоотнош</w:t>
      </w:r>
      <w:r w:rsidRPr="00D133E7">
        <w:rPr>
          <w:sz w:val="26"/>
          <w:szCs w:val="26"/>
        </w:rPr>
        <w:t>е</w:t>
      </w:r>
      <w:r w:rsidRPr="00D133E7">
        <w:rPr>
          <w:sz w:val="26"/>
          <w:szCs w:val="26"/>
        </w:rPr>
        <w:t>ний.</w:t>
      </w:r>
    </w:p>
    <w:p w:rsidR="00FE5B93" w:rsidRPr="00D133E7" w:rsidRDefault="00FE5B93" w:rsidP="00FE5B9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133E7">
        <w:rPr>
          <w:sz w:val="26"/>
          <w:szCs w:val="26"/>
        </w:rPr>
        <w:t>Антикоррупционная экспертиза не проводится в отношении правовых актов индивидуального характера, то есть касающихся конкретных граждан или орган</w:t>
      </w:r>
      <w:r w:rsidRPr="00D133E7">
        <w:rPr>
          <w:sz w:val="26"/>
          <w:szCs w:val="26"/>
        </w:rPr>
        <w:t>и</w:t>
      </w:r>
      <w:r w:rsidRPr="00D133E7">
        <w:rPr>
          <w:sz w:val="26"/>
          <w:szCs w:val="26"/>
        </w:rPr>
        <w:t xml:space="preserve">заций либо рассчитанных на однократное применение (например, распоряжений о предоставлении земельного участка, об уходе в отпуск и т.д.). </w:t>
      </w:r>
    </w:p>
    <w:p w:rsidR="00E16D86" w:rsidRPr="00D133E7" w:rsidRDefault="00E16D86" w:rsidP="00E16D86">
      <w:pPr>
        <w:ind w:firstLine="720"/>
        <w:jc w:val="both"/>
        <w:rPr>
          <w:color w:val="000000" w:themeColor="text1"/>
          <w:sz w:val="26"/>
          <w:szCs w:val="26"/>
          <w:lang w:eastAsia="en-US"/>
        </w:rPr>
      </w:pPr>
      <w:r w:rsidRPr="00D133E7">
        <w:rPr>
          <w:color w:val="000000" w:themeColor="text1"/>
          <w:sz w:val="26"/>
          <w:szCs w:val="26"/>
          <w:lang w:eastAsia="en-US"/>
        </w:rPr>
        <w:lastRenderedPageBreak/>
        <w:t>Необходимо различать антикоррупционную и правовую экспертиз</w:t>
      </w:r>
      <w:r w:rsidR="006D241F">
        <w:rPr>
          <w:color w:val="000000" w:themeColor="text1"/>
          <w:sz w:val="26"/>
          <w:szCs w:val="26"/>
          <w:lang w:eastAsia="en-US"/>
        </w:rPr>
        <w:t>ы</w:t>
      </w:r>
      <w:r w:rsidRPr="00D133E7">
        <w:rPr>
          <w:color w:val="000000" w:themeColor="text1"/>
          <w:sz w:val="26"/>
          <w:szCs w:val="26"/>
          <w:lang w:eastAsia="en-US"/>
        </w:rPr>
        <w:t xml:space="preserve"> </w:t>
      </w:r>
      <w:r w:rsidR="00BF708A" w:rsidRPr="00D133E7">
        <w:rPr>
          <w:color w:val="000000" w:themeColor="text1"/>
          <w:sz w:val="26"/>
          <w:szCs w:val="26"/>
          <w:lang w:eastAsia="en-US"/>
        </w:rPr>
        <w:t>мун</w:t>
      </w:r>
      <w:r w:rsidR="00BF708A" w:rsidRPr="00D133E7">
        <w:rPr>
          <w:color w:val="000000" w:themeColor="text1"/>
          <w:sz w:val="26"/>
          <w:szCs w:val="26"/>
          <w:lang w:eastAsia="en-US"/>
        </w:rPr>
        <w:t>и</w:t>
      </w:r>
      <w:r w:rsidR="00BF708A" w:rsidRPr="00D133E7">
        <w:rPr>
          <w:color w:val="000000" w:themeColor="text1"/>
          <w:sz w:val="26"/>
          <w:szCs w:val="26"/>
          <w:lang w:eastAsia="en-US"/>
        </w:rPr>
        <w:t>ципального</w:t>
      </w:r>
      <w:r w:rsidRPr="00D133E7">
        <w:rPr>
          <w:color w:val="000000" w:themeColor="text1"/>
          <w:sz w:val="26"/>
          <w:szCs w:val="26"/>
          <w:lang w:eastAsia="en-US"/>
        </w:rPr>
        <w:t xml:space="preserve"> акта. </w:t>
      </w:r>
    </w:p>
    <w:p w:rsidR="00E16D86" w:rsidRPr="00D133E7" w:rsidRDefault="00E16D86" w:rsidP="00E16D86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D133E7">
        <w:rPr>
          <w:sz w:val="26"/>
          <w:szCs w:val="26"/>
          <w:lang w:eastAsia="en-US"/>
        </w:rPr>
        <w:t xml:space="preserve">Под </w:t>
      </w:r>
      <w:r w:rsidRPr="00D133E7">
        <w:rPr>
          <w:b/>
          <w:i/>
          <w:sz w:val="26"/>
          <w:szCs w:val="26"/>
          <w:lang w:eastAsia="en-US"/>
        </w:rPr>
        <w:t>правовой (юридической) экспертизой</w:t>
      </w:r>
      <w:r w:rsidRPr="00D133E7">
        <w:rPr>
          <w:sz w:val="26"/>
          <w:szCs w:val="26"/>
          <w:lang w:eastAsia="en-US"/>
        </w:rPr>
        <w:t xml:space="preserve"> понимается контроль за </w:t>
      </w:r>
      <w:proofErr w:type="gramStart"/>
      <w:r w:rsidRPr="00D133E7">
        <w:rPr>
          <w:sz w:val="26"/>
          <w:szCs w:val="26"/>
          <w:lang w:eastAsia="en-US"/>
        </w:rPr>
        <w:t>соотве</w:t>
      </w:r>
      <w:r w:rsidRPr="00D133E7">
        <w:rPr>
          <w:sz w:val="26"/>
          <w:szCs w:val="26"/>
          <w:lang w:eastAsia="en-US"/>
        </w:rPr>
        <w:t>т</w:t>
      </w:r>
      <w:r w:rsidRPr="00D133E7">
        <w:rPr>
          <w:sz w:val="26"/>
          <w:szCs w:val="26"/>
          <w:lang w:eastAsia="en-US"/>
        </w:rPr>
        <w:t>ствием</w:t>
      </w:r>
      <w:proofErr w:type="gramEnd"/>
      <w:r w:rsidRPr="00D133E7">
        <w:rPr>
          <w:sz w:val="26"/>
          <w:szCs w:val="26"/>
          <w:lang w:eastAsia="en-US"/>
        </w:rPr>
        <w:t xml:space="preserve"> как внешней формы нормативного правового акта, так и его содержания а</w:t>
      </w:r>
      <w:r w:rsidRPr="00D133E7">
        <w:rPr>
          <w:sz w:val="26"/>
          <w:szCs w:val="26"/>
          <w:lang w:eastAsia="en-US"/>
        </w:rPr>
        <w:t>к</w:t>
      </w:r>
      <w:r w:rsidRPr="00D133E7">
        <w:rPr>
          <w:sz w:val="26"/>
          <w:szCs w:val="26"/>
          <w:lang w:eastAsia="en-US"/>
        </w:rPr>
        <w:t xml:space="preserve">там, вышестоящим по юридической силе, юридической технике. </w:t>
      </w:r>
    </w:p>
    <w:p w:rsidR="0082517E" w:rsidRPr="00D133E7" w:rsidRDefault="0082517E" w:rsidP="008251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33E7">
        <w:rPr>
          <w:sz w:val="26"/>
          <w:szCs w:val="26"/>
        </w:rPr>
        <w:t xml:space="preserve">Под </w:t>
      </w:r>
      <w:r w:rsidRPr="00D133E7">
        <w:rPr>
          <w:b/>
          <w:i/>
          <w:sz w:val="26"/>
          <w:szCs w:val="26"/>
        </w:rPr>
        <w:t xml:space="preserve">антикоррупционной экспертизой </w:t>
      </w:r>
      <w:r w:rsidRPr="00D133E7">
        <w:rPr>
          <w:sz w:val="26"/>
          <w:szCs w:val="26"/>
        </w:rPr>
        <w:t>понимается проверка нормативных правовых актов и проектов нормативных правовых актов в целях выя</w:t>
      </w:r>
      <w:r w:rsidRPr="00D133E7">
        <w:rPr>
          <w:sz w:val="26"/>
          <w:szCs w:val="26"/>
        </w:rPr>
        <w:t>в</w:t>
      </w:r>
      <w:r w:rsidRPr="00D133E7">
        <w:rPr>
          <w:sz w:val="26"/>
          <w:szCs w:val="26"/>
        </w:rPr>
        <w:t xml:space="preserve">ления в них </w:t>
      </w:r>
      <w:proofErr w:type="spellStart"/>
      <w:r w:rsidRPr="00D133E7">
        <w:rPr>
          <w:sz w:val="26"/>
          <w:szCs w:val="26"/>
        </w:rPr>
        <w:t>коррупциогенных</w:t>
      </w:r>
      <w:proofErr w:type="spellEnd"/>
      <w:r w:rsidRPr="00D133E7">
        <w:rPr>
          <w:sz w:val="26"/>
          <w:szCs w:val="26"/>
        </w:rPr>
        <w:t xml:space="preserve"> факторов и их последующего устранения.</w:t>
      </w:r>
    </w:p>
    <w:p w:rsidR="00F0621C" w:rsidRPr="00D133E7" w:rsidRDefault="00E16D86" w:rsidP="00E16D86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D133E7">
        <w:rPr>
          <w:sz w:val="26"/>
          <w:szCs w:val="26"/>
          <w:lang w:eastAsia="en-US"/>
        </w:rPr>
        <w:t xml:space="preserve">У </w:t>
      </w:r>
      <w:proofErr w:type="gramStart"/>
      <w:r w:rsidRPr="00D133E7">
        <w:rPr>
          <w:sz w:val="26"/>
          <w:szCs w:val="26"/>
          <w:lang w:eastAsia="en-US"/>
        </w:rPr>
        <w:t>антикоррупционной</w:t>
      </w:r>
      <w:proofErr w:type="gramEnd"/>
      <w:r w:rsidRPr="00D133E7">
        <w:rPr>
          <w:sz w:val="26"/>
          <w:szCs w:val="26"/>
          <w:lang w:eastAsia="en-US"/>
        </w:rPr>
        <w:t xml:space="preserve"> и правовой экспертиз «разные углы зрения» на но</w:t>
      </w:r>
      <w:r w:rsidRPr="00D133E7">
        <w:rPr>
          <w:sz w:val="26"/>
          <w:szCs w:val="26"/>
          <w:lang w:eastAsia="en-US"/>
        </w:rPr>
        <w:t>р</w:t>
      </w:r>
      <w:r w:rsidRPr="00D133E7">
        <w:rPr>
          <w:sz w:val="26"/>
          <w:szCs w:val="26"/>
          <w:lang w:eastAsia="en-US"/>
        </w:rPr>
        <w:t>мативный правовой акт:</w:t>
      </w:r>
    </w:p>
    <w:p w:rsidR="00F0621C" w:rsidRPr="00D133E7" w:rsidRDefault="00E16D86" w:rsidP="00E16D86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D133E7">
        <w:rPr>
          <w:sz w:val="26"/>
          <w:szCs w:val="26"/>
          <w:lang w:eastAsia="en-US"/>
        </w:rPr>
        <w:t>у правовой экспертизы – законность (в том числе, соответствие проверяем</w:t>
      </w:r>
      <w:r w:rsidRPr="00D133E7">
        <w:rPr>
          <w:sz w:val="26"/>
          <w:szCs w:val="26"/>
          <w:lang w:eastAsia="en-US"/>
        </w:rPr>
        <w:t>о</w:t>
      </w:r>
      <w:r w:rsidRPr="00D133E7">
        <w:rPr>
          <w:sz w:val="26"/>
          <w:szCs w:val="26"/>
          <w:lang w:eastAsia="en-US"/>
        </w:rPr>
        <w:t xml:space="preserve">го акта актам большей юридической силы, принятие его в пределах компетенции соответствующего органа),  </w:t>
      </w:r>
    </w:p>
    <w:p w:rsidR="00E16D86" w:rsidRPr="00D133E7" w:rsidRDefault="00E16D86" w:rsidP="00E16D86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D133E7">
        <w:rPr>
          <w:sz w:val="26"/>
          <w:szCs w:val="26"/>
          <w:lang w:eastAsia="en-US"/>
        </w:rPr>
        <w:t>у антикоррупционной – выявление нормативных дефектов, «благоприя</w:t>
      </w:r>
      <w:r w:rsidRPr="00D133E7">
        <w:rPr>
          <w:sz w:val="26"/>
          <w:szCs w:val="26"/>
          <w:lang w:eastAsia="en-US"/>
        </w:rPr>
        <w:t>т</w:t>
      </w:r>
      <w:r w:rsidRPr="00D133E7">
        <w:rPr>
          <w:sz w:val="26"/>
          <w:szCs w:val="26"/>
          <w:lang w:eastAsia="en-US"/>
        </w:rPr>
        <w:t xml:space="preserve">ствующих» коррупции (в том числе, вопросы целесообразности выбора той или иной нормативной модели). </w:t>
      </w:r>
    </w:p>
    <w:p w:rsidR="002520C1" w:rsidRPr="00F446E3" w:rsidRDefault="002520C1" w:rsidP="00045F07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6"/>
          <w:szCs w:val="26"/>
        </w:rPr>
      </w:pPr>
    </w:p>
    <w:p w:rsidR="002520C1" w:rsidRPr="003C000F" w:rsidRDefault="002520C1" w:rsidP="003C000F">
      <w:pPr>
        <w:pStyle w:val="ad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C000F">
        <w:rPr>
          <w:b/>
          <w:sz w:val="26"/>
          <w:szCs w:val="26"/>
        </w:rPr>
        <w:t xml:space="preserve">Понятие и виды </w:t>
      </w:r>
      <w:proofErr w:type="spellStart"/>
      <w:r w:rsidRPr="003C000F">
        <w:rPr>
          <w:b/>
          <w:sz w:val="26"/>
          <w:szCs w:val="26"/>
        </w:rPr>
        <w:t>коррупциогенных</w:t>
      </w:r>
      <w:proofErr w:type="spellEnd"/>
      <w:r w:rsidRPr="003C000F">
        <w:rPr>
          <w:b/>
          <w:sz w:val="26"/>
          <w:szCs w:val="26"/>
        </w:rPr>
        <w:t xml:space="preserve"> факторов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520C1" w:rsidRPr="00D133E7" w:rsidRDefault="003C000F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Согласно части </w:t>
      </w:r>
      <w:r w:rsidR="002520C1" w:rsidRPr="00D133E7">
        <w:rPr>
          <w:sz w:val="26"/>
          <w:szCs w:val="26"/>
        </w:rPr>
        <w:t>2 ст</w:t>
      </w:r>
      <w:r>
        <w:rPr>
          <w:sz w:val="26"/>
          <w:szCs w:val="26"/>
        </w:rPr>
        <w:t xml:space="preserve">атьи </w:t>
      </w:r>
      <w:r w:rsidR="002520C1" w:rsidRPr="00D133E7">
        <w:rPr>
          <w:sz w:val="26"/>
          <w:szCs w:val="26"/>
        </w:rPr>
        <w:t xml:space="preserve">1 </w:t>
      </w:r>
      <w:r w:rsidR="008E4815">
        <w:rPr>
          <w:sz w:val="26"/>
          <w:szCs w:val="26"/>
        </w:rPr>
        <w:t xml:space="preserve">Федерального закона </w:t>
      </w:r>
      <w:r w:rsidR="008E4815" w:rsidRPr="00D133E7">
        <w:rPr>
          <w:rFonts w:eastAsiaTheme="minorHAnsi"/>
          <w:sz w:val="26"/>
          <w:szCs w:val="26"/>
          <w:lang w:eastAsia="en-US"/>
        </w:rPr>
        <w:t>от 17.07.2009 № 172-ФЗ «Об антикоррупционной экспертизе нормативных правовых актов и проектов норм</w:t>
      </w:r>
      <w:r w:rsidR="008E4815" w:rsidRPr="00D133E7">
        <w:rPr>
          <w:rFonts w:eastAsiaTheme="minorHAnsi"/>
          <w:sz w:val="26"/>
          <w:szCs w:val="26"/>
          <w:lang w:eastAsia="en-US"/>
        </w:rPr>
        <w:t>а</w:t>
      </w:r>
      <w:r w:rsidR="008E4815" w:rsidRPr="00D133E7">
        <w:rPr>
          <w:rFonts w:eastAsiaTheme="minorHAnsi"/>
          <w:sz w:val="26"/>
          <w:szCs w:val="26"/>
          <w:lang w:eastAsia="en-US"/>
        </w:rPr>
        <w:t>тивных правовых актов»</w:t>
      </w:r>
      <w:r w:rsidR="008E4815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2520C1" w:rsidRPr="00D133E7">
        <w:rPr>
          <w:b/>
          <w:sz w:val="26"/>
          <w:szCs w:val="26"/>
        </w:rPr>
        <w:t>коррупциогенными</w:t>
      </w:r>
      <w:proofErr w:type="spellEnd"/>
      <w:r w:rsidR="002520C1" w:rsidRPr="00D133E7">
        <w:rPr>
          <w:b/>
          <w:sz w:val="26"/>
          <w:szCs w:val="26"/>
        </w:rPr>
        <w:t xml:space="preserve"> факторами</w:t>
      </w:r>
      <w:r w:rsidR="002520C1" w:rsidRPr="00D133E7">
        <w:rPr>
          <w:sz w:val="26"/>
          <w:szCs w:val="26"/>
        </w:rPr>
        <w:t xml:space="preserve"> являются положения нормативных правовых актов (проектов нормативных правовых актов), устанавл</w:t>
      </w:r>
      <w:r w:rsidR="002520C1" w:rsidRPr="00D133E7">
        <w:rPr>
          <w:sz w:val="26"/>
          <w:szCs w:val="26"/>
        </w:rPr>
        <w:t>и</w:t>
      </w:r>
      <w:r w:rsidR="002520C1" w:rsidRPr="00D133E7">
        <w:rPr>
          <w:sz w:val="26"/>
          <w:szCs w:val="26"/>
        </w:rPr>
        <w:t xml:space="preserve">вающие для </w:t>
      </w:r>
      <w:proofErr w:type="spellStart"/>
      <w:r w:rsidR="002520C1" w:rsidRPr="00D133E7">
        <w:rPr>
          <w:sz w:val="26"/>
          <w:szCs w:val="26"/>
        </w:rPr>
        <w:t>правоприменителя</w:t>
      </w:r>
      <w:proofErr w:type="spellEnd"/>
      <w:r w:rsidR="002520C1" w:rsidRPr="00D133E7">
        <w:rPr>
          <w:sz w:val="26"/>
          <w:szCs w:val="26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</w:t>
      </w:r>
      <w:r w:rsidR="002520C1" w:rsidRPr="00D133E7">
        <w:rPr>
          <w:sz w:val="26"/>
          <w:szCs w:val="26"/>
        </w:rPr>
        <w:t>и</w:t>
      </w:r>
      <w:r w:rsidR="002520C1" w:rsidRPr="00D133E7">
        <w:rPr>
          <w:sz w:val="26"/>
          <w:szCs w:val="26"/>
        </w:rPr>
        <w:t>тельные требования к гражданам и</w:t>
      </w:r>
      <w:proofErr w:type="gramEnd"/>
      <w:r w:rsidR="002520C1" w:rsidRPr="00D133E7">
        <w:rPr>
          <w:sz w:val="26"/>
          <w:szCs w:val="26"/>
        </w:rPr>
        <w:t xml:space="preserve"> организациям и тем самым создающие условия для проявления коррупции. </w:t>
      </w:r>
    </w:p>
    <w:p w:rsidR="002520C1" w:rsidRPr="00D133E7" w:rsidRDefault="008E4815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 w:rsidR="002520C1" w:rsidRPr="00D133E7">
        <w:rPr>
          <w:sz w:val="26"/>
          <w:szCs w:val="26"/>
        </w:rPr>
        <w:t>оррупциогенные</w:t>
      </w:r>
      <w:proofErr w:type="spellEnd"/>
      <w:r w:rsidR="002520C1" w:rsidRPr="00D133E7">
        <w:rPr>
          <w:sz w:val="26"/>
          <w:szCs w:val="26"/>
        </w:rPr>
        <w:t xml:space="preserve"> факторы подразделяются на две группы. </w:t>
      </w:r>
    </w:p>
    <w:p w:rsidR="002520C1" w:rsidRPr="008E4815" w:rsidRDefault="002520C1" w:rsidP="002520C1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  <w:proofErr w:type="gramStart"/>
      <w:r w:rsidRPr="008E4815">
        <w:rPr>
          <w:b/>
          <w:i/>
          <w:sz w:val="26"/>
          <w:szCs w:val="26"/>
          <w:lang w:val="en-US"/>
        </w:rPr>
        <w:t>I</w:t>
      </w:r>
      <w:r w:rsidRPr="008E4815">
        <w:rPr>
          <w:b/>
          <w:i/>
          <w:sz w:val="26"/>
          <w:szCs w:val="26"/>
        </w:rPr>
        <w:t xml:space="preserve">.  </w:t>
      </w:r>
      <w:proofErr w:type="spellStart"/>
      <w:r w:rsidRPr="008E4815">
        <w:rPr>
          <w:b/>
          <w:i/>
          <w:sz w:val="26"/>
          <w:szCs w:val="26"/>
        </w:rPr>
        <w:t>Коррупциогенные</w:t>
      </w:r>
      <w:proofErr w:type="spellEnd"/>
      <w:proofErr w:type="gramEnd"/>
      <w:r w:rsidRPr="008E4815">
        <w:rPr>
          <w:b/>
          <w:i/>
          <w:sz w:val="26"/>
          <w:szCs w:val="26"/>
        </w:rPr>
        <w:t xml:space="preserve"> факторы, устанавливающие для </w:t>
      </w:r>
      <w:proofErr w:type="spellStart"/>
      <w:r w:rsidRPr="008E4815">
        <w:rPr>
          <w:b/>
          <w:i/>
          <w:sz w:val="26"/>
          <w:szCs w:val="26"/>
        </w:rPr>
        <w:t>правоприменителя</w:t>
      </w:r>
      <w:proofErr w:type="spellEnd"/>
      <w:r w:rsidRPr="008E4815">
        <w:rPr>
          <w:b/>
          <w:i/>
          <w:sz w:val="26"/>
          <w:szCs w:val="26"/>
        </w:rPr>
        <w:t xml:space="preserve"> необоснованно широкие пределы усмотрения или возможность необоснованн</w:t>
      </w:r>
      <w:r w:rsidRPr="008E4815">
        <w:rPr>
          <w:b/>
          <w:i/>
          <w:sz w:val="26"/>
          <w:szCs w:val="26"/>
        </w:rPr>
        <w:t>о</w:t>
      </w:r>
      <w:r w:rsidRPr="008E4815">
        <w:rPr>
          <w:b/>
          <w:i/>
          <w:sz w:val="26"/>
          <w:szCs w:val="26"/>
        </w:rPr>
        <w:t>го применения исключений из общих правил: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а) широта дискреционных полномочий;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б) определение компетенции по формуле «вправе»;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в) выборочное изменение объема прав;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г) чрезмерная свобода подзаконного нормотворчества;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д) принятие нормативного правового акта за пределами компетенции;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полномочий;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ж) отсутствие или неполнота административных процедур;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з) отказ от конкурсных (аукционных) процедур.</w:t>
      </w:r>
    </w:p>
    <w:p w:rsidR="008943D7" w:rsidRDefault="008943D7" w:rsidP="002520C1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</w:p>
    <w:p w:rsidR="002520C1" w:rsidRPr="008E4815" w:rsidRDefault="002520C1" w:rsidP="002520C1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  <w:r w:rsidRPr="008E4815">
        <w:rPr>
          <w:b/>
          <w:i/>
          <w:sz w:val="26"/>
          <w:szCs w:val="26"/>
          <w:lang w:val="en-US"/>
        </w:rPr>
        <w:t>II</w:t>
      </w:r>
      <w:r w:rsidRPr="008E4815">
        <w:rPr>
          <w:b/>
          <w:i/>
          <w:sz w:val="26"/>
          <w:szCs w:val="26"/>
        </w:rPr>
        <w:t xml:space="preserve">. </w:t>
      </w:r>
      <w:proofErr w:type="spellStart"/>
      <w:r w:rsidRPr="008E4815">
        <w:rPr>
          <w:b/>
          <w:i/>
          <w:sz w:val="26"/>
          <w:szCs w:val="26"/>
        </w:rPr>
        <w:t>Коррупциогенные</w:t>
      </w:r>
      <w:proofErr w:type="spellEnd"/>
      <w:r w:rsidRPr="008E4815">
        <w:rPr>
          <w:b/>
          <w:i/>
          <w:sz w:val="26"/>
          <w:szCs w:val="26"/>
        </w:rPr>
        <w:t xml:space="preserve"> факторы, содержащие неопределенные, труднов</w:t>
      </w:r>
      <w:r w:rsidRPr="008E4815">
        <w:rPr>
          <w:b/>
          <w:i/>
          <w:sz w:val="26"/>
          <w:szCs w:val="26"/>
        </w:rPr>
        <w:t>ы</w:t>
      </w:r>
      <w:r w:rsidRPr="008E4815">
        <w:rPr>
          <w:b/>
          <w:i/>
          <w:sz w:val="26"/>
          <w:szCs w:val="26"/>
        </w:rPr>
        <w:t>полнимые и (или) обременительные требования к гражданам и организациям: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а) наличие завышенных требований к лицу, предъявляемых для реал</w:t>
      </w:r>
      <w:r w:rsidR="00B51019">
        <w:rPr>
          <w:sz w:val="26"/>
          <w:szCs w:val="26"/>
        </w:rPr>
        <w:t>изации принадлежащего ему права</w:t>
      </w:r>
      <w:r w:rsidRPr="00D133E7">
        <w:rPr>
          <w:sz w:val="26"/>
          <w:szCs w:val="26"/>
        </w:rPr>
        <w:t>;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б) злоупотребление правом заявителя органами государственной власти или органами местного самоуправления (их должностными лицами);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lastRenderedPageBreak/>
        <w:t>в) юридико-лингвистическая неопределенность.</w:t>
      </w:r>
    </w:p>
    <w:p w:rsidR="002520C1" w:rsidRPr="00D133E7" w:rsidRDefault="002520C1" w:rsidP="002520C1">
      <w:pPr>
        <w:jc w:val="center"/>
        <w:rPr>
          <w:b/>
          <w:sz w:val="26"/>
          <w:szCs w:val="26"/>
        </w:rPr>
      </w:pPr>
    </w:p>
    <w:p w:rsidR="002520C1" w:rsidRPr="00D133E7" w:rsidRDefault="008E4815" w:rsidP="002520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2520C1" w:rsidRPr="00D133E7">
        <w:rPr>
          <w:b/>
          <w:sz w:val="26"/>
          <w:szCs w:val="26"/>
        </w:rPr>
        <w:t>. Порядок оценки факторов на коррупционность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 xml:space="preserve">Рассмотрим подробнее характерные признаки каждого из </w:t>
      </w:r>
      <w:proofErr w:type="spellStart"/>
      <w:r w:rsidRPr="00D133E7">
        <w:rPr>
          <w:sz w:val="26"/>
          <w:szCs w:val="26"/>
        </w:rPr>
        <w:t>коррупциогенных</w:t>
      </w:r>
      <w:proofErr w:type="spellEnd"/>
      <w:r w:rsidRPr="00D133E7">
        <w:rPr>
          <w:sz w:val="26"/>
          <w:szCs w:val="26"/>
        </w:rPr>
        <w:t xml:space="preserve"> факторов для их распознавания (обнаружения) в тексте </w:t>
      </w:r>
      <w:r w:rsidR="007D0176">
        <w:rPr>
          <w:sz w:val="26"/>
          <w:szCs w:val="26"/>
        </w:rPr>
        <w:t>муниципального</w:t>
      </w:r>
      <w:r w:rsidRPr="00D133E7">
        <w:rPr>
          <w:sz w:val="26"/>
          <w:szCs w:val="26"/>
        </w:rPr>
        <w:t xml:space="preserve"> акта или соответствующего проекта, а также с целью выработки наиболее оптимальных р</w:t>
      </w:r>
      <w:r w:rsidRPr="00D133E7">
        <w:rPr>
          <w:sz w:val="26"/>
          <w:szCs w:val="26"/>
        </w:rPr>
        <w:t>е</w:t>
      </w:r>
      <w:r w:rsidRPr="00D133E7">
        <w:rPr>
          <w:sz w:val="26"/>
          <w:szCs w:val="26"/>
        </w:rPr>
        <w:t>комендаций по их устранению.</w:t>
      </w:r>
    </w:p>
    <w:p w:rsidR="002520C1" w:rsidRPr="00D24E43" w:rsidRDefault="00574336" w:rsidP="002520C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D24E43">
        <w:rPr>
          <w:b/>
          <w:sz w:val="26"/>
          <w:szCs w:val="26"/>
        </w:rPr>
        <w:t>1</w:t>
      </w:r>
      <w:r w:rsidR="002520C1" w:rsidRPr="00D24E43">
        <w:rPr>
          <w:b/>
          <w:sz w:val="26"/>
          <w:szCs w:val="26"/>
        </w:rPr>
        <w:t>. Широта дискреционных полномочий - отсутствие или неопределе</w:t>
      </w:r>
      <w:r w:rsidR="002520C1" w:rsidRPr="00D24E43">
        <w:rPr>
          <w:b/>
          <w:sz w:val="26"/>
          <w:szCs w:val="26"/>
        </w:rPr>
        <w:t>н</w:t>
      </w:r>
      <w:r w:rsidR="002520C1" w:rsidRPr="00D24E43">
        <w:rPr>
          <w:b/>
          <w:sz w:val="26"/>
          <w:szCs w:val="26"/>
        </w:rPr>
        <w:t>ность сроков, условий или оснований принятия решения, наличие дублиру</w:t>
      </w:r>
      <w:r w:rsidR="002520C1" w:rsidRPr="00D24E43">
        <w:rPr>
          <w:b/>
          <w:sz w:val="26"/>
          <w:szCs w:val="26"/>
        </w:rPr>
        <w:t>ю</w:t>
      </w:r>
      <w:r w:rsidR="002520C1" w:rsidRPr="00D24E43">
        <w:rPr>
          <w:b/>
          <w:sz w:val="26"/>
          <w:szCs w:val="26"/>
        </w:rPr>
        <w:t>щих полномочий органов государственной власти или органов местного сам</w:t>
      </w:r>
      <w:r w:rsidR="002520C1" w:rsidRPr="00D24E43">
        <w:rPr>
          <w:b/>
          <w:sz w:val="26"/>
          <w:szCs w:val="26"/>
        </w:rPr>
        <w:t>о</w:t>
      </w:r>
      <w:r w:rsidR="002520C1" w:rsidRPr="00D24E43">
        <w:rPr>
          <w:b/>
          <w:sz w:val="26"/>
          <w:szCs w:val="26"/>
        </w:rPr>
        <w:t>управления (их должностных лиц).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При анализе широты дискреционных полномочий, закрепленных в муниц</w:t>
      </w:r>
      <w:r w:rsidRPr="00D133E7">
        <w:rPr>
          <w:sz w:val="26"/>
          <w:szCs w:val="26"/>
        </w:rPr>
        <w:t>и</w:t>
      </w:r>
      <w:r w:rsidRPr="00D133E7">
        <w:rPr>
          <w:sz w:val="26"/>
          <w:szCs w:val="26"/>
        </w:rPr>
        <w:t>пальном акте  необходимо анализировать:</w:t>
      </w:r>
    </w:p>
    <w:p w:rsidR="002520C1" w:rsidRPr="00567216" w:rsidRDefault="002520C1" w:rsidP="002520C1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  <w:r w:rsidRPr="00567216">
        <w:rPr>
          <w:b/>
          <w:i/>
          <w:sz w:val="26"/>
          <w:szCs w:val="26"/>
        </w:rPr>
        <w:t>1</w:t>
      </w:r>
      <w:r w:rsidR="00574336">
        <w:rPr>
          <w:b/>
          <w:i/>
          <w:sz w:val="26"/>
          <w:szCs w:val="26"/>
        </w:rPr>
        <w:t>)</w:t>
      </w:r>
      <w:r w:rsidR="003D50FD">
        <w:rPr>
          <w:b/>
          <w:i/>
          <w:sz w:val="26"/>
          <w:szCs w:val="26"/>
        </w:rPr>
        <w:t xml:space="preserve"> с</w:t>
      </w:r>
      <w:r w:rsidRPr="00567216">
        <w:rPr>
          <w:b/>
          <w:i/>
          <w:sz w:val="26"/>
          <w:szCs w:val="26"/>
        </w:rPr>
        <w:t xml:space="preserve">роки принятия решения (совершения действия) </w:t>
      </w:r>
      <w:r w:rsidR="00405AA3" w:rsidRPr="00567216">
        <w:rPr>
          <w:b/>
          <w:i/>
          <w:sz w:val="26"/>
          <w:szCs w:val="26"/>
        </w:rPr>
        <w:t>органами местного самоуправления</w:t>
      </w:r>
      <w:r w:rsidRPr="00567216">
        <w:rPr>
          <w:b/>
          <w:i/>
          <w:sz w:val="26"/>
          <w:szCs w:val="26"/>
        </w:rPr>
        <w:t>;</w:t>
      </w:r>
    </w:p>
    <w:p w:rsidR="002520C1" w:rsidRPr="00567216" w:rsidRDefault="00574336" w:rsidP="002520C1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2)</w:t>
      </w:r>
      <w:r w:rsidR="002520C1" w:rsidRPr="00567216">
        <w:rPr>
          <w:b/>
          <w:i/>
          <w:sz w:val="26"/>
          <w:szCs w:val="26"/>
        </w:rPr>
        <w:t xml:space="preserve"> условия (основания) принятия решения (совершения действия) </w:t>
      </w:r>
      <w:r w:rsidR="00405AA3" w:rsidRPr="00567216">
        <w:rPr>
          <w:b/>
          <w:i/>
          <w:sz w:val="26"/>
          <w:szCs w:val="26"/>
        </w:rPr>
        <w:t>орган</w:t>
      </w:r>
      <w:r w:rsidR="00405AA3" w:rsidRPr="00567216">
        <w:rPr>
          <w:b/>
          <w:i/>
          <w:sz w:val="26"/>
          <w:szCs w:val="26"/>
        </w:rPr>
        <w:t>а</w:t>
      </w:r>
      <w:r w:rsidR="00405AA3" w:rsidRPr="00567216">
        <w:rPr>
          <w:b/>
          <w:i/>
          <w:sz w:val="26"/>
          <w:szCs w:val="26"/>
        </w:rPr>
        <w:t>ми местного самоуправления</w:t>
      </w:r>
      <w:r w:rsidR="002520C1" w:rsidRPr="00567216">
        <w:rPr>
          <w:b/>
          <w:i/>
          <w:sz w:val="26"/>
          <w:szCs w:val="26"/>
        </w:rPr>
        <w:t>;</w:t>
      </w:r>
    </w:p>
    <w:p w:rsidR="002520C1" w:rsidRPr="00567216" w:rsidRDefault="003D50FD" w:rsidP="002520C1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</w:t>
      </w:r>
      <w:r w:rsidR="00574336">
        <w:rPr>
          <w:b/>
          <w:i/>
          <w:sz w:val="26"/>
          <w:szCs w:val="26"/>
        </w:rPr>
        <w:t>)</w:t>
      </w:r>
      <w:r w:rsidR="002520C1" w:rsidRPr="00567216">
        <w:rPr>
          <w:b/>
          <w:i/>
          <w:sz w:val="26"/>
          <w:szCs w:val="26"/>
        </w:rPr>
        <w:t xml:space="preserve"> наличие дублирующих полномочий </w:t>
      </w:r>
      <w:r w:rsidR="00405AA3" w:rsidRPr="00567216">
        <w:rPr>
          <w:b/>
          <w:i/>
          <w:sz w:val="26"/>
          <w:szCs w:val="26"/>
        </w:rPr>
        <w:t>орган</w:t>
      </w:r>
      <w:r w:rsidR="000A319D">
        <w:rPr>
          <w:b/>
          <w:i/>
          <w:sz w:val="26"/>
          <w:szCs w:val="26"/>
        </w:rPr>
        <w:t>ов местного самоуправления (их должностных лиц)</w:t>
      </w:r>
      <w:r w:rsidR="002520C1" w:rsidRPr="00567216">
        <w:rPr>
          <w:b/>
          <w:i/>
          <w:sz w:val="26"/>
          <w:szCs w:val="26"/>
        </w:rPr>
        <w:t>.</w:t>
      </w:r>
    </w:p>
    <w:p w:rsidR="002520C1" w:rsidRPr="00D133E7" w:rsidRDefault="002520C1" w:rsidP="002520C1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</w:p>
    <w:p w:rsidR="002520C1" w:rsidRPr="00574336" w:rsidRDefault="002520C1" w:rsidP="00405AA3">
      <w:pPr>
        <w:pStyle w:val="ad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574336">
        <w:rPr>
          <w:b/>
          <w:i/>
          <w:sz w:val="26"/>
          <w:szCs w:val="26"/>
        </w:rPr>
        <w:t>Сроки принятия решения (совершения действия</w:t>
      </w:r>
      <w:r w:rsidRPr="00574336">
        <w:rPr>
          <w:b/>
          <w:sz w:val="26"/>
          <w:szCs w:val="26"/>
        </w:rPr>
        <w:t xml:space="preserve">) </w:t>
      </w:r>
      <w:r w:rsidR="00405AA3" w:rsidRPr="00574336">
        <w:rPr>
          <w:b/>
          <w:i/>
          <w:sz w:val="26"/>
          <w:szCs w:val="26"/>
        </w:rPr>
        <w:t>органами местного самоуправления</w:t>
      </w:r>
    </w:p>
    <w:p w:rsidR="00405AA3" w:rsidRPr="00405AA3" w:rsidRDefault="00405AA3" w:rsidP="00405AA3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При проведении антикоррупционной экспертизы следует учитывать, что ра</w:t>
      </w:r>
      <w:r w:rsidRPr="00D133E7">
        <w:rPr>
          <w:sz w:val="26"/>
          <w:szCs w:val="26"/>
        </w:rPr>
        <w:t>з</w:t>
      </w:r>
      <w:r w:rsidRPr="00D133E7">
        <w:rPr>
          <w:sz w:val="26"/>
          <w:szCs w:val="26"/>
        </w:rPr>
        <w:t>новидностями рассматриваемого коррупционного фактора являются:</w:t>
      </w:r>
    </w:p>
    <w:p w:rsidR="002520C1" w:rsidRPr="00B51DF6" w:rsidRDefault="00F47ABA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а</w:t>
      </w:r>
      <w:r w:rsidR="002520C1" w:rsidRPr="00B51DF6">
        <w:rPr>
          <w:sz w:val="26"/>
          <w:szCs w:val="26"/>
          <w:u w:val="single"/>
        </w:rPr>
        <w:t>) отсутствие срока принятия решения (совершения действия) субъектом пр</w:t>
      </w:r>
      <w:r w:rsidR="002520C1" w:rsidRPr="00B51DF6">
        <w:rPr>
          <w:sz w:val="26"/>
          <w:szCs w:val="26"/>
          <w:u w:val="single"/>
        </w:rPr>
        <w:t>а</w:t>
      </w:r>
      <w:r w:rsidR="0036199F" w:rsidRPr="00B51DF6">
        <w:rPr>
          <w:sz w:val="26"/>
          <w:szCs w:val="26"/>
          <w:u w:val="single"/>
        </w:rPr>
        <w:t>воприменительной деятельности.</w:t>
      </w:r>
    </w:p>
    <w:p w:rsidR="0036199F" w:rsidRDefault="0036199F" w:rsidP="003619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D133E7">
        <w:rPr>
          <w:sz w:val="26"/>
          <w:szCs w:val="26"/>
        </w:rPr>
        <w:t xml:space="preserve">В </w:t>
      </w:r>
      <w:r w:rsidR="003B66C5">
        <w:rPr>
          <w:sz w:val="26"/>
          <w:szCs w:val="26"/>
        </w:rPr>
        <w:t>муниципальных</w:t>
      </w:r>
      <w:r w:rsidRPr="00D133E7">
        <w:rPr>
          <w:sz w:val="26"/>
          <w:szCs w:val="26"/>
        </w:rPr>
        <w:t xml:space="preserve"> актах всегда должны быть установлены сроки принятия решения (совершения действия) в отноше</w:t>
      </w:r>
      <w:r w:rsidR="0012081E">
        <w:rPr>
          <w:sz w:val="26"/>
          <w:szCs w:val="26"/>
        </w:rPr>
        <w:t>нии граждан и организаций, а в случае</w:t>
      </w:r>
      <w:r w:rsidRPr="00D133E7">
        <w:rPr>
          <w:sz w:val="26"/>
          <w:szCs w:val="26"/>
        </w:rPr>
        <w:t xml:space="preserve">, если процесс принятия решения (совершения действия) имеет длящийся характер, в </w:t>
      </w:r>
      <w:r w:rsidR="0012081E">
        <w:rPr>
          <w:sz w:val="26"/>
          <w:szCs w:val="26"/>
        </w:rPr>
        <w:t>муниципальном</w:t>
      </w:r>
      <w:r w:rsidRPr="00D133E7">
        <w:rPr>
          <w:sz w:val="26"/>
          <w:szCs w:val="26"/>
        </w:rPr>
        <w:t xml:space="preserve"> акте должны быть предусмотрены этапы его принятия (соверш</w:t>
      </w:r>
      <w:r w:rsidRPr="00D133E7">
        <w:rPr>
          <w:sz w:val="26"/>
          <w:szCs w:val="26"/>
        </w:rPr>
        <w:t>е</w:t>
      </w:r>
      <w:r w:rsidRPr="00D133E7">
        <w:rPr>
          <w:sz w:val="26"/>
          <w:szCs w:val="26"/>
        </w:rPr>
        <w:t>ния) с указанием конкретных сроков.</w:t>
      </w:r>
      <w:proofErr w:type="gramEnd"/>
    </w:p>
    <w:p w:rsidR="0036199F" w:rsidRPr="00D133E7" w:rsidRDefault="0036199F" w:rsidP="003619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К отсутствию срока приравниваются такие формулировки как «разумный срок», «соответствующий срок», «установленный срок (период)» (в случае, если он, в действительности, нигде не установлен) и другие аналогичные неопределе</w:t>
      </w:r>
      <w:r w:rsidRPr="00D133E7">
        <w:rPr>
          <w:sz w:val="26"/>
          <w:szCs w:val="26"/>
        </w:rPr>
        <w:t>н</w:t>
      </w:r>
      <w:r w:rsidRPr="00D133E7">
        <w:rPr>
          <w:sz w:val="26"/>
          <w:szCs w:val="26"/>
        </w:rPr>
        <w:t>ные формулировки.</w:t>
      </w:r>
    </w:p>
    <w:p w:rsidR="0036199F" w:rsidRPr="00D133E7" w:rsidRDefault="0036199F" w:rsidP="003619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 xml:space="preserve">Однако следует отметить, что </w:t>
      </w:r>
      <w:r w:rsidR="003C2EA9">
        <w:rPr>
          <w:sz w:val="26"/>
          <w:szCs w:val="26"/>
        </w:rPr>
        <w:t>муниципальные</w:t>
      </w:r>
      <w:r w:rsidRPr="00D133E7">
        <w:rPr>
          <w:sz w:val="26"/>
          <w:szCs w:val="26"/>
        </w:rPr>
        <w:t xml:space="preserve"> акты не могут содержать сроки действия документов, принимаемых от граждан и организаций, если полномочия органов местного самоуправления по установлению данных сроков прямо не з</w:t>
      </w:r>
      <w:r w:rsidRPr="00D133E7">
        <w:rPr>
          <w:sz w:val="26"/>
          <w:szCs w:val="26"/>
        </w:rPr>
        <w:t>а</w:t>
      </w:r>
      <w:r w:rsidRPr="00D133E7">
        <w:rPr>
          <w:sz w:val="26"/>
          <w:szCs w:val="26"/>
        </w:rPr>
        <w:t>креплены законодательством.</w:t>
      </w:r>
    </w:p>
    <w:p w:rsidR="003C2EA9" w:rsidRDefault="003C2EA9" w:rsidP="0036199F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</w:p>
    <w:p w:rsidR="0036199F" w:rsidRPr="00D133E7" w:rsidRDefault="0036199F" w:rsidP="0036199F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  <w:r w:rsidRPr="00D133E7">
        <w:rPr>
          <w:b/>
          <w:i/>
          <w:sz w:val="26"/>
          <w:szCs w:val="26"/>
        </w:rPr>
        <w:t>Пример:</w:t>
      </w:r>
    </w:p>
    <w:p w:rsidR="0036199F" w:rsidRPr="00D133E7" w:rsidRDefault="0036199F" w:rsidP="0036199F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D133E7">
        <w:rPr>
          <w:i/>
          <w:sz w:val="26"/>
          <w:szCs w:val="26"/>
        </w:rPr>
        <w:t>«После регистрации принятых от гражданина документов они направляю</w:t>
      </w:r>
      <w:r w:rsidRPr="00D133E7">
        <w:rPr>
          <w:i/>
          <w:sz w:val="26"/>
          <w:szCs w:val="26"/>
        </w:rPr>
        <w:t>т</w:t>
      </w:r>
      <w:r w:rsidRPr="00D133E7">
        <w:rPr>
          <w:i/>
          <w:sz w:val="26"/>
          <w:szCs w:val="26"/>
        </w:rPr>
        <w:t xml:space="preserve">ся в юридическую службу </w:t>
      </w:r>
      <w:proofErr w:type="gramStart"/>
      <w:r w:rsidRPr="00D133E7">
        <w:rPr>
          <w:i/>
          <w:sz w:val="26"/>
          <w:szCs w:val="26"/>
        </w:rPr>
        <w:t>для</w:t>
      </w:r>
      <w:proofErr w:type="gramEnd"/>
      <w:r w:rsidRPr="00D133E7">
        <w:rPr>
          <w:i/>
          <w:sz w:val="26"/>
          <w:szCs w:val="26"/>
        </w:rPr>
        <w:t xml:space="preserve"> </w:t>
      </w:r>
      <w:proofErr w:type="gramStart"/>
      <w:r w:rsidRPr="00D133E7">
        <w:rPr>
          <w:i/>
          <w:sz w:val="26"/>
          <w:szCs w:val="26"/>
        </w:rPr>
        <w:t>проведение</w:t>
      </w:r>
      <w:proofErr w:type="gramEnd"/>
      <w:r w:rsidRPr="00D133E7">
        <w:rPr>
          <w:i/>
          <w:sz w:val="26"/>
          <w:szCs w:val="26"/>
        </w:rPr>
        <w:t xml:space="preserve"> правовой экспертизы. В </w:t>
      </w:r>
      <w:proofErr w:type="gramStart"/>
      <w:r w:rsidRPr="00D133E7">
        <w:rPr>
          <w:i/>
          <w:sz w:val="26"/>
          <w:szCs w:val="26"/>
        </w:rPr>
        <w:t>случае</w:t>
      </w:r>
      <w:proofErr w:type="gramEnd"/>
      <w:r w:rsidRPr="00D133E7">
        <w:rPr>
          <w:i/>
          <w:sz w:val="26"/>
          <w:szCs w:val="26"/>
        </w:rPr>
        <w:t xml:space="preserve"> полож</w:t>
      </w:r>
      <w:r w:rsidRPr="00D133E7">
        <w:rPr>
          <w:i/>
          <w:sz w:val="26"/>
          <w:szCs w:val="26"/>
        </w:rPr>
        <w:t>и</w:t>
      </w:r>
      <w:r w:rsidRPr="00D133E7">
        <w:rPr>
          <w:i/>
          <w:sz w:val="26"/>
          <w:szCs w:val="26"/>
        </w:rPr>
        <w:t>тельного результата правовой экспертизы документов, юридическая служба г</w:t>
      </w:r>
      <w:r w:rsidRPr="00D133E7">
        <w:rPr>
          <w:i/>
          <w:sz w:val="26"/>
          <w:szCs w:val="26"/>
        </w:rPr>
        <w:t>о</w:t>
      </w:r>
      <w:r w:rsidRPr="00D133E7">
        <w:rPr>
          <w:i/>
          <w:sz w:val="26"/>
          <w:szCs w:val="26"/>
        </w:rPr>
        <w:t>товит проект распоряжения о даче согласия на вступление в брак несовершенн</w:t>
      </w:r>
      <w:r w:rsidRPr="00D133E7">
        <w:rPr>
          <w:i/>
          <w:sz w:val="26"/>
          <w:szCs w:val="26"/>
        </w:rPr>
        <w:t>о</w:t>
      </w:r>
      <w:r w:rsidRPr="00D133E7">
        <w:rPr>
          <w:i/>
          <w:sz w:val="26"/>
          <w:szCs w:val="26"/>
        </w:rPr>
        <w:t>летних лиц…»</w:t>
      </w:r>
      <w:r w:rsidR="00F47ABA">
        <w:rPr>
          <w:i/>
          <w:sz w:val="26"/>
          <w:szCs w:val="26"/>
        </w:rPr>
        <w:t>.</w:t>
      </w:r>
    </w:p>
    <w:p w:rsidR="00AA654D" w:rsidRDefault="00AA654D" w:rsidP="003619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6199F" w:rsidRPr="00D133E7" w:rsidRDefault="0036199F" w:rsidP="003619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 xml:space="preserve">Данная норма содержит </w:t>
      </w:r>
      <w:proofErr w:type="spellStart"/>
      <w:r w:rsidRPr="00D133E7">
        <w:rPr>
          <w:sz w:val="26"/>
          <w:szCs w:val="26"/>
        </w:rPr>
        <w:t>коррупциогенный</w:t>
      </w:r>
      <w:proofErr w:type="spellEnd"/>
      <w:r w:rsidRPr="00D133E7">
        <w:rPr>
          <w:sz w:val="26"/>
          <w:szCs w:val="26"/>
        </w:rPr>
        <w:t xml:space="preserve"> фактор, поскольку не предусматр</w:t>
      </w:r>
      <w:r w:rsidRPr="00D133E7">
        <w:rPr>
          <w:sz w:val="26"/>
          <w:szCs w:val="26"/>
        </w:rPr>
        <w:t>и</w:t>
      </w:r>
      <w:r w:rsidRPr="00D133E7">
        <w:rPr>
          <w:sz w:val="26"/>
          <w:szCs w:val="26"/>
        </w:rPr>
        <w:t>вает ни сроков передачи документов в юридическую службу, ни сроков проведения правовой экспертизы, ни сроков подготовки проекта распоряжения по ее результ</w:t>
      </w:r>
      <w:r w:rsidRPr="00D133E7">
        <w:rPr>
          <w:sz w:val="26"/>
          <w:szCs w:val="26"/>
        </w:rPr>
        <w:t>а</w:t>
      </w:r>
      <w:r w:rsidRPr="00D133E7">
        <w:rPr>
          <w:sz w:val="26"/>
          <w:szCs w:val="26"/>
        </w:rPr>
        <w:t xml:space="preserve">там. </w:t>
      </w:r>
    </w:p>
    <w:p w:rsidR="0036199F" w:rsidRPr="00D133E7" w:rsidRDefault="0036199F" w:rsidP="003619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 xml:space="preserve">Устранить данный </w:t>
      </w:r>
      <w:proofErr w:type="spellStart"/>
      <w:r w:rsidRPr="00D133E7">
        <w:rPr>
          <w:sz w:val="26"/>
          <w:szCs w:val="26"/>
        </w:rPr>
        <w:t>коррупциогенный</w:t>
      </w:r>
      <w:proofErr w:type="spellEnd"/>
      <w:r w:rsidRPr="00D133E7">
        <w:rPr>
          <w:sz w:val="26"/>
          <w:szCs w:val="26"/>
        </w:rPr>
        <w:t xml:space="preserve"> фактор возможно путем внесения в текст </w:t>
      </w:r>
      <w:r w:rsidR="00F265A8">
        <w:rPr>
          <w:sz w:val="26"/>
          <w:szCs w:val="26"/>
        </w:rPr>
        <w:t>муниципального</w:t>
      </w:r>
      <w:r w:rsidRPr="00D133E7">
        <w:rPr>
          <w:sz w:val="26"/>
          <w:szCs w:val="26"/>
        </w:rPr>
        <w:t xml:space="preserve"> акта соответствующих норм, корректирующих выявленные д</w:t>
      </w:r>
      <w:r w:rsidRPr="00D133E7">
        <w:rPr>
          <w:sz w:val="26"/>
          <w:szCs w:val="26"/>
        </w:rPr>
        <w:t>е</w:t>
      </w:r>
      <w:r w:rsidRPr="00D133E7">
        <w:rPr>
          <w:sz w:val="26"/>
          <w:szCs w:val="26"/>
        </w:rPr>
        <w:t>фекты:</w:t>
      </w:r>
    </w:p>
    <w:p w:rsidR="00F265A8" w:rsidRDefault="00F265A8" w:rsidP="0036199F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p w:rsidR="0036199F" w:rsidRPr="00D133E7" w:rsidRDefault="0036199F" w:rsidP="0036199F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D133E7">
        <w:rPr>
          <w:i/>
          <w:sz w:val="26"/>
          <w:szCs w:val="26"/>
        </w:rPr>
        <w:t xml:space="preserve">«После регистрации принятых от гражданина документов они </w:t>
      </w:r>
      <w:r w:rsidRPr="00D133E7">
        <w:rPr>
          <w:i/>
          <w:sz w:val="26"/>
          <w:szCs w:val="26"/>
          <w:u w:val="single"/>
        </w:rPr>
        <w:t>в течение о</w:t>
      </w:r>
      <w:r w:rsidRPr="00D133E7">
        <w:rPr>
          <w:i/>
          <w:sz w:val="26"/>
          <w:szCs w:val="26"/>
          <w:u w:val="single"/>
        </w:rPr>
        <w:t>д</w:t>
      </w:r>
      <w:r w:rsidRPr="00D133E7">
        <w:rPr>
          <w:i/>
          <w:sz w:val="26"/>
          <w:szCs w:val="26"/>
          <w:u w:val="single"/>
        </w:rPr>
        <w:t>ного рабочего дня</w:t>
      </w:r>
      <w:r w:rsidRPr="00D133E7">
        <w:rPr>
          <w:i/>
          <w:sz w:val="26"/>
          <w:szCs w:val="26"/>
        </w:rPr>
        <w:t xml:space="preserve"> направляются в юридическую службу для проведени</w:t>
      </w:r>
      <w:r w:rsidR="00F265A8">
        <w:rPr>
          <w:i/>
          <w:sz w:val="26"/>
          <w:szCs w:val="26"/>
        </w:rPr>
        <w:t>я</w:t>
      </w:r>
      <w:r w:rsidRPr="00D133E7">
        <w:rPr>
          <w:i/>
          <w:sz w:val="26"/>
          <w:szCs w:val="26"/>
        </w:rPr>
        <w:t xml:space="preserve"> правовой экспертизы. </w:t>
      </w:r>
      <w:r w:rsidRPr="00D133E7">
        <w:rPr>
          <w:i/>
          <w:sz w:val="26"/>
          <w:szCs w:val="26"/>
          <w:u w:val="single"/>
        </w:rPr>
        <w:t>Срок проведения правовой экспертизы не может превышать трех рабочих дней.</w:t>
      </w:r>
      <w:r w:rsidRPr="00D133E7">
        <w:rPr>
          <w:i/>
          <w:sz w:val="26"/>
          <w:szCs w:val="26"/>
        </w:rPr>
        <w:t xml:space="preserve"> В </w:t>
      </w:r>
      <w:proofErr w:type="gramStart"/>
      <w:r w:rsidRPr="00D133E7">
        <w:rPr>
          <w:i/>
          <w:sz w:val="26"/>
          <w:szCs w:val="26"/>
        </w:rPr>
        <w:t>случае</w:t>
      </w:r>
      <w:proofErr w:type="gramEnd"/>
      <w:r w:rsidRPr="00D133E7">
        <w:rPr>
          <w:i/>
          <w:sz w:val="26"/>
          <w:szCs w:val="26"/>
        </w:rPr>
        <w:t xml:space="preserve"> положительного результата правовой экспертизы док</w:t>
      </w:r>
      <w:r w:rsidRPr="00D133E7">
        <w:rPr>
          <w:i/>
          <w:sz w:val="26"/>
          <w:szCs w:val="26"/>
        </w:rPr>
        <w:t>у</w:t>
      </w:r>
      <w:r w:rsidRPr="00D133E7">
        <w:rPr>
          <w:i/>
          <w:sz w:val="26"/>
          <w:szCs w:val="26"/>
        </w:rPr>
        <w:t xml:space="preserve">ментов, юридическая служба </w:t>
      </w:r>
      <w:r w:rsidRPr="00D133E7">
        <w:rPr>
          <w:i/>
          <w:sz w:val="26"/>
          <w:szCs w:val="26"/>
          <w:u w:val="single"/>
        </w:rPr>
        <w:t>не позднее трех дней с момента подписания эк</w:t>
      </w:r>
      <w:r w:rsidRPr="00D133E7">
        <w:rPr>
          <w:i/>
          <w:sz w:val="26"/>
          <w:szCs w:val="26"/>
          <w:u w:val="single"/>
        </w:rPr>
        <w:t>с</w:t>
      </w:r>
      <w:r w:rsidRPr="00D133E7">
        <w:rPr>
          <w:i/>
          <w:sz w:val="26"/>
          <w:szCs w:val="26"/>
          <w:u w:val="single"/>
        </w:rPr>
        <w:t>пертного заключения</w:t>
      </w:r>
      <w:r w:rsidRPr="00D133E7">
        <w:rPr>
          <w:i/>
          <w:sz w:val="26"/>
          <w:szCs w:val="26"/>
        </w:rPr>
        <w:t xml:space="preserve"> готовит проект распоряжения о даче согласия на вступл</w:t>
      </w:r>
      <w:r w:rsidRPr="00D133E7">
        <w:rPr>
          <w:i/>
          <w:sz w:val="26"/>
          <w:szCs w:val="26"/>
        </w:rPr>
        <w:t>е</w:t>
      </w:r>
      <w:r w:rsidRPr="00D133E7">
        <w:rPr>
          <w:i/>
          <w:sz w:val="26"/>
          <w:szCs w:val="26"/>
        </w:rPr>
        <w:t>ние в брак несовершеннолетних лиц…»</w:t>
      </w:r>
      <w:r w:rsidR="00F47ABA">
        <w:rPr>
          <w:i/>
          <w:sz w:val="26"/>
          <w:szCs w:val="26"/>
        </w:rPr>
        <w:t>;</w:t>
      </w:r>
    </w:p>
    <w:p w:rsidR="0036199F" w:rsidRPr="00D133E7" w:rsidRDefault="0036199F" w:rsidP="0036199F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</w:p>
    <w:p w:rsidR="002520C1" w:rsidRPr="00B51DF6" w:rsidRDefault="00F47ABA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б</w:t>
      </w:r>
      <w:r w:rsidR="002520C1" w:rsidRPr="00B51DF6">
        <w:rPr>
          <w:sz w:val="26"/>
          <w:szCs w:val="26"/>
          <w:u w:val="single"/>
        </w:rPr>
        <w:t xml:space="preserve">) возможность увеличения продолжительности сроков принятия решения (совершения действия) </w:t>
      </w:r>
      <w:r w:rsidR="00B51DF6">
        <w:rPr>
          <w:sz w:val="26"/>
          <w:szCs w:val="26"/>
          <w:u w:val="single"/>
        </w:rPr>
        <w:t>органами местного самоуправления</w:t>
      </w:r>
      <w:r w:rsidR="002520C1" w:rsidRPr="00B51DF6">
        <w:rPr>
          <w:sz w:val="26"/>
          <w:szCs w:val="26"/>
          <w:u w:val="single"/>
        </w:rPr>
        <w:t xml:space="preserve"> на неопределенный п</w:t>
      </w:r>
      <w:r w:rsidR="002520C1" w:rsidRPr="00B51DF6">
        <w:rPr>
          <w:sz w:val="26"/>
          <w:szCs w:val="26"/>
          <w:u w:val="single"/>
        </w:rPr>
        <w:t>е</w:t>
      </w:r>
      <w:r w:rsidR="002520C1" w:rsidRPr="00B51DF6">
        <w:rPr>
          <w:sz w:val="26"/>
          <w:szCs w:val="26"/>
          <w:u w:val="single"/>
        </w:rPr>
        <w:t xml:space="preserve">риод либо без установления четких </w:t>
      </w:r>
      <w:r w:rsidR="009A3BFD" w:rsidRPr="00B51DF6">
        <w:rPr>
          <w:sz w:val="26"/>
          <w:szCs w:val="26"/>
          <w:u w:val="single"/>
        </w:rPr>
        <w:t>условий продления сроков.</w:t>
      </w:r>
    </w:p>
    <w:p w:rsidR="009A3BFD" w:rsidRDefault="009A3BFD" w:rsidP="008B1F85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</w:p>
    <w:p w:rsidR="008B1F85" w:rsidRPr="00D133E7" w:rsidRDefault="008B1F85" w:rsidP="008B1F85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  <w:r w:rsidRPr="00D133E7">
        <w:rPr>
          <w:b/>
          <w:i/>
          <w:sz w:val="26"/>
          <w:szCs w:val="26"/>
        </w:rPr>
        <w:t>Пример:</w:t>
      </w:r>
    </w:p>
    <w:p w:rsidR="008B1F85" w:rsidRPr="00D133E7" w:rsidRDefault="008B1F85" w:rsidP="008B1F85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D133E7">
        <w:rPr>
          <w:i/>
          <w:sz w:val="26"/>
          <w:szCs w:val="26"/>
        </w:rPr>
        <w:t xml:space="preserve"> «В </w:t>
      </w:r>
      <w:proofErr w:type="gramStart"/>
      <w:r w:rsidRPr="00D133E7">
        <w:rPr>
          <w:i/>
          <w:sz w:val="26"/>
          <w:szCs w:val="26"/>
        </w:rPr>
        <w:t>случаях</w:t>
      </w:r>
      <w:proofErr w:type="gramEnd"/>
      <w:r w:rsidRPr="00D133E7">
        <w:rPr>
          <w:i/>
          <w:sz w:val="26"/>
          <w:szCs w:val="26"/>
        </w:rPr>
        <w:t>, требующих проведения специальной проверки, истребования д</w:t>
      </w:r>
      <w:r w:rsidRPr="00D133E7">
        <w:rPr>
          <w:i/>
          <w:sz w:val="26"/>
          <w:szCs w:val="26"/>
        </w:rPr>
        <w:t>о</w:t>
      </w:r>
      <w:r w:rsidRPr="00D133E7">
        <w:rPr>
          <w:i/>
          <w:sz w:val="26"/>
          <w:szCs w:val="26"/>
        </w:rPr>
        <w:t>полнительных материалов, принятия других мер, срок рассмотрения обращения может быть продлен</w:t>
      </w:r>
      <w:r w:rsidR="00F47ABA">
        <w:rPr>
          <w:i/>
          <w:sz w:val="26"/>
          <w:szCs w:val="26"/>
        </w:rPr>
        <w:t>.</w:t>
      </w:r>
      <w:r w:rsidRPr="00D133E7">
        <w:rPr>
          <w:i/>
          <w:sz w:val="26"/>
          <w:szCs w:val="26"/>
        </w:rPr>
        <w:t>».</w:t>
      </w:r>
    </w:p>
    <w:p w:rsidR="009A3BFD" w:rsidRDefault="009A3BFD" w:rsidP="008B1F8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1F85" w:rsidRPr="00D133E7" w:rsidRDefault="008B1F85" w:rsidP="008B1F8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 xml:space="preserve">Данная редакция нормы содержит </w:t>
      </w:r>
      <w:proofErr w:type="spellStart"/>
      <w:r w:rsidRPr="00D133E7">
        <w:rPr>
          <w:sz w:val="26"/>
          <w:szCs w:val="26"/>
        </w:rPr>
        <w:t>коррупциогенный</w:t>
      </w:r>
      <w:proofErr w:type="spellEnd"/>
      <w:r w:rsidRPr="00D133E7">
        <w:rPr>
          <w:sz w:val="26"/>
          <w:szCs w:val="26"/>
        </w:rPr>
        <w:t xml:space="preserve"> фактор, поскольку не указывает, на какой временной период может быть продлен срок рассмотрения о</w:t>
      </w:r>
      <w:r w:rsidRPr="00D133E7">
        <w:rPr>
          <w:sz w:val="26"/>
          <w:szCs w:val="26"/>
        </w:rPr>
        <w:t>б</w:t>
      </w:r>
      <w:r w:rsidRPr="00D133E7">
        <w:rPr>
          <w:sz w:val="26"/>
          <w:szCs w:val="26"/>
        </w:rPr>
        <w:t>ращения гражданина, в чем исчисляется этот период (в календарных или рабочих днях), а также не содержит условия такого продления. Кроме того, не конкретиз</w:t>
      </w:r>
      <w:r w:rsidRPr="00D133E7">
        <w:rPr>
          <w:sz w:val="26"/>
          <w:szCs w:val="26"/>
        </w:rPr>
        <w:t>и</w:t>
      </w:r>
      <w:r w:rsidRPr="00D133E7">
        <w:rPr>
          <w:sz w:val="26"/>
          <w:szCs w:val="26"/>
        </w:rPr>
        <w:t>ровано содержание понятия «другие меры», а, следовательно, имеется возможность его произвольного толкования должностным лицом для немотивированного пр</w:t>
      </w:r>
      <w:r w:rsidRPr="00D133E7">
        <w:rPr>
          <w:sz w:val="26"/>
          <w:szCs w:val="26"/>
        </w:rPr>
        <w:t>о</w:t>
      </w:r>
      <w:r w:rsidRPr="00D133E7">
        <w:rPr>
          <w:sz w:val="26"/>
          <w:szCs w:val="26"/>
        </w:rPr>
        <w:t>дления срока рассмотрения обращения гражданина.</w:t>
      </w:r>
    </w:p>
    <w:p w:rsidR="008B1F85" w:rsidRPr="00D133E7" w:rsidRDefault="008B1F85" w:rsidP="008B1F8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D133E7">
        <w:rPr>
          <w:sz w:val="26"/>
          <w:szCs w:val="26"/>
        </w:rPr>
        <w:t>Коррупциогенность</w:t>
      </w:r>
      <w:proofErr w:type="spellEnd"/>
      <w:r w:rsidRPr="00D133E7">
        <w:rPr>
          <w:sz w:val="26"/>
          <w:szCs w:val="26"/>
        </w:rPr>
        <w:t xml:space="preserve"> может быть </w:t>
      </w:r>
      <w:proofErr w:type="gramStart"/>
      <w:r w:rsidRPr="00D133E7">
        <w:rPr>
          <w:sz w:val="26"/>
          <w:szCs w:val="26"/>
        </w:rPr>
        <w:t>устранена</w:t>
      </w:r>
      <w:proofErr w:type="gramEnd"/>
      <w:r w:rsidRPr="00D133E7">
        <w:rPr>
          <w:sz w:val="26"/>
          <w:szCs w:val="26"/>
        </w:rPr>
        <w:t xml:space="preserve"> путем внесения в текст правового акта соответствующих норм, корректирующих выявленные дефекты:</w:t>
      </w:r>
    </w:p>
    <w:p w:rsidR="009A3BFD" w:rsidRDefault="009A3BFD" w:rsidP="008B1F85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p w:rsidR="008B1F85" w:rsidRPr="00D133E7" w:rsidRDefault="008B1F85" w:rsidP="008B1F85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  <w:u w:val="single"/>
        </w:rPr>
      </w:pPr>
      <w:r w:rsidRPr="00D133E7">
        <w:rPr>
          <w:i/>
          <w:sz w:val="26"/>
          <w:szCs w:val="26"/>
        </w:rPr>
        <w:t xml:space="preserve">«В </w:t>
      </w:r>
      <w:proofErr w:type="gramStart"/>
      <w:r w:rsidRPr="00D133E7">
        <w:rPr>
          <w:i/>
          <w:sz w:val="26"/>
          <w:szCs w:val="26"/>
        </w:rPr>
        <w:t>случаях</w:t>
      </w:r>
      <w:proofErr w:type="gramEnd"/>
      <w:r w:rsidRPr="00D133E7">
        <w:rPr>
          <w:i/>
          <w:sz w:val="26"/>
          <w:szCs w:val="26"/>
        </w:rPr>
        <w:t>, требующих проведения специальной проверки, истребования д</w:t>
      </w:r>
      <w:r w:rsidRPr="00D133E7">
        <w:rPr>
          <w:i/>
          <w:sz w:val="26"/>
          <w:szCs w:val="26"/>
        </w:rPr>
        <w:t>о</w:t>
      </w:r>
      <w:r w:rsidRPr="00D133E7">
        <w:rPr>
          <w:i/>
          <w:sz w:val="26"/>
          <w:szCs w:val="26"/>
        </w:rPr>
        <w:t xml:space="preserve">полнительных материалов, принятия других мер, срок рассмотрения обращения может быть продлен  </w:t>
      </w:r>
      <w:r w:rsidRPr="00D133E7">
        <w:rPr>
          <w:i/>
          <w:sz w:val="26"/>
          <w:szCs w:val="26"/>
          <w:u w:val="single"/>
        </w:rPr>
        <w:t>не более чем на 30 дней</w:t>
      </w:r>
      <w:r w:rsidRPr="00D133E7">
        <w:rPr>
          <w:b/>
          <w:i/>
          <w:sz w:val="26"/>
          <w:szCs w:val="26"/>
          <w:u w:val="single"/>
        </w:rPr>
        <w:t xml:space="preserve"> </w:t>
      </w:r>
      <w:r w:rsidRPr="00D133E7">
        <w:rPr>
          <w:i/>
          <w:sz w:val="26"/>
          <w:szCs w:val="26"/>
          <w:u w:val="single"/>
        </w:rPr>
        <w:t>с сообщением об этом обративш</w:t>
      </w:r>
      <w:r w:rsidRPr="00D133E7">
        <w:rPr>
          <w:i/>
          <w:sz w:val="26"/>
          <w:szCs w:val="26"/>
          <w:u w:val="single"/>
        </w:rPr>
        <w:t>е</w:t>
      </w:r>
      <w:r w:rsidRPr="00D133E7">
        <w:rPr>
          <w:i/>
          <w:sz w:val="26"/>
          <w:szCs w:val="26"/>
          <w:u w:val="single"/>
        </w:rPr>
        <w:t>муся гражданину.</w:t>
      </w:r>
    </w:p>
    <w:p w:rsidR="008B1F85" w:rsidRPr="00D133E7" w:rsidRDefault="008B1F85" w:rsidP="008B1F85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  <w:u w:val="single"/>
        </w:rPr>
      </w:pPr>
      <w:r w:rsidRPr="00D133E7">
        <w:rPr>
          <w:i/>
          <w:sz w:val="26"/>
          <w:szCs w:val="26"/>
          <w:u w:val="single"/>
        </w:rPr>
        <w:t>Для продления срока рассмотрения обращения необходимо подготовить и</w:t>
      </w:r>
      <w:r w:rsidRPr="00D133E7">
        <w:rPr>
          <w:i/>
          <w:sz w:val="26"/>
          <w:szCs w:val="26"/>
          <w:u w:val="single"/>
        </w:rPr>
        <w:t>н</w:t>
      </w:r>
      <w:r w:rsidRPr="00D133E7">
        <w:rPr>
          <w:i/>
          <w:sz w:val="26"/>
          <w:szCs w:val="26"/>
          <w:u w:val="single"/>
        </w:rPr>
        <w:t>формацию о проделанной работе за установленный период, обоснование нево</w:t>
      </w:r>
      <w:r w:rsidRPr="00D133E7">
        <w:rPr>
          <w:i/>
          <w:sz w:val="26"/>
          <w:szCs w:val="26"/>
          <w:u w:val="single"/>
        </w:rPr>
        <w:t>з</w:t>
      </w:r>
      <w:r w:rsidRPr="00D133E7">
        <w:rPr>
          <w:i/>
          <w:sz w:val="26"/>
          <w:szCs w:val="26"/>
          <w:u w:val="single"/>
        </w:rPr>
        <w:t>можности рассмотрения обращения по существу в установленные сроки, включая перечень мер, необходимых для  рассмотрения данного обращения, и предложения о продлении срока рассмотрения.</w:t>
      </w:r>
    </w:p>
    <w:p w:rsidR="008B1F85" w:rsidRPr="00D133E7" w:rsidRDefault="008B1F85" w:rsidP="008B1F85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  <w:u w:val="single"/>
        </w:rPr>
      </w:pPr>
      <w:r w:rsidRPr="00D133E7">
        <w:rPr>
          <w:i/>
          <w:sz w:val="26"/>
          <w:szCs w:val="26"/>
          <w:u w:val="single"/>
        </w:rPr>
        <w:t xml:space="preserve"> Продлить срок рассмотрения обращения может руководитель органа мес</w:t>
      </w:r>
      <w:r w:rsidRPr="00D133E7">
        <w:rPr>
          <w:i/>
          <w:sz w:val="26"/>
          <w:szCs w:val="26"/>
          <w:u w:val="single"/>
        </w:rPr>
        <w:t>т</w:t>
      </w:r>
      <w:r w:rsidRPr="00D133E7">
        <w:rPr>
          <w:i/>
          <w:sz w:val="26"/>
          <w:szCs w:val="26"/>
          <w:u w:val="single"/>
        </w:rPr>
        <w:t>ного самоуправления или уполномоченное им должностное лицо.</w:t>
      </w:r>
    </w:p>
    <w:p w:rsidR="008B1F85" w:rsidRPr="00D133E7" w:rsidRDefault="008B1F85" w:rsidP="008B1F85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  <w:u w:val="single"/>
        </w:rPr>
      </w:pPr>
      <w:r w:rsidRPr="00D133E7">
        <w:rPr>
          <w:i/>
          <w:sz w:val="26"/>
          <w:szCs w:val="26"/>
          <w:u w:val="single"/>
        </w:rPr>
        <w:lastRenderedPageBreak/>
        <w:t xml:space="preserve"> Уведомление о продлении срока рассмотрения обращения (промежуточный ответ) направляется заявителю заблаговременно (не </w:t>
      </w:r>
      <w:proofErr w:type="gramStart"/>
      <w:r w:rsidRPr="00D133E7">
        <w:rPr>
          <w:i/>
          <w:sz w:val="26"/>
          <w:szCs w:val="26"/>
          <w:u w:val="single"/>
        </w:rPr>
        <w:t>позднее</w:t>
      </w:r>
      <w:proofErr w:type="gramEnd"/>
      <w:r w:rsidRPr="00D133E7">
        <w:rPr>
          <w:i/>
          <w:sz w:val="26"/>
          <w:szCs w:val="26"/>
          <w:u w:val="single"/>
        </w:rPr>
        <w:t xml:space="preserve"> чем за 2  дня до и</w:t>
      </w:r>
      <w:r w:rsidRPr="00D133E7">
        <w:rPr>
          <w:i/>
          <w:sz w:val="26"/>
          <w:szCs w:val="26"/>
          <w:u w:val="single"/>
        </w:rPr>
        <w:t>с</w:t>
      </w:r>
      <w:r w:rsidR="00F47ABA">
        <w:rPr>
          <w:i/>
          <w:sz w:val="26"/>
          <w:szCs w:val="26"/>
          <w:u w:val="single"/>
        </w:rPr>
        <w:t>течения срока).»;</w:t>
      </w:r>
    </w:p>
    <w:p w:rsidR="008B1F85" w:rsidRDefault="008B1F85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30FD4" w:rsidRPr="00B9687B" w:rsidRDefault="00F47ABA" w:rsidP="009A3BFD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в</w:t>
      </w:r>
      <w:r w:rsidR="002520C1" w:rsidRPr="00B9687B">
        <w:rPr>
          <w:sz w:val="26"/>
          <w:szCs w:val="26"/>
          <w:u w:val="single"/>
        </w:rPr>
        <w:t>) установление неоправданно широкого временного диапазона принятия р</w:t>
      </w:r>
      <w:r w:rsidR="002520C1" w:rsidRPr="00B9687B">
        <w:rPr>
          <w:sz w:val="26"/>
          <w:szCs w:val="26"/>
          <w:u w:val="single"/>
        </w:rPr>
        <w:t>е</w:t>
      </w:r>
      <w:r w:rsidR="002520C1" w:rsidRPr="00B9687B">
        <w:rPr>
          <w:sz w:val="26"/>
          <w:szCs w:val="26"/>
          <w:u w:val="single"/>
        </w:rPr>
        <w:t xml:space="preserve">шения (совершения действия) </w:t>
      </w:r>
      <w:r w:rsidR="004017E5" w:rsidRPr="00B9687B">
        <w:rPr>
          <w:sz w:val="26"/>
          <w:szCs w:val="26"/>
          <w:u w:val="single"/>
        </w:rPr>
        <w:t>органами местного самоуправления</w:t>
      </w:r>
      <w:r w:rsidR="00630FD4" w:rsidRPr="00B9687B">
        <w:rPr>
          <w:sz w:val="26"/>
          <w:szCs w:val="26"/>
          <w:u w:val="single"/>
        </w:rPr>
        <w:t>.</w:t>
      </w:r>
    </w:p>
    <w:p w:rsidR="009A3BFD" w:rsidRPr="00D133E7" w:rsidRDefault="00630FD4" w:rsidP="009A3B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 xml:space="preserve"> </w:t>
      </w:r>
      <w:r w:rsidR="009A3BFD" w:rsidRPr="00D133E7">
        <w:rPr>
          <w:sz w:val="26"/>
          <w:szCs w:val="26"/>
        </w:rPr>
        <w:t xml:space="preserve">Данный </w:t>
      </w:r>
      <w:proofErr w:type="spellStart"/>
      <w:r w:rsidR="009A3BFD" w:rsidRPr="00D133E7">
        <w:rPr>
          <w:sz w:val="26"/>
          <w:szCs w:val="26"/>
        </w:rPr>
        <w:t>коррупциогенный</w:t>
      </w:r>
      <w:proofErr w:type="spellEnd"/>
      <w:r w:rsidR="009A3BFD" w:rsidRPr="00D133E7">
        <w:rPr>
          <w:sz w:val="26"/>
          <w:szCs w:val="26"/>
        </w:rPr>
        <w:t xml:space="preserve"> фактор проявляется при наличии хотя бы одного из следующих признаков:</w:t>
      </w:r>
    </w:p>
    <w:p w:rsidR="009A3BFD" w:rsidRPr="00D133E7" w:rsidRDefault="009A3BFD" w:rsidP="009A3B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 xml:space="preserve">1) в </w:t>
      </w:r>
      <w:r w:rsidR="00567216">
        <w:rPr>
          <w:sz w:val="26"/>
          <w:szCs w:val="26"/>
        </w:rPr>
        <w:t>муниципальном</w:t>
      </w:r>
      <w:r w:rsidRPr="00D133E7">
        <w:rPr>
          <w:sz w:val="26"/>
          <w:szCs w:val="26"/>
        </w:rPr>
        <w:t xml:space="preserve"> акте отсутствует перечень последовательных действий (этапов), направленных на получение конечного результата по оказанию муниц</w:t>
      </w:r>
      <w:r w:rsidRPr="00D133E7">
        <w:rPr>
          <w:sz w:val="26"/>
          <w:szCs w:val="26"/>
        </w:rPr>
        <w:t>и</w:t>
      </w:r>
      <w:r w:rsidRPr="00D133E7">
        <w:rPr>
          <w:sz w:val="26"/>
          <w:szCs w:val="26"/>
        </w:rPr>
        <w:t>пальных услуг гражданам и организациям;</w:t>
      </w:r>
    </w:p>
    <w:p w:rsidR="009A3BFD" w:rsidRPr="00D133E7" w:rsidRDefault="009A3BFD" w:rsidP="009A3B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2) перечень этапов позволяет сделать вывод о неоправданно широком време</w:t>
      </w:r>
      <w:r w:rsidRPr="00D133E7">
        <w:rPr>
          <w:sz w:val="26"/>
          <w:szCs w:val="26"/>
        </w:rPr>
        <w:t>н</w:t>
      </w:r>
      <w:r w:rsidRPr="00D133E7">
        <w:rPr>
          <w:sz w:val="26"/>
          <w:szCs w:val="26"/>
        </w:rPr>
        <w:t>ном диапазоне получения конечного результата по оказанию муниципальных услуг, превышающем нормальную продолжительность процедур, необходимую для получения указанного результата.</w:t>
      </w:r>
    </w:p>
    <w:p w:rsidR="009A3BFD" w:rsidRDefault="009A3BFD" w:rsidP="009A3BFD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</w:p>
    <w:p w:rsidR="009A3BFD" w:rsidRPr="00D133E7" w:rsidRDefault="009A3BFD" w:rsidP="009A3BFD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D133E7">
        <w:rPr>
          <w:b/>
          <w:i/>
          <w:sz w:val="26"/>
          <w:szCs w:val="26"/>
        </w:rPr>
        <w:t>Пример:</w:t>
      </w:r>
      <w:r w:rsidRPr="00D133E7">
        <w:rPr>
          <w:i/>
          <w:sz w:val="26"/>
          <w:szCs w:val="26"/>
        </w:rPr>
        <w:t xml:space="preserve"> </w:t>
      </w:r>
    </w:p>
    <w:p w:rsidR="009A3BFD" w:rsidRPr="00D133E7" w:rsidRDefault="009A3BFD" w:rsidP="009A3BFD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D133E7">
        <w:rPr>
          <w:i/>
          <w:sz w:val="26"/>
          <w:szCs w:val="26"/>
        </w:rPr>
        <w:t xml:space="preserve">«Акт о выборе земельного участка оформляется в течение 2 месяцев». </w:t>
      </w:r>
    </w:p>
    <w:p w:rsidR="00F47ABA" w:rsidRDefault="00F47ABA" w:rsidP="009A3B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A3BFD" w:rsidRPr="00D133E7" w:rsidRDefault="009A3BFD" w:rsidP="009A3B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 xml:space="preserve">Данная норма содержит </w:t>
      </w:r>
      <w:proofErr w:type="spellStart"/>
      <w:r w:rsidRPr="00D133E7">
        <w:rPr>
          <w:sz w:val="26"/>
          <w:szCs w:val="26"/>
        </w:rPr>
        <w:t>коррупциогенный</w:t>
      </w:r>
      <w:proofErr w:type="spellEnd"/>
      <w:r w:rsidRPr="00D133E7">
        <w:rPr>
          <w:sz w:val="26"/>
          <w:szCs w:val="26"/>
        </w:rPr>
        <w:t xml:space="preserve"> фактор, поскольку, исходя из ук</w:t>
      </w:r>
      <w:r w:rsidRPr="00D133E7">
        <w:rPr>
          <w:sz w:val="26"/>
          <w:szCs w:val="26"/>
        </w:rPr>
        <w:t>а</w:t>
      </w:r>
      <w:r w:rsidRPr="00D133E7">
        <w:rPr>
          <w:sz w:val="26"/>
          <w:szCs w:val="26"/>
        </w:rPr>
        <w:t>занной формулировки, акт может быть оформлен, например, и за один месяц, и за полтора, и за два без указания на  процедуры, которые включает в себя процесс оформления акта.</w:t>
      </w:r>
    </w:p>
    <w:p w:rsidR="009A3BFD" w:rsidRPr="00D133E7" w:rsidRDefault="009A3BFD" w:rsidP="009A3B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D133E7">
        <w:rPr>
          <w:sz w:val="26"/>
          <w:szCs w:val="26"/>
        </w:rPr>
        <w:t>Коррупциогенность</w:t>
      </w:r>
      <w:proofErr w:type="spellEnd"/>
      <w:r w:rsidRPr="00D133E7">
        <w:rPr>
          <w:sz w:val="26"/>
          <w:szCs w:val="26"/>
        </w:rPr>
        <w:t xml:space="preserve"> может быть </w:t>
      </w:r>
      <w:proofErr w:type="gramStart"/>
      <w:r w:rsidRPr="00D133E7">
        <w:rPr>
          <w:sz w:val="26"/>
          <w:szCs w:val="26"/>
        </w:rPr>
        <w:t>устранена</w:t>
      </w:r>
      <w:proofErr w:type="gramEnd"/>
      <w:r w:rsidRPr="00D133E7">
        <w:rPr>
          <w:sz w:val="26"/>
          <w:szCs w:val="26"/>
        </w:rPr>
        <w:t xml:space="preserve"> путем внесения в текст правового акта соответствующих норм, корректирующих выявленные дефекты:</w:t>
      </w:r>
    </w:p>
    <w:p w:rsidR="00567216" w:rsidRDefault="00567216" w:rsidP="009A3BFD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p w:rsidR="009A3BFD" w:rsidRPr="00D133E7" w:rsidRDefault="009A3BFD" w:rsidP="009A3BFD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D133E7">
        <w:rPr>
          <w:i/>
          <w:sz w:val="26"/>
          <w:szCs w:val="26"/>
        </w:rPr>
        <w:t xml:space="preserve"> «Уполномоченный орган местной администрации (далее – уполномоченный орган) в течение 40 календарных дней оформляет акт выбора земельного участка.</w:t>
      </w:r>
    </w:p>
    <w:p w:rsidR="009A3BFD" w:rsidRPr="00D133E7" w:rsidRDefault="009A3BFD" w:rsidP="009A3BFD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D133E7">
        <w:rPr>
          <w:i/>
          <w:sz w:val="26"/>
          <w:szCs w:val="26"/>
        </w:rPr>
        <w:t xml:space="preserve">  В </w:t>
      </w:r>
      <w:proofErr w:type="gramStart"/>
      <w:r w:rsidRPr="00D133E7">
        <w:rPr>
          <w:i/>
          <w:sz w:val="26"/>
          <w:szCs w:val="26"/>
        </w:rPr>
        <w:t>целях</w:t>
      </w:r>
      <w:proofErr w:type="gramEnd"/>
      <w:r w:rsidRPr="00D133E7">
        <w:rPr>
          <w:i/>
          <w:sz w:val="26"/>
          <w:szCs w:val="26"/>
        </w:rPr>
        <w:t xml:space="preserve"> обеспечения выбора земельного участка:</w:t>
      </w:r>
    </w:p>
    <w:p w:rsidR="009A3BFD" w:rsidRPr="00D133E7" w:rsidRDefault="009A3BFD" w:rsidP="009A3BFD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D133E7">
        <w:rPr>
          <w:i/>
          <w:sz w:val="26"/>
          <w:szCs w:val="26"/>
        </w:rPr>
        <w:t xml:space="preserve">- уполномоченный орган в двухдневный срок со дня поступления обращения </w:t>
      </w:r>
      <w:r w:rsidR="00567216">
        <w:rPr>
          <w:i/>
          <w:sz w:val="26"/>
          <w:szCs w:val="26"/>
        </w:rPr>
        <w:t xml:space="preserve">запрашивает от </w:t>
      </w:r>
      <w:r w:rsidRPr="00D133E7">
        <w:rPr>
          <w:i/>
          <w:sz w:val="26"/>
          <w:szCs w:val="26"/>
        </w:rPr>
        <w:t>администрации необходимые документы;</w:t>
      </w:r>
    </w:p>
    <w:p w:rsidR="009A3BFD" w:rsidRPr="00D133E7" w:rsidRDefault="009A3BFD" w:rsidP="009A3BFD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D133E7">
        <w:rPr>
          <w:i/>
          <w:sz w:val="26"/>
          <w:szCs w:val="26"/>
        </w:rPr>
        <w:t>- администраци</w:t>
      </w:r>
      <w:r w:rsidR="00567216">
        <w:rPr>
          <w:i/>
          <w:sz w:val="26"/>
          <w:szCs w:val="26"/>
        </w:rPr>
        <w:t>я</w:t>
      </w:r>
      <w:r w:rsidRPr="00D133E7">
        <w:rPr>
          <w:i/>
          <w:sz w:val="26"/>
          <w:szCs w:val="26"/>
        </w:rPr>
        <w:t xml:space="preserve"> </w:t>
      </w:r>
      <w:proofErr w:type="gramStart"/>
      <w:r w:rsidRPr="00D133E7">
        <w:rPr>
          <w:i/>
          <w:sz w:val="26"/>
          <w:szCs w:val="26"/>
        </w:rPr>
        <w:t>предоставляет необходимые документы</w:t>
      </w:r>
      <w:proofErr w:type="gramEnd"/>
      <w:r w:rsidRPr="00D133E7">
        <w:rPr>
          <w:i/>
          <w:sz w:val="26"/>
          <w:szCs w:val="26"/>
        </w:rPr>
        <w:t xml:space="preserve"> в течение 20 дней;</w:t>
      </w:r>
    </w:p>
    <w:p w:rsidR="009A3BFD" w:rsidRPr="00D133E7" w:rsidRDefault="009A3BFD" w:rsidP="009A3BFD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D133E7">
        <w:rPr>
          <w:i/>
          <w:sz w:val="26"/>
          <w:szCs w:val="26"/>
        </w:rPr>
        <w:t>- уполномоченный орган в течение 18 календарных дней с момента получения всех необходимых документов оформляет акт о выборе земельного участка</w:t>
      </w:r>
      <w:proofErr w:type="gramStart"/>
      <w:r w:rsidRPr="00D133E7">
        <w:rPr>
          <w:i/>
          <w:sz w:val="26"/>
          <w:szCs w:val="26"/>
        </w:rPr>
        <w:t>.».</w:t>
      </w:r>
      <w:proofErr w:type="gramEnd"/>
    </w:p>
    <w:p w:rsidR="009A3BFD" w:rsidRPr="00D133E7" w:rsidRDefault="009A3BFD" w:rsidP="009A3BFD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</w:p>
    <w:p w:rsidR="009A3BFD" w:rsidRPr="00D133E7" w:rsidRDefault="009A3BFD" w:rsidP="009A3BFD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  <w:r w:rsidRPr="00D133E7">
        <w:rPr>
          <w:b/>
          <w:i/>
          <w:sz w:val="26"/>
          <w:szCs w:val="26"/>
        </w:rPr>
        <w:t>Пример:</w:t>
      </w:r>
    </w:p>
    <w:p w:rsidR="009A3BFD" w:rsidRPr="00D133E7" w:rsidRDefault="009A3BFD" w:rsidP="009A3BFD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D133E7">
        <w:rPr>
          <w:i/>
          <w:sz w:val="26"/>
          <w:szCs w:val="26"/>
        </w:rPr>
        <w:t>«Поступившие от гражданина  в полном объеме документы после регистр</w:t>
      </w:r>
      <w:r w:rsidRPr="00D133E7">
        <w:rPr>
          <w:i/>
          <w:sz w:val="26"/>
          <w:szCs w:val="26"/>
        </w:rPr>
        <w:t>а</w:t>
      </w:r>
      <w:r w:rsidRPr="00D133E7">
        <w:rPr>
          <w:i/>
          <w:sz w:val="26"/>
          <w:szCs w:val="26"/>
        </w:rPr>
        <w:t>ции в течение 10  дней направляются руководителю для рассмотрения»</w:t>
      </w:r>
      <w:r w:rsidR="00F47ABA">
        <w:rPr>
          <w:i/>
          <w:sz w:val="26"/>
          <w:szCs w:val="26"/>
        </w:rPr>
        <w:t>.</w:t>
      </w:r>
    </w:p>
    <w:p w:rsidR="00567216" w:rsidRDefault="00567216" w:rsidP="009A3BFD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p w:rsidR="009A3BFD" w:rsidRPr="00D133E7" w:rsidRDefault="009A3BFD" w:rsidP="009A3B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i/>
          <w:sz w:val="26"/>
          <w:szCs w:val="26"/>
        </w:rPr>
        <w:t xml:space="preserve"> </w:t>
      </w:r>
      <w:r w:rsidRPr="00D133E7">
        <w:rPr>
          <w:sz w:val="26"/>
          <w:szCs w:val="26"/>
        </w:rPr>
        <w:t xml:space="preserve">Данная норма содержит </w:t>
      </w:r>
      <w:proofErr w:type="spellStart"/>
      <w:r w:rsidRPr="00D133E7">
        <w:rPr>
          <w:sz w:val="26"/>
          <w:szCs w:val="26"/>
        </w:rPr>
        <w:t>коррупциогенный</w:t>
      </w:r>
      <w:proofErr w:type="spellEnd"/>
      <w:r w:rsidRPr="00D133E7">
        <w:rPr>
          <w:sz w:val="26"/>
          <w:szCs w:val="26"/>
        </w:rPr>
        <w:t xml:space="preserve"> фактор, поскольку, «этап» перед</w:t>
      </w:r>
      <w:r w:rsidRPr="00D133E7">
        <w:rPr>
          <w:sz w:val="26"/>
          <w:szCs w:val="26"/>
        </w:rPr>
        <w:t>а</w:t>
      </w:r>
      <w:r w:rsidRPr="00D133E7">
        <w:rPr>
          <w:sz w:val="26"/>
          <w:szCs w:val="26"/>
        </w:rPr>
        <w:t>чи документов от лица, принявшего документы от гражданина, руководителю явно не</w:t>
      </w:r>
      <w:r w:rsidR="00F47ABA">
        <w:rPr>
          <w:sz w:val="26"/>
          <w:szCs w:val="26"/>
        </w:rPr>
        <w:t xml:space="preserve"> требует полторы недели времени;</w:t>
      </w:r>
      <w:r w:rsidRPr="00D133E7">
        <w:rPr>
          <w:sz w:val="26"/>
          <w:szCs w:val="26"/>
        </w:rPr>
        <w:t xml:space="preserve"> </w:t>
      </w:r>
    </w:p>
    <w:p w:rsidR="009A3BFD" w:rsidRDefault="009A3BFD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520C1" w:rsidRPr="00B9687B" w:rsidRDefault="00F47ABA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г</w:t>
      </w:r>
      <w:r w:rsidR="002520C1" w:rsidRPr="00B9687B">
        <w:rPr>
          <w:sz w:val="26"/>
          <w:szCs w:val="26"/>
          <w:u w:val="single"/>
        </w:rPr>
        <w:t>) отсутствие указания на характер исчисления сроков принятия решения (с</w:t>
      </w:r>
      <w:r w:rsidR="002520C1" w:rsidRPr="00B9687B">
        <w:rPr>
          <w:sz w:val="26"/>
          <w:szCs w:val="26"/>
          <w:u w:val="single"/>
        </w:rPr>
        <w:t>о</w:t>
      </w:r>
      <w:r w:rsidR="002520C1" w:rsidRPr="00B9687B">
        <w:rPr>
          <w:sz w:val="26"/>
          <w:szCs w:val="26"/>
          <w:u w:val="single"/>
        </w:rPr>
        <w:t>вершения действия) субъектом правоприменительной деятельности.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 xml:space="preserve">В  </w:t>
      </w:r>
      <w:r w:rsidR="00567216">
        <w:rPr>
          <w:sz w:val="26"/>
          <w:szCs w:val="26"/>
        </w:rPr>
        <w:t xml:space="preserve">муниципальном </w:t>
      </w:r>
      <w:proofErr w:type="gramStart"/>
      <w:r w:rsidRPr="00D133E7">
        <w:rPr>
          <w:sz w:val="26"/>
          <w:szCs w:val="26"/>
        </w:rPr>
        <w:t>акте</w:t>
      </w:r>
      <w:proofErr w:type="gramEnd"/>
      <w:r w:rsidRPr="00D133E7">
        <w:rPr>
          <w:sz w:val="26"/>
          <w:szCs w:val="26"/>
        </w:rPr>
        <w:t xml:space="preserve"> должны быть определены: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1) момент, с которым связано начало исчисления сроков принятия решения (совершения действия);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lastRenderedPageBreak/>
        <w:t xml:space="preserve">2) характер исчисления сроков принятия решения (совершения действия) </w:t>
      </w:r>
      <w:r w:rsidR="004F750E">
        <w:rPr>
          <w:sz w:val="26"/>
          <w:szCs w:val="26"/>
        </w:rPr>
        <w:t>о</w:t>
      </w:r>
      <w:r w:rsidR="004F750E">
        <w:rPr>
          <w:sz w:val="26"/>
          <w:szCs w:val="26"/>
        </w:rPr>
        <w:t>р</w:t>
      </w:r>
      <w:r w:rsidR="004F750E">
        <w:rPr>
          <w:sz w:val="26"/>
          <w:szCs w:val="26"/>
        </w:rPr>
        <w:t xml:space="preserve">ганом местного самоуправления </w:t>
      </w:r>
      <w:r w:rsidRPr="00D133E7">
        <w:rPr>
          <w:sz w:val="26"/>
          <w:szCs w:val="26"/>
        </w:rPr>
        <w:t xml:space="preserve"> – в рабочих либо календарных днях (если данный характер не установлен законодательством).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Если характер исчисления сроков не установлен законодательством или в</w:t>
      </w:r>
      <w:r w:rsidRPr="00D133E7">
        <w:rPr>
          <w:sz w:val="26"/>
          <w:szCs w:val="26"/>
        </w:rPr>
        <w:t>ы</w:t>
      </w:r>
      <w:r w:rsidRPr="00D133E7">
        <w:rPr>
          <w:sz w:val="26"/>
          <w:szCs w:val="26"/>
        </w:rPr>
        <w:t>шестоящим правовым актом, он определяется в пользу лица, чье право реализуе</w:t>
      </w:r>
      <w:r w:rsidRPr="00D133E7">
        <w:rPr>
          <w:sz w:val="26"/>
          <w:szCs w:val="26"/>
        </w:rPr>
        <w:t>т</w:t>
      </w:r>
      <w:r w:rsidRPr="00D133E7">
        <w:rPr>
          <w:sz w:val="26"/>
          <w:szCs w:val="26"/>
        </w:rPr>
        <w:t>ся.</w:t>
      </w:r>
    </w:p>
    <w:p w:rsidR="004F750E" w:rsidRDefault="004F750E" w:rsidP="002520C1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  <w:r w:rsidRPr="00D133E7">
        <w:rPr>
          <w:b/>
          <w:i/>
          <w:sz w:val="26"/>
          <w:szCs w:val="26"/>
        </w:rPr>
        <w:t>Пример: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D133E7">
        <w:rPr>
          <w:i/>
          <w:sz w:val="26"/>
          <w:szCs w:val="26"/>
        </w:rPr>
        <w:t>«Распоряжение об утверждении проекта границ земельного участка выд</w:t>
      </w:r>
      <w:r w:rsidRPr="00D133E7">
        <w:rPr>
          <w:i/>
          <w:sz w:val="26"/>
          <w:szCs w:val="26"/>
        </w:rPr>
        <w:t>а</w:t>
      </w:r>
      <w:r w:rsidRPr="00D133E7">
        <w:rPr>
          <w:i/>
          <w:sz w:val="26"/>
          <w:szCs w:val="26"/>
        </w:rPr>
        <w:t>ется заявителю в разумный срок</w:t>
      </w:r>
      <w:proofErr w:type="gramStart"/>
      <w:r w:rsidR="00B7319A">
        <w:rPr>
          <w:i/>
          <w:sz w:val="26"/>
          <w:szCs w:val="26"/>
        </w:rPr>
        <w:t>.</w:t>
      </w:r>
      <w:r w:rsidRPr="00D133E7">
        <w:rPr>
          <w:i/>
          <w:sz w:val="26"/>
          <w:szCs w:val="26"/>
        </w:rPr>
        <w:t>».</w:t>
      </w:r>
      <w:proofErr w:type="gramEnd"/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 xml:space="preserve">Данная норма содержит </w:t>
      </w:r>
      <w:proofErr w:type="spellStart"/>
      <w:r w:rsidRPr="00D133E7">
        <w:rPr>
          <w:sz w:val="26"/>
          <w:szCs w:val="26"/>
        </w:rPr>
        <w:t>коррупциогенный</w:t>
      </w:r>
      <w:proofErr w:type="spellEnd"/>
      <w:r w:rsidRPr="00D133E7">
        <w:rPr>
          <w:sz w:val="26"/>
          <w:szCs w:val="26"/>
        </w:rPr>
        <w:t xml:space="preserve"> фактор, поскольку может тракт</w:t>
      </w:r>
      <w:r w:rsidRPr="00D133E7">
        <w:rPr>
          <w:sz w:val="26"/>
          <w:szCs w:val="26"/>
        </w:rPr>
        <w:t>о</w:t>
      </w:r>
      <w:r w:rsidRPr="00D133E7">
        <w:rPr>
          <w:sz w:val="26"/>
          <w:szCs w:val="26"/>
        </w:rPr>
        <w:t>ваться лицом, отвечающим за выдачу документа по собственному усмотрению.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D133E7">
        <w:rPr>
          <w:sz w:val="26"/>
          <w:szCs w:val="26"/>
        </w:rPr>
        <w:t>Коррупциогенность</w:t>
      </w:r>
      <w:proofErr w:type="spellEnd"/>
      <w:r w:rsidRPr="00D133E7">
        <w:rPr>
          <w:sz w:val="26"/>
          <w:szCs w:val="26"/>
        </w:rPr>
        <w:t xml:space="preserve"> может быть </w:t>
      </w:r>
      <w:proofErr w:type="gramStart"/>
      <w:r w:rsidRPr="00D133E7">
        <w:rPr>
          <w:sz w:val="26"/>
          <w:szCs w:val="26"/>
        </w:rPr>
        <w:t>устранена</w:t>
      </w:r>
      <w:proofErr w:type="gramEnd"/>
      <w:r w:rsidRPr="00D133E7">
        <w:rPr>
          <w:sz w:val="26"/>
          <w:szCs w:val="26"/>
        </w:rPr>
        <w:t xml:space="preserve"> путем внесения в текст правового акта соответствующих норм, корректирующих выявленные дефекты:</w:t>
      </w:r>
    </w:p>
    <w:p w:rsidR="003D79EE" w:rsidRDefault="003D79EE" w:rsidP="002520C1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  <w:u w:val="single"/>
        </w:rPr>
      </w:pPr>
      <w:r w:rsidRPr="00D133E7">
        <w:rPr>
          <w:i/>
          <w:sz w:val="26"/>
          <w:szCs w:val="26"/>
        </w:rPr>
        <w:t xml:space="preserve"> «Распоряжение об утверждении проекта границ земельного участка выд</w:t>
      </w:r>
      <w:r w:rsidRPr="00D133E7">
        <w:rPr>
          <w:i/>
          <w:sz w:val="26"/>
          <w:szCs w:val="26"/>
        </w:rPr>
        <w:t>а</w:t>
      </w:r>
      <w:r w:rsidRPr="00D133E7">
        <w:rPr>
          <w:i/>
          <w:sz w:val="26"/>
          <w:szCs w:val="26"/>
        </w:rPr>
        <w:t xml:space="preserve">ется заявителю </w:t>
      </w:r>
      <w:r w:rsidRPr="00D133E7">
        <w:rPr>
          <w:i/>
          <w:sz w:val="26"/>
          <w:szCs w:val="26"/>
          <w:u w:val="single"/>
        </w:rPr>
        <w:t>не позднее семи календарных дней с момента его обращения</w:t>
      </w:r>
      <w:proofErr w:type="gramStart"/>
      <w:r w:rsidR="00B7319A">
        <w:rPr>
          <w:i/>
          <w:sz w:val="26"/>
          <w:szCs w:val="26"/>
          <w:u w:val="single"/>
        </w:rPr>
        <w:t>.</w:t>
      </w:r>
      <w:r w:rsidRPr="00D133E7">
        <w:rPr>
          <w:i/>
          <w:sz w:val="26"/>
          <w:szCs w:val="26"/>
          <w:u w:val="single"/>
        </w:rPr>
        <w:t>».</w:t>
      </w:r>
      <w:proofErr w:type="gramEnd"/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Данная норма не содержит коррупционного фактора, поскольку устанавливает момент начала исчисления сроков и характер их исчисления в пользу заявителя.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center"/>
        <w:rPr>
          <w:i/>
          <w:sz w:val="26"/>
          <w:szCs w:val="26"/>
        </w:rPr>
      </w:pPr>
    </w:p>
    <w:p w:rsidR="002520C1" w:rsidRPr="006572FC" w:rsidRDefault="00574336" w:rsidP="002520C1">
      <w:pPr>
        <w:autoSpaceDE w:val="0"/>
        <w:autoSpaceDN w:val="0"/>
        <w:adjustRightInd w:val="0"/>
        <w:ind w:firstLine="54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2)</w:t>
      </w:r>
      <w:r w:rsidR="002520C1" w:rsidRPr="006572FC">
        <w:rPr>
          <w:b/>
          <w:i/>
          <w:sz w:val="26"/>
          <w:szCs w:val="26"/>
        </w:rPr>
        <w:t>Условия (основания) принятия решения (совершения действия) субъе</w:t>
      </w:r>
      <w:r w:rsidR="002520C1" w:rsidRPr="006572FC">
        <w:rPr>
          <w:b/>
          <w:i/>
          <w:sz w:val="26"/>
          <w:szCs w:val="26"/>
        </w:rPr>
        <w:t>к</w:t>
      </w:r>
      <w:r w:rsidR="002520C1" w:rsidRPr="006572FC">
        <w:rPr>
          <w:b/>
          <w:i/>
          <w:sz w:val="26"/>
          <w:szCs w:val="26"/>
        </w:rPr>
        <w:t>тами правоприменительной деятельности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 xml:space="preserve">У </w:t>
      </w:r>
      <w:r w:rsidR="006572FC">
        <w:rPr>
          <w:sz w:val="26"/>
          <w:szCs w:val="26"/>
        </w:rPr>
        <w:t xml:space="preserve">разработчика муниципального акта </w:t>
      </w:r>
      <w:r w:rsidRPr="00D133E7">
        <w:rPr>
          <w:sz w:val="26"/>
          <w:szCs w:val="26"/>
        </w:rPr>
        <w:t>всегда есть право выбора, как минимум, из двух вариантов решения (положительного или отрицательного) в соответствии с нормами закона или  иного нормативного правового акта.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Отсутствие полномочий по принятию акта или решения (превышение комп</w:t>
      </w:r>
      <w:r w:rsidRPr="00D133E7">
        <w:rPr>
          <w:sz w:val="26"/>
          <w:szCs w:val="26"/>
        </w:rPr>
        <w:t>е</w:t>
      </w:r>
      <w:r w:rsidRPr="00D133E7">
        <w:rPr>
          <w:sz w:val="26"/>
          <w:szCs w:val="26"/>
        </w:rPr>
        <w:t>тенции) должно рассматриваться как противоречие закону и являться предметом правовой экспертизы.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При проведении антикоррупционной экспертизы следует учитывать, что ра</w:t>
      </w:r>
      <w:r w:rsidRPr="00D133E7">
        <w:rPr>
          <w:sz w:val="26"/>
          <w:szCs w:val="26"/>
        </w:rPr>
        <w:t>з</w:t>
      </w:r>
      <w:r w:rsidRPr="00D133E7">
        <w:rPr>
          <w:sz w:val="26"/>
          <w:szCs w:val="26"/>
        </w:rPr>
        <w:t xml:space="preserve">новидностями </w:t>
      </w:r>
      <w:proofErr w:type="spellStart"/>
      <w:r w:rsidRPr="00D133E7">
        <w:rPr>
          <w:sz w:val="26"/>
          <w:szCs w:val="26"/>
        </w:rPr>
        <w:t>коррупциогенного</w:t>
      </w:r>
      <w:proofErr w:type="spellEnd"/>
      <w:r w:rsidRPr="00D133E7">
        <w:rPr>
          <w:sz w:val="26"/>
          <w:szCs w:val="26"/>
        </w:rPr>
        <w:t xml:space="preserve"> фактора в данном случае являются: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1) отсутствие  в муниципальном акте условий или оснований принятия реш</w:t>
      </w:r>
      <w:r w:rsidRPr="00D133E7">
        <w:rPr>
          <w:sz w:val="26"/>
          <w:szCs w:val="26"/>
        </w:rPr>
        <w:t>е</w:t>
      </w:r>
      <w:r w:rsidRPr="00D133E7">
        <w:rPr>
          <w:sz w:val="26"/>
          <w:szCs w:val="26"/>
        </w:rPr>
        <w:t>ния по регулируемому вопросу,  в том числе условий или оснований для отказа в предоставлении гражданину  (организации) каких-либо прав, при отсутствии этих условий и оснований в других муниципальных актах, регулирующих те же отн</w:t>
      </w:r>
      <w:r w:rsidRPr="00D133E7">
        <w:rPr>
          <w:sz w:val="26"/>
          <w:szCs w:val="26"/>
        </w:rPr>
        <w:t>о</w:t>
      </w:r>
      <w:r w:rsidRPr="00D133E7">
        <w:rPr>
          <w:sz w:val="26"/>
          <w:szCs w:val="26"/>
        </w:rPr>
        <w:t xml:space="preserve">шения;  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2) отсылка в муниципальном акте к норме (порядку) другого правового акта, который не принят;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3) отсылка в муниципальном акте к норме (порядку) другого правового акта, который данную норму (порядок) в действительности не содержит.</w:t>
      </w:r>
    </w:p>
    <w:p w:rsidR="002520C1" w:rsidRPr="00D133E7" w:rsidRDefault="002520C1" w:rsidP="002520C1">
      <w:pPr>
        <w:jc w:val="both"/>
        <w:rPr>
          <w:sz w:val="26"/>
          <w:szCs w:val="26"/>
        </w:rPr>
      </w:pPr>
      <w:r w:rsidRPr="00D133E7">
        <w:rPr>
          <w:b/>
          <w:i/>
          <w:sz w:val="26"/>
          <w:szCs w:val="26"/>
        </w:rPr>
        <w:tab/>
      </w:r>
      <w:r w:rsidRPr="00D133E7">
        <w:rPr>
          <w:sz w:val="26"/>
          <w:szCs w:val="26"/>
        </w:rPr>
        <w:t xml:space="preserve">Два последних случая могут свидетельствовать также о наличии </w:t>
      </w:r>
      <w:proofErr w:type="spellStart"/>
      <w:r w:rsidRPr="00D133E7">
        <w:rPr>
          <w:sz w:val="26"/>
          <w:szCs w:val="26"/>
        </w:rPr>
        <w:t>коррупци</w:t>
      </w:r>
      <w:r w:rsidRPr="00D133E7">
        <w:rPr>
          <w:sz w:val="26"/>
          <w:szCs w:val="26"/>
        </w:rPr>
        <w:t>о</w:t>
      </w:r>
      <w:r w:rsidRPr="00D133E7">
        <w:rPr>
          <w:sz w:val="26"/>
          <w:szCs w:val="26"/>
        </w:rPr>
        <w:t>генного</w:t>
      </w:r>
      <w:proofErr w:type="spellEnd"/>
      <w:r w:rsidRPr="00D133E7">
        <w:rPr>
          <w:sz w:val="26"/>
          <w:szCs w:val="26"/>
        </w:rPr>
        <w:t xml:space="preserve"> фактора - отсутствие или неполнота административных процедур</w:t>
      </w:r>
      <w:r w:rsidRPr="00D133E7">
        <w:rPr>
          <w:b/>
          <w:i/>
          <w:sz w:val="26"/>
          <w:szCs w:val="26"/>
        </w:rPr>
        <w:t xml:space="preserve">  </w:t>
      </w:r>
      <w:r w:rsidRPr="00D133E7">
        <w:rPr>
          <w:sz w:val="26"/>
          <w:szCs w:val="26"/>
        </w:rPr>
        <w:t>(отсу</w:t>
      </w:r>
      <w:r w:rsidRPr="00D133E7">
        <w:rPr>
          <w:sz w:val="26"/>
          <w:szCs w:val="26"/>
        </w:rPr>
        <w:t>т</w:t>
      </w:r>
      <w:r w:rsidRPr="00D133E7">
        <w:rPr>
          <w:sz w:val="26"/>
          <w:szCs w:val="26"/>
        </w:rPr>
        <w:t>ствие порядка совершения органами государственной власти или органами местн</w:t>
      </w:r>
      <w:r w:rsidRPr="00D133E7">
        <w:rPr>
          <w:sz w:val="26"/>
          <w:szCs w:val="26"/>
        </w:rPr>
        <w:t>о</w:t>
      </w:r>
      <w:r w:rsidRPr="00D133E7">
        <w:rPr>
          <w:sz w:val="26"/>
          <w:szCs w:val="26"/>
        </w:rPr>
        <w:t>го самоуправления, их должностными лицами,  определенных действий либо одн</w:t>
      </w:r>
      <w:r w:rsidRPr="00D133E7">
        <w:rPr>
          <w:sz w:val="26"/>
          <w:szCs w:val="26"/>
        </w:rPr>
        <w:t>о</w:t>
      </w:r>
      <w:r w:rsidRPr="00D133E7">
        <w:rPr>
          <w:sz w:val="26"/>
          <w:szCs w:val="26"/>
        </w:rPr>
        <w:t>го из элементов такого порядка).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 xml:space="preserve"> Данные коррупционные факторы устраняются одним из следующих спос</w:t>
      </w:r>
      <w:r w:rsidRPr="00D133E7">
        <w:rPr>
          <w:sz w:val="26"/>
          <w:szCs w:val="26"/>
        </w:rPr>
        <w:t>о</w:t>
      </w:r>
      <w:r w:rsidRPr="00D133E7">
        <w:rPr>
          <w:sz w:val="26"/>
          <w:szCs w:val="26"/>
        </w:rPr>
        <w:t>бов: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lastRenderedPageBreak/>
        <w:t>1) восполнением правового пробела;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2) установлением конкретного срока принятия нормы (порядка), в отношении которых имеется отсылка;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3) отсрочкой момента вступления в силу положений муниципального норм</w:t>
      </w:r>
      <w:r w:rsidRPr="00D133E7">
        <w:rPr>
          <w:sz w:val="26"/>
          <w:szCs w:val="26"/>
        </w:rPr>
        <w:t>а</w:t>
      </w:r>
      <w:r w:rsidRPr="00D133E7">
        <w:rPr>
          <w:sz w:val="26"/>
          <w:szCs w:val="26"/>
        </w:rPr>
        <w:t>тивного правового акта, которыми предусмотрена отсылочная норма, - до принятия соответствующего порядка (нормы).</w:t>
      </w:r>
    </w:p>
    <w:p w:rsidR="006259A2" w:rsidRDefault="006259A2" w:rsidP="002520C1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</w:p>
    <w:p w:rsidR="002520C1" w:rsidRPr="00D133E7" w:rsidRDefault="002520C1" w:rsidP="00042CE4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D133E7">
        <w:rPr>
          <w:b/>
          <w:i/>
          <w:sz w:val="26"/>
          <w:szCs w:val="26"/>
        </w:rPr>
        <w:t>Пример 1:</w:t>
      </w:r>
    </w:p>
    <w:p w:rsidR="002520C1" w:rsidRPr="00D133E7" w:rsidRDefault="002520C1" w:rsidP="00042CE4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D133E7">
        <w:rPr>
          <w:i/>
          <w:sz w:val="26"/>
          <w:szCs w:val="26"/>
        </w:rPr>
        <w:t xml:space="preserve">«Гражданину может быть отказано в постановке на учет в качестве </w:t>
      </w:r>
      <w:proofErr w:type="gramStart"/>
      <w:r w:rsidRPr="00D133E7">
        <w:rPr>
          <w:i/>
          <w:sz w:val="26"/>
          <w:szCs w:val="26"/>
        </w:rPr>
        <w:t>нуждающегося</w:t>
      </w:r>
      <w:proofErr w:type="gramEnd"/>
      <w:r w:rsidRPr="00D133E7">
        <w:rPr>
          <w:i/>
          <w:sz w:val="26"/>
          <w:szCs w:val="26"/>
        </w:rPr>
        <w:t xml:space="preserve"> в улучшении жилищных условий.»</w:t>
      </w:r>
      <w:r w:rsidR="00B7319A">
        <w:rPr>
          <w:i/>
          <w:sz w:val="26"/>
          <w:szCs w:val="26"/>
        </w:rPr>
        <w:t>.</w:t>
      </w:r>
    </w:p>
    <w:p w:rsidR="006D00C2" w:rsidRDefault="006D00C2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 xml:space="preserve">Данная норма содержит </w:t>
      </w:r>
      <w:proofErr w:type="spellStart"/>
      <w:r w:rsidRPr="00D133E7">
        <w:rPr>
          <w:sz w:val="26"/>
          <w:szCs w:val="26"/>
        </w:rPr>
        <w:t>коррупциогенный</w:t>
      </w:r>
      <w:proofErr w:type="spellEnd"/>
      <w:r w:rsidRPr="00D133E7">
        <w:rPr>
          <w:sz w:val="26"/>
          <w:szCs w:val="26"/>
        </w:rPr>
        <w:t xml:space="preserve"> фактор, поскольку не предусматр</w:t>
      </w:r>
      <w:r w:rsidRPr="00D133E7">
        <w:rPr>
          <w:sz w:val="26"/>
          <w:szCs w:val="26"/>
        </w:rPr>
        <w:t>и</w:t>
      </w:r>
      <w:r w:rsidRPr="00D133E7">
        <w:rPr>
          <w:sz w:val="26"/>
          <w:szCs w:val="26"/>
        </w:rPr>
        <w:t>вает  конкретные</w:t>
      </w:r>
      <w:r w:rsidRPr="00D133E7">
        <w:rPr>
          <w:i/>
          <w:sz w:val="26"/>
          <w:szCs w:val="26"/>
        </w:rPr>
        <w:t xml:space="preserve"> </w:t>
      </w:r>
      <w:r w:rsidRPr="00D133E7">
        <w:rPr>
          <w:sz w:val="26"/>
          <w:szCs w:val="26"/>
        </w:rPr>
        <w:t xml:space="preserve">основания для отказа. С целью устранения </w:t>
      </w:r>
      <w:proofErr w:type="spellStart"/>
      <w:r w:rsidRPr="00D133E7">
        <w:rPr>
          <w:sz w:val="26"/>
          <w:szCs w:val="26"/>
        </w:rPr>
        <w:t>коррупциогенного</w:t>
      </w:r>
      <w:proofErr w:type="spellEnd"/>
      <w:r w:rsidRPr="00D133E7">
        <w:rPr>
          <w:sz w:val="26"/>
          <w:szCs w:val="26"/>
        </w:rPr>
        <w:t xml:space="preserve"> фактора норма мо</w:t>
      </w:r>
      <w:r w:rsidR="006D00C2">
        <w:rPr>
          <w:sz w:val="26"/>
          <w:szCs w:val="26"/>
        </w:rPr>
        <w:t>жет выглядеть следующим образом</w:t>
      </w:r>
    </w:p>
    <w:p w:rsidR="006D00C2" w:rsidRDefault="006D00C2" w:rsidP="002520C1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</w:p>
    <w:p w:rsidR="006D00C2" w:rsidRDefault="002520C1" w:rsidP="002520C1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D133E7">
        <w:rPr>
          <w:b/>
          <w:i/>
          <w:sz w:val="26"/>
          <w:szCs w:val="26"/>
        </w:rPr>
        <w:tab/>
      </w:r>
      <w:r w:rsidRPr="00D133E7">
        <w:rPr>
          <w:i/>
          <w:sz w:val="26"/>
          <w:szCs w:val="26"/>
        </w:rPr>
        <w:t xml:space="preserve">«Гражданину может быть отказано </w:t>
      </w:r>
      <w:proofErr w:type="gramStart"/>
      <w:r w:rsidRPr="00D133E7">
        <w:rPr>
          <w:i/>
          <w:sz w:val="26"/>
          <w:szCs w:val="26"/>
        </w:rPr>
        <w:t>в постановке на учет в качестве нуждающегося в улучшении жилищных условий по следующим основаниям</w:t>
      </w:r>
      <w:proofErr w:type="gramEnd"/>
      <w:r w:rsidRPr="00D133E7">
        <w:rPr>
          <w:i/>
          <w:sz w:val="26"/>
          <w:szCs w:val="26"/>
        </w:rPr>
        <w:t>:</w:t>
      </w:r>
    </w:p>
    <w:p w:rsidR="006D00C2" w:rsidRDefault="006D00C2" w:rsidP="002520C1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1)</w:t>
      </w:r>
      <w:r w:rsidR="002520C1" w:rsidRPr="00D133E7">
        <w:rPr>
          <w:i/>
          <w:sz w:val="26"/>
          <w:szCs w:val="26"/>
        </w:rPr>
        <w:t>…</w:t>
      </w:r>
      <w:r>
        <w:rPr>
          <w:i/>
          <w:sz w:val="26"/>
          <w:szCs w:val="26"/>
        </w:rPr>
        <w:t>;</w:t>
      </w:r>
    </w:p>
    <w:p w:rsidR="002520C1" w:rsidRDefault="006D00C2" w:rsidP="002520C1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2)…</w:t>
      </w:r>
      <w:r w:rsidR="002520C1" w:rsidRPr="00D133E7">
        <w:rPr>
          <w:i/>
          <w:sz w:val="26"/>
          <w:szCs w:val="26"/>
        </w:rPr>
        <w:t>»</w:t>
      </w:r>
    </w:p>
    <w:p w:rsidR="006D00C2" w:rsidRPr="00D133E7" w:rsidRDefault="006D00C2" w:rsidP="002520C1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При этом следует учитывать, что любая норма права должна оцениваться в совокупности с другими правовыми нормами. Основания и условия принятия р</w:t>
      </w:r>
      <w:r w:rsidRPr="00D133E7">
        <w:rPr>
          <w:sz w:val="26"/>
          <w:szCs w:val="26"/>
        </w:rPr>
        <w:t>е</w:t>
      </w:r>
      <w:r w:rsidRPr="00D133E7">
        <w:rPr>
          <w:sz w:val="26"/>
          <w:szCs w:val="26"/>
        </w:rPr>
        <w:t xml:space="preserve">шений могут содержаться, например, в других статьях этого же </w:t>
      </w:r>
      <w:r w:rsidR="006D00C2">
        <w:rPr>
          <w:sz w:val="26"/>
          <w:szCs w:val="26"/>
        </w:rPr>
        <w:t>муниципального</w:t>
      </w:r>
      <w:r w:rsidRPr="00D133E7">
        <w:rPr>
          <w:sz w:val="26"/>
          <w:szCs w:val="26"/>
        </w:rPr>
        <w:t xml:space="preserve"> акта или в другом нормативном правовом акте. Наличие этих обстоятельств и</w:t>
      </w:r>
      <w:r w:rsidRPr="00D133E7">
        <w:rPr>
          <w:sz w:val="26"/>
          <w:szCs w:val="26"/>
        </w:rPr>
        <w:t>с</w:t>
      </w:r>
      <w:r w:rsidRPr="00D133E7">
        <w:rPr>
          <w:sz w:val="26"/>
          <w:szCs w:val="26"/>
        </w:rPr>
        <w:t xml:space="preserve">ключает </w:t>
      </w:r>
      <w:proofErr w:type="spellStart"/>
      <w:r w:rsidRPr="00D133E7">
        <w:rPr>
          <w:sz w:val="26"/>
          <w:szCs w:val="26"/>
        </w:rPr>
        <w:t>коррупциогенность</w:t>
      </w:r>
      <w:proofErr w:type="spellEnd"/>
      <w:r w:rsidRPr="00D133E7">
        <w:rPr>
          <w:sz w:val="26"/>
          <w:szCs w:val="26"/>
        </w:rPr>
        <w:t xml:space="preserve"> нормативного правового акта, подвергающегося ант</w:t>
      </w:r>
      <w:r w:rsidRPr="00D133E7">
        <w:rPr>
          <w:sz w:val="26"/>
          <w:szCs w:val="26"/>
        </w:rPr>
        <w:t>и</w:t>
      </w:r>
      <w:r w:rsidRPr="00D133E7">
        <w:rPr>
          <w:sz w:val="26"/>
          <w:szCs w:val="26"/>
        </w:rPr>
        <w:t>коррупционной экспертизе, по признаку отсутствия оснований и условий принятия решения.</w:t>
      </w:r>
    </w:p>
    <w:p w:rsidR="006D00C2" w:rsidRDefault="006D00C2" w:rsidP="002520C1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  <w:r w:rsidRPr="00D133E7">
        <w:rPr>
          <w:b/>
          <w:i/>
          <w:sz w:val="26"/>
          <w:szCs w:val="26"/>
        </w:rPr>
        <w:t>Пример 2: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D133E7">
        <w:rPr>
          <w:i/>
          <w:sz w:val="26"/>
          <w:szCs w:val="26"/>
        </w:rPr>
        <w:t>«Денежное содержание муниципальному служащему устанавливается и в</w:t>
      </w:r>
      <w:r w:rsidRPr="00D133E7">
        <w:rPr>
          <w:i/>
          <w:sz w:val="26"/>
          <w:szCs w:val="26"/>
        </w:rPr>
        <w:t>ы</w:t>
      </w:r>
      <w:r w:rsidRPr="00D133E7">
        <w:rPr>
          <w:i/>
          <w:sz w:val="26"/>
          <w:szCs w:val="26"/>
        </w:rPr>
        <w:t>плачивается в порядке, предусмотренном уст</w:t>
      </w:r>
      <w:r w:rsidRPr="00D133E7">
        <w:rPr>
          <w:i/>
          <w:sz w:val="26"/>
          <w:szCs w:val="26"/>
        </w:rPr>
        <w:t>а</w:t>
      </w:r>
      <w:r w:rsidRPr="00D133E7">
        <w:rPr>
          <w:i/>
          <w:sz w:val="26"/>
          <w:szCs w:val="26"/>
        </w:rPr>
        <w:t>вом</w:t>
      </w:r>
      <w:r w:rsidR="006D00C2">
        <w:rPr>
          <w:i/>
          <w:sz w:val="26"/>
          <w:szCs w:val="26"/>
        </w:rPr>
        <w:t xml:space="preserve"> муниципального образования</w:t>
      </w:r>
      <w:proofErr w:type="gramStart"/>
      <w:r w:rsidRPr="00D133E7">
        <w:rPr>
          <w:i/>
          <w:sz w:val="26"/>
          <w:szCs w:val="26"/>
        </w:rPr>
        <w:t>.»</w:t>
      </w:r>
      <w:r w:rsidR="00B7319A">
        <w:rPr>
          <w:i/>
          <w:sz w:val="26"/>
          <w:szCs w:val="26"/>
        </w:rPr>
        <w:t>.</w:t>
      </w:r>
      <w:proofErr w:type="gramEnd"/>
    </w:p>
    <w:p w:rsidR="006D00C2" w:rsidRDefault="006D00C2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 xml:space="preserve">Данная норма содержит </w:t>
      </w:r>
      <w:proofErr w:type="spellStart"/>
      <w:r w:rsidRPr="00D133E7">
        <w:rPr>
          <w:sz w:val="26"/>
          <w:szCs w:val="26"/>
        </w:rPr>
        <w:t>коррупциогенный</w:t>
      </w:r>
      <w:proofErr w:type="spellEnd"/>
      <w:r w:rsidRPr="00D133E7">
        <w:rPr>
          <w:sz w:val="26"/>
          <w:szCs w:val="26"/>
        </w:rPr>
        <w:t xml:space="preserve"> фактор, поскольку уставом мун</w:t>
      </w:r>
      <w:r w:rsidRPr="00D133E7">
        <w:rPr>
          <w:sz w:val="26"/>
          <w:szCs w:val="26"/>
        </w:rPr>
        <w:t>и</w:t>
      </w:r>
      <w:r w:rsidRPr="00D133E7">
        <w:rPr>
          <w:sz w:val="26"/>
          <w:szCs w:val="26"/>
        </w:rPr>
        <w:t>ципального образования вопросы оплаты труда муниципальных служащих не рег</w:t>
      </w:r>
      <w:r w:rsidRPr="00D133E7">
        <w:rPr>
          <w:sz w:val="26"/>
          <w:szCs w:val="26"/>
        </w:rPr>
        <w:t>у</w:t>
      </w:r>
      <w:r w:rsidRPr="00D133E7">
        <w:rPr>
          <w:sz w:val="26"/>
          <w:szCs w:val="26"/>
        </w:rPr>
        <w:t xml:space="preserve">лируются. </w:t>
      </w:r>
    </w:p>
    <w:p w:rsidR="00D23A49" w:rsidRDefault="00D23A49" w:rsidP="002520C1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</w:p>
    <w:p w:rsidR="002520C1" w:rsidRPr="00B7319A" w:rsidRDefault="002520C1" w:rsidP="00B7319A">
      <w:pPr>
        <w:pStyle w:val="ad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B7319A">
        <w:rPr>
          <w:b/>
          <w:i/>
          <w:sz w:val="26"/>
          <w:szCs w:val="26"/>
        </w:rPr>
        <w:t xml:space="preserve">Наличие дублирующих полномочий </w:t>
      </w:r>
      <w:r w:rsidR="009D05C1" w:rsidRPr="00B7319A">
        <w:rPr>
          <w:b/>
          <w:i/>
          <w:sz w:val="26"/>
          <w:szCs w:val="26"/>
        </w:rPr>
        <w:t>органов местного с</w:t>
      </w:r>
      <w:r w:rsidR="00F62FBF" w:rsidRPr="00B7319A">
        <w:rPr>
          <w:b/>
          <w:i/>
          <w:sz w:val="26"/>
          <w:szCs w:val="26"/>
        </w:rPr>
        <w:t>а</w:t>
      </w:r>
      <w:r w:rsidR="009D05C1" w:rsidRPr="00B7319A">
        <w:rPr>
          <w:b/>
          <w:i/>
          <w:sz w:val="26"/>
          <w:szCs w:val="26"/>
        </w:rPr>
        <w:t>моуправления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center"/>
        <w:rPr>
          <w:i/>
          <w:sz w:val="26"/>
          <w:szCs w:val="26"/>
        </w:rPr>
      </w:pP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D133E7">
        <w:rPr>
          <w:sz w:val="26"/>
          <w:szCs w:val="26"/>
        </w:rPr>
        <w:t xml:space="preserve">Часто в принятии того или иного решения одновременно участвуют несколько субъектов правоприменительной деятельности (совместные решения, согласование решений). 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 xml:space="preserve">Устранить или ограничить </w:t>
      </w:r>
      <w:proofErr w:type="spellStart"/>
      <w:r w:rsidRPr="00D133E7">
        <w:rPr>
          <w:sz w:val="26"/>
          <w:szCs w:val="26"/>
        </w:rPr>
        <w:t>коррупциогенность</w:t>
      </w:r>
      <w:proofErr w:type="spellEnd"/>
      <w:r w:rsidRPr="00D133E7">
        <w:rPr>
          <w:sz w:val="26"/>
          <w:szCs w:val="26"/>
        </w:rPr>
        <w:t xml:space="preserve"> способно закрепление принц</w:t>
      </w:r>
      <w:r w:rsidRPr="00D133E7">
        <w:rPr>
          <w:sz w:val="26"/>
          <w:szCs w:val="26"/>
        </w:rPr>
        <w:t>и</w:t>
      </w:r>
      <w:r w:rsidRPr="00D133E7">
        <w:rPr>
          <w:sz w:val="26"/>
          <w:szCs w:val="26"/>
        </w:rPr>
        <w:t>па «одно</w:t>
      </w:r>
      <w:r w:rsidR="00DB1EAA">
        <w:rPr>
          <w:sz w:val="26"/>
          <w:szCs w:val="26"/>
        </w:rPr>
        <w:t>го</w:t>
      </w:r>
      <w:r w:rsidRPr="00D133E7">
        <w:rPr>
          <w:sz w:val="26"/>
          <w:szCs w:val="26"/>
        </w:rPr>
        <w:t xml:space="preserve"> окн</w:t>
      </w:r>
      <w:r w:rsidR="00DB1EAA">
        <w:rPr>
          <w:sz w:val="26"/>
          <w:szCs w:val="26"/>
        </w:rPr>
        <w:t>а</w:t>
      </w:r>
      <w:r w:rsidRPr="00D133E7">
        <w:rPr>
          <w:sz w:val="26"/>
          <w:szCs w:val="26"/>
        </w:rPr>
        <w:t>» - когда получать необходимые согласования для вынесения око</w:t>
      </w:r>
      <w:r w:rsidRPr="00D133E7">
        <w:rPr>
          <w:sz w:val="26"/>
          <w:szCs w:val="26"/>
        </w:rPr>
        <w:t>н</w:t>
      </w:r>
      <w:r w:rsidRPr="00D133E7">
        <w:rPr>
          <w:sz w:val="26"/>
          <w:szCs w:val="26"/>
        </w:rPr>
        <w:t xml:space="preserve">чательного решения должен ответственный </w:t>
      </w:r>
      <w:r w:rsidR="00534B78">
        <w:rPr>
          <w:sz w:val="26"/>
          <w:szCs w:val="26"/>
        </w:rPr>
        <w:t>орган</w:t>
      </w:r>
      <w:r w:rsidRPr="00D133E7">
        <w:rPr>
          <w:sz w:val="26"/>
          <w:szCs w:val="26"/>
        </w:rPr>
        <w:t>, а не заявитель.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 xml:space="preserve">При проведении антикоррупционной экспертизы следует учитывать, что </w:t>
      </w:r>
      <w:proofErr w:type="spellStart"/>
      <w:r w:rsidRPr="00D133E7">
        <w:rPr>
          <w:sz w:val="26"/>
          <w:szCs w:val="26"/>
        </w:rPr>
        <w:t>ко</w:t>
      </w:r>
      <w:r w:rsidRPr="00D133E7">
        <w:rPr>
          <w:sz w:val="26"/>
          <w:szCs w:val="26"/>
        </w:rPr>
        <w:t>р</w:t>
      </w:r>
      <w:r w:rsidRPr="00D133E7">
        <w:rPr>
          <w:sz w:val="26"/>
          <w:szCs w:val="26"/>
        </w:rPr>
        <w:t>рупциогенными</w:t>
      </w:r>
      <w:proofErr w:type="spellEnd"/>
      <w:r w:rsidRPr="00D133E7">
        <w:rPr>
          <w:sz w:val="26"/>
          <w:szCs w:val="26"/>
        </w:rPr>
        <w:t xml:space="preserve"> факторами в данной сфере являются: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 xml:space="preserve">1) установление в нормативных правовых актах дублирующих полномочий разных </w:t>
      </w:r>
      <w:r w:rsidR="006D198D">
        <w:rPr>
          <w:sz w:val="26"/>
          <w:szCs w:val="26"/>
        </w:rPr>
        <w:t>органов</w:t>
      </w:r>
      <w:r w:rsidRPr="00D133E7">
        <w:rPr>
          <w:sz w:val="26"/>
          <w:szCs w:val="26"/>
        </w:rPr>
        <w:t>;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lastRenderedPageBreak/>
        <w:t xml:space="preserve">2) установление в нормативных правовых актах ответственности нескольких </w:t>
      </w:r>
      <w:r w:rsidR="006D198D">
        <w:rPr>
          <w:sz w:val="26"/>
          <w:szCs w:val="26"/>
        </w:rPr>
        <w:t>органов</w:t>
      </w:r>
      <w:r w:rsidRPr="00D133E7">
        <w:rPr>
          <w:sz w:val="26"/>
          <w:szCs w:val="26"/>
        </w:rPr>
        <w:t xml:space="preserve"> за одно и то же решение (одну и ту же деятельность);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3) установление разных субъектов рассмотрения жалоб на действия одних и тех должностных лиц или органов.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D133E7">
        <w:rPr>
          <w:sz w:val="26"/>
          <w:szCs w:val="26"/>
          <w:u w:val="single"/>
        </w:rPr>
        <w:t>Установление в нормативных правовых актах дублирующих полномочий ра</w:t>
      </w:r>
      <w:r w:rsidRPr="00D133E7">
        <w:rPr>
          <w:sz w:val="26"/>
          <w:szCs w:val="26"/>
          <w:u w:val="single"/>
        </w:rPr>
        <w:t>з</w:t>
      </w:r>
      <w:r w:rsidRPr="00D133E7">
        <w:rPr>
          <w:sz w:val="26"/>
          <w:szCs w:val="26"/>
          <w:u w:val="single"/>
        </w:rPr>
        <w:t>ных субъектов правоприменительной деятельности.</w:t>
      </w:r>
    </w:p>
    <w:p w:rsidR="00581B02" w:rsidRDefault="00581B02" w:rsidP="002520C1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  <w:r w:rsidRPr="00D133E7">
        <w:rPr>
          <w:b/>
          <w:i/>
          <w:sz w:val="26"/>
          <w:szCs w:val="26"/>
        </w:rPr>
        <w:t>Пример:</w:t>
      </w:r>
    </w:p>
    <w:p w:rsidR="002520C1" w:rsidRPr="00D133E7" w:rsidRDefault="002520C1" w:rsidP="002520C1">
      <w:pPr>
        <w:ind w:firstLine="540"/>
        <w:jc w:val="both"/>
        <w:rPr>
          <w:i/>
          <w:sz w:val="26"/>
          <w:szCs w:val="26"/>
        </w:rPr>
      </w:pPr>
      <w:r w:rsidRPr="00D133E7">
        <w:rPr>
          <w:i/>
          <w:sz w:val="26"/>
          <w:szCs w:val="26"/>
        </w:rPr>
        <w:t xml:space="preserve"> «Орган местной администрации в области архитектуры и градостроител</w:t>
      </w:r>
      <w:r w:rsidRPr="00D133E7">
        <w:rPr>
          <w:i/>
          <w:sz w:val="26"/>
          <w:szCs w:val="26"/>
        </w:rPr>
        <w:t>ь</w:t>
      </w:r>
      <w:r w:rsidRPr="00D133E7">
        <w:rPr>
          <w:i/>
          <w:sz w:val="26"/>
          <w:szCs w:val="26"/>
        </w:rPr>
        <w:t>ства осуществляет работы, связанные с изъятием земельных участков для мун</w:t>
      </w:r>
      <w:r w:rsidRPr="00D133E7">
        <w:rPr>
          <w:i/>
          <w:sz w:val="26"/>
          <w:szCs w:val="26"/>
        </w:rPr>
        <w:t>и</w:t>
      </w:r>
      <w:r w:rsidRPr="00D133E7">
        <w:rPr>
          <w:i/>
          <w:sz w:val="26"/>
          <w:szCs w:val="26"/>
        </w:rPr>
        <w:t>ципальных нужд</w:t>
      </w:r>
      <w:proofErr w:type="gramStart"/>
      <w:r w:rsidRPr="00D133E7">
        <w:rPr>
          <w:i/>
          <w:sz w:val="26"/>
          <w:szCs w:val="26"/>
        </w:rPr>
        <w:t>.</w:t>
      </w:r>
      <w:r w:rsidR="00B7319A">
        <w:rPr>
          <w:i/>
          <w:sz w:val="26"/>
          <w:szCs w:val="26"/>
        </w:rPr>
        <w:t>».</w:t>
      </w:r>
      <w:proofErr w:type="gramEnd"/>
    </w:p>
    <w:p w:rsidR="002520C1" w:rsidRDefault="002520C1" w:rsidP="002520C1">
      <w:pPr>
        <w:ind w:firstLine="540"/>
        <w:jc w:val="both"/>
        <w:rPr>
          <w:i/>
          <w:sz w:val="26"/>
          <w:szCs w:val="26"/>
        </w:rPr>
      </w:pPr>
      <w:r w:rsidRPr="00D133E7">
        <w:rPr>
          <w:i/>
          <w:sz w:val="26"/>
          <w:szCs w:val="26"/>
        </w:rPr>
        <w:t xml:space="preserve"> «Орган местной администрации в области земельных отношений осущест</w:t>
      </w:r>
      <w:r w:rsidRPr="00D133E7">
        <w:rPr>
          <w:i/>
          <w:sz w:val="26"/>
          <w:szCs w:val="26"/>
        </w:rPr>
        <w:t>в</w:t>
      </w:r>
      <w:r w:rsidRPr="00D133E7">
        <w:rPr>
          <w:i/>
          <w:sz w:val="26"/>
          <w:szCs w:val="26"/>
        </w:rPr>
        <w:t>ляет изъятие земельных участков для муниципальных нужд</w:t>
      </w:r>
      <w:proofErr w:type="gramStart"/>
      <w:r w:rsidR="00B7319A">
        <w:rPr>
          <w:i/>
          <w:sz w:val="26"/>
          <w:szCs w:val="26"/>
        </w:rPr>
        <w:t>.</w:t>
      </w:r>
      <w:r w:rsidRPr="00D133E7">
        <w:rPr>
          <w:i/>
          <w:sz w:val="26"/>
          <w:szCs w:val="26"/>
        </w:rPr>
        <w:t>».</w:t>
      </w:r>
      <w:proofErr w:type="gramEnd"/>
    </w:p>
    <w:p w:rsidR="00B7319A" w:rsidRPr="00D133E7" w:rsidRDefault="00B7319A" w:rsidP="002520C1">
      <w:pPr>
        <w:ind w:firstLine="540"/>
        <w:jc w:val="both"/>
        <w:rPr>
          <w:i/>
          <w:sz w:val="26"/>
          <w:szCs w:val="26"/>
        </w:rPr>
      </w:pPr>
    </w:p>
    <w:p w:rsidR="002520C1" w:rsidRPr="00D133E7" w:rsidRDefault="002520C1" w:rsidP="002520C1">
      <w:pPr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 xml:space="preserve">Коррупционный фактор устраняется путем изъятия (исключения) у одного </w:t>
      </w:r>
      <w:proofErr w:type="gramStart"/>
      <w:r w:rsidRPr="00D133E7">
        <w:rPr>
          <w:sz w:val="26"/>
          <w:szCs w:val="26"/>
        </w:rPr>
        <w:t>из</w:t>
      </w:r>
      <w:proofErr w:type="gramEnd"/>
      <w:r w:rsidRPr="00D133E7">
        <w:rPr>
          <w:sz w:val="26"/>
          <w:szCs w:val="26"/>
        </w:rPr>
        <w:t xml:space="preserve"> органов местной администрации дублирующего полномочия.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D133E7">
        <w:rPr>
          <w:sz w:val="26"/>
          <w:szCs w:val="26"/>
          <w:u w:val="single"/>
        </w:rPr>
        <w:t xml:space="preserve">Установление в нормативных правовых актах ответственности нескольких субъектов деятельности за одно и то же решение (одну и ту же деятельность). 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 xml:space="preserve">Данный коррупционный фактор устраняется в случае, если в </w:t>
      </w:r>
      <w:r w:rsidR="00B82DC6">
        <w:rPr>
          <w:sz w:val="26"/>
          <w:szCs w:val="26"/>
        </w:rPr>
        <w:t>муниципальном</w:t>
      </w:r>
      <w:r w:rsidRPr="00D133E7">
        <w:rPr>
          <w:sz w:val="26"/>
          <w:szCs w:val="26"/>
        </w:rPr>
        <w:t xml:space="preserve"> акте определено, в отношении какой части решения (деятельности) несет отве</w:t>
      </w:r>
      <w:r w:rsidRPr="00D133E7">
        <w:rPr>
          <w:sz w:val="26"/>
          <w:szCs w:val="26"/>
        </w:rPr>
        <w:t>т</w:t>
      </w:r>
      <w:r w:rsidRPr="00D133E7">
        <w:rPr>
          <w:sz w:val="26"/>
          <w:szCs w:val="26"/>
        </w:rPr>
        <w:t>ственность каждый из указанных субъектов.</w:t>
      </w:r>
    </w:p>
    <w:p w:rsidR="00581B02" w:rsidRDefault="00581B02" w:rsidP="002520C1">
      <w:pPr>
        <w:ind w:firstLine="540"/>
        <w:jc w:val="both"/>
        <w:rPr>
          <w:b/>
          <w:i/>
          <w:sz w:val="26"/>
          <w:szCs w:val="26"/>
        </w:rPr>
      </w:pPr>
    </w:p>
    <w:p w:rsidR="008468E5" w:rsidRDefault="002520C1" w:rsidP="002520C1">
      <w:pPr>
        <w:ind w:firstLine="540"/>
        <w:jc w:val="both"/>
        <w:rPr>
          <w:b/>
          <w:i/>
          <w:sz w:val="26"/>
          <w:szCs w:val="26"/>
        </w:rPr>
      </w:pPr>
      <w:r w:rsidRPr="00D133E7">
        <w:rPr>
          <w:b/>
          <w:i/>
          <w:sz w:val="26"/>
          <w:szCs w:val="26"/>
        </w:rPr>
        <w:t xml:space="preserve">Пример: </w:t>
      </w:r>
    </w:p>
    <w:p w:rsidR="002520C1" w:rsidRPr="00D133E7" w:rsidRDefault="002520C1" w:rsidP="002520C1">
      <w:pPr>
        <w:ind w:firstLine="540"/>
        <w:jc w:val="both"/>
        <w:rPr>
          <w:b/>
          <w:i/>
          <w:sz w:val="26"/>
          <w:szCs w:val="26"/>
        </w:rPr>
      </w:pPr>
      <w:r w:rsidRPr="00D133E7">
        <w:rPr>
          <w:i/>
          <w:sz w:val="26"/>
          <w:szCs w:val="26"/>
        </w:rPr>
        <w:t>«Контроль за выполнением настоящего постановления осуществляют зам</w:t>
      </w:r>
      <w:r w:rsidRPr="00D133E7">
        <w:rPr>
          <w:i/>
          <w:sz w:val="26"/>
          <w:szCs w:val="26"/>
        </w:rPr>
        <w:t>е</w:t>
      </w:r>
      <w:r w:rsidRPr="00D133E7">
        <w:rPr>
          <w:i/>
          <w:sz w:val="26"/>
          <w:szCs w:val="26"/>
        </w:rPr>
        <w:t>ститель главы Администрации города, курирующий сферу городского хозяйства, заместитель главы Администрации города, курирующий сферу имущества и гр</w:t>
      </w:r>
      <w:r w:rsidRPr="00D133E7">
        <w:rPr>
          <w:i/>
          <w:sz w:val="26"/>
          <w:szCs w:val="26"/>
        </w:rPr>
        <w:t>а</w:t>
      </w:r>
      <w:r w:rsidRPr="00D133E7">
        <w:rPr>
          <w:i/>
          <w:sz w:val="26"/>
          <w:szCs w:val="26"/>
        </w:rPr>
        <w:t>достроительства</w:t>
      </w:r>
      <w:proofErr w:type="gramStart"/>
      <w:r w:rsidR="008074D2">
        <w:rPr>
          <w:i/>
          <w:sz w:val="26"/>
          <w:szCs w:val="26"/>
        </w:rPr>
        <w:t>.</w:t>
      </w:r>
      <w:r w:rsidRPr="00D133E7">
        <w:rPr>
          <w:i/>
          <w:sz w:val="26"/>
          <w:szCs w:val="26"/>
        </w:rPr>
        <w:t>».</w:t>
      </w:r>
      <w:proofErr w:type="gramEnd"/>
    </w:p>
    <w:p w:rsidR="008468E5" w:rsidRDefault="008468E5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 xml:space="preserve">Данная норма содержит </w:t>
      </w:r>
      <w:proofErr w:type="spellStart"/>
      <w:r w:rsidRPr="00D133E7">
        <w:rPr>
          <w:sz w:val="26"/>
          <w:szCs w:val="26"/>
        </w:rPr>
        <w:t>коррупциогенный</w:t>
      </w:r>
      <w:proofErr w:type="spellEnd"/>
      <w:r w:rsidRPr="00D133E7">
        <w:rPr>
          <w:sz w:val="26"/>
          <w:szCs w:val="26"/>
        </w:rPr>
        <w:t xml:space="preserve"> фактор, поскольку не указывает в какой части осуществляет </w:t>
      </w:r>
      <w:proofErr w:type="gramStart"/>
      <w:r w:rsidRPr="00D133E7">
        <w:rPr>
          <w:sz w:val="26"/>
          <w:szCs w:val="26"/>
        </w:rPr>
        <w:t>контроль за</w:t>
      </w:r>
      <w:proofErr w:type="gramEnd"/>
      <w:r w:rsidRPr="00D133E7">
        <w:rPr>
          <w:sz w:val="26"/>
          <w:szCs w:val="26"/>
        </w:rPr>
        <w:t xml:space="preserve"> выполнением муниципального акта каждое должностное лицо. 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D133E7">
        <w:rPr>
          <w:sz w:val="26"/>
          <w:szCs w:val="26"/>
        </w:rPr>
        <w:t>Коррупциогенность</w:t>
      </w:r>
      <w:proofErr w:type="spellEnd"/>
      <w:r w:rsidRPr="00D133E7">
        <w:rPr>
          <w:sz w:val="26"/>
          <w:szCs w:val="26"/>
        </w:rPr>
        <w:t xml:space="preserve"> может быть </w:t>
      </w:r>
      <w:proofErr w:type="gramStart"/>
      <w:r w:rsidRPr="00D133E7">
        <w:rPr>
          <w:sz w:val="26"/>
          <w:szCs w:val="26"/>
        </w:rPr>
        <w:t>устранена</w:t>
      </w:r>
      <w:proofErr w:type="gramEnd"/>
      <w:r w:rsidRPr="00D133E7">
        <w:rPr>
          <w:sz w:val="26"/>
          <w:szCs w:val="26"/>
        </w:rPr>
        <w:t xml:space="preserve"> путем внесения в текст правового акта соответствующих норм, корректирующих выявленные дефекты:</w:t>
      </w:r>
    </w:p>
    <w:p w:rsidR="0089233A" w:rsidRDefault="002520C1" w:rsidP="002520C1">
      <w:pPr>
        <w:ind w:firstLine="540"/>
        <w:jc w:val="both"/>
        <w:rPr>
          <w:i/>
          <w:sz w:val="26"/>
          <w:szCs w:val="26"/>
        </w:rPr>
      </w:pPr>
      <w:r w:rsidRPr="00D133E7">
        <w:rPr>
          <w:i/>
          <w:sz w:val="26"/>
          <w:szCs w:val="26"/>
        </w:rPr>
        <w:t xml:space="preserve"> </w:t>
      </w:r>
    </w:p>
    <w:p w:rsidR="002520C1" w:rsidRPr="00D133E7" w:rsidRDefault="002520C1" w:rsidP="002520C1">
      <w:pPr>
        <w:ind w:firstLine="540"/>
        <w:jc w:val="both"/>
        <w:rPr>
          <w:b/>
          <w:i/>
          <w:sz w:val="26"/>
          <w:szCs w:val="26"/>
        </w:rPr>
      </w:pPr>
      <w:r w:rsidRPr="00D133E7">
        <w:rPr>
          <w:i/>
          <w:sz w:val="26"/>
          <w:szCs w:val="26"/>
        </w:rPr>
        <w:t>«Контроль за выполнением настоящего постановления осуществляют зам</w:t>
      </w:r>
      <w:r w:rsidRPr="00D133E7">
        <w:rPr>
          <w:i/>
          <w:sz w:val="26"/>
          <w:szCs w:val="26"/>
        </w:rPr>
        <w:t>е</w:t>
      </w:r>
      <w:r w:rsidRPr="00D133E7">
        <w:rPr>
          <w:i/>
          <w:sz w:val="26"/>
          <w:szCs w:val="26"/>
        </w:rPr>
        <w:t>ститель главы Администрации города, курирующий сферу городского хозяйства, заместитель главы Администрации города, курирующий сферу имущества и гр</w:t>
      </w:r>
      <w:r w:rsidRPr="00D133E7">
        <w:rPr>
          <w:i/>
          <w:sz w:val="26"/>
          <w:szCs w:val="26"/>
        </w:rPr>
        <w:t>а</w:t>
      </w:r>
      <w:r w:rsidRPr="00D133E7">
        <w:rPr>
          <w:i/>
          <w:sz w:val="26"/>
          <w:szCs w:val="26"/>
        </w:rPr>
        <w:t>достроительства</w:t>
      </w:r>
      <w:r w:rsidRPr="00D133E7">
        <w:rPr>
          <w:i/>
          <w:sz w:val="26"/>
          <w:szCs w:val="26"/>
          <w:u w:val="single"/>
        </w:rPr>
        <w:t>, в соответствии с их компетенцией</w:t>
      </w:r>
      <w:proofErr w:type="gramStart"/>
      <w:r w:rsidR="008074D2">
        <w:rPr>
          <w:i/>
          <w:sz w:val="26"/>
          <w:szCs w:val="26"/>
          <w:u w:val="single"/>
        </w:rPr>
        <w:t>.</w:t>
      </w:r>
      <w:r w:rsidRPr="00D133E7">
        <w:rPr>
          <w:i/>
          <w:sz w:val="26"/>
          <w:szCs w:val="26"/>
        </w:rPr>
        <w:t>».</w:t>
      </w:r>
      <w:proofErr w:type="gramEnd"/>
    </w:p>
    <w:p w:rsidR="0089233A" w:rsidRDefault="0089233A" w:rsidP="002520C1">
      <w:pPr>
        <w:ind w:firstLine="540"/>
        <w:jc w:val="both"/>
        <w:rPr>
          <w:sz w:val="26"/>
          <w:szCs w:val="26"/>
        </w:rPr>
      </w:pPr>
    </w:p>
    <w:p w:rsidR="002520C1" w:rsidRPr="00D133E7" w:rsidRDefault="002520C1" w:rsidP="002520C1">
      <w:pPr>
        <w:ind w:firstLine="540"/>
        <w:jc w:val="both"/>
        <w:rPr>
          <w:i/>
          <w:sz w:val="26"/>
          <w:szCs w:val="26"/>
        </w:rPr>
      </w:pPr>
      <w:r w:rsidRPr="00D133E7">
        <w:rPr>
          <w:sz w:val="26"/>
          <w:szCs w:val="26"/>
        </w:rPr>
        <w:t xml:space="preserve">Данная норма исключает </w:t>
      </w:r>
      <w:proofErr w:type="spellStart"/>
      <w:r w:rsidRPr="00D133E7">
        <w:rPr>
          <w:sz w:val="26"/>
          <w:szCs w:val="26"/>
        </w:rPr>
        <w:t>коррупциогенный</w:t>
      </w:r>
      <w:proofErr w:type="spellEnd"/>
      <w:r w:rsidRPr="00D133E7">
        <w:rPr>
          <w:sz w:val="26"/>
          <w:szCs w:val="26"/>
        </w:rPr>
        <w:t xml:space="preserve"> фактор, поскольку прямо увязыв</w:t>
      </w:r>
      <w:r w:rsidRPr="00D133E7">
        <w:rPr>
          <w:sz w:val="26"/>
          <w:szCs w:val="26"/>
        </w:rPr>
        <w:t>а</w:t>
      </w:r>
      <w:r w:rsidRPr="00D133E7">
        <w:rPr>
          <w:sz w:val="26"/>
          <w:szCs w:val="26"/>
        </w:rPr>
        <w:t>ет объем ответственности с установленной компетенцией должностного лица. О</w:t>
      </w:r>
      <w:r w:rsidRPr="00D133E7">
        <w:rPr>
          <w:sz w:val="26"/>
          <w:szCs w:val="26"/>
        </w:rPr>
        <w:t>д</w:t>
      </w:r>
      <w:r w:rsidRPr="00D133E7">
        <w:rPr>
          <w:sz w:val="26"/>
          <w:szCs w:val="26"/>
        </w:rPr>
        <w:t>нако это возможно только в том случае, когда  имеется четкое разграничение по</w:t>
      </w:r>
      <w:r w:rsidRPr="00D133E7">
        <w:rPr>
          <w:sz w:val="26"/>
          <w:szCs w:val="26"/>
        </w:rPr>
        <w:t>л</w:t>
      </w:r>
      <w:r w:rsidRPr="00D133E7">
        <w:rPr>
          <w:sz w:val="26"/>
          <w:szCs w:val="26"/>
        </w:rPr>
        <w:t>номочий между соответствующими должностными лицами и у граждан есть св</w:t>
      </w:r>
      <w:r w:rsidRPr="00D133E7">
        <w:rPr>
          <w:sz w:val="26"/>
          <w:szCs w:val="26"/>
        </w:rPr>
        <w:t>о</w:t>
      </w:r>
      <w:r w:rsidRPr="00D133E7">
        <w:rPr>
          <w:sz w:val="26"/>
          <w:szCs w:val="26"/>
        </w:rPr>
        <w:t>бодный доступ к этой информации.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D133E7">
        <w:rPr>
          <w:sz w:val="26"/>
          <w:szCs w:val="26"/>
          <w:u w:val="single"/>
        </w:rPr>
        <w:t>Установление разных субъектов для рассмотрения жалоб на действия одних и тех должностных лиц или органов.</w:t>
      </w:r>
    </w:p>
    <w:p w:rsidR="0089233A" w:rsidRDefault="0089233A" w:rsidP="002520C1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  <w:r w:rsidRPr="00D133E7">
        <w:rPr>
          <w:b/>
          <w:i/>
          <w:sz w:val="26"/>
          <w:szCs w:val="26"/>
        </w:rPr>
        <w:lastRenderedPageBreak/>
        <w:t>Пример: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D133E7">
        <w:rPr>
          <w:i/>
          <w:sz w:val="26"/>
          <w:szCs w:val="26"/>
        </w:rPr>
        <w:t>«Граждане вправе обращаться с жалобами на качество предоставленной муниципальной услуги в муниципальных образовательных учреждениях директору департамента образования, председателю комитета здравоохранения,  начальн</w:t>
      </w:r>
      <w:r w:rsidRPr="00D133E7">
        <w:rPr>
          <w:i/>
          <w:sz w:val="26"/>
          <w:szCs w:val="26"/>
        </w:rPr>
        <w:t>и</w:t>
      </w:r>
      <w:r w:rsidRPr="00D133E7">
        <w:rPr>
          <w:i/>
          <w:sz w:val="26"/>
          <w:szCs w:val="26"/>
        </w:rPr>
        <w:t>ку управления  культуры</w:t>
      </w:r>
      <w:proofErr w:type="gramStart"/>
      <w:r w:rsidR="008074D2">
        <w:rPr>
          <w:i/>
          <w:sz w:val="26"/>
          <w:szCs w:val="26"/>
        </w:rPr>
        <w:t>.</w:t>
      </w:r>
      <w:r w:rsidRPr="00D133E7">
        <w:rPr>
          <w:i/>
          <w:sz w:val="26"/>
          <w:szCs w:val="26"/>
        </w:rPr>
        <w:t>»</w:t>
      </w:r>
      <w:r w:rsidR="008074D2">
        <w:rPr>
          <w:i/>
          <w:sz w:val="26"/>
          <w:szCs w:val="26"/>
        </w:rPr>
        <w:t>.</w:t>
      </w:r>
      <w:proofErr w:type="gramEnd"/>
    </w:p>
    <w:p w:rsidR="0089233A" w:rsidRDefault="0089233A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 xml:space="preserve">Данная норма содержит </w:t>
      </w:r>
      <w:proofErr w:type="spellStart"/>
      <w:r w:rsidRPr="00D133E7">
        <w:rPr>
          <w:sz w:val="26"/>
          <w:szCs w:val="26"/>
        </w:rPr>
        <w:t>коррупциогенный</w:t>
      </w:r>
      <w:proofErr w:type="spellEnd"/>
      <w:r w:rsidRPr="00D133E7">
        <w:rPr>
          <w:sz w:val="26"/>
          <w:szCs w:val="26"/>
        </w:rPr>
        <w:t xml:space="preserve"> фактор, поскольку не указывает четко на то должностное лицо, которое компетентно рассматривать его жалобу, это порождает возможность «запуска по кругу» заявителя при защите им своих нар</w:t>
      </w:r>
      <w:r w:rsidRPr="00D133E7">
        <w:rPr>
          <w:sz w:val="26"/>
          <w:szCs w:val="26"/>
        </w:rPr>
        <w:t>у</w:t>
      </w:r>
      <w:r w:rsidRPr="00D133E7">
        <w:rPr>
          <w:sz w:val="26"/>
          <w:szCs w:val="26"/>
        </w:rPr>
        <w:t xml:space="preserve">шенных прав. 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 xml:space="preserve">В данном </w:t>
      </w:r>
      <w:proofErr w:type="gramStart"/>
      <w:r w:rsidRPr="00D133E7">
        <w:rPr>
          <w:sz w:val="26"/>
          <w:szCs w:val="26"/>
        </w:rPr>
        <w:t>случае</w:t>
      </w:r>
      <w:proofErr w:type="gramEnd"/>
      <w:r w:rsidRPr="00D133E7">
        <w:rPr>
          <w:sz w:val="26"/>
          <w:szCs w:val="26"/>
        </w:rPr>
        <w:t>, необходимо указать, по каким конкретно вопросам уполн</w:t>
      </w:r>
      <w:r w:rsidRPr="00D133E7">
        <w:rPr>
          <w:sz w:val="26"/>
          <w:szCs w:val="26"/>
        </w:rPr>
        <w:t>о</w:t>
      </w:r>
      <w:r w:rsidRPr="00D133E7">
        <w:rPr>
          <w:sz w:val="26"/>
          <w:szCs w:val="26"/>
        </w:rPr>
        <w:t>мочено рассматривать жалобы каждое из упомянутых должностных лиц.</w:t>
      </w:r>
    </w:p>
    <w:p w:rsidR="002520C1" w:rsidRPr="00D133E7" w:rsidRDefault="002520C1" w:rsidP="002520C1">
      <w:pPr>
        <w:jc w:val="both"/>
        <w:rPr>
          <w:sz w:val="26"/>
          <w:szCs w:val="26"/>
        </w:rPr>
      </w:pPr>
    </w:p>
    <w:p w:rsidR="002520C1" w:rsidRPr="00D24E43" w:rsidRDefault="002520C1" w:rsidP="002520C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D24E43">
        <w:rPr>
          <w:b/>
          <w:sz w:val="26"/>
          <w:szCs w:val="26"/>
        </w:rPr>
        <w:t>2. Определение компетенции по формуле «вправе» - диспозитивное уст</w:t>
      </w:r>
      <w:r w:rsidRPr="00D24E43">
        <w:rPr>
          <w:b/>
          <w:sz w:val="26"/>
          <w:szCs w:val="26"/>
        </w:rPr>
        <w:t>а</w:t>
      </w:r>
      <w:r w:rsidRPr="00D24E43">
        <w:rPr>
          <w:b/>
          <w:sz w:val="26"/>
          <w:szCs w:val="26"/>
        </w:rPr>
        <w:t>новление возможности совершения органами государственной власти или о</w:t>
      </w:r>
      <w:r w:rsidRPr="00D24E43">
        <w:rPr>
          <w:b/>
          <w:sz w:val="26"/>
          <w:szCs w:val="26"/>
        </w:rPr>
        <w:t>р</w:t>
      </w:r>
      <w:r w:rsidRPr="00D24E43">
        <w:rPr>
          <w:b/>
          <w:sz w:val="26"/>
          <w:szCs w:val="26"/>
        </w:rPr>
        <w:t>ганами местного самоуправления (их должностными лицами) действий в о</w:t>
      </w:r>
      <w:r w:rsidRPr="00D24E43">
        <w:rPr>
          <w:b/>
          <w:sz w:val="26"/>
          <w:szCs w:val="26"/>
        </w:rPr>
        <w:t>т</w:t>
      </w:r>
      <w:r w:rsidRPr="00D24E43">
        <w:rPr>
          <w:b/>
          <w:sz w:val="26"/>
          <w:szCs w:val="26"/>
        </w:rPr>
        <w:t>ношении граждан и организаций</w:t>
      </w:r>
    </w:p>
    <w:p w:rsidR="002520C1" w:rsidRPr="00D133E7" w:rsidRDefault="002520C1" w:rsidP="002520C1">
      <w:pPr>
        <w:ind w:firstLine="72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 xml:space="preserve">Многие </w:t>
      </w:r>
      <w:r w:rsidR="00D24E43">
        <w:rPr>
          <w:sz w:val="26"/>
          <w:szCs w:val="26"/>
        </w:rPr>
        <w:t>муниципальные</w:t>
      </w:r>
      <w:r w:rsidRPr="00D133E7">
        <w:rPr>
          <w:sz w:val="26"/>
          <w:szCs w:val="26"/>
        </w:rPr>
        <w:t xml:space="preserve"> акты определяют компетенцию </w:t>
      </w:r>
      <w:r w:rsidR="00D24E43">
        <w:rPr>
          <w:sz w:val="26"/>
          <w:szCs w:val="26"/>
        </w:rPr>
        <w:t>органа местного с</w:t>
      </w:r>
      <w:r w:rsidR="00D24E43">
        <w:rPr>
          <w:sz w:val="26"/>
          <w:szCs w:val="26"/>
        </w:rPr>
        <w:t>а</w:t>
      </w:r>
      <w:r w:rsidR="00D24E43">
        <w:rPr>
          <w:sz w:val="26"/>
          <w:szCs w:val="26"/>
        </w:rPr>
        <w:t>моупр</w:t>
      </w:r>
      <w:r w:rsidR="00D65A99">
        <w:rPr>
          <w:sz w:val="26"/>
          <w:szCs w:val="26"/>
        </w:rPr>
        <w:t>а</w:t>
      </w:r>
      <w:r w:rsidR="00D24E43">
        <w:rPr>
          <w:sz w:val="26"/>
          <w:szCs w:val="26"/>
        </w:rPr>
        <w:t>вления</w:t>
      </w:r>
      <w:r w:rsidRPr="00D133E7">
        <w:rPr>
          <w:sz w:val="26"/>
          <w:szCs w:val="26"/>
        </w:rPr>
        <w:t xml:space="preserve"> при помощи формулировок «вправе», «может», </w:t>
      </w:r>
      <w:r w:rsidR="00D24E43">
        <w:rPr>
          <w:sz w:val="26"/>
          <w:szCs w:val="26"/>
        </w:rPr>
        <w:t>«</w:t>
      </w:r>
      <w:r w:rsidRPr="00D133E7">
        <w:rPr>
          <w:sz w:val="26"/>
          <w:szCs w:val="26"/>
        </w:rPr>
        <w:t>возможно», «д</w:t>
      </w:r>
      <w:r w:rsidRPr="00D133E7">
        <w:rPr>
          <w:sz w:val="26"/>
          <w:szCs w:val="26"/>
        </w:rPr>
        <w:t>о</w:t>
      </w:r>
      <w:r w:rsidRPr="00D133E7">
        <w:rPr>
          <w:sz w:val="26"/>
          <w:szCs w:val="26"/>
        </w:rPr>
        <w:t xml:space="preserve">пускается» и других синонимов, характеризующих меру дозволенного поведения. Это относится к любым видам полномочий - регистрационным, разрешительным, контрольным, </w:t>
      </w:r>
      <w:proofErr w:type="spellStart"/>
      <w:r w:rsidRPr="00D133E7">
        <w:rPr>
          <w:sz w:val="26"/>
          <w:szCs w:val="26"/>
        </w:rPr>
        <w:t>юрисдикционным</w:t>
      </w:r>
      <w:proofErr w:type="spellEnd"/>
      <w:r w:rsidRPr="00D133E7">
        <w:rPr>
          <w:sz w:val="26"/>
          <w:szCs w:val="26"/>
        </w:rPr>
        <w:t xml:space="preserve"> (может осуществлять контроль, может выдать разрешение) и нормотворческим. </w:t>
      </w:r>
    </w:p>
    <w:p w:rsidR="002520C1" w:rsidRPr="00D133E7" w:rsidRDefault="002520C1" w:rsidP="002520C1">
      <w:pPr>
        <w:ind w:firstLine="72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 xml:space="preserve">Определение компетенции по формуле «вправе» целесообразно оценивать на </w:t>
      </w:r>
      <w:proofErr w:type="spellStart"/>
      <w:r w:rsidRPr="00D133E7">
        <w:rPr>
          <w:sz w:val="26"/>
          <w:szCs w:val="26"/>
        </w:rPr>
        <w:t>коррупциогенность</w:t>
      </w:r>
      <w:proofErr w:type="spellEnd"/>
      <w:r w:rsidRPr="00D133E7">
        <w:rPr>
          <w:sz w:val="26"/>
          <w:szCs w:val="26"/>
        </w:rPr>
        <w:t xml:space="preserve"> по следующим правилам: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1. Если формула «вправе» содержится в действующем законодательстве, рег</w:t>
      </w:r>
      <w:r w:rsidRPr="00D133E7">
        <w:rPr>
          <w:sz w:val="26"/>
          <w:szCs w:val="26"/>
        </w:rPr>
        <w:t>у</w:t>
      </w:r>
      <w:r w:rsidRPr="00D133E7">
        <w:rPr>
          <w:sz w:val="26"/>
          <w:szCs w:val="26"/>
        </w:rPr>
        <w:t xml:space="preserve">лирующем конкретное общественное отношение, то она может использоваться (дублироваться) и в подзаконных нормативных правовых актах применительно к этому же правоотношению. </w:t>
      </w:r>
    </w:p>
    <w:p w:rsidR="002520C1" w:rsidRPr="00D133E7" w:rsidRDefault="002520C1" w:rsidP="002520C1">
      <w:pPr>
        <w:ind w:firstLine="720"/>
        <w:jc w:val="both"/>
        <w:rPr>
          <w:sz w:val="26"/>
          <w:szCs w:val="26"/>
        </w:rPr>
      </w:pPr>
      <w:proofErr w:type="gramStart"/>
      <w:r w:rsidRPr="00D133E7">
        <w:rPr>
          <w:sz w:val="26"/>
          <w:szCs w:val="26"/>
        </w:rPr>
        <w:t>Следует учитывать, что если закон или иной нормативный правовой акт, о</w:t>
      </w:r>
      <w:r w:rsidRPr="00D133E7">
        <w:rPr>
          <w:sz w:val="26"/>
          <w:szCs w:val="26"/>
        </w:rPr>
        <w:t>б</w:t>
      </w:r>
      <w:r w:rsidRPr="00D133E7">
        <w:rPr>
          <w:sz w:val="26"/>
          <w:szCs w:val="26"/>
        </w:rPr>
        <w:t>ладающий большей юридической силой, устанавливает обязанность субъекта де</w:t>
      </w:r>
      <w:r w:rsidRPr="00D133E7">
        <w:rPr>
          <w:sz w:val="26"/>
          <w:szCs w:val="26"/>
        </w:rPr>
        <w:t>я</w:t>
      </w:r>
      <w:r w:rsidRPr="00D133E7">
        <w:rPr>
          <w:sz w:val="26"/>
          <w:szCs w:val="26"/>
        </w:rPr>
        <w:t>тельности совершить действие или воздержаться от него, а в  его нормативном правовом акте применительно к этому же правоотношению используется формула «вправе» - это должно рассматривается как противоречие закону и иному норм</w:t>
      </w:r>
      <w:r w:rsidRPr="00D133E7">
        <w:rPr>
          <w:sz w:val="26"/>
          <w:szCs w:val="26"/>
        </w:rPr>
        <w:t>а</w:t>
      </w:r>
      <w:r w:rsidRPr="00D133E7">
        <w:rPr>
          <w:sz w:val="26"/>
          <w:szCs w:val="26"/>
        </w:rPr>
        <w:t>тивному правовому акту  и являться предметом правовой экспертизы.</w:t>
      </w:r>
      <w:proofErr w:type="gramEnd"/>
    </w:p>
    <w:p w:rsidR="002520C1" w:rsidRPr="00D133E7" w:rsidRDefault="002520C1" w:rsidP="002520C1">
      <w:pPr>
        <w:ind w:firstLine="72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2. Право органа местного самоуправления, предусмотренное законодател</w:t>
      </w:r>
      <w:r w:rsidRPr="00D133E7">
        <w:rPr>
          <w:sz w:val="26"/>
          <w:szCs w:val="26"/>
        </w:rPr>
        <w:t>ь</w:t>
      </w:r>
      <w:r w:rsidRPr="00D133E7">
        <w:rPr>
          <w:sz w:val="26"/>
          <w:szCs w:val="26"/>
        </w:rPr>
        <w:t>ством и иными нормативными правовыми актами,  должно в любом случае ра</w:t>
      </w:r>
      <w:r w:rsidRPr="00D133E7">
        <w:rPr>
          <w:sz w:val="26"/>
          <w:szCs w:val="26"/>
        </w:rPr>
        <w:t>с</w:t>
      </w:r>
      <w:r w:rsidRPr="00D133E7">
        <w:rPr>
          <w:sz w:val="26"/>
          <w:szCs w:val="26"/>
        </w:rPr>
        <w:t>сматриваться в качестве обязанности его должностных лиц и муниципальных сл</w:t>
      </w:r>
      <w:r w:rsidRPr="00D133E7">
        <w:rPr>
          <w:sz w:val="26"/>
          <w:szCs w:val="26"/>
        </w:rPr>
        <w:t>у</w:t>
      </w:r>
      <w:r w:rsidRPr="00D133E7">
        <w:rPr>
          <w:sz w:val="26"/>
          <w:szCs w:val="26"/>
        </w:rPr>
        <w:t xml:space="preserve">жащих действовать в интересах соответствующего </w:t>
      </w:r>
      <w:r w:rsidR="009F0AA7">
        <w:rPr>
          <w:sz w:val="26"/>
          <w:szCs w:val="26"/>
        </w:rPr>
        <w:t>м</w:t>
      </w:r>
      <w:r w:rsidRPr="00D133E7">
        <w:rPr>
          <w:sz w:val="26"/>
          <w:szCs w:val="26"/>
        </w:rPr>
        <w:t xml:space="preserve">униципального образования. </w:t>
      </w:r>
    </w:p>
    <w:p w:rsidR="002520C1" w:rsidRPr="00D133E7" w:rsidRDefault="002520C1" w:rsidP="002520C1">
      <w:pPr>
        <w:ind w:firstLine="72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При этом, формула «вправе» может быть использована применительно к усмотрению соответствующего органа по выбору наиболее эффективного способа и порядка реализации принадлежащего ему права и (или) его защиты.</w:t>
      </w:r>
    </w:p>
    <w:p w:rsidR="002520C1" w:rsidRPr="00D133E7" w:rsidRDefault="002520C1" w:rsidP="002520C1">
      <w:pPr>
        <w:ind w:firstLine="72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 xml:space="preserve">Придание правотворческим органом в своем нормативном правовом акте термину «вправе» иного смысла является </w:t>
      </w:r>
      <w:proofErr w:type="spellStart"/>
      <w:r w:rsidRPr="00D133E7">
        <w:rPr>
          <w:sz w:val="26"/>
          <w:szCs w:val="26"/>
        </w:rPr>
        <w:t>коррупциогенным</w:t>
      </w:r>
      <w:proofErr w:type="spellEnd"/>
      <w:r w:rsidRPr="00D133E7">
        <w:rPr>
          <w:sz w:val="26"/>
          <w:szCs w:val="26"/>
        </w:rPr>
        <w:t xml:space="preserve"> фактором.</w:t>
      </w:r>
    </w:p>
    <w:p w:rsidR="002520C1" w:rsidRPr="00D133E7" w:rsidRDefault="002520C1" w:rsidP="00CD1F1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 xml:space="preserve"> 3.  Само по себе наличие в нормативном правовом акте формулы «вправе» не является коррупционным фактором, если по результатам анализа совокупности правовых норм она не нарушает права и интересы граждан, организаций и </w:t>
      </w:r>
      <w:r w:rsidR="00410EF6">
        <w:rPr>
          <w:sz w:val="26"/>
          <w:szCs w:val="26"/>
        </w:rPr>
        <w:t>мун</w:t>
      </w:r>
      <w:r w:rsidR="00410EF6">
        <w:rPr>
          <w:sz w:val="26"/>
          <w:szCs w:val="26"/>
        </w:rPr>
        <w:t>и</w:t>
      </w:r>
      <w:r w:rsidR="00410EF6">
        <w:rPr>
          <w:sz w:val="26"/>
          <w:szCs w:val="26"/>
        </w:rPr>
        <w:t>ципальных</w:t>
      </w:r>
      <w:r w:rsidRPr="00D133E7">
        <w:rPr>
          <w:sz w:val="26"/>
          <w:szCs w:val="26"/>
        </w:rPr>
        <w:t xml:space="preserve"> образований и не создает препятствия для их реализации. </w:t>
      </w:r>
    </w:p>
    <w:p w:rsidR="00410EF6" w:rsidRDefault="00410EF6" w:rsidP="002520C1">
      <w:pPr>
        <w:ind w:firstLine="720"/>
        <w:jc w:val="both"/>
        <w:rPr>
          <w:b/>
          <w:i/>
          <w:sz w:val="26"/>
          <w:szCs w:val="26"/>
        </w:rPr>
      </w:pPr>
    </w:p>
    <w:p w:rsidR="002520C1" w:rsidRPr="00D133E7" w:rsidRDefault="002520C1" w:rsidP="002520C1">
      <w:pPr>
        <w:ind w:firstLine="720"/>
        <w:jc w:val="both"/>
        <w:rPr>
          <w:b/>
          <w:i/>
          <w:sz w:val="26"/>
          <w:szCs w:val="26"/>
        </w:rPr>
      </w:pPr>
      <w:r w:rsidRPr="00D133E7">
        <w:rPr>
          <w:b/>
          <w:i/>
          <w:sz w:val="26"/>
          <w:szCs w:val="26"/>
        </w:rPr>
        <w:t>Пример:</w:t>
      </w:r>
    </w:p>
    <w:p w:rsidR="002520C1" w:rsidRPr="00D133E7" w:rsidRDefault="002520C1" w:rsidP="002520C1">
      <w:pPr>
        <w:ind w:firstLine="720"/>
        <w:jc w:val="both"/>
        <w:rPr>
          <w:i/>
          <w:sz w:val="26"/>
          <w:szCs w:val="26"/>
        </w:rPr>
      </w:pPr>
      <w:r w:rsidRPr="00D133E7">
        <w:rPr>
          <w:i/>
          <w:sz w:val="26"/>
          <w:szCs w:val="26"/>
        </w:rPr>
        <w:t xml:space="preserve"> «Территориальному общественному самоуправлению </w:t>
      </w:r>
      <w:r w:rsidRPr="00D133E7">
        <w:rPr>
          <w:i/>
          <w:sz w:val="26"/>
          <w:szCs w:val="26"/>
          <w:u w:val="single"/>
        </w:rPr>
        <w:t>могут</w:t>
      </w:r>
      <w:r w:rsidRPr="00D133E7">
        <w:rPr>
          <w:i/>
          <w:sz w:val="26"/>
          <w:szCs w:val="26"/>
        </w:rPr>
        <w:t xml:space="preserve"> выделяться средства из местного бюджета в случаях</w:t>
      </w:r>
      <w:proofErr w:type="gramStart"/>
      <w:r w:rsidRPr="00D133E7">
        <w:rPr>
          <w:i/>
          <w:sz w:val="26"/>
          <w:szCs w:val="26"/>
        </w:rPr>
        <w:t xml:space="preserve">:…». </w:t>
      </w:r>
      <w:proofErr w:type="gramEnd"/>
    </w:p>
    <w:p w:rsidR="00410EF6" w:rsidRDefault="00410EF6" w:rsidP="002520C1">
      <w:pPr>
        <w:ind w:firstLine="720"/>
        <w:jc w:val="both"/>
        <w:rPr>
          <w:sz w:val="26"/>
          <w:szCs w:val="26"/>
        </w:rPr>
      </w:pPr>
    </w:p>
    <w:p w:rsidR="002520C1" w:rsidRPr="00D133E7" w:rsidRDefault="002520C1" w:rsidP="002520C1">
      <w:pPr>
        <w:ind w:firstLine="72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Законодательство прямо не закрепляет право территориального обществе</w:t>
      </w:r>
      <w:r w:rsidRPr="00D133E7">
        <w:rPr>
          <w:sz w:val="26"/>
          <w:szCs w:val="26"/>
        </w:rPr>
        <w:t>н</w:t>
      </w:r>
      <w:r w:rsidRPr="00D133E7">
        <w:rPr>
          <w:sz w:val="26"/>
          <w:szCs w:val="26"/>
        </w:rPr>
        <w:t>ного самоуправления на получение бюджетных средств. Следовательно, коррупц</w:t>
      </w:r>
      <w:r w:rsidRPr="00D133E7">
        <w:rPr>
          <w:sz w:val="26"/>
          <w:szCs w:val="26"/>
        </w:rPr>
        <w:t>и</w:t>
      </w:r>
      <w:r w:rsidRPr="00D133E7">
        <w:rPr>
          <w:sz w:val="26"/>
          <w:szCs w:val="26"/>
        </w:rPr>
        <w:t>онный фактор в данной норме отсутствует. Однако</w:t>
      </w:r>
      <w:proofErr w:type="gramStart"/>
      <w:r w:rsidRPr="00D133E7">
        <w:rPr>
          <w:sz w:val="26"/>
          <w:szCs w:val="26"/>
        </w:rPr>
        <w:t>,</w:t>
      </w:r>
      <w:proofErr w:type="gramEnd"/>
      <w:r w:rsidRPr="00D133E7">
        <w:rPr>
          <w:sz w:val="26"/>
          <w:szCs w:val="26"/>
        </w:rPr>
        <w:t xml:space="preserve"> следует всегда проводить ко</w:t>
      </w:r>
      <w:r w:rsidRPr="00D133E7">
        <w:rPr>
          <w:sz w:val="26"/>
          <w:szCs w:val="26"/>
        </w:rPr>
        <w:t>м</w:t>
      </w:r>
      <w:r w:rsidRPr="00D133E7">
        <w:rPr>
          <w:sz w:val="26"/>
          <w:szCs w:val="26"/>
        </w:rPr>
        <w:t xml:space="preserve">плексную проверку норм на содержание </w:t>
      </w:r>
      <w:proofErr w:type="spellStart"/>
      <w:r w:rsidRPr="00D133E7">
        <w:rPr>
          <w:sz w:val="26"/>
          <w:szCs w:val="26"/>
        </w:rPr>
        <w:t>коррупциогенных</w:t>
      </w:r>
      <w:proofErr w:type="spellEnd"/>
      <w:r w:rsidRPr="00D133E7">
        <w:rPr>
          <w:sz w:val="26"/>
          <w:szCs w:val="26"/>
        </w:rPr>
        <w:t xml:space="preserve"> факторов. Так, в ра</w:t>
      </w:r>
      <w:r w:rsidRPr="00D133E7">
        <w:rPr>
          <w:sz w:val="26"/>
          <w:szCs w:val="26"/>
        </w:rPr>
        <w:t>с</w:t>
      </w:r>
      <w:r w:rsidRPr="00D133E7">
        <w:rPr>
          <w:sz w:val="26"/>
          <w:szCs w:val="26"/>
        </w:rPr>
        <w:t xml:space="preserve">сматриваемом примере может иметь место </w:t>
      </w:r>
      <w:proofErr w:type="spellStart"/>
      <w:r w:rsidRPr="00D133E7">
        <w:rPr>
          <w:sz w:val="26"/>
          <w:szCs w:val="26"/>
        </w:rPr>
        <w:t>коррупциогенный</w:t>
      </w:r>
      <w:proofErr w:type="spellEnd"/>
      <w:r w:rsidRPr="00D133E7">
        <w:rPr>
          <w:sz w:val="26"/>
          <w:szCs w:val="26"/>
        </w:rPr>
        <w:t xml:space="preserve"> фактор, выраженный в широте дискреционных полномочий, по признаку отсутствия условий для прин</w:t>
      </w:r>
      <w:r w:rsidRPr="00D133E7">
        <w:rPr>
          <w:sz w:val="26"/>
          <w:szCs w:val="26"/>
        </w:rPr>
        <w:t>я</w:t>
      </w:r>
      <w:r w:rsidRPr="00D133E7">
        <w:rPr>
          <w:sz w:val="26"/>
          <w:szCs w:val="26"/>
        </w:rPr>
        <w:t>тия решения о выделении средств из местного бюджета конкретному территор</w:t>
      </w:r>
      <w:r w:rsidRPr="00D133E7">
        <w:rPr>
          <w:sz w:val="26"/>
          <w:szCs w:val="26"/>
        </w:rPr>
        <w:t>и</w:t>
      </w:r>
      <w:r w:rsidRPr="00D133E7">
        <w:rPr>
          <w:sz w:val="26"/>
          <w:szCs w:val="26"/>
        </w:rPr>
        <w:t>альному общественному самоуправлению.</w:t>
      </w:r>
    </w:p>
    <w:p w:rsidR="002520C1" w:rsidRPr="00D133E7" w:rsidRDefault="002520C1" w:rsidP="002520C1">
      <w:pPr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4. Формула «вправе» может предусматривать для субъекта правопримен</w:t>
      </w:r>
      <w:r w:rsidRPr="00D133E7">
        <w:rPr>
          <w:sz w:val="26"/>
          <w:szCs w:val="26"/>
        </w:rPr>
        <w:t>и</w:t>
      </w:r>
      <w:r w:rsidRPr="00D133E7">
        <w:rPr>
          <w:sz w:val="26"/>
          <w:szCs w:val="26"/>
        </w:rPr>
        <w:t>тельной деятельности несколько вариантов действия, каждому из которых корр</w:t>
      </w:r>
      <w:r w:rsidRPr="00D133E7">
        <w:rPr>
          <w:sz w:val="26"/>
          <w:szCs w:val="26"/>
        </w:rPr>
        <w:t>е</w:t>
      </w:r>
      <w:r w:rsidRPr="00D133E7">
        <w:rPr>
          <w:sz w:val="26"/>
          <w:szCs w:val="26"/>
        </w:rPr>
        <w:t>спондирует регламентированные процедура и условия его совершения, которую обязан соблюсти указанный субъект. В данной ситуации формула «вправе» ра</w:t>
      </w:r>
      <w:r w:rsidRPr="00D133E7">
        <w:rPr>
          <w:sz w:val="26"/>
          <w:szCs w:val="26"/>
        </w:rPr>
        <w:t>с</w:t>
      </w:r>
      <w:r w:rsidRPr="00D133E7">
        <w:rPr>
          <w:sz w:val="26"/>
          <w:szCs w:val="26"/>
        </w:rPr>
        <w:t>сматривается не в качестве права на совершение действия, а в качестве возможн</w:t>
      </w:r>
      <w:r w:rsidRPr="00D133E7">
        <w:rPr>
          <w:sz w:val="26"/>
          <w:szCs w:val="26"/>
        </w:rPr>
        <w:t>о</w:t>
      </w:r>
      <w:r w:rsidRPr="00D133E7">
        <w:rPr>
          <w:sz w:val="26"/>
          <w:szCs w:val="26"/>
        </w:rPr>
        <w:t xml:space="preserve">сти выбора из предложенных вариантов действия в зависимости от установленных в правовом акте условий их совершения.  </w:t>
      </w:r>
    </w:p>
    <w:p w:rsidR="002520C1" w:rsidRPr="00D133E7" w:rsidRDefault="002520C1" w:rsidP="002520C1">
      <w:pPr>
        <w:ind w:firstLine="72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 xml:space="preserve">В </w:t>
      </w:r>
      <w:proofErr w:type="gramStart"/>
      <w:r w:rsidRPr="00D133E7">
        <w:rPr>
          <w:sz w:val="26"/>
          <w:szCs w:val="26"/>
        </w:rPr>
        <w:t>таком</w:t>
      </w:r>
      <w:proofErr w:type="gramEnd"/>
      <w:r w:rsidRPr="00D133E7">
        <w:rPr>
          <w:sz w:val="26"/>
          <w:szCs w:val="26"/>
        </w:rPr>
        <w:t xml:space="preserve"> случае данная формула не может быть квалифицирована как ко</w:t>
      </w:r>
      <w:r w:rsidRPr="00D133E7">
        <w:rPr>
          <w:sz w:val="26"/>
          <w:szCs w:val="26"/>
        </w:rPr>
        <w:t>р</w:t>
      </w:r>
      <w:r w:rsidRPr="00D133E7">
        <w:rPr>
          <w:sz w:val="26"/>
          <w:szCs w:val="26"/>
        </w:rPr>
        <w:t xml:space="preserve">рупционный фактор, поскольку, в конечном счете, субъект правоприменительной деятельности </w:t>
      </w:r>
      <w:r w:rsidRPr="00D133E7">
        <w:rPr>
          <w:sz w:val="26"/>
          <w:szCs w:val="26"/>
          <w:u w:val="single"/>
        </w:rPr>
        <w:t xml:space="preserve">обязан </w:t>
      </w:r>
      <w:r w:rsidRPr="00D133E7">
        <w:rPr>
          <w:sz w:val="26"/>
          <w:szCs w:val="26"/>
        </w:rPr>
        <w:t>сделать определенный выбор.</w:t>
      </w:r>
    </w:p>
    <w:p w:rsidR="00410EF6" w:rsidRDefault="00410EF6" w:rsidP="002520C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  <w:r w:rsidRPr="00D133E7">
        <w:rPr>
          <w:b/>
          <w:sz w:val="26"/>
          <w:szCs w:val="26"/>
        </w:rPr>
        <w:tab/>
      </w:r>
      <w:r w:rsidR="00AF2AFE">
        <w:rPr>
          <w:b/>
          <w:i/>
          <w:sz w:val="26"/>
          <w:szCs w:val="26"/>
        </w:rPr>
        <w:t>Пример</w:t>
      </w:r>
      <w:r w:rsidRPr="00D133E7">
        <w:rPr>
          <w:b/>
          <w:i/>
          <w:sz w:val="26"/>
          <w:szCs w:val="26"/>
        </w:rPr>
        <w:t>: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D133E7">
        <w:rPr>
          <w:i/>
          <w:sz w:val="26"/>
          <w:szCs w:val="26"/>
        </w:rPr>
        <w:t xml:space="preserve"> «Должностное лицо, осуществляющее личный прием гражданина, в пределах своей компетенции, руководствуясь законодательством и муниципальными прав</w:t>
      </w:r>
      <w:r w:rsidRPr="00D133E7">
        <w:rPr>
          <w:i/>
          <w:sz w:val="26"/>
          <w:szCs w:val="26"/>
        </w:rPr>
        <w:t>о</w:t>
      </w:r>
      <w:r w:rsidRPr="00D133E7">
        <w:rPr>
          <w:i/>
          <w:sz w:val="26"/>
          <w:szCs w:val="26"/>
        </w:rPr>
        <w:t>выми актами, вправе: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D133E7">
        <w:rPr>
          <w:i/>
          <w:sz w:val="26"/>
          <w:szCs w:val="26"/>
        </w:rPr>
        <w:t>- удовлетворить обращение гражданина;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D133E7">
        <w:rPr>
          <w:i/>
          <w:sz w:val="26"/>
          <w:szCs w:val="26"/>
        </w:rPr>
        <w:t>- отказать в удовлетворении обращения гражданина;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D133E7">
        <w:rPr>
          <w:i/>
          <w:sz w:val="26"/>
          <w:szCs w:val="26"/>
        </w:rPr>
        <w:t>- принять от гражданина письменное обращение</w:t>
      </w:r>
      <w:proofErr w:type="gramStart"/>
      <w:r w:rsidR="008074D2">
        <w:rPr>
          <w:i/>
          <w:sz w:val="26"/>
          <w:szCs w:val="26"/>
        </w:rPr>
        <w:t>.</w:t>
      </w:r>
      <w:r w:rsidRPr="00D133E7">
        <w:rPr>
          <w:i/>
          <w:sz w:val="26"/>
          <w:szCs w:val="26"/>
        </w:rPr>
        <w:t>».</w:t>
      </w:r>
      <w:proofErr w:type="gramEnd"/>
    </w:p>
    <w:p w:rsidR="00410EF6" w:rsidRDefault="00410EF6" w:rsidP="00410E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520C1" w:rsidRPr="00D133E7" w:rsidRDefault="002520C1" w:rsidP="003B52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Формула «вправе» в данной норме является коррупционным фактором, п</w:t>
      </w:r>
      <w:r w:rsidRPr="00D133E7">
        <w:rPr>
          <w:sz w:val="26"/>
          <w:szCs w:val="26"/>
        </w:rPr>
        <w:t>о</w:t>
      </w:r>
      <w:r w:rsidRPr="00D133E7">
        <w:rPr>
          <w:sz w:val="26"/>
          <w:szCs w:val="26"/>
        </w:rPr>
        <w:t>скольку административное усмотрение должностного лица ничем не ограничено.</w:t>
      </w:r>
    </w:p>
    <w:p w:rsidR="00410EF6" w:rsidRDefault="00410EF6" w:rsidP="002520C1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</w:p>
    <w:p w:rsidR="002520C1" w:rsidRPr="00D133E7" w:rsidRDefault="00AF2AFE" w:rsidP="002520C1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Пример</w:t>
      </w:r>
      <w:r w:rsidR="002520C1" w:rsidRPr="00D133E7">
        <w:rPr>
          <w:b/>
          <w:i/>
          <w:sz w:val="26"/>
          <w:szCs w:val="26"/>
        </w:rPr>
        <w:t>: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D133E7">
        <w:rPr>
          <w:i/>
          <w:sz w:val="26"/>
          <w:szCs w:val="26"/>
        </w:rPr>
        <w:t xml:space="preserve"> «Должностное лицо, осуществляющее личный прием гражданина, в пределах своей компетенции, руководствуясь законодательством и муниципальными прав</w:t>
      </w:r>
      <w:r w:rsidRPr="00D133E7">
        <w:rPr>
          <w:i/>
          <w:sz w:val="26"/>
          <w:szCs w:val="26"/>
        </w:rPr>
        <w:t>о</w:t>
      </w:r>
      <w:r w:rsidRPr="00D133E7">
        <w:rPr>
          <w:i/>
          <w:sz w:val="26"/>
          <w:szCs w:val="26"/>
        </w:rPr>
        <w:t>выми актами, вправе: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D133E7">
        <w:rPr>
          <w:i/>
          <w:sz w:val="26"/>
          <w:szCs w:val="26"/>
        </w:rPr>
        <w:t>1) удовлетворить обращение гражданина при наличии законных оснований, сообщив ему порядок и срок исполнения принятого решения;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D133E7">
        <w:rPr>
          <w:i/>
          <w:sz w:val="26"/>
          <w:szCs w:val="26"/>
        </w:rPr>
        <w:t>2)  отказать в удовлетворении обращения гражданина, если в соответствии с законодательством оно не может быть удовлетворено, разъяснив мотивы о</w:t>
      </w:r>
      <w:r w:rsidRPr="00D133E7">
        <w:rPr>
          <w:i/>
          <w:sz w:val="26"/>
          <w:szCs w:val="26"/>
        </w:rPr>
        <w:t>т</w:t>
      </w:r>
      <w:r w:rsidRPr="00D133E7">
        <w:rPr>
          <w:i/>
          <w:sz w:val="26"/>
          <w:szCs w:val="26"/>
        </w:rPr>
        <w:t>каза и порядок обжалования принятого решения;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D133E7">
        <w:rPr>
          <w:i/>
          <w:sz w:val="26"/>
          <w:szCs w:val="26"/>
        </w:rPr>
        <w:t>3) принять от гражданина письменное обращение, если поставленные им в</w:t>
      </w:r>
      <w:r w:rsidRPr="00D133E7">
        <w:rPr>
          <w:i/>
          <w:sz w:val="26"/>
          <w:szCs w:val="26"/>
        </w:rPr>
        <w:t>о</w:t>
      </w:r>
      <w:r w:rsidRPr="00D133E7">
        <w:rPr>
          <w:i/>
          <w:sz w:val="26"/>
          <w:szCs w:val="26"/>
        </w:rPr>
        <w:t>просы требуют дополнительного изучения или проверки, разъяснив ему причины, по которым просьба не может быть разрешена в процессе приема, порядок и срок ее рассмотрения</w:t>
      </w:r>
      <w:proofErr w:type="gramStart"/>
      <w:r w:rsidRPr="00D133E7">
        <w:rPr>
          <w:i/>
          <w:sz w:val="26"/>
          <w:szCs w:val="26"/>
        </w:rPr>
        <w:t>.».</w:t>
      </w:r>
      <w:proofErr w:type="gramEnd"/>
    </w:p>
    <w:p w:rsidR="00674593" w:rsidRDefault="00674593" w:rsidP="002520C1">
      <w:pPr>
        <w:ind w:firstLine="720"/>
        <w:jc w:val="both"/>
        <w:rPr>
          <w:sz w:val="26"/>
          <w:szCs w:val="26"/>
        </w:rPr>
      </w:pPr>
    </w:p>
    <w:p w:rsidR="002520C1" w:rsidRPr="00D133E7" w:rsidRDefault="002520C1" w:rsidP="002520C1">
      <w:pPr>
        <w:ind w:firstLine="72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 xml:space="preserve">Формула «вправе» в данной норме не является </w:t>
      </w:r>
      <w:proofErr w:type="spellStart"/>
      <w:r w:rsidRPr="00D133E7">
        <w:rPr>
          <w:sz w:val="26"/>
          <w:szCs w:val="26"/>
        </w:rPr>
        <w:t>коррупциогенным</w:t>
      </w:r>
      <w:proofErr w:type="spellEnd"/>
      <w:r w:rsidRPr="00D133E7">
        <w:rPr>
          <w:sz w:val="26"/>
          <w:szCs w:val="26"/>
        </w:rPr>
        <w:t xml:space="preserve"> фактором, поскольку четко прописаны условия принятия должностным лицом каждого реш</w:t>
      </w:r>
      <w:r w:rsidRPr="00D133E7">
        <w:rPr>
          <w:sz w:val="26"/>
          <w:szCs w:val="26"/>
        </w:rPr>
        <w:t>е</w:t>
      </w:r>
      <w:r w:rsidRPr="00D133E7">
        <w:rPr>
          <w:sz w:val="26"/>
          <w:szCs w:val="26"/>
        </w:rPr>
        <w:t>ния из числа возможных.</w:t>
      </w:r>
    </w:p>
    <w:p w:rsidR="002520C1" w:rsidRPr="00D133E7" w:rsidRDefault="002520C1" w:rsidP="002520C1">
      <w:pPr>
        <w:ind w:firstLine="708"/>
        <w:jc w:val="both"/>
        <w:rPr>
          <w:b/>
          <w:i/>
          <w:sz w:val="26"/>
          <w:szCs w:val="26"/>
        </w:rPr>
      </w:pPr>
    </w:p>
    <w:p w:rsidR="002520C1" w:rsidRPr="001E48DA" w:rsidRDefault="002520C1" w:rsidP="002520C1">
      <w:pPr>
        <w:ind w:firstLine="708"/>
        <w:jc w:val="both"/>
        <w:rPr>
          <w:b/>
          <w:sz w:val="26"/>
          <w:szCs w:val="26"/>
        </w:rPr>
      </w:pPr>
      <w:r w:rsidRPr="001E48DA">
        <w:rPr>
          <w:b/>
          <w:sz w:val="26"/>
          <w:szCs w:val="26"/>
        </w:rPr>
        <w:t>3. Выборочное изменение объема прав  -  возможность необоснованного установления исключений из общего порядка для граждан и организаций по усмотрению органов государственной власти и местного самоуправления</w:t>
      </w:r>
    </w:p>
    <w:p w:rsidR="002520C1" w:rsidRPr="00D133E7" w:rsidRDefault="002520C1" w:rsidP="002520C1">
      <w:pPr>
        <w:ind w:firstLine="72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 xml:space="preserve">Данный </w:t>
      </w:r>
      <w:proofErr w:type="spellStart"/>
      <w:r w:rsidRPr="00D133E7">
        <w:rPr>
          <w:sz w:val="26"/>
          <w:szCs w:val="26"/>
        </w:rPr>
        <w:t>коррупциогенный</w:t>
      </w:r>
      <w:proofErr w:type="spellEnd"/>
      <w:r w:rsidRPr="00D133E7">
        <w:rPr>
          <w:sz w:val="26"/>
          <w:szCs w:val="26"/>
        </w:rPr>
        <w:t xml:space="preserve"> фактор является по своей сути разновидностью другого, уже рассмотренного выше </w:t>
      </w:r>
      <w:proofErr w:type="spellStart"/>
      <w:r w:rsidRPr="00D133E7">
        <w:rPr>
          <w:sz w:val="26"/>
          <w:szCs w:val="26"/>
        </w:rPr>
        <w:t>коррупциогенного</w:t>
      </w:r>
      <w:proofErr w:type="spellEnd"/>
      <w:r w:rsidRPr="00D133E7">
        <w:rPr>
          <w:sz w:val="26"/>
          <w:szCs w:val="26"/>
        </w:rPr>
        <w:t xml:space="preserve"> фактора, выраженного в широте дискреционных полномочий. Он может также выявляться и при анализе компетенции органов местного самоуправления, определенной по формуле «впр</w:t>
      </w:r>
      <w:r w:rsidRPr="00D133E7">
        <w:rPr>
          <w:sz w:val="26"/>
          <w:szCs w:val="26"/>
        </w:rPr>
        <w:t>а</w:t>
      </w:r>
      <w:r w:rsidRPr="00D133E7">
        <w:rPr>
          <w:sz w:val="26"/>
          <w:szCs w:val="26"/>
        </w:rPr>
        <w:t xml:space="preserve">ве».  </w:t>
      </w:r>
    </w:p>
    <w:p w:rsidR="002520C1" w:rsidRPr="00D133E7" w:rsidRDefault="00950097" w:rsidP="002520C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Муниципальные</w:t>
      </w:r>
      <w:r w:rsidR="002520C1" w:rsidRPr="00D133E7">
        <w:rPr>
          <w:sz w:val="26"/>
          <w:szCs w:val="26"/>
        </w:rPr>
        <w:t xml:space="preserve"> акты должны в максимальном количестве случаев соде</w:t>
      </w:r>
      <w:r w:rsidR="002520C1" w:rsidRPr="00D133E7">
        <w:rPr>
          <w:sz w:val="26"/>
          <w:szCs w:val="26"/>
        </w:rPr>
        <w:t>р</w:t>
      </w:r>
      <w:r w:rsidR="002520C1" w:rsidRPr="00D133E7">
        <w:rPr>
          <w:sz w:val="26"/>
          <w:szCs w:val="26"/>
        </w:rPr>
        <w:t>жать единые для всех потребителей правила поведения. Однако, учитывая соц</w:t>
      </w:r>
      <w:r w:rsidR="002520C1" w:rsidRPr="00D133E7">
        <w:rPr>
          <w:sz w:val="26"/>
          <w:szCs w:val="26"/>
        </w:rPr>
        <w:t>и</w:t>
      </w:r>
      <w:r w:rsidR="002520C1" w:rsidRPr="00D133E7">
        <w:rPr>
          <w:sz w:val="26"/>
          <w:szCs w:val="26"/>
        </w:rPr>
        <w:t xml:space="preserve">альную направленность деятельности органов </w:t>
      </w:r>
      <w:r>
        <w:rPr>
          <w:sz w:val="26"/>
          <w:szCs w:val="26"/>
        </w:rPr>
        <w:t>местного самоуправления</w:t>
      </w:r>
      <w:r w:rsidR="002520C1" w:rsidRPr="00D133E7">
        <w:rPr>
          <w:sz w:val="26"/>
          <w:szCs w:val="26"/>
        </w:rPr>
        <w:t xml:space="preserve"> (сущ</w:t>
      </w:r>
      <w:r w:rsidR="002520C1" w:rsidRPr="00D133E7">
        <w:rPr>
          <w:sz w:val="26"/>
          <w:szCs w:val="26"/>
        </w:rPr>
        <w:t>е</w:t>
      </w:r>
      <w:r w:rsidR="002520C1" w:rsidRPr="00D133E7">
        <w:rPr>
          <w:sz w:val="26"/>
          <w:szCs w:val="26"/>
        </w:rPr>
        <w:t>ствование большого количества официально установленных льготных категорий граждан), а также  возможность возникновения нестандартных ситуаций, они впр</w:t>
      </w:r>
      <w:r w:rsidR="002520C1" w:rsidRPr="00D133E7">
        <w:rPr>
          <w:sz w:val="26"/>
          <w:szCs w:val="26"/>
        </w:rPr>
        <w:t>а</w:t>
      </w:r>
      <w:r w:rsidR="002520C1" w:rsidRPr="00D133E7">
        <w:rPr>
          <w:sz w:val="26"/>
          <w:szCs w:val="26"/>
        </w:rPr>
        <w:t xml:space="preserve">ве в пределах своей компетенции устанавливать особый порядок реализации тех или иных прав для граждан и организаций. Поэтому само по себе установление разного рода исключений из общих правил не должно восприниматься как </w:t>
      </w:r>
      <w:proofErr w:type="spellStart"/>
      <w:r w:rsidR="002520C1" w:rsidRPr="00D133E7">
        <w:rPr>
          <w:sz w:val="26"/>
          <w:szCs w:val="26"/>
        </w:rPr>
        <w:t>корру</w:t>
      </w:r>
      <w:r w:rsidR="002520C1" w:rsidRPr="00D133E7">
        <w:rPr>
          <w:sz w:val="26"/>
          <w:szCs w:val="26"/>
        </w:rPr>
        <w:t>п</w:t>
      </w:r>
      <w:r w:rsidR="002520C1" w:rsidRPr="00D133E7">
        <w:rPr>
          <w:sz w:val="26"/>
          <w:szCs w:val="26"/>
        </w:rPr>
        <w:t>циогенность</w:t>
      </w:r>
      <w:proofErr w:type="spellEnd"/>
      <w:r w:rsidR="002520C1" w:rsidRPr="00D133E7">
        <w:rPr>
          <w:sz w:val="26"/>
          <w:szCs w:val="26"/>
        </w:rPr>
        <w:t xml:space="preserve">. </w:t>
      </w:r>
    </w:p>
    <w:p w:rsidR="002520C1" w:rsidRPr="00D133E7" w:rsidRDefault="002520C1" w:rsidP="002520C1">
      <w:pPr>
        <w:ind w:firstLine="720"/>
        <w:jc w:val="both"/>
        <w:rPr>
          <w:b/>
          <w:i/>
          <w:sz w:val="26"/>
          <w:szCs w:val="26"/>
        </w:rPr>
      </w:pPr>
      <w:r w:rsidRPr="00D133E7">
        <w:rPr>
          <w:sz w:val="26"/>
          <w:szCs w:val="26"/>
        </w:rPr>
        <w:t>Однако предоставление льгот или применение особых правил, в любом сл</w:t>
      </w:r>
      <w:r w:rsidRPr="00D133E7">
        <w:rPr>
          <w:sz w:val="26"/>
          <w:szCs w:val="26"/>
        </w:rPr>
        <w:t>у</w:t>
      </w:r>
      <w:r w:rsidRPr="00D133E7">
        <w:rPr>
          <w:sz w:val="26"/>
          <w:szCs w:val="26"/>
        </w:rPr>
        <w:t xml:space="preserve">чае, не должно зависеть от усмотрения правотворческого органа, а тем более от усмотрения </w:t>
      </w:r>
      <w:proofErr w:type="spellStart"/>
      <w:r w:rsidRPr="00D133E7">
        <w:rPr>
          <w:sz w:val="26"/>
          <w:szCs w:val="26"/>
        </w:rPr>
        <w:t>правоприменителя</w:t>
      </w:r>
      <w:proofErr w:type="spellEnd"/>
      <w:r w:rsidRPr="00D133E7">
        <w:rPr>
          <w:sz w:val="26"/>
          <w:szCs w:val="26"/>
        </w:rPr>
        <w:t>. Указанные нормы не должны быть предназначены индивидуально для конкретных граждан и организаций.  В нормативном правовом акте должна быть четко описана категория (категории)  субъектов, на котору</w:t>
      </w:r>
      <w:proofErr w:type="gramStart"/>
      <w:r w:rsidRPr="00D133E7">
        <w:rPr>
          <w:sz w:val="26"/>
          <w:szCs w:val="26"/>
        </w:rPr>
        <w:t>ю(</w:t>
      </w:r>
      <w:proofErr w:type="spellStart"/>
      <w:proofErr w:type="gramEnd"/>
      <w:r w:rsidRPr="00D133E7">
        <w:rPr>
          <w:sz w:val="26"/>
          <w:szCs w:val="26"/>
        </w:rPr>
        <w:t>ые</w:t>
      </w:r>
      <w:proofErr w:type="spellEnd"/>
      <w:r w:rsidRPr="00D133E7">
        <w:rPr>
          <w:sz w:val="26"/>
          <w:szCs w:val="26"/>
        </w:rPr>
        <w:t xml:space="preserve">) распространяется  действие особого порядка. </w:t>
      </w:r>
    </w:p>
    <w:p w:rsidR="002520C1" w:rsidRPr="00D133E7" w:rsidRDefault="002520C1" w:rsidP="002520C1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r w:rsidRPr="00D133E7">
        <w:rPr>
          <w:rFonts w:ascii="Times New Roman CYR" w:hAnsi="Times New Roman CYR" w:cs="Times New Roman CYR"/>
          <w:sz w:val="26"/>
          <w:szCs w:val="26"/>
        </w:rPr>
        <w:t>Коррупциогенным</w:t>
      </w:r>
      <w:proofErr w:type="spellEnd"/>
      <w:r w:rsidRPr="00D133E7">
        <w:rPr>
          <w:rFonts w:ascii="Times New Roman CYR" w:hAnsi="Times New Roman CYR" w:cs="Times New Roman CYR"/>
          <w:sz w:val="26"/>
          <w:szCs w:val="26"/>
        </w:rPr>
        <w:t xml:space="preserve"> может быть само установление того или иного запрета, а также предоставление </w:t>
      </w:r>
      <w:r w:rsidR="00986879">
        <w:rPr>
          <w:rFonts w:ascii="Times New Roman CYR" w:hAnsi="Times New Roman CYR" w:cs="Times New Roman CYR"/>
          <w:sz w:val="26"/>
          <w:szCs w:val="26"/>
        </w:rPr>
        <w:t xml:space="preserve">органу местного самоуправления или </w:t>
      </w:r>
      <w:r w:rsidRPr="00D133E7">
        <w:rPr>
          <w:rFonts w:ascii="Times New Roman CYR" w:hAnsi="Times New Roman CYR" w:cs="Times New Roman CYR"/>
          <w:sz w:val="26"/>
          <w:szCs w:val="26"/>
        </w:rPr>
        <w:t xml:space="preserve">должностному лицу права устанавливать запреты или привилегии (нормативные или индивидуальные). </w:t>
      </w:r>
      <w:proofErr w:type="spellStart"/>
      <w:r w:rsidRPr="00D133E7">
        <w:rPr>
          <w:rFonts w:ascii="Times New Roman CYR" w:hAnsi="Times New Roman CYR" w:cs="Times New Roman CYR"/>
          <w:sz w:val="26"/>
          <w:szCs w:val="26"/>
        </w:rPr>
        <w:t>Коррупциогенным</w:t>
      </w:r>
      <w:proofErr w:type="spellEnd"/>
      <w:r w:rsidRPr="00D133E7">
        <w:rPr>
          <w:rFonts w:ascii="Times New Roman CYR" w:hAnsi="Times New Roman CYR" w:cs="Times New Roman CYR"/>
          <w:sz w:val="26"/>
          <w:szCs w:val="26"/>
        </w:rPr>
        <w:t xml:space="preserve"> является любое изменение прав, процедура реализации котор</w:t>
      </w:r>
      <w:r w:rsidRPr="00D133E7">
        <w:rPr>
          <w:rFonts w:ascii="Times New Roman CYR" w:hAnsi="Times New Roman CYR" w:cs="Times New Roman CYR"/>
          <w:sz w:val="26"/>
          <w:szCs w:val="26"/>
        </w:rPr>
        <w:t>о</w:t>
      </w:r>
      <w:r w:rsidRPr="00D133E7">
        <w:rPr>
          <w:rFonts w:ascii="Times New Roman CYR" w:hAnsi="Times New Roman CYR" w:cs="Times New Roman CYR"/>
          <w:sz w:val="26"/>
          <w:szCs w:val="26"/>
        </w:rPr>
        <w:t xml:space="preserve">го становится зависимой от усмотрения </w:t>
      </w:r>
      <w:r w:rsidR="001A124F">
        <w:rPr>
          <w:rFonts w:ascii="Times New Roman CYR" w:hAnsi="Times New Roman CYR" w:cs="Times New Roman CYR"/>
          <w:sz w:val="26"/>
          <w:szCs w:val="26"/>
        </w:rPr>
        <w:t>муниципального</w:t>
      </w:r>
      <w:r w:rsidRPr="00D133E7">
        <w:rPr>
          <w:rFonts w:ascii="Times New Roman CYR" w:hAnsi="Times New Roman CYR" w:cs="Times New Roman CYR"/>
          <w:sz w:val="26"/>
          <w:szCs w:val="26"/>
        </w:rPr>
        <w:t xml:space="preserve"> служащего. </w:t>
      </w:r>
    </w:p>
    <w:p w:rsidR="002520C1" w:rsidRPr="00D133E7" w:rsidRDefault="002520C1" w:rsidP="002520C1">
      <w:pPr>
        <w:ind w:firstLine="720"/>
        <w:jc w:val="both"/>
        <w:rPr>
          <w:b/>
          <w:i/>
          <w:sz w:val="26"/>
          <w:szCs w:val="26"/>
        </w:rPr>
      </w:pPr>
      <w:bookmarkStart w:id="0" w:name="_GoBack"/>
      <w:bookmarkEnd w:id="0"/>
    </w:p>
    <w:p w:rsidR="008E2C93" w:rsidRDefault="002520C1" w:rsidP="002520C1">
      <w:pPr>
        <w:ind w:firstLine="720"/>
        <w:jc w:val="both"/>
        <w:rPr>
          <w:b/>
          <w:i/>
          <w:sz w:val="26"/>
          <w:szCs w:val="26"/>
        </w:rPr>
      </w:pPr>
      <w:r w:rsidRPr="00D133E7">
        <w:rPr>
          <w:b/>
          <w:i/>
          <w:sz w:val="26"/>
          <w:szCs w:val="26"/>
        </w:rPr>
        <w:t xml:space="preserve">Пример: </w:t>
      </w:r>
    </w:p>
    <w:p w:rsidR="002520C1" w:rsidRPr="00D133E7" w:rsidRDefault="008E2C93" w:rsidP="002520C1">
      <w:pPr>
        <w:ind w:firstLine="720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>«</w:t>
      </w:r>
      <w:r w:rsidR="002520C1" w:rsidRPr="00D133E7">
        <w:rPr>
          <w:i/>
          <w:sz w:val="26"/>
          <w:szCs w:val="26"/>
        </w:rPr>
        <w:t>Для участия в конкурсном отборе в целях получения муниципальной гара</w:t>
      </w:r>
      <w:r w:rsidR="002520C1" w:rsidRPr="00D133E7">
        <w:rPr>
          <w:i/>
          <w:sz w:val="26"/>
          <w:szCs w:val="26"/>
        </w:rPr>
        <w:t>н</w:t>
      </w:r>
      <w:r w:rsidR="002520C1" w:rsidRPr="00D133E7">
        <w:rPr>
          <w:i/>
          <w:sz w:val="26"/>
          <w:szCs w:val="26"/>
        </w:rPr>
        <w:t>тии организации, за исключением муниципальных, предоставляют выписку из Ед</w:t>
      </w:r>
      <w:r w:rsidR="002520C1" w:rsidRPr="00D133E7">
        <w:rPr>
          <w:i/>
          <w:sz w:val="26"/>
          <w:szCs w:val="26"/>
        </w:rPr>
        <w:t>и</w:t>
      </w:r>
      <w:r w:rsidR="002520C1" w:rsidRPr="00D133E7">
        <w:rPr>
          <w:i/>
          <w:sz w:val="26"/>
          <w:szCs w:val="26"/>
        </w:rPr>
        <w:t>ного государственного реестра прав</w:t>
      </w:r>
      <w:proofErr w:type="gramStart"/>
      <w:r w:rsidR="002520C1" w:rsidRPr="00D133E7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>»</w:t>
      </w:r>
      <w:proofErr w:type="gramEnd"/>
    </w:p>
    <w:p w:rsidR="002520C1" w:rsidRPr="00D133E7" w:rsidRDefault="002520C1" w:rsidP="002520C1">
      <w:pPr>
        <w:ind w:firstLine="720"/>
        <w:jc w:val="both"/>
        <w:rPr>
          <w:sz w:val="26"/>
          <w:szCs w:val="26"/>
        </w:rPr>
      </w:pPr>
    </w:p>
    <w:p w:rsidR="002520C1" w:rsidRPr="00D133E7" w:rsidRDefault="002520C1" w:rsidP="002520C1">
      <w:pPr>
        <w:ind w:firstLine="720"/>
        <w:jc w:val="both"/>
        <w:rPr>
          <w:sz w:val="26"/>
          <w:szCs w:val="26"/>
        </w:rPr>
      </w:pPr>
      <w:proofErr w:type="gramStart"/>
      <w:r w:rsidRPr="00D133E7">
        <w:rPr>
          <w:sz w:val="26"/>
          <w:szCs w:val="26"/>
        </w:rPr>
        <w:t xml:space="preserve">В данном случае </w:t>
      </w:r>
      <w:proofErr w:type="spellStart"/>
      <w:r w:rsidRPr="00D133E7">
        <w:rPr>
          <w:sz w:val="26"/>
          <w:szCs w:val="26"/>
        </w:rPr>
        <w:t>коррупциогенный</w:t>
      </w:r>
      <w:proofErr w:type="spellEnd"/>
      <w:r w:rsidRPr="00D133E7">
        <w:rPr>
          <w:sz w:val="26"/>
          <w:szCs w:val="26"/>
        </w:rPr>
        <w:t xml:space="preserve"> фактор отсутствует, поскольку речь идет не о предоставлении каких-либо льгот для организаций муниципальной формы собственности, а об отсутствии необходимости в предоставлении указанного док</w:t>
      </w:r>
      <w:r w:rsidRPr="00D133E7">
        <w:rPr>
          <w:sz w:val="26"/>
          <w:szCs w:val="26"/>
        </w:rPr>
        <w:t>у</w:t>
      </w:r>
      <w:r w:rsidRPr="00D133E7">
        <w:rPr>
          <w:sz w:val="26"/>
          <w:szCs w:val="26"/>
        </w:rPr>
        <w:t>мента в орган местного самоуправления (он уже обладает этой информацией, явл</w:t>
      </w:r>
      <w:r w:rsidRPr="00D133E7">
        <w:rPr>
          <w:sz w:val="26"/>
          <w:szCs w:val="26"/>
        </w:rPr>
        <w:t>я</w:t>
      </w:r>
      <w:r w:rsidRPr="00D133E7">
        <w:rPr>
          <w:sz w:val="26"/>
          <w:szCs w:val="26"/>
        </w:rPr>
        <w:t>ясь представителем муниципального образования, то есть собственника муниц</w:t>
      </w:r>
      <w:r w:rsidRPr="00D133E7">
        <w:rPr>
          <w:sz w:val="26"/>
          <w:szCs w:val="26"/>
        </w:rPr>
        <w:t>и</w:t>
      </w:r>
      <w:r w:rsidRPr="00D133E7">
        <w:rPr>
          <w:sz w:val="26"/>
          <w:szCs w:val="26"/>
        </w:rPr>
        <w:t xml:space="preserve">пальной организации). </w:t>
      </w:r>
      <w:proofErr w:type="gramEnd"/>
    </w:p>
    <w:p w:rsidR="002520C1" w:rsidRPr="00D133E7" w:rsidRDefault="002520C1" w:rsidP="002520C1">
      <w:pPr>
        <w:ind w:firstLine="72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Однако, необходимо отметить, что таким образом можно рассматривать с</w:t>
      </w:r>
      <w:r w:rsidRPr="00D133E7">
        <w:rPr>
          <w:sz w:val="26"/>
          <w:szCs w:val="26"/>
        </w:rPr>
        <w:t>и</w:t>
      </w:r>
      <w:r w:rsidRPr="00D133E7">
        <w:rPr>
          <w:sz w:val="26"/>
          <w:szCs w:val="26"/>
        </w:rPr>
        <w:t>туацию только в отношении муниципальных организаций именно того муниц</w:t>
      </w:r>
      <w:r w:rsidRPr="00D133E7">
        <w:rPr>
          <w:sz w:val="26"/>
          <w:szCs w:val="26"/>
        </w:rPr>
        <w:t>и</w:t>
      </w:r>
      <w:r w:rsidRPr="00D133E7">
        <w:rPr>
          <w:sz w:val="26"/>
          <w:szCs w:val="26"/>
        </w:rPr>
        <w:lastRenderedPageBreak/>
        <w:t xml:space="preserve">пального образования, которое проводит указанный конкурс, а не в отношении всех муниципальных организаций вообще. Иначе, это будет являться </w:t>
      </w:r>
      <w:proofErr w:type="spellStart"/>
      <w:r w:rsidRPr="00D133E7">
        <w:rPr>
          <w:sz w:val="26"/>
          <w:szCs w:val="26"/>
        </w:rPr>
        <w:t>коррупци</w:t>
      </w:r>
      <w:r w:rsidRPr="00D133E7">
        <w:rPr>
          <w:sz w:val="26"/>
          <w:szCs w:val="26"/>
        </w:rPr>
        <w:t>о</w:t>
      </w:r>
      <w:r w:rsidRPr="00D133E7">
        <w:rPr>
          <w:sz w:val="26"/>
          <w:szCs w:val="26"/>
        </w:rPr>
        <w:t>генным</w:t>
      </w:r>
      <w:proofErr w:type="spellEnd"/>
      <w:r w:rsidRPr="00D133E7">
        <w:rPr>
          <w:sz w:val="26"/>
          <w:szCs w:val="26"/>
        </w:rPr>
        <w:t xml:space="preserve"> фактором.</w:t>
      </w:r>
    </w:p>
    <w:p w:rsidR="002520C1" w:rsidRPr="00D133E7" w:rsidRDefault="002520C1" w:rsidP="002520C1">
      <w:pPr>
        <w:ind w:firstLine="720"/>
        <w:jc w:val="both"/>
        <w:rPr>
          <w:b/>
          <w:i/>
          <w:sz w:val="26"/>
          <w:szCs w:val="26"/>
        </w:rPr>
      </w:pPr>
    </w:p>
    <w:p w:rsidR="002520C1" w:rsidRPr="008E2C93" w:rsidRDefault="002520C1" w:rsidP="003F21DE">
      <w:pPr>
        <w:ind w:firstLine="709"/>
        <w:jc w:val="both"/>
        <w:rPr>
          <w:b/>
          <w:sz w:val="26"/>
          <w:szCs w:val="26"/>
        </w:rPr>
      </w:pPr>
      <w:r w:rsidRPr="008E2C93">
        <w:rPr>
          <w:b/>
          <w:sz w:val="26"/>
          <w:szCs w:val="26"/>
        </w:rPr>
        <w:t>4. Чрезмерная свобода подзаконного нормотворчества – наличие бла</w:t>
      </w:r>
      <w:r w:rsidRPr="008E2C93">
        <w:rPr>
          <w:b/>
          <w:sz w:val="26"/>
          <w:szCs w:val="26"/>
        </w:rPr>
        <w:t>н</w:t>
      </w:r>
      <w:r w:rsidRPr="008E2C93">
        <w:rPr>
          <w:b/>
          <w:sz w:val="26"/>
          <w:szCs w:val="26"/>
        </w:rPr>
        <w:t>кетных и отсылочных норм, приводящее к принятию подзаконных актов, вторгающихся в компетенцию органа государственной власти  или органа местного самоуправления, принявшего первоначальный нормативный пр</w:t>
      </w:r>
      <w:r w:rsidRPr="008E2C93">
        <w:rPr>
          <w:b/>
          <w:sz w:val="26"/>
          <w:szCs w:val="26"/>
        </w:rPr>
        <w:t>а</w:t>
      </w:r>
      <w:r w:rsidRPr="008E2C93">
        <w:rPr>
          <w:b/>
          <w:sz w:val="26"/>
          <w:szCs w:val="26"/>
        </w:rPr>
        <w:t>вовой акт</w:t>
      </w:r>
    </w:p>
    <w:p w:rsidR="002520C1" w:rsidRPr="00D133E7" w:rsidRDefault="002520C1" w:rsidP="002520C1">
      <w:pPr>
        <w:ind w:firstLine="72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 xml:space="preserve"> </w:t>
      </w:r>
      <w:r w:rsidR="001D4A39">
        <w:rPr>
          <w:sz w:val="26"/>
          <w:szCs w:val="26"/>
        </w:rPr>
        <w:t>Б</w:t>
      </w:r>
      <w:r w:rsidRPr="00D133E7">
        <w:rPr>
          <w:sz w:val="26"/>
          <w:szCs w:val="26"/>
        </w:rPr>
        <w:t>ланкетная норма — правовая норма, предоставляющая государственным органам, должностным лицам право самостоятельно устанавливать нормы повед</w:t>
      </w:r>
      <w:r w:rsidRPr="00D133E7">
        <w:rPr>
          <w:sz w:val="26"/>
          <w:szCs w:val="26"/>
        </w:rPr>
        <w:t>е</w:t>
      </w:r>
      <w:r w:rsidRPr="00D133E7">
        <w:rPr>
          <w:sz w:val="26"/>
          <w:szCs w:val="26"/>
        </w:rPr>
        <w:t>ния, запреты и т.п., отсылочная норма права - это правовая норма, которая не с</w:t>
      </w:r>
      <w:r w:rsidRPr="00D133E7">
        <w:rPr>
          <w:sz w:val="26"/>
          <w:szCs w:val="26"/>
        </w:rPr>
        <w:t>о</w:t>
      </w:r>
      <w:r w:rsidRPr="00D133E7">
        <w:rPr>
          <w:sz w:val="26"/>
          <w:szCs w:val="26"/>
        </w:rPr>
        <w:t>держит определенного правила поведения, а отсылает к правилу другой статьи данного или иного национального либо иностранного правового акта.</w:t>
      </w:r>
    </w:p>
    <w:p w:rsidR="002520C1" w:rsidRPr="00D133E7" w:rsidRDefault="002520C1" w:rsidP="002520C1">
      <w:pPr>
        <w:ind w:firstLine="72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Само по себе наличие бланкетных и отсылочных норм не делает нормати</w:t>
      </w:r>
      <w:r w:rsidRPr="00D133E7">
        <w:rPr>
          <w:sz w:val="26"/>
          <w:szCs w:val="26"/>
        </w:rPr>
        <w:t>в</w:t>
      </w:r>
      <w:r w:rsidRPr="00D133E7">
        <w:rPr>
          <w:sz w:val="26"/>
          <w:szCs w:val="26"/>
        </w:rPr>
        <w:t xml:space="preserve">ный правовой акт </w:t>
      </w:r>
      <w:proofErr w:type="spellStart"/>
      <w:r w:rsidRPr="00D133E7">
        <w:rPr>
          <w:sz w:val="26"/>
          <w:szCs w:val="26"/>
        </w:rPr>
        <w:t>коррупционно</w:t>
      </w:r>
      <w:proofErr w:type="spellEnd"/>
      <w:r w:rsidRPr="00D133E7">
        <w:rPr>
          <w:sz w:val="26"/>
          <w:szCs w:val="26"/>
        </w:rPr>
        <w:t xml:space="preserve"> опасным. Существование бланкетных и отсыло</w:t>
      </w:r>
      <w:r w:rsidRPr="00D133E7">
        <w:rPr>
          <w:sz w:val="26"/>
          <w:szCs w:val="26"/>
        </w:rPr>
        <w:t>ч</w:t>
      </w:r>
      <w:r w:rsidRPr="00D133E7">
        <w:rPr>
          <w:sz w:val="26"/>
          <w:szCs w:val="26"/>
        </w:rPr>
        <w:t xml:space="preserve">ных норм неизбежно. Но </w:t>
      </w:r>
      <w:r w:rsidR="00B70945">
        <w:rPr>
          <w:sz w:val="26"/>
          <w:szCs w:val="26"/>
        </w:rPr>
        <w:t>оно превращается</w:t>
      </w:r>
      <w:r w:rsidRPr="00D133E7">
        <w:rPr>
          <w:sz w:val="26"/>
          <w:szCs w:val="26"/>
        </w:rPr>
        <w:t xml:space="preserve"> в недостаток, если при использовании отсылочных и бланкетных норм правотворческий орган вторгается в компетенцию иных правотворческих органов. Именно в этом случае можно вести речь о наличии </w:t>
      </w:r>
      <w:proofErr w:type="spellStart"/>
      <w:r w:rsidRPr="00D133E7">
        <w:rPr>
          <w:sz w:val="26"/>
          <w:szCs w:val="26"/>
        </w:rPr>
        <w:t>коррупциогенного</w:t>
      </w:r>
      <w:proofErr w:type="spellEnd"/>
      <w:r w:rsidRPr="00D133E7">
        <w:rPr>
          <w:sz w:val="26"/>
          <w:szCs w:val="26"/>
        </w:rPr>
        <w:t xml:space="preserve"> фактора.</w:t>
      </w:r>
    </w:p>
    <w:p w:rsidR="002520C1" w:rsidRPr="00D133E7" w:rsidRDefault="002520C1" w:rsidP="002520C1">
      <w:pPr>
        <w:ind w:firstLine="72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 xml:space="preserve">Кроме того, </w:t>
      </w:r>
      <w:proofErr w:type="spellStart"/>
      <w:r w:rsidRPr="00D133E7">
        <w:rPr>
          <w:sz w:val="26"/>
          <w:szCs w:val="26"/>
        </w:rPr>
        <w:t>коррупциогенность</w:t>
      </w:r>
      <w:proofErr w:type="spellEnd"/>
      <w:r w:rsidRPr="00D133E7">
        <w:rPr>
          <w:sz w:val="26"/>
          <w:szCs w:val="26"/>
        </w:rPr>
        <w:t xml:space="preserve"> в виде вмешательства в «чужую» компете</w:t>
      </w:r>
      <w:r w:rsidRPr="00D133E7">
        <w:rPr>
          <w:sz w:val="26"/>
          <w:szCs w:val="26"/>
        </w:rPr>
        <w:t>н</w:t>
      </w:r>
      <w:r w:rsidRPr="00D133E7">
        <w:rPr>
          <w:sz w:val="26"/>
          <w:szCs w:val="26"/>
        </w:rPr>
        <w:t xml:space="preserve">цию проявляется не столько  в «присвоении» полномочий иного органа, сколько в возложении на другой орган  не свойственных ему полномочий.  </w:t>
      </w:r>
    </w:p>
    <w:p w:rsidR="002520C1" w:rsidRPr="00D133E7" w:rsidRDefault="002520C1" w:rsidP="002520C1">
      <w:pPr>
        <w:ind w:firstLine="720"/>
        <w:jc w:val="both"/>
        <w:rPr>
          <w:sz w:val="26"/>
          <w:szCs w:val="26"/>
        </w:rPr>
      </w:pPr>
    </w:p>
    <w:p w:rsidR="00AE08D1" w:rsidRDefault="002520C1" w:rsidP="002520C1">
      <w:pPr>
        <w:ind w:firstLine="720"/>
        <w:jc w:val="both"/>
        <w:rPr>
          <w:b/>
          <w:i/>
          <w:sz w:val="26"/>
          <w:szCs w:val="26"/>
        </w:rPr>
      </w:pPr>
      <w:r w:rsidRPr="00D133E7">
        <w:rPr>
          <w:b/>
          <w:i/>
          <w:sz w:val="26"/>
          <w:szCs w:val="26"/>
        </w:rPr>
        <w:t xml:space="preserve">Пример: </w:t>
      </w:r>
    </w:p>
    <w:p w:rsidR="00AE08D1" w:rsidRDefault="00AE08D1" w:rsidP="002520C1">
      <w:pPr>
        <w:ind w:firstLine="720"/>
        <w:jc w:val="both"/>
        <w:rPr>
          <w:i/>
          <w:sz w:val="26"/>
          <w:szCs w:val="26"/>
        </w:rPr>
      </w:pPr>
      <w:proofErr w:type="gramStart"/>
      <w:r w:rsidRPr="00F714C0">
        <w:rPr>
          <w:i/>
          <w:sz w:val="26"/>
          <w:szCs w:val="26"/>
        </w:rPr>
        <w:t>«</w:t>
      </w:r>
      <w:r w:rsidR="002520C1" w:rsidRPr="00D133E7">
        <w:rPr>
          <w:i/>
          <w:sz w:val="26"/>
          <w:szCs w:val="26"/>
        </w:rPr>
        <w:t>Решением представительного органа муниципального образо</w:t>
      </w:r>
      <w:r w:rsidR="00F714C0">
        <w:rPr>
          <w:i/>
          <w:sz w:val="26"/>
          <w:szCs w:val="26"/>
        </w:rPr>
        <w:t>вания</w:t>
      </w:r>
      <w:r w:rsidR="002520C1" w:rsidRPr="00D133E7">
        <w:rPr>
          <w:i/>
          <w:sz w:val="26"/>
          <w:szCs w:val="26"/>
        </w:rPr>
        <w:t xml:space="preserve"> главе муниципального образования предписано включать в ежегодный отчет о своей д</w:t>
      </w:r>
      <w:r w:rsidR="002520C1" w:rsidRPr="00D133E7">
        <w:rPr>
          <w:i/>
          <w:sz w:val="26"/>
          <w:szCs w:val="26"/>
        </w:rPr>
        <w:t>е</w:t>
      </w:r>
      <w:r w:rsidR="002520C1" w:rsidRPr="00D133E7">
        <w:rPr>
          <w:i/>
          <w:sz w:val="26"/>
          <w:szCs w:val="26"/>
        </w:rPr>
        <w:t>ятельности в качестве дополнительного показателя количество выполненных п</w:t>
      </w:r>
      <w:r w:rsidR="002520C1" w:rsidRPr="00D133E7">
        <w:rPr>
          <w:i/>
          <w:sz w:val="26"/>
          <w:szCs w:val="26"/>
        </w:rPr>
        <w:t>о</w:t>
      </w:r>
      <w:r w:rsidR="002520C1" w:rsidRPr="00D133E7">
        <w:rPr>
          <w:i/>
          <w:sz w:val="26"/>
          <w:szCs w:val="26"/>
        </w:rPr>
        <w:t>ручений</w:t>
      </w:r>
      <w:r w:rsidR="00F714C0">
        <w:rPr>
          <w:i/>
          <w:sz w:val="26"/>
          <w:szCs w:val="26"/>
        </w:rPr>
        <w:t xml:space="preserve"> </w:t>
      </w:r>
      <w:r w:rsidR="002520C1" w:rsidRPr="00D133E7">
        <w:rPr>
          <w:i/>
          <w:sz w:val="26"/>
          <w:szCs w:val="26"/>
        </w:rPr>
        <w:t>представительного органа, депутатов представительного органа, оформленные постановлением председателя представительного органа.</w:t>
      </w:r>
      <w:r>
        <w:rPr>
          <w:i/>
          <w:sz w:val="26"/>
          <w:szCs w:val="26"/>
        </w:rPr>
        <w:t>»</w:t>
      </w:r>
      <w:r w:rsidR="008074D2">
        <w:rPr>
          <w:i/>
          <w:sz w:val="26"/>
          <w:szCs w:val="26"/>
        </w:rPr>
        <w:t>.</w:t>
      </w:r>
      <w:proofErr w:type="gramEnd"/>
    </w:p>
    <w:p w:rsidR="002520C1" w:rsidRPr="00D133E7" w:rsidRDefault="002520C1" w:rsidP="002520C1">
      <w:pPr>
        <w:ind w:firstLine="720"/>
        <w:jc w:val="both"/>
        <w:rPr>
          <w:i/>
          <w:sz w:val="26"/>
          <w:szCs w:val="26"/>
        </w:rPr>
      </w:pPr>
      <w:r w:rsidRPr="00D133E7">
        <w:rPr>
          <w:i/>
          <w:sz w:val="26"/>
          <w:szCs w:val="26"/>
        </w:rPr>
        <w:t xml:space="preserve"> </w:t>
      </w:r>
    </w:p>
    <w:p w:rsidR="002520C1" w:rsidRPr="00D133E7" w:rsidRDefault="002520C1" w:rsidP="002520C1">
      <w:pPr>
        <w:ind w:firstLine="72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 xml:space="preserve">В рассматриваемом правовом </w:t>
      </w:r>
      <w:proofErr w:type="gramStart"/>
      <w:r w:rsidRPr="00D133E7">
        <w:rPr>
          <w:sz w:val="26"/>
          <w:szCs w:val="26"/>
        </w:rPr>
        <w:t>акте</w:t>
      </w:r>
      <w:proofErr w:type="gramEnd"/>
      <w:r w:rsidRPr="00D133E7">
        <w:rPr>
          <w:sz w:val="26"/>
          <w:szCs w:val="26"/>
        </w:rPr>
        <w:t xml:space="preserve"> содержится </w:t>
      </w:r>
      <w:proofErr w:type="spellStart"/>
      <w:r w:rsidRPr="00D133E7">
        <w:rPr>
          <w:sz w:val="26"/>
          <w:szCs w:val="26"/>
        </w:rPr>
        <w:t>коррупциогенный</w:t>
      </w:r>
      <w:proofErr w:type="spellEnd"/>
      <w:r w:rsidRPr="00D133E7">
        <w:rPr>
          <w:sz w:val="26"/>
          <w:szCs w:val="26"/>
        </w:rPr>
        <w:t xml:space="preserve"> фактор, поскольку на главу муниципального образования  возлагаются не предусмотре</w:t>
      </w:r>
      <w:r w:rsidRPr="00D133E7">
        <w:rPr>
          <w:sz w:val="26"/>
          <w:szCs w:val="26"/>
        </w:rPr>
        <w:t>н</w:t>
      </w:r>
      <w:r w:rsidRPr="00D133E7">
        <w:rPr>
          <w:sz w:val="26"/>
          <w:szCs w:val="26"/>
        </w:rPr>
        <w:t xml:space="preserve">ные законодательством обязанности. </w:t>
      </w:r>
    </w:p>
    <w:p w:rsidR="002520C1" w:rsidRPr="00D133E7" w:rsidRDefault="002520C1" w:rsidP="002520C1">
      <w:pPr>
        <w:ind w:firstLine="720"/>
        <w:jc w:val="both"/>
        <w:rPr>
          <w:sz w:val="26"/>
          <w:szCs w:val="26"/>
        </w:rPr>
      </w:pPr>
    </w:p>
    <w:p w:rsidR="002520C1" w:rsidRPr="00456A55" w:rsidRDefault="002520C1" w:rsidP="002520C1">
      <w:pPr>
        <w:ind w:firstLine="708"/>
        <w:jc w:val="both"/>
        <w:rPr>
          <w:b/>
          <w:sz w:val="26"/>
          <w:szCs w:val="26"/>
        </w:rPr>
      </w:pPr>
      <w:r w:rsidRPr="00456A55">
        <w:rPr>
          <w:b/>
          <w:sz w:val="26"/>
          <w:szCs w:val="26"/>
        </w:rPr>
        <w:t>5. Принятие нормативного правового акта за пределами компетенции – нарушение компетенции органов государственной власти или органов мес</w:t>
      </w:r>
      <w:r w:rsidRPr="00456A55">
        <w:rPr>
          <w:b/>
          <w:sz w:val="26"/>
          <w:szCs w:val="26"/>
        </w:rPr>
        <w:t>т</w:t>
      </w:r>
      <w:r w:rsidRPr="00456A55">
        <w:rPr>
          <w:b/>
          <w:sz w:val="26"/>
          <w:szCs w:val="26"/>
        </w:rPr>
        <w:t>ного самоуправления (их должностных лиц) при принятии нормативных пр</w:t>
      </w:r>
      <w:r w:rsidRPr="00456A55">
        <w:rPr>
          <w:b/>
          <w:sz w:val="26"/>
          <w:szCs w:val="26"/>
        </w:rPr>
        <w:t>а</w:t>
      </w:r>
      <w:r w:rsidRPr="00456A55">
        <w:rPr>
          <w:b/>
          <w:sz w:val="26"/>
          <w:szCs w:val="26"/>
        </w:rPr>
        <w:t>вовых актов</w:t>
      </w:r>
    </w:p>
    <w:p w:rsidR="002520C1" w:rsidRPr="00D133E7" w:rsidRDefault="00456A55" w:rsidP="002520C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Дан</w:t>
      </w:r>
      <w:r w:rsidR="002520C1" w:rsidRPr="00D133E7">
        <w:rPr>
          <w:sz w:val="26"/>
          <w:szCs w:val="26"/>
        </w:rPr>
        <w:t>ное нарушение должно рассматриваться в рамках правовой экспертизы нормативного акта, а не антикоррупционной, поскольку в данном случае речь идет о прямом нарушении органом установленных законодательством</w:t>
      </w:r>
      <w:r w:rsidR="003305D6">
        <w:rPr>
          <w:sz w:val="26"/>
          <w:szCs w:val="26"/>
        </w:rPr>
        <w:t xml:space="preserve"> или</w:t>
      </w:r>
      <w:r w:rsidR="002520C1" w:rsidRPr="00D133E7">
        <w:rPr>
          <w:sz w:val="26"/>
          <w:szCs w:val="26"/>
        </w:rPr>
        <w:t xml:space="preserve"> иными но</w:t>
      </w:r>
      <w:r w:rsidR="002520C1" w:rsidRPr="00D133E7">
        <w:rPr>
          <w:sz w:val="26"/>
          <w:szCs w:val="26"/>
        </w:rPr>
        <w:t>р</w:t>
      </w:r>
      <w:r w:rsidR="002520C1" w:rsidRPr="00D133E7">
        <w:rPr>
          <w:sz w:val="26"/>
          <w:szCs w:val="26"/>
        </w:rPr>
        <w:t>мативными правовыми актами пределов его собственной компетенции или комп</w:t>
      </w:r>
      <w:r w:rsidR="002520C1" w:rsidRPr="00D133E7">
        <w:rPr>
          <w:sz w:val="26"/>
          <w:szCs w:val="26"/>
        </w:rPr>
        <w:t>е</w:t>
      </w:r>
      <w:r w:rsidR="002520C1" w:rsidRPr="00D133E7">
        <w:rPr>
          <w:sz w:val="26"/>
          <w:szCs w:val="26"/>
        </w:rPr>
        <w:t xml:space="preserve">тенции иных правотворческих органов. </w:t>
      </w:r>
    </w:p>
    <w:p w:rsidR="005D6ED1" w:rsidRDefault="005D6ED1" w:rsidP="002520C1">
      <w:pPr>
        <w:ind w:firstLine="720"/>
        <w:jc w:val="both"/>
        <w:rPr>
          <w:b/>
          <w:i/>
          <w:sz w:val="26"/>
          <w:szCs w:val="26"/>
        </w:rPr>
      </w:pPr>
    </w:p>
    <w:p w:rsidR="005D6ED1" w:rsidRDefault="002520C1" w:rsidP="002520C1">
      <w:pPr>
        <w:ind w:firstLine="720"/>
        <w:jc w:val="both"/>
        <w:rPr>
          <w:b/>
          <w:i/>
          <w:sz w:val="26"/>
          <w:szCs w:val="26"/>
        </w:rPr>
      </w:pPr>
      <w:r w:rsidRPr="00D133E7">
        <w:rPr>
          <w:b/>
          <w:i/>
          <w:sz w:val="26"/>
          <w:szCs w:val="26"/>
        </w:rPr>
        <w:t>Пример</w:t>
      </w:r>
      <w:r w:rsidR="001F6D65">
        <w:rPr>
          <w:b/>
          <w:i/>
          <w:sz w:val="26"/>
          <w:szCs w:val="26"/>
        </w:rPr>
        <w:t>:</w:t>
      </w:r>
      <w:r w:rsidRPr="00D133E7">
        <w:rPr>
          <w:b/>
          <w:i/>
          <w:sz w:val="26"/>
          <w:szCs w:val="26"/>
        </w:rPr>
        <w:t xml:space="preserve"> </w:t>
      </w:r>
    </w:p>
    <w:p w:rsidR="002520C1" w:rsidRPr="00D133E7" w:rsidRDefault="002520C1" w:rsidP="005D6ED1">
      <w:pPr>
        <w:ind w:firstLine="709"/>
        <w:jc w:val="both"/>
        <w:rPr>
          <w:i/>
          <w:sz w:val="26"/>
          <w:szCs w:val="26"/>
        </w:rPr>
      </w:pPr>
      <w:r w:rsidRPr="00D133E7">
        <w:rPr>
          <w:b/>
          <w:i/>
          <w:sz w:val="26"/>
          <w:szCs w:val="26"/>
        </w:rPr>
        <w:t xml:space="preserve"> </w:t>
      </w:r>
      <w:r w:rsidRPr="00D133E7">
        <w:rPr>
          <w:i/>
          <w:sz w:val="26"/>
          <w:szCs w:val="26"/>
        </w:rPr>
        <w:t>«Направить заявление о предоставлении разрешения на условно разреше</w:t>
      </w:r>
      <w:r w:rsidRPr="00D133E7">
        <w:rPr>
          <w:i/>
          <w:sz w:val="26"/>
          <w:szCs w:val="26"/>
        </w:rPr>
        <w:t>н</w:t>
      </w:r>
      <w:r w:rsidRPr="00D133E7">
        <w:rPr>
          <w:i/>
          <w:sz w:val="26"/>
          <w:szCs w:val="26"/>
        </w:rPr>
        <w:t>ный вид использования земельного участка</w:t>
      </w:r>
      <w:r w:rsidRPr="00D133E7">
        <w:rPr>
          <w:sz w:val="26"/>
          <w:szCs w:val="26"/>
        </w:rPr>
        <w:t xml:space="preserve"> </w:t>
      </w:r>
      <w:r w:rsidRPr="00D133E7">
        <w:rPr>
          <w:i/>
          <w:sz w:val="26"/>
          <w:szCs w:val="26"/>
        </w:rPr>
        <w:t>или объекта капитального строител</w:t>
      </w:r>
      <w:r w:rsidRPr="00D133E7">
        <w:rPr>
          <w:i/>
          <w:sz w:val="26"/>
          <w:szCs w:val="26"/>
        </w:rPr>
        <w:t>ь</w:t>
      </w:r>
      <w:r w:rsidRPr="00D133E7">
        <w:rPr>
          <w:i/>
          <w:sz w:val="26"/>
          <w:szCs w:val="26"/>
        </w:rPr>
        <w:lastRenderedPageBreak/>
        <w:t>ства вправе физическое или юридическое лицо, являющееся правообладателем объекта капитального строительства на земельном участке или земельного участка</w:t>
      </w:r>
      <w:proofErr w:type="gramStart"/>
      <w:r w:rsidR="00B36411">
        <w:rPr>
          <w:i/>
          <w:sz w:val="26"/>
          <w:szCs w:val="26"/>
        </w:rPr>
        <w:t>.</w:t>
      </w:r>
      <w:r w:rsidRPr="00D133E7">
        <w:rPr>
          <w:i/>
          <w:sz w:val="26"/>
          <w:szCs w:val="26"/>
        </w:rPr>
        <w:t>».</w:t>
      </w:r>
      <w:proofErr w:type="gramEnd"/>
    </w:p>
    <w:p w:rsidR="0095143C" w:rsidRDefault="0095143C" w:rsidP="002520C1">
      <w:pPr>
        <w:ind w:firstLine="720"/>
        <w:jc w:val="both"/>
        <w:rPr>
          <w:sz w:val="26"/>
          <w:szCs w:val="26"/>
        </w:rPr>
      </w:pPr>
    </w:p>
    <w:p w:rsidR="002520C1" w:rsidRPr="00D133E7" w:rsidRDefault="005B1B84" w:rsidP="002520C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Согласно части 1 статьи</w:t>
      </w:r>
      <w:r w:rsidR="002520C1" w:rsidRPr="00D133E7">
        <w:rPr>
          <w:sz w:val="26"/>
          <w:szCs w:val="26"/>
        </w:rPr>
        <w:t xml:space="preserve"> 39 Градостроительного кодекса </w:t>
      </w:r>
      <w:r>
        <w:rPr>
          <w:sz w:val="26"/>
          <w:szCs w:val="26"/>
        </w:rPr>
        <w:t>Российской Фед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рации </w:t>
      </w:r>
      <w:r w:rsidR="002520C1" w:rsidRPr="00D133E7">
        <w:rPr>
          <w:sz w:val="26"/>
          <w:szCs w:val="26"/>
        </w:rPr>
        <w:t xml:space="preserve"> направить заявление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2520C1" w:rsidRPr="005B1B84">
        <w:rPr>
          <w:sz w:val="26"/>
          <w:szCs w:val="26"/>
          <w:u w:val="single"/>
        </w:rPr>
        <w:t>может любое заинтересованное лицо.</w:t>
      </w:r>
      <w:r w:rsidR="002520C1" w:rsidRPr="00D133E7">
        <w:rPr>
          <w:sz w:val="26"/>
          <w:szCs w:val="26"/>
        </w:rPr>
        <w:t xml:space="preserve"> В связи с этим в рассматриваемом случае имеет место превышение полномочий муниципальным правотворческим органом и противоречие Градостроительному кодексу </w:t>
      </w:r>
      <w:r>
        <w:rPr>
          <w:sz w:val="26"/>
          <w:szCs w:val="26"/>
        </w:rPr>
        <w:t>Российской Федерации</w:t>
      </w:r>
      <w:r w:rsidR="002520C1" w:rsidRPr="00D133E7">
        <w:rPr>
          <w:sz w:val="26"/>
          <w:szCs w:val="26"/>
        </w:rPr>
        <w:t xml:space="preserve">. </w:t>
      </w:r>
    </w:p>
    <w:p w:rsidR="002520C1" w:rsidRPr="00D133E7" w:rsidRDefault="002520C1" w:rsidP="002520C1">
      <w:pPr>
        <w:jc w:val="both"/>
        <w:rPr>
          <w:b/>
          <w:i/>
          <w:sz w:val="26"/>
          <w:szCs w:val="26"/>
        </w:rPr>
      </w:pPr>
    </w:p>
    <w:p w:rsidR="002520C1" w:rsidRPr="009B3FF3" w:rsidRDefault="002520C1" w:rsidP="009B3FF3">
      <w:pPr>
        <w:ind w:firstLine="709"/>
        <w:jc w:val="both"/>
        <w:rPr>
          <w:b/>
          <w:sz w:val="26"/>
          <w:szCs w:val="26"/>
        </w:rPr>
      </w:pPr>
      <w:r w:rsidRPr="009B3FF3">
        <w:rPr>
          <w:b/>
          <w:sz w:val="26"/>
          <w:szCs w:val="26"/>
        </w:rPr>
        <w:t>6. Заполнение законодательных пробелов при помощи  подзаконных а</w:t>
      </w:r>
      <w:r w:rsidRPr="009B3FF3">
        <w:rPr>
          <w:b/>
          <w:sz w:val="26"/>
          <w:szCs w:val="26"/>
        </w:rPr>
        <w:t>к</w:t>
      </w:r>
      <w:r w:rsidRPr="009B3FF3">
        <w:rPr>
          <w:b/>
          <w:sz w:val="26"/>
          <w:szCs w:val="26"/>
        </w:rPr>
        <w:t>тов в отсутствие законодательной делегации соответствующих полномочий – установление общеобязательных правил поведения в подзаконном акте в условиях отсутствия закона</w:t>
      </w:r>
    </w:p>
    <w:p w:rsidR="00361276" w:rsidRDefault="002520C1" w:rsidP="002520C1">
      <w:pPr>
        <w:ind w:firstLine="72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 xml:space="preserve">По своей сути указанный </w:t>
      </w:r>
      <w:proofErr w:type="spellStart"/>
      <w:r w:rsidRPr="00D133E7">
        <w:rPr>
          <w:sz w:val="26"/>
          <w:szCs w:val="26"/>
        </w:rPr>
        <w:t>коррупциогенный</w:t>
      </w:r>
      <w:proofErr w:type="spellEnd"/>
      <w:r w:rsidRPr="00D133E7">
        <w:rPr>
          <w:sz w:val="26"/>
          <w:szCs w:val="26"/>
        </w:rPr>
        <w:t xml:space="preserve"> фактор является разновидн</w:t>
      </w:r>
      <w:r w:rsidRPr="00D133E7">
        <w:rPr>
          <w:sz w:val="26"/>
          <w:szCs w:val="26"/>
        </w:rPr>
        <w:t>о</w:t>
      </w:r>
      <w:r w:rsidRPr="00D133E7">
        <w:rPr>
          <w:sz w:val="26"/>
          <w:szCs w:val="26"/>
        </w:rPr>
        <w:t xml:space="preserve">стью уже рассмотренного </w:t>
      </w:r>
      <w:proofErr w:type="spellStart"/>
      <w:r w:rsidRPr="00D133E7">
        <w:rPr>
          <w:sz w:val="26"/>
          <w:szCs w:val="26"/>
        </w:rPr>
        <w:t>коррупциогенного</w:t>
      </w:r>
      <w:proofErr w:type="spellEnd"/>
      <w:r w:rsidRPr="00D133E7">
        <w:rPr>
          <w:sz w:val="26"/>
          <w:szCs w:val="26"/>
        </w:rPr>
        <w:t xml:space="preserve"> фактора - принятие нормативного правового акта органом за пределами его компетенции. В данном </w:t>
      </w:r>
      <w:proofErr w:type="gramStart"/>
      <w:r w:rsidRPr="00D133E7">
        <w:rPr>
          <w:sz w:val="26"/>
          <w:szCs w:val="26"/>
        </w:rPr>
        <w:t>случае</w:t>
      </w:r>
      <w:proofErr w:type="gramEnd"/>
      <w:r w:rsidRPr="00D133E7">
        <w:rPr>
          <w:sz w:val="26"/>
          <w:szCs w:val="26"/>
        </w:rPr>
        <w:t xml:space="preserve"> орган предпринимает попытку нормативного регулирования либо той сферы деятельн</w:t>
      </w:r>
      <w:r w:rsidRPr="00D133E7">
        <w:rPr>
          <w:sz w:val="26"/>
          <w:szCs w:val="26"/>
        </w:rPr>
        <w:t>о</w:t>
      </w:r>
      <w:r w:rsidRPr="00D133E7">
        <w:rPr>
          <w:sz w:val="26"/>
          <w:szCs w:val="26"/>
        </w:rPr>
        <w:t>сти, которая вообще не подлежит нормативному регулированию, либо той сферы, которая не относится к компетенции данного правотворческого органа, и не отр</w:t>
      </w:r>
      <w:r w:rsidRPr="00D133E7">
        <w:rPr>
          <w:sz w:val="26"/>
          <w:szCs w:val="26"/>
        </w:rPr>
        <w:t>е</w:t>
      </w:r>
      <w:r w:rsidRPr="00D133E7">
        <w:rPr>
          <w:sz w:val="26"/>
          <w:szCs w:val="26"/>
        </w:rPr>
        <w:t xml:space="preserve">гулирована  законом в данный момент времени. </w:t>
      </w:r>
    </w:p>
    <w:p w:rsidR="0093143F" w:rsidRDefault="0093143F" w:rsidP="002520C1">
      <w:pPr>
        <w:ind w:firstLine="720"/>
        <w:jc w:val="both"/>
        <w:rPr>
          <w:sz w:val="26"/>
          <w:szCs w:val="26"/>
        </w:rPr>
      </w:pPr>
    </w:p>
    <w:p w:rsidR="00361276" w:rsidRPr="003E6EBC" w:rsidRDefault="002520C1" w:rsidP="002520C1">
      <w:pPr>
        <w:ind w:firstLine="720"/>
        <w:jc w:val="both"/>
        <w:rPr>
          <w:sz w:val="26"/>
          <w:szCs w:val="26"/>
        </w:rPr>
      </w:pPr>
      <w:r w:rsidRPr="003E6EBC">
        <w:rPr>
          <w:sz w:val="26"/>
          <w:szCs w:val="26"/>
        </w:rPr>
        <w:t xml:space="preserve"> </w:t>
      </w:r>
      <w:r w:rsidRPr="003E6EBC">
        <w:rPr>
          <w:b/>
          <w:i/>
          <w:sz w:val="26"/>
          <w:szCs w:val="26"/>
        </w:rPr>
        <w:t>Пример:</w:t>
      </w:r>
      <w:r w:rsidRPr="003E6EBC">
        <w:rPr>
          <w:sz w:val="26"/>
          <w:szCs w:val="26"/>
        </w:rPr>
        <w:t xml:space="preserve"> </w:t>
      </w:r>
    </w:p>
    <w:p w:rsidR="002520C1" w:rsidRPr="003E6EBC" w:rsidRDefault="002520C1" w:rsidP="002520C1">
      <w:pPr>
        <w:ind w:firstLine="720"/>
        <w:jc w:val="both"/>
        <w:rPr>
          <w:i/>
          <w:sz w:val="26"/>
          <w:szCs w:val="26"/>
        </w:rPr>
      </w:pPr>
      <w:r w:rsidRPr="003E6EBC">
        <w:rPr>
          <w:i/>
          <w:sz w:val="26"/>
          <w:szCs w:val="26"/>
        </w:rPr>
        <w:t xml:space="preserve"> «Государственный служащий должен придерживаться с коллегами только служебных отношений</w:t>
      </w:r>
      <w:proofErr w:type="gramStart"/>
      <w:r w:rsidR="00B36411">
        <w:rPr>
          <w:i/>
          <w:sz w:val="26"/>
          <w:szCs w:val="26"/>
        </w:rPr>
        <w:t>.</w:t>
      </w:r>
      <w:r w:rsidRPr="003E6EBC">
        <w:rPr>
          <w:i/>
          <w:sz w:val="26"/>
          <w:szCs w:val="26"/>
        </w:rPr>
        <w:t>».</w:t>
      </w:r>
      <w:proofErr w:type="gramEnd"/>
    </w:p>
    <w:p w:rsidR="00361276" w:rsidRDefault="00361276" w:rsidP="002520C1">
      <w:pPr>
        <w:ind w:firstLine="720"/>
        <w:jc w:val="both"/>
        <w:rPr>
          <w:sz w:val="26"/>
          <w:szCs w:val="26"/>
        </w:rPr>
      </w:pPr>
    </w:p>
    <w:p w:rsidR="002520C1" w:rsidRPr="00D133E7" w:rsidRDefault="0093143F" w:rsidP="002520C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данном </w:t>
      </w:r>
      <w:proofErr w:type="gramStart"/>
      <w:r>
        <w:rPr>
          <w:sz w:val="26"/>
          <w:szCs w:val="26"/>
        </w:rPr>
        <w:t>случае</w:t>
      </w:r>
      <w:proofErr w:type="gramEnd"/>
      <w:r>
        <w:rPr>
          <w:sz w:val="26"/>
          <w:szCs w:val="26"/>
        </w:rPr>
        <w:t xml:space="preserve"> </w:t>
      </w:r>
      <w:r w:rsidR="002520C1" w:rsidRPr="00D133E7">
        <w:rPr>
          <w:sz w:val="26"/>
          <w:szCs w:val="26"/>
        </w:rPr>
        <w:t xml:space="preserve">правила внутреннего трудового распорядка органа </w:t>
      </w:r>
      <w:r>
        <w:rPr>
          <w:sz w:val="26"/>
          <w:szCs w:val="26"/>
        </w:rPr>
        <w:t>местн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самоуправления</w:t>
      </w:r>
      <w:r w:rsidR="002520C1" w:rsidRPr="00D133E7">
        <w:rPr>
          <w:sz w:val="26"/>
          <w:szCs w:val="26"/>
        </w:rPr>
        <w:t>, устанавливающие требовани</w:t>
      </w:r>
      <w:r w:rsidR="00BF11A8">
        <w:rPr>
          <w:sz w:val="26"/>
          <w:szCs w:val="26"/>
        </w:rPr>
        <w:t>я</w:t>
      </w:r>
      <w:r w:rsidR="002520C1" w:rsidRPr="00D133E7">
        <w:rPr>
          <w:sz w:val="26"/>
          <w:szCs w:val="26"/>
        </w:rPr>
        <w:t xml:space="preserve">, </w:t>
      </w:r>
      <w:r w:rsidR="00BF11A8">
        <w:rPr>
          <w:sz w:val="26"/>
          <w:szCs w:val="26"/>
        </w:rPr>
        <w:t xml:space="preserve">касающиеся </w:t>
      </w:r>
      <w:r w:rsidR="002520C1" w:rsidRPr="00D133E7">
        <w:rPr>
          <w:sz w:val="26"/>
          <w:szCs w:val="26"/>
        </w:rPr>
        <w:t>сфер</w:t>
      </w:r>
      <w:r w:rsidR="00BF11A8">
        <w:rPr>
          <w:sz w:val="26"/>
          <w:szCs w:val="26"/>
        </w:rPr>
        <w:t>ы</w:t>
      </w:r>
      <w:r w:rsidR="002520C1" w:rsidRPr="00D133E7">
        <w:rPr>
          <w:sz w:val="26"/>
          <w:szCs w:val="26"/>
        </w:rPr>
        <w:t xml:space="preserve"> личных о</w:t>
      </w:r>
      <w:r w:rsidR="002520C1" w:rsidRPr="00D133E7">
        <w:rPr>
          <w:sz w:val="26"/>
          <w:szCs w:val="26"/>
        </w:rPr>
        <w:t>т</w:t>
      </w:r>
      <w:r w:rsidR="002520C1" w:rsidRPr="00D133E7">
        <w:rPr>
          <w:sz w:val="26"/>
          <w:szCs w:val="26"/>
        </w:rPr>
        <w:t xml:space="preserve">ношений граждан, </w:t>
      </w:r>
      <w:r w:rsidR="00BF11A8">
        <w:rPr>
          <w:sz w:val="26"/>
          <w:szCs w:val="26"/>
        </w:rPr>
        <w:t xml:space="preserve">которые </w:t>
      </w:r>
      <w:r w:rsidR="002520C1" w:rsidRPr="00D133E7">
        <w:rPr>
          <w:sz w:val="26"/>
          <w:szCs w:val="26"/>
        </w:rPr>
        <w:t>не подлежа</w:t>
      </w:r>
      <w:r w:rsidR="00BF11A8">
        <w:rPr>
          <w:sz w:val="26"/>
          <w:szCs w:val="26"/>
        </w:rPr>
        <w:t>т</w:t>
      </w:r>
      <w:r w:rsidR="002520C1" w:rsidRPr="00D133E7">
        <w:rPr>
          <w:sz w:val="26"/>
          <w:szCs w:val="26"/>
        </w:rPr>
        <w:t xml:space="preserve"> правовому регулиро</w:t>
      </w:r>
      <w:r w:rsidR="00BF11A8">
        <w:rPr>
          <w:sz w:val="26"/>
          <w:szCs w:val="26"/>
        </w:rPr>
        <w:t xml:space="preserve">ванию </w:t>
      </w:r>
      <w:r w:rsidR="002520C1" w:rsidRPr="00D133E7">
        <w:rPr>
          <w:sz w:val="26"/>
          <w:szCs w:val="26"/>
        </w:rPr>
        <w:t xml:space="preserve">содержат </w:t>
      </w:r>
      <w:proofErr w:type="spellStart"/>
      <w:r w:rsidR="002520C1" w:rsidRPr="00D133E7">
        <w:rPr>
          <w:sz w:val="26"/>
          <w:szCs w:val="26"/>
        </w:rPr>
        <w:t>ко</w:t>
      </w:r>
      <w:r w:rsidR="002520C1" w:rsidRPr="00D133E7">
        <w:rPr>
          <w:sz w:val="26"/>
          <w:szCs w:val="26"/>
        </w:rPr>
        <w:t>р</w:t>
      </w:r>
      <w:r w:rsidR="002520C1" w:rsidRPr="00D133E7">
        <w:rPr>
          <w:sz w:val="26"/>
          <w:szCs w:val="26"/>
        </w:rPr>
        <w:t>рупциогенный</w:t>
      </w:r>
      <w:proofErr w:type="spellEnd"/>
      <w:r w:rsidR="002520C1" w:rsidRPr="00D133E7">
        <w:rPr>
          <w:sz w:val="26"/>
          <w:szCs w:val="26"/>
        </w:rPr>
        <w:t xml:space="preserve"> фактор.</w:t>
      </w:r>
    </w:p>
    <w:p w:rsidR="002520C1" w:rsidRPr="00D133E7" w:rsidRDefault="002520C1" w:rsidP="002520C1">
      <w:pPr>
        <w:ind w:firstLine="720"/>
        <w:jc w:val="both"/>
        <w:rPr>
          <w:sz w:val="26"/>
          <w:szCs w:val="26"/>
        </w:rPr>
      </w:pPr>
    </w:p>
    <w:p w:rsidR="002520C1" w:rsidRPr="0093143F" w:rsidRDefault="002520C1" w:rsidP="0093143F">
      <w:pPr>
        <w:ind w:firstLine="709"/>
        <w:jc w:val="both"/>
        <w:rPr>
          <w:b/>
          <w:sz w:val="26"/>
          <w:szCs w:val="26"/>
        </w:rPr>
      </w:pPr>
      <w:r w:rsidRPr="0093143F">
        <w:rPr>
          <w:b/>
          <w:sz w:val="26"/>
          <w:szCs w:val="26"/>
        </w:rPr>
        <w:t>7. Отсутствие или неполнота административных процедур – отсутствие порядка совершения органами государственной власти или органами местн</w:t>
      </w:r>
      <w:r w:rsidRPr="0093143F">
        <w:rPr>
          <w:b/>
          <w:sz w:val="26"/>
          <w:szCs w:val="26"/>
        </w:rPr>
        <w:t>о</w:t>
      </w:r>
      <w:r w:rsidRPr="0093143F">
        <w:rPr>
          <w:b/>
          <w:sz w:val="26"/>
          <w:szCs w:val="26"/>
        </w:rPr>
        <w:t>го самоуправления (их должностными лицами) определенных действий либо одного из элементов такого порядка</w:t>
      </w:r>
    </w:p>
    <w:p w:rsidR="002520C1" w:rsidRPr="00D133E7" w:rsidRDefault="008F6EE4" w:rsidP="002520C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2520C1" w:rsidRPr="00D133E7">
        <w:rPr>
          <w:sz w:val="26"/>
          <w:szCs w:val="26"/>
        </w:rPr>
        <w:t xml:space="preserve">еобходимо иметь в виду, что целью </w:t>
      </w:r>
      <w:r>
        <w:rPr>
          <w:sz w:val="26"/>
          <w:szCs w:val="26"/>
        </w:rPr>
        <w:t>муниципального</w:t>
      </w:r>
      <w:r w:rsidR="002520C1" w:rsidRPr="00D133E7">
        <w:rPr>
          <w:sz w:val="26"/>
          <w:szCs w:val="26"/>
        </w:rPr>
        <w:t xml:space="preserve"> акта – является надлежащее урегулирование общественных отношений, необходимых для реализ</w:t>
      </w:r>
      <w:r w:rsidR="002520C1" w:rsidRPr="00D133E7">
        <w:rPr>
          <w:sz w:val="26"/>
          <w:szCs w:val="26"/>
        </w:rPr>
        <w:t>а</w:t>
      </w:r>
      <w:r>
        <w:rPr>
          <w:sz w:val="26"/>
          <w:szCs w:val="26"/>
        </w:rPr>
        <w:t xml:space="preserve">ции прав граждан, организаций </w:t>
      </w:r>
      <w:r w:rsidR="002520C1" w:rsidRPr="00D133E7">
        <w:rPr>
          <w:sz w:val="26"/>
          <w:szCs w:val="26"/>
        </w:rPr>
        <w:t xml:space="preserve">в пределах </w:t>
      </w:r>
      <w:r>
        <w:rPr>
          <w:sz w:val="26"/>
          <w:szCs w:val="26"/>
        </w:rPr>
        <w:t xml:space="preserve">своей </w:t>
      </w:r>
      <w:r w:rsidR="002520C1" w:rsidRPr="00D133E7">
        <w:rPr>
          <w:sz w:val="26"/>
          <w:szCs w:val="26"/>
        </w:rPr>
        <w:t>компетенции.</w:t>
      </w:r>
    </w:p>
    <w:p w:rsidR="002520C1" w:rsidRPr="00D133E7" w:rsidRDefault="002520C1" w:rsidP="002520C1">
      <w:pPr>
        <w:ind w:firstLine="72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 xml:space="preserve">Следует в ходе анализа норм </w:t>
      </w:r>
      <w:r w:rsidR="008F6EE4">
        <w:rPr>
          <w:sz w:val="26"/>
          <w:szCs w:val="26"/>
        </w:rPr>
        <w:t>муниципального</w:t>
      </w:r>
      <w:r w:rsidRPr="00D133E7">
        <w:rPr>
          <w:sz w:val="26"/>
          <w:szCs w:val="26"/>
        </w:rPr>
        <w:t xml:space="preserve"> акта отвечать на вопрос, могут ли поставленные в нем цели быть достигнуты с помощью тех административных процедур, которые он устанавливает.</w:t>
      </w:r>
    </w:p>
    <w:p w:rsidR="002520C1" w:rsidRPr="00D133E7" w:rsidRDefault="002520C1" w:rsidP="002520C1">
      <w:pPr>
        <w:ind w:firstLine="72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Искажениями истинных целей нормативного правового акта  являются:</w:t>
      </w:r>
    </w:p>
    <w:p w:rsidR="002520C1" w:rsidRPr="00AF2AFE" w:rsidRDefault="002520C1" w:rsidP="002520C1">
      <w:pPr>
        <w:ind w:firstLine="720"/>
        <w:jc w:val="both"/>
        <w:rPr>
          <w:sz w:val="26"/>
          <w:szCs w:val="26"/>
        </w:rPr>
      </w:pPr>
      <w:r w:rsidRPr="00AF2AFE">
        <w:rPr>
          <w:sz w:val="26"/>
          <w:szCs w:val="26"/>
        </w:rPr>
        <w:t xml:space="preserve">1) принятие </w:t>
      </w:r>
      <w:r w:rsidR="008F6EE4" w:rsidRPr="00AF2AFE">
        <w:rPr>
          <w:sz w:val="26"/>
          <w:szCs w:val="26"/>
        </w:rPr>
        <w:t>муниц</w:t>
      </w:r>
      <w:r w:rsidR="00AF2AFE" w:rsidRPr="00AF2AFE">
        <w:rPr>
          <w:sz w:val="26"/>
          <w:szCs w:val="26"/>
        </w:rPr>
        <w:t>ипал</w:t>
      </w:r>
      <w:r w:rsidR="008F6EE4" w:rsidRPr="00AF2AFE">
        <w:rPr>
          <w:sz w:val="26"/>
          <w:szCs w:val="26"/>
        </w:rPr>
        <w:t>ьного</w:t>
      </w:r>
      <w:r w:rsidRPr="00AF2AFE">
        <w:rPr>
          <w:sz w:val="26"/>
          <w:szCs w:val="26"/>
        </w:rPr>
        <w:t xml:space="preserve"> акта в условиях действия другого правового акта, регулирующего аналогичное общественное отношение, (если данный прав</w:t>
      </w:r>
      <w:r w:rsidRPr="00AF2AFE">
        <w:rPr>
          <w:sz w:val="26"/>
          <w:szCs w:val="26"/>
        </w:rPr>
        <w:t>о</w:t>
      </w:r>
      <w:r w:rsidRPr="00AF2AFE">
        <w:rPr>
          <w:sz w:val="26"/>
          <w:szCs w:val="26"/>
        </w:rPr>
        <w:t>вой акт не отменяется);</w:t>
      </w:r>
    </w:p>
    <w:p w:rsidR="002520C1" w:rsidRPr="00AF2AFE" w:rsidRDefault="002520C1" w:rsidP="002520C1">
      <w:pPr>
        <w:ind w:firstLine="720"/>
        <w:jc w:val="both"/>
        <w:rPr>
          <w:sz w:val="26"/>
          <w:szCs w:val="26"/>
        </w:rPr>
      </w:pPr>
      <w:r w:rsidRPr="00AF2AFE">
        <w:rPr>
          <w:sz w:val="26"/>
          <w:szCs w:val="26"/>
        </w:rPr>
        <w:lastRenderedPageBreak/>
        <w:t xml:space="preserve">2) содержание </w:t>
      </w:r>
      <w:r w:rsidR="008F6EE4" w:rsidRPr="00AF2AFE">
        <w:rPr>
          <w:sz w:val="26"/>
          <w:szCs w:val="26"/>
        </w:rPr>
        <w:t>муниципального</w:t>
      </w:r>
      <w:r w:rsidRPr="00AF2AFE">
        <w:rPr>
          <w:sz w:val="26"/>
          <w:szCs w:val="26"/>
        </w:rPr>
        <w:t xml:space="preserve"> акта реально не направлено на достижение декларируемых им целей (в результате действия данного акта его цели остаются не достигнутыми).   </w:t>
      </w:r>
    </w:p>
    <w:p w:rsidR="002520C1" w:rsidRPr="00D133E7" w:rsidRDefault="00AF2AFE" w:rsidP="00AF2AFE">
      <w:pPr>
        <w:tabs>
          <w:tab w:val="left" w:pos="2385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A23CF" w:rsidRDefault="002520C1" w:rsidP="002520C1">
      <w:pPr>
        <w:ind w:firstLine="708"/>
        <w:jc w:val="both"/>
        <w:rPr>
          <w:b/>
          <w:i/>
          <w:sz w:val="26"/>
          <w:szCs w:val="26"/>
        </w:rPr>
      </w:pPr>
      <w:r w:rsidRPr="00D133E7">
        <w:rPr>
          <w:b/>
          <w:i/>
          <w:sz w:val="26"/>
          <w:szCs w:val="26"/>
        </w:rPr>
        <w:t>Пример:</w:t>
      </w:r>
    </w:p>
    <w:p w:rsidR="002520C1" w:rsidRPr="00D133E7" w:rsidRDefault="002520C1" w:rsidP="002520C1">
      <w:pPr>
        <w:ind w:firstLine="708"/>
        <w:jc w:val="both"/>
        <w:rPr>
          <w:i/>
          <w:sz w:val="26"/>
          <w:szCs w:val="26"/>
        </w:rPr>
      </w:pPr>
      <w:r w:rsidRPr="00D133E7">
        <w:rPr>
          <w:i/>
          <w:sz w:val="26"/>
          <w:szCs w:val="26"/>
        </w:rPr>
        <w:t xml:space="preserve"> «Выплата материальной помощи органом местного самоуправления ос</w:t>
      </w:r>
      <w:r w:rsidRPr="00D133E7">
        <w:rPr>
          <w:i/>
          <w:sz w:val="26"/>
          <w:szCs w:val="26"/>
        </w:rPr>
        <w:t>у</w:t>
      </w:r>
      <w:r w:rsidRPr="00D133E7">
        <w:rPr>
          <w:i/>
          <w:sz w:val="26"/>
          <w:szCs w:val="26"/>
        </w:rPr>
        <w:t xml:space="preserve">ществляется в установленном порядке». </w:t>
      </w:r>
    </w:p>
    <w:p w:rsidR="004A23CF" w:rsidRDefault="004A23CF" w:rsidP="002520C1">
      <w:pPr>
        <w:ind w:firstLine="708"/>
        <w:jc w:val="both"/>
        <w:rPr>
          <w:sz w:val="26"/>
          <w:szCs w:val="26"/>
        </w:rPr>
      </w:pPr>
    </w:p>
    <w:p w:rsidR="002520C1" w:rsidRPr="00D133E7" w:rsidRDefault="002520C1" w:rsidP="00B36411">
      <w:pPr>
        <w:ind w:firstLine="708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Коррупционный фактор проявляется, если в отсутствие предусмотренного порядка принимаются решения и выплате материальной помощи  за счет бюдже</w:t>
      </w:r>
      <w:r w:rsidRPr="00D133E7">
        <w:rPr>
          <w:sz w:val="26"/>
          <w:szCs w:val="26"/>
        </w:rPr>
        <w:t>т</w:t>
      </w:r>
      <w:r w:rsidRPr="00D133E7">
        <w:rPr>
          <w:sz w:val="26"/>
          <w:szCs w:val="26"/>
        </w:rPr>
        <w:t xml:space="preserve">ных средств. Если же такой порядок существует, то </w:t>
      </w:r>
      <w:proofErr w:type="spellStart"/>
      <w:r w:rsidRPr="00D133E7">
        <w:rPr>
          <w:sz w:val="26"/>
          <w:szCs w:val="26"/>
        </w:rPr>
        <w:t>коррупциогенный</w:t>
      </w:r>
      <w:proofErr w:type="spellEnd"/>
      <w:r w:rsidRPr="00D133E7">
        <w:rPr>
          <w:sz w:val="26"/>
          <w:szCs w:val="26"/>
        </w:rPr>
        <w:t xml:space="preserve"> фактор в данном случае отсутствует.</w:t>
      </w:r>
    </w:p>
    <w:p w:rsidR="002520C1" w:rsidRPr="00D133E7" w:rsidRDefault="002520C1" w:rsidP="00B364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133E7">
        <w:rPr>
          <w:sz w:val="26"/>
          <w:szCs w:val="26"/>
        </w:rPr>
        <w:t xml:space="preserve">Частными случаями </w:t>
      </w:r>
      <w:proofErr w:type="spellStart"/>
      <w:r w:rsidRPr="00D133E7">
        <w:rPr>
          <w:sz w:val="26"/>
          <w:szCs w:val="26"/>
        </w:rPr>
        <w:t>коррупциогенного</w:t>
      </w:r>
      <w:proofErr w:type="spellEnd"/>
      <w:r w:rsidRPr="00D133E7">
        <w:rPr>
          <w:sz w:val="26"/>
          <w:szCs w:val="26"/>
        </w:rPr>
        <w:t xml:space="preserve"> пробела в правовом регулировании являются:</w:t>
      </w:r>
    </w:p>
    <w:p w:rsidR="002520C1" w:rsidRPr="00AF2AFE" w:rsidRDefault="002520C1" w:rsidP="00B36411">
      <w:pPr>
        <w:autoSpaceDE w:val="0"/>
        <w:autoSpaceDN w:val="0"/>
        <w:adjustRightInd w:val="0"/>
        <w:ind w:firstLine="708"/>
        <w:jc w:val="both"/>
        <w:rPr>
          <w:b/>
          <w:i/>
          <w:sz w:val="26"/>
          <w:szCs w:val="26"/>
        </w:rPr>
      </w:pPr>
      <w:r w:rsidRPr="00AF2AFE">
        <w:rPr>
          <w:b/>
          <w:i/>
          <w:sz w:val="26"/>
          <w:szCs w:val="26"/>
        </w:rPr>
        <w:t>1) отсутствие административных процедур;</w:t>
      </w:r>
    </w:p>
    <w:p w:rsidR="002520C1" w:rsidRPr="00AF2AFE" w:rsidRDefault="002520C1" w:rsidP="00B36411">
      <w:pPr>
        <w:autoSpaceDE w:val="0"/>
        <w:autoSpaceDN w:val="0"/>
        <w:adjustRightInd w:val="0"/>
        <w:ind w:firstLine="708"/>
        <w:jc w:val="both"/>
        <w:rPr>
          <w:b/>
          <w:i/>
          <w:sz w:val="26"/>
          <w:szCs w:val="26"/>
        </w:rPr>
      </w:pPr>
      <w:r w:rsidRPr="00AF2AFE">
        <w:rPr>
          <w:b/>
          <w:i/>
          <w:sz w:val="26"/>
          <w:szCs w:val="26"/>
        </w:rPr>
        <w:t xml:space="preserve">2) отсутствие </w:t>
      </w:r>
      <w:proofErr w:type="gramStart"/>
      <w:r w:rsidRPr="00AF2AFE">
        <w:rPr>
          <w:b/>
          <w:i/>
          <w:sz w:val="26"/>
          <w:szCs w:val="26"/>
        </w:rPr>
        <w:t>контроля за</w:t>
      </w:r>
      <w:proofErr w:type="gramEnd"/>
      <w:r w:rsidRPr="00AF2AFE">
        <w:rPr>
          <w:b/>
          <w:i/>
          <w:sz w:val="26"/>
          <w:szCs w:val="26"/>
        </w:rPr>
        <w:t xml:space="preserve"> исполнением должностными лицами органов государственной власти (органов местного самоуправления) и государстве</w:t>
      </w:r>
      <w:r w:rsidRPr="00AF2AFE">
        <w:rPr>
          <w:b/>
          <w:i/>
          <w:sz w:val="26"/>
          <w:szCs w:val="26"/>
        </w:rPr>
        <w:t>н</w:t>
      </w:r>
      <w:r w:rsidRPr="00AF2AFE">
        <w:rPr>
          <w:b/>
          <w:i/>
          <w:sz w:val="26"/>
          <w:szCs w:val="26"/>
        </w:rPr>
        <w:t>ными (муниципальными) служащими своих должностных обязанностей.</w:t>
      </w:r>
    </w:p>
    <w:p w:rsidR="00AF2AFE" w:rsidRDefault="00AF2AFE" w:rsidP="00B36411">
      <w:pPr>
        <w:autoSpaceDE w:val="0"/>
        <w:autoSpaceDN w:val="0"/>
        <w:adjustRightInd w:val="0"/>
        <w:ind w:firstLine="708"/>
        <w:jc w:val="center"/>
        <w:rPr>
          <w:b/>
          <w:i/>
          <w:sz w:val="26"/>
          <w:szCs w:val="26"/>
        </w:rPr>
      </w:pPr>
    </w:p>
    <w:p w:rsidR="002520C1" w:rsidRPr="00AF2AFE" w:rsidRDefault="00AF2AFE" w:rsidP="00B36411">
      <w:pPr>
        <w:autoSpaceDE w:val="0"/>
        <w:autoSpaceDN w:val="0"/>
        <w:adjustRightInd w:val="0"/>
        <w:ind w:firstLine="708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</w:rPr>
        <w:t xml:space="preserve">1) </w:t>
      </w:r>
      <w:r w:rsidR="002520C1" w:rsidRPr="00AF2AFE">
        <w:rPr>
          <w:b/>
          <w:i/>
          <w:sz w:val="26"/>
          <w:szCs w:val="26"/>
        </w:rPr>
        <w:t>Отсутствие административных процедур.</w:t>
      </w:r>
    </w:p>
    <w:p w:rsidR="002520C1" w:rsidRPr="00D133E7" w:rsidRDefault="002520C1" w:rsidP="00B364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133E7">
        <w:rPr>
          <w:sz w:val="26"/>
          <w:szCs w:val="26"/>
        </w:rPr>
        <w:t xml:space="preserve"> Устранить или ограничить данный коррупционный фактор можно посре</w:t>
      </w:r>
      <w:r w:rsidRPr="00D133E7">
        <w:rPr>
          <w:sz w:val="26"/>
          <w:szCs w:val="26"/>
        </w:rPr>
        <w:t>д</w:t>
      </w:r>
      <w:r w:rsidRPr="00D133E7">
        <w:rPr>
          <w:sz w:val="26"/>
          <w:szCs w:val="26"/>
        </w:rPr>
        <w:t xml:space="preserve">ством установления в нормативных правовых актах административных процедур - нормативно установленных порядка и сроков осуществления действий (принятия решений) субъектами правоприменительной деятельности. </w:t>
      </w:r>
    </w:p>
    <w:p w:rsidR="002520C1" w:rsidRPr="00D133E7" w:rsidRDefault="002520C1" w:rsidP="00B364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Процедуры принятия решений, получения и использования информации, рассмотрения обращений граждан и юридических лиц, контроля, оказания мун</w:t>
      </w:r>
      <w:r w:rsidRPr="00D133E7">
        <w:rPr>
          <w:sz w:val="26"/>
          <w:szCs w:val="26"/>
        </w:rPr>
        <w:t>и</w:t>
      </w:r>
      <w:r w:rsidR="00010991">
        <w:rPr>
          <w:sz w:val="26"/>
          <w:szCs w:val="26"/>
        </w:rPr>
        <w:t>ципальных</w:t>
      </w:r>
      <w:r w:rsidRPr="00D133E7">
        <w:rPr>
          <w:sz w:val="26"/>
          <w:szCs w:val="26"/>
        </w:rPr>
        <w:t xml:space="preserve"> услуг должны содержаться:</w:t>
      </w:r>
    </w:p>
    <w:p w:rsidR="002520C1" w:rsidRPr="00D133E7" w:rsidRDefault="002520C1" w:rsidP="00B364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1) в регламентах органов местного самоуправления;</w:t>
      </w:r>
    </w:p>
    <w:p w:rsidR="002520C1" w:rsidRPr="00D133E7" w:rsidRDefault="002520C1" w:rsidP="00B364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2) в порядке (регламенте) деятельности (взаимодействия) органов местного самоуправления и их структурных подразделений;</w:t>
      </w:r>
    </w:p>
    <w:p w:rsidR="002520C1" w:rsidRPr="00D133E7" w:rsidRDefault="002520C1" w:rsidP="00B364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3) в стандартах качества оказания муниципальных услуг;</w:t>
      </w:r>
    </w:p>
    <w:p w:rsidR="002520C1" w:rsidRPr="00D133E7" w:rsidRDefault="002520C1" w:rsidP="00B364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4) в инструкциях, обязательных для исполнения должностными лицами и работниками органов местного самоуправления.</w:t>
      </w:r>
    </w:p>
    <w:p w:rsidR="00AF2AFE" w:rsidRDefault="002520C1" w:rsidP="00B364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133E7">
        <w:rPr>
          <w:sz w:val="26"/>
          <w:szCs w:val="26"/>
        </w:rPr>
        <w:tab/>
      </w:r>
    </w:p>
    <w:p w:rsidR="002520C1" w:rsidRPr="00AF2AFE" w:rsidRDefault="00AF2AFE" w:rsidP="00B36411">
      <w:pPr>
        <w:autoSpaceDE w:val="0"/>
        <w:autoSpaceDN w:val="0"/>
        <w:adjustRightInd w:val="0"/>
        <w:ind w:firstLine="708"/>
        <w:jc w:val="both"/>
        <w:rPr>
          <w:b/>
          <w:i/>
          <w:sz w:val="26"/>
          <w:szCs w:val="26"/>
        </w:rPr>
      </w:pPr>
      <w:r w:rsidRPr="00AF2AFE">
        <w:rPr>
          <w:b/>
          <w:i/>
          <w:sz w:val="26"/>
          <w:szCs w:val="26"/>
        </w:rPr>
        <w:t xml:space="preserve">2) </w:t>
      </w:r>
      <w:r w:rsidR="002520C1" w:rsidRPr="00AF2AFE">
        <w:rPr>
          <w:b/>
          <w:i/>
          <w:sz w:val="26"/>
          <w:szCs w:val="26"/>
        </w:rPr>
        <w:t xml:space="preserve">Отсутствие </w:t>
      </w:r>
      <w:proofErr w:type="gramStart"/>
      <w:r w:rsidR="002520C1" w:rsidRPr="00AF2AFE">
        <w:rPr>
          <w:b/>
          <w:i/>
          <w:sz w:val="26"/>
          <w:szCs w:val="26"/>
        </w:rPr>
        <w:t>контроля за</w:t>
      </w:r>
      <w:proofErr w:type="gramEnd"/>
      <w:r w:rsidR="002520C1" w:rsidRPr="00AF2AFE">
        <w:rPr>
          <w:b/>
          <w:i/>
          <w:sz w:val="26"/>
          <w:szCs w:val="26"/>
        </w:rPr>
        <w:t xml:space="preserve"> исполнением должностными лицами орг</w:t>
      </w:r>
      <w:r w:rsidR="002520C1" w:rsidRPr="00AF2AFE">
        <w:rPr>
          <w:b/>
          <w:i/>
          <w:sz w:val="26"/>
          <w:szCs w:val="26"/>
        </w:rPr>
        <w:t>а</w:t>
      </w:r>
      <w:r w:rsidR="002520C1" w:rsidRPr="00AF2AFE">
        <w:rPr>
          <w:b/>
          <w:i/>
          <w:sz w:val="26"/>
          <w:szCs w:val="26"/>
        </w:rPr>
        <w:t>нов местного самоуправления и муниципальными служащими своих дол</w:t>
      </w:r>
      <w:r w:rsidR="002520C1" w:rsidRPr="00AF2AFE">
        <w:rPr>
          <w:b/>
          <w:i/>
          <w:sz w:val="26"/>
          <w:szCs w:val="26"/>
        </w:rPr>
        <w:t>ж</w:t>
      </w:r>
      <w:r w:rsidR="002520C1" w:rsidRPr="00AF2AFE">
        <w:rPr>
          <w:b/>
          <w:i/>
          <w:sz w:val="26"/>
          <w:szCs w:val="26"/>
        </w:rPr>
        <w:t>ностных обязанностей.</w:t>
      </w:r>
    </w:p>
    <w:p w:rsidR="002520C1" w:rsidRPr="00D133E7" w:rsidRDefault="002520C1" w:rsidP="00B364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По сути, в данном случае речь идет о неполноте административных проц</w:t>
      </w:r>
      <w:r w:rsidRPr="00D133E7">
        <w:rPr>
          <w:sz w:val="26"/>
          <w:szCs w:val="26"/>
        </w:rPr>
        <w:t>е</w:t>
      </w:r>
      <w:r w:rsidRPr="00D133E7">
        <w:rPr>
          <w:sz w:val="26"/>
          <w:szCs w:val="26"/>
        </w:rPr>
        <w:t>дур.</w:t>
      </w:r>
    </w:p>
    <w:p w:rsidR="002520C1" w:rsidRPr="00D133E7" w:rsidRDefault="002520C1" w:rsidP="00B364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Устранить или ограничить данный коррупционный фактор можно посре</w:t>
      </w:r>
      <w:r w:rsidRPr="00D133E7">
        <w:rPr>
          <w:sz w:val="26"/>
          <w:szCs w:val="26"/>
        </w:rPr>
        <w:t>д</w:t>
      </w:r>
      <w:r w:rsidRPr="00D133E7">
        <w:rPr>
          <w:sz w:val="26"/>
          <w:szCs w:val="26"/>
        </w:rPr>
        <w:t>ством установления в нормативных правовых актах:</w:t>
      </w:r>
    </w:p>
    <w:p w:rsidR="002520C1" w:rsidRPr="00D133E7" w:rsidRDefault="002520C1" w:rsidP="00B364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1) норм, обеспечивающих информационную открытость органов местного самоуправления, и уровень конкретности таких норм, если они есть;</w:t>
      </w:r>
    </w:p>
    <w:p w:rsidR="002520C1" w:rsidRPr="00D133E7" w:rsidRDefault="002520C1" w:rsidP="00B364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2) норм об отчетности субъекта правоприменительной деятельности;</w:t>
      </w:r>
    </w:p>
    <w:p w:rsidR="002520C1" w:rsidRPr="00D133E7" w:rsidRDefault="002520C1" w:rsidP="00B364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3) норм о порядке обжалования решений и действий (бездействий) субъекта правоприменительной деятельности, в том числе, в вышестоящий орган власти или должностному лицу.</w:t>
      </w:r>
    </w:p>
    <w:p w:rsidR="002520C1" w:rsidRPr="00D133E7" w:rsidRDefault="002520C1" w:rsidP="00B36411">
      <w:pPr>
        <w:ind w:firstLine="708"/>
        <w:jc w:val="both"/>
        <w:rPr>
          <w:sz w:val="26"/>
          <w:szCs w:val="26"/>
        </w:rPr>
      </w:pPr>
      <w:proofErr w:type="spellStart"/>
      <w:r w:rsidRPr="00D133E7">
        <w:rPr>
          <w:sz w:val="26"/>
          <w:szCs w:val="26"/>
        </w:rPr>
        <w:lastRenderedPageBreak/>
        <w:t>Коррупциогенность</w:t>
      </w:r>
      <w:proofErr w:type="spellEnd"/>
      <w:r w:rsidRPr="00D133E7">
        <w:rPr>
          <w:sz w:val="26"/>
          <w:szCs w:val="26"/>
        </w:rPr>
        <w:t>, в данном случае, заключается в том, что администр</w:t>
      </w:r>
      <w:r w:rsidRPr="00D133E7">
        <w:rPr>
          <w:sz w:val="26"/>
          <w:szCs w:val="26"/>
        </w:rPr>
        <w:t>а</w:t>
      </w:r>
      <w:r w:rsidRPr="00D133E7">
        <w:rPr>
          <w:sz w:val="26"/>
          <w:szCs w:val="26"/>
        </w:rPr>
        <w:t>тивные процедуры, имеющие какие-либо  изъяны, в том числе отсутствие всех н</w:t>
      </w:r>
      <w:r w:rsidRPr="00D133E7">
        <w:rPr>
          <w:sz w:val="26"/>
          <w:szCs w:val="26"/>
        </w:rPr>
        <w:t>е</w:t>
      </w:r>
      <w:r w:rsidRPr="00D133E7">
        <w:rPr>
          <w:sz w:val="26"/>
          <w:szCs w:val="26"/>
        </w:rPr>
        <w:t>обходимых для их реализации элементов, делают их недоступными для граждан и тем самым порождают возможность решения возникшей «проблемы» с использ</w:t>
      </w:r>
      <w:r w:rsidRPr="00D133E7">
        <w:rPr>
          <w:sz w:val="26"/>
          <w:szCs w:val="26"/>
        </w:rPr>
        <w:t>о</w:t>
      </w:r>
      <w:r w:rsidRPr="00D133E7">
        <w:rPr>
          <w:sz w:val="26"/>
          <w:szCs w:val="26"/>
        </w:rPr>
        <w:t xml:space="preserve">ванием человеческого фактора. </w:t>
      </w:r>
      <w:proofErr w:type="spellStart"/>
      <w:r w:rsidRPr="00D133E7">
        <w:rPr>
          <w:sz w:val="26"/>
          <w:szCs w:val="26"/>
        </w:rPr>
        <w:t>Коррупциогенность</w:t>
      </w:r>
      <w:proofErr w:type="spellEnd"/>
      <w:r w:rsidRPr="00D133E7">
        <w:rPr>
          <w:sz w:val="26"/>
          <w:szCs w:val="26"/>
        </w:rPr>
        <w:t xml:space="preserve"> будет присутствовать и в сл</w:t>
      </w:r>
      <w:r w:rsidRPr="00D133E7">
        <w:rPr>
          <w:sz w:val="26"/>
          <w:szCs w:val="26"/>
        </w:rPr>
        <w:t>у</w:t>
      </w:r>
      <w:r w:rsidRPr="00D133E7">
        <w:rPr>
          <w:sz w:val="26"/>
          <w:szCs w:val="26"/>
        </w:rPr>
        <w:t xml:space="preserve">чае установления сложного (многоступенчатого) порядка обжалования. </w:t>
      </w:r>
    </w:p>
    <w:p w:rsidR="002520C1" w:rsidRPr="00D133E7" w:rsidRDefault="002520C1" w:rsidP="002520C1">
      <w:pPr>
        <w:ind w:firstLine="720"/>
        <w:jc w:val="both"/>
        <w:rPr>
          <w:sz w:val="26"/>
          <w:szCs w:val="26"/>
        </w:rPr>
      </w:pPr>
    </w:p>
    <w:p w:rsidR="002520C1" w:rsidRPr="00F135F4" w:rsidRDefault="002520C1" w:rsidP="00F135F4">
      <w:pPr>
        <w:ind w:firstLine="709"/>
        <w:jc w:val="both"/>
        <w:rPr>
          <w:b/>
          <w:sz w:val="26"/>
          <w:szCs w:val="26"/>
        </w:rPr>
      </w:pPr>
      <w:r w:rsidRPr="00F135F4">
        <w:rPr>
          <w:b/>
          <w:sz w:val="26"/>
          <w:szCs w:val="26"/>
        </w:rPr>
        <w:t>8. Отказ от конкурсных (аукционных)  процедур -  закрепление админ</w:t>
      </w:r>
      <w:r w:rsidRPr="00F135F4">
        <w:rPr>
          <w:b/>
          <w:sz w:val="26"/>
          <w:szCs w:val="26"/>
        </w:rPr>
        <w:t>и</w:t>
      </w:r>
      <w:r w:rsidRPr="00F135F4">
        <w:rPr>
          <w:b/>
          <w:sz w:val="26"/>
          <w:szCs w:val="26"/>
        </w:rPr>
        <w:t>стративного порядка предоставления права (блага)</w:t>
      </w:r>
    </w:p>
    <w:p w:rsidR="002520C1" w:rsidRPr="00D133E7" w:rsidRDefault="002520C1" w:rsidP="002520C1">
      <w:pPr>
        <w:ind w:firstLine="72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 xml:space="preserve">Выбор административного порядка  предоставления блага  в противовес конкурсным процедурам может восприниматься как </w:t>
      </w:r>
      <w:proofErr w:type="spellStart"/>
      <w:r w:rsidRPr="00D133E7">
        <w:rPr>
          <w:sz w:val="26"/>
          <w:szCs w:val="26"/>
        </w:rPr>
        <w:t>коррупциогенный</w:t>
      </w:r>
      <w:proofErr w:type="spellEnd"/>
      <w:r w:rsidRPr="00D133E7">
        <w:rPr>
          <w:sz w:val="26"/>
          <w:szCs w:val="26"/>
        </w:rPr>
        <w:t xml:space="preserve"> фактор только в случае, если такой выбор может повлечь за собой нарушение принципа равенства граждан перед законом и ущемление их законных прав по отношению к другим гражданам. При этом речь не идет о каких-либо льготах. Конкурсный отбор применим к ситуациям, когда все категории населения находятся в равных услов</w:t>
      </w:r>
      <w:r w:rsidRPr="00D133E7">
        <w:rPr>
          <w:sz w:val="26"/>
          <w:szCs w:val="26"/>
        </w:rPr>
        <w:t>и</w:t>
      </w:r>
      <w:r w:rsidRPr="00D133E7">
        <w:rPr>
          <w:sz w:val="26"/>
          <w:szCs w:val="26"/>
        </w:rPr>
        <w:t>ях и одинаково могут претендовать на получение данного блага, независимо от п</w:t>
      </w:r>
      <w:r w:rsidRPr="00D133E7">
        <w:rPr>
          <w:sz w:val="26"/>
          <w:szCs w:val="26"/>
        </w:rPr>
        <w:t>о</w:t>
      </w:r>
      <w:r w:rsidRPr="00D133E7">
        <w:rPr>
          <w:sz w:val="26"/>
          <w:szCs w:val="26"/>
        </w:rPr>
        <w:t>ла, национальной принадлежности, социального статуса и др. обстоятельств.</w:t>
      </w:r>
    </w:p>
    <w:p w:rsidR="002520C1" w:rsidRPr="00D133E7" w:rsidRDefault="002520C1" w:rsidP="002520C1">
      <w:pPr>
        <w:ind w:firstLine="720"/>
        <w:jc w:val="both"/>
        <w:rPr>
          <w:sz w:val="26"/>
          <w:szCs w:val="26"/>
        </w:rPr>
      </w:pPr>
      <w:proofErr w:type="gramStart"/>
      <w:r w:rsidRPr="00D133E7">
        <w:rPr>
          <w:sz w:val="26"/>
          <w:szCs w:val="26"/>
        </w:rPr>
        <w:t>Следует отметить, что в некоторых случаях возможен вполне легальный о</w:t>
      </w:r>
      <w:r w:rsidRPr="00D133E7">
        <w:rPr>
          <w:sz w:val="26"/>
          <w:szCs w:val="26"/>
        </w:rPr>
        <w:t>т</w:t>
      </w:r>
      <w:r w:rsidRPr="00D133E7">
        <w:rPr>
          <w:sz w:val="26"/>
          <w:szCs w:val="26"/>
        </w:rPr>
        <w:t xml:space="preserve">каз от конкурсных процедур в пользу административного способа предоставления права, если получение этого права предполагает некоторую </w:t>
      </w:r>
      <w:proofErr w:type="spellStart"/>
      <w:r w:rsidRPr="00D133E7">
        <w:rPr>
          <w:sz w:val="26"/>
          <w:szCs w:val="26"/>
        </w:rPr>
        <w:t>этапность</w:t>
      </w:r>
      <w:proofErr w:type="spellEnd"/>
      <w:r w:rsidRPr="00D133E7">
        <w:rPr>
          <w:sz w:val="26"/>
          <w:szCs w:val="26"/>
        </w:rPr>
        <w:t>, которая, в свою очередь, уже предусматривает проведение конкурсов.</w:t>
      </w:r>
      <w:proofErr w:type="gramEnd"/>
    </w:p>
    <w:p w:rsidR="00544A1A" w:rsidRDefault="00544A1A" w:rsidP="002520C1">
      <w:pPr>
        <w:ind w:firstLine="720"/>
        <w:jc w:val="both"/>
        <w:rPr>
          <w:b/>
          <w:i/>
          <w:sz w:val="26"/>
          <w:szCs w:val="26"/>
        </w:rPr>
      </w:pPr>
    </w:p>
    <w:p w:rsidR="000C160B" w:rsidRDefault="002520C1" w:rsidP="002520C1">
      <w:pPr>
        <w:ind w:firstLine="720"/>
        <w:jc w:val="both"/>
        <w:rPr>
          <w:b/>
          <w:i/>
          <w:sz w:val="26"/>
          <w:szCs w:val="26"/>
        </w:rPr>
      </w:pPr>
      <w:r w:rsidRPr="00D133E7">
        <w:rPr>
          <w:b/>
          <w:i/>
          <w:sz w:val="26"/>
          <w:szCs w:val="26"/>
        </w:rPr>
        <w:t>Пример</w:t>
      </w:r>
      <w:r w:rsidR="000C160B">
        <w:rPr>
          <w:b/>
          <w:i/>
          <w:sz w:val="26"/>
          <w:szCs w:val="26"/>
        </w:rPr>
        <w:t>:</w:t>
      </w:r>
    </w:p>
    <w:p w:rsidR="002520C1" w:rsidRPr="00D133E7" w:rsidRDefault="002520C1" w:rsidP="002520C1">
      <w:pPr>
        <w:ind w:firstLine="720"/>
        <w:jc w:val="both"/>
        <w:rPr>
          <w:i/>
          <w:sz w:val="26"/>
          <w:szCs w:val="26"/>
        </w:rPr>
      </w:pPr>
      <w:r w:rsidRPr="00D133E7">
        <w:rPr>
          <w:i/>
          <w:sz w:val="26"/>
          <w:szCs w:val="26"/>
        </w:rPr>
        <w:t xml:space="preserve">«Назначение на должность </w:t>
      </w:r>
      <w:r w:rsidR="000F2D30">
        <w:rPr>
          <w:i/>
          <w:sz w:val="26"/>
          <w:szCs w:val="26"/>
        </w:rPr>
        <w:t>муниципальной</w:t>
      </w:r>
      <w:r w:rsidRPr="00D133E7">
        <w:rPr>
          <w:i/>
          <w:sz w:val="26"/>
          <w:szCs w:val="26"/>
        </w:rPr>
        <w:t xml:space="preserve"> службы из кадрового резерва производится без проведения конкурса на замещение соответствующей вакан</w:t>
      </w:r>
      <w:r w:rsidRPr="00D133E7">
        <w:rPr>
          <w:i/>
          <w:sz w:val="26"/>
          <w:szCs w:val="26"/>
        </w:rPr>
        <w:t>т</w:t>
      </w:r>
      <w:r w:rsidRPr="00D133E7">
        <w:rPr>
          <w:i/>
          <w:sz w:val="26"/>
          <w:szCs w:val="26"/>
        </w:rPr>
        <w:t>ной должности</w:t>
      </w:r>
      <w:proofErr w:type="gramStart"/>
      <w:r w:rsidR="001F431F">
        <w:rPr>
          <w:i/>
          <w:sz w:val="26"/>
          <w:szCs w:val="26"/>
        </w:rPr>
        <w:t>.</w:t>
      </w:r>
      <w:r w:rsidRPr="00D133E7">
        <w:rPr>
          <w:i/>
          <w:sz w:val="26"/>
          <w:szCs w:val="26"/>
        </w:rPr>
        <w:t>».</w:t>
      </w:r>
      <w:proofErr w:type="gramEnd"/>
    </w:p>
    <w:p w:rsidR="00544A1A" w:rsidRDefault="00544A1A" w:rsidP="002520C1">
      <w:pPr>
        <w:ind w:firstLine="720"/>
        <w:jc w:val="both"/>
        <w:rPr>
          <w:sz w:val="26"/>
          <w:szCs w:val="26"/>
        </w:rPr>
      </w:pPr>
    </w:p>
    <w:p w:rsidR="002520C1" w:rsidRPr="0000531D" w:rsidRDefault="002520C1" w:rsidP="0000531D">
      <w:pPr>
        <w:ind w:firstLine="709"/>
        <w:jc w:val="both"/>
        <w:rPr>
          <w:b/>
          <w:sz w:val="26"/>
          <w:szCs w:val="26"/>
        </w:rPr>
      </w:pPr>
      <w:r w:rsidRPr="0000531D">
        <w:rPr>
          <w:b/>
          <w:sz w:val="26"/>
          <w:szCs w:val="26"/>
        </w:rPr>
        <w:t>9. Наличие завышенных требований к лицу, предъявляемых для реал</w:t>
      </w:r>
      <w:r w:rsidRPr="0000531D">
        <w:rPr>
          <w:b/>
          <w:sz w:val="26"/>
          <w:szCs w:val="26"/>
        </w:rPr>
        <w:t>и</w:t>
      </w:r>
      <w:r w:rsidRPr="0000531D">
        <w:rPr>
          <w:b/>
          <w:sz w:val="26"/>
          <w:szCs w:val="26"/>
        </w:rPr>
        <w:t>зации принадлежащего ему права,</w:t>
      </w:r>
      <w:r w:rsidR="00EB7D29">
        <w:rPr>
          <w:b/>
          <w:sz w:val="26"/>
          <w:szCs w:val="26"/>
        </w:rPr>
        <w:t xml:space="preserve"> </w:t>
      </w:r>
      <w:r w:rsidRPr="0000531D">
        <w:rPr>
          <w:b/>
          <w:sz w:val="26"/>
          <w:szCs w:val="26"/>
        </w:rPr>
        <w:t>- установление неопределенных, труднов</w:t>
      </w:r>
      <w:r w:rsidRPr="0000531D">
        <w:rPr>
          <w:b/>
          <w:sz w:val="26"/>
          <w:szCs w:val="26"/>
        </w:rPr>
        <w:t>ы</w:t>
      </w:r>
      <w:r w:rsidRPr="0000531D">
        <w:rPr>
          <w:b/>
          <w:sz w:val="26"/>
          <w:szCs w:val="26"/>
        </w:rPr>
        <w:t>полнимых и обременительных требований к гражданам и организациям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24C6">
        <w:rPr>
          <w:i/>
          <w:sz w:val="26"/>
          <w:szCs w:val="26"/>
        </w:rPr>
        <w:t>Неопределенные требования</w:t>
      </w:r>
      <w:r w:rsidRPr="00D133E7">
        <w:rPr>
          <w:sz w:val="26"/>
          <w:szCs w:val="26"/>
        </w:rPr>
        <w:t xml:space="preserve"> – требования, содержащие неясные, неконкре</w:t>
      </w:r>
      <w:r w:rsidRPr="00D133E7">
        <w:rPr>
          <w:sz w:val="26"/>
          <w:szCs w:val="26"/>
        </w:rPr>
        <w:t>т</w:t>
      </w:r>
      <w:r w:rsidRPr="00D133E7">
        <w:rPr>
          <w:sz w:val="26"/>
          <w:szCs w:val="26"/>
        </w:rPr>
        <w:t>ные условия реализации права (например, получение информации в одном органе, как условие получения информации в другом органе без установления четкой и понятной последовательности действий заявителя).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24C6">
        <w:rPr>
          <w:i/>
          <w:sz w:val="26"/>
          <w:szCs w:val="26"/>
        </w:rPr>
        <w:t>Трудновыполнимые требования</w:t>
      </w:r>
      <w:r w:rsidRPr="00D133E7">
        <w:rPr>
          <w:sz w:val="26"/>
          <w:szCs w:val="26"/>
        </w:rPr>
        <w:t xml:space="preserve"> – требования, предполагающие дополнител</w:t>
      </w:r>
      <w:r w:rsidRPr="00D133E7">
        <w:rPr>
          <w:sz w:val="26"/>
          <w:szCs w:val="26"/>
        </w:rPr>
        <w:t>ь</w:t>
      </w:r>
      <w:r w:rsidRPr="00D133E7">
        <w:rPr>
          <w:sz w:val="26"/>
          <w:szCs w:val="26"/>
        </w:rPr>
        <w:t>ные физические, моральные или материальные затраты заявителя, несоответств</w:t>
      </w:r>
      <w:r w:rsidRPr="00D133E7">
        <w:rPr>
          <w:sz w:val="26"/>
          <w:szCs w:val="26"/>
        </w:rPr>
        <w:t>у</w:t>
      </w:r>
      <w:r w:rsidRPr="00D133E7">
        <w:rPr>
          <w:sz w:val="26"/>
          <w:szCs w:val="26"/>
        </w:rPr>
        <w:t>ющие характеру получаемой муниципальной услуги и предполагаемому полож</w:t>
      </w:r>
      <w:r w:rsidRPr="00D133E7">
        <w:rPr>
          <w:sz w:val="26"/>
          <w:szCs w:val="26"/>
        </w:rPr>
        <w:t>и</w:t>
      </w:r>
      <w:r w:rsidRPr="00D133E7">
        <w:rPr>
          <w:sz w:val="26"/>
          <w:szCs w:val="26"/>
        </w:rPr>
        <w:t>тельному эффекту от нее (например, требование предоставить информацию, кот</w:t>
      </w:r>
      <w:r w:rsidRPr="00D133E7">
        <w:rPr>
          <w:sz w:val="26"/>
          <w:szCs w:val="26"/>
        </w:rPr>
        <w:t>о</w:t>
      </w:r>
      <w:r w:rsidRPr="00D133E7">
        <w:rPr>
          <w:sz w:val="26"/>
          <w:szCs w:val="26"/>
        </w:rPr>
        <w:t xml:space="preserve">рую сложно или невозможно получить и которая при этом не влияет на принятие решения о предоставлении государственной (муниципальной) услуги). 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24C6">
        <w:rPr>
          <w:i/>
          <w:sz w:val="26"/>
          <w:szCs w:val="26"/>
        </w:rPr>
        <w:t>Обременительные требования</w:t>
      </w:r>
      <w:r w:rsidRPr="00D133E7">
        <w:rPr>
          <w:sz w:val="26"/>
          <w:szCs w:val="26"/>
        </w:rPr>
        <w:t xml:space="preserve"> – требования, затрудняющие прохождение а</w:t>
      </w:r>
      <w:r w:rsidRPr="00D133E7">
        <w:rPr>
          <w:sz w:val="26"/>
          <w:szCs w:val="26"/>
        </w:rPr>
        <w:t>д</w:t>
      </w:r>
      <w:r w:rsidRPr="00D133E7">
        <w:rPr>
          <w:sz w:val="26"/>
          <w:szCs w:val="26"/>
        </w:rPr>
        <w:t>министративных процедур и получения конечного результата оказания муниц</w:t>
      </w:r>
      <w:r w:rsidRPr="00D133E7">
        <w:rPr>
          <w:sz w:val="26"/>
          <w:szCs w:val="26"/>
        </w:rPr>
        <w:t>и</w:t>
      </w:r>
      <w:r w:rsidRPr="00D133E7">
        <w:rPr>
          <w:sz w:val="26"/>
          <w:szCs w:val="26"/>
        </w:rPr>
        <w:t>пальных услуг за счет установления, например, необходимости гражданину пред</w:t>
      </w:r>
      <w:r w:rsidRPr="00D133E7">
        <w:rPr>
          <w:sz w:val="26"/>
          <w:szCs w:val="26"/>
        </w:rPr>
        <w:t>о</w:t>
      </w:r>
      <w:r w:rsidRPr="00D133E7">
        <w:rPr>
          <w:sz w:val="26"/>
          <w:szCs w:val="26"/>
        </w:rPr>
        <w:t>ставить информацию, которой государственный орган или орган местного сам</w:t>
      </w:r>
      <w:r w:rsidRPr="00D133E7">
        <w:rPr>
          <w:sz w:val="26"/>
          <w:szCs w:val="26"/>
        </w:rPr>
        <w:t>о</w:t>
      </w:r>
      <w:r w:rsidRPr="00D133E7">
        <w:rPr>
          <w:sz w:val="26"/>
          <w:szCs w:val="26"/>
        </w:rPr>
        <w:t>управления и так обладает.</w:t>
      </w:r>
    </w:p>
    <w:p w:rsidR="002520C1" w:rsidRPr="00CF7165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7165">
        <w:rPr>
          <w:sz w:val="26"/>
          <w:szCs w:val="26"/>
        </w:rPr>
        <w:t>Данный фактор чаще всего проявляется при реализации разрешительных и р</w:t>
      </w:r>
      <w:r w:rsidRPr="00CF7165">
        <w:rPr>
          <w:sz w:val="26"/>
          <w:szCs w:val="26"/>
        </w:rPr>
        <w:t>е</w:t>
      </w:r>
      <w:r w:rsidRPr="00CF7165">
        <w:rPr>
          <w:sz w:val="26"/>
          <w:szCs w:val="26"/>
        </w:rPr>
        <w:t>гистрационных полномочий.</w:t>
      </w:r>
    </w:p>
    <w:p w:rsidR="00AF2AFE" w:rsidRDefault="00AF2AFE" w:rsidP="002520C1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</w:p>
    <w:p w:rsidR="00CF7165" w:rsidRDefault="002520C1" w:rsidP="003C7C25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CF7165">
        <w:rPr>
          <w:b/>
          <w:i/>
          <w:sz w:val="26"/>
          <w:szCs w:val="26"/>
        </w:rPr>
        <w:lastRenderedPageBreak/>
        <w:t xml:space="preserve">Пример: </w:t>
      </w:r>
    </w:p>
    <w:p w:rsidR="002520C1" w:rsidRPr="00CF7165" w:rsidRDefault="00CF7165" w:rsidP="003C7C25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«К заявлению прикладывается </w:t>
      </w:r>
      <w:r w:rsidR="002520C1" w:rsidRPr="00CF7165">
        <w:rPr>
          <w:i/>
          <w:sz w:val="26"/>
          <w:szCs w:val="26"/>
        </w:rPr>
        <w:t>копия удостоверения личности заявителя, з</w:t>
      </w:r>
      <w:r w:rsidR="002520C1" w:rsidRPr="00CF7165">
        <w:rPr>
          <w:i/>
          <w:sz w:val="26"/>
          <w:szCs w:val="26"/>
        </w:rPr>
        <w:t>а</w:t>
      </w:r>
      <w:r w:rsidR="002520C1" w:rsidRPr="00CF7165">
        <w:rPr>
          <w:i/>
          <w:sz w:val="26"/>
          <w:szCs w:val="26"/>
        </w:rPr>
        <w:t xml:space="preserve">веренная </w:t>
      </w:r>
      <w:proofErr w:type="spellStart"/>
      <w:proofErr w:type="gramStart"/>
      <w:r w:rsidR="002520C1" w:rsidRPr="00CF7165">
        <w:rPr>
          <w:i/>
          <w:sz w:val="26"/>
          <w:szCs w:val="26"/>
        </w:rPr>
        <w:t>нотариальн</w:t>
      </w:r>
      <w:r w:rsidR="003C7C25">
        <w:rPr>
          <w:i/>
          <w:sz w:val="26"/>
          <w:szCs w:val="26"/>
        </w:rPr>
        <w:t>.</w:t>
      </w:r>
      <w:r w:rsidR="002520C1" w:rsidRPr="00CF7165">
        <w:rPr>
          <w:i/>
          <w:sz w:val="26"/>
          <w:szCs w:val="26"/>
        </w:rPr>
        <w:t>о</w:t>
      </w:r>
      <w:proofErr w:type="spellEnd"/>
      <w:proofErr w:type="gramEnd"/>
      <w:r w:rsidR="002520C1" w:rsidRPr="00CF7165">
        <w:rPr>
          <w:i/>
          <w:sz w:val="26"/>
          <w:szCs w:val="26"/>
        </w:rPr>
        <w:t>».</w:t>
      </w:r>
    </w:p>
    <w:p w:rsidR="00AF2AFE" w:rsidRDefault="00AF2AFE" w:rsidP="003C7C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520C1" w:rsidRPr="00D133E7" w:rsidRDefault="002520C1" w:rsidP="003C7C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33E7">
        <w:rPr>
          <w:sz w:val="26"/>
          <w:szCs w:val="26"/>
        </w:rPr>
        <w:t xml:space="preserve">Условие  о необходимости нотариального </w:t>
      </w:r>
      <w:proofErr w:type="gramStart"/>
      <w:r w:rsidRPr="00D133E7">
        <w:rPr>
          <w:sz w:val="26"/>
          <w:szCs w:val="26"/>
        </w:rPr>
        <w:t>заверения</w:t>
      </w:r>
      <w:proofErr w:type="gramEnd"/>
      <w:r w:rsidRPr="00D133E7">
        <w:rPr>
          <w:sz w:val="26"/>
          <w:szCs w:val="26"/>
        </w:rPr>
        <w:t xml:space="preserve"> каких-либо документов, особенно при возможности ознакомления с оригиналами, является избыточным и обременительным для заявителя (а в условиях больших очередей у нотариусов и необходимости оплаты его услуг, и трудновыполнимым тоже).</w:t>
      </w:r>
    </w:p>
    <w:p w:rsidR="002520C1" w:rsidRPr="00D133E7" w:rsidRDefault="002520C1" w:rsidP="003C7C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33E7">
        <w:rPr>
          <w:sz w:val="26"/>
          <w:szCs w:val="26"/>
        </w:rPr>
        <w:t xml:space="preserve">Обнаружить коррупционные факторы </w:t>
      </w:r>
      <w:r w:rsidR="009613C9">
        <w:rPr>
          <w:sz w:val="26"/>
          <w:szCs w:val="26"/>
        </w:rPr>
        <w:t>можно при анализе</w:t>
      </w:r>
      <w:r w:rsidRPr="00D133E7">
        <w:rPr>
          <w:sz w:val="26"/>
          <w:szCs w:val="26"/>
        </w:rPr>
        <w:t xml:space="preserve"> перечня:</w:t>
      </w:r>
    </w:p>
    <w:p w:rsidR="002520C1" w:rsidRPr="00D133E7" w:rsidRDefault="002520C1" w:rsidP="003C7C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1) запрашиваемых у заявителя документов, необходимых для реализации его права либо исполнения обязанности;</w:t>
      </w:r>
    </w:p>
    <w:p w:rsidR="002520C1" w:rsidRPr="00D133E7" w:rsidRDefault="002520C1" w:rsidP="003C7C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2) оснований для отказа в совершении действия (принятия решений) в отн</w:t>
      </w:r>
      <w:r w:rsidRPr="00D133E7">
        <w:rPr>
          <w:sz w:val="26"/>
          <w:szCs w:val="26"/>
        </w:rPr>
        <w:t>о</w:t>
      </w:r>
      <w:r w:rsidRPr="00D133E7">
        <w:rPr>
          <w:sz w:val="26"/>
          <w:szCs w:val="26"/>
        </w:rPr>
        <w:t>шении заявителя (далее – отказ);</w:t>
      </w:r>
    </w:p>
    <w:p w:rsidR="002520C1" w:rsidRPr="00D133E7" w:rsidRDefault="002520C1" w:rsidP="003C7C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3) согласований и дополнительных процедур, необходимых для оказания государственных (муниципальных) услуг заявителю.</w:t>
      </w:r>
    </w:p>
    <w:p w:rsidR="002520C1" w:rsidRPr="00D133E7" w:rsidRDefault="002520C1" w:rsidP="003C7C25">
      <w:pPr>
        <w:ind w:firstLine="709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При этом следует иметь в виду, что в случае, если перечень требований, н</w:t>
      </w:r>
      <w:r w:rsidRPr="00D133E7">
        <w:rPr>
          <w:sz w:val="26"/>
          <w:szCs w:val="26"/>
        </w:rPr>
        <w:t>е</w:t>
      </w:r>
      <w:r w:rsidRPr="00D133E7">
        <w:rPr>
          <w:sz w:val="26"/>
          <w:szCs w:val="26"/>
        </w:rPr>
        <w:t>обходимых для выполнения заявителем, установлен законодательством, которое не предусматривает их изменение или дополнение иными нормативными правовыми актами, - такое изменение или дополнение должно рассматриваться, как против</w:t>
      </w:r>
      <w:r w:rsidRPr="00D133E7">
        <w:rPr>
          <w:sz w:val="26"/>
          <w:szCs w:val="26"/>
        </w:rPr>
        <w:t>о</w:t>
      </w:r>
      <w:r w:rsidRPr="00D133E7">
        <w:rPr>
          <w:sz w:val="26"/>
          <w:szCs w:val="26"/>
        </w:rPr>
        <w:t xml:space="preserve">речие закону, </w:t>
      </w:r>
      <w:r w:rsidRPr="009613C9">
        <w:rPr>
          <w:b/>
          <w:sz w:val="26"/>
          <w:szCs w:val="26"/>
        </w:rPr>
        <w:t>и являться предметом правовой экспертизы</w:t>
      </w:r>
      <w:r w:rsidRPr="00D133E7">
        <w:rPr>
          <w:sz w:val="26"/>
          <w:szCs w:val="26"/>
        </w:rPr>
        <w:t>.</w:t>
      </w:r>
    </w:p>
    <w:p w:rsidR="002520C1" w:rsidRPr="00D133E7" w:rsidRDefault="002520C1" w:rsidP="003C7C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При проведении антикоррупционной экспертизы эксперту следует учит</w:t>
      </w:r>
      <w:r w:rsidRPr="00D133E7">
        <w:rPr>
          <w:sz w:val="26"/>
          <w:szCs w:val="26"/>
        </w:rPr>
        <w:t>ы</w:t>
      </w:r>
      <w:r w:rsidRPr="00D133E7">
        <w:rPr>
          <w:sz w:val="26"/>
          <w:szCs w:val="26"/>
        </w:rPr>
        <w:t xml:space="preserve">вать, что разновидностью </w:t>
      </w:r>
      <w:proofErr w:type="spellStart"/>
      <w:r w:rsidRPr="00D133E7">
        <w:rPr>
          <w:sz w:val="26"/>
          <w:szCs w:val="26"/>
        </w:rPr>
        <w:t>коррупциогенного</w:t>
      </w:r>
      <w:proofErr w:type="spellEnd"/>
      <w:r w:rsidRPr="00D133E7">
        <w:rPr>
          <w:sz w:val="26"/>
          <w:szCs w:val="26"/>
        </w:rPr>
        <w:t xml:space="preserve"> фактора в данном случае являются:</w:t>
      </w:r>
    </w:p>
    <w:p w:rsidR="002520C1" w:rsidRPr="00D133E7" w:rsidRDefault="002520C1" w:rsidP="003C7C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1)  открытый (не исчерпывающий) перечень оснований для отказа либо з</w:t>
      </w:r>
      <w:r w:rsidRPr="00D133E7">
        <w:rPr>
          <w:sz w:val="26"/>
          <w:szCs w:val="26"/>
        </w:rPr>
        <w:t>а</w:t>
      </w:r>
      <w:r w:rsidRPr="00D133E7">
        <w:rPr>
          <w:sz w:val="26"/>
          <w:szCs w:val="26"/>
        </w:rPr>
        <w:t>прашиваемых документов;</w:t>
      </w:r>
    </w:p>
    <w:p w:rsidR="002520C1" w:rsidRPr="00D133E7" w:rsidRDefault="002520C1" w:rsidP="003C7C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2) размытые, субъективно-оценочные основания отказа;</w:t>
      </w:r>
    </w:p>
    <w:p w:rsidR="002520C1" w:rsidRPr="00D133E7" w:rsidRDefault="002520C1" w:rsidP="003C7C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3) требования о прохождении дополнительных (излишних) процедур для с</w:t>
      </w:r>
      <w:r w:rsidRPr="00D133E7">
        <w:rPr>
          <w:sz w:val="26"/>
          <w:szCs w:val="26"/>
        </w:rPr>
        <w:t>о</w:t>
      </w:r>
      <w:r w:rsidRPr="00D133E7">
        <w:rPr>
          <w:sz w:val="26"/>
          <w:szCs w:val="26"/>
        </w:rPr>
        <w:t>вершения действия (принятия решения) в отношении заявителя, не являющихся обязательными в соответствии с законодательством;</w:t>
      </w:r>
    </w:p>
    <w:p w:rsidR="002520C1" w:rsidRPr="00D133E7" w:rsidRDefault="002520C1" w:rsidP="003C7C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4) наличие в процедуре оказания государственных (муниципальных) услуг необходимости получения заявителем большого количества согласований, явля</w:t>
      </w:r>
      <w:r w:rsidRPr="00D133E7">
        <w:rPr>
          <w:sz w:val="26"/>
          <w:szCs w:val="26"/>
        </w:rPr>
        <w:t>ю</w:t>
      </w:r>
      <w:r w:rsidRPr="00D133E7">
        <w:rPr>
          <w:sz w:val="26"/>
          <w:szCs w:val="26"/>
        </w:rPr>
        <w:t>щихся излишними, то есть реально не влияющих на принятие решения по сущ</w:t>
      </w:r>
      <w:r w:rsidRPr="00D133E7">
        <w:rPr>
          <w:sz w:val="26"/>
          <w:szCs w:val="26"/>
        </w:rPr>
        <w:t>е</w:t>
      </w:r>
      <w:r w:rsidRPr="00D133E7">
        <w:rPr>
          <w:sz w:val="26"/>
          <w:szCs w:val="26"/>
        </w:rPr>
        <w:t>ству.</w:t>
      </w:r>
    </w:p>
    <w:p w:rsidR="002520C1" w:rsidRPr="00D1274C" w:rsidRDefault="002520C1" w:rsidP="002520C1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  <w:r w:rsidRPr="00D133E7">
        <w:rPr>
          <w:i/>
          <w:sz w:val="26"/>
          <w:szCs w:val="26"/>
        </w:rPr>
        <w:t xml:space="preserve"> </w:t>
      </w:r>
      <w:r w:rsidR="003C7C25" w:rsidRPr="00D1274C">
        <w:rPr>
          <w:b/>
          <w:i/>
          <w:sz w:val="26"/>
          <w:szCs w:val="26"/>
        </w:rPr>
        <w:t xml:space="preserve">1) </w:t>
      </w:r>
      <w:r w:rsidRPr="00D1274C">
        <w:rPr>
          <w:b/>
          <w:i/>
          <w:sz w:val="26"/>
          <w:szCs w:val="26"/>
        </w:rPr>
        <w:t>Открытый (не исчерпывающий) перечень оснований для отказа либо запрашиваемых документов.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Данный коррупционный фактор устраняется, если из формулировки правовой нормы четко возможно установить пределы (ограничения) полномочий субъекта правоприменительной деятельности по использованию иных сновани</w:t>
      </w:r>
      <w:r w:rsidR="003C7C25">
        <w:rPr>
          <w:sz w:val="26"/>
          <w:szCs w:val="26"/>
        </w:rPr>
        <w:t>й</w:t>
      </w:r>
      <w:r w:rsidRPr="00D133E7">
        <w:rPr>
          <w:sz w:val="26"/>
          <w:szCs w:val="26"/>
        </w:rPr>
        <w:t xml:space="preserve"> для отказа либо по запросу дополнительных документов.</w:t>
      </w:r>
    </w:p>
    <w:p w:rsidR="00E96ADF" w:rsidRDefault="00E96ADF" w:rsidP="002520C1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  <w:r w:rsidRPr="00D133E7">
        <w:rPr>
          <w:b/>
          <w:i/>
          <w:sz w:val="26"/>
          <w:szCs w:val="26"/>
        </w:rPr>
        <w:t>Пример 1: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D133E7">
        <w:rPr>
          <w:i/>
          <w:sz w:val="26"/>
          <w:szCs w:val="26"/>
        </w:rPr>
        <w:t xml:space="preserve"> «И иные документы» </w:t>
      </w:r>
      <w:r w:rsidRPr="00D133E7">
        <w:rPr>
          <w:sz w:val="26"/>
          <w:szCs w:val="26"/>
        </w:rPr>
        <w:t>- коррупционный фактор.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i/>
          <w:sz w:val="26"/>
          <w:szCs w:val="26"/>
        </w:rPr>
        <w:t>«И иные документы, подтверждающие право собственности заявителя в с</w:t>
      </w:r>
      <w:r w:rsidRPr="00D133E7">
        <w:rPr>
          <w:i/>
          <w:sz w:val="26"/>
          <w:szCs w:val="26"/>
        </w:rPr>
        <w:t>о</w:t>
      </w:r>
      <w:r w:rsidRPr="00D133E7">
        <w:rPr>
          <w:i/>
          <w:sz w:val="26"/>
          <w:szCs w:val="26"/>
        </w:rPr>
        <w:t xml:space="preserve">ответствии с законодательством» </w:t>
      </w:r>
      <w:r w:rsidRPr="00D133E7">
        <w:rPr>
          <w:sz w:val="26"/>
          <w:szCs w:val="26"/>
        </w:rPr>
        <w:t>- исключает коррупционный фактор.</w:t>
      </w:r>
    </w:p>
    <w:p w:rsidR="00E96ADF" w:rsidRDefault="00E96ADF" w:rsidP="002520C1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  <w:r w:rsidRPr="00D133E7">
        <w:rPr>
          <w:b/>
          <w:i/>
          <w:sz w:val="26"/>
          <w:szCs w:val="26"/>
        </w:rPr>
        <w:t>Пример 2: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D133E7">
        <w:rPr>
          <w:i/>
          <w:sz w:val="26"/>
          <w:szCs w:val="26"/>
        </w:rPr>
        <w:t xml:space="preserve"> «В регистрации устава территориального общественного самоуправления может быть отказано по иным основаниям»</w:t>
      </w:r>
      <w:r w:rsidRPr="00D133E7">
        <w:rPr>
          <w:sz w:val="26"/>
          <w:szCs w:val="26"/>
        </w:rPr>
        <w:t xml:space="preserve">  - коррупционный фактор.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D133E7">
        <w:rPr>
          <w:i/>
          <w:sz w:val="26"/>
          <w:szCs w:val="26"/>
        </w:rPr>
        <w:lastRenderedPageBreak/>
        <w:t>«В регистрации устава территориального общественного самоуправления (далее – ТОС) может быть отказано по иным основаниям, установленным фед</w:t>
      </w:r>
      <w:r w:rsidRPr="00D133E7">
        <w:rPr>
          <w:i/>
          <w:sz w:val="26"/>
          <w:szCs w:val="26"/>
        </w:rPr>
        <w:t>е</w:t>
      </w:r>
      <w:r w:rsidRPr="00D133E7">
        <w:rPr>
          <w:i/>
          <w:sz w:val="26"/>
          <w:szCs w:val="26"/>
        </w:rPr>
        <w:t>ральным законом в отношении ТОС»</w:t>
      </w:r>
      <w:r w:rsidRPr="00D133E7">
        <w:rPr>
          <w:sz w:val="26"/>
          <w:szCs w:val="26"/>
        </w:rPr>
        <w:t xml:space="preserve"> - исключает коррупционный фактор</w:t>
      </w:r>
      <w:r w:rsidRPr="00D133E7">
        <w:rPr>
          <w:i/>
          <w:sz w:val="26"/>
          <w:szCs w:val="26"/>
        </w:rPr>
        <w:t>.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520C1" w:rsidRPr="00D1274C" w:rsidRDefault="002520C1" w:rsidP="003C7C25">
      <w:pPr>
        <w:pStyle w:val="ad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D1274C">
        <w:rPr>
          <w:b/>
          <w:i/>
          <w:sz w:val="26"/>
          <w:szCs w:val="26"/>
        </w:rPr>
        <w:t>Размытые, субъективно-оценочные основания отказа.</w:t>
      </w:r>
    </w:p>
    <w:p w:rsidR="00E96ADF" w:rsidRDefault="002520C1" w:rsidP="002520C1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D133E7">
        <w:rPr>
          <w:b/>
          <w:i/>
          <w:sz w:val="26"/>
          <w:szCs w:val="26"/>
        </w:rPr>
        <w:t>Пример 1</w:t>
      </w:r>
      <w:r w:rsidRPr="00D133E7">
        <w:rPr>
          <w:i/>
          <w:sz w:val="26"/>
          <w:szCs w:val="26"/>
        </w:rPr>
        <w:t>: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D133E7">
        <w:rPr>
          <w:i/>
          <w:sz w:val="26"/>
          <w:szCs w:val="26"/>
        </w:rPr>
        <w:t xml:space="preserve"> «Представленные заявителем сведения не соответствуют действительн</w:t>
      </w:r>
      <w:r w:rsidRPr="00D133E7">
        <w:rPr>
          <w:i/>
          <w:sz w:val="26"/>
          <w:szCs w:val="26"/>
        </w:rPr>
        <w:t>о</w:t>
      </w:r>
      <w:r w:rsidRPr="00D133E7">
        <w:rPr>
          <w:i/>
          <w:sz w:val="26"/>
          <w:szCs w:val="26"/>
        </w:rPr>
        <w:t>сти</w:t>
      </w:r>
      <w:proofErr w:type="gramStart"/>
      <w:r w:rsidR="003C7C25">
        <w:rPr>
          <w:i/>
          <w:sz w:val="26"/>
          <w:szCs w:val="26"/>
        </w:rPr>
        <w:t>.</w:t>
      </w:r>
      <w:r w:rsidRPr="00D133E7">
        <w:rPr>
          <w:i/>
          <w:sz w:val="26"/>
          <w:szCs w:val="26"/>
        </w:rPr>
        <w:t xml:space="preserve">». </w:t>
      </w:r>
      <w:proofErr w:type="gramEnd"/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При этом</w:t>
      </w:r>
      <w:proofErr w:type="gramStart"/>
      <w:r w:rsidRPr="00D133E7">
        <w:rPr>
          <w:sz w:val="26"/>
          <w:szCs w:val="26"/>
        </w:rPr>
        <w:t>,</w:t>
      </w:r>
      <w:proofErr w:type="gramEnd"/>
      <w:r w:rsidRPr="00D133E7">
        <w:rPr>
          <w:sz w:val="26"/>
          <w:szCs w:val="26"/>
        </w:rPr>
        <w:t xml:space="preserve"> если в нормативном правовом акте не определяется субъект, уст</w:t>
      </w:r>
      <w:r w:rsidRPr="00D133E7">
        <w:rPr>
          <w:sz w:val="26"/>
          <w:szCs w:val="26"/>
        </w:rPr>
        <w:t>а</w:t>
      </w:r>
      <w:r w:rsidRPr="00D133E7">
        <w:rPr>
          <w:sz w:val="26"/>
          <w:szCs w:val="26"/>
        </w:rPr>
        <w:t xml:space="preserve">навливающий такое несоответствие, а также порядок установления несоответствия, данная формулировка признается коррупционным фактором. </w:t>
      </w:r>
    </w:p>
    <w:p w:rsidR="00E96ADF" w:rsidRDefault="00E96ADF" w:rsidP="002520C1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</w:p>
    <w:p w:rsidR="00E96ADF" w:rsidRDefault="002520C1" w:rsidP="002520C1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D133E7">
        <w:rPr>
          <w:b/>
          <w:i/>
          <w:sz w:val="26"/>
          <w:szCs w:val="26"/>
        </w:rPr>
        <w:t>Пример 2:</w:t>
      </w:r>
      <w:r w:rsidRPr="00D133E7">
        <w:rPr>
          <w:i/>
          <w:sz w:val="26"/>
          <w:szCs w:val="26"/>
        </w:rPr>
        <w:t xml:space="preserve"> 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D133E7">
        <w:rPr>
          <w:i/>
          <w:sz w:val="26"/>
          <w:szCs w:val="26"/>
        </w:rPr>
        <w:t>«Должностное лицо вправе отказать в аккредитации журналистов редакц</w:t>
      </w:r>
      <w:r w:rsidRPr="00D133E7">
        <w:rPr>
          <w:i/>
          <w:sz w:val="26"/>
          <w:szCs w:val="26"/>
        </w:rPr>
        <w:t>и</w:t>
      </w:r>
      <w:r w:rsidRPr="00D133E7">
        <w:rPr>
          <w:i/>
          <w:sz w:val="26"/>
          <w:szCs w:val="26"/>
        </w:rPr>
        <w:t>ям средств массовой информации, опубликовавшим сведения о деятельности с</w:t>
      </w:r>
      <w:r w:rsidRPr="00D133E7">
        <w:rPr>
          <w:i/>
          <w:sz w:val="26"/>
          <w:szCs w:val="26"/>
        </w:rPr>
        <w:t>о</w:t>
      </w:r>
      <w:r w:rsidRPr="00D133E7">
        <w:rPr>
          <w:i/>
          <w:sz w:val="26"/>
          <w:szCs w:val="26"/>
        </w:rPr>
        <w:t>ответствующего органа, не соответствующие действительности, а также м</w:t>
      </w:r>
      <w:r w:rsidRPr="00D133E7">
        <w:rPr>
          <w:i/>
          <w:sz w:val="26"/>
          <w:szCs w:val="26"/>
        </w:rPr>
        <w:t>а</w:t>
      </w:r>
      <w:r w:rsidRPr="00D133E7">
        <w:rPr>
          <w:i/>
          <w:sz w:val="26"/>
          <w:szCs w:val="26"/>
        </w:rPr>
        <w:t>териалы, порочащие честь и достоинство его  работников</w:t>
      </w:r>
      <w:proofErr w:type="gramStart"/>
      <w:r w:rsidR="003C7C25">
        <w:rPr>
          <w:i/>
          <w:sz w:val="26"/>
          <w:szCs w:val="26"/>
        </w:rPr>
        <w:t>.</w:t>
      </w:r>
      <w:r w:rsidRPr="00D133E7">
        <w:rPr>
          <w:i/>
          <w:sz w:val="26"/>
          <w:szCs w:val="26"/>
        </w:rPr>
        <w:t>».</w:t>
      </w:r>
      <w:proofErr w:type="gramEnd"/>
    </w:p>
    <w:p w:rsidR="002520C1" w:rsidRPr="00D133E7" w:rsidRDefault="002520C1" w:rsidP="002520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133E7">
        <w:rPr>
          <w:sz w:val="26"/>
          <w:szCs w:val="26"/>
        </w:rPr>
        <w:t xml:space="preserve">Исключить коррупционный фактор и </w:t>
      </w:r>
      <w:proofErr w:type="spellStart"/>
      <w:r w:rsidRPr="00D133E7">
        <w:rPr>
          <w:sz w:val="26"/>
          <w:szCs w:val="26"/>
        </w:rPr>
        <w:t>коррупциогенность</w:t>
      </w:r>
      <w:proofErr w:type="spellEnd"/>
      <w:r w:rsidRPr="00D133E7">
        <w:rPr>
          <w:sz w:val="26"/>
          <w:szCs w:val="26"/>
        </w:rPr>
        <w:t xml:space="preserve"> нормы может сл</w:t>
      </w:r>
      <w:r w:rsidRPr="00D133E7">
        <w:rPr>
          <w:sz w:val="26"/>
          <w:szCs w:val="26"/>
        </w:rPr>
        <w:t>е</w:t>
      </w:r>
      <w:r w:rsidRPr="00D133E7">
        <w:rPr>
          <w:sz w:val="26"/>
          <w:szCs w:val="26"/>
        </w:rPr>
        <w:t>дующая редакция данной нормы:</w:t>
      </w:r>
    </w:p>
    <w:p w:rsidR="002520C1" w:rsidRPr="00E96ADF" w:rsidRDefault="002520C1" w:rsidP="002520C1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  <w:r w:rsidRPr="00E96ADF">
        <w:rPr>
          <w:i/>
          <w:sz w:val="26"/>
          <w:szCs w:val="26"/>
        </w:rPr>
        <w:t>«Должностное лицо вправе отказать в аккредитации журналистов реда</w:t>
      </w:r>
      <w:r w:rsidRPr="00E96ADF">
        <w:rPr>
          <w:i/>
          <w:sz w:val="26"/>
          <w:szCs w:val="26"/>
        </w:rPr>
        <w:t>к</w:t>
      </w:r>
      <w:r w:rsidRPr="00E96ADF">
        <w:rPr>
          <w:i/>
          <w:sz w:val="26"/>
          <w:szCs w:val="26"/>
        </w:rPr>
        <w:t>циям средств массовой информации, опубликовавшим сведения о деятельности соответствующего органа</w:t>
      </w:r>
      <w:r w:rsidRPr="003C7C25">
        <w:rPr>
          <w:i/>
          <w:sz w:val="26"/>
          <w:szCs w:val="26"/>
        </w:rPr>
        <w:t>,</w:t>
      </w:r>
      <w:r w:rsidRPr="00E96ADF">
        <w:rPr>
          <w:i/>
          <w:sz w:val="26"/>
          <w:szCs w:val="26"/>
        </w:rPr>
        <w:t xml:space="preserve"> </w:t>
      </w:r>
      <w:r w:rsidRPr="00E96ADF">
        <w:rPr>
          <w:i/>
          <w:sz w:val="26"/>
          <w:szCs w:val="26"/>
          <w:u w:val="single"/>
        </w:rPr>
        <w:t>не соответствующие действительности</w:t>
      </w:r>
      <w:r w:rsidRPr="00E96ADF">
        <w:rPr>
          <w:i/>
          <w:sz w:val="26"/>
          <w:szCs w:val="26"/>
        </w:rPr>
        <w:t xml:space="preserve">, а также материалы, порочащие честь и достоинство его работников, </w:t>
      </w:r>
      <w:r w:rsidRPr="00E96ADF">
        <w:rPr>
          <w:i/>
          <w:sz w:val="26"/>
          <w:szCs w:val="26"/>
          <w:u w:val="single"/>
        </w:rPr>
        <w:t>при наличии реш</w:t>
      </w:r>
      <w:r w:rsidRPr="00E96ADF">
        <w:rPr>
          <w:i/>
          <w:sz w:val="26"/>
          <w:szCs w:val="26"/>
          <w:u w:val="single"/>
        </w:rPr>
        <w:t>е</w:t>
      </w:r>
      <w:r w:rsidRPr="00E96ADF">
        <w:rPr>
          <w:i/>
          <w:sz w:val="26"/>
          <w:szCs w:val="26"/>
          <w:u w:val="single"/>
        </w:rPr>
        <w:t>ния суда, вступившего в законную силу</w:t>
      </w:r>
      <w:proofErr w:type="gramStart"/>
      <w:r w:rsidRPr="00E96ADF">
        <w:rPr>
          <w:i/>
          <w:sz w:val="26"/>
          <w:szCs w:val="26"/>
        </w:rPr>
        <w:t>.».</w:t>
      </w:r>
      <w:proofErr w:type="gramEnd"/>
    </w:p>
    <w:p w:rsidR="00D1274C" w:rsidRDefault="00D1274C" w:rsidP="002520C1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</w:p>
    <w:p w:rsidR="002520C1" w:rsidRPr="00D1274C" w:rsidRDefault="00D1274C" w:rsidP="002520C1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  <w:r w:rsidRPr="00D1274C">
        <w:rPr>
          <w:b/>
          <w:i/>
          <w:sz w:val="26"/>
          <w:szCs w:val="26"/>
        </w:rPr>
        <w:t>3)</w:t>
      </w:r>
      <w:r>
        <w:rPr>
          <w:b/>
          <w:i/>
          <w:sz w:val="26"/>
          <w:szCs w:val="26"/>
        </w:rPr>
        <w:t xml:space="preserve"> </w:t>
      </w:r>
      <w:r w:rsidR="002520C1" w:rsidRPr="00D1274C">
        <w:rPr>
          <w:b/>
          <w:i/>
          <w:sz w:val="26"/>
          <w:szCs w:val="26"/>
        </w:rPr>
        <w:t>Требования о прохождении дополнительных (излишних) процедур для совершения действия (принятия решения) в отношении заявителя, не явля</w:t>
      </w:r>
      <w:r w:rsidR="002520C1" w:rsidRPr="00D1274C">
        <w:rPr>
          <w:b/>
          <w:i/>
          <w:sz w:val="26"/>
          <w:szCs w:val="26"/>
        </w:rPr>
        <w:t>ю</w:t>
      </w:r>
      <w:r w:rsidR="002520C1" w:rsidRPr="00D1274C">
        <w:rPr>
          <w:b/>
          <w:i/>
          <w:sz w:val="26"/>
          <w:szCs w:val="26"/>
        </w:rPr>
        <w:t>щихся обяз</w:t>
      </w:r>
      <w:r w:rsidR="002520C1" w:rsidRPr="00D1274C">
        <w:rPr>
          <w:b/>
          <w:i/>
          <w:sz w:val="26"/>
          <w:szCs w:val="26"/>
        </w:rPr>
        <w:t>а</w:t>
      </w:r>
      <w:r w:rsidR="002520C1" w:rsidRPr="00D1274C">
        <w:rPr>
          <w:b/>
          <w:i/>
          <w:sz w:val="26"/>
          <w:szCs w:val="26"/>
        </w:rPr>
        <w:t>тельными в соответствии с законодательством.</w:t>
      </w:r>
    </w:p>
    <w:p w:rsidR="003C7C25" w:rsidRDefault="003C7C25" w:rsidP="002520C1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</w:p>
    <w:p w:rsidR="00CD78AD" w:rsidRDefault="00D72261" w:rsidP="002520C1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>Пример</w:t>
      </w:r>
      <w:r w:rsidR="002520C1" w:rsidRPr="00D133E7">
        <w:rPr>
          <w:i/>
          <w:sz w:val="26"/>
          <w:szCs w:val="26"/>
        </w:rPr>
        <w:t>: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i/>
          <w:sz w:val="26"/>
          <w:szCs w:val="26"/>
        </w:rPr>
        <w:t xml:space="preserve"> «Для зачисления ребенка в дошкольное образовательное учреждение родит</w:t>
      </w:r>
      <w:r w:rsidRPr="00D133E7">
        <w:rPr>
          <w:i/>
          <w:sz w:val="26"/>
          <w:szCs w:val="26"/>
        </w:rPr>
        <w:t>е</w:t>
      </w:r>
      <w:r w:rsidRPr="00D133E7">
        <w:rPr>
          <w:i/>
          <w:sz w:val="26"/>
          <w:szCs w:val="26"/>
        </w:rPr>
        <w:t>ли (законные представители) предъявляют, документы, указанные  п.2.6 насто</w:t>
      </w:r>
      <w:r w:rsidRPr="00D133E7">
        <w:rPr>
          <w:i/>
          <w:sz w:val="26"/>
          <w:szCs w:val="26"/>
        </w:rPr>
        <w:t>я</w:t>
      </w:r>
      <w:r w:rsidRPr="00D133E7">
        <w:rPr>
          <w:i/>
          <w:sz w:val="26"/>
          <w:szCs w:val="26"/>
        </w:rPr>
        <w:t>щего Положения, а также ходатайство работодателя</w:t>
      </w:r>
      <w:proofErr w:type="gramStart"/>
      <w:r w:rsidRPr="00D133E7">
        <w:rPr>
          <w:sz w:val="26"/>
          <w:szCs w:val="26"/>
        </w:rPr>
        <w:t>.</w:t>
      </w:r>
      <w:r w:rsidR="00CD78AD">
        <w:rPr>
          <w:sz w:val="26"/>
          <w:szCs w:val="26"/>
        </w:rPr>
        <w:t>»</w:t>
      </w:r>
      <w:r w:rsidR="003C7C25">
        <w:rPr>
          <w:sz w:val="26"/>
          <w:szCs w:val="26"/>
        </w:rPr>
        <w:t>.</w:t>
      </w:r>
      <w:proofErr w:type="gramEnd"/>
    </w:p>
    <w:p w:rsidR="00D1274C" w:rsidRDefault="00D1274C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Данная норма содержит коррупционный фактор, поскольку установленное в ней требование о ходатайстве работодателя не предусмотрено законодательством и не имеет никакого значения для зачисления ребенка в дошкольное образовательное учреждение.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520C1" w:rsidRPr="00D1274C" w:rsidRDefault="00D1274C" w:rsidP="002520C1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  <w:r w:rsidRPr="00D1274C">
        <w:rPr>
          <w:b/>
          <w:i/>
          <w:sz w:val="26"/>
          <w:szCs w:val="26"/>
        </w:rPr>
        <w:t xml:space="preserve">4) </w:t>
      </w:r>
      <w:r w:rsidR="002520C1" w:rsidRPr="00D1274C">
        <w:rPr>
          <w:b/>
          <w:i/>
          <w:sz w:val="26"/>
          <w:szCs w:val="26"/>
        </w:rPr>
        <w:t>Наличие в процедуре оказания муниципальных услуг необходимости п</w:t>
      </w:r>
      <w:r w:rsidR="002520C1" w:rsidRPr="00D1274C">
        <w:rPr>
          <w:b/>
          <w:i/>
          <w:sz w:val="26"/>
          <w:szCs w:val="26"/>
        </w:rPr>
        <w:t>о</w:t>
      </w:r>
      <w:r w:rsidR="002520C1" w:rsidRPr="00D1274C">
        <w:rPr>
          <w:b/>
          <w:i/>
          <w:sz w:val="26"/>
          <w:szCs w:val="26"/>
        </w:rPr>
        <w:t>лучения заявителем согласований, являющихся излишними, то есть реал</w:t>
      </w:r>
      <w:r w:rsidR="002520C1" w:rsidRPr="00D1274C">
        <w:rPr>
          <w:b/>
          <w:i/>
          <w:sz w:val="26"/>
          <w:szCs w:val="26"/>
        </w:rPr>
        <w:t>ь</w:t>
      </w:r>
      <w:r w:rsidR="002520C1" w:rsidRPr="00D1274C">
        <w:rPr>
          <w:b/>
          <w:i/>
          <w:sz w:val="26"/>
          <w:szCs w:val="26"/>
        </w:rPr>
        <w:t>но не вли</w:t>
      </w:r>
      <w:r w:rsidR="002520C1" w:rsidRPr="00D1274C">
        <w:rPr>
          <w:b/>
          <w:i/>
          <w:sz w:val="26"/>
          <w:szCs w:val="26"/>
        </w:rPr>
        <w:t>я</w:t>
      </w:r>
      <w:r w:rsidR="002520C1" w:rsidRPr="00D1274C">
        <w:rPr>
          <w:b/>
          <w:i/>
          <w:sz w:val="26"/>
          <w:szCs w:val="26"/>
        </w:rPr>
        <w:t>ющих на принятие решения по существу.</w:t>
      </w:r>
    </w:p>
    <w:p w:rsidR="00D1274C" w:rsidRDefault="00D1274C" w:rsidP="002520C1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</w:p>
    <w:p w:rsidR="00D72261" w:rsidRDefault="002520C1" w:rsidP="002520C1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D133E7">
        <w:rPr>
          <w:b/>
          <w:i/>
          <w:sz w:val="26"/>
          <w:szCs w:val="26"/>
        </w:rPr>
        <w:t>Пример:</w:t>
      </w:r>
      <w:r w:rsidRPr="00D133E7">
        <w:rPr>
          <w:i/>
          <w:sz w:val="26"/>
          <w:szCs w:val="26"/>
        </w:rPr>
        <w:t xml:space="preserve">  </w:t>
      </w:r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D133E7">
        <w:rPr>
          <w:i/>
          <w:sz w:val="26"/>
          <w:szCs w:val="26"/>
        </w:rPr>
        <w:t xml:space="preserve">«Для принятия решения о назначении публичных слушаний по инициативе населения города инициатор направляет в </w:t>
      </w:r>
      <w:r w:rsidR="0078512B">
        <w:rPr>
          <w:i/>
          <w:sz w:val="26"/>
          <w:szCs w:val="26"/>
        </w:rPr>
        <w:t>Собрание депутатов</w:t>
      </w:r>
      <w:r w:rsidRPr="00D133E7">
        <w:rPr>
          <w:i/>
          <w:sz w:val="26"/>
          <w:szCs w:val="26"/>
        </w:rPr>
        <w:t xml:space="preserve"> города заявление о проведении публичных слушаний с указанием вопроса публичных слушаний и осн</w:t>
      </w:r>
      <w:r w:rsidRPr="00D133E7">
        <w:rPr>
          <w:i/>
          <w:sz w:val="26"/>
          <w:szCs w:val="26"/>
        </w:rPr>
        <w:t>о</w:t>
      </w:r>
      <w:r w:rsidRPr="00D133E7">
        <w:rPr>
          <w:i/>
          <w:sz w:val="26"/>
          <w:szCs w:val="26"/>
        </w:rPr>
        <w:t xml:space="preserve">ваний для его вынесения на публичные слушания. </w:t>
      </w:r>
      <w:r w:rsidRPr="00D133E7">
        <w:rPr>
          <w:i/>
          <w:sz w:val="26"/>
          <w:szCs w:val="26"/>
          <w:u w:val="single"/>
        </w:rPr>
        <w:t>Заявление должно быть соглас</w:t>
      </w:r>
      <w:r w:rsidRPr="00D133E7">
        <w:rPr>
          <w:i/>
          <w:sz w:val="26"/>
          <w:szCs w:val="26"/>
          <w:u w:val="single"/>
        </w:rPr>
        <w:t>о</w:t>
      </w:r>
      <w:r w:rsidRPr="00D133E7">
        <w:rPr>
          <w:i/>
          <w:sz w:val="26"/>
          <w:szCs w:val="26"/>
          <w:u w:val="single"/>
        </w:rPr>
        <w:lastRenderedPageBreak/>
        <w:t>вано заместителем главы администрации города, курирующим вопрос, выносимый на публичные слушания</w:t>
      </w:r>
      <w:proofErr w:type="gramStart"/>
      <w:r w:rsidRPr="00D133E7">
        <w:rPr>
          <w:i/>
          <w:sz w:val="26"/>
          <w:szCs w:val="26"/>
          <w:u w:val="single"/>
        </w:rPr>
        <w:t>.</w:t>
      </w:r>
      <w:r w:rsidRPr="00D133E7">
        <w:rPr>
          <w:i/>
          <w:sz w:val="26"/>
          <w:szCs w:val="26"/>
        </w:rPr>
        <w:t>».</w:t>
      </w:r>
      <w:proofErr w:type="gramEnd"/>
    </w:p>
    <w:p w:rsidR="002520C1" w:rsidRPr="00D133E7" w:rsidRDefault="002520C1" w:rsidP="0025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Данная норма содержит коррупционный фактор. Установленное в ней треб</w:t>
      </w:r>
      <w:r w:rsidRPr="00D133E7">
        <w:rPr>
          <w:sz w:val="26"/>
          <w:szCs w:val="26"/>
        </w:rPr>
        <w:t>о</w:t>
      </w:r>
      <w:r w:rsidRPr="00D133E7">
        <w:rPr>
          <w:sz w:val="26"/>
          <w:szCs w:val="26"/>
        </w:rPr>
        <w:t>вание о согласовании должностного лица реально не оказывает влияния на прин</w:t>
      </w:r>
      <w:r w:rsidRPr="00D133E7">
        <w:rPr>
          <w:sz w:val="26"/>
          <w:szCs w:val="26"/>
        </w:rPr>
        <w:t>я</w:t>
      </w:r>
      <w:r w:rsidRPr="00D133E7">
        <w:rPr>
          <w:sz w:val="26"/>
          <w:szCs w:val="26"/>
        </w:rPr>
        <w:t xml:space="preserve">тие либо непринятие решения </w:t>
      </w:r>
      <w:r w:rsidR="0078512B">
        <w:rPr>
          <w:sz w:val="26"/>
          <w:szCs w:val="26"/>
        </w:rPr>
        <w:t>Собрания депутатов</w:t>
      </w:r>
      <w:r w:rsidRPr="00D133E7">
        <w:rPr>
          <w:sz w:val="26"/>
          <w:szCs w:val="26"/>
        </w:rPr>
        <w:t xml:space="preserve"> о назначении публичных сл</w:t>
      </w:r>
      <w:r w:rsidRPr="00D133E7">
        <w:rPr>
          <w:sz w:val="26"/>
          <w:szCs w:val="26"/>
        </w:rPr>
        <w:t>у</w:t>
      </w:r>
      <w:r w:rsidRPr="00D133E7">
        <w:rPr>
          <w:sz w:val="26"/>
          <w:szCs w:val="26"/>
        </w:rPr>
        <w:t xml:space="preserve">шаний. Проект такого решения </w:t>
      </w:r>
      <w:r w:rsidR="0078512B">
        <w:rPr>
          <w:sz w:val="26"/>
          <w:szCs w:val="26"/>
        </w:rPr>
        <w:t>Собрания депутатов</w:t>
      </w:r>
      <w:r w:rsidR="0078512B" w:rsidRPr="00D133E7">
        <w:rPr>
          <w:sz w:val="26"/>
          <w:szCs w:val="26"/>
        </w:rPr>
        <w:t xml:space="preserve"> </w:t>
      </w:r>
      <w:r w:rsidRPr="00D133E7">
        <w:rPr>
          <w:sz w:val="26"/>
          <w:szCs w:val="26"/>
        </w:rPr>
        <w:t>проходит необходимые согл</w:t>
      </w:r>
      <w:r w:rsidRPr="00D133E7">
        <w:rPr>
          <w:sz w:val="26"/>
          <w:szCs w:val="26"/>
        </w:rPr>
        <w:t>а</w:t>
      </w:r>
      <w:r w:rsidRPr="00D133E7">
        <w:rPr>
          <w:sz w:val="26"/>
          <w:szCs w:val="26"/>
        </w:rPr>
        <w:t>сования, в ходе которых уже устанавливается правомерность вынесения соотве</w:t>
      </w:r>
      <w:r w:rsidRPr="00D133E7">
        <w:rPr>
          <w:sz w:val="26"/>
          <w:szCs w:val="26"/>
        </w:rPr>
        <w:t>т</w:t>
      </w:r>
      <w:r w:rsidRPr="00D133E7">
        <w:rPr>
          <w:sz w:val="26"/>
          <w:szCs w:val="26"/>
        </w:rPr>
        <w:t>ствующего вопроса на публичные слушания.</w:t>
      </w:r>
    </w:p>
    <w:p w:rsidR="002520C1" w:rsidRPr="00B25FEF" w:rsidRDefault="002520C1" w:rsidP="00B25F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520C1" w:rsidRPr="00B25FEF" w:rsidRDefault="002520C1" w:rsidP="00B25FEF">
      <w:pPr>
        <w:ind w:firstLine="709"/>
        <w:jc w:val="both"/>
        <w:rPr>
          <w:b/>
          <w:sz w:val="26"/>
          <w:szCs w:val="26"/>
        </w:rPr>
      </w:pPr>
      <w:r w:rsidRPr="00B25FEF">
        <w:rPr>
          <w:b/>
          <w:sz w:val="26"/>
          <w:szCs w:val="26"/>
        </w:rPr>
        <w:t>10. Злоупотребление правом заявителя органами государственной вл</w:t>
      </w:r>
      <w:r w:rsidRPr="00B25FEF">
        <w:rPr>
          <w:b/>
          <w:sz w:val="26"/>
          <w:szCs w:val="26"/>
        </w:rPr>
        <w:t>а</w:t>
      </w:r>
      <w:r w:rsidRPr="00B25FEF">
        <w:rPr>
          <w:b/>
          <w:sz w:val="26"/>
          <w:szCs w:val="26"/>
        </w:rPr>
        <w:t>сти или органами местного самоуправления (их должностными лицами) – о</w:t>
      </w:r>
      <w:r w:rsidRPr="00B25FEF">
        <w:rPr>
          <w:b/>
          <w:sz w:val="26"/>
          <w:szCs w:val="26"/>
        </w:rPr>
        <w:t>т</w:t>
      </w:r>
      <w:r w:rsidRPr="00B25FEF">
        <w:rPr>
          <w:b/>
          <w:sz w:val="26"/>
          <w:szCs w:val="26"/>
        </w:rPr>
        <w:t>сутствие четкой регламентации прав граждан  и организаций</w:t>
      </w:r>
    </w:p>
    <w:p w:rsidR="002520C1" w:rsidRPr="00D133E7" w:rsidRDefault="002520C1" w:rsidP="002520C1">
      <w:pPr>
        <w:jc w:val="both"/>
        <w:rPr>
          <w:sz w:val="26"/>
          <w:szCs w:val="26"/>
        </w:rPr>
      </w:pPr>
      <w:r w:rsidRPr="00D133E7">
        <w:rPr>
          <w:b/>
          <w:i/>
          <w:sz w:val="26"/>
          <w:szCs w:val="26"/>
        </w:rPr>
        <w:tab/>
      </w:r>
      <w:r w:rsidRPr="00D133E7">
        <w:rPr>
          <w:sz w:val="26"/>
          <w:szCs w:val="26"/>
        </w:rPr>
        <w:t xml:space="preserve">Данный </w:t>
      </w:r>
      <w:proofErr w:type="spellStart"/>
      <w:r w:rsidRPr="00D133E7">
        <w:rPr>
          <w:sz w:val="26"/>
          <w:szCs w:val="26"/>
        </w:rPr>
        <w:t>коррупциогенный</w:t>
      </w:r>
      <w:proofErr w:type="spellEnd"/>
      <w:r w:rsidRPr="00D133E7">
        <w:rPr>
          <w:sz w:val="26"/>
          <w:szCs w:val="26"/>
        </w:rPr>
        <w:t xml:space="preserve"> фактор представляет собой разновидность </w:t>
      </w:r>
      <w:proofErr w:type="spellStart"/>
      <w:r w:rsidRPr="00D133E7">
        <w:rPr>
          <w:sz w:val="26"/>
          <w:szCs w:val="26"/>
        </w:rPr>
        <w:t>ко</w:t>
      </w:r>
      <w:r w:rsidRPr="00D133E7">
        <w:rPr>
          <w:sz w:val="26"/>
          <w:szCs w:val="26"/>
        </w:rPr>
        <w:t>р</w:t>
      </w:r>
      <w:r w:rsidRPr="00D133E7">
        <w:rPr>
          <w:sz w:val="26"/>
          <w:szCs w:val="26"/>
        </w:rPr>
        <w:t>рупциогенного</w:t>
      </w:r>
      <w:proofErr w:type="spellEnd"/>
      <w:r w:rsidRPr="00D133E7">
        <w:rPr>
          <w:sz w:val="26"/>
          <w:szCs w:val="26"/>
        </w:rPr>
        <w:t xml:space="preserve"> фактора рассмотренного выше – «отсутствие или неполнота адм</w:t>
      </w:r>
      <w:r w:rsidRPr="00D133E7">
        <w:rPr>
          <w:sz w:val="26"/>
          <w:szCs w:val="26"/>
        </w:rPr>
        <w:t>и</w:t>
      </w:r>
      <w:r w:rsidRPr="00D133E7">
        <w:rPr>
          <w:sz w:val="26"/>
          <w:szCs w:val="26"/>
        </w:rPr>
        <w:t>нистративных процедур», поскольку регламентация прав граждан и организаций – это обязательная часть любого административного регламента и стандарта гос</w:t>
      </w:r>
      <w:r w:rsidRPr="00D133E7">
        <w:rPr>
          <w:sz w:val="26"/>
          <w:szCs w:val="26"/>
        </w:rPr>
        <w:t>у</w:t>
      </w:r>
      <w:r w:rsidRPr="00D133E7">
        <w:rPr>
          <w:sz w:val="26"/>
          <w:szCs w:val="26"/>
        </w:rPr>
        <w:t xml:space="preserve">дарственной (муниципальной) услуги. </w:t>
      </w:r>
    </w:p>
    <w:p w:rsidR="00CD1635" w:rsidRDefault="002520C1" w:rsidP="002520C1">
      <w:pPr>
        <w:ind w:firstLine="708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Однако формулировка «злоупотребление правом заявителя» дает возмо</w:t>
      </w:r>
      <w:r w:rsidRPr="00D133E7">
        <w:rPr>
          <w:sz w:val="26"/>
          <w:szCs w:val="26"/>
        </w:rPr>
        <w:t>ж</w:t>
      </w:r>
      <w:r w:rsidRPr="00D133E7">
        <w:rPr>
          <w:sz w:val="26"/>
          <w:szCs w:val="26"/>
        </w:rPr>
        <w:t>ность предполагать, что в данном случае речь идет не о потенциальной возможн</w:t>
      </w:r>
      <w:r w:rsidRPr="00D133E7">
        <w:rPr>
          <w:sz w:val="26"/>
          <w:szCs w:val="26"/>
        </w:rPr>
        <w:t>о</w:t>
      </w:r>
      <w:r w:rsidRPr="00D133E7">
        <w:rPr>
          <w:sz w:val="26"/>
          <w:szCs w:val="26"/>
        </w:rPr>
        <w:t xml:space="preserve">сти нарушения прав граждан (организаций), а  о реальных  умышленных действиях со стороны органов местного самоуправления. </w:t>
      </w:r>
    </w:p>
    <w:p w:rsidR="002520C1" w:rsidRPr="00D133E7" w:rsidRDefault="002520C1" w:rsidP="002520C1">
      <w:pPr>
        <w:ind w:firstLine="708"/>
        <w:jc w:val="both"/>
        <w:rPr>
          <w:sz w:val="26"/>
          <w:szCs w:val="26"/>
        </w:rPr>
      </w:pPr>
      <w:proofErr w:type="spellStart"/>
      <w:r w:rsidRPr="00D133E7">
        <w:rPr>
          <w:sz w:val="26"/>
          <w:szCs w:val="26"/>
        </w:rPr>
        <w:t>Коррупциогенный</w:t>
      </w:r>
      <w:proofErr w:type="spellEnd"/>
      <w:r w:rsidRPr="00D133E7">
        <w:rPr>
          <w:sz w:val="26"/>
          <w:szCs w:val="26"/>
        </w:rPr>
        <w:t xml:space="preserve"> нормативный правовой акт в данном случае характериз</w:t>
      </w:r>
      <w:r w:rsidRPr="00D133E7">
        <w:rPr>
          <w:sz w:val="26"/>
          <w:szCs w:val="26"/>
        </w:rPr>
        <w:t>у</w:t>
      </w:r>
      <w:r w:rsidRPr="00D133E7">
        <w:rPr>
          <w:sz w:val="26"/>
          <w:szCs w:val="26"/>
        </w:rPr>
        <w:t>ется, с одной стороны, тем, что в нем  должна идти речь о предоставлении каких-либо прав гражданам и организациям в рамках реализации административных пр</w:t>
      </w:r>
      <w:r w:rsidRPr="00D133E7">
        <w:rPr>
          <w:sz w:val="26"/>
          <w:szCs w:val="26"/>
        </w:rPr>
        <w:t>о</w:t>
      </w:r>
      <w:r w:rsidRPr="00D133E7">
        <w:rPr>
          <w:sz w:val="26"/>
          <w:szCs w:val="26"/>
        </w:rPr>
        <w:t>цедур, с другой стороны, должна создаваться возможность злоупотребления этими правами со стороны муниципальных служащих, благодаря недостаточной их р</w:t>
      </w:r>
      <w:r w:rsidRPr="00D133E7">
        <w:rPr>
          <w:sz w:val="26"/>
          <w:szCs w:val="26"/>
        </w:rPr>
        <w:t>е</w:t>
      </w:r>
      <w:r w:rsidRPr="00D133E7">
        <w:rPr>
          <w:sz w:val="26"/>
          <w:szCs w:val="26"/>
        </w:rPr>
        <w:t xml:space="preserve">гламентации. </w:t>
      </w:r>
    </w:p>
    <w:p w:rsidR="002520C1" w:rsidRPr="000E31FA" w:rsidRDefault="002520C1" w:rsidP="002520C1">
      <w:pPr>
        <w:jc w:val="both"/>
        <w:rPr>
          <w:color w:val="000000" w:themeColor="text1"/>
          <w:sz w:val="26"/>
          <w:szCs w:val="26"/>
        </w:rPr>
      </w:pPr>
      <w:r w:rsidRPr="000E31FA">
        <w:rPr>
          <w:b/>
          <w:i/>
          <w:color w:val="000000" w:themeColor="text1"/>
          <w:sz w:val="26"/>
          <w:szCs w:val="26"/>
        </w:rPr>
        <w:tab/>
      </w:r>
      <w:r w:rsidRPr="000E31FA">
        <w:rPr>
          <w:color w:val="000000" w:themeColor="text1"/>
          <w:sz w:val="26"/>
          <w:szCs w:val="26"/>
        </w:rPr>
        <w:t xml:space="preserve">На наличие данного </w:t>
      </w:r>
      <w:proofErr w:type="spellStart"/>
      <w:r w:rsidRPr="000E31FA">
        <w:rPr>
          <w:color w:val="000000" w:themeColor="text1"/>
          <w:sz w:val="26"/>
          <w:szCs w:val="26"/>
        </w:rPr>
        <w:t>коррупциогенного</w:t>
      </w:r>
      <w:proofErr w:type="spellEnd"/>
      <w:r w:rsidRPr="000E31FA">
        <w:rPr>
          <w:color w:val="000000" w:themeColor="text1"/>
          <w:sz w:val="26"/>
          <w:szCs w:val="26"/>
        </w:rPr>
        <w:t xml:space="preserve"> фактора могут  указывать: </w:t>
      </w:r>
    </w:p>
    <w:p w:rsidR="002520C1" w:rsidRPr="000E31FA" w:rsidRDefault="002520C1" w:rsidP="00CD1635">
      <w:pPr>
        <w:ind w:firstLine="709"/>
        <w:jc w:val="both"/>
        <w:rPr>
          <w:color w:val="000000" w:themeColor="text1"/>
          <w:sz w:val="26"/>
          <w:szCs w:val="26"/>
        </w:rPr>
      </w:pPr>
      <w:r w:rsidRPr="000E31FA">
        <w:rPr>
          <w:color w:val="000000" w:themeColor="text1"/>
          <w:sz w:val="26"/>
          <w:szCs w:val="26"/>
        </w:rPr>
        <w:t xml:space="preserve">а) предоставление заявителю права свободно выбирать способ совершения действия в рамках уже начавшейся административной процедуры; </w:t>
      </w:r>
    </w:p>
    <w:p w:rsidR="002520C1" w:rsidRPr="000E31FA" w:rsidRDefault="002520C1" w:rsidP="00CD1635">
      <w:pPr>
        <w:ind w:firstLine="709"/>
        <w:jc w:val="both"/>
        <w:rPr>
          <w:color w:val="000000" w:themeColor="text1"/>
          <w:sz w:val="26"/>
          <w:szCs w:val="26"/>
        </w:rPr>
      </w:pPr>
      <w:r w:rsidRPr="000E31FA">
        <w:rPr>
          <w:color w:val="000000" w:themeColor="text1"/>
          <w:sz w:val="26"/>
          <w:szCs w:val="26"/>
        </w:rPr>
        <w:t xml:space="preserve">б) предоставление заявителю права свободно выбирать сроки совершения действия в рамках уже начавшейся административной процедуры; </w:t>
      </w:r>
    </w:p>
    <w:p w:rsidR="002520C1" w:rsidRPr="00D133E7" w:rsidRDefault="002520C1" w:rsidP="00CD1635">
      <w:pPr>
        <w:ind w:firstLine="709"/>
        <w:jc w:val="both"/>
        <w:rPr>
          <w:sz w:val="26"/>
          <w:szCs w:val="26"/>
        </w:rPr>
      </w:pPr>
      <w:r w:rsidRPr="000E31FA">
        <w:rPr>
          <w:color w:val="000000" w:themeColor="text1"/>
          <w:sz w:val="26"/>
          <w:szCs w:val="26"/>
        </w:rPr>
        <w:t>в) предоставление заявителю возможности устранять препятствия после п</w:t>
      </w:r>
      <w:r w:rsidRPr="000E31FA">
        <w:rPr>
          <w:color w:val="000000" w:themeColor="text1"/>
          <w:sz w:val="26"/>
          <w:szCs w:val="26"/>
        </w:rPr>
        <w:t>о</w:t>
      </w:r>
      <w:r w:rsidRPr="000E31FA">
        <w:rPr>
          <w:color w:val="000000" w:themeColor="text1"/>
          <w:sz w:val="26"/>
          <w:szCs w:val="26"/>
        </w:rPr>
        <w:t xml:space="preserve">дачи </w:t>
      </w:r>
      <w:r w:rsidRPr="00D133E7">
        <w:rPr>
          <w:sz w:val="26"/>
          <w:szCs w:val="26"/>
        </w:rPr>
        <w:t>документов путем предоставления дополнительных или исправленных док</w:t>
      </w:r>
      <w:r w:rsidRPr="00D133E7">
        <w:rPr>
          <w:sz w:val="26"/>
          <w:szCs w:val="26"/>
        </w:rPr>
        <w:t>у</w:t>
      </w:r>
      <w:r w:rsidRPr="00D133E7">
        <w:rPr>
          <w:sz w:val="26"/>
          <w:szCs w:val="26"/>
        </w:rPr>
        <w:t>ментов</w:t>
      </w:r>
      <w:r w:rsidR="004A38B4">
        <w:rPr>
          <w:sz w:val="26"/>
          <w:szCs w:val="26"/>
        </w:rPr>
        <w:t xml:space="preserve"> </w:t>
      </w:r>
      <w:r w:rsidRPr="00D133E7">
        <w:rPr>
          <w:sz w:val="26"/>
          <w:szCs w:val="26"/>
        </w:rPr>
        <w:t>при  отсутствии понятных и четко определенных условий совершения этих действий.</w:t>
      </w:r>
    </w:p>
    <w:p w:rsidR="004A38B4" w:rsidRDefault="004A38B4" w:rsidP="002520C1">
      <w:pPr>
        <w:ind w:firstLine="708"/>
        <w:jc w:val="both"/>
        <w:rPr>
          <w:b/>
          <w:i/>
          <w:sz w:val="26"/>
          <w:szCs w:val="26"/>
        </w:rPr>
      </w:pPr>
    </w:p>
    <w:p w:rsidR="004A38B4" w:rsidRDefault="002520C1" w:rsidP="002520C1">
      <w:pPr>
        <w:ind w:firstLine="708"/>
        <w:jc w:val="both"/>
        <w:rPr>
          <w:b/>
          <w:i/>
          <w:sz w:val="26"/>
          <w:szCs w:val="26"/>
        </w:rPr>
      </w:pPr>
      <w:r w:rsidRPr="00D133E7">
        <w:rPr>
          <w:b/>
          <w:i/>
          <w:sz w:val="26"/>
          <w:szCs w:val="26"/>
        </w:rPr>
        <w:t>Пример:</w:t>
      </w:r>
    </w:p>
    <w:p w:rsidR="004A38B4" w:rsidRDefault="002520C1" w:rsidP="002520C1">
      <w:pPr>
        <w:ind w:firstLine="708"/>
        <w:jc w:val="both"/>
        <w:rPr>
          <w:i/>
          <w:sz w:val="26"/>
          <w:szCs w:val="26"/>
        </w:rPr>
      </w:pPr>
      <w:r w:rsidRPr="00D133E7">
        <w:rPr>
          <w:b/>
          <w:i/>
          <w:sz w:val="26"/>
          <w:szCs w:val="26"/>
        </w:rPr>
        <w:t xml:space="preserve"> </w:t>
      </w:r>
      <w:r w:rsidRPr="00D133E7">
        <w:rPr>
          <w:i/>
          <w:sz w:val="26"/>
          <w:szCs w:val="26"/>
        </w:rPr>
        <w:t>«Для получения субсидии транспортная организация  предоставляет в К</w:t>
      </w:r>
      <w:r w:rsidRPr="00D133E7">
        <w:rPr>
          <w:i/>
          <w:sz w:val="26"/>
          <w:szCs w:val="26"/>
        </w:rPr>
        <w:t>о</w:t>
      </w:r>
      <w:r w:rsidRPr="00D133E7">
        <w:rPr>
          <w:i/>
          <w:sz w:val="26"/>
          <w:szCs w:val="26"/>
        </w:rPr>
        <w:t>митет следующие документы:</w:t>
      </w:r>
    </w:p>
    <w:p w:rsidR="004A38B4" w:rsidRDefault="002520C1" w:rsidP="002520C1">
      <w:pPr>
        <w:ind w:firstLine="708"/>
        <w:jc w:val="both"/>
        <w:rPr>
          <w:i/>
          <w:sz w:val="26"/>
          <w:szCs w:val="26"/>
        </w:rPr>
      </w:pPr>
      <w:r w:rsidRPr="00D133E7">
        <w:rPr>
          <w:i/>
          <w:sz w:val="26"/>
          <w:szCs w:val="26"/>
        </w:rPr>
        <w:t xml:space="preserve"> а) заявление о предоставлении субсидии; </w:t>
      </w:r>
    </w:p>
    <w:p w:rsidR="002520C1" w:rsidRPr="00D133E7" w:rsidRDefault="002520C1" w:rsidP="002520C1">
      <w:pPr>
        <w:ind w:firstLine="708"/>
        <w:jc w:val="both"/>
        <w:rPr>
          <w:i/>
          <w:sz w:val="26"/>
          <w:szCs w:val="26"/>
        </w:rPr>
      </w:pPr>
      <w:r w:rsidRPr="00D133E7">
        <w:rPr>
          <w:i/>
          <w:sz w:val="26"/>
          <w:szCs w:val="26"/>
        </w:rPr>
        <w:t>б) расчет размера субсидии по форме, установленной Комитетом, подп</w:t>
      </w:r>
      <w:r w:rsidRPr="00D133E7">
        <w:rPr>
          <w:i/>
          <w:sz w:val="26"/>
          <w:szCs w:val="26"/>
        </w:rPr>
        <w:t>и</w:t>
      </w:r>
      <w:r w:rsidRPr="00D133E7">
        <w:rPr>
          <w:i/>
          <w:sz w:val="26"/>
          <w:szCs w:val="26"/>
        </w:rPr>
        <w:t>санный заявителем и банком (в 2-х экземплярах), и в сроки, устанавливаемые К</w:t>
      </w:r>
      <w:r w:rsidRPr="00D133E7">
        <w:rPr>
          <w:i/>
          <w:sz w:val="26"/>
          <w:szCs w:val="26"/>
        </w:rPr>
        <w:t>о</w:t>
      </w:r>
      <w:r w:rsidRPr="00D133E7">
        <w:rPr>
          <w:i/>
          <w:sz w:val="26"/>
          <w:szCs w:val="26"/>
        </w:rPr>
        <w:t xml:space="preserve">митетом </w:t>
      </w:r>
      <w:r w:rsidRPr="00D133E7">
        <w:rPr>
          <w:i/>
          <w:sz w:val="26"/>
          <w:szCs w:val="26"/>
          <w:u w:val="single"/>
        </w:rPr>
        <w:t>по согласованию с заявителем</w:t>
      </w:r>
      <w:proofErr w:type="gramStart"/>
      <w:r w:rsidR="00D1274C">
        <w:rPr>
          <w:i/>
          <w:sz w:val="26"/>
          <w:szCs w:val="26"/>
          <w:u w:val="single"/>
        </w:rPr>
        <w:t>.</w:t>
      </w:r>
      <w:r w:rsidRPr="00D133E7">
        <w:rPr>
          <w:i/>
          <w:sz w:val="26"/>
          <w:szCs w:val="26"/>
        </w:rPr>
        <w:t>».</w:t>
      </w:r>
      <w:proofErr w:type="gramEnd"/>
    </w:p>
    <w:p w:rsidR="00A81A08" w:rsidRDefault="002520C1" w:rsidP="002520C1">
      <w:pPr>
        <w:jc w:val="both"/>
        <w:rPr>
          <w:i/>
          <w:sz w:val="26"/>
          <w:szCs w:val="26"/>
        </w:rPr>
      </w:pPr>
      <w:r w:rsidRPr="00D133E7">
        <w:rPr>
          <w:i/>
          <w:sz w:val="26"/>
          <w:szCs w:val="26"/>
        </w:rPr>
        <w:tab/>
      </w:r>
    </w:p>
    <w:p w:rsidR="002520C1" w:rsidRPr="00D133E7" w:rsidRDefault="002520C1" w:rsidP="00A81A08">
      <w:pPr>
        <w:ind w:firstLine="709"/>
        <w:jc w:val="both"/>
        <w:rPr>
          <w:sz w:val="26"/>
          <w:szCs w:val="26"/>
        </w:rPr>
      </w:pPr>
      <w:r w:rsidRPr="00D133E7">
        <w:rPr>
          <w:sz w:val="26"/>
          <w:szCs w:val="26"/>
        </w:rPr>
        <w:t xml:space="preserve">Устранение данного </w:t>
      </w:r>
      <w:proofErr w:type="spellStart"/>
      <w:r w:rsidRPr="00D133E7">
        <w:rPr>
          <w:sz w:val="26"/>
          <w:szCs w:val="26"/>
        </w:rPr>
        <w:t>коррупциогенного</w:t>
      </w:r>
      <w:proofErr w:type="spellEnd"/>
      <w:r w:rsidRPr="00D133E7">
        <w:rPr>
          <w:sz w:val="26"/>
          <w:szCs w:val="26"/>
        </w:rPr>
        <w:t xml:space="preserve"> фактора достигается установлением либо конкретного срока предоставления расчетов субсидии, либо условий опред</w:t>
      </w:r>
      <w:r w:rsidRPr="00D133E7">
        <w:rPr>
          <w:sz w:val="26"/>
          <w:szCs w:val="26"/>
        </w:rPr>
        <w:t>е</w:t>
      </w:r>
      <w:r w:rsidRPr="00D133E7">
        <w:rPr>
          <w:sz w:val="26"/>
          <w:szCs w:val="26"/>
        </w:rPr>
        <w:t xml:space="preserve">ления такого срока. </w:t>
      </w:r>
    </w:p>
    <w:p w:rsidR="002520C1" w:rsidRPr="00D133E7" w:rsidRDefault="002520C1" w:rsidP="002520C1">
      <w:pPr>
        <w:ind w:firstLine="708"/>
        <w:jc w:val="both"/>
        <w:rPr>
          <w:sz w:val="26"/>
          <w:szCs w:val="26"/>
        </w:rPr>
      </w:pPr>
      <w:r w:rsidRPr="00D133E7">
        <w:rPr>
          <w:sz w:val="26"/>
          <w:szCs w:val="26"/>
        </w:rPr>
        <w:lastRenderedPageBreak/>
        <w:t xml:space="preserve">Для выявления рассматриваемого </w:t>
      </w:r>
      <w:proofErr w:type="spellStart"/>
      <w:r w:rsidRPr="00D133E7">
        <w:rPr>
          <w:sz w:val="26"/>
          <w:szCs w:val="26"/>
        </w:rPr>
        <w:t>коррупциогенного</w:t>
      </w:r>
      <w:proofErr w:type="spellEnd"/>
      <w:r w:rsidRPr="00D133E7">
        <w:rPr>
          <w:sz w:val="26"/>
          <w:szCs w:val="26"/>
        </w:rPr>
        <w:t xml:space="preserve"> фактора </w:t>
      </w:r>
      <w:r w:rsidR="004A38B4">
        <w:rPr>
          <w:sz w:val="26"/>
          <w:szCs w:val="26"/>
        </w:rPr>
        <w:t xml:space="preserve">необходимо </w:t>
      </w:r>
      <w:r w:rsidRPr="00D133E7">
        <w:rPr>
          <w:sz w:val="26"/>
          <w:szCs w:val="26"/>
        </w:rPr>
        <w:t xml:space="preserve">обращать </w:t>
      </w:r>
      <w:proofErr w:type="gramStart"/>
      <w:r w:rsidRPr="00D133E7">
        <w:rPr>
          <w:sz w:val="26"/>
          <w:szCs w:val="26"/>
        </w:rPr>
        <w:t>внимание</w:t>
      </w:r>
      <w:proofErr w:type="gramEnd"/>
      <w:r w:rsidRPr="00D133E7">
        <w:rPr>
          <w:sz w:val="26"/>
          <w:szCs w:val="26"/>
        </w:rPr>
        <w:t xml:space="preserve"> как на наличие, так и на отсутствие совокупности норм: </w:t>
      </w:r>
    </w:p>
    <w:p w:rsidR="002520C1" w:rsidRPr="00D133E7" w:rsidRDefault="002520C1" w:rsidP="00531E17">
      <w:pPr>
        <w:ind w:firstLine="709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а) устанавливающих перечень субъектов (граждан, организаций), наделя</w:t>
      </w:r>
      <w:r w:rsidRPr="00D133E7">
        <w:rPr>
          <w:sz w:val="26"/>
          <w:szCs w:val="26"/>
        </w:rPr>
        <w:t>е</w:t>
      </w:r>
      <w:r w:rsidRPr="00D133E7">
        <w:rPr>
          <w:sz w:val="26"/>
          <w:szCs w:val="26"/>
        </w:rPr>
        <w:t xml:space="preserve">мых соответствующим субъективным правом; </w:t>
      </w:r>
    </w:p>
    <w:p w:rsidR="002520C1" w:rsidRPr="00D133E7" w:rsidRDefault="002520C1" w:rsidP="00531E17">
      <w:pPr>
        <w:ind w:firstLine="709"/>
        <w:jc w:val="both"/>
        <w:rPr>
          <w:sz w:val="26"/>
          <w:szCs w:val="26"/>
        </w:rPr>
      </w:pPr>
      <w:r w:rsidRPr="00D133E7">
        <w:rPr>
          <w:sz w:val="26"/>
          <w:szCs w:val="26"/>
        </w:rPr>
        <w:t xml:space="preserve">б) </w:t>
      </w:r>
      <w:proofErr w:type="gramStart"/>
      <w:r w:rsidRPr="00D133E7">
        <w:rPr>
          <w:sz w:val="26"/>
          <w:szCs w:val="26"/>
        </w:rPr>
        <w:t>определяющих</w:t>
      </w:r>
      <w:proofErr w:type="gramEnd"/>
      <w:r w:rsidRPr="00D133E7">
        <w:rPr>
          <w:sz w:val="26"/>
          <w:szCs w:val="26"/>
        </w:rPr>
        <w:t xml:space="preserve"> условия и основания для реализации субъективного права, получения социального блага; </w:t>
      </w:r>
    </w:p>
    <w:p w:rsidR="002520C1" w:rsidRPr="00D133E7" w:rsidRDefault="002520C1" w:rsidP="00531E17">
      <w:pPr>
        <w:ind w:firstLine="709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в) закрепляющих процедуру реализации субъективного права, в том числе, сроки и способы совершения отдельных действий.</w:t>
      </w:r>
    </w:p>
    <w:p w:rsidR="002520C1" w:rsidRPr="00D133E7" w:rsidRDefault="002520C1" w:rsidP="00531E17">
      <w:pPr>
        <w:ind w:firstLine="709"/>
        <w:jc w:val="both"/>
        <w:rPr>
          <w:i/>
          <w:sz w:val="26"/>
          <w:szCs w:val="26"/>
        </w:rPr>
      </w:pPr>
    </w:p>
    <w:p w:rsidR="002520C1" w:rsidRPr="00531E17" w:rsidRDefault="002520C1" w:rsidP="00531E17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531E17">
        <w:rPr>
          <w:b/>
          <w:sz w:val="26"/>
          <w:szCs w:val="26"/>
        </w:rPr>
        <w:t>11. Юридико-лингвистическая неопределенность – употребление неустоявшихся, двусмысленных терминов и категорий оценочного характера</w:t>
      </w:r>
    </w:p>
    <w:p w:rsidR="002520C1" w:rsidRPr="00D133E7" w:rsidRDefault="002520C1" w:rsidP="002520C1">
      <w:pPr>
        <w:ind w:firstLine="708"/>
        <w:jc w:val="both"/>
        <w:rPr>
          <w:sz w:val="26"/>
          <w:szCs w:val="26"/>
        </w:rPr>
      </w:pPr>
      <w:r w:rsidRPr="00D133E7">
        <w:rPr>
          <w:sz w:val="26"/>
          <w:szCs w:val="26"/>
        </w:rPr>
        <w:t xml:space="preserve">Любой нормативный правовой акт должен </w:t>
      </w:r>
      <w:r w:rsidR="00987435">
        <w:rPr>
          <w:sz w:val="26"/>
          <w:szCs w:val="26"/>
        </w:rPr>
        <w:t>разрабатываться</w:t>
      </w:r>
      <w:r w:rsidRPr="00D133E7">
        <w:rPr>
          <w:sz w:val="26"/>
          <w:szCs w:val="26"/>
        </w:rPr>
        <w:t xml:space="preserve"> с позиций общ</w:t>
      </w:r>
      <w:r w:rsidRPr="00D133E7">
        <w:rPr>
          <w:sz w:val="26"/>
          <w:szCs w:val="26"/>
        </w:rPr>
        <w:t>е</w:t>
      </w:r>
      <w:r w:rsidRPr="00D133E7">
        <w:rPr>
          <w:sz w:val="26"/>
          <w:szCs w:val="26"/>
        </w:rPr>
        <w:t xml:space="preserve">признанных правил юридической техники, четкости и ясности формулировок. </w:t>
      </w:r>
    </w:p>
    <w:p w:rsidR="002520C1" w:rsidRPr="00D133E7" w:rsidRDefault="00987435" w:rsidP="002520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Перед специалистами органов местного самоуправления </w:t>
      </w:r>
      <w:r w:rsidR="002520C1" w:rsidRPr="00D133E7">
        <w:rPr>
          <w:sz w:val="26"/>
          <w:szCs w:val="26"/>
        </w:rPr>
        <w:t>не ставится задача проведения лингвистической экспертизы, но он</w:t>
      </w:r>
      <w:r>
        <w:rPr>
          <w:sz w:val="26"/>
          <w:szCs w:val="26"/>
        </w:rPr>
        <w:t>и</w:t>
      </w:r>
      <w:r w:rsidR="002520C1" w:rsidRPr="00D133E7">
        <w:rPr>
          <w:sz w:val="26"/>
          <w:szCs w:val="26"/>
        </w:rPr>
        <w:t xml:space="preserve"> дол</w:t>
      </w:r>
      <w:r>
        <w:rPr>
          <w:sz w:val="26"/>
          <w:szCs w:val="26"/>
        </w:rPr>
        <w:t>ж</w:t>
      </w:r>
      <w:r w:rsidR="002520C1" w:rsidRPr="00D133E7">
        <w:rPr>
          <w:sz w:val="26"/>
          <w:szCs w:val="26"/>
        </w:rPr>
        <w:t>н</w:t>
      </w:r>
      <w:r>
        <w:rPr>
          <w:sz w:val="26"/>
          <w:szCs w:val="26"/>
        </w:rPr>
        <w:t>ы</w:t>
      </w:r>
      <w:r w:rsidR="00503A98">
        <w:rPr>
          <w:sz w:val="26"/>
          <w:szCs w:val="26"/>
        </w:rPr>
        <w:t xml:space="preserve"> </w:t>
      </w:r>
      <w:r w:rsidR="002520C1" w:rsidRPr="00D133E7">
        <w:rPr>
          <w:sz w:val="26"/>
          <w:szCs w:val="26"/>
        </w:rPr>
        <w:t xml:space="preserve">оценить качество норм в части, связанной с возможными </w:t>
      </w:r>
      <w:proofErr w:type="spellStart"/>
      <w:r w:rsidR="002520C1" w:rsidRPr="00D133E7">
        <w:rPr>
          <w:sz w:val="26"/>
          <w:szCs w:val="26"/>
        </w:rPr>
        <w:t>коррупциогенными</w:t>
      </w:r>
      <w:proofErr w:type="spellEnd"/>
      <w:r w:rsidR="002520C1" w:rsidRPr="00D133E7">
        <w:rPr>
          <w:sz w:val="26"/>
          <w:szCs w:val="26"/>
        </w:rPr>
        <w:t xml:space="preserve"> проявлениями. </w:t>
      </w:r>
    </w:p>
    <w:p w:rsidR="002520C1" w:rsidRPr="00D133E7" w:rsidRDefault="002520C1" w:rsidP="002520C1">
      <w:pPr>
        <w:ind w:firstLine="708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Следует учитывать, что;</w:t>
      </w:r>
    </w:p>
    <w:p w:rsidR="002520C1" w:rsidRPr="00D133E7" w:rsidRDefault="002520C1" w:rsidP="002520C1">
      <w:pPr>
        <w:ind w:firstLine="708"/>
        <w:jc w:val="both"/>
        <w:rPr>
          <w:sz w:val="26"/>
          <w:szCs w:val="26"/>
        </w:rPr>
      </w:pPr>
      <w:proofErr w:type="gramStart"/>
      <w:r w:rsidRPr="005E6BC1">
        <w:rPr>
          <w:i/>
          <w:sz w:val="26"/>
          <w:szCs w:val="26"/>
        </w:rPr>
        <w:t>неустоявшиеся термины</w:t>
      </w:r>
      <w:r w:rsidRPr="00D133E7">
        <w:rPr>
          <w:sz w:val="26"/>
          <w:szCs w:val="26"/>
        </w:rPr>
        <w:t xml:space="preserve"> – это термины, не имеющие широкого использов</w:t>
      </w:r>
      <w:r w:rsidRPr="00D133E7">
        <w:rPr>
          <w:sz w:val="26"/>
          <w:szCs w:val="26"/>
        </w:rPr>
        <w:t>а</w:t>
      </w:r>
      <w:r w:rsidRPr="00D133E7">
        <w:rPr>
          <w:sz w:val="26"/>
          <w:szCs w:val="26"/>
        </w:rPr>
        <w:t>ния в правоприменительной деятельности, в силу отсутствия официального толк</w:t>
      </w:r>
      <w:r w:rsidRPr="00D133E7">
        <w:rPr>
          <w:sz w:val="26"/>
          <w:szCs w:val="26"/>
        </w:rPr>
        <w:t>о</w:t>
      </w:r>
      <w:r w:rsidRPr="00D133E7">
        <w:rPr>
          <w:sz w:val="26"/>
          <w:szCs w:val="26"/>
        </w:rPr>
        <w:t>вания или четкого нормативного закрепления общепринятой формулировки (чаще всего, это научные категории, не введенные пока  в общественный оборот, напр</w:t>
      </w:r>
      <w:r w:rsidRPr="00D133E7">
        <w:rPr>
          <w:sz w:val="26"/>
          <w:szCs w:val="26"/>
        </w:rPr>
        <w:t>и</w:t>
      </w:r>
      <w:r w:rsidRPr="00D133E7">
        <w:rPr>
          <w:sz w:val="26"/>
          <w:szCs w:val="26"/>
        </w:rPr>
        <w:t>мер, «официальная дата правового акта», «нормативные договоры»  и др.);</w:t>
      </w:r>
      <w:proofErr w:type="gramEnd"/>
    </w:p>
    <w:p w:rsidR="002520C1" w:rsidRPr="00D133E7" w:rsidRDefault="002520C1" w:rsidP="002520C1">
      <w:pPr>
        <w:ind w:firstLine="708"/>
        <w:jc w:val="both"/>
        <w:rPr>
          <w:sz w:val="26"/>
          <w:szCs w:val="26"/>
        </w:rPr>
      </w:pPr>
      <w:r w:rsidRPr="005E6BC1">
        <w:rPr>
          <w:i/>
          <w:sz w:val="26"/>
          <w:szCs w:val="26"/>
        </w:rPr>
        <w:t>двусмысленные термины</w:t>
      </w:r>
      <w:r w:rsidRPr="00D133E7">
        <w:rPr>
          <w:sz w:val="26"/>
          <w:szCs w:val="26"/>
        </w:rPr>
        <w:t xml:space="preserve"> – термины, имеющие в правоприменительной де</w:t>
      </w:r>
      <w:r w:rsidRPr="00D133E7">
        <w:rPr>
          <w:sz w:val="26"/>
          <w:szCs w:val="26"/>
        </w:rPr>
        <w:t>я</w:t>
      </w:r>
      <w:r w:rsidRPr="00D133E7">
        <w:rPr>
          <w:sz w:val="26"/>
          <w:szCs w:val="26"/>
        </w:rPr>
        <w:t>тельности две и более  одновременно используемых формулировок, закрепленных в разных нормативных актах с разным объемом содержания (например, термин «члены семьи» в семейном и жилищном праве) либо термины, используемые в о</w:t>
      </w:r>
      <w:r w:rsidRPr="00D133E7">
        <w:rPr>
          <w:sz w:val="26"/>
          <w:szCs w:val="26"/>
        </w:rPr>
        <w:t>д</w:t>
      </w:r>
      <w:r w:rsidRPr="00D133E7">
        <w:rPr>
          <w:sz w:val="26"/>
          <w:szCs w:val="26"/>
        </w:rPr>
        <w:t>ном правовом ак</w:t>
      </w:r>
      <w:r w:rsidR="00987435">
        <w:rPr>
          <w:sz w:val="26"/>
          <w:szCs w:val="26"/>
        </w:rPr>
        <w:t>те с разным объемом содержания.</w:t>
      </w:r>
    </w:p>
    <w:p w:rsidR="002520C1" w:rsidRPr="00D133E7" w:rsidRDefault="002520C1" w:rsidP="002520C1">
      <w:pPr>
        <w:ind w:firstLine="708"/>
        <w:jc w:val="both"/>
        <w:rPr>
          <w:sz w:val="26"/>
          <w:szCs w:val="26"/>
        </w:rPr>
      </w:pPr>
      <w:r w:rsidRPr="005E6BC1">
        <w:rPr>
          <w:i/>
          <w:sz w:val="26"/>
          <w:szCs w:val="26"/>
        </w:rPr>
        <w:t>категории оценочного характера</w:t>
      </w:r>
      <w:r w:rsidRPr="00D133E7">
        <w:rPr>
          <w:sz w:val="26"/>
          <w:szCs w:val="26"/>
        </w:rPr>
        <w:t xml:space="preserve"> – это неясные неопределенные формулы, не имеющие четких границ своего содержания и ориентированные на их субъе</w:t>
      </w:r>
      <w:r w:rsidRPr="00D133E7">
        <w:rPr>
          <w:sz w:val="26"/>
          <w:szCs w:val="26"/>
        </w:rPr>
        <w:t>к</w:t>
      </w:r>
      <w:r w:rsidRPr="00D133E7">
        <w:rPr>
          <w:sz w:val="26"/>
          <w:szCs w:val="26"/>
        </w:rPr>
        <w:t xml:space="preserve">тивное восприятие и оценку со стороны субъектов </w:t>
      </w:r>
      <w:proofErr w:type="spellStart"/>
      <w:r w:rsidRPr="00D133E7">
        <w:rPr>
          <w:sz w:val="26"/>
          <w:szCs w:val="26"/>
        </w:rPr>
        <w:t>правоприменения</w:t>
      </w:r>
      <w:proofErr w:type="spellEnd"/>
      <w:r w:rsidRPr="00D133E7">
        <w:rPr>
          <w:sz w:val="26"/>
          <w:szCs w:val="26"/>
        </w:rPr>
        <w:t xml:space="preserve"> (использов</w:t>
      </w:r>
      <w:r w:rsidRPr="00D133E7">
        <w:rPr>
          <w:sz w:val="26"/>
          <w:szCs w:val="26"/>
        </w:rPr>
        <w:t>а</w:t>
      </w:r>
      <w:r w:rsidRPr="00D133E7">
        <w:rPr>
          <w:sz w:val="26"/>
          <w:szCs w:val="26"/>
        </w:rPr>
        <w:t>ние таких формулировок как «разумный срок», «эффективность деятельности», «сво</w:t>
      </w:r>
      <w:r w:rsidRPr="00D133E7">
        <w:rPr>
          <w:sz w:val="26"/>
          <w:szCs w:val="26"/>
        </w:rPr>
        <w:t>е</w:t>
      </w:r>
      <w:r w:rsidRPr="00D133E7">
        <w:rPr>
          <w:sz w:val="26"/>
          <w:szCs w:val="26"/>
        </w:rPr>
        <w:t>временно», «в случае необходимости» и т.п.).</w:t>
      </w:r>
    </w:p>
    <w:p w:rsidR="00F153D4" w:rsidRDefault="00F153D4" w:rsidP="002520C1">
      <w:pPr>
        <w:ind w:firstLine="708"/>
        <w:jc w:val="both"/>
        <w:rPr>
          <w:b/>
          <w:i/>
          <w:sz w:val="26"/>
          <w:szCs w:val="26"/>
        </w:rPr>
      </w:pPr>
    </w:p>
    <w:p w:rsidR="007049AA" w:rsidRDefault="002520C1" w:rsidP="002520C1">
      <w:pPr>
        <w:ind w:firstLine="708"/>
        <w:jc w:val="both"/>
        <w:rPr>
          <w:b/>
          <w:i/>
          <w:sz w:val="26"/>
          <w:szCs w:val="26"/>
        </w:rPr>
      </w:pPr>
      <w:r w:rsidRPr="00D133E7">
        <w:rPr>
          <w:b/>
          <w:i/>
          <w:sz w:val="26"/>
          <w:szCs w:val="26"/>
        </w:rPr>
        <w:t>Пример:</w:t>
      </w:r>
    </w:p>
    <w:p w:rsidR="002520C1" w:rsidRPr="00D133E7" w:rsidRDefault="002520C1" w:rsidP="0008443F">
      <w:pPr>
        <w:ind w:firstLine="709"/>
        <w:jc w:val="both"/>
        <w:rPr>
          <w:i/>
          <w:sz w:val="26"/>
          <w:szCs w:val="26"/>
        </w:rPr>
      </w:pPr>
      <w:r w:rsidRPr="00D133E7">
        <w:rPr>
          <w:b/>
          <w:i/>
          <w:sz w:val="26"/>
          <w:szCs w:val="26"/>
        </w:rPr>
        <w:t xml:space="preserve"> </w:t>
      </w:r>
      <w:r w:rsidRPr="00D133E7">
        <w:rPr>
          <w:i/>
          <w:sz w:val="26"/>
          <w:szCs w:val="26"/>
        </w:rPr>
        <w:t>В исключительных случаях срок проведения выездной плановой проверки может быть продлен руководителем Инспекции, но не более</w:t>
      </w:r>
      <w:proofErr w:type="gramStart"/>
      <w:r w:rsidRPr="00D133E7">
        <w:rPr>
          <w:i/>
          <w:sz w:val="26"/>
          <w:szCs w:val="26"/>
        </w:rPr>
        <w:t>,</w:t>
      </w:r>
      <w:proofErr w:type="gramEnd"/>
      <w:r w:rsidRPr="00D133E7">
        <w:rPr>
          <w:i/>
          <w:sz w:val="26"/>
          <w:szCs w:val="26"/>
        </w:rPr>
        <w:t xml:space="preserve"> чем на 20 рабочих дней.</w:t>
      </w:r>
    </w:p>
    <w:p w:rsidR="002520C1" w:rsidRPr="00D133E7" w:rsidRDefault="002520C1" w:rsidP="002520C1">
      <w:pPr>
        <w:ind w:firstLine="708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Формулировка «в исключительных случаях» является оценочной, не позв</w:t>
      </w:r>
      <w:r w:rsidRPr="00D133E7">
        <w:rPr>
          <w:sz w:val="26"/>
          <w:szCs w:val="26"/>
        </w:rPr>
        <w:t>о</w:t>
      </w:r>
      <w:r w:rsidRPr="00D133E7">
        <w:rPr>
          <w:sz w:val="26"/>
          <w:szCs w:val="26"/>
        </w:rPr>
        <w:t>ляющей определить границы ее содержания и позволяет руководителю Инспекции трактовать «исключительность» обстоятель</w:t>
      </w:r>
      <w:proofErr w:type="gramStart"/>
      <w:r w:rsidRPr="00D133E7">
        <w:rPr>
          <w:sz w:val="26"/>
          <w:szCs w:val="26"/>
        </w:rPr>
        <w:t>ств дл</w:t>
      </w:r>
      <w:proofErr w:type="gramEnd"/>
      <w:r w:rsidRPr="00D133E7">
        <w:rPr>
          <w:sz w:val="26"/>
          <w:szCs w:val="26"/>
        </w:rPr>
        <w:t>я принятия решения о продлении срока проведения проверки в каждом конкретном случае по-разному. Для устран</w:t>
      </w:r>
      <w:r w:rsidRPr="00D133E7">
        <w:rPr>
          <w:sz w:val="26"/>
          <w:szCs w:val="26"/>
        </w:rPr>
        <w:t>е</w:t>
      </w:r>
      <w:r w:rsidRPr="00D133E7">
        <w:rPr>
          <w:sz w:val="26"/>
          <w:szCs w:val="26"/>
        </w:rPr>
        <w:t xml:space="preserve">ния </w:t>
      </w:r>
      <w:proofErr w:type="spellStart"/>
      <w:r w:rsidRPr="00D133E7">
        <w:rPr>
          <w:sz w:val="26"/>
          <w:szCs w:val="26"/>
        </w:rPr>
        <w:t>коррупциогенности</w:t>
      </w:r>
      <w:proofErr w:type="spellEnd"/>
      <w:r w:rsidRPr="00D133E7">
        <w:rPr>
          <w:sz w:val="26"/>
          <w:szCs w:val="26"/>
        </w:rPr>
        <w:t xml:space="preserve"> данной нормы необходимо установить исчерпывающий перечень обстоятельств, которые относятся к исключительным</w:t>
      </w:r>
      <w:r w:rsidR="007049AA">
        <w:rPr>
          <w:sz w:val="26"/>
          <w:szCs w:val="26"/>
        </w:rPr>
        <w:t xml:space="preserve"> случаям</w:t>
      </w:r>
      <w:r w:rsidRPr="00D133E7">
        <w:rPr>
          <w:sz w:val="26"/>
          <w:szCs w:val="26"/>
        </w:rPr>
        <w:t>.</w:t>
      </w:r>
    </w:p>
    <w:p w:rsidR="002520C1" w:rsidRPr="00D133E7" w:rsidRDefault="002520C1" w:rsidP="002520C1">
      <w:pPr>
        <w:ind w:firstLine="708"/>
        <w:jc w:val="both"/>
        <w:rPr>
          <w:sz w:val="26"/>
          <w:szCs w:val="26"/>
        </w:rPr>
      </w:pPr>
      <w:r w:rsidRPr="00D133E7">
        <w:rPr>
          <w:sz w:val="26"/>
          <w:szCs w:val="26"/>
        </w:rPr>
        <w:t>При проведении антикоррупционной экспертизы необходимо обращать вн</w:t>
      </w:r>
      <w:r w:rsidRPr="00D133E7">
        <w:rPr>
          <w:sz w:val="26"/>
          <w:szCs w:val="26"/>
        </w:rPr>
        <w:t>и</w:t>
      </w:r>
      <w:r w:rsidRPr="00D133E7">
        <w:rPr>
          <w:sz w:val="26"/>
          <w:szCs w:val="26"/>
        </w:rPr>
        <w:t>мание на наличие в тексте нормативного правового акта такой разновидности ра</w:t>
      </w:r>
      <w:r w:rsidRPr="00D133E7">
        <w:rPr>
          <w:sz w:val="26"/>
          <w:szCs w:val="26"/>
        </w:rPr>
        <w:t>с</w:t>
      </w:r>
      <w:r w:rsidRPr="00D133E7">
        <w:rPr>
          <w:sz w:val="26"/>
          <w:szCs w:val="26"/>
        </w:rPr>
        <w:t xml:space="preserve">сматриваемого </w:t>
      </w:r>
      <w:proofErr w:type="spellStart"/>
      <w:r w:rsidRPr="00D133E7">
        <w:rPr>
          <w:sz w:val="26"/>
          <w:szCs w:val="26"/>
        </w:rPr>
        <w:t>коррупциогенного</w:t>
      </w:r>
      <w:proofErr w:type="spellEnd"/>
      <w:r w:rsidRPr="00D133E7">
        <w:rPr>
          <w:sz w:val="26"/>
          <w:szCs w:val="26"/>
        </w:rPr>
        <w:t xml:space="preserve"> фактора, как  обозначение одних и тех же явл</w:t>
      </w:r>
      <w:r w:rsidRPr="00D133E7">
        <w:rPr>
          <w:sz w:val="26"/>
          <w:szCs w:val="26"/>
        </w:rPr>
        <w:t>е</w:t>
      </w:r>
      <w:r w:rsidRPr="00D133E7">
        <w:rPr>
          <w:sz w:val="26"/>
          <w:szCs w:val="26"/>
        </w:rPr>
        <w:t>ний различными терминами.</w:t>
      </w:r>
    </w:p>
    <w:p w:rsidR="002520C1" w:rsidRPr="00D133E7" w:rsidRDefault="002520C1" w:rsidP="002520C1">
      <w:pPr>
        <w:autoSpaceDE w:val="0"/>
        <w:autoSpaceDN w:val="0"/>
        <w:adjustRightInd w:val="0"/>
        <w:ind w:firstLine="708"/>
        <w:jc w:val="both"/>
        <w:rPr>
          <w:b/>
          <w:i/>
          <w:sz w:val="26"/>
          <w:szCs w:val="26"/>
        </w:rPr>
      </w:pPr>
    </w:p>
    <w:p w:rsidR="002709E9" w:rsidRDefault="002709E9" w:rsidP="002520C1">
      <w:pPr>
        <w:autoSpaceDE w:val="0"/>
        <w:autoSpaceDN w:val="0"/>
        <w:adjustRightInd w:val="0"/>
        <w:ind w:firstLine="708"/>
        <w:jc w:val="both"/>
        <w:rPr>
          <w:b/>
          <w:i/>
          <w:sz w:val="26"/>
          <w:szCs w:val="26"/>
        </w:rPr>
      </w:pPr>
    </w:p>
    <w:p w:rsidR="002709E9" w:rsidRDefault="002709E9" w:rsidP="002520C1">
      <w:pPr>
        <w:autoSpaceDE w:val="0"/>
        <w:autoSpaceDN w:val="0"/>
        <w:adjustRightInd w:val="0"/>
        <w:ind w:firstLine="708"/>
        <w:jc w:val="both"/>
        <w:rPr>
          <w:b/>
          <w:i/>
          <w:sz w:val="26"/>
          <w:szCs w:val="26"/>
        </w:rPr>
      </w:pPr>
    </w:p>
    <w:p w:rsidR="00F153D4" w:rsidRDefault="002520C1" w:rsidP="002520C1">
      <w:pPr>
        <w:autoSpaceDE w:val="0"/>
        <w:autoSpaceDN w:val="0"/>
        <w:adjustRightInd w:val="0"/>
        <w:ind w:firstLine="708"/>
        <w:jc w:val="both"/>
        <w:rPr>
          <w:b/>
          <w:i/>
          <w:sz w:val="26"/>
          <w:szCs w:val="26"/>
        </w:rPr>
      </w:pPr>
      <w:r w:rsidRPr="00D133E7">
        <w:rPr>
          <w:b/>
          <w:i/>
          <w:sz w:val="26"/>
          <w:szCs w:val="26"/>
        </w:rPr>
        <w:t xml:space="preserve">Пример: </w:t>
      </w:r>
    </w:p>
    <w:p w:rsidR="002520C1" w:rsidRPr="00D133E7" w:rsidRDefault="002520C1" w:rsidP="002520C1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  <w:r w:rsidRPr="00D133E7">
        <w:rPr>
          <w:i/>
          <w:sz w:val="26"/>
          <w:szCs w:val="26"/>
        </w:rPr>
        <w:t xml:space="preserve">В Федеральном </w:t>
      </w:r>
      <w:proofErr w:type="gramStart"/>
      <w:r w:rsidRPr="00D133E7">
        <w:rPr>
          <w:i/>
          <w:sz w:val="26"/>
          <w:szCs w:val="26"/>
        </w:rPr>
        <w:t>законе</w:t>
      </w:r>
      <w:proofErr w:type="gramEnd"/>
      <w:r w:rsidRPr="00D133E7">
        <w:rPr>
          <w:i/>
          <w:sz w:val="26"/>
          <w:szCs w:val="26"/>
        </w:rPr>
        <w:t xml:space="preserve"> от 06.10.2003</w:t>
      </w:r>
      <w:r w:rsidR="0008443F">
        <w:rPr>
          <w:i/>
          <w:sz w:val="26"/>
          <w:szCs w:val="26"/>
        </w:rPr>
        <w:t xml:space="preserve"> </w:t>
      </w:r>
      <w:r w:rsidRPr="00D133E7">
        <w:rPr>
          <w:i/>
          <w:sz w:val="26"/>
          <w:szCs w:val="26"/>
        </w:rPr>
        <w:t>г. №131-ФЗ «Об общих принципах о</w:t>
      </w:r>
      <w:r w:rsidRPr="00D133E7">
        <w:rPr>
          <w:i/>
          <w:sz w:val="26"/>
          <w:szCs w:val="26"/>
        </w:rPr>
        <w:t>р</w:t>
      </w:r>
      <w:r w:rsidRPr="00D133E7">
        <w:rPr>
          <w:i/>
          <w:sz w:val="26"/>
          <w:szCs w:val="26"/>
        </w:rPr>
        <w:t>ганизации местного самоуправления в РФ» используются понятия «представ</w:t>
      </w:r>
      <w:r w:rsidRPr="00D133E7">
        <w:rPr>
          <w:i/>
          <w:sz w:val="26"/>
          <w:szCs w:val="26"/>
        </w:rPr>
        <w:t>и</w:t>
      </w:r>
      <w:r w:rsidRPr="00D133E7">
        <w:rPr>
          <w:i/>
          <w:sz w:val="26"/>
          <w:szCs w:val="26"/>
        </w:rPr>
        <w:t>тельный орган муниципального обра</w:t>
      </w:r>
      <w:r w:rsidR="00F153D4">
        <w:rPr>
          <w:i/>
          <w:sz w:val="26"/>
          <w:szCs w:val="26"/>
        </w:rPr>
        <w:t>зования» (ст</w:t>
      </w:r>
      <w:r w:rsidR="0008443F">
        <w:rPr>
          <w:i/>
          <w:sz w:val="26"/>
          <w:szCs w:val="26"/>
        </w:rPr>
        <w:t>.</w:t>
      </w:r>
      <w:r w:rsidR="00F153D4">
        <w:rPr>
          <w:i/>
          <w:sz w:val="26"/>
          <w:szCs w:val="26"/>
        </w:rPr>
        <w:t xml:space="preserve"> </w:t>
      </w:r>
      <w:r w:rsidRPr="00D133E7">
        <w:rPr>
          <w:i/>
          <w:sz w:val="26"/>
          <w:szCs w:val="26"/>
        </w:rPr>
        <w:t>34) и «представительный о</w:t>
      </w:r>
      <w:r w:rsidRPr="00D133E7">
        <w:rPr>
          <w:i/>
          <w:sz w:val="26"/>
          <w:szCs w:val="26"/>
        </w:rPr>
        <w:t>р</w:t>
      </w:r>
      <w:r w:rsidRPr="00D133E7">
        <w:rPr>
          <w:i/>
          <w:sz w:val="26"/>
          <w:szCs w:val="26"/>
        </w:rPr>
        <w:t>ган местного самоуправления» (ст.</w:t>
      </w:r>
      <w:r w:rsidR="0008443F">
        <w:rPr>
          <w:i/>
          <w:sz w:val="26"/>
          <w:szCs w:val="26"/>
        </w:rPr>
        <w:t xml:space="preserve"> </w:t>
      </w:r>
      <w:r w:rsidRPr="00D133E7">
        <w:rPr>
          <w:i/>
          <w:sz w:val="26"/>
          <w:szCs w:val="26"/>
        </w:rPr>
        <w:t>64)</w:t>
      </w:r>
    </w:p>
    <w:p w:rsidR="002520C1" w:rsidRPr="00D133E7" w:rsidRDefault="002520C1" w:rsidP="002520C1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  <w:r w:rsidRPr="00D133E7">
        <w:rPr>
          <w:i/>
          <w:sz w:val="26"/>
          <w:szCs w:val="26"/>
        </w:rPr>
        <w:t xml:space="preserve"> </w:t>
      </w:r>
    </w:p>
    <w:p w:rsidR="002520C1" w:rsidRDefault="002520C1" w:rsidP="002520C1">
      <w:pPr>
        <w:jc w:val="both"/>
        <w:rPr>
          <w:sz w:val="26"/>
          <w:szCs w:val="26"/>
        </w:rPr>
      </w:pPr>
    </w:p>
    <w:p w:rsidR="00C45368" w:rsidRDefault="00C45368" w:rsidP="002520C1">
      <w:pPr>
        <w:jc w:val="both"/>
        <w:rPr>
          <w:sz w:val="26"/>
          <w:szCs w:val="26"/>
        </w:rPr>
      </w:pPr>
    </w:p>
    <w:p w:rsidR="00C45368" w:rsidRDefault="00C45368" w:rsidP="002520C1">
      <w:pPr>
        <w:jc w:val="both"/>
        <w:rPr>
          <w:sz w:val="26"/>
          <w:szCs w:val="26"/>
        </w:rPr>
      </w:pPr>
    </w:p>
    <w:p w:rsidR="00C45368" w:rsidRPr="00D133E7" w:rsidRDefault="00C45368" w:rsidP="002520C1">
      <w:pPr>
        <w:jc w:val="both"/>
        <w:rPr>
          <w:sz w:val="26"/>
          <w:szCs w:val="26"/>
        </w:rPr>
      </w:pPr>
    </w:p>
    <w:sectPr w:rsidR="00C45368" w:rsidRPr="00D133E7" w:rsidSect="0056305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51" w:rsidRDefault="00152551" w:rsidP="00172641">
      <w:r>
        <w:separator/>
      </w:r>
    </w:p>
  </w:endnote>
  <w:endnote w:type="continuationSeparator" w:id="0">
    <w:p w:rsidR="00152551" w:rsidRDefault="00152551" w:rsidP="0017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D2" w:rsidRDefault="008074D2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443F">
      <w:rPr>
        <w:noProof/>
      </w:rPr>
      <w:t>10</w:t>
    </w:r>
    <w:r>
      <w:fldChar w:fldCharType="end"/>
    </w:r>
  </w:p>
  <w:p w:rsidR="008074D2" w:rsidRDefault="008074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51" w:rsidRDefault="00152551" w:rsidP="00172641">
      <w:r>
        <w:separator/>
      </w:r>
    </w:p>
  </w:footnote>
  <w:footnote w:type="continuationSeparator" w:id="0">
    <w:p w:rsidR="00152551" w:rsidRDefault="00152551" w:rsidP="00172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27B"/>
    <w:multiLevelType w:val="hybridMultilevel"/>
    <w:tmpl w:val="A80AFFE8"/>
    <w:lvl w:ilvl="0" w:tplc="451C93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B73AA8"/>
    <w:multiLevelType w:val="hybridMultilevel"/>
    <w:tmpl w:val="EEAA89B8"/>
    <w:lvl w:ilvl="0" w:tplc="CC8A471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D13209"/>
    <w:multiLevelType w:val="hybridMultilevel"/>
    <w:tmpl w:val="AA3C6580"/>
    <w:lvl w:ilvl="0" w:tplc="D9AC34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EF4597"/>
    <w:multiLevelType w:val="hybridMultilevel"/>
    <w:tmpl w:val="150CCE20"/>
    <w:lvl w:ilvl="0" w:tplc="51E66A64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D723DD"/>
    <w:multiLevelType w:val="hybridMultilevel"/>
    <w:tmpl w:val="47FAC110"/>
    <w:lvl w:ilvl="0" w:tplc="C2B06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E15E0"/>
    <w:multiLevelType w:val="hybridMultilevel"/>
    <w:tmpl w:val="3F2625B6"/>
    <w:lvl w:ilvl="0" w:tplc="C6CC31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60"/>
    <w:rsid w:val="0000531D"/>
    <w:rsid w:val="00010991"/>
    <w:rsid w:val="00026B6F"/>
    <w:rsid w:val="00042CE4"/>
    <w:rsid w:val="00045F07"/>
    <w:rsid w:val="00056132"/>
    <w:rsid w:val="00080C9E"/>
    <w:rsid w:val="0008443F"/>
    <w:rsid w:val="000A319D"/>
    <w:rsid w:val="000C160B"/>
    <w:rsid w:val="000E31FA"/>
    <w:rsid w:val="000F0A4B"/>
    <w:rsid w:val="000F2D30"/>
    <w:rsid w:val="000F3B05"/>
    <w:rsid w:val="000F677B"/>
    <w:rsid w:val="000F7303"/>
    <w:rsid w:val="0010151B"/>
    <w:rsid w:val="001113DE"/>
    <w:rsid w:val="0012081E"/>
    <w:rsid w:val="0012118F"/>
    <w:rsid w:val="00126E99"/>
    <w:rsid w:val="001339DB"/>
    <w:rsid w:val="001409EB"/>
    <w:rsid w:val="00152551"/>
    <w:rsid w:val="001670C1"/>
    <w:rsid w:val="00172641"/>
    <w:rsid w:val="001A124F"/>
    <w:rsid w:val="001D4A39"/>
    <w:rsid w:val="001E48DA"/>
    <w:rsid w:val="001F431F"/>
    <w:rsid w:val="001F6D65"/>
    <w:rsid w:val="0020689E"/>
    <w:rsid w:val="00213C88"/>
    <w:rsid w:val="00221352"/>
    <w:rsid w:val="002520C1"/>
    <w:rsid w:val="00261EA2"/>
    <w:rsid w:val="002709E9"/>
    <w:rsid w:val="002726B5"/>
    <w:rsid w:val="00275837"/>
    <w:rsid w:val="0028380D"/>
    <w:rsid w:val="00294B78"/>
    <w:rsid w:val="002D42B9"/>
    <w:rsid w:val="00314D12"/>
    <w:rsid w:val="003305D6"/>
    <w:rsid w:val="003416DA"/>
    <w:rsid w:val="003444AA"/>
    <w:rsid w:val="00355843"/>
    <w:rsid w:val="00360C9F"/>
    <w:rsid w:val="00361276"/>
    <w:rsid w:val="0036199F"/>
    <w:rsid w:val="00374EDF"/>
    <w:rsid w:val="003B0B0C"/>
    <w:rsid w:val="003B523B"/>
    <w:rsid w:val="003B66C5"/>
    <w:rsid w:val="003C000F"/>
    <w:rsid w:val="003C2EA9"/>
    <w:rsid w:val="003C7C25"/>
    <w:rsid w:val="003D50FD"/>
    <w:rsid w:val="003D79EE"/>
    <w:rsid w:val="003E117E"/>
    <w:rsid w:val="003E449B"/>
    <w:rsid w:val="003E6134"/>
    <w:rsid w:val="003E6EBC"/>
    <w:rsid w:val="003F21DE"/>
    <w:rsid w:val="004017E5"/>
    <w:rsid w:val="00405AA3"/>
    <w:rsid w:val="004063A9"/>
    <w:rsid w:val="00410EF6"/>
    <w:rsid w:val="00414C66"/>
    <w:rsid w:val="00424A11"/>
    <w:rsid w:val="00453A11"/>
    <w:rsid w:val="00456A55"/>
    <w:rsid w:val="00495D76"/>
    <w:rsid w:val="004A23CF"/>
    <w:rsid w:val="004A38B4"/>
    <w:rsid w:val="004C1B11"/>
    <w:rsid w:val="004E7AAD"/>
    <w:rsid w:val="004F750E"/>
    <w:rsid w:val="00503A98"/>
    <w:rsid w:val="005133BF"/>
    <w:rsid w:val="005157C9"/>
    <w:rsid w:val="00531E17"/>
    <w:rsid w:val="00534B78"/>
    <w:rsid w:val="00544A1A"/>
    <w:rsid w:val="00546D5C"/>
    <w:rsid w:val="00552694"/>
    <w:rsid w:val="0056305D"/>
    <w:rsid w:val="00567216"/>
    <w:rsid w:val="00574336"/>
    <w:rsid w:val="00574A1D"/>
    <w:rsid w:val="00581B02"/>
    <w:rsid w:val="005A6C2B"/>
    <w:rsid w:val="005B1B84"/>
    <w:rsid w:val="005D07C5"/>
    <w:rsid w:val="005D6ED1"/>
    <w:rsid w:val="005E2883"/>
    <w:rsid w:val="005E54ED"/>
    <w:rsid w:val="005E6BC1"/>
    <w:rsid w:val="005F0289"/>
    <w:rsid w:val="00614993"/>
    <w:rsid w:val="006219AF"/>
    <w:rsid w:val="006259A2"/>
    <w:rsid w:val="00630FD4"/>
    <w:rsid w:val="006572FC"/>
    <w:rsid w:val="00674593"/>
    <w:rsid w:val="00686F14"/>
    <w:rsid w:val="00697DCA"/>
    <w:rsid w:val="006B24C6"/>
    <w:rsid w:val="006C3C7D"/>
    <w:rsid w:val="006D00C2"/>
    <w:rsid w:val="006D198D"/>
    <w:rsid w:val="006D241F"/>
    <w:rsid w:val="006E0C4D"/>
    <w:rsid w:val="007049AA"/>
    <w:rsid w:val="0070625C"/>
    <w:rsid w:val="00710341"/>
    <w:rsid w:val="00716348"/>
    <w:rsid w:val="00721016"/>
    <w:rsid w:val="00730BB2"/>
    <w:rsid w:val="00744F5A"/>
    <w:rsid w:val="007719D2"/>
    <w:rsid w:val="0078512B"/>
    <w:rsid w:val="007A6F6B"/>
    <w:rsid w:val="007C0479"/>
    <w:rsid w:val="007D0176"/>
    <w:rsid w:val="007E26E4"/>
    <w:rsid w:val="008074D2"/>
    <w:rsid w:val="00820349"/>
    <w:rsid w:val="0082517E"/>
    <w:rsid w:val="008274BE"/>
    <w:rsid w:val="00834CD9"/>
    <w:rsid w:val="008468E5"/>
    <w:rsid w:val="00855500"/>
    <w:rsid w:val="00871041"/>
    <w:rsid w:val="0089233A"/>
    <w:rsid w:val="008943D7"/>
    <w:rsid w:val="008B0523"/>
    <w:rsid w:val="008B1F85"/>
    <w:rsid w:val="008C46C9"/>
    <w:rsid w:val="008D670E"/>
    <w:rsid w:val="008E0698"/>
    <w:rsid w:val="008E2C93"/>
    <w:rsid w:val="008E4815"/>
    <w:rsid w:val="008F6EE4"/>
    <w:rsid w:val="00902D1B"/>
    <w:rsid w:val="0090779E"/>
    <w:rsid w:val="00916F98"/>
    <w:rsid w:val="0092794A"/>
    <w:rsid w:val="0093143F"/>
    <w:rsid w:val="0093145B"/>
    <w:rsid w:val="00945078"/>
    <w:rsid w:val="00950097"/>
    <w:rsid w:val="0095143C"/>
    <w:rsid w:val="009613C9"/>
    <w:rsid w:val="00986879"/>
    <w:rsid w:val="00987435"/>
    <w:rsid w:val="009902E6"/>
    <w:rsid w:val="00990410"/>
    <w:rsid w:val="009A17C5"/>
    <w:rsid w:val="009A3BFD"/>
    <w:rsid w:val="009B3FF3"/>
    <w:rsid w:val="009C0A1E"/>
    <w:rsid w:val="009C246D"/>
    <w:rsid w:val="009D05C1"/>
    <w:rsid w:val="009E726F"/>
    <w:rsid w:val="009E7680"/>
    <w:rsid w:val="009F0AA7"/>
    <w:rsid w:val="009F2F13"/>
    <w:rsid w:val="00A26207"/>
    <w:rsid w:val="00A62227"/>
    <w:rsid w:val="00A62D78"/>
    <w:rsid w:val="00A74B6C"/>
    <w:rsid w:val="00A81A08"/>
    <w:rsid w:val="00A92248"/>
    <w:rsid w:val="00AA654D"/>
    <w:rsid w:val="00AB1E97"/>
    <w:rsid w:val="00AC032E"/>
    <w:rsid w:val="00AC5FCB"/>
    <w:rsid w:val="00AE08D1"/>
    <w:rsid w:val="00AE5096"/>
    <w:rsid w:val="00AF2AFE"/>
    <w:rsid w:val="00B012BB"/>
    <w:rsid w:val="00B1290B"/>
    <w:rsid w:val="00B25FEF"/>
    <w:rsid w:val="00B36411"/>
    <w:rsid w:val="00B379AE"/>
    <w:rsid w:val="00B51019"/>
    <w:rsid w:val="00B51DF6"/>
    <w:rsid w:val="00B57309"/>
    <w:rsid w:val="00B575DF"/>
    <w:rsid w:val="00B6013C"/>
    <w:rsid w:val="00B70945"/>
    <w:rsid w:val="00B70B23"/>
    <w:rsid w:val="00B7319A"/>
    <w:rsid w:val="00B82DC6"/>
    <w:rsid w:val="00B91D60"/>
    <w:rsid w:val="00B939D2"/>
    <w:rsid w:val="00B9687B"/>
    <w:rsid w:val="00BB453F"/>
    <w:rsid w:val="00BC1513"/>
    <w:rsid w:val="00BD081B"/>
    <w:rsid w:val="00BE2431"/>
    <w:rsid w:val="00BF11A8"/>
    <w:rsid w:val="00BF708A"/>
    <w:rsid w:val="00C41690"/>
    <w:rsid w:val="00C45368"/>
    <w:rsid w:val="00C6417B"/>
    <w:rsid w:val="00C752BD"/>
    <w:rsid w:val="00C850BE"/>
    <w:rsid w:val="00C85F6F"/>
    <w:rsid w:val="00C95244"/>
    <w:rsid w:val="00C961F2"/>
    <w:rsid w:val="00C96E5D"/>
    <w:rsid w:val="00CA2E1C"/>
    <w:rsid w:val="00CD1635"/>
    <w:rsid w:val="00CD1F15"/>
    <w:rsid w:val="00CD78AD"/>
    <w:rsid w:val="00CE2A03"/>
    <w:rsid w:val="00CF7165"/>
    <w:rsid w:val="00D1274C"/>
    <w:rsid w:val="00D133E7"/>
    <w:rsid w:val="00D15599"/>
    <w:rsid w:val="00D15D19"/>
    <w:rsid w:val="00D23A49"/>
    <w:rsid w:val="00D24E43"/>
    <w:rsid w:val="00D2603E"/>
    <w:rsid w:val="00D413EE"/>
    <w:rsid w:val="00D512CA"/>
    <w:rsid w:val="00D65A99"/>
    <w:rsid w:val="00D72261"/>
    <w:rsid w:val="00DA1EDD"/>
    <w:rsid w:val="00DA2D03"/>
    <w:rsid w:val="00DB1EAA"/>
    <w:rsid w:val="00DB3B5E"/>
    <w:rsid w:val="00DD0937"/>
    <w:rsid w:val="00DD5AB9"/>
    <w:rsid w:val="00DD77E6"/>
    <w:rsid w:val="00E16D86"/>
    <w:rsid w:val="00E16EDA"/>
    <w:rsid w:val="00E5625F"/>
    <w:rsid w:val="00E96A25"/>
    <w:rsid w:val="00E96ADF"/>
    <w:rsid w:val="00E97EF9"/>
    <w:rsid w:val="00EB3661"/>
    <w:rsid w:val="00EB7D29"/>
    <w:rsid w:val="00EE10E1"/>
    <w:rsid w:val="00EF7407"/>
    <w:rsid w:val="00F032C1"/>
    <w:rsid w:val="00F0621C"/>
    <w:rsid w:val="00F135F4"/>
    <w:rsid w:val="00F153D4"/>
    <w:rsid w:val="00F15468"/>
    <w:rsid w:val="00F265A8"/>
    <w:rsid w:val="00F34121"/>
    <w:rsid w:val="00F446E3"/>
    <w:rsid w:val="00F47ABA"/>
    <w:rsid w:val="00F53385"/>
    <w:rsid w:val="00F62FBF"/>
    <w:rsid w:val="00F714C0"/>
    <w:rsid w:val="00F72741"/>
    <w:rsid w:val="00F766B3"/>
    <w:rsid w:val="00F83601"/>
    <w:rsid w:val="00F92912"/>
    <w:rsid w:val="00FC78CA"/>
    <w:rsid w:val="00FE12F4"/>
    <w:rsid w:val="00FE50A1"/>
    <w:rsid w:val="00FE5B93"/>
    <w:rsid w:val="00F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64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264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172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172641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172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1726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172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172641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172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172641"/>
    <w:pPr>
      <w:spacing w:after="120"/>
    </w:pPr>
  </w:style>
  <w:style w:type="character" w:customStyle="1" w:styleId="ab">
    <w:name w:val="Схема документа Знак"/>
    <w:basedOn w:val="a0"/>
    <w:link w:val="ac"/>
    <w:uiPriority w:val="99"/>
    <w:semiHidden/>
    <w:rsid w:val="001726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Document Map"/>
    <w:basedOn w:val="a"/>
    <w:link w:val="ab"/>
    <w:uiPriority w:val="99"/>
    <w:semiHidden/>
    <w:unhideWhenUsed/>
    <w:rsid w:val="001726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List Paragraph"/>
    <w:basedOn w:val="a"/>
    <w:uiPriority w:val="99"/>
    <w:qFormat/>
    <w:rsid w:val="00172641"/>
    <w:pPr>
      <w:ind w:left="720"/>
      <w:contextualSpacing/>
    </w:pPr>
  </w:style>
  <w:style w:type="character" w:styleId="ae">
    <w:name w:val="footnote reference"/>
    <w:uiPriority w:val="99"/>
    <w:semiHidden/>
    <w:unhideWhenUsed/>
    <w:rsid w:val="00172641"/>
    <w:rPr>
      <w:rFonts w:ascii="Times New Roman" w:hAnsi="Times New Roman" w:cs="Times New Roman" w:hint="default"/>
      <w:vertAlign w:val="superscript"/>
    </w:rPr>
  </w:style>
  <w:style w:type="paragraph" w:customStyle="1" w:styleId="af">
    <w:name w:val="ткуст сноски"/>
    <w:basedOn w:val="a"/>
    <w:uiPriority w:val="99"/>
    <w:rsid w:val="00172641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af0">
    <w:name w:val="Прижатый влево"/>
    <w:basedOn w:val="a"/>
    <w:next w:val="a"/>
    <w:uiPriority w:val="99"/>
    <w:rsid w:val="0017264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64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264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172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172641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172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1726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172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172641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172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172641"/>
    <w:pPr>
      <w:spacing w:after="120"/>
    </w:pPr>
  </w:style>
  <w:style w:type="character" w:customStyle="1" w:styleId="ab">
    <w:name w:val="Схема документа Знак"/>
    <w:basedOn w:val="a0"/>
    <w:link w:val="ac"/>
    <w:uiPriority w:val="99"/>
    <w:semiHidden/>
    <w:rsid w:val="001726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Document Map"/>
    <w:basedOn w:val="a"/>
    <w:link w:val="ab"/>
    <w:uiPriority w:val="99"/>
    <w:semiHidden/>
    <w:unhideWhenUsed/>
    <w:rsid w:val="001726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List Paragraph"/>
    <w:basedOn w:val="a"/>
    <w:uiPriority w:val="99"/>
    <w:qFormat/>
    <w:rsid w:val="00172641"/>
    <w:pPr>
      <w:ind w:left="720"/>
      <w:contextualSpacing/>
    </w:pPr>
  </w:style>
  <w:style w:type="character" w:styleId="ae">
    <w:name w:val="footnote reference"/>
    <w:uiPriority w:val="99"/>
    <w:semiHidden/>
    <w:unhideWhenUsed/>
    <w:rsid w:val="00172641"/>
    <w:rPr>
      <w:rFonts w:ascii="Times New Roman" w:hAnsi="Times New Roman" w:cs="Times New Roman" w:hint="default"/>
      <w:vertAlign w:val="superscript"/>
    </w:rPr>
  </w:style>
  <w:style w:type="paragraph" w:customStyle="1" w:styleId="af">
    <w:name w:val="ткуст сноски"/>
    <w:basedOn w:val="a"/>
    <w:uiPriority w:val="99"/>
    <w:rsid w:val="00172641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af0">
    <w:name w:val="Прижатый влево"/>
    <w:basedOn w:val="a"/>
    <w:next w:val="a"/>
    <w:uiPriority w:val="99"/>
    <w:rsid w:val="0017264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4431926EB979DA3EC37B500A5465BA009FCB8ACC066E32CEB150C6FF3AB6D94G6i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E81A53D8F54FD472CD0FDDC93D0F0D0FA6BA72BD04D0CCC8EED6119FB1AD74VFg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684C2-29FB-44E8-8313-B58DB7AA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21</Pages>
  <Words>7403</Words>
  <Characters>42199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12.</dc:creator>
  <cp:keywords/>
  <dc:description/>
  <cp:lastModifiedBy>Минюст 12.</cp:lastModifiedBy>
  <cp:revision>935</cp:revision>
  <dcterms:created xsi:type="dcterms:W3CDTF">2015-04-24T11:28:00Z</dcterms:created>
  <dcterms:modified xsi:type="dcterms:W3CDTF">2015-05-13T09:02:00Z</dcterms:modified>
</cp:coreProperties>
</file>