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991" w:rsidRPr="00FC16C6" w:rsidRDefault="00C44D54"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Министерств</w:t>
      </w:r>
      <w:r w:rsidR="002B11DF" w:rsidRPr="00FC16C6">
        <w:rPr>
          <w:rFonts w:ascii="Times New Roman" w:hAnsi="Times New Roman"/>
          <w:b/>
          <w:sz w:val="24"/>
          <w:szCs w:val="24"/>
        </w:rPr>
        <w:t>о</w:t>
      </w:r>
      <w:r w:rsidRPr="00FC16C6">
        <w:rPr>
          <w:rFonts w:ascii="Times New Roman" w:hAnsi="Times New Roman"/>
          <w:b/>
          <w:sz w:val="24"/>
          <w:szCs w:val="24"/>
        </w:rPr>
        <w:t xml:space="preserve"> природных ресурсов и экологии Чувашской Республики</w:t>
      </w:r>
    </w:p>
    <w:p w:rsidR="008C1991" w:rsidRPr="00FC16C6" w:rsidRDefault="008C1991"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jc w:val="center"/>
        <w:rPr>
          <w:rFonts w:ascii="Times New Roman" w:hAnsi="Times New Roman"/>
          <w:b/>
          <w:sz w:val="24"/>
          <w:szCs w:val="24"/>
        </w:rPr>
      </w:pPr>
    </w:p>
    <w:p w:rsidR="00C44D54" w:rsidRPr="00FC16C6" w:rsidRDefault="00C44D54" w:rsidP="00997C2D">
      <w:pPr>
        <w:spacing w:after="0" w:line="240" w:lineRule="auto"/>
        <w:jc w:val="center"/>
        <w:rPr>
          <w:rFonts w:ascii="Times New Roman" w:hAnsi="Times New Roman"/>
          <w:b/>
          <w:sz w:val="24"/>
          <w:szCs w:val="24"/>
        </w:rPr>
      </w:pPr>
    </w:p>
    <w:p w:rsidR="007E4F73" w:rsidRPr="00FC16C6" w:rsidRDefault="007E4F73" w:rsidP="00997C2D">
      <w:pPr>
        <w:spacing w:after="0" w:line="240" w:lineRule="auto"/>
        <w:jc w:val="center"/>
        <w:rPr>
          <w:rFonts w:ascii="Times New Roman" w:hAnsi="Times New Roman"/>
          <w:b/>
          <w:sz w:val="24"/>
          <w:szCs w:val="24"/>
        </w:rPr>
      </w:pPr>
    </w:p>
    <w:p w:rsidR="007E4F73" w:rsidRPr="00FC16C6" w:rsidRDefault="007E4F73" w:rsidP="00997C2D">
      <w:pPr>
        <w:spacing w:after="0" w:line="240" w:lineRule="auto"/>
        <w:jc w:val="center"/>
        <w:rPr>
          <w:rFonts w:ascii="Times New Roman" w:hAnsi="Times New Roman"/>
          <w:b/>
          <w:sz w:val="24"/>
          <w:szCs w:val="24"/>
        </w:rPr>
      </w:pPr>
    </w:p>
    <w:p w:rsidR="007E4F73" w:rsidRPr="00FC16C6" w:rsidRDefault="007E4F73" w:rsidP="00997C2D">
      <w:pPr>
        <w:spacing w:after="0" w:line="240" w:lineRule="auto"/>
        <w:jc w:val="center"/>
        <w:rPr>
          <w:rFonts w:ascii="Times New Roman" w:hAnsi="Times New Roman"/>
          <w:b/>
          <w:sz w:val="24"/>
          <w:szCs w:val="24"/>
        </w:rPr>
      </w:pPr>
    </w:p>
    <w:p w:rsidR="007E4F73" w:rsidRPr="00FC16C6" w:rsidRDefault="007E4F73" w:rsidP="00997C2D">
      <w:pPr>
        <w:spacing w:after="0" w:line="240" w:lineRule="auto"/>
        <w:jc w:val="center"/>
        <w:rPr>
          <w:rFonts w:ascii="Times New Roman" w:hAnsi="Times New Roman"/>
          <w:b/>
          <w:sz w:val="24"/>
          <w:szCs w:val="24"/>
        </w:rPr>
      </w:pPr>
    </w:p>
    <w:p w:rsidR="00C44D54" w:rsidRPr="00FC16C6" w:rsidRDefault="00C44D54"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jc w:val="center"/>
        <w:rPr>
          <w:rFonts w:ascii="Times New Roman" w:hAnsi="Times New Roman"/>
          <w:b/>
          <w:sz w:val="24"/>
          <w:szCs w:val="24"/>
        </w:rPr>
      </w:pPr>
    </w:p>
    <w:p w:rsidR="008C1991" w:rsidRPr="00FC16C6" w:rsidRDefault="0018297D"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 xml:space="preserve">МАТЕРИАЛЫ </w:t>
      </w:r>
      <w:r w:rsidR="008C1991" w:rsidRPr="00FC16C6">
        <w:rPr>
          <w:rFonts w:ascii="Times New Roman" w:hAnsi="Times New Roman"/>
          <w:b/>
          <w:sz w:val="24"/>
          <w:szCs w:val="24"/>
        </w:rPr>
        <w:t xml:space="preserve">ОБСЛЕДОВАНИЯ </w:t>
      </w:r>
    </w:p>
    <w:p w:rsidR="008C1991" w:rsidRPr="00FC16C6" w:rsidRDefault="00D461EC" w:rsidP="00997C2D">
      <w:pPr>
        <w:spacing w:after="0" w:line="240" w:lineRule="auto"/>
        <w:jc w:val="center"/>
        <w:rPr>
          <w:rFonts w:ascii="Times New Roman" w:hAnsi="Times New Roman"/>
          <w:sz w:val="24"/>
          <w:szCs w:val="24"/>
        </w:rPr>
      </w:pPr>
      <w:r w:rsidRPr="00D461EC">
        <w:rPr>
          <w:rFonts w:ascii="Times New Roman" w:hAnsi="Times New Roman"/>
          <w:b/>
          <w:sz w:val="24"/>
          <w:szCs w:val="24"/>
        </w:rPr>
        <w:t>ФЛОРЫ И ФАУНЫ ОЗ</w:t>
      </w:r>
      <w:r w:rsidRPr="00D461EC">
        <w:rPr>
          <w:rFonts w:ascii="Times New Roman" w:hAnsi="Times New Roman"/>
          <w:b/>
          <w:sz w:val="24"/>
          <w:szCs w:val="24"/>
        </w:rPr>
        <w:t>Е</w:t>
      </w:r>
      <w:r w:rsidRPr="00D461EC">
        <w:rPr>
          <w:rFonts w:ascii="Times New Roman" w:hAnsi="Times New Roman"/>
          <w:b/>
          <w:sz w:val="24"/>
          <w:szCs w:val="24"/>
        </w:rPr>
        <w:t>Р УРГУЛЬ, ЧУВАШСКОЕ, ЧЕРНОЕ, ПРЯСЛО, ЛОПАТА, БОЛЬШАЯ БАЛАХНА, БАЛАХОНКА, ДОНСКОЕ, БЫЧЕК, РЕКИ ЧЕРНАЯ, КВАРТАЛОВ 51Н-56Н, 70Н, 75-77Н, 83Н, 88Н, 160Н П</w:t>
      </w:r>
      <w:r w:rsidRPr="00D461EC">
        <w:rPr>
          <w:rFonts w:ascii="Times New Roman" w:hAnsi="Times New Roman"/>
          <w:b/>
          <w:sz w:val="24"/>
          <w:szCs w:val="24"/>
        </w:rPr>
        <w:t>О</w:t>
      </w:r>
      <w:r w:rsidRPr="00D461EC">
        <w:rPr>
          <w:rFonts w:ascii="Times New Roman" w:hAnsi="Times New Roman"/>
          <w:b/>
          <w:sz w:val="24"/>
          <w:szCs w:val="24"/>
        </w:rPr>
        <w:t>РЕЦКОГО УЧАСТКОВОГО ЛЕСНИЧЕСТВА ШУМЕРЛИНСКОГО ЛЕСНИЧЕСТВА,</w:t>
      </w:r>
      <w:r>
        <w:rPr>
          <w:b/>
          <w:sz w:val="26"/>
          <w:szCs w:val="26"/>
        </w:rPr>
        <w:t xml:space="preserve"> </w:t>
      </w:r>
      <w:r w:rsidR="00572CE8">
        <w:rPr>
          <w:rFonts w:ascii="Times New Roman" w:hAnsi="Times New Roman"/>
          <w:b/>
          <w:sz w:val="24"/>
          <w:szCs w:val="24"/>
        </w:rPr>
        <w:t>ПРЕДЛАГАЕМ</w:t>
      </w:r>
      <w:r>
        <w:rPr>
          <w:rFonts w:ascii="Times New Roman" w:hAnsi="Times New Roman"/>
          <w:b/>
          <w:sz w:val="24"/>
          <w:szCs w:val="24"/>
        </w:rPr>
        <w:t>ЫХ</w:t>
      </w:r>
      <w:r w:rsidR="008C1991" w:rsidRPr="00FC16C6">
        <w:rPr>
          <w:rFonts w:ascii="Times New Roman" w:hAnsi="Times New Roman"/>
          <w:b/>
          <w:sz w:val="24"/>
          <w:szCs w:val="24"/>
        </w:rPr>
        <w:t xml:space="preserve"> К ОХРАНЕ</w:t>
      </w:r>
      <w:r w:rsidR="00572CE8">
        <w:rPr>
          <w:rFonts w:ascii="Times New Roman" w:hAnsi="Times New Roman"/>
          <w:b/>
          <w:sz w:val="24"/>
          <w:szCs w:val="24"/>
        </w:rPr>
        <w:t xml:space="preserve"> </w:t>
      </w:r>
      <w:r w:rsidR="008C1991" w:rsidRPr="00FC16C6">
        <w:rPr>
          <w:rFonts w:ascii="Times New Roman" w:hAnsi="Times New Roman"/>
          <w:b/>
          <w:sz w:val="24"/>
          <w:szCs w:val="24"/>
        </w:rPr>
        <w:t>И ПРИДАНИ</w:t>
      </w:r>
      <w:r>
        <w:rPr>
          <w:rFonts w:ascii="Times New Roman" w:hAnsi="Times New Roman"/>
          <w:b/>
          <w:sz w:val="24"/>
          <w:szCs w:val="24"/>
        </w:rPr>
        <w:t>Ю</w:t>
      </w:r>
      <w:r w:rsidR="00572CE8">
        <w:rPr>
          <w:rFonts w:ascii="Times New Roman" w:hAnsi="Times New Roman"/>
          <w:b/>
          <w:sz w:val="24"/>
          <w:szCs w:val="24"/>
        </w:rPr>
        <w:t xml:space="preserve"> </w:t>
      </w:r>
      <w:r>
        <w:rPr>
          <w:rFonts w:ascii="Times New Roman" w:hAnsi="Times New Roman"/>
          <w:b/>
          <w:sz w:val="24"/>
          <w:szCs w:val="24"/>
        </w:rPr>
        <w:t>ИМ</w:t>
      </w:r>
      <w:r w:rsidR="008C1991" w:rsidRPr="00FC16C6">
        <w:rPr>
          <w:rFonts w:ascii="Times New Roman" w:hAnsi="Times New Roman"/>
          <w:b/>
          <w:sz w:val="24"/>
          <w:szCs w:val="24"/>
        </w:rPr>
        <w:t xml:space="preserve"> СТАТУСА ОСОБО ОХРАНЯЕМОЙ ПРИРОДНОЙ ТЕРРИТОРИИ РЕ</w:t>
      </w:r>
      <w:r w:rsidR="00C44D54" w:rsidRPr="00FC16C6">
        <w:rPr>
          <w:rFonts w:ascii="Times New Roman" w:hAnsi="Times New Roman"/>
          <w:b/>
          <w:sz w:val="24"/>
          <w:szCs w:val="24"/>
        </w:rPr>
        <w:t>ГИОНАЛЬНОГО</w:t>
      </w:r>
      <w:r w:rsidR="008C1991" w:rsidRPr="00FC16C6">
        <w:rPr>
          <w:rFonts w:ascii="Times New Roman" w:hAnsi="Times New Roman"/>
          <w:b/>
          <w:sz w:val="24"/>
          <w:szCs w:val="24"/>
        </w:rPr>
        <w:t xml:space="preserve"> ЗНАЧЕНИЯ ГОСУДАРСТВЕННОГО ПРИРОДНОГО ЗАКАЗНИКА «</w:t>
      </w:r>
      <w:r w:rsidR="00BD7248" w:rsidRPr="00FC16C6">
        <w:rPr>
          <w:rFonts w:ascii="Times New Roman" w:hAnsi="Times New Roman"/>
          <w:b/>
          <w:sz w:val="24"/>
          <w:szCs w:val="24"/>
        </w:rPr>
        <w:t>ПОЙМА РЕКИ СУРА</w:t>
      </w:r>
      <w:r w:rsidR="008C1991" w:rsidRPr="00FC16C6">
        <w:rPr>
          <w:rFonts w:ascii="Times New Roman" w:hAnsi="Times New Roman"/>
          <w:b/>
          <w:sz w:val="24"/>
          <w:szCs w:val="24"/>
        </w:rPr>
        <w:t xml:space="preserve">» </w:t>
      </w:r>
    </w:p>
    <w:p w:rsidR="008C1991" w:rsidRPr="00FC16C6" w:rsidRDefault="008C1991" w:rsidP="00997C2D">
      <w:pPr>
        <w:spacing w:after="0" w:line="240" w:lineRule="auto"/>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Default="008C1991" w:rsidP="00997C2D">
      <w:pPr>
        <w:spacing w:after="0" w:line="240" w:lineRule="auto"/>
        <w:ind w:firstLine="720"/>
        <w:rPr>
          <w:rFonts w:ascii="Times New Roman" w:hAnsi="Times New Roman"/>
          <w:sz w:val="24"/>
          <w:szCs w:val="24"/>
        </w:rPr>
      </w:pPr>
    </w:p>
    <w:p w:rsidR="00CC0FD7" w:rsidRDefault="00CC0FD7" w:rsidP="00997C2D">
      <w:pPr>
        <w:spacing w:after="0" w:line="240" w:lineRule="auto"/>
        <w:ind w:firstLine="720"/>
        <w:rPr>
          <w:rFonts w:ascii="Times New Roman" w:hAnsi="Times New Roman"/>
          <w:sz w:val="24"/>
          <w:szCs w:val="24"/>
        </w:rPr>
      </w:pPr>
    </w:p>
    <w:p w:rsidR="00CC0FD7" w:rsidRDefault="00CC0FD7" w:rsidP="00997C2D">
      <w:pPr>
        <w:spacing w:after="0" w:line="240" w:lineRule="auto"/>
        <w:ind w:firstLine="720"/>
        <w:rPr>
          <w:rFonts w:ascii="Times New Roman" w:hAnsi="Times New Roman"/>
          <w:sz w:val="24"/>
          <w:szCs w:val="24"/>
        </w:rPr>
      </w:pPr>
    </w:p>
    <w:p w:rsidR="00CC0FD7" w:rsidRDefault="00CC0FD7" w:rsidP="00997C2D">
      <w:pPr>
        <w:spacing w:after="0" w:line="240" w:lineRule="auto"/>
        <w:ind w:firstLine="720"/>
        <w:rPr>
          <w:rFonts w:ascii="Times New Roman" w:hAnsi="Times New Roman"/>
          <w:sz w:val="24"/>
          <w:szCs w:val="24"/>
        </w:rPr>
      </w:pPr>
    </w:p>
    <w:p w:rsidR="00CC0FD7" w:rsidRDefault="00CC0FD7" w:rsidP="00997C2D">
      <w:pPr>
        <w:spacing w:after="0" w:line="240" w:lineRule="auto"/>
        <w:ind w:firstLine="720"/>
        <w:rPr>
          <w:rFonts w:ascii="Times New Roman" w:hAnsi="Times New Roman"/>
          <w:sz w:val="24"/>
          <w:szCs w:val="24"/>
        </w:rPr>
      </w:pPr>
    </w:p>
    <w:p w:rsidR="00CC0FD7" w:rsidRDefault="00CC0FD7" w:rsidP="00997C2D">
      <w:pPr>
        <w:spacing w:after="0" w:line="240" w:lineRule="auto"/>
        <w:ind w:firstLine="720"/>
        <w:rPr>
          <w:rFonts w:ascii="Times New Roman" w:hAnsi="Times New Roman"/>
          <w:sz w:val="24"/>
          <w:szCs w:val="24"/>
        </w:rPr>
      </w:pPr>
    </w:p>
    <w:p w:rsidR="00CC0FD7" w:rsidRDefault="00CC0FD7" w:rsidP="00997C2D">
      <w:pPr>
        <w:spacing w:after="0" w:line="240" w:lineRule="auto"/>
        <w:ind w:firstLine="720"/>
        <w:rPr>
          <w:rFonts w:ascii="Times New Roman" w:hAnsi="Times New Roman"/>
          <w:sz w:val="24"/>
          <w:szCs w:val="24"/>
        </w:rPr>
      </w:pPr>
    </w:p>
    <w:p w:rsidR="00CC0FD7" w:rsidRPr="00FC16C6" w:rsidRDefault="00CC0FD7"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C44D54" w:rsidRPr="00FC16C6" w:rsidRDefault="00C44D54" w:rsidP="00997C2D">
      <w:pPr>
        <w:spacing w:after="0" w:line="240" w:lineRule="auto"/>
        <w:ind w:firstLine="720"/>
        <w:rPr>
          <w:rFonts w:ascii="Times New Roman" w:hAnsi="Times New Roman"/>
          <w:sz w:val="24"/>
          <w:szCs w:val="24"/>
        </w:rPr>
      </w:pPr>
    </w:p>
    <w:p w:rsidR="00C44D54" w:rsidRPr="00FC16C6" w:rsidRDefault="00C44D54"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rPr>
          <w:rFonts w:ascii="Times New Roman" w:hAnsi="Times New Roman"/>
          <w:b/>
          <w:sz w:val="24"/>
          <w:szCs w:val="24"/>
        </w:rPr>
      </w:pPr>
    </w:p>
    <w:p w:rsidR="008C1991" w:rsidRPr="00FC16C6" w:rsidRDefault="008C1991"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Чебоксары, 20</w:t>
      </w:r>
      <w:r w:rsidR="00C44D54" w:rsidRPr="00FC16C6">
        <w:rPr>
          <w:rFonts w:ascii="Times New Roman" w:hAnsi="Times New Roman"/>
          <w:b/>
          <w:sz w:val="24"/>
          <w:szCs w:val="24"/>
        </w:rPr>
        <w:t>1</w:t>
      </w:r>
      <w:r w:rsidR="00BD7248" w:rsidRPr="00FC16C6">
        <w:rPr>
          <w:rFonts w:ascii="Times New Roman" w:hAnsi="Times New Roman"/>
          <w:b/>
          <w:sz w:val="24"/>
          <w:szCs w:val="24"/>
        </w:rPr>
        <w:t>7</w:t>
      </w:r>
      <w:r w:rsidRPr="00FC16C6">
        <w:rPr>
          <w:rFonts w:ascii="Times New Roman" w:hAnsi="Times New Roman"/>
          <w:b/>
          <w:sz w:val="24"/>
          <w:szCs w:val="24"/>
        </w:rPr>
        <w:t xml:space="preserve"> </w:t>
      </w:r>
    </w:p>
    <w:p w:rsidR="00AF1AF4" w:rsidRPr="00FC16C6" w:rsidRDefault="00AF1AF4" w:rsidP="00997C2D">
      <w:pPr>
        <w:spacing w:after="0" w:line="240" w:lineRule="auto"/>
        <w:rPr>
          <w:rFonts w:ascii="Times New Roman" w:hAnsi="Times New Roman"/>
          <w:b/>
          <w:sz w:val="24"/>
          <w:szCs w:val="24"/>
        </w:rPr>
        <w:sectPr w:rsidR="00AF1AF4" w:rsidRPr="00FC16C6" w:rsidSect="00AF1AF4">
          <w:headerReference w:type="default" r:id="rId7"/>
          <w:pgSz w:w="11906" w:h="16838"/>
          <w:pgMar w:top="851" w:right="850" w:bottom="1134" w:left="1701" w:header="708" w:footer="708" w:gutter="0"/>
          <w:cols w:space="708"/>
          <w:titlePg/>
          <w:docGrid w:linePitch="360"/>
        </w:sectPr>
      </w:pPr>
      <w:bookmarkStart w:id="0" w:name="_GoBack"/>
      <w:bookmarkEnd w:id="0"/>
    </w:p>
    <w:tbl>
      <w:tblPr>
        <w:tblStyle w:val="af7"/>
        <w:tblpPr w:leftFromText="180" w:rightFromText="180" w:horzAnchor="margin" w:tblpY="4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336"/>
      </w:tblGrid>
      <w:tr w:rsidR="0036793E" w:rsidRPr="00FC16C6" w:rsidTr="0036793E">
        <w:tc>
          <w:tcPr>
            <w:tcW w:w="2235" w:type="dxa"/>
          </w:tcPr>
          <w:p w:rsidR="0036793E" w:rsidRPr="00FC16C6" w:rsidRDefault="0036793E" w:rsidP="00997C2D">
            <w:pPr>
              <w:jc w:val="both"/>
              <w:outlineLvl w:val="0"/>
              <w:rPr>
                <w:rFonts w:ascii="Times New Roman" w:hAnsi="Times New Roman"/>
                <w:sz w:val="24"/>
                <w:szCs w:val="24"/>
              </w:rPr>
            </w:pPr>
            <w:r w:rsidRPr="00FC16C6">
              <w:rPr>
                <w:rFonts w:ascii="Times New Roman" w:hAnsi="Times New Roman"/>
                <w:b/>
                <w:sz w:val="24"/>
                <w:szCs w:val="24"/>
              </w:rPr>
              <w:lastRenderedPageBreak/>
              <w:t xml:space="preserve">Разработчик:          </w:t>
            </w:r>
          </w:p>
        </w:tc>
        <w:tc>
          <w:tcPr>
            <w:tcW w:w="7336" w:type="dxa"/>
          </w:tcPr>
          <w:p w:rsidR="0036793E" w:rsidRPr="00FC16C6" w:rsidRDefault="0036793E" w:rsidP="00997C2D">
            <w:pPr>
              <w:jc w:val="both"/>
              <w:rPr>
                <w:rFonts w:ascii="Times New Roman" w:hAnsi="Times New Roman"/>
                <w:b/>
                <w:sz w:val="24"/>
                <w:szCs w:val="24"/>
              </w:rPr>
            </w:pPr>
            <w:r w:rsidRPr="00FC16C6">
              <w:rPr>
                <w:rFonts w:ascii="Times New Roman" w:hAnsi="Times New Roman"/>
                <w:b/>
                <w:sz w:val="24"/>
                <w:szCs w:val="24"/>
              </w:rPr>
              <w:t>Министерство природных ресурсов и экологии Чувашской Республики</w:t>
            </w:r>
          </w:p>
          <w:p w:rsidR="0036793E" w:rsidRPr="00FC16C6" w:rsidRDefault="0036793E" w:rsidP="00997C2D">
            <w:pPr>
              <w:jc w:val="both"/>
              <w:outlineLvl w:val="0"/>
              <w:rPr>
                <w:rFonts w:ascii="Times New Roman" w:hAnsi="Times New Roman"/>
                <w:sz w:val="24"/>
                <w:szCs w:val="24"/>
              </w:rPr>
            </w:pPr>
          </w:p>
        </w:tc>
      </w:tr>
      <w:tr w:rsidR="0036793E" w:rsidRPr="00FC16C6" w:rsidTr="0036793E">
        <w:tc>
          <w:tcPr>
            <w:tcW w:w="2235" w:type="dxa"/>
          </w:tcPr>
          <w:p w:rsidR="0036793E" w:rsidRPr="00FC16C6" w:rsidRDefault="0036793E" w:rsidP="00997C2D">
            <w:pPr>
              <w:jc w:val="both"/>
              <w:outlineLvl w:val="0"/>
              <w:rPr>
                <w:rFonts w:ascii="Times New Roman" w:hAnsi="Times New Roman"/>
                <w:sz w:val="24"/>
                <w:szCs w:val="24"/>
              </w:rPr>
            </w:pPr>
            <w:r w:rsidRPr="00FC16C6">
              <w:rPr>
                <w:rFonts w:ascii="Times New Roman" w:hAnsi="Times New Roman"/>
                <w:b/>
                <w:sz w:val="24"/>
                <w:szCs w:val="24"/>
              </w:rPr>
              <w:t xml:space="preserve">Объект:                   </w:t>
            </w:r>
          </w:p>
        </w:tc>
        <w:tc>
          <w:tcPr>
            <w:tcW w:w="7336" w:type="dxa"/>
          </w:tcPr>
          <w:p w:rsidR="0036793E" w:rsidRPr="00FC16C6" w:rsidRDefault="00F31D4F" w:rsidP="00997C2D">
            <w:pPr>
              <w:jc w:val="both"/>
              <w:rPr>
                <w:rFonts w:ascii="Times New Roman" w:hAnsi="Times New Roman"/>
                <w:b/>
                <w:sz w:val="24"/>
                <w:szCs w:val="24"/>
              </w:rPr>
            </w:pPr>
            <w:proofErr w:type="gramStart"/>
            <w:r w:rsidRPr="00F31D4F">
              <w:rPr>
                <w:rFonts w:ascii="Times New Roman" w:hAnsi="Times New Roman"/>
                <w:b/>
                <w:sz w:val="24"/>
                <w:szCs w:val="24"/>
              </w:rPr>
              <w:t>оз</w:t>
            </w:r>
            <w:r w:rsidRPr="00F31D4F">
              <w:rPr>
                <w:rFonts w:ascii="Times New Roman" w:hAnsi="Times New Roman"/>
                <w:b/>
                <w:sz w:val="24"/>
                <w:szCs w:val="24"/>
              </w:rPr>
              <w:t>е</w:t>
            </w:r>
            <w:r w:rsidRPr="00F31D4F">
              <w:rPr>
                <w:rFonts w:ascii="Times New Roman" w:hAnsi="Times New Roman"/>
                <w:b/>
                <w:sz w:val="24"/>
                <w:szCs w:val="24"/>
              </w:rPr>
              <w:t>р</w:t>
            </w:r>
            <w:r w:rsidRPr="00F31D4F">
              <w:rPr>
                <w:rFonts w:ascii="Times New Roman" w:hAnsi="Times New Roman"/>
                <w:b/>
                <w:sz w:val="24"/>
                <w:szCs w:val="24"/>
              </w:rPr>
              <w:t>а</w:t>
            </w:r>
            <w:r w:rsidRPr="00F31D4F">
              <w:rPr>
                <w:rFonts w:ascii="Times New Roman" w:hAnsi="Times New Roman"/>
                <w:b/>
                <w:sz w:val="24"/>
                <w:szCs w:val="24"/>
              </w:rPr>
              <w:t xml:space="preserve"> Ургуль, Чувашское, Черное, Прясло, Лопата, Большая Балахна, Балахонка, Донское, Бычек, реки Черная, квартал</w:t>
            </w:r>
            <w:r w:rsidRPr="00F31D4F">
              <w:rPr>
                <w:rFonts w:ascii="Times New Roman" w:hAnsi="Times New Roman"/>
                <w:b/>
                <w:sz w:val="24"/>
                <w:szCs w:val="24"/>
              </w:rPr>
              <w:t>ы</w:t>
            </w:r>
            <w:r w:rsidRPr="00F31D4F">
              <w:rPr>
                <w:rFonts w:ascii="Times New Roman" w:hAnsi="Times New Roman"/>
                <w:b/>
                <w:sz w:val="24"/>
                <w:szCs w:val="24"/>
              </w:rPr>
              <w:t xml:space="preserve"> 51н-56н, 70н, 75-77н, 83н, 88н, 160н П</w:t>
            </w:r>
            <w:r w:rsidRPr="00F31D4F">
              <w:rPr>
                <w:rFonts w:ascii="Times New Roman" w:hAnsi="Times New Roman"/>
                <w:b/>
                <w:sz w:val="24"/>
                <w:szCs w:val="24"/>
              </w:rPr>
              <w:t>о</w:t>
            </w:r>
            <w:r w:rsidRPr="00F31D4F">
              <w:rPr>
                <w:rFonts w:ascii="Times New Roman" w:hAnsi="Times New Roman"/>
                <w:b/>
                <w:sz w:val="24"/>
                <w:szCs w:val="24"/>
              </w:rPr>
              <w:t>рецкого участкового лесничества Шумерлинского лесничества</w:t>
            </w:r>
            <w:r w:rsidR="0036793E" w:rsidRPr="00F31D4F">
              <w:rPr>
                <w:rFonts w:ascii="Times New Roman" w:hAnsi="Times New Roman"/>
                <w:b/>
                <w:sz w:val="24"/>
                <w:szCs w:val="24"/>
              </w:rPr>
              <w:t>,</w:t>
            </w:r>
            <w:r w:rsidR="0036793E" w:rsidRPr="00FC16C6">
              <w:rPr>
                <w:rFonts w:ascii="Times New Roman" w:hAnsi="Times New Roman"/>
                <w:b/>
                <w:sz w:val="24"/>
                <w:szCs w:val="24"/>
              </w:rPr>
              <w:t xml:space="preserve"> предлагаем</w:t>
            </w:r>
            <w:r>
              <w:rPr>
                <w:rFonts w:ascii="Times New Roman" w:hAnsi="Times New Roman"/>
                <w:b/>
                <w:sz w:val="24"/>
                <w:szCs w:val="24"/>
              </w:rPr>
              <w:t>ые</w:t>
            </w:r>
            <w:r w:rsidR="0036793E" w:rsidRPr="00FC16C6">
              <w:rPr>
                <w:rFonts w:ascii="Times New Roman" w:hAnsi="Times New Roman"/>
                <w:b/>
                <w:sz w:val="24"/>
                <w:szCs w:val="24"/>
              </w:rPr>
              <w:t xml:space="preserve"> к охране и придани</w:t>
            </w:r>
            <w:r>
              <w:rPr>
                <w:rFonts w:ascii="Times New Roman" w:hAnsi="Times New Roman"/>
                <w:b/>
                <w:sz w:val="24"/>
                <w:szCs w:val="24"/>
              </w:rPr>
              <w:t>ю</w:t>
            </w:r>
            <w:r w:rsidR="0036793E" w:rsidRPr="00FC16C6">
              <w:rPr>
                <w:rFonts w:ascii="Times New Roman" w:hAnsi="Times New Roman"/>
                <w:b/>
                <w:sz w:val="24"/>
                <w:szCs w:val="24"/>
              </w:rPr>
              <w:t xml:space="preserve"> статуса особо охраняемой природной территории регионального значения государственного природного заказника «</w:t>
            </w:r>
            <w:r w:rsidR="00BD7248" w:rsidRPr="00FC16C6">
              <w:rPr>
                <w:rFonts w:ascii="Times New Roman" w:hAnsi="Times New Roman"/>
                <w:b/>
                <w:sz w:val="24"/>
                <w:szCs w:val="24"/>
              </w:rPr>
              <w:t>Пойма реки Сура</w:t>
            </w:r>
            <w:r w:rsidR="0036793E" w:rsidRPr="00FC16C6">
              <w:rPr>
                <w:rFonts w:ascii="Times New Roman" w:hAnsi="Times New Roman"/>
                <w:b/>
                <w:sz w:val="24"/>
                <w:szCs w:val="24"/>
              </w:rPr>
              <w:t>»</w:t>
            </w:r>
            <w:proofErr w:type="gramEnd"/>
          </w:p>
          <w:p w:rsidR="0036793E" w:rsidRPr="00FC16C6" w:rsidRDefault="0036793E" w:rsidP="00997C2D">
            <w:pPr>
              <w:jc w:val="both"/>
              <w:outlineLvl w:val="0"/>
              <w:rPr>
                <w:rFonts w:ascii="Times New Roman" w:hAnsi="Times New Roman"/>
                <w:sz w:val="24"/>
                <w:szCs w:val="24"/>
              </w:rPr>
            </w:pPr>
          </w:p>
        </w:tc>
      </w:tr>
    </w:tbl>
    <w:p w:rsidR="00AF1AF4" w:rsidRPr="00FC16C6" w:rsidRDefault="00AF1AF4" w:rsidP="00997C2D">
      <w:pPr>
        <w:spacing w:after="0" w:line="240" w:lineRule="auto"/>
        <w:rPr>
          <w:rFonts w:ascii="Times New Roman" w:hAnsi="Times New Roman"/>
          <w:b/>
          <w:sz w:val="24"/>
          <w:szCs w:val="24"/>
        </w:rPr>
        <w:sectPr w:rsidR="00AF1AF4" w:rsidRPr="00FC16C6" w:rsidSect="00AF1AF4">
          <w:pgSz w:w="11906" w:h="16838"/>
          <w:pgMar w:top="851" w:right="850" w:bottom="1134" w:left="1701" w:header="708" w:footer="708" w:gutter="0"/>
          <w:cols w:space="708"/>
          <w:titlePg/>
          <w:docGrid w:linePitch="360"/>
        </w:sectPr>
      </w:pPr>
    </w:p>
    <w:p w:rsidR="00AF1AF4" w:rsidRPr="00FC16C6" w:rsidRDefault="00AF1AF4" w:rsidP="00997C2D">
      <w:pPr>
        <w:spacing w:after="0" w:line="240" w:lineRule="auto"/>
        <w:jc w:val="center"/>
        <w:outlineLvl w:val="0"/>
        <w:rPr>
          <w:rFonts w:ascii="Times New Roman" w:hAnsi="Times New Roman"/>
          <w:b/>
          <w:sz w:val="24"/>
          <w:szCs w:val="24"/>
        </w:rPr>
      </w:pPr>
    </w:p>
    <w:p w:rsidR="00AF1AF4" w:rsidRPr="00FC16C6" w:rsidRDefault="00AF1AF4" w:rsidP="00997C2D">
      <w:pPr>
        <w:spacing w:after="0" w:line="240" w:lineRule="auto"/>
        <w:jc w:val="center"/>
        <w:outlineLvl w:val="0"/>
        <w:rPr>
          <w:rFonts w:ascii="Times New Roman" w:hAnsi="Times New Roman"/>
          <w:b/>
          <w:sz w:val="24"/>
          <w:szCs w:val="24"/>
        </w:rPr>
      </w:pPr>
      <w:r w:rsidRPr="00FC16C6">
        <w:rPr>
          <w:rFonts w:ascii="Times New Roman" w:hAnsi="Times New Roman"/>
          <w:b/>
          <w:sz w:val="24"/>
          <w:szCs w:val="24"/>
        </w:rPr>
        <w:t>СОДЕРЖАНИЕ</w:t>
      </w:r>
    </w:p>
    <w:p w:rsidR="00AF1AF4" w:rsidRPr="00FC16C6" w:rsidRDefault="00AF1AF4" w:rsidP="00997C2D">
      <w:pPr>
        <w:spacing w:after="0" w:line="240" w:lineRule="auto"/>
        <w:jc w:val="center"/>
        <w:outlineLvl w:val="0"/>
        <w:rPr>
          <w:rFonts w:ascii="Times New Roman" w:hAnsi="Times New Roman"/>
          <w:b/>
          <w:sz w:val="24"/>
          <w:szCs w:val="24"/>
        </w:rPr>
      </w:pPr>
    </w:p>
    <w:tbl>
      <w:tblPr>
        <w:tblStyle w:val="af7"/>
        <w:tblW w:w="0" w:type="auto"/>
        <w:tblLook w:val="04A0" w:firstRow="1" w:lastRow="0" w:firstColumn="1" w:lastColumn="0" w:noHBand="0" w:noVBand="1"/>
      </w:tblPr>
      <w:tblGrid>
        <w:gridCol w:w="8613"/>
        <w:gridCol w:w="958"/>
      </w:tblGrid>
      <w:tr w:rsidR="00E15D08" w:rsidRPr="00FC16C6" w:rsidTr="00E15D08">
        <w:tc>
          <w:tcPr>
            <w:tcW w:w="8613" w:type="dxa"/>
          </w:tcPr>
          <w:p w:rsidR="00E15D08" w:rsidRPr="00FC16C6" w:rsidRDefault="00020779" w:rsidP="00997C2D">
            <w:pPr>
              <w:jc w:val="both"/>
              <w:outlineLvl w:val="0"/>
              <w:rPr>
                <w:rFonts w:ascii="Times New Roman" w:hAnsi="Times New Roman"/>
                <w:sz w:val="24"/>
                <w:szCs w:val="24"/>
              </w:rPr>
            </w:pPr>
            <w:r w:rsidRPr="00FC16C6">
              <w:rPr>
                <w:rFonts w:ascii="Times New Roman" w:hAnsi="Times New Roman"/>
                <w:sz w:val="24"/>
                <w:szCs w:val="24"/>
              </w:rPr>
              <w:t>ВВЕДЕНИЕ</w:t>
            </w:r>
          </w:p>
        </w:tc>
        <w:tc>
          <w:tcPr>
            <w:tcW w:w="958" w:type="dxa"/>
          </w:tcPr>
          <w:p w:rsidR="00E15D08" w:rsidRPr="00FC16C6" w:rsidRDefault="00020779" w:rsidP="00997C2D">
            <w:pPr>
              <w:jc w:val="right"/>
              <w:outlineLvl w:val="0"/>
              <w:rPr>
                <w:rFonts w:ascii="Times New Roman" w:hAnsi="Times New Roman"/>
                <w:sz w:val="24"/>
                <w:szCs w:val="24"/>
              </w:rPr>
            </w:pPr>
            <w:r w:rsidRPr="00FC16C6">
              <w:rPr>
                <w:rFonts w:ascii="Times New Roman" w:hAnsi="Times New Roman"/>
                <w:sz w:val="24"/>
                <w:szCs w:val="24"/>
              </w:rPr>
              <w:t>4</w:t>
            </w:r>
          </w:p>
        </w:tc>
      </w:tr>
      <w:tr w:rsidR="00E15D08" w:rsidRPr="00FC16C6" w:rsidTr="00E15D08">
        <w:tc>
          <w:tcPr>
            <w:tcW w:w="8613" w:type="dxa"/>
          </w:tcPr>
          <w:p w:rsidR="00E15D08" w:rsidRPr="00FC16C6" w:rsidRDefault="0036793E" w:rsidP="00997C2D">
            <w:pPr>
              <w:jc w:val="both"/>
              <w:outlineLvl w:val="0"/>
              <w:rPr>
                <w:rFonts w:ascii="Times New Roman" w:hAnsi="Times New Roman"/>
                <w:sz w:val="24"/>
                <w:szCs w:val="24"/>
              </w:rPr>
            </w:pPr>
            <w:r w:rsidRPr="00FC16C6">
              <w:rPr>
                <w:rFonts w:ascii="Times New Roman" w:hAnsi="Times New Roman"/>
                <w:sz w:val="24"/>
                <w:szCs w:val="24"/>
              </w:rPr>
              <w:t>Краткая характеристика природной территории, предлагаемой к охране и придания статуса особо охраняемой природной территории регионального значения государственного природного заказника «</w:t>
            </w:r>
            <w:r w:rsidR="00BD7248" w:rsidRPr="00FC16C6">
              <w:rPr>
                <w:rFonts w:ascii="Times New Roman" w:hAnsi="Times New Roman"/>
                <w:sz w:val="24"/>
                <w:szCs w:val="24"/>
              </w:rPr>
              <w:t>Пойма реки Сура</w:t>
            </w:r>
            <w:r w:rsidRPr="00FC16C6">
              <w:rPr>
                <w:rFonts w:ascii="Times New Roman" w:hAnsi="Times New Roman"/>
                <w:sz w:val="24"/>
                <w:szCs w:val="24"/>
              </w:rPr>
              <w:t>»</w:t>
            </w:r>
          </w:p>
        </w:tc>
        <w:tc>
          <w:tcPr>
            <w:tcW w:w="958" w:type="dxa"/>
          </w:tcPr>
          <w:p w:rsidR="007D26AD" w:rsidRPr="00FC16C6" w:rsidRDefault="007D26AD" w:rsidP="00997C2D">
            <w:pPr>
              <w:jc w:val="right"/>
              <w:outlineLvl w:val="0"/>
              <w:rPr>
                <w:rFonts w:ascii="Times New Roman" w:hAnsi="Times New Roman"/>
                <w:sz w:val="24"/>
                <w:szCs w:val="24"/>
              </w:rPr>
            </w:pPr>
          </w:p>
          <w:p w:rsidR="00E15D08" w:rsidRPr="00FC16C6" w:rsidRDefault="007D26AD" w:rsidP="00997C2D">
            <w:pPr>
              <w:jc w:val="right"/>
              <w:outlineLvl w:val="0"/>
              <w:rPr>
                <w:rFonts w:ascii="Times New Roman" w:hAnsi="Times New Roman"/>
                <w:sz w:val="24"/>
                <w:szCs w:val="24"/>
              </w:rPr>
            </w:pPr>
            <w:r w:rsidRPr="00FC16C6">
              <w:rPr>
                <w:rFonts w:ascii="Times New Roman" w:hAnsi="Times New Roman"/>
                <w:sz w:val="24"/>
                <w:szCs w:val="24"/>
              </w:rPr>
              <w:t>5</w:t>
            </w:r>
          </w:p>
        </w:tc>
      </w:tr>
      <w:tr w:rsidR="00E15D08" w:rsidRPr="00FC16C6" w:rsidTr="00E15D08">
        <w:tc>
          <w:tcPr>
            <w:tcW w:w="8613" w:type="dxa"/>
          </w:tcPr>
          <w:p w:rsidR="007D26AD" w:rsidRPr="00FC16C6" w:rsidRDefault="007D26AD" w:rsidP="00997C2D">
            <w:pPr>
              <w:jc w:val="both"/>
              <w:outlineLvl w:val="0"/>
              <w:rPr>
                <w:rFonts w:ascii="Times New Roman" w:hAnsi="Times New Roman"/>
                <w:sz w:val="24"/>
                <w:szCs w:val="24"/>
              </w:rPr>
            </w:pPr>
            <w:r w:rsidRPr="00FC16C6">
              <w:rPr>
                <w:rFonts w:ascii="Times New Roman" w:hAnsi="Times New Roman"/>
                <w:sz w:val="24"/>
                <w:szCs w:val="24"/>
              </w:rPr>
              <w:t xml:space="preserve">Участок №1 </w:t>
            </w:r>
          </w:p>
          <w:p w:rsidR="00E15D08" w:rsidRPr="00FC16C6" w:rsidRDefault="007D26AD" w:rsidP="00997C2D">
            <w:pPr>
              <w:jc w:val="both"/>
              <w:outlineLvl w:val="0"/>
              <w:rPr>
                <w:rFonts w:ascii="Times New Roman" w:hAnsi="Times New Roman"/>
                <w:sz w:val="24"/>
                <w:szCs w:val="24"/>
              </w:rPr>
            </w:pPr>
            <w:r w:rsidRPr="00FC16C6">
              <w:rPr>
                <w:rFonts w:ascii="Times New Roman" w:hAnsi="Times New Roman"/>
                <w:sz w:val="24"/>
                <w:szCs w:val="24"/>
              </w:rPr>
              <w:t>«</w:t>
            </w:r>
            <w:r w:rsidR="00BD7248" w:rsidRPr="00FC16C6">
              <w:rPr>
                <w:rFonts w:ascii="Times New Roman" w:hAnsi="Times New Roman"/>
                <w:sz w:val="24"/>
                <w:szCs w:val="24"/>
              </w:rPr>
              <w:t>Группа озер и болот Ургуль</w:t>
            </w:r>
            <w:r w:rsidRPr="00FC16C6">
              <w:rPr>
                <w:rFonts w:ascii="Times New Roman" w:hAnsi="Times New Roman"/>
                <w:sz w:val="24"/>
                <w:szCs w:val="24"/>
              </w:rPr>
              <w:t>»</w:t>
            </w:r>
          </w:p>
        </w:tc>
        <w:tc>
          <w:tcPr>
            <w:tcW w:w="958" w:type="dxa"/>
          </w:tcPr>
          <w:p w:rsidR="00E15D08" w:rsidRPr="00FC16C6" w:rsidRDefault="00E15D08" w:rsidP="00997C2D">
            <w:pPr>
              <w:jc w:val="right"/>
              <w:outlineLvl w:val="0"/>
              <w:rPr>
                <w:rFonts w:ascii="Times New Roman" w:hAnsi="Times New Roman"/>
                <w:sz w:val="24"/>
                <w:szCs w:val="24"/>
              </w:rPr>
            </w:pPr>
          </w:p>
          <w:p w:rsidR="007D26AD" w:rsidRPr="00FC16C6" w:rsidRDefault="007D26AD" w:rsidP="00997C2D">
            <w:pPr>
              <w:jc w:val="right"/>
              <w:outlineLvl w:val="0"/>
              <w:rPr>
                <w:rFonts w:ascii="Times New Roman" w:hAnsi="Times New Roman"/>
                <w:sz w:val="24"/>
                <w:szCs w:val="24"/>
              </w:rPr>
            </w:pPr>
            <w:r w:rsidRPr="00FC16C6">
              <w:rPr>
                <w:rFonts w:ascii="Times New Roman" w:hAnsi="Times New Roman"/>
                <w:sz w:val="24"/>
                <w:szCs w:val="24"/>
              </w:rPr>
              <w:t>6</w:t>
            </w:r>
          </w:p>
        </w:tc>
      </w:tr>
      <w:tr w:rsidR="00E15D08" w:rsidRPr="00FC16C6" w:rsidTr="00E15D08">
        <w:tc>
          <w:tcPr>
            <w:tcW w:w="8613" w:type="dxa"/>
          </w:tcPr>
          <w:p w:rsidR="00A8454B" w:rsidRPr="00FC16C6" w:rsidRDefault="00A8454B" w:rsidP="00997C2D">
            <w:pPr>
              <w:jc w:val="both"/>
              <w:outlineLvl w:val="0"/>
              <w:rPr>
                <w:rFonts w:ascii="Times New Roman" w:hAnsi="Times New Roman"/>
                <w:sz w:val="24"/>
                <w:szCs w:val="24"/>
              </w:rPr>
            </w:pPr>
            <w:r w:rsidRPr="00FC16C6">
              <w:rPr>
                <w:rFonts w:ascii="Times New Roman" w:hAnsi="Times New Roman"/>
                <w:sz w:val="24"/>
                <w:szCs w:val="24"/>
              </w:rPr>
              <w:t xml:space="preserve">Участок №2 </w:t>
            </w:r>
          </w:p>
          <w:p w:rsidR="00E15D08" w:rsidRPr="00FC16C6" w:rsidRDefault="00A8454B" w:rsidP="00997C2D">
            <w:pPr>
              <w:jc w:val="both"/>
              <w:outlineLvl w:val="0"/>
              <w:rPr>
                <w:rFonts w:ascii="Times New Roman" w:hAnsi="Times New Roman"/>
                <w:sz w:val="24"/>
                <w:szCs w:val="24"/>
              </w:rPr>
            </w:pPr>
            <w:r w:rsidRPr="00FC16C6">
              <w:rPr>
                <w:rFonts w:ascii="Times New Roman" w:hAnsi="Times New Roman"/>
                <w:sz w:val="24"/>
                <w:szCs w:val="24"/>
              </w:rPr>
              <w:t>«</w:t>
            </w:r>
            <w:r w:rsidR="00BD7248" w:rsidRPr="00FC16C6">
              <w:rPr>
                <w:rFonts w:ascii="Times New Roman" w:hAnsi="Times New Roman"/>
                <w:sz w:val="24"/>
                <w:szCs w:val="24"/>
              </w:rPr>
              <w:t>Группа озер и болот Ковырлово</w:t>
            </w:r>
            <w:r w:rsidRPr="00FC16C6">
              <w:rPr>
                <w:rFonts w:ascii="Times New Roman" w:hAnsi="Times New Roman"/>
                <w:sz w:val="24"/>
                <w:szCs w:val="24"/>
              </w:rPr>
              <w:t>»</w:t>
            </w:r>
          </w:p>
        </w:tc>
        <w:tc>
          <w:tcPr>
            <w:tcW w:w="958" w:type="dxa"/>
          </w:tcPr>
          <w:p w:rsidR="00A8454B" w:rsidRDefault="00A8454B" w:rsidP="00997C2D">
            <w:pPr>
              <w:jc w:val="right"/>
              <w:outlineLvl w:val="0"/>
              <w:rPr>
                <w:rFonts w:ascii="Times New Roman" w:hAnsi="Times New Roman"/>
                <w:sz w:val="24"/>
                <w:szCs w:val="24"/>
              </w:rPr>
            </w:pPr>
          </w:p>
          <w:p w:rsidR="008A63C0" w:rsidRPr="00FC16C6" w:rsidRDefault="008A63C0" w:rsidP="00997C2D">
            <w:pPr>
              <w:jc w:val="right"/>
              <w:outlineLvl w:val="0"/>
              <w:rPr>
                <w:rFonts w:ascii="Times New Roman" w:hAnsi="Times New Roman"/>
                <w:sz w:val="24"/>
                <w:szCs w:val="24"/>
              </w:rPr>
            </w:pPr>
            <w:r>
              <w:rPr>
                <w:rFonts w:ascii="Times New Roman" w:hAnsi="Times New Roman"/>
                <w:sz w:val="24"/>
                <w:szCs w:val="24"/>
              </w:rPr>
              <w:t>10</w:t>
            </w:r>
          </w:p>
        </w:tc>
      </w:tr>
      <w:tr w:rsidR="00E15D08" w:rsidRPr="00FC16C6" w:rsidTr="00E15D08">
        <w:tc>
          <w:tcPr>
            <w:tcW w:w="8613" w:type="dxa"/>
          </w:tcPr>
          <w:p w:rsidR="00236166" w:rsidRPr="00FC16C6" w:rsidRDefault="00236166" w:rsidP="00997C2D">
            <w:pPr>
              <w:jc w:val="both"/>
              <w:outlineLvl w:val="0"/>
              <w:rPr>
                <w:rFonts w:ascii="Times New Roman" w:hAnsi="Times New Roman"/>
                <w:sz w:val="24"/>
                <w:szCs w:val="24"/>
              </w:rPr>
            </w:pPr>
            <w:r w:rsidRPr="00FC16C6">
              <w:rPr>
                <w:rFonts w:ascii="Times New Roman" w:hAnsi="Times New Roman"/>
                <w:sz w:val="24"/>
                <w:szCs w:val="24"/>
              </w:rPr>
              <w:t>Участок №3</w:t>
            </w:r>
          </w:p>
          <w:p w:rsidR="00E15D08" w:rsidRPr="00FC16C6" w:rsidRDefault="00236166" w:rsidP="00997C2D">
            <w:pPr>
              <w:jc w:val="both"/>
              <w:outlineLvl w:val="0"/>
              <w:rPr>
                <w:rFonts w:ascii="Times New Roman" w:hAnsi="Times New Roman"/>
                <w:sz w:val="24"/>
                <w:szCs w:val="24"/>
              </w:rPr>
            </w:pPr>
            <w:r w:rsidRPr="00FC16C6">
              <w:rPr>
                <w:rFonts w:ascii="Times New Roman" w:hAnsi="Times New Roman"/>
                <w:sz w:val="24"/>
                <w:szCs w:val="24"/>
              </w:rPr>
              <w:t>«</w:t>
            </w:r>
            <w:r w:rsidR="00BD7248" w:rsidRPr="00FC16C6">
              <w:rPr>
                <w:rFonts w:ascii="Times New Roman" w:hAnsi="Times New Roman"/>
                <w:sz w:val="24"/>
                <w:szCs w:val="24"/>
              </w:rPr>
              <w:t>Группа озер Большая Балахна</w:t>
            </w:r>
            <w:r w:rsidRPr="00FC16C6">
              <w:rPr>
                <w:rFonts w:ascii="Times New Roman" w:hAnsi="Times New Roman"/>
                <w:sz w:val="24"/>
                <w:szCs w:val="24"/>
              </w:rPr>
              <w:t>»</w:t>
            </w:r>
          </w:p>
        </w:tc>
        <w:tc>
          <w:tcPr>
            <w:tcW w:w="958" w:type="dxa"/>
          </w:tcPr>
          <w:p w:rsidR="00236166" w:rsidRDefault="00236166" w:rsidP="00997C2D">
            <w:pPr>
              <w:jc w:val="right"/>
              <w:outlineLvl w:val="0"/>
              <w:rPr>
                <w:rFonts w:ascii="Times New Roman" w:hAnsi="Times New Roman"/>
                <w:sz w:val="24"/>
                <w:szCs w:val="24"/>
              </w:rPr>
            </w:pPr>
          </w:p>
          <w:p w:rsidR="00D860D7" w:rsidRPr="00FC16C6" w:rsidRDefault="00D860D7" w:rsidP="00997C2D">
            <w:pPr>
              <w:jc w:val="right"/>
              <w:outlineLvl w:val="0"/>
              <w:rPr>
                <w:rFonts w:ascii="Times New Roman" w:hAnsi="Times New Roman"/>
                <w:sz w:val="24"/>
                <w:szCs w:val="24"/>
              </w:rPr>
            </w:pPr>
            <w:r>
              <w:rPr>
                <w:rFonts w:ascii="Times New Roman" w:hAnsi="Times New Roman"/>
                <w:sz w:val="24"/>
                <w:szCs w:val="24"/>
              </w:rPr>
              <w:t>26</w:t>
            </w:r>
          </w:p>
        </w:tc>
      </w:tr>
    </w:tbl>
    <w:p w:rsidR="00AF1AF4" w:rsidRPr="00FC16C6" w:rsidRDefault="00AF1AF4" w:rsidP="00997C2D">
      <w:pPr>
        <w:spacing w:after="0" w:line="240" w:lineRule="auto"/>
        <w:jc w:val="center"/>
        <w:outlineLvl w:val="0"/>
        <w:rPr>
          <w:rFonts w:ascii="Times New Roman" w:hAnsi="Times New Roman"/>
          <w:b/>
          <w:sz w:val="24"/>
          <w:szCs w:val="24"/>
        </w:rPr>
      </w:pPr>
    </w:p>
    <w:p w:rsidR="00AF1AF4" w:rsidRPr="00FC16C6" w:rsidRDefault="00AF1AF4" w:rsidP="00997C2D">
      <w:pPr>
        <w:spacing w:after="0" w:line="240" w:lineRule="auto"/>
        <w:jc w:val="both"/>
        <w:rPr>
          <w:rFonts w:ascii="Times New Roman" w:hAnsi="Times New Roman"/>
          <w:b/>
          <w:sz w:val="24"/>
          <w:szCs w:val="24"/>
        </w:rPr>
      </w:pPr>
    </w:p>
    <w:p w:rsidR="00AF1AF4" w:rsidRPr="00FC16C6" w:rsidRDefault="00AF1AF4" w:rsidP="00997C2D">
      <w:pPr>
        <w:spacing w:after="0" w:line="240" w:lineRule="auto"/>
        <w:rPr>
          <w:rFonts w:ascii="Times New Roman" w:hAnsi="Times New Roman"/>
          <w:b/>
          <w:sz w:val="24"/>
          <w:szCs w:val="24"/>
        </w:rPr>
        <w:sectPr w:rsidR="00AF1AF4" w:rsidRPr="00FC16C6" w:rsidSect="00AF1AF4">
          <w:pgSz w:w="11906" w:h="16838"/>
          <w:pgMar w:top="851" w:right="850" w:bottom="1134" w:left="1701" w:header="708" w:footer="708" w:gutter="0"/>
          <w:cols w:space="708"/>
          <w:titlePg/>
          <w:docGrid w:linePitch="360"/>
        </w:sectPr>
      </w:pPr>
    </w:p>
    <w:p w:rsidR="008C1991" w:rsidRPr="00FC16C6" w:rsidRDefault="00E15D08" w:rsidP="00997C2D">
      <w:pPr>
        <w:spacing w:after="0" w:line="240" w:lineRule="auto"/>
        <w:jc w:val="center"/>
        <w:rPr>
          <w:rFonts w:ascii="Times New Roman" w:hAnsi="Times New Roman"/>
          <w:sz w:val="24"/>
          <w:szCs w:val="24"/>
        </w:rPr>
      </w:pPr>
      <w:r w:rsidRPr="00FC16C6">
        <w:rPr>
          <w:rFonts w:ascii="Times New Roman" w:hAnsi="Times New Roman"/>
          <w:b/>
          <w:sz w:val="24"/>
          <w:szCs w:val="24"/>
        </w:rPr>
        <w:lastRenderedPageBreak/>
        <w:t xml:space="preserve">ВВЕДЕНИЕ </w:t>
      </w:r>
      <w:r w:rsidRPr="00FC16C6">
        <w:rPr>
          <w:rFonts w:ascii="Times New Roman" w:hAnsi="Times New Roman"/>
          <w:sz w:val="24"/>
          <w:szCs w:val="24"/>
        </w:rPr>
        <w:t xml:space="preserve"> </w:t>
      </w:r>
    </w:p>
    <w:p w:rsidR="00E15D08" w:rsidRPr="00FC16C6" w:rsidRDefault="00E15D08" w:rsidP="00997C2D">
      <w:pPr>
        <w:spacing w:after="0" w:line="240" w:lineRule="auto"/>
        <w:jc w:val="center"/>
        <w:rPr>
          <w:rFonts w:ascii="Times New Roman" w:hAnsi="Times New Roman"/>
          <w:b/>
          <w:sz w:val="24"/>
          <w:szCs w:val="24"/>
        </w:rPr>
      </w:pPr>
    </w:p>
    <w:p w:rsidR="008C1991" w:rsidRPr="00FC16C6" w:rsidRDefault="008C1991" w:rsidP="00997C2D">
      <w:pPr>
        <w:autoSpaceDE w:val="0"/>
        <w:autoSpaceDN w:val="0"/>
        <w:adjustRightInd w:val="0"/>
        <w:spacing w:after="0" w:line="240" w:lineRule="auto"/>
        <w:ind w:firstLine="540"/>
        <w:jc w:val="both"/>
        <w:rPr>
          <w:rFonts w:ascii="Times New Roman" w:eastAsiaTheme="minorHAnsi" w:hAnsi="Times New Roman"/>
          <w:sz w:val="24"/>
          <w:szCs w:val="24"/>
        </w:rPr>
      </w:pPr>
      <w:r w:rsidRPr="00FC16C6">
        <w:rPr>
          <w:rFonts w:ascii="Times New Roman" w:hAnsi="Times New Roman"/>
          <w:sz w:val="24"/>
          <w:szCs w:val="24"/>
        </w:rPr>
        <w:t>Согласно Федеральному закону</w:t>
      </w:r>
      <w:r w:rsidR="00082CA5" w:rsidRPr="00FC16C6">
        <w:rPr>
          <w:rFonts w:ascii="Times New Roman" w:hAnsi="Times New Roman"/>
          <w:sz w:val="24"/>
          <w:szCs w:val="24"/>
        </w:rPr>
        <w:t xml:space="preserve"> от 23 ноября 1995 г. № 174-ФЗ</w:t>
      </w:r>
      <w:r w:rsidRPr="00FC16C6">
        <w:rPr>
          <w:rFonts w:ascii="Times New Roman" w:hAnsi="Times New Roman"/>
          <w:sz w:val="24"/>
          <w:szCs w:val="24"/>
        </w:rPr>
        <w:t xml:space="preserve"> «Об экологической экспертизе», материалы </w:t>
      </w:r>
      <w:r w:rsidR="00C77730" w:rsidRPr="00FC16C6">
        <w:rPr>
          <w:rFonts w:ascii="Times New Roman" w:eastAsiaTheme="minorHAnsi" w:hAnsi="Times New Roman"/>
          <w:sz w:val="24"/>
          <w:szCs w:val="24"/>
        </w:rPr>
        <w:t>комплексного экологического обследования участков территорий, обосновывающие придание этим территориям правового статуса особо охраняемых природных территорий регионального значения</w:t>
      </w:r>
      <w:r w:rsidRPr="00FC16C6">
        <w:rPr>
          <w:rFonts w:ascii="Times New Roman" w:hAnsi="Times New Roman"/>
          <w:sz w:val="24"/>
          <w:szCs w:val="24"/>
        </w:rPr>
        <w:t>, подлежат обязательной государственной экологической экспертизе</w:t>
      </w:r>
      <w:r w:rsidR="00E439BA" w:rsidRPr="00FC16C6">
        <w:rPr>
          <w:rFonts w:ascii="Times New Roman" w:hAnsi="Times New Roman"/>
          <w:sz w:val="24"/>
          <w:szCs w:val="24"/>
        </w:rPr>
        <w:t xml:space="preserve"> </w:t>
      </w:r>
      <w:r w:rsidR="00C77730" w:rsidRPr="00FC16C6">
        <w:rPr>
          <w:rFonts w:ascii="Times New Roman" w:hAnsi="Times New Roman"/>
          <w:sz w:val="24"/>
          <w:szCs w:val="24"/>
        </w:rPr>
        <w:t>регионального уровня.</w:t>
      </w:r>
      <w:r w:rsidRPr="00FC16C6">
        <w:rPr>
          <w:rFonts w:ascii="Times New Roman" w:hAnsi="Times New Roman"/>
          <w:sz w:val="24"/>
          <w:szCs w:val="24"/>
        </w:rPr>
        <w:t xml:space="preserve"> На государственную экологическую экспертизу в Министерство природных ресурсов и экологии Чувашской Республики представлены все материалы в полном объеме. Исполнителем – </w:t>
      </w:r>
      <w:r w:rsidR="00C44D54" w:rsidRPr="00FC16C6">
        <w:rPr>
          <w:rFonts w:ascii="Times New Roman" w:hAnsi="Times New Roman"/>
          <w:sz w:val="24"/>
          <w:szCs w:val="24"/>
        </w:rPr>
        <w:t>казенным</w:t>
      </w:r>
      <w:r w:rsidRPr="00FC16C6">
        <w:rPr>
          <w:rFonts w:ascii="Times New Roman" w:hAnsi="Times New Roman"/>
          <w:sz w:val="24"/>
          <w:szCs w:val="24"/>
        </w:rPr>
        <w:t xml:space="preserve"> учреждением </w:t>
      </w:r>
      <w:r w:rsidR="00C44D54" w:rsidRPr="00FC16C6">
        <w:rPr>
          <w:rFonts w:ascii="Times New Roman" w:hAnsi="Times New Roman"/>
          <w:sz w:val="24"/>
          <w:szCs w:val="24"/>
        </w:rPr>
        <w:t xml:space="preserve">Чувашской Республики </w:t>
      </w:r>
      <w:r w:rsidRPr="00FC16C6">
        <w:rPr>
          <w:rFonts w:ascii="Times New Roman" w:hAnsi="Times New Roman"/>
          <w:sz w:val="24"/>
          <w:szCs w:val="24"/>
        </w:rPr>
        <w:t xml:space="preserve">«Дирекция </w:t>
      </w:r>
      <w:r w:rsidR="00C44D54" w:rsidRPr="00FC16C6">
        <w:rPr>
          <w:rFonts w:ascii="Times New Roman" w:hAnsi="Times New Roman"/>
          <w:sz w:val="24"/>
          <w:szCs w:val="24"/>
        </w:rPr>
        <w:t xml:space="preserve">по охране и использованию животного мира и </w:t>
      </w:r>
      <w:r w:rsidRPr="00FC16C6">
        <w:rPr>
          <w:rFonts w:ascii="Times New Roman" w:hAnsi="Times New Roman"/>
          <w:sz w:val="24"/>
          <w:szCs w:val="24"/>
        </w:rPr>
        <w:t xml:space="preserve">особо охраняемых природных территорий» </w:t>
      </w:r>
      <w:r w:rsidR="00C44D54" w:rsidRPr="00FC16C6">
        <w:rPr>
          <w:rFonts w:ascii="Times New Roman" w:hAnsi="Times New Roman"/>
          <w:sz w:val="24"/>
          <w:szCs w:val="24"/>
        </w:rPr>
        <w:t>Министерства природных ресурсов и экологии Чувашской Республики</w:t>
      </w:r>
      <w:r w:rsidRPr="00FC16C6">
        <w:rPr>
          <w:rFonts w:ascii="Times New Roman" w:hAnsi="Times New Roman"/>
          <w:sz w:val="24"/>
          <w:szCs w:val="24"/>
        </w:rPr>
        <w:t xml:space="preserve"> </w:t>
      </w:r>
      <w:r w:rsidR="00C77730" w:rsidRPr="00FC16C6">
        <w:rPr>
          <w:rFonts w:ascii="Times New Roman" w:hAnsi="Times New Roman"/>
          <w:sz w:val="24"/>
          <w:szCs w:val="24"/>
        </w:rPr>
        <w:t xml:space="preserve">– </w:t>
      </w:r>
      <w:r w:rsidRPr="00FC16C6">
        <w:rPr>
          <w:rFonts w:ascii="Times New Roman" w:hAnsi="Times New Roman"/>
          <w:sz w:val="24"/>
          <w:szCs w:val="24"/>
        </w:rPr>
        <w:t xml:space="preserve">работа выполнена в соответствии с </w:t>
      </w:r>
      <w:r w:rsidR="00C77730" w:rsidRPr="00FC16C6">
        <w:rPr>
          <w:rFonts w:ascii="Times New Roman" w:hAnsi="Times New Roman"/>
          <w:sz w:val="24"/>
          <w:szCs w:val="24"/>
        </w:rPr>
        <w:t>требованиями законодательства о государственной</w:t>
      </w:r>
      <w:r w:rsidRPr="00FC16C6">
        <w:rPr>
          <w:rFonts w:ascii="Times New Roman" w:hAnsi="Times New Roman"/>
          <w:sz w:val="24"/>
          <w:szCs w:val="24"/>
        </w:rPr>
        <w:t xml:space="preserve"> экологической экспертизе, оформлена надлежащим образом.</w:t>
      </w: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jc w:val="both"/>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8C1991" w:rsidP="00997C2D">
      <w:pPr>
        <w:spacing w:after="0" w:line="240" w:lineRule="auto"/>
        <w:ind w:firstLine="720"/>
        <w:rPr>
          <w:rFonts w:ascii="Times New Roman" w:hAnsi="Times New Roman"/>
          <w:sz w:val="24"/>
          <w:szCs w:val="24"/>
        </w:rPr>
      </w:pPr>
    </w:p>
    <w:p w:rsidR="008C1991" w:rsidRPr="00FC16C6" w:rsidRDefault="00D8216F"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lastRenderedPageBreak/>
        <w:t>Краткая характеристика природной территории, предлагаемой к охране и придания статуса особо охраняемой природной территории регионального значения государственного природного заказника «</w:t>
      </w:r>
      <w:r w:rsidR="00BD7248" w:rsidRPr="00FC16C6">
        <w:rPr>
          <w:rFonts w:ascii="Times New Roman" w:hAnsi="Times New Roman"/>
          <w:b/>
          <w:sz w:val="24"/>
          <w:szCs w:val="24"/>
        </w:rPr>
        <w:t>Пойма реки Сура</w:t>
      </w:r>
      <w:r w:rsidRPr="00FC16C6">
        <w:rPr>
          <w:rFonts w:ascii="Times New Roman" w:hAnsi="Times New Roman"/>
          <w:b/>
          <w:sz w:val="24"/>
          <w:szCs w:val="24"/>
        </w:rPr>
        <w:t>»</w:t>
      </w:r>
    </w:p>
    <w:p w:rsidR="00881F74" w:rsidRPr="00FC16C6" w:rsidRDefault="00881F74" w:rsidP="00997C2D">
      <w:pPr>
        <w:spacing w:after="0" w:line="240" w:lineRule="auto"/>
        <w:jc w:val="center"/>
        <w:rPr>
          <w:rFonts w:ascii="Times New Roman" w:hAnsi="Times New Roman"/>
          <w:b/>
          <w:sz w:val="24"/>
          <w:szCs w:val="24"/>
        </w:rPr>
      </w:pPr>
    </w:p>
    <w:p w:rsidR="008C1991" w:rsidRPr="00FC16C6" w:rsidRDefault="008C1991"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 xml:space="preserve">Перспективная особо охраняемая природная территория </w:t>
      </w:r>
      <w:r w:rsidR="00213177" w:rsidRPr="00FC16C6">
        <w:rPr>
          <w:rFonts w:ascii="Times New Roman" w:hAnsi="Times New Roman"/>
          <w:sz w:val="24"/>
          <w:szCs w:val="24"/>
        </w:rPr>
        <w:t xml:space="preserve">– государственный природный заказник </w:t>
      </w:r>
      <w:r w:rsidRPr="00FC16C6">
        <w:rPr>
          <w:rFonts w:ascii="Times New Roman" w:hAnsi="Times New Roman"/>
          <w:sz w:val="24"/>
          <w:szCs w:val="24"/>
        </w:rPr>
        <w:t>«</w:t>
      </w:r>
      <w:r w:rsidR="00BD7248" w:rsidRPr="00FC16C6">
        <w:rPr>
          <w:rFonts w:ascii="Times New Roman" w:hAnsi="Times New Roman"/>
          <w:sz w:val="24"/>
          <w:szCs w:val="24"/>
        </w:rPr>
        <w:t>Пойма реки Сура</w:t>
      </w:r>
      <w:r w:rsidRPr="00FC16C6">
        <w:rPr>
          <w:rFonts w:ascii="Times New Roman" w:hAnsi="Times New Roman"/>
          <w:sz w:val="24"/>
          <w:szCs w:val="24"/>
        </w:rPr>
        <w:t xml:space="preserve">» </w:t>
      </w:r>
      <w:r w:rsidR="00213177" w:rsidRPr="00FC16C6">
        <w:rPr>
          <w:rFonts w:ascii="Times New Roman" w:hAnsi="Times New Roman"/>
          <w:sz w:val="24"/>
          <w:szCs w:val="24"/>
        </w:rPr>
        <w:t xml:space="preserve">располагается на территории </w:t>
      </w:r>
      <w:r w:rsidR="00BD7248" w:rsidRPr="00FC16C6">
        <w:rPr>
          <w:rFonts w:ascii="Times New Roman" w:hAnsi="Times New Roman"/>
          <w:sz w:val="24"/>
          <w:szCs w:val="24"/>
        </w:rPr>
        <w:t>Порецкого и Шумерлинского районов</w:t>
      </w:r>
      <w:r w:rsidR="00213177" w:rsidRPr="00FC16C6">
        <w:rPr>
          <w:rFonts w:ascii="Times New Roman" w:hAnsi="Times New Roman"/>
          <w:sz w:val="24"/>
          <w:szCs w:val="24"/>
        </w:rPr>
        <w:t xml:space="preserve"> Чувашской Республики и состоит из 3 участков. Общая площадь заказника – </w:t>
      </w:r>
      <w:r w:rsidR="00BD7248" w:rsidRPr="00FC16C6">
        <w:rPr>
          <w:rFonts w:ascii="Times New Roman" w:hAnsi="Times New Roman"/>
          <w:sz w:val="24"/>
          <w:szCs w:val="24"/>
        </w:rPr>
        <w:t>4631</w:t>
      </w:r>
      <w:r w:rsidR="00213177" w:rsidRPr="00FC16C6">
        <w:rPr>
          <w:rFonts w:ascii="Times New Roman" w:hAnsi="Times New Roman"/>
          <w:sz w:val="24"/>
          <w:szCs w:val="24"/>
        </w:rPr>
        <w:t>,0 га</w:t>
      </w:r>
      <w:r w:rsidRPr="00FC16C6">
        <w:rPr>
          <w:rFonts w:ascii="Times New Roman" w:hAnsi="Times New Roman"/>
          <w:sz w:val="24"/>
          <w:szCs w:val="24"/>
        </w:rPr>
        <w:t>.</w:t>
      </w:r>
    </w:p>
    <w:p w:rsidR="00BD7248" w:rsidRPr="00FC16C6" w:rsidRDefault="00BD7248" w:rsidP="00997C2D">
      <w:pPr>
        <w:pStyle w:val="ConsPlusNormal"/>
        <w:ind w:firstLine="540"/>
        <w:jc w:val="both"/>
        <w:rPr>
          <w:rFonts w:ascii="Times New Roman" w:eastAsia="Calibri" w:hAnsi="Times New Roman" w:cs="Times New Roman"/>
          <w:sz w:val="24"/>
          <w:szCs w:val="24"/>
          <w:lang w:eastAsia="en-US"/>
        </w:rPr>
      </w:pPr>
      <w:r w:rsidRPr="00FC16C6">
        <w:rPr>
          <w:rFonts w:ascii="Times New Roman" w:eastAsia="Calibri" w:hAnsi="Times New Roman" w:cs="Times New Roman"/>
          <w:sz w:val="24"/>
          <w:szCs w:val="24"/>
          <w:lang w:eastAsia="en-US"/>
        </w:rPr>
        <w:t>участок N 1 площадью 921 га расположен на территории Шумерлинского района на расстоянии 4,0 км юго-западнее г. Шумерля Чувашской Республики. Северная и восточная границы заказника проходят от места впадения речки Мальково в реку Сура вверх по течению речки Мальково до места пересечения с северной границей газопровода Уренгой – Помары – Ужгород; южная – от места пересечения речки Мальково с северной границей газопровода Уренгой – Помары – Ужгород по северной границе данного газопровода до р. Сура; западная – от места пресечения газопровода Уренгой – Помары – Ужгород с р. Сура вниз по течению реки по фарватеру до места впадения речки Мальково в р. Сура.</w:t>
      </w:r>
    </w:p>
    <w:p w:rsidR="00BD7248" w:rsidRPr="00FC16C6" w:rsidRDefault="00BD7248" w:rsidP="00997C2D">
      <w:pPr>
        <w:pStyle w:val="ConsPlusNormal"/>
        <w:ind w:firstLine="540"/>
        <w:jc w:val="both"/>
        <w:rPr>
          <w:rFonts w:ascii="Times New Roman" w:eastAsia="Calibri" w:hAnsi="Times New Roman" w:cs="Times New Roman"/>
          <w:sz w:val="24"/>
          <w:szCs w:val="24"/>
          <w:lang w:eastAsia="en-US"/>
        </w:rPr>
      </w:pPr>
      <w:r w:rsidRPr="00FC16C6">
        <w:rPr>
          <w:rFonts w:ascii="Times New Roman" w:eastAsia="Calibri" w:hAnsi="Times New Roman" w:cs="Times New Roman"/>
          <w:sz w:val="24"/>
          <w:szCs w:val="24"/>
          <w:lang w:eastAsia="en-US"/>
        </w:rPr>
        <w:t xml:space="preserve">участок N 2 площадью 2443 га расположен на территории Порецкого района западнее населенных пунктов Шадриха и Кудеиха. Северная граница заказника проходит от точки с координатами N55°16'17,23" с.ш. E46°19'21,92" в.д. на р. Сура на восток по северным просекам кварталов 51н – 56н Порецкого участкового лесничества Шумерлинского лесничества до северо-восточного угла квартала 56н; </w:t>
      </w:r>
      <w:proofErr w:type="gramStart"/>
      <w:r w:rsidRPr="00FC16C6">
        <w:rPr>
          <w:rFonts w:ascii="Times New Roman" w:eastAsia="Calibri" w:hAnsi="Times New Roman" w:cs="Times New Roman"/>
          <w:sz w:val="24"/>
          <w:szCs w:val="24"/>
          <w:lang w:eastAsia="en-US"/>
        </w:rPr>
        <w:t>восточная – от северо-восточного угла квартала 56н Порецкого участкового лесничества Шумерлинского лесничества по восточным просекам кварталов 56н, 160н, 70н того же лесничества до границы рыборазводного хозяйства «Киря», далее на юг по границе рыборазводного хозяйства «Киря» до канала, вытекающего из прудов рыбхоза в р. Киря, далее по данному каналу до места впадения его в реку Киря;</w:t>
      </w:r>
      <w:proofErr w:type="gramEnd"/>
      <w:r w:rsidRPr="00FC16C6">
        <w:rPr>
          <w:rFonts w:ascii="Times New Roman" w:eastAsia="Calibri" w:hAnsi="Times New Roman" w:cs="Times New Roman"/>
          <w:sz w:val="24"/>
          <w:szCs w:val="24"/>
          <w:lang w:eastAsia="en-US"/>
        </w:rPr>
        <w:t xml:space="preserve"> южная – от места впадения канала от прудов рыбхоза «Киря» в р. Киря вниз по течению реки до места впадения её в р. Сура; западная – от места впадения р. Киря в р. Сура вниз по течению реки Сура по фарватеру до точки с координатами N55°16'17,23" с.ш. E46°19'21,92" в.д.</w:t>
      </w:r>
    </w:p>
    <w:p w:rsidR="00BD7248" w:rsidRPr="00FC16C6" w:rsidRDefault="00BD7248" w:rsidP="00997C2D">
      <w:pPr>
        <w:pStyle w:val="ConsPlusNormal"/>
        <w:ind w:firstLine="540"/>
        <w:jc w:val="both"/>
        <w:rPr>
          <w:rFonts w:ascii="Times New Roman" w:eastAsia="Calibri" w:hAnsi="Times New Roman" w:cs="Times New Roman"/>
          <w:sz w:val="24"/>
          <w:szCs w:val="24"/>
          <w:lang w:eastAsia="en-US"/>
        </w:rPr>
      </w:pPr>
      <w:r w:rsidRPr="00FC16C6">
        <w:rPr>
          <w:rFonts w:ascii="Times New Roman" w:eastAsia="Calibri" w:hAnsi="Times New Roman" w:cs="Times New Roman"/>
          <w:sz w:val="24"/>
          <w:szCs w:val="24"/>
          <w:lang w:eastAsia="en-US"/>
        </w:rPr>
        <w:t xml:space="preserve">участок N 3 площадью 1267 га расположен на территории Порецкого района восточнее с. Порецкое. Северная граница заказника проходит от автомобильного моста автодороги «Порецкое – Шумерля» на восток до северо-восточного угла квартала 75н Порецкого участкового лесничества Шумерлинского лесничества, далее по северо-восточным просекам кварталов 75н, 76н и северной просеке квартала 77н того же лесничества до северо-восточного угла квартала 77н; </w:t>
      </w:r>
      <w:proofErr w:type="gramStart"/>
      <w:r w:rsidRPr="00FC16C6">
        <w:rPr>
          <w:rFonts w:ascii="Times New Roman" w:eastAsia="Calibri" w:hAnsi="Times New Roman" w:cs="Times New Roman"/>
          <w:sz w:val="24"/>
          <w:szCs w:val="24"/>
          <w:lang w:eastAsia="en-US"/>
        </w:rPr>
        <w:t>восточная – от северо-восточного угла квартала 77н Порецкого участкового лесничества Шумерлинского лесничества по восточным просекам кварталов 77н, 83н, 88н того же лесничества до р. Сура (до юго-восточного угла квартала 88н); южная и западная границы – от юго-восточного угла квартала 88н Порецкого участкового лесничества Шумерлинского лесничества вниз по течению реки Сура по фарватеру до автомобильного моста автодороги «Порецкое – Шумерля».</w:t>
      </w:r>
      <w:proofErr w:type="gramEnd"/>
    </w:p>
    <w:p w:rsidR="00123376" w:rsidRPr="00FC16C6" w:rsidRDefault="00123376" w:rsidP="00997C2D">
      <w:pPr>
        <w:spacing w:after="0" w:line="240" w:lineRule="auto"/>
        <w:ind w:firstLine="567"/>
        <w:jc w:val="both"/>
        <w:rPr>
          <w:rFonts w:ascii="Times New Roman" w:hAnsi="Times New Roman"/>
          <w:sz w:val="24"/>
          <w:szCs w:val="24"/>
        </w:rPr>
      </w:pPr>
      <w:r w:rsidRPr="00FC16C6">
        <w:rPr>
          <w:rFonts w:ascii="Times New Roman" w:hAnsi="Times New Roman"/>
          <w:sz w:val="24"/>
          <w:szCs w:val="24"/>
        </w:rPr>
        <w:t>Основной материалов обследования является отчет о научно-исследовательской работе по сохранению и изучению биологического разнообразия на существующих особо охраняемых природных территориях и перспективных объектах Чувашской Республики</w:t>
      </w:r>
      <w:r w:rsidR="00BD7248" w:rsidRPr="00FC16C6">
        <w:rPr>
          <w:rFonts w:ascii="Times New Roman" w:hAnsi="Times New Roman"/>
          <w:sz w:val="24"/>
          <w:szCs w:val="24"/>
        </w:rPr>
        <w:t xml:space="preserve"> (Чебоксары, 2005, 2013).</w:t>
      </w:r>
    </w:p>
    <w:p w:rsidR="007D26AD" w:rsidRPr="00FC16C6" w:rsidRDefault="007D26AD" w:rsidP="00997C2D">
      <w:pPr>
        <w:spacing w:after="0" w:line="240" w:lineRule="auto"/>
        <w:jc w:val="center"/>
        <w:rPr>
          <w:rFonts w:ascii="Times New Roman" w:hAnsi="Times New Roman"/>
          <w:b/>
          <w:sz w:val="24"/>
          <w:szCs w:val="24"/>
        </w:rPr>
      </w:pPr>
    </w:p>
    <w:p w:rsidR="00BD7248" w:rsidRPr="00FC16C6" w:rsidRDefault="00BD7248" w:rsidP="00997C2D">
      <w:pPr>
        <w:spacing w:after="0" w:line="240" w:lineRule="auto"/>
        <w:rPr>
          <w:rFonts w:ascii="Times New Roman" w:hAnsi="Times New Roman"/>
          <w:b/>
          <w:sz w:val="24"/>
          <w:szCs w:val="24"/>
        </w:rPr>
      </w:pPr>
      <w:r w:rsidRPr="00FC16C6">
        <w:rPr>
          <w:rFonts w:ascii="Times New Roman" w:hAnsi="Times New Roman"/>
          <w:b/>
          <w:sz w:val="24"/>
          <w:szCs w:val="24"/>
        </w:rPr>
        <w:br w:type="page"/>
      </w:r>
    </w:p>
    <w:p w:rsidR="00123376" w:rsidRPr="00FC16C6" w:rsidRDefault="009367C7"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lastRenderedPageBreak/>
        <w:t xml:space="preserve">Участок №1 </w:t>
      </w:r>
    </w:p>
    <w:p w:rsidR="009367C7" w:rsidRPr="00FC16C6" w:rsidRDefault="009367C7" w:rsidP="00997C2D">
      <w:pPr>
        <w:tabs>
          <w:tab w:val="left" w:pos="1065"/>
          <w:tab w:val="center" w:pos="4677"/>
        </w:tabs>
        <w:spacing w:after="0" w:line="240" w:lineRule="auto"/>
        <w:jc w:val="center"/>
        <w:rPr>
          <w:rFonts w:ascii="Times New Roman" w:hAnsi="Times New Roman"/>
          <w:b/>
          <w:sz w:val="24"/>
          <w:szCs w:val="24"/>
        </w:rPr>
      </w:pPr>
      <w:r w:rsidRPr="00FC16C6">
        <w:rPr>
          <w:rFonts w:ascii="Times New Roman" w:hAnsi="Times New Roman"/>
          <w:b/>
          <w:sz w:val="24"/>
          <w:szCs w:val="24"/>
        </w:rPr>
        <w:t>«</w:t>
      </w:r>
      <w:r w:rsidR="00BD7248" w:rsidRPr="00FC16C6">
        <w:rPr>
          <w:rFonts w:ascii="Times New Roman" w:hAnsi="Times New Roman"/>
          <w:b/>
          <w:sz w:val="24"/>
          <w:szCs w:val="24"/>
        </w:rPr>
        <w:t>Группа озер и болот Ургуль</w:t>
      </w:r>
      <w:r w:rsidRPr="00FC16C6">
        <w:rPr>
          <w:rFonts w:ascii="Times New Roman" w:hAnsi="Times New Roman"/>
          <w:b/>
          <w:sz w:val="24"/>
          <w:szCs w:val="24"/>
        </w:rPr>
        <w:t>»</w:t>
      </w:r>
    </w:p>
    <w:p w:rsidR="009367C7" w:rsidRPr="00FC16C6" w:rsidRDefault="009367C7" w:rsidP="00997C2D">
      <w:pPr>
        <w:spacing w:after="0" w:line="240" w:lineRule="auto"/>
        <w:jc w:val="center"/>
        <w:rPr>
          <w:rFonts w:ascii="Times New Roman" w:hAnsi="Times New Roman"/>
          <w:b/>
          <w:sz w:val="24"/>
          <w:szCs w:val="24"/>
        </w:rPr>
      </w:pPr>
    </w:p>
    <w:p w:rsidR="00C667DE" w:rsidRPr="00FC16C6" w:rsidRDefault="00C667DE"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 xml:space="preserve">Участок </w:t>
      </w:r>
      <w:r w:rsidR="00C20C8A" w:rsidRPr="00FC16C6">
        <w:rPr>
          <w:rFonts w:ascii="Times New Roman" w:hAnsi="Times New Roman"/>
          <w:sz w:val="24"/>
          <w:szCs w:val="24"/>
        </w:rPr>
        <w:t xml:space="preserve">«Группа озер и болот Ургуль» </w:t>
      </w:r>
      <w:r w:rsidRPr="00FC16C6">
        <w:rPr>
          <w:rFonts w:ascii="Times New Roman" w:hAnsi="Times New Roman"/>
          <w:sz w:val="24"/>
          <w:szCs w:val="24"/>
        </w:rPr>
        <w:t>п</w:t>
      </w:r>
      <w:r w:rsidR="00C20C8A" w:rsidRPr="00FC16C6">
        <w:rPr>
          <w:rFonts w:ascii="Times New Roman" w:hAnsi="Times New Roman"/>
          <w:sz w:val="24"/>
          <w:szCs w:val="24"/>
        </w:rPr>
        <w:t xml:space="preserve">ланируемого </w:t>
      </w:r>
      <w:r w:rsidRPr="00FC16C6">
        <w:rPr>
          <w:rFonts w:ascii="Times New Roman" w:hAnsi="Times New Roman"/>
          <w:sz w:val="24"/>
          <w:szCs w:val="24"/>
        </w:rPr>
        <w:t xml:space="preserve">государственного </w:t>
      </w:r>
      <w:r w:rsidR="00C20C8A" w:rsidRPr="00FC16C6">
        <w:rPr>
          <w:rFonts w:ascii="Times New Roman" w:hAnsi="Times New Roman"/>
          <w:sz w:val="24"/>
          <w:szCs w:val="24"/>
        </w:rPr>
        <w:t>природного заказник «Пойма реки Сура» является местом произрастания редкого реликтового растения - водяного ореха, местом гнездования околоводных и водоплавающих видов птиц, обитания выхухоли, резерватом охотничьих видов животных. Данная территория являлась територией памятника природы – была создана Постановлением Совета Министров Чувашской АССР от 02.04.1981 № 186 «О взятии под особую охрану памятников природы Чувашской АССР».</w:t>
      </w:r>
    </w:p>
    <w:p w:rsidR="00DC5132" w:rsidRPr="00FC16C6" w:rsidRDefault="00DC5132" w:rsidP="00997C2D">
      <w:pPr>
        <w:spacing w:after="0" w:line="240" w:lineRule="auto"/>
        <w:ind w:firstLine="709"/>
        <w:jc w:val="both"/>
        <w:rPr>
          <w:rFonts w:ascii="Times New Roman" w:hAnsi="Times New Roman"/>
          <w:sz w:val="24"/>
          <w:szCs w:val="24"/>
        </w:rPr>
      </w:pPr>
      <w:r w:rsidRPr="00FC16C6">
        <w:rPr>
          <w:rFonts w:ascii="Times New Roman" w:hAnsi="Times New Roman"/>
          <w:noProof/>
          <w:sz w:val="24"/>
          <w:szCs w:val="24"/>
          <w:lang w:eastAsia="ru-RU"/>
        </w:rPr>
        <w:drawing>
          <wp:anchor distT="0" distB="0" distL="114300" distR="114300" simplePos="0" relativeHeight="251660288" behindDoc="0" locked="0" layoutInCell="1" allowOverlap="1" wp14:anchorId="24E958BD" wp14:editId="26FE0A34">
            <wp:simplePos x="0" y="0"/>
            <wp:positionH relativeFrom="column">
              <wp:posOffset>15240</wp:posOffset>
            </wp:positionH>
            <wp:positionV relativeFrom="paragraph">
              <wp:posOffset>118110</wp:posOffset>
            </wp:positionV>
            <wp:extent cx="5940425" cy="4453890"/>
            <wp:effectExtent l="0" t="0" r="3175" b="3810"/>
            <wp:wrapNone/>
            <wp:docPr id="8" name="Рисунок 8" descr="C:\Исаков\Дирекция_2016\Фото и видео\2016\4_апрель\22.04_Шумерлинский р-н\DSCN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Исаков\Дирекция_2016\Фото и видео\2016\4_апрель\22.04_Шумерлинский р-н\DSCN84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DC5132" w:rsidP="00997C2D">
      <w:pPr>
        <w:spacing w:after="0" w:line="240" w:lineRule="auto"/>
        <w:ind w:firstLine="709"/>
        <w:jc w:val="both"/>
        <w:rPr>
          <w:rFonts w:ascii="Times New Roman" w:hAnsi="Times New Roman"/>
          <w:sz w:val="24"/>
          <w:szCs w:val="24"/>
        </w:rPr>
      </w:pPr>
    </w:p>
    <w:p w:rsidR="00DC5132" w:rsidRPr="00FC16C6" w:rsidRDefault="00B73E46" w:rsidP="00997C2D">
      <w:pPr>
        <w:spacing w:after="0" w:line="240" w:lineRule="auto"/>
        <w:ind w:firstLine="709"/>
        <w:jc w:val="center"/>
        <w:rPr>
          <w:rFonts w:ascii="Times New Roman" w:hAnsi="Times New Roman"/>
          <w:b/>
          <w:sz w:val="24"/>
          <w:szCs w:val="24"/>
        </w:rPr>
      </w:pPr>
      <w:r w:rsidRPr="00FC16C6">
        <w:rPr>
          <w:rFonts w:ascii="Times New Roman" w:hAnsi="Times New Roman"/>
          <w:b/>
          <w:sz w:val="24"/>
          <w:szCs w:val="24"/>
        </w:rPr>
        <w:t xml:space="preserve">Озеро </w:t>
      </w:r>
      <w:proofErr w:type="gramStart"/>
      <w:r w:rsidRPr="00FC16C6">
        <w:rPr>
          <w:rFonts w:ascii="Times New Roman" w:hAnsi="Times New Roman"/>
          <w:b/>
          <w:sz w:val="24"/>
          <w:szCs w:val="24"/>
        </w:rPr>
        <w:t>Большой</w:t>
      </w:r>
      <w:proofErr w:type="gramEnd"/>
      <w:r w:rsidRPr="00FC16C6">
        <w:rPr>
          <w:rFonts w:ascii="Times New Roman" w:hAnsi="Times New Roman"/>
          <w:b/>
          <w:sz w:val="24"/>
          <w:szCs w:val="24"/>
        </w:rPr>
        <w:t xml:space="preserve"> Уругль</w:t>
      </w:r>
    </w:p>
    <w:p w:rsidR="00DC5132" w:rsidRPr="00FC16C6" w:rsidRDefault="00DC5132" w:rsidP="00997C2D">
      <w:pPr>
        <w:spacing w:after="0" w:line="240" w:lineRule="auto"/>
        <w:ind w:firstLine="709"/>
        <w:jc w:val="both"/>
        <w:rPr>
          <w:rFonts w:ascii="Times New Roman" w:hAnsi="Times New Roman"/>
          <w:sz w:val="24"/>
          <w:szCs w:val="24"/>
        </w:rPr>
      </w:pPr>
    </w:p>
    <w:p w:rsidR="00C20C8A" w:rsidRPr="00FC16C6" w:rsidRDefault="009707BC"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 xml:space="preserve">Территория расположена в правобережье р. Сура. Озеро </w:t>
      </w:r>
      <w:proofErr w:type="gramStart"/>
      <w:r w:rsidRPr="00FC16C6">
        <w:rPr>
          <w:rFonts w:ascii="Times New Roman" w:hAnsi="Times New Roman"/>
          <w:sz w:val="24"/>
          <w:szCs w:val="24"/>
        </w:rPr>
        <w:t>Большой</w:t>
      </w:r>
      <w:proofErr w:type="gramEnd"/>
      <w:r w:rsidRPr="00FC16C6">
        <w:rPr>
          <w:rFonts w:ascii="Times New Roman" w:hAnsi="Times New Roman"/>
          <w:sz w:val="24"/>
          <w:szCs w:val="24"/>
        </w:rPr>
        <w:t xml:space="preserve"> Ургуль пойменного происхождения. Максимальная глубина – </w:t>
      </w:r>
      <w:smartTag w:uri="urn:schemas-microsoft-com:office:smarttags" w:element="metricconverter">
        <w:smartTagPr>
          <w:attr w:name="ProductID" w:val="6,9 м"/>
        </w:smartTagPr>
        <w:r w:rsidRPr="00FC16C6">
          <w:rPr>
            <w:rFonts w:ascii="Times New Roman" w:hAnsi="Times New Roman"/>
            <w:sz w:val="24"/>
            <w:szCs w:val="24"/>
          </w:rPr>
          <w:t>6,9 м</w:t>
        </w:r>
      </w:smartTag>
      <w:r w:rsidRPr="00FC16C6">
        <w:rPr>
          <w:rFonts w:ascii="Times New Roman" w:hAnsi="Times New Roman"/>
          <w:sz w:val="24"/>
          <w:szCs w:val="24"/>
        </w:rPr>
        <w:t xml:space="preserve">, ширина – </w:t>
      </w:r>
      <w:smartTag w:uri="urn:schemas-microsoft-com:office:smarttags" w:element="metricconverter">
        <w:smartTagPr>
          <w:attr w:name="ProductID" w:val="315 м"/>
        </w:smartTagPr>
        <w:r w:rsidRPr="00FC16C6">
          <w:rPr>
            <w:rFonts w:ascii="Times New Roman" w:hAnsi="Times New Roman"/>
            <w:sz w:val="24"/>
            <w:szCs w:val="24"/>
          </w:rPr>
          <w:t>315 м</w:t>
        </w:r>
      </w:smartTag>
      <w:r w:rsidRPr="00FC16C6">
        <w:rPr>
          <w:rFonts w:ascii="Times New Roman" w:hAnsi="Times New Roman"/>
          <w:sz w:val="24"/>
          <w:szCs w:val="24"/>
        </w:rPr>
        <w:t xml:space="preserve">, длина – </w:t>
      </w:r>
      <w:smartTag w:uri="urn:schemas-microsoft-com:office:smarttags" w:element="metricconverter">
        <w:smartTagPr>
          <w:attr w:name="ProductID" w:val="1100 м"/>
        </w:smartTagPr>
        <w:r w:rsidRPr="00FC16C6">
          <w:rPr>
            <w:rFonts w:ascii="Times New Roman" w:hAnsi="Times New Roman"/>
            <w:sz w:val="24"/>
            <w:szCs w:val="24"/>
          </w:rPr>
          <w:t>1100 м</w:t>
        </w:r>
      </w:smartTag>
      <w:r w:rsidRPr="00FC16C6">
        <w:rPr>
          <w:rFonts w:ascii="Times New Roman" w:hAnsi="Times New Roman"/>
          <w:sz w:val="24"/>
          <w:szCs w:val="24"/>
        </w:rPr>
        <w:t xml:space="preserve">. Северо-восточное побережье заболочено. Вода в озере чистая, без запаха, прозрачность – </w:t>
      </w:r>
      <w:smartTag w:uri="urn:schemas-microsoft-com:office:smarttags" w:element="metricconverter">
        <w:smartTagPr>
          <w:attr w:name="ProductID" w:val="110 см"/>
        </w:smartTagPr>
        <w:r w:rsidRPr="00FC16C6">
          <w:rPr>
            <w:rFonts w:ascii="Times New Roman" w:hAnsi="Times New Roman"/>
            <w:sz w:val="24"/>
            <w:szCs w:val="24"/>
          </w:rPr>
          <w:t>110 см</w:t>
        </w:r>
      </w:smartTag>
      <w:r w:rsidRPr="00FC16C6">
        <w:rPr>
          <w:rFonts w:ascii="Times New Roman" w:hAnsi="Times New Roman"/>
          <w:sz w:val="24"/>
          <w:szCs w:val="24"/>
        </w:rPr>
        <w:t>. В северной части торфяного месторождения Фролово расположены оз. Бобер и р. Мальково. Ближе к р. Сура лесные участки чередуются с болотами и пойменными озерами.</w:t>
      </w:r>
    </w:p>
    <w:p w:rsidR="00BB79BE" w:rsidRPr="00FC16C6" w:rsidRDefault="00BB79BE"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На участке выявлено более 250 видов сосудистых растений, в том числе следующих редких видов: рогульник плавающий – Trapa natans L. (Красная книга Российской Федерации), кувшинка чисто-белая – Nymphaea candida C. Presl, касатик аировидный – Iris pseudacorus L., сальвиния плавающая – Salvinia natans (L.) All., рдест длиннейший – Potamogeton praelongus Wulf. (все из Красной книги Чувашской Республики)</w:t>
      </w:r>
    </w:p>
    <w:p w:rsidR="00BB79BE" w:rsidRPr="00FC16C6" w:rsidRDefault="00BB79BE" w:rsidP="00997C2D">
      <w:pPr>
        <w:spacing w:after="0" w:line="240" w:lineRule="auto"/>
        <w:ind w:firstLine="709"/>
        <w:jc w:val="both"/>
        <w:rPr>
          <w:rFonts w:ascii="Times New Roman" w:hAnsi="Times New Roman"/>
          <w:sz w:val="24"/>
          <w:szCs w:val="24"/>
        </w:rPr>
      </w:pPr>
    </w:p>
    <w:p w:rsidR="00FC16C6" w:rsidRPr="00FC16C6" w:rsidRDefault="00FC16C6" w:rsidP="00997C2D">
      <w:pPr>
        <w:spacing w:after="0" w:line="240" w:lineRule="auto"/>
        <w:ind w:firstLine="709"/>
        <w:jc w:val="both"/>
        <w:rPr>
          <w:rFonts w:ascii="Times New Roman" w:hAnsi="Times New Roman"/>
          <w:sz w:val="24"/>
          <w:szCs w:val="24"/>
        </w:rPr>
      </w:pPr>
    </w:p>
    <w:p w:rsidR="00BB79BE" w:rsidRPr="008C00D1" w:rsidRDefault="00BD7248" w:rsidP="00997C2D">
      <w:pPr>
        <w:widowControl w:val="0"/>
        <w:spacing w:after="0" w:line="240" w:lineRule="auto"/>
        <w:jc w:val="center"/>
        <w:rPr>
          <w:rFonts w:ascii="Times New Roman" w:hAnsi="Times New Roman"/>
          <w:b/>
          <w:sz w:val="24"/>
          <w:szCs w:val="24"/>
        </w:rPr>
      </w:pPr>
      <w:r w:rsidRPr="008C00D1">
        <w:rPr>
          <w:rFonts w:ascii="Times New Roman" w:hAnsi="Times New Roman"/>
          <w:b/>
          <w:sz w:val="24"/>
          <w:szCs w:val="24"/>
        </w:rPr>
        <w:lastRenderedPageBreak/>
        <w:t xml:space="preserve">Орнитофауна </w:t>
      </w:r>
    </w:p>
    <w:p w:rsidR="00BD7248" w:rsidRPr="008C00D1" w:rsidRDefault="00BD7248" w:rsidP="00997C2D">
      <w:pPr>
        <w:widowControl w:val="0"/>
        <w:spacing w:after="0" w:line="240" w:lineRule="auto"/>
        <w:jc w:val="center"/>
        <w:rPr>
          <w:rFonts w:ascii="Times New Roman" w:hAnsi="Times New Roman"/>
          <w:sz w:val="24"/>
          <w:szCs w:val="24"/>
        </w:rPr>
      </w:pPr>
      <w:r w:rsidRPr="008C00D1">
        <w:rPr>
          <w:rFonts w:ascii="Times New Roman" w:hAnsi="Times New Roman"/>
          <w:sz w:val="24"/>
          <w:szCs w:val="24"/>
        </w:rPr>
        <w:t>(Автор – Ластухин А.А.)</w:t>
      </w:r>
    </w:p>
    <w:p w:rsidR="00BD7248" w:rsidRPr="008C00D1" w:rsidRDefault="00BD7248" w:rsidP="008C00D1">
      <w:pPr>
        <w:widowControl w:val="0"/>
        <w:spacing w:after="0" w:line="240" w:lineRule="auto"/>
        <w:ind w:firstLine="709"/>
        <w:outlineLvl w:val="4"/>
        <w:rPr>
          <w:rFonts w:ascii="Times New Roman" w:eastAsia="Times New Roman" w:hAnsi="Times New Roman"/>
          <w:b/>
          <w:bCs/>
          <w:iCs/>
          <w:sz w:val="24"/>
          <w:szCs w:val="24"/>
          <w:lang w:eastAsia="ru-RU"/>
        </w:rPr>
      </w:pPr>
      <w:r w:rsidRPr="008C00D1">
        <w:rPr>
          <w:rFonts w:ascii="Times New Roman" w:eastAsia="Times New Roman" w:hAnsi="Times New Roman"/>
          <w:b/>
          <w:bCs/>
          <w:iCs/>
          <w:sz w:val="24"/>
          <w:szCs w:val="24"/>
          <w:lang w:eastAsia="ru-RU"/>
        </w:rPr>
        <w:t>Отряд Соколообразные</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sz w:val="24"/>
          <w:szCs w:val="24"/>
        </w:rPr>
        <w:t>Черный коршун</w:t>
      </w:r>
      <w:r w:rsidR="008C00D1">
        <w:rPr>
          <w:rFonts w:ascii="Times New Roman" w:hAnsi="Times New Roman"/>
          <w:i/>
          <w:sz w:val="24"/>
          <w:szCs w:val="24"/>
        </w:rPr>
        <w:t>.</w:t>
      </w:r>
      <w:r w:rsidRPr="00FC16C6">
        <w:rPr>
          <w:rFonts w:ascii="Times New Roman" w:hAnsi="Times New Roman"/>
          <w:sz w:val="24"/>
          <w:szCs w:val="24"/>
        </w:rPr>
        <w:t xml:space="preserve"> </w:t>
      </w:r>
      <w:r w:rsidR="008C00D1">
        <w:rPr>
          <w:rFonts w:ascii="Times New Roman" w:hAnsi="Times New Roman"/>
          <w:sz w:val="24"/>
          <w:szCs w:val="24"/>
        </w:rPr>
        <w:t>П</w:t>
      </w:r>
      <w:r w:rsidRPr="00FC16C6">
        <w:rPr>
          <w:rFonts w:ascii="Times New Roman" w:hAnsi="Times New Roman"/>
          <w:sz w:val="24"/>
          <w:szCs w:val="24"/>
        </w:rPr>
        <w:t>ара птиц гнездится в дубраве.</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sz w:val="24"/>
          <w:szCs w:val="24"/>
        </w:rPr>
        <w:t>Лунь болотный</w:t>
      </w:r>
      <w:r w:rsidR="008C00D1">
        <w:rPr>
          <w:rFonts w:ascii="Times New Roman" w:hAnsi="Times New Roman"/>
          <w:i/>
          <w:sz w:val="24"/>
          <w:szCs w:val="24"/>
        </w:rPr>
        <w:t xml:space="preserve">. </w:t>
      </w:r>
      <w:r w:rsidR="008C00D1" w:rsidRPr="008C00D1">
        <w:rPr>
          <w:rFonts w:ascii="Times New Roman" w:hAnsi="Times New Roman"/>
          <w:sz w:val="24"/>
          <w:szCs w:val="24"/>
        </w:rPr>
        <w:t>О</w:t>
      </w:r>
      <w:r w:rsidRPr="00FC16C6">
        <w:rPr>
          <w:rFonts w:ascii="Times New Roman" w:hAnsi="Times New Roman"/>
          <w:sz w:val="24"/>
          <w:szCs w:val="24"/>
        </w:rPr>
        <w:t>дна молодая птица летала над болотом.</w:t>
      </w:r>
    </w:p>
    <w:p w:rsidR="00BD7248" w:rsidRPr="00FC16C6" w:rsidRDefault="00BD7248" w:rsidP="008C00D1">
      <w:pPr>
        <w:widowControl w:val="0"/>
        <w:spacing w:after="0" w:line="240" w:lineRule="auto"/>
        <w:ind w:firstLine="709"/>
        <w:rPr>
          <w:rFonts w:ascii="Times New Roman" w:hAnsi="Times New Roman"/>
          <w:b/>
          <w:sz w:val="24"/>
          <w:szCs w:val="24"/>
        </w:rPr>
      </w:pPr>
      <w:r w:rsidRPr="00FC16C6">
        <w:rPr>
          <w:rFonts w:ascii="Times New Roman" w:hAnsi="Times New Roman"/>
          <w:b/>
          <w:sz w:val="24"/>
          <w:szCs w:val="24"/>
        </w:rPr>
        <w:t>Отряд Ржанкообразные</w:t>
      </w:r>
    </w:p>
    <w:p w:rsidR="00BD7248" w:rsidRPr="00FC16C6" w:rsidRDefault="00BD7248" w:rsidP="008C00D1">
      <w:pPr>
        <w:widowControl w:val="0"/>
        <w:spacing w:after="0" w:line="240" w:lineRule="auto"/>
        <w:ind w:firstLine="709"/>
        <w:jc w:val="both"/>
        <w:rPr>
          <w:rFonts w:ascii="Times New Roman" w:hAnsi="Times New Roman"/>
          <w:b/>
          <w:bCs/>
          <w:sz w:val="24"/>
          <w:szCs w:val="24"/>
        </w:rPr>
      </w:pPr>
      <w:r w:rsidRPr="00FC16C6">
        <w:rPr>
          <w:rFonts w:ascii="Times New Roman" w:hAnsi="Times New Roman"/>
          <w:i/>
          <w:sz w:val="24"/>
          <w:szCs w:val="24"/>
        </w:rPr>
        <w:t>Малая крачка</w:t>
      </w:r>
      <w:r w:rsidR="008C00D1">
        <w:rPr>
          <w:rFonts w:ascii="Times New Roman" w:hAnsi="Times New Roman"/>
          <w:i/>
          <w:sz w:val="24"/>
          <w:szCs w:val="24"/>
        </w:rPr>
        <w:t xml:space="preserve">. </w:t>
      </w:r>
      <w:r w:rsidRPr="00FC16C6">
        <w:rPr>
          <w:rFonts w:ascii="Times New Roman" w:hAnsi="Times New Roman"/>
          <w:sz w:val="24"/>
          <w:szCs w:val="24"/>
        </w:rPr>
        <w:t xml:space="preserve">Несколько птиц летали над </w:t>
      </w:r>
      <w:proofErr w:type="gramStart"/>
      <w:r w:rsidRPr="00FC16C6">
        <w:rPr>
          <w:rFonts w:ascii="Times New Roman" w:hAnsi="Times New Roman"/>
          <w:sz w:val="24"/>
          <w:szCs w:val="24"/>
        </w:rPr>
        <w:t>Большим</w:t>
      </w:r>
      <w:proofErr w:type="gramEnd"/>
      <w:r w:rsidRPr="00FC16C6">
        <w:rPr>
          <w:rFonts w:ascii="Times New Roman" w:hAnsi="Times New Roman"/>
          <w:sz w:val="24"/>
          <w:szCs w:val="24"/>
        </w:rPr>
        <w:t xml:space="preserve"> Ургулем. </w:t>
      </w:r>
    </w:p>
    <w:p w:rsidR="00BD7248" w:rsidRPr="00FC16C6" w:rsidRDefault="00BD7248" w:rsidP="008C00D1">
      <w:pPr>
        <w:widowControl w:val="0"/>
        <w:spacing w:after="0" w:line="240" w:lineRule="auto"/>
        <w:ind w:firstLine="709"/>
        <w:jc w:val="both"/>
        <w:rPr>
          <w:rFonts w:ascii="Times New Roman" w:hAnsi="Times New Roman"/>
          <w:b/>
          <w:bCs/>
          <w:sz w:val="24"/>
          <w:szCs w:val="24"/>
        </w:rPr>
      </w:pPr>
      <w:r w:rsidRPr="00FC16C6">
        <w:rPr>
          <w:rFonts w:ascii="Times New Roman" w:hAnsi="Times New Roman"/>
          <w:i/>
          <w:sz w:val="24"/>
          <w:szCs w:val="24"/>
        </w:rPr>
        <w:t>Чёрная крачка</w:t>
      </w:r>
      <w:r w:rsidR="008C00D1">
        <w:rPr>
          <w:rFonts w:ascii="Times New Roman" w:hAnsi="Times New Roman"/>
          <w:i/>
          <w:sz w:val="24"/>
          <w:szCs w:val="24"/>
        </w:rPr>
        <w:t>.</w:t>
      </w:r>
      <w:r w:rsidRPr="00FC16C6">
        <w:rPr>
          <w:rFonts w:ascii="Times New Roman" w:hAnsi="Times New Roman"/>
          <w:i/>
          <w:sz w:val="24"/>
          <w:szCs w:val="24"/>
        </w:rPr>
        <w:t xml:space="preserve"> </w:t>
      </w:r>
      <w:r w:rsidRPr="00FC16C6">
        <w:rPr>
          <w:rFonts w:ascii="Times New Roman" w:hAnsi="Times New Roman"/>
          <w:sz w:val="24"/>
          <w:szCs w:val="24"/>
        </w:rPr>
        <w:t xml:space="preserve">Несколько птиц летали над </w:t>
      </w:r>
      <w:proofErr w:type="gramStart"/>
      <w:r w:rsidRPr="00FC16C6">
        <w:rPr>
          <w:rFonts w:ascii="Times New Roman" w:hAnsi="Times New Roman"/>
          <w:sz w:val="24"/>
          <w:szCs w:val="24"/>
        </w:rPr>
        <w:t>Большим</w:t>
      </w:r>
      <w:proofErr w:type="gramEnd"/>
      <w:r w:rsidRPr="00FC16C6">
        <w:rPr>
          <w:rFonts w:ascii="Times New Roman" w:hAnsi="Times New Roman"/>
          <w:sz w:val="24"/>
          <w:szCs w:val="24"/>
        </w:rPr>
        <w:t xml:space="preserve"> Ургулем, вероятно гнездятся в заросших заливах.</w:t>
      </w:r>
      <w:r w:rsidRPr="00FC16C6">
        <w:rPr>
          <w:rFonts w:ascii="Times New Roman" w:hAnsi="Times New Roman"/>
          <w:b/>
          <w:bCs/>
          <w:sz w:val="24"/>
          <w:szCs w:val="24"/>
        </w:rPr>
        <w:t xml:space="preserve"> </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sz w:val="24"/>
          <w:szCs w:val="24"/>
        </w:rPr>
        <w:t>Перевозчик</w:t>
      </w:r>
      <w:r w:rsidR="008C00D1">
        <w:rPr>
          <w:rFonts w:ascii="Times New Roman" w:hAnsi="Times New Roman"/>
          <w:i/>
          <w:sz w:val="24"/>
          <w:szCs w:val="24"/>
        </w:rPr>
        <w:t>.</w:t>
      </w:r>
      <w:r w:rsidRPr="00FC16C6">
        <w:rPr>
          <w:rFonts w:ascii="Times New Roman" w:hAnsi="Times New Roman"/>
          <w:sz w:val="24"/>
          <w:szCs w:val="24"/>
        </w:rPr>
        <w:t xml:space="preserve"> Несколько птиц летали над </w:t>
      </w:r>
      <w:proofErr w:type="gramStart"/>
      <w:r w:rsidRPr="00FC16C6">
        <w:rPr>
          <w:rFonts w:ascii="Times New Roman" w:hAnsi="Times New Roman"/>
          <w:sz w:val="24"/>
          <w:szCs w:val="24"/>
        </w:rPr>
        <w:t>Большим</w:t>
      </w:r>
      <w:proofErr w:type="gramEnd"/>
      <w:r w:rsidRPr="00FC16C6">
        <w:rPr>
          <w:rFonts w:ascii="Times New Roman" w:hAnsi="Times New Roman"/>
          <w:sz w:val="24"/>
          <w:szCs w:val="24"/>
        </w:rPr>
        <w:t xml:space="preserve"> Ургулем.</w:t>
      </w:r>
    </w:p>
    <w:p w:rsidR="00BD7248" w:rsidRPr="008C00D1" w:rsidRDefault="00BD7248" w:rsidP="008C00D1">
      <w:pPr>
        <w:widowControl w:val="0"/>
        <w:spacing w:after="0" w:line="240" w:lineRule="auto"/>
        <w:ind w:firstLine="709"/>
        <w:outlineLvl w:val="4"/>
        <w:rPr>
          <w:rFonts w:ascii="Times New Roman" w:eastAsia="Times New Roman" w:hAnsi="Times New Roman"/>
          <w:b/>
          <w:bCs/>
          <w:iCs/>
          <w:sz w:val="24"/>
          <w:szCs w:val="24"/>
          <w:lang w:eastAsia="ru-RU"/>
        </w:rPr>
      </w:pPr>
      <w:r w:rsidRPr="008C00D1">
        <w:rPr>
          <w:rFonts w:ascii="Times New Roman" w:eastAsia="Times New Roman" w:hAnsi="Times New Roman"/>
          <w:b/>
          <w:bCs/>
          <w:iCs/>
          <w:sz w:val="24"/>
          <w:szCs w:val="24"/>
          <w:lang w:eastAsia="ru-RU"/>
        </w:rPr>
        <w:t>Отряд Гусеобразные</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iCs/>
          <w:sz w:val="24"/>
          <w:szCs w:val="24"/>
        </w:rPr>
        <w:t>Кряква</w:t>
      </w:r>
      <w:r w:rsidR="008C00D1">
        <w:rPr>
          <w:rFonts w:ascii="Times New Roman" w:hAnsi="Times New Roman"/>
          <w:i/>
          <w:iCs/>
          <w:sz w:val="24"/>
          <w:szCs w:val="24"/>
        </w:rPr>
        <w:t>.</w:t>
      </w:r>
      <w:r w:rsidRPr="00FC16C6">
        <w:rPr>
          <w:rFonts w:ascii="Times New Roman" w:hAnsi="Times New Roman"/>
          <w:sz w:val="24"/>
          <w:szCs w:val="24"/>
        </w:rPr>
        <w:t xml:space="preserve"> Гнездятся </w:t>
      </w:r>
      <w:r w:rsidR="008C00D1">
        <w:rPr>
          <w:rFonts w:ascii="Times New Roman" w:hAnsi="Times New Roman"/>
          <w:sz w:val="24"/>
          <w:szCs w:val="24"/>
        </w:rPr>
        <w:t>на о</w:t>
      </w:r>
      <w:r w:rsidRPr="00FC16C6">
        <w:rPr>
          <w:rFonts w:ascii="Times New Roman" w:hAnsi="Times New Roman"/>
          <w:sz w:val="24"/>
          <w:szCs w:val="24"/>
        </w:rPr>
        <w:t xml:space="preserve">зёрах. </w:t>
      </w:r>
    </w:p>
    <w:p w:rsidR="00BD7248" w:rsidRPr="008C00D1" w:rsidRDefault="00BD7248" w:rsidP="008C00D1">
      <w:pPr>
        <w:widowControl w:val="0"/>
        <w:spacing w:after="0" w:line="240" w:lineRule="auto"/>
        <w:ind w:firstLine="709"/>
        <w:outlineLvl w:val="4"/>
        <w:rPr>
          <w:rFonts w:ascii="Times New Roman" w:eastAsia="Times New Roman" w:hAnsi="Times New Roman"/>
          <w:b/>
          <w:bCs/>
          <w:iCs/>
          <w:sz w:val="24"/>
          <w:szCs w:val="24"/>
          <w:lang w:eastAsia="ru-RU"/>
        </w:rPr>
      </w:pPr>
      <w:r w:rsidRPr="008C00D1">
        <w:rPr>
          <w:rFonts w:ascii="Times New Roman" w:eastAsia="Times New Roman" w:hAnsi="Times New Roman"/>
          <w:b/>
          <w:bCs/>
          <w:iCs/>
          <w:sz w:val="24"/>
          <w:szCs w:val="24"/>
          <w:lang w:eastAsia="ru-RU"/>
        </w:rPr>
        <w:t xml:space="preserve">Отряд Кукушкообразные </w:t>
      </w:r>
    </w:p>
    <w:p w:rsidR="00BD7248" w:rsidRPr="00FC16C6" w:rsidRDefault="00BD7248" w:rsidP="008C00D1">
      <w:pPr>
        <w:widowControl w:val="0"/>
        <w:spacing w:after="0" w:line="240" w:lineRule="auto"/>
        <w:ind w:firstLine="709"/>
        <w:outlineLvl w:val="4"/>
        <w:rPr>
          <w:rFonts w:ascii="Times New Roman" w:eastAsia="Times New Roman" w:hAnsi="Times New Roman"/>
          <w:i/>
          <w:sz w:val="24"/>
          <w:szCs w:val="24"/>
          <w:lang w:eastAsia="ru-RU"/>
        </w:rPr>
      </w:pPr>
      <w:r w:rsidRPr="008C00D1">
        <w:rPr>
          <w:rFonts w:ascii="Times New Roman" w:eastAsia="Times New Roman" w:hAnsi="Times New Roman"/>
          <w:i/>
          <w:iCs/>
          <w:sz w:val="24"/>
          <w:szCs w:val="24"/>
          <w:lang w:eastAsia="ru-RU"/>
        </w:rPr>
        <w:t>Обыкновенная кукушка</w:t>
      </w:r>
      <w:r w:rsidR="008C00D1">
        <w:rPr>
          <w:rFonts w:ascii="Times New Roman" w:eastAsia="Times New Roman" w:hAnsi="Times New Roman"/>
          <w:iCs/>
          <w:sz w:val="24"/>
          <w:szCs w:val="24"/>
          <w:lang w:eastAsia="ru-RU"/>
        </w:rPr>
        <w:t>. В</w:t>
      </w:r>
      <w:r w:rsidRPr="008C00D1">
        <w:rPr>
          <w:rFonts w:ascii="Times New Roman" w:eastAsia="Times New Roman" w:hAnsi="Times New Roman"/>
          <w:sz w:val="24"/>
          <w:szCs w:val="24"/>
          <w:lang w:eastAsia="ru-RU"/>
        </w:rPr>
        <w:t xml:space="preserve"> дубраве</w:t>
      </w:r>
      <w:r w:rsidRPr="00FC16C6">
        <w:rPr>
          <w:rFonts w:ascii="Times New Roman" w:eastAsia="Times New Roman" w:hAnsi="Times New Roman"/>
          <w:i/>
          <w:sz w:val="24"/>
          <w:szCs w:val="24"/>
          <w:lang w:eastAsia="ru-RU"/>
        </w:rPr>
        <w:t>.</w:t>
      </w:r>
    </w:p>
    <w:p w:rsidR="00BD7248" w:rsidRPr="008C00D1" w:rsidRDefault="00BD7248" w:rsidP="008C00D1">
      <w:pPr>
        <w:widowControl w:val="0"/>
        <w:spacing w:after="0" w:line="240" w:lineRule="auto"/>
        <w:ind w:firstLine="709"/>
        <w:outlineLvl w:val="4"/>
        <w:rPr>
          <w:rFonts w:ascii="Times New Roman" w:eastAsia="Times New Roman" w:hAnsi="Times New Roman"/>
          <w:b/>
          <w:bCs/>
          <w:iCs/>
          <w:sz w:val="24"/>
          <w:szCs w:val="24"/>
          <w:lang w:eastAsia="ru-RU"/>
        </w:rPr>
      </w:pPr>
      <w:r w:rsidRPr="008C00D1">
        <w:rPr>
          <w:rFonts w:ascii="Times New Roman" w:eastAsia="Times New Roman" w:hAnsi="Times New Roman"/>
          <w:b/>
          <w:bCs/>
          <w:iCs/>
          <w:sz w:val="24"/>
          <w:szCs w:val="24"/>
          <w:lang w:eastAsia="ru-RU"/>
        </w:rPr>
        <w:t>Отряд Дятлообразные</w:t>
      </w:r>
    </w:p>
    <w:p w:rsidR="00BD7248" w:rsidRPr="00FC16C6" w:rsidRDefault="00BD7248" w:rsidP="008C00D1">
      <w:pPr>
        <w:widowControl w:val="0"/>
        <w:spacing w:after="0" w:line="240" w:lineRule="auto"/>
        <w:ind w:firstLine="709"/>
        <w:rPr>
          <w:rFonts w:ascii="Times New Roman" w:hAnsi="Times New Roman"/>
          <w:b/>
          <w:bCs/>
          <w:sz w:val="24"/>
          <w:szCs w:val="24"/>
        </w:rPr>
      </w:pPr>
      <w:r w:rsidRPr="00FC16C6">
        <w:rPr>
          <w:rFonts w:ascii="Times New Roman" w:hAnsi="Times New Roman"/>
          <w:i/>
          <w:sz w:val="24"/>
          <w:szCs w:val="24"/>
        </w:rPr>
        <w:t>Вертишейка</w:t>
      </w:r>
      <w:r w:rsidR="008C00D1">
        <w:rPr>
          <w:rFonts w:ascii="Times New Roman" w:hAnsi="Times New Roman"/>
          <w:i/>
          <w:sz w:val="24"/>
          <w:szCs w:val="24"/>
        </w:rPr>
        <w:t xml:space="preserve">. </w:t>
      </w:r>
      <w:r w:rsidRPr="00FC16C6">
        <w:rPr>
          <w:rFonts w:ascii="Times New Roman" w:hAnsi="Times New Roman"/>
          <w:sz w:val="24"/>
          <w:szCs w:val="24"/>
        </w:rPr>
        <w:t>Гнездятся в дубраве.</w:t>
      </w:r>
      <w:r w:rsidRPr="00FC16C6">
        <w:rPr>
          <w:rFonts w:ascii="Times New Roman" w:hAnsi="Times New Roman"/>
          <w:b/>
          <w:bCs/>
          <w:sz w:val="24"/>
          <w:szCs w:val="24"/>
        </w:rPr>
        <w:t xml:space="preserve"> </w:t>
      </w:r>
    </w:p>
    <w:p w:rsidR="00BD7248" w:rsidRPr="00FC16C6" w:rsidRDefault="00BD7248" w:rsidP="008C00D1">
      <w:pPr>
        <w:widowControl w:val="0"/>
        <w:spacing w:after="0" w:line="240" w:lineRule="auto"/>
        <w:ind w:firstLine="709"/>
        <w:rPr>
          <w:rFonts w:ascii="Times New Roman" w:hAnsi="Times New Roman"/>
          <w:b/>
          <w:bCs/>
          <w:sz w:val="24"/>
          <w:szCs w:val="24"/>
        </w:rPr>
      </w:pPr>
      <w:r w:rsidRPr="00FC16C6">
        <w:rPr>
          <w:rFonts w:ascii="Times New Roman" w:hAnsi="Times New Roman"/>
          <w:i/>
          <w:sz w:val="24"/>
          <w:szCs w:val="24"/>
        </w:rPr>
        <w:t>Малый дятел</w:t>
      </w:r>
      <w:r w:rsidR="008C00D1">
        <w:rPr>
          <w:rFonts w:ascii="Times New Roman" w:hAnsi="Times New Roman"/>
          <w:i/>
          <w:sz w:val="24"/>
          <w:szCs w:val="24"/>
        </w:rPr>
        <w:t>.</w:t>
      </w:r>
      <w:r w:rsidRPr="00FC16C6">
        <w:rPr>
          <w:rFonts w:ascii="Times New Roman" w:hAnsi="Times New Roman"/>
          <w:iCs/>
          <w:sz w:val="24"/>
          <w:szCs w:val="24"/>
        </w:rPr>
        <w:t xml:space="preserve"> </w:t>
      </w:r>
      <w:r w:rsidRPr="00FC16C6">
        <w:rPr>
          <w:rFonts w:ascii="Times New Roman" w:hAnsi="Times New Roman"/>
          <w:sz w:val="24"/>
          <w:szCs w:val="24"/>
        </w:rPr>
        <w:t>Гнездятся в дубраве.</w:t>
      </w:r>
    </w:p>
    <w:p w:rsidR="00BD7248" w:rsidRPr="00FC16C6" w:rsidRDefault="00BD7248" w:rsidP="008C00D1">
      <w:pPr>
        <w:widowControl w:val="0"/>
        <w:spacing w:after="0" w:line="240" w:lineRule="auto"/>
        <w:ind w:firstLine="709"/>
        <w:outlineLvl w:val="4"/>
        <w:rPr>
          <w:rFonts w:ascii="Times New Roman" w:eastAsia="Times New Roman" w:hAnsi="Times New Roman"/>
          <w:b/>
          <w:bCs/>
          <w:sz w:val="24"/>
          <w:szCs w:val="24"/>
          <w:lang w:eastAsia="ru-RU"/>
        </w:rPr>
      </w:pPr>
      <w:r w:rsidRPr="00FC16C6">
        <w:rPr>
          <w:rFonts w:ascii="Times New Roman" w:eastAsia="Times New Roman" w:hAnsi="Times New Roman"/>
          <w:b/>
          <w:bCs/>
          <w:i/>
          <w:iCs/>
          <w:sz w:val="24"/>
          <w:szCs w:val="24"/>
          <w:lang w:eastAsia="ru-RU"/>
        </w:rPr>
        <w:t>Отряд Воробьинообразные</w:t>
      </w:r>
      <w:r w:rsidRPr="00FC16C6">
        <w:rPr>
          <w:rFonts w:ascii="Times New Roman" w:eastAsia="Times New Roman" w:hAnsi="Times New Roman"/>
          <w:b/>
          <w:bCs/>
          <w:sz w:val="24"/>
          <w:szCs w:val="24"/>
          <w:lang w:eastAsia="ru-RU"/>
        </w:rPr>
        <w:t xml:space="preserve"> </w:t>
      </w:r>
    </w:p>
    <w:p w:rsidR="00BD7248" w:rsidRPr="00FC16C6" w:rsidRDefault="008C00D1" w:rsidP="008C00D1">
      <w:pPr>
        <w:widowControl w:val="0"/>
        <w:spacing w:after="0" w:line="240" w:lineRule="auto"/>
        <w:ind w:firstLine="709"/>
        <w:rPr>
          <w:rFonts w:ascii="Times New Roman" w:hAnsi="Times New Roman"/>
          <w:i/>
          <w:iCs/>
          <w:sz w:val="24"/>
          <w:szCs w:val="24"/>
        </w:rPr>
      </w:pPr>
      <w:r>
        <w:rPr>
          <w:rFonts w:ascii="Times New Roman" w:hAnsi="Times New Roman"/>
          <w:i/>
          <w:iCs/>
          <w:sz w:val="24"/>
          <w:szCs w:val="24"/>
        </w:rPr>
        <w:t>Ж</w:t>
      </w:r>
      <w:r w:rsidR="00BD7248" w:rsidRPr="00FC16C6">
        <w:rPr>
          <w:rFonts w:ascii="Times New Roman" w:hAnsi="Times New Roman"/>
          <w:i/>
          <w:iCs/>
          <w:sz w:val="24"/>
          <w:szCs w:val="24"/>
        </w:rPr>
        <w:t>улан</w:t>
      </w:r>
      <w:r>
        <w:rPr>
          <w:rFonts w:ascii="Times New Roman" w:hAnsi="Times New Roman"/>
          <w:i/>
          <w:iCs/>
          <w:sz w:val="24"/>
          <w:szCs w:val="24"/>
        </w:rPr>
        <w:t>обыкновенный.</w:t>
      </w:r>
      <w:r w:rsidR="00BD7248" w:rsidRPr="00FC16C6">
        <w:rPr>
          <w:rFonts w:ascii="Times New Roman" w:hAnsi="Times New Roman"/>
          <w:i/>
          <w:iCs/>
          <w:sz w:val="24"/>
          <w:szCs w:val="24"/>
        </w:rPr>
        <w:t xml:space="preserve"> </w:t>
      </w:r>
      <w:r w:rsidR="00BD7248" w:rsidRPr="00FC16C6">
        <w:rPr>
          <w:rFonts w:ascii="Times New Roman" w:hAnsi="Times New Roman"/>
          <w:sz w:val="24"/>
          <w:szCs w:val="24"/>
        </w:rPr>
        <w:t>Гнездится в прибрежных кустах.</w:t>
      </w:r>
    </w:p>
    <w:p w:rsidR="00BD7248" w:rsidRPr="00FC16C6" w:rsidRDefault="008C00D1" w:rsidP="008C00D1">
      <w:pPr>
        <w:widowControl w:val="0"/>
        <w:spacing w:after="0" w:line="240" w:lineRule="auto"/>
        <w:ind w:firstLine="709"/>
        <w:rPr>
          <w:rFonts w:ascii="Times New Roman" w:hAnsi="Times New Roman"/>
          <w:sz w:val="24"/>
          <w:szCs w:val="24"/>
        </w:rPr>
      </w:pPr>
      <w:r>
        <w:rPr>
          <w:rFonts w:ascii="Times New Roman" w:hAnsi="Times New Roman"/>
          <w:i/>
          <w:iCs/>
          <w:sz w:val="24"/>
          <w:szCs w:val="24"/>
        </w:rPr>
        <w:t>Славка-черноголовка.-</w:t>
      </w:r>
      <w:r w:rsidR="00BD7248" w:rsidRPr="00FC16C6">
        <w:rPr>
          <w:rFonts w:ascii="Times New Roman" w:hAnsi="Times New Roman"/>
          <w:sz w:val="24"/>
          <w:szCs w:val="24"/>
        </w:rPr>
        <w:t xml:space="preserve"> Гнездится в дубраве.</w:t>
      </w:r>
    </w:p>
    <w:p w:rsidR="008C00D1" w:rsidRDefault="00BD7248" w:rsidP="008C00D1">
      <w:pPr>
        <w:widowControl w:val="0"/>
        <w:spacing w:after="0" w:line="240" w:lineRule="auto"/>
        <w:ind w:firstLine="709"/>
        <w:rPr>
          <w:rFonts w:ascii="Times New Roman" w:hAnsi="Times New Roman"/>
          <w:b/>
          <w:bCs/>
          <w:sz w:val="24"/>
          <w:szCs w:val="24"/>
        </w:rPr>
      </w:pPr>
      <w:r w:rsidRPr="00FC16C6">
        <w:rPr>
          <w:rFonts w:ascii="Times New Roman" w:hAnsi="Times New Roman"/>
          <w:i/>
          <w:iCs/>
          <w:sz w:val="24"/>
          <w:szCs w:val="24"/>
        </w:rPr>
        <w:t>Ястребиная славка</w:t>
      </w:r>
      <w:r w:rsidR="008C00D1">
        <w:rPr>
          <w:rFonts w:ascii="Times New Roman" w:hAnsi="Times New Roman"/>
          <w:i/>
          <w:iCs/>
          <w:sz w:val="24"/>
          <w:szCs w:val="24"/>
        </w:rPr>
        <w:t xml:space="preserve">. </w:t>
      </w:r>
      <w:r w:rsidRPr="00FC16C6">
        <w:rPr>
          <w:rFonts w:ascii="Times New Roman" w:hAnsi="Times New Roman"/>
          <w:sz w:val="24"/>
          <w:szCs w:val="24"/>
        </w:rPr>
        <w:t xml:space="preserve">Гнездится в прибрежных кустах. </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sz w:val="24"/>
          <w:szCs w:val="24"/>
        </w:rPr>
        <w:t>Садовая славка</w:t>
      </w:r>
      <w:r w:rsidR="008C00D1">
        <w:rPr>
          <w:rFonts w:ascii="Times New Roman" w:hAnsi="Times New Roman"/>
          <w:sz w:val="24"/>
          <w:szCs w:val="24"/>
        </w:rPr>
        <w:t>.</w:t>
      </w:r>
      <w:r w:rsidRPr="00FC16C6">
        <w:rPr>
          <w:rFonts w:ascii="Times New Roman" w:hAnsi="Times New Roman"/>
          <w:sz w:val="24"/>
          <w:szCs w:val="24"/>
        </w:rPr>
        <w:t xml:space="preserve"> Гнездится в прибрежных кустах.</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iCs/>
          <w:sz w:val="24"/>
          <w:szCs w:val="24"/>
        </w:rPr>
        <w:t>Пеночка-трещотка</w:t>
      </w:r>
      <w:r w:rsidR="008C00D1">
        <w:rPr>
          <w:rFonts w:ascii="Times New Roman" w:hAnsi="Times New Roman"/>
          <w:i/>
          <w:iCs/>
          <w:sz w:val="24"/>
          <w:szCs w:val="24"/>
        </w:rPr>
        <w:t>.</w:t>
      </w:r>
      <w:r w:rsidRPr="00FC16C6">
        <w:rPr>
          <w:rFonts w:ascii="Times New Roman" w:hAnsi="Times New Roman"/>
          <w:i/>
          <w:iCs/>
          <w:sz w:val="24"/>
          <w:szCs w:val="24"/>
        </w:rPr>
        <w:t xml:space="preserve"> </w:t>
      </w:r>
      <w:r w:rsidRPr="00FC16C6">
        <w:rPr>
          <w:rFonts w:ascii="Times New Roman" w:hAnsi="Times New Roman"/>
          <w:sz w:val="24"/>
          <w:szCs w:val="24"/>
        </w:rPr>
        <w:t>Гнездится в дубраве на склоне.</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sz w:val="24"/>
          <w:szCs w:val="24"/>
        </w:rPr>
        <w:t>Пеночка-теньковка</w:t>
      </w:r>
      <w:r w:rsidR="008C00D1">
        <w:rPr>
          <w:rFonts w:ascii="Times New Roman" w:hAnsi="Times New Roman"/>
          <w:sz w:val="24"/>
          <w:szCs w:val="24"/>
        </w:rPr>
        <w:t xml:space="preserve">. </w:t>
      </w:r>
      <w:r w:rsidRPr="00FC16C6">
        <w:rPr>
          <w:rFonts w:ascii="Times New Roman" w:hAnsi="Times New Roman"/>
          <w:sz w:val="24"/>
          <w:szCs w:val="24"/>
        </w:rPr>
        <w:t>Гнездится в смешанном лесу.</w:t>
      </w:r>
    </w:p>
    <w:p w:rsidR="00BD7248" w:rsidRPr="00FC16C6" w:rsidRDefault="008C00D1" w:rsidP="008C00D1">
      <w:pPr>
        <w:widowControl w:val="0"/>
        <w:spacing w:after="0" w:line="240" w:lineRule="auto"/>
        <w:ind w:firstLine="709"/>
        <w:rPr>
          <w:rFonts w:ascii="Times New Roman" w:hAnsi="Times New Roman"/>
          <w:sz w:val="24"/>
          <w:szCs w:val="24"/>
        </w:rPr>
      </w:pPr>
      <w:r>
        <w:rPr>
          <w:rFonts w:ascii="Times New Roman" w:hAnsi="Times New Roman"/>
          <w:i/>
          <w:iCs/>
          <w:sz w:val="24"/>
          <w:szCs w:val="24"/>
        </w:rPr>
        <w:t>М</w:t>
      </w:r>
      <w:r w:rsidR="00BD7248" w:rsidRPr="00FC16C6">
        <w:rPr>
          <w:rFonts w:ascii="Times New Roman" w:hAnsi="Times New Roman"/>
          <w:i/>
          <w:iCs/>
          <w:sz w:val="24"/>
          <w:szCs w:val="24"/>
        </w:rPr>
        <w:t>ухоловка - пеструшка.</w:t>
      </w:r>
      <w:r w:rsidR="00BD7248" w:rsidRPr="00FC16C6">
        <w:rPr>
          <w:rFonts w:ascii="Times New Roman" w:hAnsi="Times New Roman"/>
          <w:sz w:val="24"/>
          <w:szCs w:val="24"/>
        </w:rPr>
        <w:t xml:space="preserve"> Гнездится в дубраве. </w:t>
      </w:r>
    </w:p>
    <w:p w:rsidR="00BD7248" w:rsidRPr="00FC16C6" w:rsidRDefault="008C00D1" w:rsidP="008C00D1">
      <w:pPr>
        <w:widowControl w:val="0"/>
        <w:spacing w:after="0" w:line="240" w:lineRule="auto"/>
        <w:ind w:firstLine="709"/>
        <w:rPr>
          <w:rFonts w:ascii="Times New Roman" w:hAnsi="Times New Roman"/>
          <w:sz w:val="24"/>
          <w:szCs w:val="24"/>
        </w:rPr>
      </w:pPr>
      <w:r>
        <w:rPr>
          <w:rFonts w:ascii="Times New Roman" w:hAnsi="Times New Roman"/>
          <w:i/>
          <w:iCs/>
          <w:sz w:val="24"/>
          <w:szCs w:val="24"/>
        </w:rPr>
        <w:t>Зеленая пересмешка.</w:t>
      </w:r>
      <w:r w:rsidR="00BD7248" w:rsidRPr="00FC16C6">
        <w:rPr>
          <w:rFonts w:ascii="Times New Roman" w:hAnsi="Times New Roman"/>
          <w:i/>
          <w:iCs/>
          <w:sz w:val="24"/>
          <w:szCs w:val="24"/>
        </w:rPr>
        <w:t xml:space="preserve"> </w:t>
      </w:r>
      <w:r w:rsidR="00BD7248" w:rsidRPr="00FC16C6">
        <w:rPr>
          <w:rFonts w:ascii="Times New Roman" w:hAnsi="Times New Roman"/>
          <w:sz w:val="24"/>
          <w:szCs w:val="24"/>
        </w:rPr>
        <w:t xml:space="preserve">Гнездится в дубраве. </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sz w:val="24"/>
          <w:szCs w:val="24"/>
        </w:rPr>
        <w:t>Речной сверчок</w:t>
      </w:r>
      <w:r w:rsidR="008C00D1">
        <w:rPr>
          <w:rFonts w:ascii="Times New Roman" w:hAnsi="Times New Roman"/>
          <w:i/>
          <w:sz w:val="24"/>
          <w:szCs w:val="24"/>
        </w:rPr>
        <w:t xml:space="preserve">. </w:t>
      </w:r>
      <w:r w:rsidR="008C00D1" w:rsidRPr="008C00D1">
        <w:rPr>
          <w:rFonts w:ascii="Times New Roman" w:hAnsi="Times New Roman"/>
          <w:sz w:val="24"/>
          <w:szCs w:val="24"/>
        </w:rPr>
        <w:t>Г</w:t>
      </w:r>
      <w:r w:rsidRPr="00FC16C6">
        <w:rPr>
          <w:rFonts w:ascii="Times New Roman" w:hAnsi="Times New Roman"/>
          <w:sz w:val="24"/>
          <w:szCs w:val="24"/>
        </w:rPr>
        <w:t>нездится в ивняках у болота.</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iCs/>
          <w:sz w:val="24"/>
          <w:szCs w:val="24"/>
        </w:rPr>
        <w:t>Обыкновенный соловей</w:t>
      </w:r>
      <w:r w:rsidR="008C00D1">
        <w:rPr>
          <w:rFonts w:ascii="Times New Roman" w:hAnsi="Times New Roman"/>
          <w:i/>
          <w:iCs/>
          <w:sz w:val="24"/>
          <w:szCs w:val="24"/>
        </w:rPr>
        <w:t>.</w:t>
      </w:r>
      <w:r w:rsidRPr="00FC16C6">
        <w:rPr>
          <w:rFonts w:ascii="Times New Roman" w:hAnsi="Times New Roman"/>
          <w:i/>
          <w:iCs/>
          <w:sz w:val="24"/>
          <w:szCs w:val="24"/>
        </w:rPr>
        <w:t xml:space="preserve"> </w:t>
      </w:r>
      <w:r w:rsidRPr="00FC16C6">
        <w:rPr>
          <w:rFonts w:ascii="Times New Roman" w:hAnsi="Times New Roman"/>
          <w:sz w:val="24"/>
          <w:szCs w:val="24"/>
        </w:rPr>
        <w:t>Гнездится в дубраве.</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iCs/>
          <w:sz w:val="24"/>
          <w:szCs w:val="24"/>
        </w:rPr>
        <w:t>Иволга</w:t>
      </w:r>
      <w:r w:rsidR="008C00D1">
        <w:rPr>
          <w:rFonts w:ascii="Times New Roman" w:hAnsi="Times New Roman"/>
          <w:i/>
          <w:iCs/>
          <w:sz w:val="24"/>
          <w:szCs w:val="24"/>
        </w:rPr>
        <w:t>.</w:t>
      </w:r>
      <w:r w:rsidRPr="00FC16C6">
        <w:rPr>
          <w:rFonts w:ascii="Times New Roman" w:hAnsi="Times New Roman"/>
          <w:i/>
          <w:iCs/>
          <w:sz w:val="24"/>
          <w:szCs w:val="24"/>
        </w:rPr>
        <w:t xml:space="preserve"> </w:t>
      </w:r>
      <w:r w:rsidRPr="00FC16C6">
        <w:rPr>
          <w:rFonts w:ascii="Times New Roman" w:hAnsi="Times New Roman"/>
          <w:sz w:val="24"/>
          <w:szCs w:val="24"/>
        </w:rPr>
        <w:t>Гнездится в ивняках.</w:t>
      </w:r>
    </w:p>
    <w:p w:rsidR="00BD7248" w:rsidRPr="00FC16C6" w:rsidRDefault="00BD7248" w:rsidP="008C00D1">
      <w:pPr>
        <w:widowControl w:val="0"/>
        <w:spacing w:after="0" w:line="240" w:lineRule="auto"/>
        <w:ind w:firstLine="709"/>
        <w:rPr>
          <w:rFonts w:ascii="Times New Roman" w:hAnsi="Times New Roman"/>
          <w:sz w:val="24"/>
          <w:szCs w:val="24"/>
        </w:rPr>
      </w:pPr>
      <w:r w:rsidRPr="00FC16C6">
        <w:rPr>
          <w:rFonts w:ascii="Times New Roman" w:hAnsi="Times New Roman"/>
          <w:i/>
          <w:iCs/>
          <w:sz w:val="24"/>
          <w:szCs w:val="24"/>
        </w:rPr>
        <w:t>Певчий дрозд</w:t>
      </w:r>
      <w:r w:rsidR="008C00D1">
        <w:rPr>
          <w:rFonts w:ascii="Times New Roman" w:hAnsi="Times New Roman"/>
          <w:i/>
          <w:iCs/>
          <w:sz w:val="24"/>
          <w:szCs w:val="24"/>
        </w:rPr>
        <w:t>.</w:t>
      </w:r>
      <w:r w:rsidRPr="00FC16C6">
        <w:rPr>
          <w:rFonts w:ascii="Times New Roman" w:hAnsi="Times New Roman"/>
          <w:i/>
          <w:iCs/>
          <w:sz w:val="24"/>
          <w:szCs w:val="24"/>
        </w:rPr>
        <w:t xml:space="preserve"> </w:t>
      </w:r>
      <w:r w:rsidRPr="00FC16C6">
        <w:rPr>
          <w:rFonts w:ascii="Times New Roman" w:hAnsi="Times New Roman"/>
          <w:sz w:val="24"/>
          <w:szCs w:val="24"/>
        </w:rPr>
        <w:t>Гнездится в дубраве.</w:t>
      </w:r>
    </w:p>
    <w:p w:rsidR="00BD7248" w:rsidRPr="00FC16C6" w:rsidRDefault="008C00D1" w:rsidP="008C00D1">
      <w:pPr>
        <w:widowControl w:val="0"/>
        <w:spacing w:after="0" w:line="240" w:lineRule="auto"/>
        <w:ind w:firstLine="709"/>
        <w:rPr>
          <w:rFonts w:ascii="Times New Roman" w:hAnsi="Times New Roman"/>
          <w:b/>
          <w:bCs/>
          <w:sz w:val="24"/>
          <w:szCs w:val="24"/>
        </w:rPr>
      </w:pPr>
      <w:r>
        <w:rPr>
          <w:rFonts w:ascii="Times New Roman" w:hAnsi="Times New Roman"/>
          <w:i/>
          <w:sz w:val="24"/>
          <w:szCs w:val="24"/>
        </w:rPr>
        <w:t>Деряба.</w:t>
      </w:r>
      <w:r w:rsidR="00BD7248" w:rsidRPr="00FC16C6">
        <w:rPr>
          <w:rFonts w:ascii="Times New Roman" w:hAnsi="Times New Roman"/>
          <w:i/>
          <w:sz w:val="24"/>
          <w:szCs w:val="24"/>
        </w:rPr>
        <w:t xml:space="preserve"> </w:t>
      </w:r>
      <w:r w:rsidR="00BD7248" w:rsidRPr="00FC16C6">
        <w:rPr>
          <w:rFonts w:ascii="Times New Roman" w:hAnsi="Times New Roman"/>
          <w:sz w:val="24"/>
          <w:szCs w:val="24"/>
        </w:rPr>
        <w:t xml:space="preserve">Гнездится в смешанном лесу </w:t>
      </w:r>
      <w:r>
        <w:rPr>
          <w:rFonts w:ascii="Times New Roman" w:hAnsi="Times New Roman"/>
          <w:sz w:val="24"/>
          <w:szCs w:val="24"/>
        </w:rPr>
        <w:t xml:space="preserve">около </w:t>
      </w:r>
      <w:r w:rsidR="00BD7248" w:rsidRPr="00FC16C6">
        <w:rPr>
          <w:rFonts w:ascii="Times New Roman" w:hAnsi="Times New Roman"/>
          <w:sz w:val="24"/>
          <w:szCs w:val="24"/>
        </w:rPr>
        <w:t>оз. Бобёр.</w:t>
      </w:r>
    </w:p>
    <w:p w:rsidR="008C00D1" w:rsidRDefault="00BD7248" w:rsidP="008C00D1">
      <w:pPr>
        <w:widowControl w:val="0"/>
        <w:spacing w:after="0" w:line="240" w:lineRule="auto"/>
        <w:ind w:firstLine="709"/>
        <w:rPr>
          <w:rFonts w:ascii="Times New Roman" w:hAnsi="Times New Roman"/>
          <w:b/>
          <w:bCs/>
          <w:sz w:val="24"/>
          <w:szCs w:val="24"/>
        </w:rPr>
      </w:pPr>
      <w:r w:rsidRPr="00FC16C6">
        <w:rPr>
          <w:rFonts w:ascii="Times New Roman" w:hAnsi="Times New Roman"/>
          <w:i/>
          <w:iCs/>
          <w:sz w:val="24"/>
          <w:szCs w:val="24"/>
        </w:rPr>
        <w:t>Чёрный дрозд</w:t>
      </w:r>
      <w:r w:rsidR="008C00D1">
        <w:rPr>
          <w:rFonts w:ascii="Times New Roman" w:hAnsi="Times New Roman"/>
          <w:i/>
          <w:iCs/>
          <w:sz w:val="24"/>
          <w:szCs w:val="24"/>
        </w:rPr>
        <w:t>.</w:t>
      </w:r>
      <w:r w:rsidRPr="00FC16C6">
        <w:rPr>
          <w:rFonts w:ascii="Times New Roman" w:hAnsi="Times New Roman"/>
          <w:sz w:val="24"/>
          <w:szCs w:val="24"/>
        </w:rPr>
        <w:t xml:space="preserve"> Гнездится в дубраве</w:t>
      </w:r>
      <w:r w:rsidR="008C00D1">
        <w:rPr>
          <w:rFonts w:ascii="Times New Roman" w:hAnsi="Times New Roman"/>
          <w:sz w:val="24"/>
          <w:szCs w:val="24"/>
        </w:rPr>
        <w:t xml:space="preserve"> около</w:t>
      </w:r>
      <w:r w:rsidRPr="00FC16C6">
        <w:rPr>
          <w:rFonts w:ascii="Times New Roman" w:hAnsi="Times New Roman"/>
          <w:sz w:val="24"/>
          <w:szCs w:val="24"/>
        </w:rPr>
        <w:t xml:space="preserve"> оз. М. Ургуль.</w:t>
      </w:r>
      <w:r w:rsidRPr="00FC16C6">
        <w:rPr>
          <w:rFonts w:ascii="Times New Roman" w:hAnsi="Times New Roman"/>
          <w:b/>
          <w:bCs/>
          <w:sz w:val="24"/>
          <w:szCs w:val="24"/>
        </w:rPr>
        <w:t xml:space="preserve"> </w:t>
      </w:r>
    </w:p>
    <w:p w:rsidR="00BD7248" w:rsidRPr="00FC16C6" w:rsidRDefault="00BD7248" w:rsidP="008C00D1">
      <w:pPr>
        <w:widowControl w:val="0"/>
        <w:spacing w:after="0" w:line="240" w:lineRule="auto"/>
        <w:ind w:firstLine="709"/>
        <w:rPr>
          <w:rFonts w:ascii="Times New Roman" w:hAnsi="Times New Roman"/>
          <w:i/>
          <w:iCs/>
          <w:sz w:val="24"/>
          <w:szCs w:val="24"/>
        </w:rPr>
      </w:pPr>
      <w:r w:rsidRPr="00FC16C6">
        <w:rPr>
          <w:rFonts w:ascii="Times New Roman" w:hAnsi="Times New Roman"/>
          <w:i/>
          <w:iCs/>
          <w:sz w:val="24"/>
          <w:szCs w:val="24"/>
        </w:rPr>
        <w:t>Рябинник</w:t>
      </w:r>
      <w:r w:rsidR="008C00D1">
        <w:rPr>
          <w:rFonts w:ascii="Times New Roman" w:hAnsi="Times New Roman"/>
          <w:i/>
          <w:iCs/>
          <w:sz w:val="24"/>
          <w:szCs w:val="24"/>
        </w:rPr>
        <w:t>.</w:t>
      </w:r>
      <w:r w:rsidRPr="00FC16C6">
        <w:rPr>
          <w:rFonts w:ascii="Times New Roman" w:hAnsi="Times New Roman"/>
          <w:i/>
          <w:iCs/>
          <w:sz w:val="24"/>
          <w:szCs w:val="24"/>
        </w:rPr>
        <w:t xml:space="preserve"> </w:t>
      </w:r>
      <w:r w:rsidRPr="00FC16C6">
        <w:rPr>
          <w:rFonts w:ascii="Times New Roman" w:hAnsi="Times New Roman"/>
          <w:sz w:val="24"/>
          <w:szCs w:val="24"/>
        </w:rPr>
        <w:t>Гнездится в дубраве.</w:t>
      </w:r>
    </w:p>
    <w:p w:rsidR="00BD7248" w:rsidRPr="00FC16C6" w:rsidRDefault="00BD7248" w:rsidP="008C00D1">
      <w:pPr>
        <w:widowControl w:val="0"/>
        <w:spacing w:after="0" w:line="240" w:lineRule="auto"/>
        <w:ind w:firstLine="709"/>
        <w:jc w:val="both"/>
        <w:rPr>
          <w:rFonts w:ascii="Times New Roman" w:hAnsi="Times New Roman"/>
          <w:i/>
          <w:iCs/>
          <w:sz w:val="24"/>
          <w:szCs w:val="24"/>
        </w:rPr>
      </w:pPr>
      <w:r w:rsidRPr="00FC16C6">
        <w:rPr>
          <w:rFonts w:ascii="Times New Roman" w:hAnsi="Times New Roman"/>
          <w:i/>
          <w:iCs/>
          <w:sz w:val="24"/>
          <w:szCs w:val="24"/>
        </w:rPr>
        <w:t>Белобровик</w:t>
      </w:r>
      <w:r w:rsidR="008C00D1">
        <w:rPr>
          <w:rFonts w:ascii="Times New Roman" w:hAnsi="Times New Roman"/>
          <w:i/>
          <w:iCs/>
          <w:sz w:val="24"/>
          <w:szCs w:val="24"/>
        </w:rPr>
        <w:t>.</w:t>
      </w:r>
      <w:r w:rsidRPr="00FC16C6">
        <w:rPr>
          <w:rFonts w:ascii="Times New Roman" w:hAnsi="Times New Roman"/>
          <w:i/>
          <w:iCs/>
          <w:sz w:val="24"/>
          <w:szCs w:val="24"/>
        </w:rPr>
        <w:t xml:space="preserve"> </w:t>
      </w:r>
      <w:r w:rsidRPr="00FC16C6">
        <w:rPr>
          <w:rFonts w:ascii="Times New Roman" w:hAnsi="Times New Roman"/>
          <w:sz w:val="24"/>
          <w:szCs w:val="24"/>
        </w:rPr>
        <w:t xml:space="preserve">Гнездится в дубраве. </w:t>
      </w:r>
    </w:p>
    <w:p w:rsidR="00BD7248" w:rsidRPr="00FC16C6" w:rsidRDefault="008C00D1" w:rsidP="008C00D1">
      <w:pPr>
        <w:widowControl w:val="0"/>
        <w:spacing w:after="0" w:line="240" w:lineRule="auto"/>
        <w:ind w:firstLine="709"/>
        <w:rPr>
          <w:rFonts w:ascii="Times New Roman" w:hAnsi="Times New Roman"/>
          <w:sz w:val="24"/>
          <w:szCs w:val="24"/>
        </w:rPr>
      </w:pPr>
      <w:r>
        <w:rPr>
          <w:rFonts w:ascii="Times New Roman" w:hAnsi="Times New Roman"/>
          <w:i/>
          <w:iCs/>
          <w:sz w:val="24"/>
          <w:szCs w:val="24"/>
        </w:rPr>
        <w:t>Б</w:t>
      </w:r>
      <w:r w:rsidR="00BD7248" w:rsidRPr="00FC16C6">
        <w:rPr>
          <w:rFonts w:ascii="Times New Roman" w:hAnsi="Times New Roman"/>
          <w:i/>
          <w:iCs/>
          <w:sz w:val="24"/>
          <w:szCs w:val="24"/>
        </w:rPr>
        <w:t xml:space="preserve">ольшая синица. </w:t>
      </w:r>
      <w:r w:rsidR="00BD7248" w:rsidRPr="00FC16C6">
        <w:rPr>
          <w:rFonts w:ascii="Times New Roman" w:hAnsi="Times New Roman"/>
          <w:sz w:val="24"/>
          <w:szCs w:val="24"/>
        </w:rPr>
        <w:t>Гнездится в дубраве.</w:t>
      </w:r>
    </w:p>
    <w:p w:rsidR="00BD7248" w:rsidRPr="00FC16C6" w:rsidRDefault="00BD7248" w:rsidP="008C00D1">
      <w:pPr>
        <w:widowControl w:val="0"/>
        <w:spacing w:after="0" w:line="240" w:lineRule="auto"/>
        <w:ind w:firstLine="709"/>
        <w:rPr>
          <w:rFonts w:ascii="Times New Roman" w:hAnsi="Times New Roman"/>
          <w:i/>
          <w:iCs/>
          <w:sz w:val="24"/>
          <w:szCs w:val="24"/>
        </w:rPr>
      </w:pPr>
      <w:r w:rsidRPr="00FC16C6">
        <w:rPr>
          <w:rFonts w:ascii="Times New Roman" w:hAnsi="Times New Roman"/>
          <w:i/>
          <w:iCs/>
          <w:sz w:val="24"/>
          <w:szCs w:val="24"/>
        </w:rPr>
        <w:t>Лазоревка</w:t>
      </w:r>
      <w:r w:rsidR="008C00D1">
        <w:rPr>
          <w:rFonts w:ascii="Times New Roman" w:hAnsi="Times New Roman"/>
          <w:i/>
          <w:iCs/>
          <w:sz w:val="24"/>
          <w:szCs w:val="24"/>
        </w:rPr>
        <w:t>.</w:t>
      </w:r>
      <w:r w:rsidRPr="00FC16C6">
        <w:rPr>
          <w:rFonts w:ascii="Times New Roman" w:hAnsi="Times New Roman"/>
          <w:i/>
          <w:iCs/>
          <w:sz w:val="24"/>
          <w:szCs w:val="24"/>
        </w:rPr>
        <w:t xml:space="preserve"> </w:t>
      </w:r>
      <w:r w:rsidRPr="00FC16C6">
        <w:rPr>
          <w:rFonts w:ascii="Times New Roman" w:hAnsi="Times New Roman"/>
          <w:sz w:val="24"/>
          <w:szCs w:val="24"/>
        </w:rPr>
        <w:t>Гнездится в дубраве.</w:t>
      </w:r>
    </w:p>
    <w:p w:rsidR="00BD7248" w:rsidRPr="00FC16C6" w:rsidRDefault="008C00D1" w:rsidP="008C00D1">
      <w:pPr>
        <w:widowControl w:val="0"/>
        <w:spacing w:after="0" w:line="240" w:lineRule="auto"/>
        <w:ind w:firstLine="709"/>
        <w:rPr>
          <w:rFonts w:ascii="Times New Roman" w:hAnsi="Times New Roman"/>
          <w:sz w:val="24"/>
          <w:szCs w:val="24"/>
        </w:rPr>
      </w:pPr>
      <w:r>
        <w:rPr>
          <w:rFonts w:ascii="Times New Roman" w:hAnsi="Times New Roman"/>
          <w:i/>
          <w:iCs/>
          <w:sz w:val="24"/>
          <w:szCs w:val="24"/>
        </w:rPr>
        <w:t>О</w:t>
      </w:r>
      <w:r w:rsidR="00BD7248" w:rsidRPr="00FC16C6">
        <w:rPr>
          <w:rFonts w:ascii="Times New Roman" w:hAnsi="Times New Roman"/>
          <w:i/>
          <w:iCs/>
          <w:sz w:val="24"/>
          <w:szCs w:val="24"/>
        </w:rPr>
        <w:t xml:space="preserve">быкновенный поползень. </w:t>
      </w:r>
      <w:r w:rsidR="00BD7248" w:rsidRPr="00FC16C6">
        <w:rPr>
          <w:rFonts w:ascii="Times New Roman" w:hAnsi="Times New Roman"/>
          <w:sz w:val="24"/>
          <w:szCs w:val="24"/>
        </w:rPr>
        <w:t xml:space="preserve">Гнездится в дубраве. </w:t>
      </w:r>
    </w:p>
    <w:p w:rsidR="00BD7248" w:rsidRPr="00FC16C6" w:rsidRDefault="008C00D1" w:rsidP="008C00D1">
      <w:pPr>
        <w:widowControl w:val="0"/>
        <w:spacing w:after="0" w:line="240" w:lineRule="auto"/>
        <w:ind w:firstLine="709"/>
        <w:rPr>
          <w:rFonts w:ascii="Times New Roman" w:hAnsi="Times New Roman"/>
          <w:sz w:val="24"/>
          <w:szCs w:val="24"/>
        </w:rPr>
      </w:pPr>
      <w:r>
        <w:rPr>
          <w:rFonts w:ascii="Times New Roman" w:hAnsi="Times New Roman"/>
          <w:i/>
          <w:iCs/>
          <w:sz w:val="24"/>
          <w:szCs w:val="24"/>
        </w:rPr>
        <w:t>З</w:t>
      </w:r>
      <w:r w:rsidR="00BD7248" w:rsidRPr="00FC16C6">
        <w:rPr>
          <w:rFonts w:ascii="Times New Roman" w:hAnsi="Times New Roman"/>
          <w:i/>
          <w:iCs/>
          <w:sz w:val="24"/>
          <w:szCs w:val="24"/>
        </w:rPr>
        <w:t>яблик.</w:t>
      </w:r>
      <w:r w:rsidR="00BD7248" w:rsidRPr="00FC16C6">
        <w:rPr>
          <w:rFonts w:ascii="Times New Roman" w:hAnsi="Times New Roman"/>
          <w:sz w:val="24"/>
          <w:szCs w:val="24"/>
        </w:rPr>
        <w:t xml:space="preserve"> Гнездится в дубраве.</w:t>
      </w:r>
    </w:p>
    <w:p w:rsidR="00BD7248" w:rsidRPr="00FC16C6" w:rsidRDefault="00BD7248" w:rsidP="008C00D1">
      <w:pPr>
        <w:widowControl w:val="0"/>
        <w:spacing w:after="0" w:line="240" w:lineRule="auto"/>
        <w:ind w:firstLine="709"/>
        <w:rPr>
          <w:rFonts w:ascii="Times New Roman" w:hAnsi="Times New Roman"/>
          <w:i/>
          <w:iCs/>
          <w:sz w:val="24"/>
          <w:szCs w:val="24"/>
        </w:rPr>
      </w:pPr>
      <w:r w:rsidRPr="00FC16C6">
        <w:rPr>
          <w:rFonts w:ascii="Times New Roman" w:hAnsi="Times New Roman"/>
          <w:i/>
          <w:iCs/>
          <w:sz w:val="24"/>
          <w:szCs w:val="24"/>
        </w:rPr>
        <w:t>Зеленушка</w:t>
      </w:r>
      <w:r w:rsidR="008C00D1">
        <w:rPr>
          <w:rFonts w:ascii="Times New Roman" w:hAnsi="Times New Roman"/>
          <w:i/>
          <w:iCs/>
          <w:sz w:val="24"/>
          <w:szCs w:val="24"/>
        </w:rPr>
        <w:t>.</w:t>
      </w:r>
      <w:r w:rsidRPr="00FC16C6">
        <w:rPr>
          <w:rFonts w:ascii="Times New Roman" w:hAnsi="Times New Roman"/>
          <w:i/>
          <w:iCs/>
          <w:sz w:val="24"/>
          <w:szCs w:val="24"/>
        </w:rPr>
        <w:t xml:space="preserve"> </w:t>
      </w:r>
      <w:r w:rsidRPr="00FC16C6">
        <w:rPr>
          <w:rFonts w:ascii="Times New Roman" w:hAnsi="Times New Roman"/>
          <w:sz w:val="24"/>
          <w:szCs w:val="24"/>
        </w:rPr>
        <w:t>Гнездится на опушках в ельниках.</w:t>
      </w:r>
    </w:p>
    <w:p w:rsidR="00BD7248" w:rsidRPr="00FC16C6" w:rsidRDefault="008C00D1" w:rsidP="008C00D1">
      <w:pPr>
        <w:widowControl w:val="0"/>
        <w:spacing w:after="0" w:line="240" w:lineRule="auto"/>
        <w:ind w:firstLine="709"/>
        <w:rPr>
          <w:rFonts w:ascii="Times New Roman" w:hAnsi="Times New Roman"/>
          <w:i/>
          <w:iCs/>
          <w:sz w:val="24"/>
          <w:szCs w:val="24"/>
        </w:rPr>
      </w:pPr>
      <w:r>
        <w:rPr>
          <w:rFonts w:ascii="Times New Roman" w:hAnsi="Times New Roman"/>
          <w:i/>
          <w:iCs/>
          <w:sz w:val="24"/>
          <w:szCs w:val="24"/>
        </w:rPr>
        <w:t>Черноголовый щегол.</w:t>
      </w:r>
      <w:r w:rsidR="00BD7248" w:rsidRPr="00FC16C6">
        <w:rPr>
          <w:rFonts w:ascii="Times New Roman" w:hAnsi="Times New Roman"/>
          <w:i/>
          <w:iCs/>
          <w:sz w:val="24"/>
          <w:szCs w:val="24"/>
        </w:rPr>
        <w:t xml:space="preserve"> </w:t>
      </w:r>
      <w:r w:rsidR="00BD7248" w:rsidRPr="00FC16C6">
        <w:rPr>
          <w:rFonts w:ascii="Times New Roman" w:hAnsi="Times New Roman"/>
          <w:sz w:val="24"/>
          <w:szCs w:val="24"/>
        </w:rPr>
        <w:t>Гнездится в дубраве.</w:t>
      </w:r>
      <w:r w:rsidR="00BD7248" w:rsidRPr="00FC16C6">
        <w:rPr>
          <w:rFonts w:ascii="Times New Roman" w:hAnsi="Times New Roman"/>
          <w:i/>
          <w:iCs/>
          <w:sz w:val="24"/>
          <w:szCs w:val="24"/>
        </w:rPr>
        <w:t xml:space="preserve"> </w:t>
      </w:r>
    </w:p>
    <w:p w:rsidR="00BD7248" w:rsidRPr="00FC16C6" w:rsidRDefault="008C00D1" w:rsidP="008C00D1">
      <w:pPr>
        <w:widowControl w:val="0"/>
        <w:spacing w:after="0" w:line="240" w:lineRule="auto"/>
        <w:ind w:firstLine="709"/>
        <w:rPr>
          <w:rFonts w:ascii="Times New Roman" w:hAnsi="Times New Roman"/>
          <w:sz w:val="24"/>
          <w:szCs w:val="24"/>
        </w:rPr>
      </w:pPr>
      <w:r>
        <w:rPr>
          <w:rFonts w:ascii="Times New Roman" w:hAnsi="Times New Roman"/>
          <w:i/>
          <w:iCs/>
          <w:sz w:val="24"/>
          <w:szCs w:val="24"/>
        </w:rPr>
        <w:t>О</w:t>
      </w:r>
      <w:r w:rsidR="00BD7248" w:rsidRPr="00FC16C6">
        <w:rPr>
          <w:rFonts w:ascii="Times New Roman" w:hAnsi="Times New Roman"/>
          <w:i/>
          <w:iCs/>
          <w:sz w:val="24"/>
          <w:szCs w:val="24"/>
        </w:rPr>
        <w:t>быкновенный дубонос</w:t>
      </w:r>
      <w:r>
        <w:rPr>
          <w:rFonts w:ascii="Times New Roman" w:hAnsi="Times New Roman"/>
          <w:i/>
          <w:iCs/>
          <w:sz w:val="24"/>
          <w:szCs w:val="24"/>
        </w:rPr>
        <w:t>.</w:t>
      </w:r>
      <w:r w:rsidR="00BD7248" w:rsidRPr="00FC16C6">
        <w:rPr>
          <w:rFonts w:ascii="Times New Roman" w:hAnsi="Times New Roman"/>
          <w:i/>
          <w:iCs/>
          <w:sz w:val="24"/>
          <w:szCs w:val="24"/>
        </w:rPr>
        <w:t xml:space="preserve"> </w:t>
      </w:r>
      <w:r w:rsidR="00BD7248" w:rsidRPr="00FC16C6">
        <w:rPr>
          <w:rFonts w:ascii="Times New Roman" w:hAnsi="Times New Roman"/>
          <w:sz w:val="24"/>
          <w:szCs w:val="24"/>
        </w:rPr>
        <w:t>Гнездится в дубраве.</w:t>
      </w:r>
    </w:p>
    <w:p w:rsidR="00BD7248" w:rsidRPr="00FC16C6" w:rsidRDefault="008C00D1" w:rsidP="008C00D1">
      <w:pPr>
        <w:widowControl w:val="0"/>
        <w:spacing w:after="0" w:line="240" w:lineRule="auto"/>
        <w:ind w:firstLine="709"/>
        <w:rPr>
          <w:rFonts w:ascii="Times New Roman" w:hAnsi="Times New Roman"/>
          <w:sz w:val="24"/>
          <w:szCs w:val="24"/>
        </w:rPr>
      </w:pPr>
      <w:r>
        <w:rPr>
          <w:rFonts w:ascii="Times New Roman" w:hAnsi="Times New Roman"/>
          <w:i/>
          <w:iCs/>
          <w:sz w:val="24"/>
          <w:szCs w:val="24"/>
        </w:rPr>
        <w:t>Камышовая овсянка.</w:t>
      </w:r>
      <w:r w:rsidR="00BD7248" w:rsidRPr="00FC16C6">
        <w:rPr>
          <w:rFonts w:ascii="Times New Roman" w:hAnsi="Times New Roman"/>
          <w:i/>
          <w:iCs/>
          <w:sz w:val="24"/>
          <w:szCs w:val="24"/>
        </w:rPr>
        <w:t xml:space="preserve"> </w:t>
      </w:r>
      <w:r w:rsidR="00BD7248" w:rsidRPr="00FC16C6">
        <w:rPr>
          <w:rFonts w:ascii="Times New Roman" w:hAnsi="Times New Roman"/>
          <w:sz w:val="24"/>
          <w:szCs w:val="24"/>
        </w:rPr>
        <w:t>Гнездится в ивняках у болота.</w:t>
      </w:r>
    </w:p>
    <w:p w:rsidR="00BD7248" w:rsidRPr="00FC16C6" w:rsidRDefault="008C00D1" w:rsidP="008C00D1">
      <w:pPr>
        <w:widowControl w:val="0"/>
        <w:spacing w:after="0" w:line="240" w:lineRule="auto"/>
        <w:ind w:firstLine="709"/>
        <w:rPr>
          <w:rFonts w:ascii="Times New Roman" w:hAnsi="Times New Roman"/>
          <w:sz w:val="24"/>
          <w:szCs w:val="24"/>
        </w:rPr>
      </w:pPr>
      <w:r>
        <w:rPr>
          <w:rFonts w:ascii="Times New Roman" w:hAnsi="Times New Roman"/>
          <w:i/>
          <w:iCs/>
          <w:sz w:val="24"/>
          <w:szCs w:val="24"/>
        </w:rPr>
        <w:t>О</w:t>
      </w:r>
      <w:r w:rsidR="00BD7248" w:rsidRPr="00FC16C6">
        <w:rPr>
          <w:rFonts w:ascii="Times New Roman" w:hAnsi="Times New Roman"/>
          <w:i/>
          <w:iCs/>
          <w:sz w:val="24"/>
          <w:szCs w:val="24"/>
        </w:rPr>
        <w:t>быкновенная овс</w:t>
      </w:r>
      <w:r>
        <w:rPr>
          <w:rFonts w:ascii="Times New Roman" w:hAnsi="Times New Roman"/>
          <w:i/>
          <w:iCs/>
          <w:sz w:val="24"/>
          <w:szCs w:val="24"/>
        </w:rPr>
        <w:t xml:space="preserve">янка. </w:t>
      </w:r>
      <w:r w:rsidR="00BD7248" w:rsidRPr="00FC16C6">
        <w:rPr>
          <w:rFonts w:ascii="Times New Roman" w:hAnsi="Times New Roman"/>
          <w:sz w:val="24"/>
          <w:szCs w:val="24"/>
        </w:rPr>
        <w:t>Обычный гнездящийся вид на опушках.</w:t>
      </w:r>
    </w:p>
    <w:p w:rsidR="008C00D1" w:rsidRDefault="008C00D1" w:rsidP="00997C2D">
      <w:pPr>
        <w:widowControl w:val="0"/>
        <w:spacing w:after="0" w:line="240" w:lineRule="auto"/>
        <w:ind w:firstLine="708"/>
        <w:jc w:val="both"/>
        <w:rPr>
          <w:rFonts w:ascii="Times New Roman" w:eastAsia="Times New Roman" w:hAnsi="Times New Roman"/>
          <w:sz w:val="24"/>
          <w:szCs w:val="24"/>
          <w:lang w:eastAsia="ru-RU"/>
        </w:rPr>
      </w:pPr>
    </w:p>
    <w:p w:rsidR="00BD7248" w:rsidRPr="00FC16C6" w:rsidRDefault="00BD7248" w:rsidP="008C00D1">
      <w:pPr>
        <w:widowControl w:val="0"/>
        <w:spacing w:after="0" w:line="240" w:lineRule="auto"/>
        <w:ind w:firstLine="708"/>
        <w:jc w:val="both"/>
        <w:rPr>
          <w:rFonts w:ascii="Times New Roman" w:hAnsi="Times New Roman"/>
          <w:sz w:val="24"/>
          <w:szCs w:val="24"/>
        </w:rPr>
      </w:pPr>
      <w:proofErr w:type="gramStart"/>
      <w:r w:rsidRPr="008C00D1">
        <w:rPr>
          <w:rFonts w:ascii="Times New Roman" w:eastAsia="Times New Roman" w:hAnsi="Times New Roman"/>
          <w:sz w:val="24"/>
          <w:szCs w:val="24"/>
          <w:lang w:eastAsia="ru-RU"/>
        </w:rPr>
        <w:t xml:space="preserve">Исследования показывают наличие видов - индикаторов, характерных дубравного и лугово-болотного ценотического комплекса: </w:t>
      </w:r>
      <w:r w:rsidR="008C00D1" w:rsidRPr="008C00D1">
        <w:rPr>
          <w:rFonts w:ascii="Times New Roman" w:eastAsia="Times New Roman" w:hAnsi="Times New Roman"/>
          <w:sz w:val="24"/>
          <w:szCs w:val="24"/>
          <w:lang w:eastAsia="ru-RU"/>
        </w:rPr>
        <w:t>м</w:t>
      </w:r>
      <w:r w:rsidRPr="008C00D1">
        <w:rPr>
          <w:rFonts w:ascii="Times New Roman" w:eastAsia="Times New Roman" w:hAnsi="Times New Roman"/>
          <w:sz w:val="24"/>
          <w:szCs w:val="24"/>
          <w:lang w:eastAsia="ru-RU"/>
        </w:rPr>
        <w:t xml:space="preserve">алая крачка, </w:t>
      </w:r>
      <w:r w:rsidR="008C00D1" w:rsidRPr="008C00D1">
        <w:rPr>
          <w:rFonts w:ascii="Times New Roman" w:eastAsia="Times New Roman" w:hAnsi="Times New Roman"/>
          <w:sz w:val="24"/>
          <w:szCs w:val="24"/>
          <w:lang w:eastAsia="ru-RU"/>
        </w:rPr>
        <w:t>ч</w:t>
      </w:r>
      <w:r w:rsidRPr="008C00D1">
        <w:rPr>
          <w:rFonts w:ascii="Times New Roman" w:eastAsia="Times New Roman" w:hAnsi="Times New Roman"/>
          <w:sz w:val="24"/>
          <w:szCs w:val="24"/>
          <w:lang w:eastAsia="ru-RU"/>
        </w:rPr>
        <w:t xml:space="preserve">ёрная крачка, </w:t>
      </w:r>
      <w:r w:rsidR="008C00D1" w:rsidRPr="008C00D1">
        <w:rPr>
          <w:rFonts w:ascii="Times New Roman" w:eastAsia="Times New Roman" w:hAnsi="Times New Roman"/>
          <w:sz w:val="24"/>
          <w:szCs w:val="24"/>
          <w:lang w:eastAsia="ru-RU"/>
        </w:rPr>
        <w:t>л</w:t>
      </w:r>
      <w:r w:rsidRPr="008C00D1">
        <w:rPr>
          <w:rFonts w:ascii="Times New Roman" w:eastAsia="Times New Roman" w:hAnsi="Times New Roman"/>
          <w:sz w:val="24"/>
          <w:szCs w:val="24"/>
          <w:lang w:eastAsia="ru-RU"/>
        </w:rPr>
        <w:t xml:space="preserve">унь болотный, </w:t>
      </w:r>
      <w:r w:rsidR="008C00D1" w:rsidRPr="008C00D1">
        <w:rPr>
          <w:rFonts w:ascii="Times New Roman" w:eastAsia="Times New Roman" w:hAnsi="Times New Roman"/>
          <w:sz w:val="24"/>
          <w:szCs w:val="24"/>
          <w:lang w:eastAsia="ru-RU"/>
        </w:rPr>
        <w:t>п</w:t>
      </w:r>
      <w:r w:rsidRPr="008C00D1">
        <w:rPr>
          <w:rFonts w:ascii="Times New Roman" w:eastAsia="Times New Roman" w:hAnsi="Times New Roman"/>
          <w:sz w:val="24"/>
          <w:szCs w:val="24"/>
          <w:lang w:eastAsia="ru-RU"/>
        </w:rPr>
        <w:t xml:space="preserve">еревозчик, </w:t>
      </w:r>
      <w:r w:rsidR="008C00D1" w:rsidRPr="008C00D1">
        <w:rPr>
          <w:rFonts w:ascii="Times New Roman" w:eastAsia="Times New Roman" w:hAnsi="Times New Roman"/>
          <w:iCs/>
          <w:sz w:val="24"/>
          <w:szCs w:val="24"/>
          <w:lang w:eastAsia="ru-RU"/>
        </w:rPr>
        <w:t>к</w:t>
      </w:r>
      <w:r w:rsidRPr="008C00D1">
        <w:rPr>
          <w:rFonts w:ascii="Times New Roman" w:eastAsia="Times New Roman" w:hAnsi="Times New Roman"/>
          <w:iCs/>
          <w:sz w:val="24"/>
          <w:szCs w:val="24"/>
          <w:lang w:eastAsia="ru-RU"/>
        </w:rPr>
        <w:t xml:space="preserve">ряква, </w:t>
      </w:r>
      <w:r w:rsidR="008C00D1" w:rsidRPr="008C00D1">
        <w:rPr>
          <w:rFonts w:ascii="Times New Roman" w:eastAsia="Times New Roman" w:hAnsi="Times New Roman"/>
          <w:sz w:val="24"/>
          <w:szCs w:val="24"/>
          <w:lang w:eastAsia="ru-RU"/>
        </w:rPr>
        <w:t>м</w:t>
      </w:r>
      <w:r w:rsidRPr="008C00D1">
        <w:rPr>
          <w:rFonts w:ascii="Times New Roman" w:eastAsia="Times New Roman" w:hAnsi="Times New Roman"/>
          <w:sz w:val="24"/>
          <w:szCs w:val="24"/>
          <w:lang w:eastAsia="ru-RU"/>
        </w:rPr>
        <w:t xml:space="preserve">алый </w:t>
      </w:r>
      <w:r w:rsidR="008C00D1" w:rsidRPr="008C00D1">
        <w:rPr>
          <w:rFonts w:ascii="Times New Roman" w:eastAsia="Times New Roman" w:hAnsi="Times New Roman"/>
          <w:sz w:val="24"/>
          <w:szCs w:val="24"/>
          <w:lang w:eastAsia="ru-RU"/>
        </w:rPr>
        <w:t xml:space="preserve">пестрый </w:t>
      </w:r>
      <w:r w:rsidRPr="008C00D1">
        <w:rPr>
          <w:rFonts w:ascii="Times New Roman" w:eastAsia="Times New Roman" w:hAnsi="Times New Roman"/>
          <w:sz w:val="24"/>
          <w:szCs w:val="24"/>
          <w:lang w:eastAsia="ru-RU"/>
        </w:rPr>
        <w:t xml:space="preserve">дятел, </w:t>
      </w:r>
      <w:r w:rsidRPr="008C00D1">
        <w:rPr>
          <w:rFonts w:ascii="Times New Roman" w:eastAsia="Times New Roman" w:hAnsi="Times New Roman"/>
          <w:iCs/>
          <w:sz w:val="24"/>
          <w:szCs w:val="24"/>
          <w:lang w:eastAsia="ru-RU"/>
        </w:rPr>
        <w:t>славка-черноголовка,</w:t>
      </w:r>
      <w:r w:rsidRPr="008C00D1">
        <w:rPr>
          <w:rFonts w:ascii="Times New Roman" w:eastAsia="Times New Roman" w:hAnsi="Times New Roman"/>
          <w:sz w:val="24"/>
          <w:szCs w:val="24"/>
          <w:lang w:eastAsia="ru-RU"/>
        </w:rPr>
        <w:t xml:space="preserve"> </w:t>
      </w:r>
      <w:r w:rsidR="008C00D1" w:rsidRPr="008C00D1">
        <w:rPr>
          <w:rFonts w:ascii="Times New Roman" w:eastAsia="Times New Roman" w:hAnsi="Times New Roman"/>
          <w:iCs/>
          <w:sz w:val="24"/>
          <w:szCs w:val="24"/>
          <w:lang w:eastAsia="ru-RU"/>
        </w:rPr>
        <w:t>я</w:t>
      </w:r>
      <w:r w:rsidRPr="008C00D1">
        <w:rPr>
          <w:rFonts w:ascii="Times New Roman" w:eastAsia="Times New Roman" w:hAnsi="Times New Roman"/>
          <w:iCs/>
          <w:sz w:val="24"/>
          <w:szCs w:val="24"/>
          <w:lang w:eastAsia="ru-RU"/>
        </w:rPr>
        <w:t>стребиная славка,</w:t>
      </w:r>
      <w:r w:rsidRPr="008C00D1">
        <w:rPr>
          <w:rFonts w:ascii="Times New Roman" w:eastAsia="Times New Roman" w:hAnsi="Times New Roman"/>
          <w:sz w:val="24"/>
          <w:szCs w:val="24"/>
          <w:lang w:eastAsia="ru-RU"/>
        </w:rPr>
        <w:t xml:space="preserve"> </w:t>
      </w:r>
      <w:r w:rsidR="008C00D1" w:rsidRPr="008C00D1">
        <w:rPr>
          <w:rFonts w:ascii="Times New Roman" w:eastAsia="Times New Roman" w:hAnsi="Times New Roman"/>
          <w:iCs/>
          <w:sz w:val="24"/>
          <w:szCs w:val="24"/>
          <w:lang w:eastAsia="ru-RU"/>
        </w:rPr>
        <w:t>р</w:t>
      </w:r>
      <w:r w:rsidRPr="008C00D1">
        <w:rPr>
          <w:rFonts w:ascii="Times New Roman" w:eastAsia="Times New Roman" w:hAnsi="Times New Roman"/>
          <w:sz w:val="24"/>
          <w:szCs w:val="24"/>
          <w:lang w:eastAsia="ru-RU"/>
        </w:rPr>
        <w:t xml:space="preserve">ечной сверчок, </w:t>
      </w:r>
      <w:r w:rsidR="008C00D1" w:rsidRPr="008C00D1">
        <w:rPr>
          <w:rFonts w:ascii="Times New Roman" w:eastAsia="Times New Roman" w:hAnsi="Times New Roman"/>
          <w:iCs/>
          <w:sz w:val="24"/>
          <w:szCs w:val="24"/>
          <w:lang w:eastAsia="ru-RU"/>
        </w:rPr>
        <w:t>и</w:t>
      </w:r>
      <w:r w:rsidRPr="008C00D1">
        <w:rPr>
          <w:rFonts w:ascii="Times New Roman" w:eastAsia="Times New Roman" w:hAnsi="Times New Roman"/>
          <w:iCs/>
          <w:sz w:val="24"/>
          <w:szCs w:val="24"/>
          <w:lang w:eastAsia="ru-RU"/>
        </w:rPr>
        <w:t>волга,</w:t>
      </w:r>
      <w:r w:rsidRPr="008C00D1">
        <w:rPr>
          <w:rFonts w:ascii="Times New Roman" w:eastAsia="Times New Roman" w:hAnsi="Times New Roman"/>
          <w:sz w:val="24"/>
          <w:szCs w:val="24"/>
          <w:lang w:eastAsia="ru-RU"/>
        </w:rPr>
        <w:t xml:space="preserve"> </w:t>
      </w:r>
      <w:r w:rsidR="008C00D1" w:rsidRPr="008C00D1">
        <w:rPr>
          <w:rFonts w:ascii="Times New Roman" w:eastAsia="Times New Roman" w:hAnsi="Times New Roman"/>
          <w:iCs/>
          <w:sz w:val="24"/>
          <w:szCs w:val="24"/>
          <w:lang w:eastAsia="ru-RU"/>
        </w:rPr>
        <w:t>л</w:t>
      </w:r>
      <w:r w:rsidRPr="008C00D1">
        <w:rPr>
          <w:rFonts w:ascii="Times New Roman" w:eastAsia="Times New Roman" w:hAnsi="Times New Roman"/>
          <w:iCs/>
          <w:sz w:val="24"/>
          <w:szCs w:val="24"/>
          <w:lang w:eastAsia="ru-RU"/>
        </w:rPr>
        <w:t>азоревка</w:t>
      </w:r>
      <w:r w:rsidR="008C00D1" w:rsidRPr="008C00D1">
        <w:rPr>
          <w:rFonts w:ascii="Times New Roman" w:eastAsia="Times New Roman" w:hAnsi="Times New Roman"/>
          <w:iCs/>
          <w:sz w:val="24"/>
          <w:szCs w:val="24"/>
          <w:lang w:eastAsia="ru-RU"/>
        </w:rPr>
        <w:t xml:space="preserve">, </w:t>
      </w:r>
      <w:r w:rsidRPr="008C00D1">
        <w:rPr>
          <w:rFonts w:ascii="Times New Roman" w:eastAsia="Times New Roman" w:hAnsi="Times New Roman"/>
          <w:iCs/>
          <w:sz w:val="24"/>
          <w:szCs w:val="24"/>
          <w:lang w:eastAsia="ru-RU"/>
        </w:rPr>
        <w:t>обыкновенный поползень,</w:t>
      </w:r>
      <w:r w:rsidRPr="008C00D1">
        <w:rPr>
          <w:rFonts w:ascii="Times New Roman" w:eastAsia="Times New Roman" w:hAnsi="Times New Roman"/>
          <w:sz w:val="24"/>
          <w:szCs w:val="24"/>
          <w:lang w:eastAsia="ru-RU"/>
        </w:rPr>
        <w:t xml:space="preserve"> </w:t>
      </w:r>
      <w:r w:rsidRPr="008C00D1">
        <w:rPr>
          <w:rFonts w:ascii="Times New Roman" w:eastAsia="Times New Roman" w:hAnsi="Times New Roman"/>
          <w:iCs/>
          <w:sz w:val="24"/>
          <w:szCs w:val="24"/>
          <w:lang w:eastAsia="ru-RU"/>
        </w:rPr>
        <w:t>зяблик,</w:t>
      </w:r>
      <w:r w:rsidRPr="008C00D1">
        <w:rPr>
          <w:rFonts w:ascii="Times New Roman" w:eastAsia="Times New Roman" w:hAnsi="Times New Roman"/>
          <w:sz w:val="24"/>
          <w:szCs w:val="24"/>
          <w:lang w:eastAsia="ru-RU"/>
        </w:rPr>
        <w:t xml:space="preserve"> </w:t>
      </w:r>
      <w:r w:rsidR="008C00D1" w:rsidRPr="008C00D1">
        <w:rPr>
          <w:rFonts w:ascii="Times New Roman" w:eastAsia="Times New Roman" w:hAnsi="Times New Roman"/>
          <w:iCs/>
          <w:sz w:val="24"/>
          <w:szCs w:val="24"/>
          <w:lang w:eastAsia="ru-RU"/>
        </w:rPr>
        <w:t>камышовая</w:t>
      </w:r>
      <w:r w:rsidRPr="008C00D1">
        <w:rPr>
          <w:rFonts w:ascii="Times New Roman" w:eastAsia="Times New Roman" w:hAnsi="Times New Roman"/>
          <w:iCs/>
          <w:sz w:val="24"/>
          <w:szCs w:val="24"/>
          <w:lang w:eastAsia="ru-RU"/>
        </w:rPr>
        <w:t xml:space="preserve"> овсянка</w:t>
      </w:r>
      <w:r w:rsidR="008C00D1" w:rsidRPr="008C00D1">
        <w:rPr>
          <w:rFonts w:ascii="Times New Roman" w:eastAsia="Times New Roman" w:hAnsi="Times New Roman"/>
          <w:iCs/>
          <w:sz w:val="24"/>
          <w:szCs w:val="24"/>
          <w:lang w:eastAsia="ru-RU"/>
        </w:rPr>
        <w:t>.</w:t>
      </w:r>
      <w:proofErr w:type="gramEnd"/>
      <w:r w:rsidRPr="008C00D1">
        <w:rPr>
          <w:rFonts w:ascii="Times New Roman" w:eastAsia="Times New Roman" w:hAnsi="Times New Roman"/>
          <w:iCs/>
          <w:sz w:val="24"/>
          <w:szCs w:val="24"/>
          <w:lang w:eastAsia="ru-RU"/>
        </w:rPr>
        <w:t xml:space="preserve"> </w:t>
      </w:r>
      <w:r w:rsidRPr="008C00D1">
        <w:rPr>
          <w:rFonts w:ascii="Times New Roman" w:eastAsia="Times New Roman" w:hAnsi="Times New Roman"/>
          <w:sz w:val="24"/>
          <w:szCs w:val="24"/>
          <w:lang w:eastAsia="ru-RU"/>
        </w:rPr>
        <w:t>Часть видов, выявленных на территории, нуждаются в особой охране:</w:t>
      </w:r>
      <w:r w:rsidR="008C00D1" w:rsidRPr="008C00D1">
        <w:rPr>
          <w:rFonts w:ascii="Times New Roman" w:eastAsia="Times New Roman" w:hAnsi="Times New Roman"/>
          <w:sz w:val="24"/>
          <w:szCs w:val="24"/>
          <w:lang w:eastAsia="ru-RU"/>
        </w:rPr>
        <w:t xml:space="preserve"> м</w:t>
      </w:r>
      <w:r w:rsidRPr="008C00D1">
        <w:rPr>
          <w:rFonts w:ascii="Times New Roman" w:hAnsi="Times New Roman"/>
          <w:sz w:val="24"/>
          <w:szCs w:val="24"/>
        </w:rPr>
        <w:t>алая крачка</w:t>
      </w:r>
      <w:r w:rsidR="008C00D1">
        <w:rPr>
          <w:rFonts w:ascii="Times New Roman" w:hAnsi="Times New Roman"/>
          <w:sz w:val="24"/>
          <w:szCs w:val="24"/>
        </w:rPr>
        <w:t>, ч</w:t>
      </w:r>
      <w:r w:rsidRPr="008C00D1">
        <w:rPr>
          <w:rFonts w:ascii="Times New Roman" w:hAnsi="Times New Roman"/>
          <w:sz w:val="24"/>
          <w:szCs w:val="24"/>
        </w:rPr>
        <w:t>ёрн</w:t>
      </w:r>
      <w:r w:rsidR="008C00D1">
        <w:rPr>
          <w:rFonts w:ascii="Times New Roman" w:hAnsi="Times New Roman"/>
          <w:sz w:val="24"/>
          <w:szCs w:val="24"/>
        </w:rPr>
        <w:t xml:space="preserve">ая крачка. </w:t>
      </w:r>
    </w:p>
    <w:p w:rsidR="00BD7248" w:rsidRDefault="00BD7248" w:rsidP="00997C2D">
      <w:pPr>
        <w:widowControl w:val="0"/>
        <w:spacing w:after="0" w:line="240" w:lineRule="auto"/>
        <w:jc w:val="center"/>
        <w:rPr>
          <w:rFonts w:ascii="Times New Roman" w:hAnsi="Times New Roman"/>
          <w:b/>
          <w:i/>
          <w:sz w:val="24"/>
          <w:szCs w:val="24"/>
        </w:rPr>
      </w:pPr>
    </w:p>
    <w:p w:rsidR="008C00D1" w:rsidRDefault="008C00D1" w:rsidP="00997C2D">
      <w:pPr>
        <w:widowControl w:val="0"/>
        <w:spacing w:after="0" w:line="240" w:lineRule="auto"/>
        <w:jc w:val="center"/>
        <w:rPr>
          <w:rFonts w:ascii="Times New Roman" w:hAnsi="Times New Roman"/>
          <w:b/>
          <w:i/>
          <w:sz w:val="24"/>
          <w:szCs w:val="24"/>
        </w:rPr>
      </w:pPr>
    </w:p>
    <w:p w:rsidR="008C00D1" w:rsidRPr="00FC16C6" w:rsidRDefault="008C00D1" w:rsidP="00997C2D">
      <w:pPr>
        <w:widowControl w:val="0"/>
        <w:spacing w:after="0" w:line="240" w:lineRule="auto"/>
        <w:jc w:val="center"/>
        <w:rPr>
          <w:rFonts w:ascii="Times New Roman" w:hAnsi="Times New Roman"/>
          <w:b/>
          <w:i/>
          <w:sz w:val="24"/>
          <w:szCs w:val="24"/>
        </w:rPr>
      </w:pPr>
    </w:p>
    <w:p w:rsidR="008C00D1" w:rsidRPr="008C00D1" w:rsidRDefault="00BD7248" w:rsidP="00997C2D">
      <w:pPr>
        <w:widowControl w:val="0"/>
        <w:spacing w:after="0" w:line="240" w:lineRule="auto"/>
        <w:jc w:val="center"/>
        <w:rPr>
          <w:rFonts w:ascii="Times New Roman" w:hAnsi="Times New Roman"/>
          <w:b/>
          <w:sz w:val="24"/>
          <w:szCs w:val="24"/>
        </w:rPr>
      </w:pPr>
      <w:r w:rsidRPr="008C00D1">
        <w:rPr>
          <w:rFonts w:ascii="Times New Roman" w:hAnsi="Times New Roman"/>
          <w:b/>
          <w:sz w:val="24"/>
          <w:szCs w:val="24"/>
        </w:rPr>
        <w:lastRenderedPageBreak/>
        <w:t xml:space="preserve">Лепидоптерофауна </w:t>
      </w:r>
    </w:p>
    <w:p w:rsidR="00BD7248" w:rsidRPr="008C00D1" w:rsidRDefault="00BD7248" w:rsidP="00997C2D">
      <w:pPr>
        <w:widowControl w:val="0"/>
        <w:spacing w:after="0" w:line="240" w:lineRule="auto"/>
        <w:jc w:val="center"/>
        <w:rPr>
          <w:rFonts w:ascii="Times New Roman" w:hAnsi="Times New Roman"/>
          <w:sz w:val="24"/>
          <w:szCs w:val="24"/>
        </w:rPr>
      </w:pPr>
      <w:r w:rsidRPr="008C00D1">
        <w:rPr>
          <w:rFonts w:ascii="Times New Roman" w:hAnsi="Times New Roman"/>
          <w:sz w:val="24"/>
          <w:szCs w:val="24"/>
        </w:rPr>
        <w:t>(Автор – Ластухин А.А.)</w:t>
      </w:r>
    </w:p>
    <w:p w:rsidR="00BD7248" w:rsidRPr="00FC16C6" w:rsidRDefault="00BD7248" w:rsidP="008C00D1">
      <w:pPr>
        <w:widowControl w:val="0"/>
        <w:spacing w:after="0" w:line="240" w:lineRule="auto"/>
        <w:ind w:firstLine="567"/>
        <w:jc w:val="both"/>
        <w:rPr>
          <w:rFonts w:ascii="Times New Roman" w:hAnsi="Times New Roman"/>
          <w:sz w:val="24"/>
          <w:szCs w:val="24"/>
        </w:rPr>
      </w:pPr>
      <w:r w:rsidRPr="00FC16C6">
        <w:rPr>
          <w:rFonts w:ascii="Times New Roman" w:hAnsi="Times New Roman"/>
          <w:sz w:val="24"/>
          <w:szCs w:val="24"/>
        </w:rPr>
        <w:t>Обследование проведено методом ручного отлова воздушным энтомологическим сачком.</w:t>
      </w:r>
    </w:p>
    <w:p w:rsidR="00BD7248" w:rsidRPr="00FC16C6" w:rsidRDefault="00BD7248" w:rsidP="00997C2D">
      <w:pPr>
        <w:widowControl w:val="0"/>
        <w:overflowPunct w:val="0"/>
        <w:autoSpaceDE w:val="0"/>
        <w:autoSpaceDN w:val="0"/>
        <w:adjustRightInd w:val="0"/>
        <w:spacing w:after="0" w:line="240" w:lineRule="auto"/>
        <w:jc w:val="center"/>
        <w:rPr>
          <w:rFonts w:ascii="Times New Roman" w:hAnsi="Times New Roman"/>
          <w:b/>
          <w:bCs/>
          <w:sz w:val="24"/>
          <w:szCs w:val="24"/>
        </w:rPr>
      </w:pPr>
      <w:r w:rsidRPr="00FC16C6">
        <w:rPr>
          <w:rFonts w:ascii="Times New Roman" w:hAnsi="Times New Roman"/>
          <w:b/>
          <w:bCs/>
          <w:sz w:val="24"/>
          <w:szCs w:val="24"/>
        </w:rPr>
        <w:t>се</w:t>
      </w:r>
      <w:r w:rsidR="008C00D1">
        <w:rPr>
          <w:rFonts w:ascii="Times New Roman" w:hAnsi="Times New Roman"/>
          <w:b/>
          <w:bCs/>
          <w:sz w:val="24"/>
          <w:szCs w:val="24"/>
        </w:rPr>
        <w:t>мейство Geometridae - пяденицы</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Chlorissa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viridata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I</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serpentata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Hufn</w:t>
      </w:r>
      <w:r w:rsidRPr="00FC16C6">
        <w:rPr>
          <w:rFonts w:ascii="Times New Roman" w:hAnsi="Times New Roman"/>
          <w:b/>
          <w:bCs/>
          <w:i/>
          <w:iCs/>
          <w:sz w:val="24"/>
          <w:szCs w:val="24"/>
        </w:rPr>
        <w:t>.</w:t>
      </w:r>
      <w:proofErr w:type="gramEnd"/>
      <w:r w:rsidRPr="00FC16C6">
        <w:rPr>
          <w:rFonts w:ascii="Times New Roman" w:hAnsi="Times New Roman"/>
          <w:sz w:val="24"/>
          <w:szCs w:val="24"/>
        </w:rPr>
        <w:t xml:space="preserve"> Элемент луговой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I</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humiliata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Hufn</w:t>
      </w:r>
      <w:r w:rsidRPr="00FC16C6">
        <w:rPr>
          <w:rFonts w:ascii="Times New Roman" w:hAnsi="Times New Roman"/>
          <w:b/>
          <w:bCs/>
          <w:i/>
          <w:iCs/>
          <w:sz w:val="24"/>
          <w:szCs w:val="24"/>
        </w:rPr>
        <w:t>.</w:t>
      </w:r>
      <w:proofErr w:type="gramEnd"/>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Scopula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immorata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nemoraria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Hbn</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Discoloxia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blomeri</w:t>
      </w:r>
      <w:proofErr w:type="gramEnd"/>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Curt</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Asthena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albulata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Hufn</w:t>
      </w:r>
      <w:r w:rsidRPr="00FC16C6">
        <w:rPr>
          <w:rFonts w:ascii="Times New Roman" w:hAnsi="Times New Roman"/>
          <w:b/>
          <w:bCs/>
          <w:i/>
          <w:iCs/>
          <w:sz w:val="24"/>
          <w:szCs w:val="24"/>
        </w:rPr>
        <w:t>.</w:t>
      </w:r>
      <w:proofErr w:type="gramEnd"/>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Xanthorhoe</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fluctuata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X</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quadrifasciata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Cl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Catarhoe</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cuculata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Hufn</w:t>
      </w:r>
      <w:r w:rsidRPr="00FC16C6">
        <w:rPr>
          <w:rFonts w:ascii="Times New Roman" w:hAnsi="Times New Roman"/>
          <w:b/>
          <w:bCs/>
          <w:i/>
          <w:iCs/>
          <w:sz w:val="24"/>
          <w:szCs w:val="24"/>
        </w:rPr>
        <w:t>.</w:t>
      </w:r>
      <w:proofErr w:type="gramEnd"/>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r w:rsidRPr="00FC16C6">
        <w:rPr>
          <w:rFonts w:ascii="Times New Roman" w:hAnsi="Times New Roman"/>
          <w:b/>
          <w:bCs/>
          <w:i/>
          <w:iCs/>
          <w:sz w:val="24"/>
          <w:szCs w:val="24"/>
          <w:lang w:val="en-US"/>
        </w:rPr>
        <w:t>C</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rubidata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Den</w:t>
      </w:r>
      <w:proofErr w:type="gramStart"/>
      <w:r w:rsidRPr="00FC16C6">
        <w:rPr>
          <w:rFonts w:ascii="Times New Roman" w:hAnsi="Times New Roman"/>
          <w:b/>
          <w:bCs/>
          <w:i/>
          <w:iCs/>
          <w:sz w:val="24"/>
          <w:szCs w:val="24"/>
        </w:rPr>
        <w:t>.&amp;</w:t>
      </w:r>
      <w:proofErr w:type="gramEnd"/>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Schiff</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Perizoma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albulatum</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Den</w:t>
      </w:r>
      <w:r w:rsidRPr="00FC16C6">
        <w:rPr>
          <w:rFonts w:ascii="Times New Roman" w:hAnsi="Times New Roman"/>
          <w:b/>
          <w:bCs/>
          <w:i/>
          <w:iCs/>
          <w:sz w:val="24"/>
          <w:szCs w:val="24"/>
        </w:rPr>
        <w:t xml:space="preserve">. &amp; </w:t>
      </w:r>
      <w:r w:rsidRPr="00FC16C6">
        <w:rPr>
          <w:rFonts w:ascii="Times New Roman" w:hAnsi="Times New Roman"/>
          <w:b/>
          <w:bCs/>
          <w:i/>
          <w:iCs/>
          <w:sz w:val="24"/>
          <w:szCs w:val="24"/>
          <w:lang w:val="en-US"/>
        </w:rPr>
        <w:t>Schiff</w:t>
      </w:r>
      <w:r w:rsidRPr="00FC16C6">
        <w:rPr>
          <w:rFonts w:ascii="Times New Roman" w:hAnsi="Times New Roman"/>
          <w:b/>
          <w:bCs/>
          <w:i/>
          <w:iCs/>
          <w:sz w:val="24"/>
          <w:szCs w:val="24"/>
        </w:rPr>
        <w:t>.</w:t>
      </w:r>
      <w:proofErr w:type="gramEnd"/>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P</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alchemilatum</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Cosmorhoe</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ocellata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Eulithis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mellinata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F</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Plemyria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rubiginata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Den</w:t>
      </w:r>
      <w:r w:rsidRPr="00FC16C6">
        <w:rPr>
          <w:rFonts w:ascii="Times New Roman" w:hAnsi="Times New Roman"/>
          <w:b/>
          <w:bCs/>
          <w:i/>
          <w:iCs/>
          <w:sz w:val="24"/>
          <w:szCs w:val="24"/>
        </w:rPr>
        <w:t xml:space="preserve">. &amp; </w:t>
      </w:r>
      <w:r w:rsidRPr="00FC16C6">
        <w:rPr>
          <w:rFonts w:ascii="Times New Roman" w:hAnsi="Times New Roman"/>
          <w:b/>
          <w:bCs/>
          <w:i/>
          <w:iCs/>
          <w:sz w:val="24"/>
          <w:szCs w:val="24"/>
          <w:lang w:val="en-US"/>
        </w:rPr>
        <w:t>Schiff</w:t>
      </w:r>
      <w:r w:rsidRPr="00FC16C6">
        <w:rPr>
          <w:rFonts w:ascii="Times New Roman" w:hAnsi="Times New Roman"/>
          <w:b/>
          <w:bCs/>
          <w:i/>
          <w:iCs/>
          <w:sz w:val="24"/>
          <w:szCs w:val="24"/>
        </w:rPr>
        <w:t>.</w:t>
      </w:r>
      <w:proofErr w:type="gramEnd"/>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Electrophaes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corylata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Thnb</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Lomaspilis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marginata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w:t>
      </w:r>
      <w:r w:rsidRPr="00FC16C6">
        <w:rPr>
          <w:rFonts w:ascii="Times New Roman" w:hAnsi="Times New Roman"/>
          <w:sz w:val="24"/>
          <w:szCs w:val="24"/>
        </w:rPr>
        <w:t xml:space="preserve"> 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Macaria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notata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w:t>
      </w:r>
      <w:r w:rsidRPr="00FC16C6">
        <w:rPr>
          <w:rFonts w:ascii="Times New Roman" w:hAnsi="Times New Roman"/>
          <w:sz w:val="24"/>
          <w:szCs w:val="24"/>
        </w:rPr>
        <w:t xml:space="preserve"> 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FC16C6">
        <w:rPr>
          <w:rFonts w:ascii="Times New Roman" w:hAnsi="Times New Roman"/>
          <w:b/>
          <w:bCs/>
          <w:i/>
          <w:iCs/>
          <w:sz w:val="24"/>
          <w:szCs w:val="24"/>
          <w:lang w:val="en-US"/>
        </w:rPr>
        <w:t>M</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alternata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Den</w:t>
      </w:r>
      <w:proofErr w:type="gramStart"/>
      <w:r w:rsidRPr="00FC16C6">
        <w:rPr>
          <w:rFonts w:ascii="Times New Roman" w:hAnsi="Times New Roman"/>
          <w:b/>
          <w:bCs/>
          <w:i/>
          <w:iCs/>
          <w:sz w:val="24"/>
          <w:szCs w:val="24"/>
        </w:rPr>
        <w:t>.&amp;</w:t>
      </w:r>
      <w:proofErr w:type="gramEnd"/>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Schiff</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M</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liturata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Clerk</w:t>
      </w:r>
      <w:r w:rsidRPr="00FC16C6">
        <w:rPr>
          <w:rFonts w:ascii="Times New Roman" w:hAnsi="Times New Roman"/>
          <w:b/>
          <w:bCs/>
          <w:i/>
          <w:iCs/>
          <w:sz w:val="24"/>
          <w:szCs w:val="24"/>
        </w:rPr>
        <w:t>.</w:t>
      </w:r>
      <w:proofErr w:type="gramEnd"/>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M</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wauaraia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Chiasmia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clathrata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Cabera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exanthemata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Sc</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C</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pusaria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Hypoxystis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pluviaria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F</w:t>
      </w:r>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Siona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lineata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Sc</w:t>
      </w:r>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Angerona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prunaria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Ematurga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atomaria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r w:rsidRPr="00FC16C6">
        <w:rPr>
          <w:rFonts w:ascii="Times New Roman" w:hAnsi="Times New Roman"/>
          <w:b/>
          <w:bCs/>
          <w:i/>
          <w:iCs/>
          <w:sz w:val="24"/>
          <w:szCs w:val="24"/>
          <w:lang w:val="en-US"/>
        </w:rPr>
        <w:t>Hypomecis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roboraria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Den</w:t>
      </w:r>
      <w:proofErr w:type="gramStart"/>
      <w:r w:rsidRPr="00FC16C6">
        <w:rPr>
          <w:rFonts w:ascii="Times New Roman" w:hAnsi="Times New Roman"/>
          <w:b/>
          <w:bCs/>
          <w:i/>
          <w:iCs/>
          <w:sz w:val="24"/>
          <w:szCs w:val="24"/>
        </w:rPr>
        <w:t>.&amp;</w:t>
      </w:r>
      <w:proofErr w:type="gramEnd"/>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Schiff</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H</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punctinalis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Sc</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Alcis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repandatus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lang w:val="en-US"/>
        </w:rPr>
      </w:pPr>
      <w:proofErr w:type="gramStart"/>
      <w:r w:rsidRPr="00FC16C6">
        <w:rPr>
          <w:rFonts w:ascii="Times New Roman" w:hAnsi="Times New Roman"/>
          <w:b/>
          <w:bCs/>
          <w:i/>
          <w:iCs/>
          <w:sz w:val="24"/>
          <w:szCs w:val="24"/>
          <w:lang w:val="en-US"/>
        </w:rPr>
        <w:t>Parectropis similaria Hufn.</w:t>
      </w:r>
      <w:proofErr w:type="gramEnd"/>
      <w:r w:rsidRPr="00FC16C6">
        <w:rPr>
          <w:rFonts w:ascii="Times New Roman" w:hAnsi="Times New Roman"/>
          <w:b/>
          <w:bCs/>
          <w:i/>
          <w:iCs/>
          <w:sz w:val="24"/>
          <w:szCs w:val="24"/>
          <w:lang w:val="en-US"/>
        </w:rPr>
        <w:t xml:space="preserve"> </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r w:rsidRPr="00FC16C6">
        <w:rPr>
          <w:rFonts w:ascii="Times New Roman" w:hAnsi="Times New Roman"/>
          <w:b/>
          <w:bCs/>
          <w:i/>
          <w:iCs/>
          <w:sz w:val="24"/>
          <w:szCs w:val="24"/>
          <w:lang w:val="en-US"/>
        </w:rPr>
        <w:t>Aethalura punctulata Den</w:t>
      </w:r>
      <w:proofErr w:type="gramStart"/>
      <w:r w:rsidRPr="00FC16C6">
        <w:rPr>
          <w:rFonts w:ascii="Times New Roman" w:hAnsi="Times New Roman"/>
          <w:b/>
          <w:bCs/>
          <w:i/>
          <w:iCs/>
          <w:sz w:val="24"/>
          <w:szCs w:val="24"/>
          <w:lang w:val="en-US"/>
        </w:rPr>
        <w:t>.&amp;</w:t>
      </w:r>
      <w:proofErr w:type="gramEnd"/>
      <w:r w:rsidRPr="00FC16C6">
        <w:rPr>
          <w:rFonts w:ascii="Times New Roman" w:hAnsi="Times New Roman"/>
          <w:b/>
          <w:bCs/>
          <w:i/>
          <w:iCs/>
          <w:sz w:val="24"/>
          <w:szCs w:val="24"/>
          <w:lang w:val="en-US"/>
        </w:rPr>
        <w:t xml:space="preserve"> Schiff</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Plagodis</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pulveraria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bCs/>
          <w:i/>
          <w:iCs/>
          <w:sz w:val="24"/>
          <w:szCs w:val="24"/>
        </w:rPr>
      </w:pPr>
      <w:proofErr w:type="gramStart"/>
      <w:r w:rsidRPr="00FC16C6">
        <w:rPr>
          <w:rFonts w:ascii="Times New Roman" w:hAnsi="Times New Roman"/>
          <w:b/>
          <w:bCs/>
          <w:i/>
          <w:iCs/>
          <w:sz w:val="24"/>
          <w:szCs w:val="24"/>
          <w:lang w:val="en-US"/>
        </w:rPr>
        <w:t>P</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dolabraria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лесной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Pseudopanthera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macularia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sz w:val="24"/>
          <w:szCs w:val="24"/>
        </w:rPr>
      </w:pPr>
      <w:proofErr w:type="gramStart"/>
      <w:r w:rsidRPr="00FC16C6">
        <w:rPr>
          <w:rFonts w:ascii="Times New Roman" w:hAnsi="Times New Roman"/>
          <w:b/>
          <w:bCs/>
          <w:i/>
          <w:iCs/>
          <w:sz w:val="24"/>
          <w:szCs w:val="24"/>
          <w:lang w:val="en-US"/>
        </w:rPr>
        <w:t>Epione</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repandaria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Hufn</w:t>
      </w:r>
      <w:r w:rsidRPr="00FC16C6">
        <w:rPr>
          <w:rFonts w:ascii="Times New Roman" w:hAnsi="Times New Roman"/>
          <w:b/>
          <w:bCs/>
          <w:i/>
          <w:iCs/>
          <w:sz w:val="24"/>
          <w:szCs w:val="24"/>
        </w:rPr>
        <w:t>.</w:t>
      </w:r>
      <w:proofErr w:type="gramEnd"/>
      <w:r w:rsidRPr="00FC16C6">
        <w:rPr>
          <w:rFonts w:ascii="Times New Roman" w:hAnsi="Times New Roman"/>
          <w:sz w:val="24"/>
          <w:szCs w:val="24"/>
        </w:rPr>
        <w:t xml:space="preserve"> Элемент лесной фауны, обычный вид.</w:t>
      </w:r>
    </w:p>
    <w:p w:rsidR="008C00D1" w:rsidRDefault="008C00D1" w:rsidP="00997C2D">
      <w:pPr>
        <w:widowControl w:val="0"/>
        <w:overflowPunct w:val="0"/>
        <w:autoSpaceDE w:val="0"/>
        <w:autoSpaceDN w:val="0"/>
        <w:adjustRightInd w:val="0"/>
        <w:spacing w:after="0" w:line="240" w:lineRule="auto"/>
        <w:ind w:firstLine="708"/>
        <w:jc w:val="center"/>
        <w:rPr>
          <w:rFonts w:ascii="Times New Roman" w:hAnsi="Times New Roman"/>
          <w:sz w:val="24"/>
          <w:szCs w:val="24"/>
        </w:rPr>
      </w:pPr>
    </w:p>
    <w:p w:rsidR="00BD7248" w:rsidRPr="00184469" w:rsidRDefault="00BD7248" w:rsidP="00997C2D">
      <w:pPr>
        <w:widowControl w:val="0"/>
        <w:overflowPunct w:val="0"/>
        <w:autoSpaceDE w:val="0"/>
        <w:autoSpaceDN w:val="0"/>
        <w:adjustRightInd w:val="0"/>
        <w:spacing w:after="0" w:line="240" w:lineRule="auto"/>
        <w:ind w:firstLine="708"/>
        <w:jc w:val="center"/>
        <w:rPr>
          <w:rFonts w:ascii="Times New Roman" w:hAnsi="Times New Roman"/>
          <w:b/>
          <w:sz w:val="24"/>
          <w:szCs w:val="24"/>
          <w:lang w:val="en-US"/>
        </w:rPr>
      </w:pPr>
      <w:proofErr w:type="gramStart"/>
      <w:r w:rsidRPr="00184469">
        <w:rPr>
          <w:rFonts w:ascii="Times New Roman" w:hAnsi="Times New Roman"/>
          <w:b/>
          <w:sz w:val="24"/>
          <w:szCs w:val="24"/>
          <w:lang w:val="en-US"/>
        </w:rPr>
        <w:t>c</w:t>
      </w:r>
      <w:r w:rsidRPr="00184469">
        <w:rPr>
          <w:rFonts w:ascii="Times New Roman" w:hAnsi="Times New Roman"/>
          <w:b/>
          <w:sz w:val="24"/>
          <w:szCs w:val="24"/>
        </w:rPr>
        <w:t>емейство</w:t>
      </w:r>
      <w:proofErr w:type="gramEnd"/>
      <w:r w:rsidRPr="00184469">
        <w:rPr>
          <w:rFonts w:ascii="Times New Roman" w:hAnsi="Times New Roman"/>
          <w:b/>
          <w:sz w:val="24"/>
          <w:szCs w:val="24"/>
          <w:lang w:val="en-US"/>
        </w:rPr>
        <w:t xml:space="preserve"> Noctuidae</w:t>
      </w:r>
      <w:r w:rsidR="008C00D1" w:rsidRPr="00184469">
        <w:rPr>
          <w:rFonts w:ascii="Times New Roman" w:hAnsi="Times New Roman"/>
          <w:b/>
          <w:sz w:val="24"/>
          <w:szCs w:val="24"/>
          <w:lang w:val="en-US"/>
        </w:rPr>
        <w:t xml:space="preserve"> - </w:t>
      </w:r>
      <w:r w:rsidR="008C00D1" w:rsidRPr="00184469">
        <w:rPr>
          <w:rFonts w:ascii="Times New Roman" w:hAnsi="Times New Roman"/>
          <w:b/>
          <w:sz w:val="24"/>
          <w:szCs w:val="24"/>
        </w:rPr>
        <w:t>совки</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bCs/>
          <w:i/>
          <w:iCs/>
          <w:sz w:val="24"/>
          <w:szCs w:val="24"/>
        </w:rPr>
      </w:pPr>
      <w:proofErr w:type="gramStart"/>
      <w:r w:rsidRPr="00FC16C6">
        <w:rPr>
          <w:rFonts w:ascii="Times New Roman" w:hAnsi="Times New Roman"/>
          <w:b/>
          <w:bCs/>
          <w:i/>
          <w:iCs/>
          <w:sz w:val="24"/>
          <w:szCs w:val="24"/>
          <w:lang w:val="en-US"/>
        </w:rPr>
        <w:t>Deltote</w:t>
      </w:r>
      <w:r w:rsidRPr="008C00D1">
        <w:rPr>
          <w:rFonts w:ascii="Times New Roman" w:hAnsi="Times New Roman"/>
          <w:b/>
          <w:bCs/>
          <w:i/>
          <w:iCs/>
          <w:sz w:val="24"/>
          <w:szCs w:val="24"/>
          <w:lang w:val="en-US"/>
        </w:rPr>
        <w:t xml:space="preserve"> </w:t>
      </w:r>
      <w:r w:rsidRPr="00FC16C6">
        <w:rPr>
          <w:rFonts w:ascii="Times New Roman" w:hAnsi="Times New Roman"/>
          <w:b/>
          <w:bCs/>
          <w:i/>
          <w:iCs/>
          <w:sz w:val="24"/>
          <w:szCs w:val="24"/>
          <w:lang w:val="en-US"/>
        </w:rPr>
        <w:t>bankiana</w:t>
      </w:r>
      <w:r w:rsidRPr="008C00D1">
        <w:rPr>
          <w:rFonts w:ascii="Times New Roman" w:hAnsi="Times New Roman"/>
          <w:b/>
          <w:bCs/>
          <w:i/>
          <w:iCs/>
          <w:sz w:val="24"/>
          <w:szCs w:val="24"/>
          <w:lang w:val="en-US"/>
        </w:rPr>
        <w:t xml:space="preserve"> </w:t>
      </w:r>
      <w:r w:rsidRPr="00FC16C6">
        <w:rPr>
          <w:rFonts w:ascii="Times New Roman" w:hAnsi="Times New Roman"/>
          <w:b/>
          <w:bCs/>
          <w:i/>
          <w:iCs/>
          <w:sz w:val="24"/>
          <w:szCs w:val="24"/>
          <w:lang w:val="en-US"/>
        </w:rPr>
        <w:t>F</w:t>
      </w:r>
      <w:r w:rsidRPr="008C00D1">
        <w:rPr>
          <w:rFonts w:ascii="Times New Roman" w:hAnsi="Times New Roman"/>
          <w:b/>
          <w:bCs/>
          <w:i/>
          <w:iCs/>
          <w:sz w:val="24"/>
          <w:szCs w:val="24"/>
          <w:lang w:val="en-US"/>
        </w:rPr>
        <w:t>.</w:t>
      </w:r>
      <w:proofErr w:type="gramEnd"/>
      <w:r w:rsidRPr="008C00D1">
        <w:rPr>
          <w:rFonts w:ascii="Times New Roman" w:hAnsi="Times New Roman"/>
          <w:b/>
          <w:bCs/>
          <w:i/>
          <w:iCs/>
          <w:sz w:val="24"/>
          <w:szCs w:val="24"/>
          <w:lang w:val="en-US"/>
        </w:rPr>
        <w:t xml:space="preserve">  </w:t>
      </w:r>
      <w:r w:rsidRPr="00FC16C6">
        <w:rPr>
          <w:rFonts w:ascii="Times New Roman" w:hAnsi="Times New Roman"/>
          <w:b/>
          <w:bCs/>
          <w:i/>
          <w:iCs/>
          <w:sz w:val="24"/>
          <w:szCs w:val="24"/>
        </w:rPr>
        <w:t xml:space="preserve">-  </w:t>
      </w:r>
      <w:r w:rsidRPr="00FC16C6">
        <w:rPr>
          <w:rFonts w:ascii="Times New Roman" w:hAnsi="Times New Roman"/>
          <w:sz w:val="24"/>
          <w:szCs w:val="24"/>
        </w:rPr>
        <w:t>Элемент луговой фауны, обычный вид.</w:t>
      </w:r>
    </w:p>
    <w:p w:rsidR="008C00D1" w:rsidRDefault="008C00D1" w:rsidP="00997C2D">
      <w:pPr>
        <w:widowControl w:val="0"/>
        <w:overflowPunct w:val="0"/>
        <w:autoSpaceDE w:val="0"/>
        <w:autoSpaceDN w:val="0"/>
        <w:adjustRightInd w:val="0"/>
        <w:spacing w:after="0" w:line="240" w:lineRule="auto"/>
        <w:jc w:val="center"/>
        <w:rPr>
          <w:rFonts w:ascii="Times New Roman" w:hAnsi="Times New Roman"/>
          <w:b/>
          <w:bCs/>
          <w:sz w:val="24"/>
          <w:szCs w:val="24"/>
        </w:rPr>
      </w:pPr>
    </w:p>
    <w:p w:rsidR="00BD7248" w:rsidRPr="00FC16C6" w:rsidRDefault="008C00D1" w:rsidP="00997C2D">
      <w:pPr>
        <w:widowControl w:val="0"/>
        <w:overflowPunct w:val="0"/>
        <w:autoSpaceDE w:val="0"/>
        <w:autoSpaceDN w:val="0"/>
        <w:adjustRightInd w:val="0"/>
        <w:spacing w:after="0" w:line="240" w:lineRule="auto"/>
        <w:jc w:val="center"/>
        <w:rPr>
          <w:rFonts w:ascii="Times New Roman" w:hAnsi="Times New Roman"/>
          <w:b/>
          <w:bCs/>
          <w:sz w:val="24"/>
          <w:szCs w:val="24"/>
        </w:rPr>
      </w:pPr>
      <w:r w:rsidRPr="00184469">
        <w:rPr>
          <w:rFonts w:ascii="Times New Roman" w:hAnsi="Times New Roman"/>
          <w:b/>
          <w:bCs/>
          <w:sz w:val="24"/>
          <w:szCs w:val="24"/>
        </w:rPr>
        <w:t xml:space="preserve">семейство </w:t>
      </w:r>
      <w:r>
        <w:rPr>
          <w:rFonts w:ascii="Times New Roman" w:hAnsi="Times New Roman"/>
          <w:b/>
          <w:bCs/>
          <w:sz w:val="24"/>
          <w:szCs w:val="24"/>
        </w:rPr>
        <w:t>Arctiidae - медведицы</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bCs/>
          <w:i/>
          <w:iCs/>
          <w:sz w:val="24"/>
          <w:szCs w:val="24"/>
          <w:lang w:val="en-US"/>
        </w:rPr>
        <w:t>Diacrisia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sannio</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 </w:t>
      </w:r>
      <w:r w:rsidRPr="00FC16C6">
        <w:rPr>
          <w:rFonts w:ascii="Times New Roman" w:hAnsi="Times New Roman"/>
          <w:sz w:val="24"/>
          <w:szCs w:val="24"/>
        </w:rPr>
        <w:t>Элемент луговой фауны, обычный вид.</w:t>
      </w:r>
      <w:proofErr w:type="gramEnd"/>
    </w:p>
    <w:p w:rsidR="008C00D1" w:rsidRDefault="008C00D1" w:rsidP="00997C2D">
      <w:pPr>
        <w:widowControl w:val="0"/>
        <w:overflowPunct w:val="0"/>
        <w:autoSpaceDE w:val="0"/>
        <w:autoSpaceDN w:val="0"/>
        <w:adjustRightInd w:val="0"/>
        <w:spacing w:after="0" w:line="240" w:lineRule="auto"/>
        <w:jc w:val="center"/>
        <w:rPr>
          <w:rFonts w:ascii="Times New Roman" w:hAnsi="Times New Roman"/>
          <w:b/>
          <w:sz w:val="24"/>
          <w:szCs w:val="24"/>
        </w:rPr>
      </w:pPr>
    </w:p>
    <w:p w:rsidR="00BD7248" w:rsidRPr="00184469" w:rsidRDefault="00BD7248" w:rsidP="00997C2D">
      <w:pPr>
        <w:widowControl w:val="0"/>
        <w:overflowPunct w:val="0"/>
        <w:autoSpaceDE w:val="0"/>
        <w:autoSpaceDN w:val="0"/>
        <w:adjustRightInd w:val="0"/>
        <w:spacing w:after="0" w:line="240" w:lineRule="auto"/>
        <w:jc w:val="center"/>
        <w:rPr>
          <w:rFonts w:ascii="Times New Roman" w:hAnsi="Times New Roman"/>
          <w:b/>
          <w:sz w:val="24"/>
          <w:szCs w:val="24"/>
        </w:rPr>
      </w:pPr>
      <w:r w:rsidRPr="00184469">
        <w:rPr>
          <w:rFonts w:ascii="Times New Roman" w:hAnsi="Times New Roman"/>
          <w:b/>
          <w:sz w:val="24"/>
          <w:szCs w:val="24"/>
        </w:rPr>
        <w:t>семейс</w:t>
      </w:r>
      <w:r w:rsidR="00184469">
        <w:rPr>
          <w:rFonts w:ascii="Times New Roman" w:hAnsi="Times New Roman"/>
          <w:b/>
          <w:sz w:val="24"/>
          <w:szCs w:val="24"/>
        </w:rPr>
        <w:t>тво Hesperiidae - толстоголовки</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sz w:val="24"/>
          <w:szCs w:val="24"/>
        </w:rPr>
      </w:pPr>
      <w:r w:rsidRPr="00FC16C6">
        <w:rPr>
          <w:rFonts w:ascii="Times New Roman" w:hAnsi="Times New Roman"/>
          <w:b/>
          <w:i/>
          <w:iCs/>
          <w:color w:val="000000"/>
          <w:spacing w:val="-2"/>
          <w:w w:val="95"/>
          <w:sz w:val="24"/>
          <w:szCs w:val="24"/>
          <w:lang w:val="en-US"/>
        </w:rPr>
        <w:t>Thymelicus</w:t>
      </w:r>
      <w:r w:rsidRPr="00FC16C6">
        <w:rPr>
          <w:rFonts w:ascii="Times New Roman" w:hAnsi="Times New Roman"/>
          <w:b/>
          <w:i/>
          <w:iCs/>
          <w:color w:val="000000"/>
          <w:spacing w:val="-2"/>
          <w:w w:val="95"/>
          <w:sz w:val="24"/>
          <w:szCs w:val="24"/>
        </w:rPr>
        <w:t xml:space="preserve"> </w:t>
      </w:r>
      <w:r w:rsidRPr="00FC16C6">
        <w:rPr>
          <w:rFonts w:ascii="Times New Roman" w:hAnsi="Times New Roman"/>
          <w:b/>
          <w:i/>
          <w:iCs/>
          <w:color w:val="000000"/>
          <w:spacing w:val="-2"/>
          <w:w w:val="95"/>
          <w:sz w:val="24"/>
          <w:szCs w:val="24"/>
          <w:lang w:val="en-US"/>
        </w:rPr>
        <w:t>lineola</w:t>
      </w:r>
      <w:r w:rsidRPr="00FC16C6">
        <w:rPr>
          <w:rFonts w:ascii="Times New Roman" w:hAnsi="Times New Roman"/>
          <w:b/>
          <w:i/>
          <w:iCs/>
          <w:color w:val="000000"/>
          <w:spacing w:val="-2"/>
          <w:w w:val="95"/>
          <w:sz w:val="24"/>
          <w:szCs w:val="24"/>
        </w:rPr>
        <w:t xml:space="preserve"> </w:t>
      </w:r>
      <w:r w:rsidRPr="00FC16C6">
        <w:rPr>
          <w:rFonts w:ascii="Times New Roman" w:hAnsi="Times New Roman"/>
          <w:b/>
          <w:color w:val="000000"/>
          <w:spacing w:val="-2"/>
          <w:w w:val="95"/>
          <w:sz w:val="24"/>
          <w:szCs w:val="24"/>
          <w:lang w:val="en-US"/>
        </w:rPr>
        <w:t>O</w:t>
      </w:r>
      <w:r w:rsidRPr="00FC16C6">
        <w:rPr>
          <w:rFonts w:ascii="Times New Roman" w:hAnsi="Times New Roman"/>
          <w:b/>
          <w:color w:val="000000"/>
          <w:spacing w:val="-2"/>
          <w:w w:val="95"/>
          <w:sz w:val="24"/>
          <w:szCs w:val="24"/>
        </w:rPr>
        <w:t xml:space="preserve">., 1808 </w:t>
      </w:r>
      <w:proofErr w:type="gramStart"/>
      <w:r w:rsidRPr="00FC16C6">
        <w:rPr>
          <w:rFonts w:ascii="Times New Roman" w:hAnsi="Times New Roman"/>
          <w:b/>
          <w:color w:val="000000"/>
          <w:spacing w:val="-2"/>
          <w:w w:val="95"/>
          <w:sz w:val="24"/>
          <w:szCs w:val="24"/>
        </w:rPr>
        <w:t xml:space="preserve">- </w:t>
      </w:r>
      <w:r w:rsidRPr="00FC16C6">
        <w:rPr>
          <w:rFonts w:ascii="Times New Roman" w:hAnsi="Times New Roman"/>
          <w:sz w:val="24"/>
          <w:szCs w:val="24"/>
        </w:rPr>
        <w:t xml:space="preserve"> Элемент</w:t>
      </w:r>
      <w:proofErr w:type="gramEnd"/>
      <w:r w:rsidRPr="00FC16C6">
        <w:rPr>
          <w:rFonts w:ascii="Times New Roman" w:hAnsi="Times New Roman"/>
          <w:sz w:val="24"/>
          <w:szCs w:val="24"/>
        </w:rPr>
        <w:t xml:space="preserve"> луговой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sz w:val="24"/>
          <w:szCs w:val="24"/>
        </w:rPr>
      </w:pPr>
      <w:proofErr w:type="gramStart"/>
      <w:r w:rsidRPr="00FC16C6">
        <w:rPr>
          <w:rFonts w:ascii="Times New Roman" w:hAnsi="Times New Roman"/>
          <w:b/>
          <w:i/>
          <w:iCs/>
          <w:color w:val="000000"/>
          <w:spacing w:val="-2"/>
          <w:w w:val="96"/>
          <w:sz w:val="24"/>
          <w:szCs w:val="24"/>
          <w:lang w:val="en-US"/>
        </w:rPr>
        <w:t>Ochlodes</w:t>
      </w:r>
      <w:r w:rsidRPr="00FC16C6">
        <w:rPr>
          <w:rFonts w:ascii="Times New Roman" w:hAnsi="Times New Roman"/>
          <w:b/>
          <w:i/>
          <w:iCs/>
          <w:color w:val="000000"/>
          <w:spacing w:val="-2"/>
          <w:w w:val="96"/>
          <w:sz w:val="24"/>
          <w:szCs w:val="24"/>
        </w:rPr>
        <w:t xml:space="preserve"> </w:t>
      </w:r>
      <w:r w:rsidRPr="00FC16C6">
        <w:rPr>
          <w:rFonts w:ascii="Times New Roman" w:hAnsi="Times New Roman"/>
          <w:b/>
          <w:i/>
          <w:iCs/>
          <w:color w:val="000000"/>
          <w:spacing w:val="-2"/>
          <w:w w:val="96"/>
          <w:sz w:val="24"/>
          <w:szCs w:val="24"/>
          <w:lang w:val="en-US"/>
        </w:rPr>
        <w:t>venatus</w:t>
      </w:r>
      <w:r w:rsidRPr="00FC16C6">
        <w:rPr>
          <w:rFonts w:ascii="Times New Roman" w:hAnsi="Times New Roman"/>
          <w:b/>
          <w:i/>
          <w:iCs/>
          <w:color w:val="000000"/>
          <w:spacing w:val="-2"/>
          <w:w w:val="96"/>
          <w:sz w:val="24"/>
          <w:szCs w:val="24"/>
        </w:rPr>
        <w:t xml:space="preserve"> </w:t>
      </w:r>
      <w:r w:rsidRPr="00FC16C6">
        <w:rPr>
          <w:rFonts w:ascii="Times New Roman" w:hAnsi="Times New Roman"/>
          <w:b/>
          <w:i/>
          <w:iCs/>
          <w:color w:val="000000"/>
          <w:spacing w:val="-2"/>
          <w:w w:val="96"/>
          <w:sz w:val="24"/>
          <w:szCs w:val="24"/>
          <w:lang w:val="en-US"/>
        </w:rPr>
        <w:t>launus</w:t>
      </w:r>
      <w:r w:rsidRPr="00FC16C6">
        <w:rPr>
          <w:rFonts w:ascii="Times New Roman" w:hAnsi="Times New Roman"/>
          <w:b/>
          <w:i/>
          <w:iCs/>
          <w:color w:val="000000"/>
          <w:spacing w:val="-2"/>
          <w:w w:val="96"/>
          <w:sz w:val="24"/>
          <w:szCs w:val="24"/>
        </w:rPr>
        <w:t xml:space="preserve"> </w:t>
      </w:r>
      <w:r w:rsidRPr="00FC16C6">
        <w:rPr>
          <w:rFonts w:ascii="Times New Roman" w:hAnsi="Times New Roman"/>
          <w:b/>
          <w:smallCaps/>
          <w:color w:val="000000"/>
          <w:spacing w:val="-2"/>
          <w:w w:val="96"/>
          <w:sz w:val="24"/>
          <w:szCs w:val="24"/>
          <w:lang w:val="en-US"/>
        </w:rPr>
        <w:t>turati</w:t>
      </w:r>
      <w:r w:rsidRPr="00FC16C6">
        <w:rPr>
          <w:rFonts w:ascii="Times New Roman" w:hAnsi="Times New Roman"/>
          <w:b/>
          <w:smallCaps/>
          <w:color w:val="000000"/>
          <w:spacing w:val="-2"/>
          <w:w w:val="96"/>
          <w:sz w:val="24"/>
          <w:szCs w:val="24"/>
        </w:rPr>
        <w:t>.</w:t>
      </w:r>
      <w:proofErr w:type="gramEnd"/>
      <w:r w:rsidRPr="00FC16C6">
        <w:rPr>
          <w:rFonts w:ascii="Times New Roman" w:hAnsi="Times New Roman"/>
          <w:b/>
          <w:smallCaps/>
          <w:color w:val="000000"/>
          <w:spacing w:val="-2"/>
          <w:w w:val="96"/>
          <w:sz w:val="24"/>
          <w:szCs w:val="24"/>
        </w:rPr>
        <w:t xml:space="preserve"> </w:t>
      </w:r>
      <w:r w:rsidRPr="00FC16C6">
        <w:rPr>
          <w:rFonts w:ascii="Times New Roman" w:hAnsi="Times New Roman"/>
          <w:b/>
          <w:color w:val="000000"/>
          <w:spacing w:val="-2"/>
          <w:w w:val="96"/>
          <w:sz w:val="24"/>
          <w:szCs w:val="24"/>
        </w:rPr>
        <w:t>1905</w:t>
      </w:r>
      <w:r w:rsidRPr="00FC16C6">
        <w:rPr>
          <w:rFonts w:ascii="Times New Roman" w:hAnsi="Times New Roman"/>
          <w:b/>
          <w:color w:val="000000"/>
          <w:spacing w:val="-2"/>
          <w:w w:val="95"/>
          <w:sz w:val="24"/>
          <w:szCs w:val="24"/>
        </w:rPr>
        <w:t xml:space="preserve">- </w:t>
      </w:r>
      <w:r w:rsidRPr="00FC16C6">
        <w:rPr>
          <w:rFonts w:ascii="Times New Roman" w:hAnsi="Times New Roman"/>
          <w:sz w:val="24"/>
          <w:szCs w:val="24"/>
        </w:rPr>
        <w:t xml:space="preserve"> Элемент луговой фауны, обычный вид лесных </w:t>
      </w:r>
      <w:r w:rsidRPr="00FC16C6">
        <w:rPr>
          <w:rFonts w:ascii="Times New Roman" w:hAnsi="Times New Roman"/>
          <w:sz w:val="24"/>
          <w:szCs w:val="24"/>
        </w:rPr>
        <w:lastRenderedPageBreak/>
        <w:t>опушек.</w:t>
      </w:r>
    </w:p>
    <w:p w:rsidR="008C00D1" w:rsidRDefault="008C00D1" w:rsidP="00997C2D">
      <w:pPr>
        <w:widowControl w:val="0"/>
        <w:overflowPunct w:val="0"/>
        <w:autoSpaceDE w:val="0"/>
        <w:autoSpaceDN w:val="0"/>
        <w:adjustRightInd w:val="0"/>
        <w:spacing w:after="0" w:line="240" w:lineRule="auto"/>
        <w:jc w:val="center"/>
        <w:rPr>
          <w:rFonts w:ascii="Times New Roman" w:hAnsi="Times New Roman"/>
          <w:b/>
          <w:bCs/>
          <w:sz w:val="24"/>
          <w:szCs w:val="24"/>
        </w:rPr>
      </w:pPr>
    </w:p>
    <w:p w:rsidR="00BD7248" w:rsidRPr="00FC16C6" w:rsidRDefault="008C00D1" w:rsidP="00997C2D">
      <w:pPr>
        <w:widowControl w:val="0"/>
        <w:overflowPunct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с</w:t>
      </w:r>
      <w:r w:rsidR="00BD7248" w:rsidRPr="00FC16C6">
        <w:rPr>
          <w:rFonts w:ascii="Times New Roman" w:hAnsi="Times New Roman"/>
          <w:b/>
          <w:bCs/>
          <w:sz w:val="24"/>
          <w:szCs w:val="24"/>
        </w:rPr>
        <w:t xml:space="preserve">емейство </w:t>
      </w:r>
      <w:r w:rsidR="00BD7248" w:rsidRPr="00FC16C6">
        <w:rPr>
          <w:rFonts w:ascii="Times New Roman" w:hAnsi="Times New Roman"/>
          <w:b/>
          <w:bCs/>
          <w:sz w:val="24"/>
          <w:szCs w:val="24"/>
          <w:lang w:val="en-US"/>
        </w:rPr>
        <w:t>Lycaenidae</w:t>
      </w:r>
      <w:r w:rsidR="00BD7248" w:rsidRPr="00FC16C6">
        <w:rPr>
          <w:rFonts w:ascii="Times New Roman" w:hAnsi="Times New Roman"/>
          <w:b/>
          <w:bCs/>
          <w:sz w:val="24"/>
          <w:szCs w:val="24"/>
        </w:rPr>
        <w:t xml:space="preserve"> - голубянки.</w:t>
      </w:r>
    </w:p>
    <w:p w:rsidR="00BD7248" w:rsidRPr="00FC16C6" w:rsidRDefault="00BD7248" w:rsidP="00997C2D">
      <w:pPr>
        <w:widowControl w:val="0"/>
        <w:overflowPunct w:val="0"/>
        <w:autoSpaceDE w:val="0"/>
        <w:autoSpaceDN w:val="0"/>
        <w:adjustRightInd w:val="0"/>
        <w:spacing w:after="0" w:line="240" w:lineRule="auto"/>
        <w:ind w:firstLine="708"/>
        <w:rPr>
          <w:rFonts w:ascii="Times New Roman" w:hAnsi="Times New Roman"/>
          <w:b/>
          <w:sz w:val="24"/>
          <w:szCs w:val="24"/>
        </w:rPr>
      </w:pPr>
      <w:proofErr w:type="gramStart"/>
      <w:r w:rsidRPr="00FC16C6">
        <w:rPr>
          <w:rFonts w:ascii="Times New Roman" w:hAnsi="Times New Roman"/>
          <w:b/>
          <w:i/>
          <w:iCs/>
          <w:color w:val="000000"/>
          <w:spacing w:val="-2"/>
          <w:w w:val="97"/>
          <w:sz w:val="24"/>
          <w:szCs w:val="24"/>
          <w:lang w:val="en-US"/>
        </w:rPr>
        <w:t>Heodes</w:t>
      </w:r>
      <w:r w:rsidRPr="00FC16C6">
        <w:rPr>
          <w:rFonts w:ascii="Times New Roman" w:hAnsi="Times New Roman"/>
          <w:b/>
          <w:i/>
          <w:iCs/>
          <w:color w:val="000000"/>
          <w:spacing w:val="-2"/>
          <w:w w:val="97"/>
          <w:sz w:val="24"/>
          <w:szCs w:val="24"/>
        </w:rPr>
        <w:t xml:space="preserve"> </w:t>
      </w:r>
      <w:r w:rsidRPr="00FC16C6">
        <w:rPr>
          <w:rFonts w:ascii="Times New Roman" w:hAnsi="Times New Roman"/>
          <w:b/>
          <w:i/>
          <w:iCs/>
          <w:color w:val="000000"/>
          <w:spacing w:val="-2"/>
          <w:w w:val="90"/>
          <w:sz w:val="24"/>
          <w:szCs w:val="24"/>
        </w:rPr>
        <w:t xml:space="preserve"> </w:t>
      </w:r>
      <w:r w:rsidRPr="00FC16C6">
        <w:rPr>
          <w:rFonts w:ascii="Times New Roman" w:hAnsi="Times New Roman"/>
          <w:b/>
          <w:i/>
          <w:iCs/>
          <w:color w:val="000000"/>
          <w:spacing w:val="-2"/>
          <w:w w:val="90"/>
          <w:sz w:val="24"/>
          <w:szCs w:val="24"/>
          <w:lang w:val="en-US"/>
        </w:rPr>
        <w:t>dispar</w:t>
      </w:r>
      <w:proofErr w:type="gramEnd"/>
      <w:r w:rsidRPr="00FC16C6">
        <w:rPr>
          <w:rFonts w:ascii="Times New Roman" w:hAnsi="Times New Roman"/>
          <w:b/>
          <w:i/>
          <w:iCs/>
          <w:color w:val="000000"/>
          <w:spacing w:val="-2"/>
          <w:w w:val="90"/>
          <w:sz w:val="24"/>
          <w:szCs w:val="24"/>
        </w:rPr>
        <w:t xml:space="preserve"> </w:t>
      </w:r>
      <w:r w:rsidRPr="00FC16C6">
        <w:rPr>
          <w:rFonts w:ascii="Times New Roman" w:hAnsi="Times New Roman"/>
          <w:b/>
          <w:i/>
          <w:iCs/>
          <w:color w:val="000000"/>
          <w:spacing w:val="-2"/>
          <w:w w:val="90"/>
          <w:sz w:val="24"/>
          <w:szCs w:val="24"/>
          <w:lang w:val="en-US"/>
        </w:rPr>
        <w:t>rutilus</w:t>
      </w:r>
      <w:r w:rsidRPr="00FC16C6">
        <w:rPr>
          <w:rFonts w:ascii="Times New Roman" w:hAnsi="Times New Roman"/>
          <w:b/>
          <w:i/>
          <w:iCs/>
          <w:color w:val="000000"/>
          <w:spacing w:val="-2"/>
          <w:w w:val="90"/>
          <w:sz w:val="24"/>
          <w:szCs w:val="24"/>
        </w:rPr>
        <w:t xml:space="preserve"> </w:t>
      </w:r>
      <w:r w:rsidRPr="00FC16C6">
        <w:rPr>
          <w:rFonts w:ascii="Times New Roman" w:hAnsi="Times New Roman"/>
          <w:b/>
          <w:smallCaps/>
          <w:color w:val="000000"/>
          <w:spacing w:val="-2"/>
          <w:w w:val="90"/>
          <w:sz w:val="24"/>
          <w:szCs w:val="24"/>
          <w:lang w:val="en-US"/>
        </w:rPr>
        <w:t>wern</w:t>
      </w:r>
      <w:r w:rsidRPr="00FC16C6">
        <w:rPr>
          <w:rFonts w:ascii="Times New Roman" w:hAnsi="Times New Roman"/>
          <w:b/>
          <w:smallCaps/>
          <w:color w:val="000000"/>
          <w:spacing w:val="-2"/>
          <w:w w:val="90"/>
          <w:sz w:val="24"/>
          <w:szCs w:val="24"/>
        </w:rPr>
        <w:t xml:space="preserve">., </w:t>
      </w:r>
      <w:r w:rsidRPr="00FC16C6">
        <w:rPr>
          <w:rFonts w:ascii="Times New Roman" w:hAnsi="Times New Roman"/>
          <w:b/>
          <w:color w:val="000000"/>
          <w:spacing w:val="-2"/>
          <w:w w:val="90"/>
          <w:sz w:val="24"/>
          <w:szCs w:val="24"/>
        </w:rPr>
        <w:t xml:space="preserve">1864 </w:t>
      </w:r>
      <w:r w:rsidRPr="00FC16C6">
        <w:rPr>
          <w:rFonts w:ascii="Times New Roman" w:hAnsi="Times New Roman"/>
          <w:b/>
          <w:color w:val="000000"/>
          <w:spacing w:val="-2"/>
          <w:w w:val="95"/>
          <w:sz w:val="24"/>
          <w:szCs w:val="24"/>
        </w:rPr>
        <w:t xml:space="preserve">- </w:t>
      </w:r>
      <w:r w:rsidRPr="00FC16C6">
        <w:rPr>
          <w:rFonts w:ascii="Times New Roman" w:hAnsi="Times New Roman"/>
          <w:sz w:val="24"/>
          <w:szCs w:val="24"/>
        </w:rPr>
        <w:t xml:space="preserve"> Элемент фауны  влажных лугов, локальный вид. </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color w:val="000000"/>
          <w:spacing w:val="-1"/>
          <w:w w:val="94"/>
          <w:sz w:val="24"/>
          <w:szCs w:val="24"/>
        </w:rPr>
      </w:pPr>
      <w:r w:rsidRPr="00FC16C6">
        <w:rPr>
          <w:rFonts w:ascii="Times New Roman" w:hAnsi="Times New Roman"/>
          <w:b/>
          <w:i/>
          <w:iCs/>
          <w:color w:val="000000"/>
          <w:spacing w:val="-1"/>
          <w:w w:val="94"/>
          <w:sz w:val="24"/>
          <w:szCs w:val="24"/>
          <w:lang w:val="en-US"/>
        </w:rPr>
        <w:t>H</w:t>
      </w:r>
      <w:r w:rsidRPr="00FC16C6">
        <w:rPr>
          <w:rFonts w:ascii="Times New Roman" w:hAnsi="Times New Roman"/>
          <w:b/>
          <w:i/>
          <w:iCs/>
          <w:color w:val="000000"/>
          <w:spacing w:val="-1"/>
          <w:w w:val="94"/>
          <w:sz w:val="24"/>
          <w:szCs w:val="24"/>
        </w:rPr>
        <w:t xml:space="preserve">. </w:t>
      </w:r>
      <w:r w:rsidRPr="00FC16C6">
        <w:rPr>
          <w:rFonts w:ascii="Times New Roman" w:hAnsi="Times New Roman"/>
          <w:b/>
          <w:i/>
          <w:iCs/>
          <w:color w:val="000000"/>
          <w:spacing w:val="-1"/>
          <w:w w:val="94"/>
          <w:sz w:val="24"/>
          <w:szCs w:val="24"/>
          <w:lang w:val="en-US"/>
        </w:rPr>
        <w:t>alciphron</w:t>
      </w:r>
      <w:r w:rsidRPr="00FC16C6">
        <w:rPr>
          <w:rFonts w:ascii="Times New Roman" w:hAnsi="Times New Roman"/>
          <w:b/>
          <w:i/>
          <w:iCs/>
          <w:color w:val="000000"/>
          <w:spacing w:val="-1"/>
          <w:w w:val="94"/>
          <w:sz w:val="24"/>
          <w:szCs w:val="24"/>
        </w:rPr>
        <w:t xml:space="preserve"> </w:t>
      </w:r>
      <w:proofErr w:type="gramStart"/>
      <w:r w:rsidRPr="00FC16C6">
        <w:rPr>
          <w:rFonts w:ascii="Times New Roman" w:hAnsi="Times New Roman"/>
          <w:b/>
          <w:color w:val="000000"/>
          <w:spacing w:val="-1"/>
          <w:w w:val="94"/>
          <w:sz w:val="24"/>
          <w:szCs w:val="24"/>
          <w:lang w:val="en-US"/>
        </w:rPr>
        <w:t>Ron</w:t>
      </w:r>
      <w:r w:rsidRPr="00FC16C6">
        <w:rPr>
          <w:rFonts w:ascii="Times New Roman" w:hAnsi="Times New Roman"/>
          <w:b/>
          <w:color w:val="000000"/>
          <w:spacing w:val="-1"/>
          <w:w w:val="94"/>
          <w:sz w:val="24"/>
          <w:szCs w:val="24"/>
        </w:rPr>
        <w:t>.,</w:t>
      </w:r>
      <w:proofErr w:type="gramEnd"/>
      <w:r w:rsidRPr="00FC16C6">
        <w:rPr>
          <w:rFonts w:ascii="Times New Roman" w:hAnsi="Times New Roman"/>
          <w:b/>
          <w:color w:val="000000"/>
          <w:spacing w:val="-1"/>
          <w:w w:val="94"/>
          <w:sz w:val="24"/>
          <w:szCs w:val="24"/>
        </w:rPr>
        <w:t xml:space="preserve"> 1775 </w:t>
      </w:r>
      <w:r w:rsidRPr="00FC16C6">
        <w:rPr>
          <w:rFonts w:ascii="Times New Roman" w:hAnsi="Times New Roman"/>
          <w:sz w:val="24"/>
          <w:szCs w:val="24"/>
        </w:rPr>
        <w:t>Элемент фауны  влажных лугов, локальный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color w:val="000000"/>
          <w:spacing w:val="-2"/>
          <w:w w:val="90"/>
          <w:sz w:val="24"/>
          <w:szCs w:val="24"/>
        </w:rPr>
      </w:pPr>
      <w:r w:rsidRPr="00FC16C6">
        <w:rPr>
          <w:rFonts w:ascii="Times New Roman" w:hAnsi="Times New Roman"/>
          <w:b/>
          <w:i/>
          <w:iCs/>
          <w:color w:val="000000"/>
          <w:spacing w:val="-2"/>
          <w:w w:val="90"/>
          <w:sz w:val="24"/>
          <w:szCs w:val="24"/>
          <w:lang w:val="en-US"/>
        </w:rPr>
        <w:t>Celastrina</w:t>
      </w:r>
      <w:r w:rsidRPr="00FC16C6">
        <w:rPr>
          <w:rFonts w:ascii="Times New Roman" w:hAnsi="Times New Roman"/>
          <w:b/>
          <w:i/>
          <w:iCs/>
          <w:color w:val="000000"/>
          <w:spacing w:val="-2"/>
          <w:w w:val="90"/>
          <w:sz w:val="24"/>
          <w:szCs w:val="24"/>
        </w:rPr>
        <w:t xml:space="preserve"> </w:t>
      </w:r>
      <w:r w:rsidRPr="00FC16C6">
        <w:rPr>
          <w:rFonts w:ascii="Times New Roman" w:hAnsi="Times New Roman"/>
          <w:b/>
          <w:i/>
          <w:iCs/>
          <w:color w:val="000000"/>
          <w:spacing w:val="-2"/>
          <w:w w:val="90"/>
          <w:sz w:val="24"/>
          <w:szCs w:val="24"/>
          <w:lang w:val="en-US"/>
        </w:rPr>
        <w:t>argiolus</w:t>
      </w:r>
      <w:r w:rsidRPr="00FC16C6">
        <w:rPr>
          <w:rFonts w:ascii="Times New Roman" w:hAnsi="Times New Roman"/>
          <w:b/>
          <w:i/>
          <w:iCs/>
          <w:color w:val="000000"/>
          <w:spacing w:val="-2"/>
          <w:w w:val="90"/>
          <w:sz w:val="24"/>
          <w:szCs w:val="24"/>
        </w:rPr>
        <w:t xml:space="preserve"> </w:t>
      </w:r>
      <w:r w:rsidRPr="00FC16C6">
        <w:rPr>
          <w:rFonts w:ascii="Times New Roman" w:hAnsi="Times New Roman"/>
          <w:b/>
          <w:color w:val="000000"/>
          <w:spacing w:val="-2"/>
          <w:w w:val="90"/>
          <w:sz w:val="24"/>
          <w:szCs w:val="24"/>
          <w:lang w:val="en-US"/>
        </w:rPr>
        <w:t>L</w:t>
      </w:r>
      <w:r w:rsidRPr="00FC16C6">
        <w:rPr>
          <w:rFonts w:ascii="Times New Roman" w:hAnsi="Times New Roman"/>
          <w:b/>
          <w:color w:val="000000"/>
          <w:spacing w:val="-2"/>
          <w:w w:val="90"/>
          <w:sz w:val="24"/>
          <w:szCs w:val="24"/>
        </w:rPr>
        <w:t xml:space="preserve">, 1758 </w:t>
      </w:r>
      <w:r w:rsidRPr="00FC16C6">
        <w:rPr>
          <w:rFonts w:ascii="Times New Roman" w:hAnsi="Times New Roman"/>
          <w:sz w:val="24"/>
          <w:szCs w:val="24"/>
        </w:rPr>
        <w:t xml:space="preserve">Элемент </w:t>
      </w:r>
      <w:proofErr w:type="gramStart"/>
      <w:r w:rsidRPr="00FC16C6">
        <w:rPr>
          <w:rFonts w:ascii="Times New Roman" w:hAnsi="Times New Roman"/>
          <w:sz w:val="24"/>
          <w:szCs w:val="24"/>
        </w:rPr>
        <w:t>фауны  лесов</w:t>
      </w:r>
      <w:proofErr w:type="gramEnd"/>
      <w:r w:rsidRPr="00FC16C6">
        <w:rPr>
          <w:rFonts w:ascii="Times New Roman" w:hAnsi="Times New Roman"/>
          <w:sz w:val="24"/>
          <w:szCs w:val="24"/>
        </w:rPr>
        <w:t>, локальный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FC16C6">
        <w:rPr>
          <w:rFonts w:ascii="Times New Roman" w:hAnsi="Times New Roman"/>
          <w:b/>
          <w:bCs/>
          <w:i/>
          <w:iCs/>
          <w:sz w:val="24"/>
          <w:szCs w:val="24"/>
          <w:lang w:val="en-US"/>
        </w:rPr>
        <w:t>Plebicula</w:t>
      </w:r>
      <w:r w:rsidRPr="00FC16C6">
        <w:rPr>
          <w:rFonts w:ascii="Times New Roman" w:hAnsi="Times New Roman"/>
          <w:b/>
          <w:bCs/>
          <w:i/>
          <w:iCs/>
          <w:sz w:val="24"/>
          <w:szCs w:val="24"/>
        </w:rPr>
        <w:t xml:space="preserve"> </w:t>
      </w:r>
      <w:proofErr w:type="gramStart"/>
      <w:r w:rsidRPr="00FC16C6">
        <w:rPr>
          <w:rFonts w:ascii="Times New Roman" w:hAnsi="Times New Roman"/>
          <w:b/>
          <w:bCs/>
          <w:i/>
          <w:iCs/>
          <w:sz w:val="24"/>
          <w:szCs w:val="24"/>
          <w:lang w:val="en-US"/>
        </w:rPr>
        <w:t>amanda</w:t>
      </w:r>
      <w:proofErr w:type="gramEnd"/>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Schn</w:t>
      </w:r>
      <w:r w:rsidRPr="00FC16C6">
        <w:rPr>
          <w:rFonts w:ascii="Times New Roman" w:hAnsi="Times New Roman"/>
          <w:b/>
          <w:smallCaps/>
          <w:color w:val="000000"/>
          <w:spacing w:val="-2"/>
          <w:w w:val="93"/>
          <w:sz w:val="24"/>
          <w:szCs w:val="24"/>
        </w:rPr>
        <w:t xml:space="preserve">, </w:t>
      </w:r>
      <w:r w:rsidRPr="00FC16C6">
        <w:rPr>
          <w:rFonts w:ascii="Times New Roman" w:hAnsi="Times New Roman"/>
          <w:b/>
          <w:color w:val="000000"/>
          <w:spacing w:val="-2"/>
          <w:w w:val="93"/>
          <w:sz w:val="24"/>
          <w:szCs w:val="24"/>
        </w:rPr>
        <w:t>1792</w:t>
      </w:r>
      <w:r w:rsidRPr="00FC16C6">
        <w:rPr>
          <w:rFonts w:ascii="Times New Roman" w:hAnsi="Times New Roman"/>
          <w:b/>
          <w:bCs/>
          <w:i/>
          <w:iCs/>
          <w:sz w:val="24"/>
          <w:szCs w:val="24"/>
        </w:rPr>
        <w:t xml:space="preserve"> - </w:t>
      </w:r>
      <w:r w:rsidRPr="00FC16C6">
        <w:rPr>
          <w:rFonts w:ascii="Times New Roman" w:hAnsi="Times New Roman"/>
          <w:sz w:val="24"/>
          <w:szCs w:val="24"/>
        </w:rPr>
        <w:t>Элемент луговой фауны, обычный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color w:val="000000"/>
          <w:spacing w:val="-1"/>
          <w:w w:val="91"/>
          <w:sz w:val="24"/>
          <w:szCs w:val="24"/>
        </w:rPr>
      </w:pPr>
      <w:proofErr w:type="gramStart"/>
      <w:r w:rsidRPr="00FC16C6">
        <w:rPr>
          <w:rFonts w:ascii="Times New Roman" w:hAnsi="Times New Roman"/>
          <w:b/>
          <w:i/>
          <w:iCs/>
          <w:color w:val="000000"/>
          <w:spacing w:val="-1"/>
          <w:w w:val="91"/>
          <w:sz w:val="24"/>
          <w:szCs w:val="24"/>
          <w:lang w:val="en-US"/>
        </w:rPr>
        <w:t>Polyommatus</w:t>
      </w:r>
      <w:r w:rsidRPr="00FC16C6">
        <w:rPr>
          <w:rFonts w:ascii="Times New Roman" w:hAnsi="Times New Roman"/>
          <w:b/>
          <w:i/>
          <w:iCs/>
          <w:color w:val="000000"/>
          <w:spacing w:val="-1"/>
          <w:w w:val="91"/>
          <w:sz w:val="24"/>
          <w:szCs w:val="24"/>
        </w:rPr>
        <w:t xml:space="preserve">  </w:t>
      </w:r>
      <w:r w:rsidRPr="00FC16C6">
        <w:rPr>
          <w:rFonts w:ascii="Times New Roman" w:hAnsi="Times New Roman"/>
          <w:b/>
          <w:i/>
          <w:iCs/>
          <w:color w:val="000000"/>
          <w:spacing w:val="-1"/>
          <w:w w:val="91"/>
          <w:sz w:val="24"/>
          <w:szCs w:val="24"/>
          <w:lang w:val="en-US"/>
        </w:rPr>
        <w:t>eumedon</w:t>
      </w:r>
      <w:proofErr w:type="gramEnd"/>
      <w:r w:rsidRPr="00FC16C6">
        <w:rPr>
          <w:rFonts w:ascii="Times New Roman" w:hAnsi="Times New Roman"/>
          <w:b/>
          <w:i/>
          <w:iCs/>
          <w:color w:val="000000"/>
          <w:spacing w:val="-1"/>
          <w:w w:val="91"/>
          <w:sz w:val="24"/>
          <w:szCs w:val="24"/>
        </w:rPr>
        <w:t xml:space="preserve"> </w:t>
      </w:r>
      <w:r w:rsidRPr="00FC16C6">
        <w:rPr>
          <w:rFonts w:ascii="Times New Roman" w:hAnsi="Times New Roman"/>
          <w:b/>
          <w:color w:val="000000"/>
          <w:spacing w:val="-1"/>
          <w:w w:val="91"/>
          <w:sz w:val="24"/>
          <w:szCs w:val="24"/>
          <w:lang w:val="en-US"/>
        </w:rPr>
        <w:t>ESP</w:t>
      </w:r>
      <w:r w:rsidRPr="00FC16C6">
        <w:rPr>
          <w:rFonts w:ascii="Times New Roman" w:hAnsi="Times New Roman"/>
          <w:b/>
          <w:color w:val="000000"/>
          <w:spacing w:val="-1"/>
          <w:w w:val="91"/>
          <w:sz w:val="24"/>
          <w:szCs w:val="24"/>
        </w:rPr>
        <w:t>., 1780</w:t>
      </w:r>
      <w:r w:rsidRPr="00FC16C6">
        <w:rPr>
          <w:rFonts w:ascii="Times New Roman" w:hAnsi="Times New Roman"/>
          <w:sz w:val="24"/>
          <w:szCs w:val="24"/>
        </w:rPr>
        <w:t xml:space="preserve"> Элемент фауны  влажных лугов, локальный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color w:val="000000"/>
          <w:spacing w:val="-2"/>
          <w:w w:val="93"/>
          <w:sz w:val="24"/>
          <w:szCs w:val="24"/>
        </w:rPr>
      </w:pPr>
      <w:r w:rsidRPr="00FC16C6">
        <w:rPr>
          <w:rFonts w:ascii="Times New Roman" w:hAnsi="Times New Roman"/>
          <w:b/>
          <w:i/>
          <w:iCs/>
          <w:color w:val="000000"/>
          <w:spacing w:val="-2"/>
          <w:w w:val="93"/>
          <w:sz w:val="24"/>
          <w:szCs w:val="24"/>
          <w:lang w:val="en-US"/>
        </w:rPr>
        <w:t>Cyaniris</w:t>
      </w:r>
      <w:r w:rsidRPr="00FC16C6">
        <w:rPr>
          <w:rFonts w:ascii="Times New Roman" w:hAnsi="Times New Roman"/>
          <w:b/>
          <w:i/>
          <w:iCs/>
          <w:color w:val="000000"/>
          <w:spacing w:val="-2"/>
          <w:w w:val="93"/>
          <w:sz w:val="24"/>
          <w:szCs w:val="24"/>
        </w:rPr>
        <w:t xml:space="preserve"> </w:t>
      </w:r>
      <w:r w:rsidRPr="00FC16C6">
        <w:rPr>
          <w:rFonts w:ascii="Times New Roman" w:hAnsi="Times New Roman"/>
          <w:b/>
          <w:i/>
          <w:iCs/>
          <w:color w:val="000000"/>
          <w:spacing w:val="-2"/>
          <w:w w:val="93"/>
          <w:sz w:val="24"/>
          <w:szCs w:val="24"/>
          <w:lang w:val="en-US"/>
        </w:rPr>
        <w:t>semiargus</w:t>
      </w:r>
      <w:r w:rsidRPr="00FC16C6">
        <w:rPr>
          <w:rFonts w:ascii="Times New Roman" w:hAnsi="Times New Roman"/>
          <w:b/>
          <w:i/>
          <w:iCs/>
          <w:color w:val="000000"/>
          <w:spacing w:val="-2"/>
          <w:w w:val="93"/>
          <w:sz w:val="24"/>
          <w:szCs w:val="24"/>
        </w:rPr>
        <w:t xml:space="preserve"> </w:t>
      </w:r>
      <w:proofErr w:type="gramStart"/>
      <w:r w:rsidRPr="00FC16C6">
        <w:rPr>
          <w:rFonts w:ascii="Times New Roman" w:hAnsi="Times New Roman"/>
          <w:b/>
          <w:smallCaps/>
          <w:color w:val="000000"/>
          <w:spacing w:val="-2"/>
          <w:w w:val="93"/>
          <w:sz w:val="24"/>
          <w:szCs w:val="24"/>
          <w:lang w:val="en-US"/>
        </w:rPr>
        <w:t>rott</w:t>
      </w:r>
      <w:r w:rsidRPr="00FC16C6">
        <w:rPr>
          <w:rFonts w:ascii="Times New Roman" w:hAnsi="Times New Roman"/>
          <w:b/>
          <w:smallCaps/>
          <w:color w:val="000000"/>
          <w:spacing w:val="-2"/>
          <w:w w:val="93"/>
          <w:sz w:val="24"/>
          <w:szCs w:val="24"/>
        </w:rPr>
        <w:t>.,</w:t>
      </w:r>
      <w:proofErr w:type="gramEnd"/>
      <w:r w:rsidRPr="00FC16C6">
        <w:rPr>
          <w:rFonts w:ascii="Times New Roman" w:hAnsi="Times New Roman"/>
          <w:b/>
          <w:smallCaps/>
          <w:color w:val="000000"/>
          <w:spacing w:val="-2"/>
          <w:w w:val="93"/>
          <w:sz w:val="24"/>
          <w:szCs w:val="24"/>
        </w:rPr>
        <w:t xml:space="preserve"> </w:t>
      </w:r>
      <w:r w:rsidRPr="00FC16C6">
        <w:rPr>
          <w:rFonts w:ascii="Times New Roman" w:hAnsi="Times New Roman"/>
          <w:b/>
          <w:color w:val="000000"/>
          <w:spacing w:val="-2"/>
          <w:w w:val="93"/>
          <w:sz w:val="24"/>
          <w:szCs w:val="24"/>
        </w:rPr>
        <w:t>1775</w:t>
      </w:r>
      <w:r w:rsidRPr="00FC16C6">
        <w:rPr>
          <w:rFonts w:ascii="Times New Roman" w:hAnsi="Times New Roman"/>
          <w:sz w:val="24"/>
          <w:szCs w:val="24"/>
        </w:rPr>
        <w:t xml:space="preserve"> Элемент фауны  влажных лугов, локальный вид.</w:t>
      </w:r>
    </w:p>
    <w:p w:rsidR="008C00D1" w:rsidRDefault="008C00D1" w:rsidP="00997C2D">
      <w:pPr>
        <w:widowControl w:val="0"/>
        <w:overflowPunct w:val="0"/>
        <w:autoSpaceDE w:val="0"/>
        <w:autoSpaceDN w:val="0"/>
        <w:adjustRightInd w:val="0"/>
        <w:spacing w:after="0" w:line="240" w:lineRule="auto"/>
        <w:jc w:val="center"/>
        <w:rPr>
          <w:rFonts w:ascii="Times New Roman" w:hAnsi="Times New Roman"/>
          <w:b/>
          <w:bCs/>
          <w:sz w:val="24"/>
          <w:szCs w:val="24"/>
        </w:rPr>
      </w:pPr>
    </w:p>
    <w:p w:rsidR="00BD7248" w:rsidRPr="00FC16C6" w:rsidRDefault="00BD7248" w:rsidP="00997C2D">
      <w:pPr>
        <w:widowControl w:val="0"/>
        <w:overflowPunct w:val="0"/>
        <w:autoSpaceDE w:val="0"/>
        <w:autoSpaceDN w:val="0"/>
        <w:adjustRightInd w:val="0"/>
        <w:spacing w:after="0" w:line="240" w:lineRule="auto"/>
        <w:jc w:val="center"/>
        <w:rPr>
          <w:rFonts w:ascii="Times New Roman" w:hAnsi="Times New Roman"/>
          <w:b/>
          <w:bCs/>
          <w:sz w:val="24"/>
          <w:szCs w:val="24"/>
        </w:rPr>
      </w:pPr>
      <w:r w:rsidRPr="00FC16C6">
        <w:rPr>
          <w:rFonts w:ascii="Times New Roman" w:hAnsi="Times New Roman"/>
          <w:b/>
          <w:bCs/>
          <w:sz w:val="24"/>
          <w:szCs w:val="24"/>
        </w:rPr>
        <w:t>семейс</w:t>
      </w:r>
      <w:r w:rsidR="00184469">
        <w:rPr>
          <w:rFonts w:ascii="Times New Roman" w:hAnsi="Times New Roman"/>
          <w:b/>
          <w:bCs/>
          <w:sz w:val="24"/>
          <w:szCs w:val="24"/>
        </w:rPr>
        <w:t>тво Nymph</w:t>
      </w:r>
      <w:proofErr w:type="gramStart"/>
      <w:r w:rsidR="00184469">
        <w:rPr>
          <w:rFonts w:ascii="Times New Roman" w:hAnsi="Times New Roman"/>
          <w:b/>
          <w:bCs/>
          <w:sz w:val="24"/>
          <w:szCs w:val="24"/>
        </w:rPr>
        <w:t>а</w:t>
      </w:r>
      <w:proofErr w:type="gramEnd"/>
      <w:r w:rsidR="00184469">
        <w:rPr>
          <w:rFonts w:ascii="Times New Roman" w:hAnsi="Times New Roman"/>
          <w:b/>
          <w:bCs/>
          <w:sz w:val="24"/>
          <w:szCs w:val="24"/>
        </w:rPr>
        <w:t>lidae - многоцветницы</w:t>
      </w:r>
    </w:p>
    <w:p w:rsidR="00184469" w:rsidRDefault="00BD7248" w:rsidP="00997C2D">
      <w:pPr>
        <w:widowControl w:val="0"/>
        <w:overflowPunct w:val="0"/>
        <w:autoSpaceDE w:val="0"/>
        <w:autoSpaceDN w:val="0"/>
        <w:adjustRightInd w:val="0"/>
        <w:spacing w:after="0" w:line="240" w:lineRule="auto"/>
        <w:ind w:firstLine="708"/>
        <w:jc w:val="both"/>
        <w:rPr>
          <w:rFonts w:ascii="Times New Roman" w:hAnsi="Times New Roman"/>
          <w:b/>
          <w:sz w:val="24"/>
          <w:szCs w:val="24"/>
        </w:rPr>
      </w:pPr>
      <w:proofErr w:type="gramStart"/>
      <w:r w:rsidRPr="00FC16C6">
        <w:rPr>
          <w:rFonts w:ascii="Times New Roman" w:hAnsi="Times New Roman"/>
          <w:b/>
          <w:i/>
          <w:color w:val="000000"/>
          <w:spacing w:val="-2"/>
          <w:w w:val="95"/>
          <w:sz w:val="24"/>
          <w:szCs w:val="24"/>
          <w:lang w:val="en-US"/>
        </w:rPr>
        <w:t>A</w:t>
      </w:r>
      <w:r w:rsidRPr="00FC16C6">
        <w:rPr>
          <w:rFonts w:ascii="Times New Roman" w:hAnsi="Times New Roman"/>
          <w:b/>
          <w:i/>
          <w:color w:val="000000"/>
          <w:spacing w:val="-2"/>
          <w:w w:val="95"/>
          <w:sz w:val="24"/>
          <w:szCs w:val="24"/>
        </w:rPr>
        <w:t xml:space="preserve">. </w:t>
      </w:r>
      <w:r w:rsidRPr="00FC16C6">
        <w:rPr>
          <w:rFonts w:ascii="Times New Roman" w:hAnsi="Times New Roman"/>
          <w:b/>
          <w:i/>
          <w:iCs/>
          <w:color w:val="000000"/>
          <w:spacing w:val="-2"/>
          <w:w w:val="95"/>
          <w:sz w:val="24"/>
          <w:szCs w:val="24"/>
          <w:lang w:val="en-US"/>
        </w:rPr>
        <w:t>ilia</w:t>
      </w:r>
      <w:r w:rsidRPr="00FC16C6">
        <w:rPr>
          <w:rFonts w:ascii="Times New Roman" w:hAnsi="Times New Roman"/>
          <w:b/>
          <w:i/>
          <w:iCs/>
          <w:color w:val="000000"/>
          <w:spacing w:val="-2"/>
          <w:w w:val="95"/>
          <w:sz w:val="24"/>
          <w:szCs w:val="24"/>
        </w:rPr>
        <w:t xml:space="preserve"> </w:t>
      </w:r>
      <w:r w:rsidRPr="00FC16C6">
        <w:rPr>
          <w:rFonts w:ascii="Times New Roman" w:hAnsi="Times New Roman"/>
          <w:b/>
          <w:color w:val="000000"/>
          <w:spacing w:val="-2"/>
          <w:w w:val="95"/>
          <w:sz w:val="24"/>
          <w:szCs w:val="24"/>
          <w:lang w:val="en-US"/>
        </w:rPr>
        <w:t>D</w:t>
      </w:r>
      <w:r w:rsidRPr="00FC16C6">
        <w:rPr>
          <w:rFonts w:ascii="Times New Roman" w:hAnsi="Times New Roman"/>
          <w:b/>
          <w:color w:val="000000"/>
          <w:spacing w:val="-2"/>
          <w:w w:val="95"/>
          <w:sz w:val="24"/>
          <w:szCs w:val="24"/>
        </w:rPr>
        <w:t xml:space="preserve">. &amp; </w:t>
      </w:r>
      <w:r w:rsidRPr="00FC16C6">
        <w:rPr>
          <w:rFonts w:ascii="Times New Roman" w:hAnsi="Times New Roman"/>
          <w:b/>
          <w:color w:val="000000"/>
          <w:spacing w:val="-2"/>
          <w:w w:val="95"/>
          <w:sz w:val="24"/>
          <w:szCs w:val="24"/>
          <w:lang w:val="en-US"/>
        </w:rPr>
        <w:t>S</w:t>
      </w:r>
      <w:r w:rsidRPr="00FC16C6">
        <w:rPr>
          <w:rFonts w:ascii="Times New Roman" w:hAnsi="Times New Roman"/>
          <w:b/>
          <w:color w:val="000000"/>
          <w:spacing w:val="-2"/>
          <w:w w:val="95"/>
          <w:sz w:val="24"/>
          <w:szCs w:val="24"/>
        </w:rPr>
        <w:t>. 1775</w:t>
      </w:r>
      <w:r w:rsidRPr="00FC16C6">
        <w:rPr>
          <w:rFonts w:ascii="Times New Roman" w:hAnsi="Times New Roman"/>
          <w:sz w:val="24"/>
          <w:szCs w:val="24"/>
        </w:rPr>
        <w:t xml:space="preserve"> Элемент фауны влажных ивовых лесов, локальный вид.</w:t>
      </w:r>
      <w:proofErr w:type="gramEnd"/>
      <w:r w:rsidRPr="00FC16C6">
        <w:rPr>
          <w:rFonts w:ascii="Times New Roman" w:hAnsi="Times New Roman"/>
          <w:b/>
          <w:sz w:val="24"/>
          <w:szCs w:val="24"/>
        </w:rPr>
        <w:t xml:space="preserve"> </w:t>
      </w:r>
    </w:p>
    <w:p w:rsidR="00184469" w:rsidRDefault="00BD7248" w:rsidP="00997C2D">
      <w:pPr>
        <w:widowControl w:val="0"/>
        <w:overflowPunct w:val="0"/>
        <w:autoSpaceDE w:val="0"/>
        <w:autoSpaceDN w:val="0"/>
        <w:adjustRightInd w:val="0"/>
        <w:spacing w:after="0" w:line="240" w:lineRule="auto"/>
        <w:ind w:firstLine="708"/>
        <w:jc w:val="both"/>
        <w:rPr>
          <w:rFonts w:ascii="Times New Roman" w:hAnsi="Times New Roman"/>
          <w:b/>
          <w:sz w:val="24"/>
          <w:szCs w:val="24"/>
        </w:rPr>
      </w:pPr>
      <w:r w:rsidRPr="00FC16C6">
        <w:rPr>
          <w:rFonts w:ascii="Times New Roman" w:hAnsi="Times New Roman"/>
          <w:b/>
          <w:i/>
          <w:iCs/>
          <w:color w:val="000000"/>
          <w:spacing w:val="-2"/>
          <w:w w:val="95"/>
          <w:sz w:val="24"/>
          <w:szCs w:val="24"/>
          <w:lang w:val="en-US"/>
        </w:rPr>
        <w:t>Neptis</w:t>
      </w:r>
      <w:r w:rsidRPr="00FC16C6">
        <w:rPr>
          <w:rFonts w:ascii="Times New Roman" w:hAnsi="Times New Roman"/>
          <w:b/>
          <w:i/>
          <w:iCs/>
          <w:color w:val="000000"/>
          <w:spacing w:val="-2"/>
          <w:w w:val="95"/>
          <w:sz w:val="24"/>
          <w:szCs w:val="24"/>
        </w:rPr>
        <w:t xml:space="preserve"> </w:t>
      </w:r>
      <w:proofErr w:type="gramStart"/>
      <w:r w:rsidRPr="00FC16C6">
        <w:rPr>
          <w:rFonts w:ascii="Times New Roman" w:hAnsi="Times New Roman"/>
          <w:b/>
          <w:i/>
          <w:iCs/>
          <w:color w:val="000000"/>
          <w:spacing w:val="-2"/>
          <w:w w:val="95"/>
          <w:sz w:val="24"/>
          <w:szCs w:val="24"/>
          <w:lang w:val="en-US"/>
        </w:rPr>
        <w:t>sappho</w:t>
      </w:r>
      <w:proofErr w:type="gramEnd"/>
      <w:r w:rsidRPr="00FC16C6">
        <w:rPr>
          <w:rFonts w:ascii="Times New Roman" w:hAnsi="Times New Roman"/>
          <w:b/>
          <w:i/>
          <w:iCs/>
          <w:color w:val="000000"/>
          <w:spacing w:val="-2"/>
          <w:w w:val="95"/>
          <w:sz w:val="24"/>
          <w:szCs w:val="24"/>
        </w:rPr>
        <w:t xml:space="preserve"> </w:t>
      </w:r>
      <w:r w:rsidRPr="00FC16C6">
        <w:rPr>
          <w:rFonts w:ascii="Times New Roman" w:hAnsi="Times New Roman"/>
          <w:b/>
          <w:color w:val="000000"/>
          <w:spacing w:val="-2"/>
          <w:w w:val="95"/>
          <w:sz w:val="24"/>
          <w:szCs w:val="24"/>
          <w:lang w:val="en-US"/>
        </w:rPr>
        <w:t>PAL</w:t>
      </w:r>
      <w:r w:rsidRPr="00FC16C6">
        <w:rPr>
          <w:rFonts w:ascii="Times New Roman" w:hAnsi="Times New Roman"/>
          <w:sz w:val="24"/>
          <w:szCs w:val="24"/>
        </w:rPr>
        <w:t xml:space="preserve"> Элемент фауны влажных ивовых лесов, локальный вид.</w:t>
      </w:r>
      <w:r w:rsidRPr="00FC16C6">
        <w:rPr>
          <w:rFonts w:ascii="Times New Roman" w:hAnsi="Times New Roman"/>
          <w:b/>
          <w:sz w:val="24"/>
          <w:szCs w:val="24"/>
        </w:rPr>
        <w:t xml:space="preserve"> </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color w:val="000000"/>
          <w:spacing w:val="-2"/>
          <w:w w:val="95"/>
          <w:sz w:val="24"/>
          <w:szCs w:val="24"/>
        </w:rPr>
      </w:pPr>
      <w:proofErr w:type="gramStart"/>
      <w:r w:rsidRPr="00FC16C6">
        <w:rPr>
          <w:rFonts w:ascii="Times New Roman" w:hAnsi="Times New Roman"/>
          <w:b/>
          <w:i/>
          <w:iCs/>
          <w:color w:val="000000"/>
          <w:spacing w:val="-2"/>
          <w:w w:val="96"/>
          <w:sz w:val="24"/>
          <w:szCs w:val="24"/>
          <w:lang w:val="en-US"/>
        </w:rPr>
        <w:t>Limenitis</w:t>
      </w:r>
      <w:r w:rsidRPr="00FC16C6">
        <w:rPr>
          <w:rFonts w:ascii="Times New Roman" w:hAnsi="Times New Roman"/>
          <w:b/>
          <w:i/>
          <w:iCs/>
          <w:color w:val="000000"/>
          <w:spacing w:val="-2"/>
          <w:w w:val="96"/>
          <w:sz w:val="24"/>
          <w:szCs w:val="24"/>
        </w:rPr>
        <w:t xml:space="preserve"> </w:t>
      </w:r>
      <w:r w:rsidRPr="00FC16C6">
        <w:rPr>
          <w:rFonts w:ascii="Times New Roman" w:hAnsi="Times New Roman"/>
          <w:b/>
          <w:i/>
          <w:iCs/>
          <w:color w:val="000000"/>
          <w:spacing w:val="-2"/>
          <w:w w:val="96"/>
          <w:sz w:val="24"/>
          <w:szCs w:val="24"/>
          <w:lang w:val="en-US"/>
        </w:rPr>
        <w:t>populi</w:t>
      </w:r>
      <w:r w:rsidRPr="00FC16C6">
        <w:rPr>
          <w:rFonts w:ascii="Times New Roman" w:hAnsi="Times New Roman"/>
          <w:b/>
          <w:i/>
          <w:iCs/>
          <w:color w:val="000000"/>
          <w:spacing w:val="-2"/>
          <w:w w:val="96"/>
          <w:sz w:val="24"/>
          <w:szCs w:val="24"/>
        </w:rPr>
        <w:t xml:space="preserve"> </w:t>
      </w:r>
      <w:r w:rsidRPr="00FC16C6">
        <w:rPr>
          <w:rFonts w:ascii="Times New Roman" w:hAnsi="Times New Roman"/>
          <w:b/>
          <w:color w:val="000000"/>
          <w:spacing w:val="-2"/>
          <w:w w:val="96"/>
          <w:sz w:val="24"/>
          <w:szCs w:val="24"/>
          <w:lang w:val="en-US"/>
        </w:rPr>
        <w:t>L</w:t>
      </w:r>
      <w:r w:rsidRPr="00FC16C6">
        <w:rPr>
          <w:rFonts w:ascii="Times New Roman" w:hAnsi="Times New Roman"/>
          <w:sz w:val="24"/>
          <w:szCs w:val="24"/>
        </w:rPr>
        <w:t xml:space="preserve"> Элемент фауны влажных осиновых лесов, локальный вид.</w:t>
      </w:r>
      <w:proofErr w:type="gramEnd"/>
    </w:p>
    <w:p w:rsidR="00184469" w:rsidRDefault="00BD7248" w:rsidP="00997C2D">
      <w:pPr>
        <w:widowControl w:val="0"/>
        <w:overflowPunct w:val="0"/>
        <w:autoSpaceDE w:val="0"/>
        <w:autoSpaceDN w:val="0"/>
        <w:adjustRightInd w:val="0"/>
        <w:spacing w:after="0" w:line="240" w:lineRule="auto"/>
        <w:ind w:firstLine="708"/>
        <w:jc w:val="both"/>
        <w:rPr>
          <w:rFonts w:ascii="Times New Roman" w:hAnsi="Times New Roman"/>
          <w:b/>
          <w:sz w:val="24"/>
          <w:szCs w:val="24"/>
        </w:rPr>
      </w:pPr>
      <w:proofErr w:type="gramStart"/>
      <w:r w:rsidRPr="00FC16C6">
        <w:rPr>
          <w:rFonts w:ascii="Times New Roman" w:hAnsi="Times New Roman"/>
          <w:b/>
          <w:i/>
          <w:color w:val="000000"/>
          <w:spacing w:val="-1"/>
          <w:w w:val="92"/>
          <w:sz w:val="24"/>
          <w:szCs w:val="24"/>
          <w:lang w:val="en-US"/>
        </w:rPr>
        <w:t>L</w:t>
      </w:r>
      <w:r w:rsidRPr="00FC16C6">
        <w:rPr>
          <w:rFonts w:ascii="Times New Roman" w:hAnsi="Times New Roman"/>
          <w:b/>
          <w:i/>
          <w:color w:val="000000"/>
          <w:spacing w:val="-1"/>
          <w:w w:val="92"/>
          <w:sz w:val="24"/>
          <w:szCs w:val="24"/>
        </w:rPr>
        <w:t>.</w:t>
      </w:r>
      <w:r w:rsidRPr="00FC16C6">
        <w:rPr>
          <w:rFonts w:ascii="Times New Roman" w:hAnsi="Times New Roman"/>
          <w:b/>
          <w:color w:val="000000"/>
          <w:spacing w:val="-1"/>
          <w:w w:val="92"/>
          <w:sz w:val="24"/>
          <w:szCs w:val="24"/>
        </w:rPr>
        <w:t xml:space="preserve"> </w:t>
      </w:r>
      <w:r w:rsidRPr="00FC16C6">
        <w:rPr>
          <w:rFonts w:ascii="Times New Roman" w:hAnsi="Times New Roman"/>
          <w:b/>
          <w:i/>
          <w:iCs/>
          <w:color w:val="000000"/>
          <w:spacing w:val="-1"/>
          <w:w w:val="92"/>
          <w:sz w:val="24"/>
          <w:szCs w:val="24"/>
        </w:rPr>
        <w:t>с</w:t>
      </w:r>
      <w:r w:rsidRPr="00FC16C6">
        <w:rPr>
          <w:rFonts w:ascii="Times New Roman" w:hAnsi="Times New Roman"/>
          <w:b/>
          <w:i/>
          <w:iCs/>
          <w:color w:val="000000"/>
          <w:spacing w:val="-1"/>
          <w:w w:val="92"/>
          <w:sz w:val="24"/>
          <w:szCs w:val="24"/>
          <w:lang w:val="en-US"/>
        </w:rPr>
        <w:t>amilla</w:t>
      </w:r>
      <w:r w:rsidRPr="00FC16C6">
        <w:rPr>
          <w:rFonts w:ascii="Times New Roman" w:hAnsi="Times New Roman"/>
          <w:b/>
          <w:i/>
          <w:iCs/>
          <w:color w:val="000000"/>
          <w:spacing w:val="-1"/>
          <w:w w:val="92"/>
          <w:sz w:val="24"/>
          <w:szCs w:val="24"/>
        </w:rPr>
        <w:t xml:space="preserve"> </w:t>
      </w:r>
      <w:r w:rsidRPr="00FC16C6">
        <w:rPr>
          <w:rFonts w:ascii="Times New Roman" w:hAnsi="Times New Roman"/>
          <w:b/>
          <w:color w:val="000000"/>
          <w:spacing w:val="-1"/>
          <w:w w:val="92"/>
          <w:sz w:val="24"/>
          <w:szCs w:val="24"/>
          <w:lang w:val="en-US"/>
        </w:rPr>
        <w:t>L</w:t>
      </w:r>
      <w:r w:rsidRPr="00FC16C6">
        <w:rPr>
          <w:rFonts w:ascii="Times New Roman" w:hAnsi="Times New Roman"/>
          <w:b/>
          <w:color w:val="000000"/>
          <w:spacing w:val="-1"/>
          <w:w w:val="92"/>
          <w:sz w:val="24"/>
          <w:szCs w:val="24"/>
        </w:rPr>
        <w:t xml:space="preserve">, 1764 </w:t>
      </w:r>
      <w:r w:rsidRPr="00FC16C6">
        <w:rPr>
          <w:rFonts w:ascii="Times New Roman" w:hAnsi="Times New Roman"/>
          <w:sz w:val="24"/>
          <w:szCs w:val="24"/>
        </w:rPr>
        <w:t>Элемент фауны влажных ивовых лесов с подлеско жимолости, локальный вид.</w:t>
      </w:r>
      <w:proofErr w:type="gramEnd"/>
      <w:r w:rsidRPr="00FC16C6">
        <w:rPr>
          <w:rFonts w:ascii="Times New Roman" w:hAnsi="Times New Roman"/>
          <w:b/>
          <w:sz w:val="24"/>
          <w:szCs w:val="24"/>
        </w:rPr>
        <w:t xml:space="preserve"> </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color w:val="000000"/>
          <w:spacing w:val="-2"/>
          <w:w w:val="95"/>
          <w:sz w:val="24"/>
          <w:szCs w:val="24"/>
        </w:rPr>
      </w:pPr>
      <w:r w:rsidRPr="00FC16C6">
        <w:rPr>
          <w:rFonts w:ascii="Times New Roman" w:hAnsi="Times New Roman"/>
          <w:b/>
          <w:i/>
          <w:iCs/>
          <w:color w:val="000000"/>
          <w:spacing w:val="-2"/>
          <w:w w:val="96"/>
          <w:sz w:val="24"/>
          <w:szCs w:val="24"/>
          <w:lang w:val="en-US"/>
        </w:rPr>
        <w:t>Polygonia</w:t>
      </w:r>
      <w:r w:rsidRPr="00FC16C6">
        <w:rPr>
          <w:rFonts w:ascii="Times New Roman" w:hAnsi="Times New Roman"/>
          <w:b/>
          <w:i/>
          <w:iCs/>
          <w:color w:val="000000"/>
          <w:spacing w:val="-2"/>
          <w:w w:val="96"/>
          <w:sz w:val="24"/>
          <w:szCs w:val="24"/>
        </w:rPr>
        <w:t xml:space="preserve"> </w:t>
      </w:r>
      <w:r w:rsidRPr="00FC16C6">
        <w:rPr>
          <w:rFonts w:ascii="Times New Roman" w:hAnsi="Times New Roman"/>
          <w:b/>
          <w:i/>
          <w:iCs/>
          <w:color w:val="000000"/>
          <w:spacing w:val="-2"/>
          <w:w w:val="96"/>
          <w:sz w:val="24"/>
          <w:szCs w:val="24"/>
          <w:lang w:val="en-US"/>
        </w:rPr>
        <w:t>c</w:t>
      </w:r>
      <w:r w:rsidRPr="00FC16C6">
        <w:rPr>
          <w:rFonts w:ascii="Times New Roman" w:hAnsi="Times New Roman"/>
          <w:b/>
          <w:i/>
          <w:iCs/>
          <w:color w:val="000000"/>
          <w:spacing w:val="-2"/>
          <w:w w:val="96"/>
          <w:sz w:val="24"/>
          <w:szCs w:val="24"/>
        </w:rPr>
        <w:t>-</w:t>
      </w:r>
      <w:r w:rsidRPr="00FC16C6">
        <w:rPr>
          <w:rFonts w:ascii="Times New Roman" w:hAnsi="Times New Roman"/>
          <w:b/>
          <w:i/>
          <w:iCs/>
          <w:color w:val="000000"/>
          <w:spacing w:val="-2"/>
          <w:w w:val="96"/>
          <w:sz w:val="24"/>
          <w:szCs w:val="24"/>
          <w:lang w:val="en-US"/>
        </w:rPr>
        <w:t>album</w:t>
      </w:r>
      <w:r w:rsidRPr="00FC16C6">
        <w:rPr>
          <w:rFonts w:ascii="Times New Roman" w:hAnsi="Times New Roman"/>
          <w:b/>
          <w:i/>
          <w:iCs/>
          <w:color w:val="000000"/>
          <w:spacing w:val="-2"/>
          <w:w w:val="96"/>
          <w:sz w:val="24"/>
          <w:szCs w:val="24"/>
        </w:rPr>
        <w:t xml:space="preserve"> </w:t>
      </w:r>
      <w:r w:rsidRPr="00FC16C6">
        <w:rPr>
          <w:rFonts w:ascii="Times New Roman" w:hAnsi="Times New Roman"/>
          <w:b/>
          <w:color w:val="000000"/>
          <w:spacing w:val="-2"/>
          <w:w w:val="96"/>
          <w:sz w:val="24"/>
          <w:szCs w:val="24"/>
          <w:lang w:val="en-US"/>
        </w:rPr>
        <w:t>L</w:t>
      </w:r>
      <w:r w:rsidRPr="00FC16C6">
        <w:rPr>
          <w:rFonts w:ascii="Times New Roman" w:hAnsi="Times New Roman"/>
          <w:sz w:val="24"/>
          <w:szCs w:val="24"/>
        </w:rPr>
        <w:t xml:space="preserve"> Элемент </w:t>
      </w:r>
      <w:proofErr w:type="gramStart"/>
      <w:r w:rsidRPr="00FC16C6">
        <w:rPr>
          <w:rFonts w:ascii="Times New Roman" w:hAnsi="Times New Roman"/>
          <w:sz w:val="24"/>
          <w:szCs w:val="24"/>
        </w:rPr>
        <w:t>фауны  влажных</w:t>
      </w:r>
      <w:proofErr w:type="gramEnd"/>
      <w:r w:rsidRPr="00FC16C6">
        <w:rPr>
          <w:rFonts w:ascii="Times New Roman" w:hAnsi="Times New Roman"/>
          <w:sz w:val="24"/>
          <w:szCs w:val="24"/>
        </w:rPr>
        <w:t xml:space="preserve"> ивовых лесов с хмелем, обычный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color w:val="000000"/>
          <w:spacing w:val="-2"/>
          <w:w w:val="95"/>
          <w:sz w:val="24"/>
          <w:szCs w:val="24"/>
        </w:rPr>
      </w:pPr>
      <w:r w:rsidRPr="00FC16C6">
        <w:rPr>
          <w:rFonts w:ascii="Times New Roman" w:hAnsi="Times New Roman"/>
          <w:b/>
          <w:i/>
          <w:iCs/>
          <w:color w:val="000000"/>
          <w:spacing w:val="-1"/>
          <w:w w:val="93"/>
          <w:sz w:val="24"/>
          <w:szCs w:val="24"/>
          <w:lang w:val="en-US"/>
        </w:rPr>
        <w:t>Inachis</w:t>
      </w:r>
      <w:r w:rsidRPr="00FC16C6">
        <w:rPr>
          <w:rFonts w:ascii="Times New Roman" w:hAnsi="Times New Roman"/>
          <w:b/>
          <w:i/>
          <w:iCs/>
          <w:color w:val="000000"/>
          <w:spacing w:val="-1"/>
          <w:w w:val="93"/>
          <w:sz w:val="24"/>
          <w:szCs w:val="24"/>
        </w:rPr>
        <w:t xml:space="preserve"> </w:t>
      </w:r>
      <w:r w:rsidRPr="00FC16C6">
        <w:rPr>
          <w:rFonts w:ascii="Times New Roman" w:hAnsi="Times New Roman"/>
          <w:b/>
          <w:i/>
          <w:iCs/>
          <w:color w:val="000000"/>
          <w:spacing w:val="-1"/>
          <w:w w:val="93"/>
          <w:sz w:val="24"/>
          <w:szCs w:val="24"/>
          <w:lang w:val="en-US"/>
        </w:rPr>
        <w:t>io</w:t>
      </w:r>
      <w:r w:rsidRPr="00FC16C6">
        <w:rPr>
          <w:rFonts w:ascii="Times New Roman" w:hAnsi="Times New Roman"/>
          <w:b/>
          <w:i/>
          <w:iCs/>
          <w:color w:val="000000"/>
          <w:spacing w:val="-1"/>
          <w:w w:val="93"/>
          <w:sz w:val="24"/>
          <w:szCs w:val="24"/>
        </w:rPr>
        <w:t xml:space="preserve"> </w:t>
      </w:r>
      <w:r w:rsidRPr="00FC16C6">
        <w:rPr>
          <w:rFonts w:ascii="Times New Roman" w:hAnsi="Times New Roman"/>
          <w:b/>
          <w:color w:val="000000"/>
          <w:spacing w:val="-1"/>
          <w:w w:val="93"/>
          <w:sz w:val="24"/>
          <w:szCs w:val="24"/>
          <w:lang w:val="en-US"/>
        </w:rPr>
        <w:t>L</w:t>
      </w:r>
      <w:r w:rsidRPr="00FC16C6">
        <w:rPr>
          <w:rFonts w:ascii="Times New Roman" w:hAnsi="Times New Roman"/>
          <w:b/>
          <w:color w:val="000000"/>
          <w:spacing w:val="-1"/>
          <w:w w:val="93"/>
          <w:sz w:val="24"/>
          <w:szCs w:val="24"/>
        </w:rPr>
        <w:t>, 1758</w:t>
      </w:r>
      <w:r w:rsidRPr="00FC16C6">
        <w:rPr>
          <w:rFonts w:ascii="Times New Roman" w:hAnsi="Times New Roman"/>
          <w:sz w:val="24"/>
          <w:szCs w:val="24"/>
        </w:rPr>
        <w:t xml:space="preserve"> Элемент </w:t>
      </w:r>
      <w:proofErr w:type="gramStart"/>
      <w:r w:rsidRPr="00FC16C6">
        <w:rPr>
          <w:rFonts w:ascii="Times New Roman" w:hAnsi="Times New Roman"/>
          <w:sz w:val="24"/>
          <w:szCs w:val="24"/>
        </w:rPr>
        <w:t>фауны  влажных</w:t>
      </w:r>
      <w:proofErr w:type="gramEnd"/>
      <w:r w:rsidRPr="00FC16C6">
        <w:rPr>
          <w:rFonts w:ascii="Times New Roman" w:hAnsi="Times New Roman"/>
          <w:sz w:val="24"/>
          <w:szCs w:val="24"/>
        </w:rPr>
        <w:t xml:space="preserve"> ивовых лесов, локальный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color w:val="000000"/>
          <w:spacing w:val="-2"/>
          <w:w w:val="95"/>
          <w:sz w:val="24"/>
          <w:szCs w:val="24"/>
        </w:rPr>
      </w:pPr>
      <w:r w:rsidRPr="00FC16C6">
        <w:rPr>
          <w:rFonts w:ascii="Times New Roman" w:hAnsi="Times New Roman"/>
          <w:b/>
          <w:i/>
          <w:iCs/>
          <w:color w:val="000000"/>
          <w:spacing w:val="-2"/>
          <w:w w:val="96"/>
          <w:sz w:val="24"/>
          <w:szCs w:val="24"/>
          <w:lang w:val="en-US"/>
        </w:rPr>
        <w:t>Aglais</w:t>
      </w:r>
      <w:r w:rsidRPr="00FC16C6">
        <w:rPr>
          <w:rFonts w:ascii="Times New Roman" w:hAnsi="Times New Roman"/>
          <w:b/>
          <w:i/>
          <w:iCs/>
          <w:color w:val="000000"/>
          <w:spacing w:val="-2"/>
          <w:w w:val="96"/>
          <w:sz w:val="24"/>
          <w:szCs w:val="24"/>
        </w:rPr>
        <w:t xml:space="preserve"> </w:t>
      </w:r>
      <w:r w:rsidRPr="00FC16C6">
        <w:rPr>
          <w:rFonts w:ascii="Times New Roman" w:hAnsi="Times New Roman"/>
          <w:b/>
          <w:i/>
          <w:iCs/>
          <w:color w:val="000000"/>
          <w:spacing w:val="-2"/>
          <w:w w:val="96"/>
          <w:sz w:val="24"/>
          <w:szCs w:val="24"/>
          <w:lang w:val="en-US"/>
        </w:rPr>
        <w:t>urticae</w:t>
      </w:r>
      <w:r w:rsidRPr="00FC16C6">
        <w:rPr>
          <w:rFonts w:ascii="Times New Roman" w:hAnsi="Times New Roman"/>
          <w:b/>
          <w:i/>
          <w:iCs/>
          <w:color w:val="000000"/>
          <w:spacing w:val="-2"/>
          <w:w w:val="96"/>
          <w:sz w:val="24"/>
          <w:szCs w:val="24"/>
        </w:rPr>
        <w:t xml:space="preserve"> </w:t>
      </w:r>
      <w:r w:rsidRPr="00FC16C6">
        <w:rPr>
          <w:rFonts w:ascii="Times New Roman" w:hAnsi="Times New Roman"/>
          <w:b/>
          <w:color w:val="000000"/>
          <w:spacing w:val="-2"/>
          <w:w w:val="96"/>
          <w:sz w:val="24"/>
          <w:szCs w:val="24"/>
          <w:lang w:val="en-US"/>
        </w:rPr>
        <w:t>L</w:t>
      </w:r>
      <w:r w:rsidRPr="00FC16C6">
        <w:rPr>
          <w:rFonts w:ascii="Times New Roman" w:hAnsi="Times New Roman"/>
          <w:sz w:val="24"/>
          <w:szCs w:val="24"/>
        </w:rPr>
        <w:t xml:space="preserve"> Элемент </w:t>
      </w:r>
      <w:proofErr w:type="gramStart"/>
      <w:r w:rsidRPr="00FC16C6">
        <w:rPr>
          <w:rFonts w:ascii="Times New Roman" w:hAnsi="Times New Roman"/>
          <w:sz w:val="24"/>
          <w:szCs w:val="24"/>
        </w:rPr>
        <w:t>фауны  влажных</w:t>
      </w:r>
      <w:proofErr w:type="gramEnd"/>
      <w:r w:rsidRPr="00FC16C6">
        <w:rPr>
          <w:rFonts w:ascii="Times New Roman" w:hAnsi="Times New Roman"/>
          <w:sz w:val="24"/>
          <w:szCs w:val="24"/>
        </w:rPr>
        <w:t xml:space="preserve"> ивовых лесов, обычный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color w:val="000000"/>
          <w:spacing w:val="-2"/>
          <w:w w:val="95"/>
          <w:sz w:val="24"/>
          <w:szCs w:val="24"/>
        </w:rPr>
      </w:pPr>
      <w:r w:rsidRPr="00FC16C6">
        <w:rPr>
          <w:rFonts w:ascii="Times New Roman" w:hAnsi="Times New Roman"/>
          <w:b/>
          <w:i/>
          <w:iCs/>
          <w:color w:val="000000"/>
          <w:spacing w:val="-2"/>
          <w:w w:val="96"/>
          <w:sz w:val="24"/>
          <w:szCs w:val="24"/>
          <w:lang w:val="en-US"/>
        </w:rPr>
        <w:t>Araschnia</w:t>
      </w:r>
      <w:r w:rsidRPr="00FC16C6">
        <w:rPr>
          <w:rFonts w:ascii="Times New Roman" w:hAnsi="Times New Roman"/>
          <w:b/>
          <w:i/>
          <w:iCs/>
          <w:color w:val="000000"/>
          <w:spacing w:val="-2"/>
          <w:w w:val="96"/>
          <w:sz w:val="24"/>
          <w:szCs w:val="24"/>
        </w:rPr>
        <w:t xml:space="preserve"> </w:t>
      </w:r>
      <w:r w:rsidRPr="00FC16C6">
        <w:rPr>
          <w:rFonts w:ascii="Times New Roman" w:hAnsi="Times New Roman"/>
          <w:b/>
          <w:i/>
          <w:iCs/>
          <w:color w:val="000000"/>
          <w:spacing w:val="-2"/>
          <w:w w:val="96"/>
          <w:sz w:val="24"/>
          <w:szCs w:val="24"/>
          <w:lang w:val="en-US"/>
        </w:rPr>
        <w:t>levana</w:t>
      </w:r>
      <w:r w:rsidRPr="00FC16C6">
        <w:rPr>
          <w:rFonts w:ascii="Times New Roman" w:hAnsi="Times New Roman"/>
          <w:b/>
          <w:i/>
          <w:iCs/>
          <w:color w:val="000000"/>
          <w:spacing w:val="-2"/>
          <w:w w:val="96"/>
          <w:sz w:val="24"/>
          <w:szCs w:val="24"/>
        </w:rPr>
        <w:t xml:space="preserve"> </w:t>
      </w:r>
      <w:r w:rsidRPr="00FC16C6">
        <w:rPr>
          <w:rFonts w:ascii="Times New Roman" w:hAnsi="Times New Roman"/>
          <w:b/>
          <w:color w:val="000000"/>
          <w:spacing w:val="-2"/>
          <w:w w:val="96"/>
          <w:sz w:val="24"/>
          <w:szCs w:val="24"/>
          <w:lang w:val="en-US"/>
        </w:rPr>
        <w:t>L</w:t>
      </w:r>
      <w:r w:rsidRPr="00FC16C6">
        <w:rPr>
          <w:rFonts w:ascii="Times New Roman" w:hAnsi="Times New Roman"/>
          <w:b/>
          <w:color w:val="000000"/>
          <w:spacing w:val="-2"/>
          <w:w w:val="96"/>
          <w:sz w:val="24"/>
          <w:szCs w:val="24"/>
        </w:rPr>
        <w:t>, 1758</w:t>
      </w:r>
      <w:r w:rsidRPr="00FC16C6">
        <w:rPr>
          <w:rFonts w:ascii="Times New Roman" w:hAnsi="Times New Roman"/>
          <w:sz w:val="24"/>
          <w:szCs w:val="24"/>
        </w:rPr>
        <w:t xml:space="preserve"> Элемент </w:t>
      </w:r>
      <w:proofErr w:type="gramStart"/>
      <w:r w:rsidRPr="00FC16C6">
        <w:rPr>
          <w:rFonts w:ascii="Times New Roman" w:hAnsi="Times New Roman"/>
          <w:sz w:val="24"/>
          <w:szCs w:val="24"/>
        </w:rPr>
        <w:t>фауны  влажных</w:t>
      </w:r>
      <w:proofErr w:type="gramEnd"/>
      <w:r w:rsidRPr="00FC16C6">
        <w:rPr>
          <w:rFonts w:ascii="Times New Roman" w:hAnsi="Times New Roman"/>
          <w:sz w:val="24"/>
          <w:szCs w:val="24"/>
        </w:rPr>
        <w:t xml:space="preserve"> ивовых лесов, локальный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sz w:val="24"/>
          <w:szCs w:val="24"/>
        </w:rPr>
      </w:pPr>
      <w:r w:rsidRPr="00FC16C6">
        <w:rPr>
          <w:rFonts w:ascii="Times New Roman" w:hAnsi="Times New Roman"/>
          <w:b/>
          <w:i/>
          <w:iCs/>
          <w:color w:val="000000"/>
          <w:spacing w:val="-1"/>
          <w:w w:val="91"/>
          <w:sz w:val="24"/>
          <w:szCs w:val="24"/>
          <w:lang w:val="en-US"/>
        </w:rPr>
        <w:t>Brenthis</w:t>
      </w:r>
      <w:r w:rsidRPr="00FC16C6">
        <w:rPr>
          <w:rFonts w:ascii="Times New Roman" w:hAnsi="Times New Roman"/>
          <w:b/>
          <w:i/>
          <w:iCs/>
          <w:color w:val="000000"/>
          <w:spacing w:val="-1"/>
          <w:w w:val="91"/>
          <w:sz w:val="24"/>
          <w:szCs w:val="24"/>
        </w:rPr>
        <w:t xml:space="preserve"> </w:t>
      </w:r>
      <w:r w:rsidRPr="00FC16C6">
        <w:rPr>
          <w:rFonts w:ascii="Times New Roman" w:hAnsi="Times New Roman"/>
          <w:b/>
          <w:i/>
          <w:iCs/>
          <w:color w:val="000000"/>
          <w:spacing w:val="-1"/>
          <w:w w:val="91"/>
          <w:sz w:val="24"/>
          <w:szCs w:val="24"/>
          <w:lang w:val="en-US"/>
        </w:rPr>
        <w:t>ino</w:t>
      </w:r>
      <w:r w:rsidRPr="00FC16C6">
        <w:rPr>
          <w:rFonts w:ascii="Times New Roman" w:hAnsi="Times New Roman"/>
          <w:b/>
          <w:i/>
          <w:iCs/>
          <w:color w:val="000000"/>
          <w:spacing w:val="-1"/>
          <w:w w:val="91"/>
          <w:sz w:val="24"/>
          <w:szCs w:val="24"/>
        </w:rPr>
        <w:t xml:space="preserve"> </w:t>
      </w:r>
      <w:proofErr w:type="gramStart"/>
      <w:r w:rsidRPr="00FC16C6">
        <w:rPr>
          <w:rFonts w:ascii="Times New Roman" w:hAnsi="Times New Roman"/>
          <w:b/>
          <w:color w:val="000000"/>
          <w:spacing w:val="-1"/>
          <w:w w:val="91"/>
          <w:sz w:val="24"/>
          <w:szCs w:val="24"/>
          <w:lang w:val="en-US"/>
        </w:rPr>
        <w:t>ROTT</w:t>
      </w:r>
      <w:r w:rsidRPr="00FC16C6">
        <w:rPr>
          <w:rFonts w:ascii="Times New Roman" w:hAnsi="Times New Roman"/>
          <w:b/>
          <w:color w:val="000000"/>
          <w:spacing w:val="-1"/>
          <w:w w:val="91"/>
          <w:sz w:val="24"/>
          <w:szCs w:val="24"/>
        </w:rPr>
        <w:t>.,</w:t>
      </w:r>
      <w:proofErr w:type="gramEnd"/>
      <w:r w:rsidRPr="00FC16C6">
        <w:rPr>
          <w:rFonts w:ascii="Times New Roman" w:hAnsi="Times New Roman"/>
          <w:b/>
          <w:color w:val="000000"/>
          <w:spacing w:val="-1"/>
          <w:w w:val="91"/>
          <w:sz w:val="24"/>
          <w:szCs w:val="24"/>
        </w:rPr>
        <w:t xml:space="preserve"> 1775</w:t>
      </w:r>
      <w:r w:rsidRPr="00FC16C6">
        <w:rPr>
          <w:rFonts w:ascii="Times New Roman" w:hAnsi="Times New Roman"/>
          <w:b/>
          <w:sz w:val="24"/>
          <w:szCs w:val="24"/>
        </w:rPr>
        <w:t xml:space="preserve"> </w:t>
      </w:r>
      <w:r w:rsidRPr="00FC16C6">
        <w:rPr>
          <w:rFonts w:ascii="Times New Roman" w:hAnsi="Times New Roman"/>
          <w:sz w:val="24"/>
          <w:szCs w:val="24"/>
        </w:rPr>
        <w:t>Элемент фауны  влажных ивовых лесов, локальный вид.</w:t>
      </w:r>
    </w:p>
    <w:p w:rsidR="008C00D1" w:rsidRDefault="008C00D1" w:rsidP="00997C2D">
      <w:pPr>
        <w:widowControl w:val="0"/>
        <w:overflowPunct w:val="0"/>
        <w:autoSpaceDE w:val="0"/>
        <w:autoSpaceDN w:val="0"/>
        <w:adjustRightInd w:val="0"/>
        <w:spacing w:after="0" w:line="240" w:lineRule="auto"/>
        <w:jc w:val="center"/>
        <w:rPr>
          <w:rFonts w:ascii="Times New Roman" w:hAnsi="Times New Roman"/>
          <w:b/>
          <w:bCs/>
          <w:sz w:val="24"/>
          <w:szCs w:val="24"/>
        </w:rPr>
      </w:pPr>
    </w:p>
    <w:p w:rsidR="00BD7248" w:rsidRPr="00FC16C6" w:rsidRDefault="00BD7248" w:rsidP="00997C2D">
      <w:pPr>
        <w:widowControl w:val="0"/>
        <w:overflowPunct w:val="0"/>
        <w:autoSpaceDE w:val="0"/>
        <w:autoSpaceDN w:val="0"/>
        <w:adjustRightInd w:val="0"/>
        <w:spacing w:after="0" w:line="240" w:lineRule="auto"/>
        <w:jc w:val="center"/>
        <w:rPr>
          <w:rFonts w:ascii="Times New Roman" w:hAnsi="Times New Roman"/>
          <w:b/>
          <w:bCs/>
          <w:sz w:val="24"/>
          <w:szCs w:val="24"/>
        </w:rPr>
      </w:pPr>
      <w:r w:rsidRPr="00FC16C6">
        <w:rPr>
          <w:rFonts w:ascii="Times New Roman" w:hAnsi="Times New Roman"/>
          <w:b/>
          <w:bCs/>
          <w:sz w:val="24"/>
          <w:szCs w:val="24"/>
        </w:rPr>
        <w:t>семейство Sat</w:t>
      </w:r>
      <w:r w:rsidRPr="00FC16C6">
        <w:rPr>
          <w:rFonts w:ascii="Times New Roman" w:hAnsi="Times New Roman"/>
          <w:b/>
          <w:bCs/>
          <w:sz w:val="24"/>
          <w:szCs w:val="24"/>
          <w:lang w:val="en-US"/>
        </w:rPr>
        <w:t>y</w:t>
      </w:r>
      <w:r w:rsidR="00184469">
        <w:rPr>
          <w:rFonts w:ascii="Times New Roman" w:hAnsi="Times New Roman"/>
          <w:b/>
          <w:bCs/>
          <w:sz w:val="24"/>
          <w:szCs w:val="24"/>
        </w:rPr>
        <w:t>ridae - бархатницы</w:t>
      </w:r>
    </w:p>
    <w:p w:rsidR="00BD7248" w:rsidRPr="00FC16C6" w:rsidRDefault="00BD7248" w:rsidP="00997C2D">
      <w:pPr>
        <w:widowControl w:val="0"/>
        <w:spacing w:after="0" w:line="240" w:lineRule="auto"/>
        <w:ind w:firstLine="708"/>
        <w:outlineLvl w:val="3"/>
        <w:rPr>
          <w:rFonts w:ascii="Times New Roman" w:eastAsia="Times New Roman" w:hAnsi="Times New Roman"/>
          <w:iCs/>
          <w:sz w:val="24"/>
          <w:szCs w:val="24"/>
          <w:lang w:eastAsia="ru-RU"/>
        </w:rPr>
      </w:pPr>
      <w:r w:rsidRPr="00FC16C6">
        <w:rPr>
          <w:rFonts w:ascii="Times New Roman" w:eastAsia="Times New Roman" w:hAnsi="Times New Roman"/>
          <w:b/>
          <w:bCs/>
          <w:i/>
          <w:sz w:val="24"/>
          <w:szCs w:val="24"/>
          <w:lang w:eastAsia="ru-RU"/>
        </w:rPr>
        <w:t>Coenonympha pamphilus L.</w:t>
      </w:r>
      <w:r w:rsidRPr="00FC16C6">
        <w:rPr>
          <w:rFonts w:ascii="Times New Roman" w:eastAsia="Times New Roman" w:hAnsi="Times New Roman"/>
          <w:b/>
          <w:bCs/>
          <w:sz w:val="24"/>
          <w:szCs w:val="24"/>
          <w:lang w:eastAsia="ru-RU"/>
        </w:rPr>
        <w:t xml:space="preserve"> - </w:t>
      </w:r>
      <w:r w:rsidRPr="00FC16C6">
        <w:rPr>
          <w:rFonts w:ascii="Times New Roman" w:eastAsia="Times New Roman" w:hAnsi="Times New Roman"/>
          <w:iCs/>
          <w:sz w:val="24"/>
          <w:szCs w:val="24"/>
          <w:lang w:eastAsia="ru-RU"/>
        </w:rPr>
        <w:t>Элемент луговой фауны, обычный вид.</w:t>
      </w:r>
    </w:p>
    <w:p w:rsidR="00184469" w:rsidRDefault="00BD7248" w:rsidP="00997C2D">
      <w:pPr>
        <w:widowControl w:val="0"/>
        <w:overflowPunct w:val="0"/>
        <w:autoSpaceDE w:val="0"/>
        <w:autoSpaceDN w:val="0"/>
        <w:adjustRightInd w:val="0"/>
        <w:spacing w:after="0" w:line="240" w:lineRule="auto"/>
        <w:ind w:firstLine="708"/>
        <w:jc w:val="both"/>
        <w:rPr>
          <w:rFonts w:ascii="Times New Roman" w:hAnsi="Times New Roman"/>
          <w:b/>
          <w:sz w:val="24"/>
          <w:szCs w:val="24"/>
        </w:rPr>
      </w:pPr>
      <w:r w:rsidRPr="00FC16C6">
        <w:rPr>
          <w:rFonts w:ascii="Times New Roman" w:hAnsi="Times New Roman"/>
          <w:b/>
          <w:i/>
          <w:iCs/>
          <w:color w:val="000000"/>
          <w:spacing w:val="-2"/>
          <w:w w:val="95"/>
          <w:sz w:val="24"/>
          <w:szCs w:val="24"/>
          <w:lang w:val="en-US"/>
        </w:rPr>
        <w:t>Lopinga</w:t>
      </w:r>
      <w:r w:rsidRPr="00FC16C6">
        <w:rPr>
          <w:rFonts w:ascii="Times New Roman" w:hAnsi="Times New Roman"/>
          <w:b/>
          <w:i/>
          <w:iCs/>
          <w:color w:val="000000"/>
          <w:spacing w:val="-2"/>
          <w:w w:val="95"/>
          <w:sz w:val="24"/>
          <w:szCs w:val="24"/>
        </w:rPr>
        <w:t xml:space="preserve"> </w:t>
      </w:r>
      <w:r w:rsidRPr="00FC16C6">
        <w:rPr>
          <w:rFonts w:ascii="Times New Roman" w:hAnsi="Times New Roman"/>
          <w:b/>
          <w:i/>
          <w:iCs/>
          <w:color w:val="000000"/>
          <w:spacing w:val="-2"/>
          <w:w w:val="95"/>
          <w:sz w:val="24"/>
          <w:szCs w:val="24"/>
          <w:lang w:val="en-US"/>
        </w:rPr>
        <w:t>achine</w:t>
      </w:r>
      <w:r w:rsidRPr="00FC16C6">
        <w:rPr>
          <w:rFonts w:ascii="Times New Roman" w:hAnsi="Times New Roman"/>
          <w:b/>
          <w:i/>
          <w:iCs/>
          <w:color w:val="000000"/>
          <w:spacing w:val="-2"/>
          <w:w w:val="95"/>
          <w:sz w:val="24"/>
          <w:szCs w:val="24"/>
        </w:rPr>
        <w:t xml:space="preserve"> </w:t>
      </w:r>
      <w:proofErr w:type="gramStart"/>
      <w:r w:rsidRPr="00FC16C6">
        <w:rPr>
          <w:rFonts w:ascii="Times New Roman" w:hAnsi="Times New Roman"/>
          <w:b/>
          <w:color w:val="000000"/>
          <w:spacing w:val="-2"/>
          <w:w w:val="95"/>
          <w:sz w:val="24"/>
          <w:szCs w:val="24"/>
          <w:lang w:val="en-US"/>
        </w:rPr>
        <w:t>Sc</w:t>
      </w:r>
      <w:r w:rsidRPr="00FC16C6">
        <w:rPr>
          <w:rFonts w:ascii="Times New Roman" w:hAnsi="Times New Roman"/>
          <w:b/>
          <w:color w:val="000000"/>
          <w:spacing w:val="-2"/>
          <w:w w:val="95"/>
          <w:sz w:val="24"/>
          <w:szCs w:val="24"/>
        </w:rPr>
        <w:t>..</w:t>
      </w:r>
      <w:proofErr w:type="gramEnd"/>
      <w:r w:rsidRPr="00FC16C6">
        <w:rPr>
          <w:rFonts w:ascii="Times New Roman" w:hAnsi="Times New Roman"/>
          <w:b/>
          <w:color w:val="000000"/>
          <w:spacing w:val="-2"/>
          <w:w w:val="95"/>
          <w:sz w:val="24"/>
          <w:szCs w:val="24"/>
        </w:rPr>
        <w:t xml:space="preserve"> 1763</w:t>
      </w:r>
      <w:r w:rsidRPr="00FC16C6">
        <w:rPr>
          <w:rFonts w:ascii="Times New Roman" w:hAnsi="Times New Roman"/>
          <w:sz w:val="24"/>
          <w:szCs w:val="24"/>
        </w:rPr>
        <w:t xml:space="preserve"> Элемент фауны  влажных широколиственных и ивовых лесов, локальный вид. </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FC16C6">
        <w:rPr>
          <w:rFonts w:ascii="Times New Roman" w:hAnsi="Times New Roman"/>
          <w:b/>
          <w:i/>
          <w:iCs/>
          <w:color w:val="000000"/>
          <w:spacing w:val="-2"/>
          <w:w w:val="89"/>
          <w:sz w:val="24"/>
          <w:szCs w:val="24"/>
          <w:lang w:val="en-US"/>
        </w:rPr>
        <w:t>Coenonympha</w:t>
      </w:r>
      <w:r w:rsidRPr="00FC16C6">
        <w:rPr>
          <w:rFonts w:ascii="Times New Roman" w:hAnsi="Times New Roman"/>
          <w:b/>
          <w:i/>
          <w:iCs/>
          <w:color w:val="000000"/>
          <w:spacing w:val="-2"/>
          <w:w w:val="95"/>
          <w:sz w:val="24"/>
          <w:szCs w:val="24"/>
        </w:rPr>
        <w:t xml:space="preserve"> </w:t>
      </w:r>
      <w:r w:rsidRPr="00FC16C6">
        <w:rPr>
          <w:rFonts w:ascii="Times New Roman" w:hAnsi="Times New Roman"/>
          <w:b/>
          <w:i/>
          <w:iCs/>
          <w:color w:val="000000"/>
          <w:spacing w:val="-2"/>
          <w:w w:val="95"/>
          <w:sz w:val="24"/>
          <w:szCs w:val="24"/>
          <w:lang w:val="en-US"/>
        </w:rPr>
        <w:t>amyntas</w:t>
      </w:r>
      <w:r w:rsidRPr="00FC16C6">
        <w:rPr>
          <w:rFonts w:ascii="Times New Roman" w:hAnsi="Times New Roman"/>
          <w:b/>
          <w:i/>
          <w:iCs/>
          <w:color w:val="000000"/>
          <w:spacing w:val="-2"/>
          <w:w w:val="95"/>
          <w:sz w:val="24"/>
          <w:szCs w:val="24"/>
        </w:rPr>
        <w:t xml:space="preserve"> </w:t>
      </w:r>
      <w:r w:rsidRPr="00FC16C6">
        <w:rPr>
          <w:rFonts w:ascii="Times New Roman" w:hAnsi="Times New Roman"/>
          <w:b/>
          <w:smallCaps/>
          <w:color w:val="000000"/>
          <w:spacing w:val="-2"/>
          <w:w w:val="95"/>
          <w:sz w:val="24"/>
          <w:szCs w:val="24"/>
          <w:lang w:val="en-US"/>
        </w:rPr>
        <w:t>poda</w:t>
      </w:r>
      <w:r w:rsidRPr="00FC16C6">
        <w:rPr>
          <w:rFonts w:ascii="Times New Roman" w:hAnsi="Times New Roman"/>
          <w:b/>
          <w:smallCaps/>
          <w:color w:val="000000"/>
          <w:spacing w:val="-2"/>
          <w:w w:val="95"/>
          <w:sz w:val="24"/>
          <w:szCs w:val="24"/>
        </w:rPr>
        <w:t xml:space="preserve">, </w:t>
      </w:r>
      <w:r w:rsidRPr="00FC16C6">
        <w:rPr>
          <w:rFonts w:ascii="Times New Roman" w:hAnsi="Times New Roman"/>
          <w:b/>
          <w:color w:val="000000"/>
          <w:spacing w:val="-2"/>
          <w:w w:val="95"/>
          <w:sz w:val="24"/>
          <w:szCs w:val="24"/>
        </w:rPr>
        <w:t>1761</w:t>
      </w:r>
      <w:r w:rsidRPr="00FC16C6">
        <w:rPr>
          <w:rFonts w:ascii="Times New Roman" w:hAnsi="Times New Roman"/>
          <w:sz w:val="24"/>
          <w:szCs w:val="24"/>
        </w:rPr>
        <w:t xml:space="preserve"> Элемент луговой фауны, обычный вид.</w:t>
      </w:r>
      <w:proofErr w:type="gramEnd"/>
    </w:p>
    <w:p w:rsidR="008C00D1" w:rsidRDefault="008C00D1" w:rsidP="00997C2D">
      <w:pPr>
        <w:widowControl w:val="0"/>
        <w:overflowPunct w:val="0"/>
        <w:autoSpaceDE w:val="0"/>
        <w:autoSpaceDN w:val="0"/>
        <w:adjustRightInd w:val="0"/>
        <w:spacing w:after="0" w:line="240" w:lineRule="auto"/>
        <w:jc w:val="center"/>
        <w:rPr>
          <w:rFonts w:ascii="Times New Roman" w:hAnsi="Times New Roman"/>
          <w:b/>
          <w:bCs/>
          <w:sz w:val="24"/>
          <w:szCs w:val="24"/>
        </w:rPr>
      </w:pPr>
    </w:p>
    <w:p w:rsidR="00BD7248" w:rsidRPr="00FC16C6" w:rsidRDefault="00BD7248" w:rsidP="00997C2D">
      <w:pPr>
        <w:widowControl w:val="0"/>
        <w:overflowPunct w:val="0"/>
        <w:autoSpaceDE w:val="0"/>
        <w:autoSpaceDN w:val="0"/>
        <w:adjustRightInd w:val="0"/>
        <w:spacing w:after="0" w:line="240" w:lineRule="auto"/>
        <w:jc w:val="center"/>
        <w:rPr>
          <w:rFonts w:ascii="Times New Roman" w:hAnsi="Times New Roman"/>
          <w:b/>
          <w:bCs/>
          <w:sz w:val="24"/>
          <w:szCs w:val="24"/>
        </w:rPr>
      </w:pPr>
      <w:r w:rsidRPr="00FC16C6">
        <w:rPr>
          <w:rFonts w:ascii="Times New Roman" w:hAnsi="Times New Roman"/>
          <w:b/>
          <w:bCs/>
          <w:sz w:val="24"/>
          <w:szCs w:val="24"/>
        </w:rPr>
        <w:t>семейство P</w:t>
      </w:r>
      <w:r w:rsidRPr="00FC16C6">
        <w:rPr>
          <w:rFonts w:ascii="Times New Roman" w:hAnsi="Times New Roman"/>
          <w:b/>
          <w:bCs/>
          <w:sz w:val="24"/>
          <w:szCs w:val="24"/>
          <w:lang w:val="en-US"/>
        </w:rPr>
        <w:t>ieridae</w:t>
      </w:r>
      <w:r w:rsidR="00184469">
        <w:rPr>
          <w:rFonts w:ascii="Times New Roman" w:hAnsi="Times New Roman"/>
          <w:b/>
          <w:bCs/>
          <w:sz w:val="24"/>
          <w:szCs w:val="24"/>
        </w:rPr>
        <w:t>- белянки</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bCs/>
          <w:i/>
          <w:iCs/>
          <w:sz w:val="24"/>
          <w:szCs w:val="24"/>
        </w:rPr>
      </w:pPr>
      <w:proofErr w:type="gramStart"/>
      <w:r w:rsidRPr="00FC16C6">
        <w:rPr>
          <w:rFonts w:ascii="Times New Roman" w:hAnsi="Times New Roman"/>
          <w:b/>
          <w:bCs/>
          <w:i/>
          <w:iCs/>
          <w:sz w:val="24"/>
          <w:szCs w:val="24"/>
          <w:lang w:val="en-US"/>
        </w:rPr>
        <w:t>Artogeia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napi</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 </w:t>
      </w:r>
      <w:r w:rsidRPr="00FC16C6">
        <w:rPr>
          <w:rFonts w:ascii="Times New Roman" w:hAnsi="Times New Roman"/>
          <w:sz w:val="24"/>
          <w:szCs w:val="24"/>
        </w:rPr>
        <w:t>Элемент луговой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bCs/>
          <w:i/>
          <w:iCs/>
          <w:sz w:val="24"/>
          <w:szCs w:val="24"/>
        </w:rPr>
      </w:pPr>
      <w:proofErr w:type="gramStart"/>
      <w:r w:rsidRPr="00FC16C6">
        <w:rPr>
          <w:rFonts w:ascii="Times New Roman" w:hAnsi="Times New Roman"/>
          <w:b/>
          <w:bCs/>
          <w:i/>
          <w:iCs/>
          <w:sz w:val="24"/>
          <w:szCs w:val="24"/>
          <w:lang w:val="en-US"/>
        </w:rPr>
        <w:t>Artogeia</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rapae</w:t>
      </w:r>
      <w:r w:rsidRPr="00FC16C6">
        <w:rPr>
          <w:rFonts w:ascii="Times New Roman" w:hAnsi="Times New Roman"/>
          <w:b/>
          <w:bCs/>
          <w:i/>
          <w:iCs/>
          <w:sz w:val="24"/>
          <w:szCs w:val="24"/>
        </w:rPr>
        <w:t xml:space="preserve"> </w:t>
      </w:r>
      <w:r w:rsidRPr="00FC16C6">
        <w:rPr>
          <w:rFonts w:ascii="Times New Roman" w:hAnsi="Times New Roman"/>
          <w:b/>
          <w:bCs/>
          <w:i/>
          <w:iCs/>
          <w:sz w:val="24"/>
          <w:szCs w:val="24"/>
          <w:lang w:val="en-US"/>
        </w:rPr>
        <w:t>L</w:t>
      </w:r>
      <w:r w:rsidRPr="00FC16C6">
        <w:rPr>
          <w:rFonts w:ascii="Times New Roman" w:hAnsi="Times New Roman"/>
          <w:b/>
          <w:bCs/>
          <w:i/>
          <w:iCs/>
          <w:sz w:val="24"/>
          <w:szCs w:val="24"/>
        </w:rPr>
        <w:t xml:space="preserve">. - </w:t>
      </w:r>
      <w:r w:rsidRPr="00FC16C6">
        <w:rPr>
          <w:rFonts w:ascii="Times New Roman" w:hAnsi="Times New Roman"/>
          <w:sz w:val="24"/>
          <w:szCs w:val="24"/>
        </w:rPr>
        <w:t>Элемент луговой фауны, обычный вид.</w:t>
      </w:r>
      <w:proofErr w:type="gramEnd"/>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sz w:val="24"/>
          <w:szCs w:val="24"/>
        </w:rPr>
      </w:pPr>
      <w:r w:rsidRPr="00FC16C6">
        <w:rPr>
          <w:rFonts w:ascii="Times New Roman" w:hAnsi="Times New Roman"/>
          <w:b/>
          <w:i/>
          <w:iCs/>
          <w:color w:val="000000"/>
          <w:spacing w:val="-2"/>
          <w:w w:val="97"/>
          <w:sz w:val="24"/>
          <w:szCs w:val="24"/>
          <w:lang w:val="en-US"/>
        </w:rPr>
        <w:t>Aporia</w:t>
      </w:r>
      <w:r w:rsidRPr="00FC16C6">
        <w:rPr>
          <w:rFonts w:ascii="Times New Roman" w:hAnsi="Times New Roman"/>
          <w:b/>
          <w:i/>
          <w:iCs/>
          <w:color w:val="000000"/>
          <w:spacing w:val="-2"/>
          <w:w w:val="97"/>
          <w:sz w:val="24"/>
          <w:szCs w:val="24"/>
        </w:rPr>
        <w:t xml:space="preserve"> </w:t>
      </w:r>
      <w:r w:rsidRPr="00FC16C6">
        <w:rPr>
          <w:rFonts w:ascii="Times New Roman" w:hAnsi="Times New Roman"/>
          <w:b/>
          <w:i/>
          <w:iCs/>
          <w:color w:val="000000"/>
          <w:spacing w:val="-2"/>
          <w:w w:val="97"/>
          <w:sz w:val="24"/>
          <w:szCs w:val="24"/>
          <w:lang w:val="en-US"/>
        </w:rPr>
        <w:t>crataegi</w:t>
      </w:r>
      <w:r w:rsidRPr="00FC16C6">
        <w:rPr>
          <w:rFonts w:ascii="Times New Roman" w:hAnsi="Times New Roman"/>
          <w:b/>
          <w:i/>
          <w:iCs/>
          <w:color w:val="000000"/>
          <w:spacing w:val="-2"/>
          <w:w w:val="97"/>
          <w:sz w:val="24"/>
          <w:szCs w:val="24"/>
        </w:rPr>
        <w:t xml:space="preserve"> </w:t>
      </w:r>
      <w:r w:rsidRPr="00FC16C6">
        <w:rPr>
          <w:rFonts w:ascii="Times New Roman" w:hAnsi="Times New Roman"/>
          <w:b/>
          <w:color w:val="000000"/>
          <w:spacing w:val="-2"/>
          <w:w w:val="97"/>
          <w:sz w:val="24"/>
          <w:szCs w:val="24"/>
          <w:lang w:val="en-US"/>
        </w:rPr>
        <w:t>L</w:t>
      </w:r>
      <w:r w:rsidRPr="00FC16C6">
        <w:rPr>
          <w:rFonts w:ascii="Times New Roman" w:hAnsi="Times New Roman"/>
          <w:b/>
          <w:color w:val="000000"/>
          <w:spacing w:val="-2"/>
          <w:w w:val="97"/>
          <w:sz w:val="24"/>
          <w:szCs w:val="24"/>
        </w:rPr>
        <w:t>, 1758</w:t>
      </w:r>
      <w:r w:rsidRPr="00FC16C6">
        <w:rPr>
          <w:rFonts w:ascii="Times New Roman" w:hAnsi="Times New Roman"/>
          <w:sz w:val="24"/>
          <w:szCs w:val="24"/>
        </w:rPr>
        <w:t xml:space="preserve"> Элемент </w:t>
      </w:r>
      <w:proofErr w:type="gramStart"/>
      <w:r w:rsidRPr="00FC16C6">
        <w:rPr>
          <w:rFonts w:ascii="Times New Roman" w:hAnsi="Times New Roman"/>
          <w:sz w:val="24"/>
          <w:szCs w:val="24"/>
        </w:rPr>
        <w:t>фауны  влажных</w:t>
      </w:r>
      <w:proofErr w:type="gramEnd"/>
      <w:r w:rsidRPr="00FC16C6">
        <w:rPr>
          <w:rFonts w:ascii="Times New Roman" w:hAnsi="Times New Roman"/>
          <w:sz w:val="24"/>
          <w:szCs w:val="24"/>
        </w:rPr>
        <w:t xml:space="preserve"> ивовых лесов с рябиной, обычный вид.</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b/>
          <w:sz w:val="24"/>
          <w:szCs w:val="24"/>
        </w:rPr>
      </w:pPr>
      <w:r w:rsidRPr="00FC16C6">
        <w:rPr>
          <w:rFonts w:ascii="Times New Roman" w:hAnsi="Times New Roman"/>
          <w:b/>
          <w:i/>
          <w:iCs/>
          <w:color w:val="000000"/>
          <w:spacing w:val="-2"/>
          <w:w w:val="95"/>
          <w:sz w:val="24"/>
          <w:szCs w:val="24"/>
          <w:lang w:val="en-US"/>
        </w:rPr>
        <w:t>Gonepteryx</w:t>
      </w:r>
      <w:r w:rsidRPr="00FC16C6">
        <w:rPr>
          <w:rFonts w:ascii="Times New Roman" w:hAnsi="Times New Roman"/>
          <w:b/>
          <w:i/>
          <w:iCs/>
          <w:color w:val="000000"/>
          <w:spacing w:val="-2"/>
          <w:w w:val="95"/>
          <w:sz w:val="24"/>
          <w:szCs w:val="24"/>
        </w:rPr>
        <w:t xml:space="preserve"> </w:t>
      </w:r>
      <w:r w:rsidRPr="00FC16C6">
        <w:rPr>
          <w:rFonts w:ascii="Times New Roman" w:hAnsi="Times New Roman"/>
          <w:b/>
          <w:i/>
          <w:iCs/>
          <w:color w:val="000000"/>
          <w:spacing w:val="-2"/>
          <w:w w:val="95"/>
          <w:sz w:val="24"/>
          <w:szCs w:val="24"/>
          <w:lang w:val="en-US"/>
        </w:rPr>
        <w:t>rhamni</w:t>
      </w:r>
      <w:r w:rsidRPr="00FC16C6">
        <w:rPr>
          <w:rFonts w:ascii="Times New Roman" w:hAnsi="Times New Roman"/>
          <w:b/>
          <w:i/>
          <w:iCs/>
          <w:color w:val="000000"/>
          <w:spacing w:val="-2"/>
          <w:w w:val="95"/>
          <w:sz w:val="24"/>
          <w:szCs w:val="24"/>
        </w:rPr>
        <w:t xml:space="preserve"> </w:t>
      </w:r>
      <w:r w:rsidRPr="00FC16C6">
        <w:rPr>
          <w:rFonts w:ascii="Times New Roman" w:hAnsi="Times New Roman"/>
          <w:b/>
          <w:color w:val="000000"/>
          <w:spacing w:val="-2"/>
          <w:w w:val="95"/>
          <w:sz w:val="24"/>
          <w:szCs w:val="24"/>
          <w:lang w:val="en-US"/>
        </w:rPr>
        <w:t>L</w:t>
      </w:r>
      <w:r w:rsidRPr="00FC16C6">
        <w:rPr>
          <w:rFonts w:ascii="Times New Roman" w:hAnsi="Times New Roman"/>
          <w:b/>
          <w:color w:val="000000"/>
          <w:spacing w:val="-2"/>
          <w:w w:val="95"/>
          <w:sz w:val="24"/>
          <w:szCs w:val="24"/>
        </w:rPr>
        <w:t>, 1758</w:t>
      </w:r>
      <w:r w:rsidRPr="00FC16C6">
        <w:rPr>
          <w:rFonts w:ascii="Times New Roman" w:hAnsi="Times New Roman"/>
          <w:sz w:val="24"/>
          <w:szCs w:val="24"/>
        </w:rPr>
        <w:t xml:space="preserve"> Элемент </w:t>
      </w:r>
      <w:proofErr w:type="gramStart"/>
      <w:r w:rsidRPr="00FC16C6">
        <w:rPr>
          <w:rFonts w:ascii="Times New Roman" w:hAnsi="Times New Roman"/>
          <w:sz w:val="24"/>
          <w:szCs w:val="24"/>
        </w:rPr>
        <w:t>фауны  влажных</w:t>
      </w:r>
      <w:proofErr w:type="gramEnd"/>
      <w:r w:rsidRPr="00FC16C6">
        <w:rPr>
          <w:rFonts w:ascii="Times New Roman" w:hAnsi="Times New Roman"/>
          <w:sz w:val="24"/>
          <w:szCs w:val="24"/>
        </w:rPr>
        <w:t xml:space="preserve"> ивовых лесов с крушиной, обычный вид.</w:t>
      </w:r>
    </w:p>
    <w:p w:rsidR="008C00D1" w:rsidRDefault="008C00D1" w:rsidP="00997C2D">
      <w:pPr>
        <w:widowControl w:val="0"/>
        <w:spacing w:after="0" w:line="240" w:lineRule="auto"/>
        <w:ind w:firstLine="708"/>
        <w:rPr>
          <w:rFonts w:ascii="Times New Roman" w:hAnsi="Times New Roman"/>
          <w:b/>
          <w:bCs/>
          <w:sz w:val="24"/>
          <w:szCs w:val="24"/>
        </w:rPr>
      </w:pPr>
    </w:p>
    <w:p w:rsidR="00BD7248" w:rsidRPr="00CC0FD7" w:rsidRDefault="00184469" w:rsidP="00997C2D">
      <w:pPr>
        <w:widowControl w:val="0"/>
        <w:spacing w:after="0" w:line="240" w:lineRule="auto"/>
        <w:ind w:firstLine="708"/>
        <w:jc w:val="both"/>
        <w:rPr>
          <w:rFonts w:ascii="Times New Roman" w:eastAsia="Times New Roman" w:hAnsi="Times New Roman"/>
          <w:bCs/>
          <w:iCs/>
          <w:sz w:val="24"/>
          <w:szCs w:val="24"/>
          <w:lang w:eastAsia="ru-RU"/>
        </w:rPr>
      </w:pPr>
      <w:r>
        <w:rPr>
          <w:rFonts w:ascii="Times New Roman" w:eastAsia="Times New Roman" w:hAnsi="Times New Roman"/>
          <w:sz w:val="24"/>
          <w:szCs w:val="24"/>
          <w:lang w:eastAsia="ru-RU"/>
        </w:rPr>
        <w:t xml:space="preserve">Группа </w:t>
      </w:r>
      <w:r w:rsidR="00BD7248" w:rsidRPr="008A63C0">
        <w:rPr>
          <w:rFonts w:ascii="Times New Roman" w:eastAsia="Times New Roman" w:hAnsi="Times New Roman"/>
          <w:bCs/>
          <w:sz w:val="24"/>
          <w:szCs w:val="24"/>
          <w:lang w:eastAsia="ru-RU"/>
        </w:rPr>
        <w:t>оз</w:t>
      </w:r>
      <w:r>
        <w:rPr>
          <w:rFonts w:ascii="Times New Roman" w:eastAsia="Times New Roman" w:hAnsi="Times New Roman"/>
          <w:bCs/>
          <w:sz w:val="24"/>
          <w:szCs w:val="24"/>
          <w:lang w:eastAsia="ru-RU"/>
        </w:rPr>
        <w:t>е</w:t>
      </w:r>
      <w:r w:rsidR="00BD7248" w:rsidRPr="008A63C0">
        <w:rPr>
          <w:rFonts w:ascii="Times New Roman" w:eastAsia="Times New Roman" w:hAnsi="Times New Roman"/>
          <w:bCs/>
          <w:sz w:val="24"/>
          <w:szCs w:val="24"/>
          <w:lang w:eastAsia="ru-RU"/>
        </w:rPr>
        <w:t xml:space="preserve">р </w:t>
      </w:r>
      <w:r>
        <w:rPr>
          <w:rFonts w:ascii="Times New Roman" w:eastAsia="Times New Roman" w:hAnsi="Times New Roman"/>
          <w:bCs/>
          <w:sz w:val="24"/>
          <w:szCs w:val="24"/>
          <w:lang w:eastAsia="ru-RU"/>
        </w:rPr>
        <w:t xml:space="preserve">и болот </w:t>
      </w:r>
      <w:r w:rsidR="00BD7248" w:rsidRPr="008A63C0">
        <w:rPr>
          <w:rFonts w:ascii="Times New Roman" w:eastAsia="Times New Roman" w:hAnsi="Times New Roman"/>
          <w:bCs/>
          <w:sz w:val="24"/>
          <w:szCs w:val="24"/>
          <w:lang w:eastAsia="ru-RU"/>
        </w:rPr>
        <w:t xml:space="preserve">Ургуль </w:t>
      </w:r>
      <w:r w:rsidRPr="00FC16C6">
        <w:rPr>
          <w:rFonts w:ascii="Times New Roman" w:hAnsi="Times New Roman"/>
          <w:bCs/>
          <w:iCs/>
          <w:sz w:val="24"/>
          <w:szCs w:val="24"/>
        </w:rPr>
        <w:t xml:space="preserve">как энтомологическая территория представляется значимым объектом </w:t>
      </w:r>
      <w:r w:rsidRPr="00FC16C6">
        <w:rPr>
          <w:rFonts w:ascii="Times New Roman" w:hAnsi="Times New Roman"/>
          <w:sz w:val="24"/>
          <w:szCs w:val="24"/>
        </w:rPr>
        <w:t>со статусом республиканского значения</w:t>
      </w:r>
      <w:r>
        <w:rPr>
          <w:rFonts w:ascii="Times New Roman" w:eastAsia="Times New Roman" w:hAnsi="Times New Roman"/>
          <w:bCs/>
          <w:sz w:val="24"/>
          <w:szCs w:val="24"/>
          <w:lang w:eastAsia="ru-RU"/>
        </w:rPr>
        <w:t xml:space="preserve">. Здесь выявлены </w:t>
      </w:r>
      <w:r w:rsidR="00BD7248" w:rsidRPr="008A63C0">
        <w:rPr>
          <w:rFonts w:ascii="Times New Roman" w:eastAsia="Times New Roman" w:hAnsi="Times New Roman"/>
          <w:sz w:val="24"/>
          <w:szCs w:val="24"/>
          <w:lang w:eastAsia="ru-RU"/>
        </w:rPr>
        <w:t>вид</w:t>
      </w:r>
      <w:r>
        <w:rPr>
          <w:rFonts w:ascii="Times New Roman" w:eastAsia="Times New Roman" w:hAnsi="Times New Roman"/>
          <w:sz w:val="24"/>
          <w:szCs w:val="24"/>
          <w:lang w:eastAsia="ru-RU"/>
        </w:rPr>
        <w:t>ы</w:t>
      </w:r>
      <w:r w:rsidR="00BD7248" w:rsidRPr="008A63C0">
        <w:rPr>
          <w:rFonts w:ascii="Times New Roman" w:eastAsia="Times New Roman" w:hAnsi="Times New Roman"/>
          <w:sz w:val="24"/>
          <w:szCs w:val="24"/>
          <w:lang w:eastAsia="ru-RU"/>
        </w:rPr>
        <w:t xml:space="preserve"> - индикатор</w:t>
      </w:r>
      <w:r>
        <w:rPr>
          <w:rFonts w:ascii="Times New Roman" w:eastAsia="Times New Roman" w:hAnsi="Times New Roman"/>
          <w:sz w:val="24"/>
          <w:szCs w:val="24"/>
          <w:lang w:eastAsia="ru-RU"/>
        </w:rPr>
        <w:t>ы</w:t>
      </w:r>
      <w:r w:rsidR="00BD7248" w:rsidRPr="008A63C0">
        <w:rPr>
          <w:rFonts w:ascii="Times New Roman" w:eastAsia="Times New Roman" w:hAnsi="Times New Roman"/>
          <w:sz w:val="24"/>
          <w:szCs w:val="24"/>
          <w:lang w:eastAsia="ru-RU"/>
        </w:rPr>
        <w:t xml:space="preserve">, характерных для ценотического комплекса влажных припойменных лесов и болот: </w:t>
      </w:r>
      <w:r w:rsidR="00BD7248" w:rsidRPr="00184469">
        <w:rPr>
          <w:rFonts w:ascii="Times New Roman" w:eastAsia="Times New Roman" w:hAnsi="Times New Roman"/>
          <w:bCs/>
          <w:i/>
          <w:iCs/>
          <w:sz w:val="24"/>
          <w:szCs w:val="24"/>
          <w:lang w:val="en-US" w:eastAsia="ru-RU"/>
        </w:rPr>
        <w:t>Chlorissa</w:t>
      </w:r>
      <w:r w:rsidR="00BD7248" w:rsidRPr="00184469">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viridata</w:t>
      </w:r>
      <w:r w:rsidR="00BD7248" w:rsidRPr="00184469">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Plemyria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rubiginata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Chiasmia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clathrata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Siona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lineata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Angerona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prunaria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Ematurga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atomaria</w:t>
      </w:r>
      <w:r w:rsidR="008A63C0" w:rsidRPr="00CC0FD7">
        <w:rPr>
          <w:rFonts w:ascii="Times New Roman" w:eastAsia="Times New Roman" w:hAnsi="Times New Roman"/>
          <w:bCs/>
          <w:i/>
          <w:iCs/>
          <w:sz w:val="24"/>
          <w:szCs w:val="24"/>
          <w:lang w:eastAsia="ru-RU"/>
        </w:rPr>
        <w:t>,</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Pseudopanthera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macularia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Diacrisia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sannio</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Ochlodes</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venatus</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launus</w:t>
      </w:r>
      <w:r w:rsidR="00BD7248" w:rsidRPr="00CC0FD7">
        <w:rPr>
          <w:rFonts w:ascii="Times New Roman" w:eastAsia="Times New Roman" w:hAnsi="Times New Roman"/>
          <w:bCs/>
          <w:i/>
          <w:iCs/>
          <w:sz w:val="24"/>
          <w:szCs w:val="24"/>
          <w:lang w:eastAsia="ru-RU"/>
        </w:rPr>
        <w:t>,</w:t>
      </w:r>
      <w:r w:rsidR="008A63C0" w:rsidRPr="00CC0FD7">
        <w:rPr>
          <w:rFonts w:ascii="Times New Roman" w:eastAsia="Times New Roman" w:hAnsi="Times New Roman"/>
          <w:bCs/>
          <w:i/>
          <w:iCs/>
          <w:sz w:val="24"/>
          <w:szCs w:val="24"/>
          <w:lang w:eastAsia="ru-RU"/>
        </w:rPr>
        <w:t xml:space="preserve"> </w:t>
      </w:r>
      <w:r w:rsidR="008A63C0" w:rsidRPr="00184469">
        <w:rPr>
          <w:rFonts w:ascii="Times New Roman" w:eastAsia="Times New Roman" w:hAnsi="Times New Roman"/>
          <w:bCs/>
          <w:i/>
          <w:iCs/>
          <w:sz w:val="24"/>
          <w:szCs w:val="24"/>
          <w:lang w:val="en-US" w:eastAsia="ru-RU"/>
        </w:rPr>
        <w:t>Heodes</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dispar</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rutilus</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Polyommatus</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eumedon</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Neptis</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sappho</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Polygonia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c</w:t>
      </w:r>
      <w:r w:rsidR="00BD7248" w:rsidRPr="00CC0FD7">
        <w:rPr>
          <w:rFonts w:ascii="Times New Roman" w:eastAsia="Times New Roman" w:hAnsi="Times New Roman"/>
          <w:bCs/>
          <w:i/>
          <w:iCs/>
          <w:sz w:val="24"/>
          <w:szCs w:val="24"/>
          <w:lang w:eastAsia="ru-RU"/>
        </w:rPr>
        <w:t>-</w:t>
      </w:r>
      <w:r w:rsidR="00BD7248" w:rsidRPr="00184469">
        <w:rPr>
          <w:rFonts w:ascii="Times New Roman" w:eastAsia="Times New Roman" w:hAnsi="Times New Roman"/>
          <w:bCs/>
          <w:i/>
          <w:iCs/>
          <w:sz w:val="24"/>
          <w:szCs w:val="24"/>
          <w:lang w:val="en-US" w:eastAsia="ru-RU"/>
        </w:rPr>
        <w:t>album</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Araschnia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levana</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Brenthis</w:t>
      </w:r>
      <w:r w:rsidR="00BD7248" w:rsidRPr="00CC0FD7">
        <w:rPr>
          <w:rFonts w:ascii="Times New Roman" w:eastAsia="Times New Roman" w:hAnsi="Times New Roman"/>
          <w:bCs/>
          <w:i/>
          <w:iCs/>
          <w:sz w:val="24"/>
          <w:szCs w:val="24"/>
          <w:lang w:eastAsia="ru-RU"/>
        </w:rPr>
        <w:t xml:space="preserve"> </w:t>
      </w:r>
      <w:r w:rsidR="00BD7248" w:rsidRPr="00184469">
        <w:rPr>
          <w:rFonts w:ascii="Times New Roman" w:eastAsia="Times New Roman" w:hAnsi="Times New Roman"/>
          <w:bCs/>
          <w:i/>
          <w:iCs/>
          <w:sz w:val="24"/>
          <w:szCs w:val="24"/>
          <w:lang w:val="en-US" w:eastAsia="ru-RU"/>
        </w:rPr>
        <w:t>ino</w:t>
      </w:r>
      <w:r w:rsidR="00BD7248" w:rsidRPr="00CC0FD7">
        <w:rPr>
          <w:rFonts w:ascii="Times New Roman" w:eastAsia="Times New Roman" w:hAnsi="Times New Roman"/>
          <w:bCs/>
          <w:i/>
          <w:iCs/>
          <w:sz w:val="24"/>
          <w:szCs w:val="24"/>
          <w:lang w:eastAsia="ru-RU"/>
        </w:rPr>
        <w:t>.</w:t>
      </w:r>
    </w:p>
    <w:p w:rsidR="00BD7248" w:rsidRPr="00FC16C6" w:rsidRDefault="00BD7248" w:rsidP="00997C2D">
      <w:pPr>
        <w:widowControl w:val="0"/>
        <w:overflowPunct w:val="0"/>
        <w:autoSpaceDE w:val="0"/>
        <w:autoSpaceDN w:val="0"/>
        <w:adjustRightInd w:val="0"/>
        <w:spacing w:after="0" w:line="240" w:lineRule="auto"/>
        <w:ind w:firstLine="708"/>
        <w:jc w:val="both"/>
        <w:rPr>
          <w:rFonts w:ascii="Times New Roman" w:hAnsi="Times New Roman"/>
          <w:sz w:val="24"/>
          <w:szCs w:val="24"/>
        </w:rPr>
      </w:pPr>
    </w:p>
    <w:p w:rsidR="00184469" w:rsidRDefault="00184469">
      <w:pPr>
        <w:rPr>
          <w:rFonts w:ascii="Times New Roman" w:hAnsi="Times New Roman"/>
          <w:sz w:val="24"/>
          <w:szCs w:val="24"/>
        </w:rPr>
      </w:pPr>
      <w:r>
        <w:rPr>
          <w:rFonts w:ascii="Times New Roman" w:hAnsi="Times New Roman"/>
          <w:sz w:val="24"/>
          <w:szCs w:val="24"/>
        </w:rPr>
        <w:br w:type="page"/>
      </w:r>
    </w:p>
    <w:p w:rsidR="00EC47BA" w:rsidRPr="00FC16C6" w:rsidRDefault="00EC47BA"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lastRenderedPageBreak/>
        <w:t xml:space="preserve">Участок №2 </w:t>
      </w:r>
    </w:p>
    <w:p w:rsidR="009367C7" w:rsidRPr="00FC16C6" w:rsidRDefault="00EC47BA"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w:t>
      </w:r>
      <w:r w:rsidR="00BD7248" w:rsidRPr="00FC16C6">
        <w:rPr>
          <w:rFonts w:ascii="Times New Roman" w:hAnsi="Times New Roman"/>
          <w:b/>
          <w:sz w:val="24"/>
          <w:szCs w:val="24"/>
        </w:rPr>
        <w:t>Группа озе</w:t>
      </w:r>
      <w:r w:rsidR="00184469">
        <w:rPr>
          <w:rFonts w:ascii="Times New Roman" w:hAnsi="Times New Roman"/>
          <w:b/>
          <w:sz w:val="24"/>
          <w:szCs w:val="24"/>
        </w:rPr>
        <w:t>р</w:t>
      </w:r>
      <w:r w:rsidR="00BD7248" w:rsidRPr="00FC16C6">
        <w:rPr>
          <w:rFonts w:ascii="Times New Roman" w:hAnsi="Times New Roman"/>
          <w:b/>
          <w:sz w:val="24"/>
          <w:szCs w:val="24"/>
        </w:rPr>
        <w:t xml:space="preserve"> и болот Ковырлово</w:t>
      </w:r>
      <w:r w:rsidRPr="00FC16C6">
        <w:rPr>
          <w:rFonts w:ascii="Times New Roman" w:hAnsi="Times New Roman"/>
          <w:b/>
          <w:sz w:val="24"/>
          <w:szCs w:val="24"/>
        </w:rPr>
        <w:t>»</w:t>
      </w:r>
    </w:p>
    <w:p w:rsidR="00EC47BA" w:rsidRPr="00FC16C6" w:rsidRDefault="00EC47BA" w:rsidP="00997C2D">
      <w:pPr>
        <w:spacing w:after="0" w:line="240" w:lineRule="auto"/>
        <w:jc w:val="center"/>
        <w:rPr>
          <w:rFonts w:ascii="Times New Roman" w:hAnsi="Times New Roman"/>
          <w:sz w:val="24"/>
          <w:szCs w:val="24"/>
        </w:rPr>
      </w:pPr>
    </w:p>
    <w:p w:rsidR="00934E6C" w:rsidRDefault="00934E6C" w:rsidP="00997C2D">
      <w:pPr>
        <w:spacing w:after="0"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Участок</w:t>
      </w:r>
      <w:r w:rsidR="00BD7248" w:rsidRPr="00FC16C6">
        <w:rPr>
          <w:rFonts w:ascii="Times New Roman" w:eastAsia="Times New Roman" w:hAnsi="Times New Roman"/>
          <w:sz w:val="24"/>
          <w:szCs w:val="24"/>
          <w:lang w:eastAsia="ru-RU"/>
        </w:rPr>
        <w:t xml:space="preserve"> «Группа торфяных болот и озер «Ковырлово»</w:t>
      </w:r>
      <w:r w:rsidR="00120A3E">
        <w:rPr>
          <w:rFonts w:ascii="Times New Roman" w:eastAsia="Times New Roman" w:hAnsi="Times New Roman"/>
          <w:sz w:val="24"/>
          <w:szCs w:val="24"/>
          <w:lang w:eastAsia="ru-RU"/>
        </w:rPr>
        <w:t xml:space="preserve"> </w:t>
      </w:r>
      <w:r w:rsidR="00BD7248" w:rsidRPr="00FC16C6">
        <w:rPr>
          <w:rFonts w:ascii="Times New Roman" w:eastAsia="Times New Roman" w:hAnsi="Times New Roman"/>
          <w:sz w:val="24"/>
          <w:szCs w:val="24"/>
          <w:lang w:eastAsia="ru-RU"/>
        </w:rPr>
        <w:t>включа</w:t>
      </w:r>
      <w:r w:rsidR="00120A3E">
        <w:rPr>
          <w:rFonts w:ascii="Times New Roman" w:eastAsia="Times New Roman" w:hAnsi="Times New Roman"/>
          <w:sz w:val="24"/>
          <w:szCs w:val="24"/>
          <w:lang w:eastAsia="ru-RU"/>
        </w:rPr>
        <w:t xml:space="preserve">ет </w:t>
      </w:r>
      <w:r w:rsidR="00BD7248" w:rsidRPr="00FC16C6">
        <w:rPr>
          <w:rFonts w:ascii="Times New Roman" w:eastAsia="Times New Roman" w:hAnsi="Times New Roman"/>
          <w:sz w:val="24"/>
          <w:szCs w:val="24"/>
          <w:lang w:eastAsia="ru-RU"/>
        </w:rPr>
        <w:t xml:space="preserve">торфяные болота «Сухой ягодник», «Борисово», </w:t>
      </w:r>
      <w:r>
        <w:rPr>
          <w:rFonts w:ascii="Times New Roman" w:eastAsia="Times New Roman" w:hAnsi="Times New Roman"/>
          <w:sz w:val="24"/>
          <w:szCs w:val="24"/>
          <w:lang w:eastAsia="ru-RU"/>
        </w:rPr>
        <w:t xml:space="preserve">озера </w:t>
      </w:r>
      <w:r w:rsidR="00120A3E">
        <w:rPr>
          <w:rFonts w:ascii="Times New Roman" w:eastAsia="Times New Roman" w:hAnsi="Times New Roman"/>
          <w:sz w:val="24"/>
          <w:szCs w:val="24"/>
          <w:lang w:eastAsia="ru-RU"/>
        </w:rPr>
        <w:t>Чувашское, Прясло, Черное, Лопата.</w:t>
      </w:r>
      <w:proofErr w:type="gramEnd"/>
      <w:r w:rsidR="00A4610C">
        <w:rPr>
          <w:rFonts w:ascii="Times New Roman" w:eastAsia="Times New Roman" w:hAnsi="Times New Roman"/>
          <w:sz w:val="24"/>
          <w:szCs w:val="24"/>
          <w:lang w:eastAsia="ru-RU"/>
        </w:rPr>
        <w:t xml:space="preserve"> Основные исследования данного участка проводились в его северной части в 2013 г.</w:t>
      </w:r>
    </w:p>
    <w:p w:rsidR="00BD7248" w:rsidRPr="00FC16C6" w:rsidRDefault="00BD7248" w:rsidP="00997C2D">
      <w:pPr>
        <w:spacing w:after="0" w:line="240" w:lineRule="auto"/>
        <w:ind w:firstLine="709"/>
        <w:rPr>
          <w:rFonts w:ascii="Times New Roman" w:hAnsi="Times New Roman"/>
          <w:b/>
          <w:sz w:val="24"/>
          <w:szCs w:val="24"/>
        </w:rPr>
      </w:pPr>
    </w:p>
    <w:p w:rsidR="00120A3E" w:rsidRDefault="00120A3E" w:rsidP="00120A3E">
      <w:pPr>
        <w:spacing w:after="0" w:line="240" w:lineRule="auto"/>
        <w:jc w:val="center"/>
        <w:rPr>
          <w:rFonts w:ascii="Times New Roman" w:hAnsi="Times New Roman"/>
          <w:b/>
          <w:sz w:val="24"/>
          <w:szCs w:val="24"/>
        </w:rPr>
      </w:pPr>
      <w:r>
        <w:rPr>
          <w:rFonts w:ascii="Times New Roman" w:hAnsi="Times New Roman"/>
          <w:b/>
          <w:sz w:val="24"/>
          <w:szCs w:val="24"/>
        </w:rPr>
        <w:t>Р</w:t>
      </w:r>
      <w:r w:rsidR="00BD7248" w:rsidRPr="00FC16C6">
        <w:rPr>
          <w:rFonts w:ascii="Times New Roman" w:hAnsi="Times New Roman"/>
          <w:b/>
          <w:sz w:val="24"/>
          <w:szCs w:val="24"/>
        </w:rPr>
        <w:t>астительно</w:t>
      </w:r>
      <w:r>
        <w:rPr>
          <w:rFonts w:ascii="Times New Roman" w:hAnsi="Times New Roman"/>
          <w:b/>
          <w:sz w:val="24"/>
          <w:szCs w:val="24"/>
        </w:rPr>
        <w:t>сть и флора</w:t>
      </w:r>
    </w:p>
    <w:p w:rsidR="00BD7248" w:rsidRPr="00FC16C6" w:rsidRDefault="00BD7248" w:rsidP="00997C2D">
      <w:pPr>
        <w:spacing w:after="0" w:line="240" w:lineRule="auto"/>
        <w:ind w:firstLine="709"/>
        <w:jc w:val="both"/>
        <w:rPr>
          <w:rFonts w:ascii="Times New Roman" w:eastAsia="Times New Roman" w:hAnsi="Times New Roman"/>
          <w:kern w:val="24"/>
          <w:sz w:val="24"/>
          <w:szCs w:val="24"/>
          <w:lang w:eastAsia="ru-RU"/>
        </w:rPr>
      </w:pPr>
      <w:r w:rsidRPr="00FC16C6">
        <w:rPr>
          <w:rFonts w:ascii="Times New Roman" w:eastAsia="Times New Roman" w:hAnsi="Times New Roman"/>
          <w:kern w:val="24"/>
          <w:sz w:val="24"/>
          <w:szCs w:val="24"/>
          <w:lang w:eastAsia="ru-RU"/>
        </w:rPr>
        <w:t xml:space="preserve">По физико-географическому районированию Среднего Поволжья, </w:t>
      </w:r>
      <w:r w:rsidRPr="00FC16C6">
        <w:rPr>
          <w:rFonts w:ascii="Times New Roman" w:eastAsia="Times New Roman" w:hAnsi="Times New Roman"/>
          <w:sz w:val="24"/>
          <w:szCs w:val="24"/>
          <w:lang w:eastAsia="ru-RU"/>
        </w:rPr>
        <w:t xml:space="preserve">исследуемая территория </w:t>
      </w:r>
      <w:r w:rsidRPr="00FC16C6">
        <w:rPr>
          <w:rFonts w:ascii="Times New Roman" w:eastAsia="Times New Roman" w:hAnsi="Times New Roman"/>
          <w:kern w:val="24"/>
          <w:sz w:val="24"/>
          <w:szCs w:val="24"/>
          <w:lang w:eastAsia="ru-RU"/>
        </w:rPr>
        <w:t xml:space="preserve">расположена в Засурском полесском районе смешанных лесов в правобережье р. Суры. </w:t>
      </w:r>
    </w:p>
    <w:p w:rsidR="00BD7248" w:rsidRPr="00FC16C6" w:rsidRDefault="00BD7248" w:rsidP="00997C2D">
      <w:pPr>
        <w:spacing w:after="0" w:line="240" w:lineRule="auto"/>
        <w:ind w:firstLine="709"/>
        <w:jc w:val="both"/>
        <w:rPr>
          <w:rFonts w:ascii="Times New Roman" w:eastAsia="Times New Roman" w:hAnsi="Times New Roman"/>
          <w:sz w:val="24"/>
          <w:szCs w:val="24"/>
          <w:lang w:eastAsia="ru-RU"/>
        </w:rPr>
      </w:pPr>
      <w:r w:rsidRPr="00FC16C6">
        <w:rPr>
          <w:rFonts w:ascii="Times New Roman" w:eastAsia="Times New Roman" w:hAnsi="Times New Roman"/>
          <w:sz w:val="24"/>
          <w:szCs w:val="24"/>
          <w:lang w:eastAsia="ru-RU"/>
        </w:rPr>
        <w:t xml:space="preserve">На территории болот преобладает растительность эвтрофного типа с преобладанием древесных фитоценозов, состоящих, в основном, из ольхи черной, березы пушистой, осины (тополя дрожащего). Насаждения разновозрастные, тип леса – ольховник таволговый. </w:t>
      </w:r>
      <w:proofErr w:type="gramStart"/>
      <w:r w:rsidRPr="00FC16C6">
        <w:rPr>
          <w:rFonts w:ascii="Times New Roman" w:eastAsia="Times New Roman" w:hAnsi="Times New Roman"/>
          <w:sz w:val="24"/>
          <w:szCs w:val="24"/>
          <w:lang w:eastAsia="ru-RU"/>
        </w:rPr>
        <w:t>В подлеске встречаются черемуха, калина, крушина, рябина обыкновенная, в кустарниковом ярусе – смородина черная, хмель обыкновенный, ежевика сизая, малина обыкновенная.</w:t>
      </w:r>
      <w:proofErr w:type="gramEnd"/>
      <w:r w:rsidRPr="00FC16C6">
        <w:rPr>
          <w:rFonts w:ascii="Times New Roman" w:eastAsia="Times New Roman" w:hAnsi="Times New Roman"/>
          <w:sz w:val="24"/>
          <w:szCs w:val="24"/>
          <w:lang w:eastAsia="ru-RU"/>
        </w:rPr>
        <w:t xml:space="preserve"> На внутренних и внешних суходолах древостой представлен дубом, липой, вязом шершавым, березой повислой, осиной, изредка – елью.</w:t>
      </w:r>
    </w:p>
    <w:p w:rsidR="00BD7248" w:rsidRPr="00FC16C6" w:rsidRDefault="00BD7248" w:rsidP="00997C2D">
      <w:pPr>
        <w:spacing w:after="0" w:line="240" w:lineRule="auto"/>
        <w:ind w:right="-58" w:firstLine="567"/>
        <w:jc w:val="both"/>
        <w:rPr>
          <w:rFonts w:ascii="Times New Roman" w:hAnsi="Times New Roman"/>
          <w:sz w:val="24"/>
          <w:szCs w:val="24"/>
        </w:rPr>
      </w:pPr>
      <w:r w:rsidRPr="00FC16C6">
        <w:rPr>
          <w:rFonts w:ascii="Times New Roman" w:hAnsi="Times New Roman"/>
          <w:sz w:val="24"/>
          <w:szCs w:val="24"/>
        </w:rPr>
        <w:t>Всего выявлен 301 вид сосудистых растений из 75 семейств и 199 родов. Ведущими семействами на исследованном участке являются: Compositae – 26, Gramineae – 26, Cyperaceae – 20, Rosaceae – 18, Leguminosae – 15, Labiatae – 13, Umbelliferae – 12, Caryophyllaceae, Polygonaceae и Potamogetonaceae по 9, Ranunculaceae – 8 видов. По фитоценотической приуроченности преобладают лесные, луговые, болотные, прибрежно-водные и водные виды растений.</w:t>
      </w:r>
    </w:p>
    <w:p w:rsidR="00BD7248" w:rsidRPr="00FC16C6" w:rsidRDefault="00BD7248" w:rsidP="00997C2D">
      <w:pPr>
        <w:spacing w:after="0" w:line="240" w:lineRule="auto"/>
        <w:ind w:right="-58" w:firstLine="567"/>
        <w:jc w:val="both"/>
        <w:rPr>
          <w:rFonts w:ascii="Times New Roman" w:hAnsi="Times New Roman"/>
          <w:sz w:val="24"/>
          <w:szCs w:val="24"/>
        </w:rPr>
      </w:pPr>
      <w:r w:rsidRPr="00FC16C6">
        <w:rPr>
          <w:rFonts w:ascii="Times New Roman" w:hAnsi="Times New Roman"/>
          <w:sz w:val="24"/>
          <w:szCs w:val="24"/>
        </w:rPr>
        <w:t xml:space="preserve">Выявлено 20 видов, занесенных в Красную книгу Чувашской Республики. </w:t>
      </w:r>
    </w:p>
    <w:p w:rsidR="00BD7248" w:rsidRPr="00FC16C6" w:rsidRDefault="00BD7248" w:rsidP="00997C2D">
      <w:pPr>
        <w:spacing w:after="0" w:line="240" w:lineRule="auto"/>
        <w:ind w:firstLine="567"/>
        <w:jc w:val="both"/>
        <w:rPr>
          <w:rFonts w:ascii="Times New Roman" w:hAnsi="Times New Roman"/>
          <w:sz w:val="24"/>
          <w:szCs w:val="24"/>
        </w:rPr>
      </w:pPr>
      <w:r w:rsidRPr="00FC16C6">
        <w:rPr>
          <w:rFonts w:ascii="Times New Roman" w:hAnsi="Times New Roman"/>
          <w:sz w:val="24"/>
          <w:szCs w:val="24"/>
        </w:rPr>
        <w:t>Ниже (таблица</w:t>
      </w:r>
      <w:r w:rsidR="00120A3E">
        <w:rPr>
          <w:rFonts w:ascii="Times New Roman" w:hAnsi="Times New Roman"/>
          <w:sz w:val="24"/>
          <w:szCs w:val="24"/>
        </w:rPr>
        <w:t xml:space="preserve"> 1</w:t>
      </w:r>
      <w:r w:rsidRPr="00FC16C6">
        <w:rPr>
          <w:rFonts w:ascii="Times New Roman" w:hAnsi="Times New Roman"/>
          <w:sz w:val="24"/>
          <w:szCs w:val="24"/>
        </w:rPr>
        <w:t>) приводится список видов сосудистых растений в алфавитном порядке латинских названий семейств, родов и видов. Номенклатура таксонов дана по С.К. Черепанову и более поздним сводкам. Виды растений из Красной книги Чувашской Республики выделены жирным шрифтом.</w:t>
      </w:r>
    </w:p>
    <w:p w:rsidR="00BD7248" w:rsidRPr="00FC16C6" w:rsidRDefault="00BD7248" w:rsidP="00997C2D">
      <w:pPr>
        <w:spacing w:after="0" w:line="240" w:lineRule="auto"/>
        <w:ind w:firstLine="567"/>
        <w:jc w:val="both"/>
        <w:rPr>
          <w:rFonts w:ascii="Times New Roman" w:hAnsi="Times New Roman"/>
          <w:sz w:val="24"/>
          <w:szCs w:val="24"/>
        </w:rPr>
      </w:pPr>
    </w:p>
    <w:p w:rsidR="00120A3E" w:rsidRDefault="00120A3E" w:rsidP="00120A3E">
      <w:pPr>
        <w:autoSpaceDE w:val="0"/>
        <w:autoSpaceDN w:val="0"/>
        <w:spacing w:after="0" w:line="240" w:lineRule="auto"/>
        <w:jc w:val="right"/>
        <w:rPr>
          <w:rFonts w:ascii="Times New Roman" w:eastAsia="Times New Roman" w:hAnsi="Times New Roman"/>
          <w:b/>
          <w:kern w:val="24"/>
          <w:sz w:val="24"/>
          <w:szCs w:val="24"/>
          <w:lang w:eastAsia="ru-RU"/>
        </w:rPr>
      </w:pPr>
      <w:r>
        <w:rPr>
          <w:rFonts w:ascii="Times New Roman" w:eastAsia="Times New Roman" w:hAnsi="Times New Roman"/>
          <w:b/>
          <w:kern w:val="24"/>
          <w:sz w:val="24"/>
          <w:szCs w:val="24"/>
          <w:lang w:eastAsia="ru-RU"/>
        </w:rPr>
        <w:t>Таблица 1</w:t>
      </w:r>
    </w:p>
    <w:p w:rsidR="00BD7248" w:rsidRPr="00FC16C6" w:rsidRDefault="00BD7248" w:rsidP="00120A3E">
      <w:pPr>
        <w:autoSpaceDE w:val="0"/>
        <w:autoSpaceDN w:val="0"/>
        <w:spacing w:after="0" w:line="240" w:lineRule="auto"/>
        <w:jc w:val="center"/>
        <w:rPr>
          <w:rFonts w:ascii="Times New Roman" w:eastAsia="Times New Roman" w:hAnsi="Times New Roman"/>
          <w:b/>
          <w:kern w:val="24"/>
          <w:sz w:val="24"/>
          <w:szCs w:val="24"/>
          <w:lang w:eastAsia="ru-RU"/>
        </w:rPr>
      </w:pPr>
      <w:r w:rsidRPr="00FC16C6">
        <w:rPr>
          <w:rFonts w:ascii="Times New Roman" w:eastAsia="Times New Roman" w:hAnsi="Times New Roman"/>
          <w:b/>
          <w:kern w:val="24"/>
          <w:sz w:val="24"/>
          <w:szCs w:val="24"/>
          <w:lang w:eastAsia="ru-RU"/>
        </w:rPr>
        <w:t>Список таксонов сосудистых растений</w:t>
      </w:r>
    </w:p>
    <w:p w:rsidR="00BD7248" w:rsidRPr="00FC16C6" w:rsidRDefault="00BD7248" w:rsidP="00997C2D">
      <w:pPr>
        <w:autoSpaceDE w:val="0"/>
        <w:autoSpaceDN w:val="0"/>
        <w:spacing w:after="0" w:line="240" w:lineRule="auto"/>
        <w:jc w:val="both"/>
        <w:rPr>
          <w:rFonts w:ascii="Times New Roman" w:eastAsia="Times New Roman" w:hAnsi="Times New Roman"/>
          <w:b/>
          <w:kern w:val="24"/>
          <w:sz w:val="24"/>
          <w:szCs w:val="24"/>
          <w:lang w:eastAsia="ru-RU"/>
        </w:rPr>
      </w:pPr>
    </w:p>
    <w:tbl>
      <w:tblPr>
        <w:tblW w:w="9796" w:type="dxa"/>
        <w:tblInd w:w="93" w:type="dxa"/>
        <w:tblLook w:val="04A0" w:firstRow="1" w:lastRow="0" w:firstColumn="1" w:lastColumn="0" w:noHBand="0" w:noVBand="1"/>
      </w:tblPr>
      <w:tblGrid>
        <w:gridCol w:w="640"/>
        <w:gridCol w:w="2016"/>
        <w:gridCol w:w="3596"/>
        <w:gridCol w:w="3544"/>
      </w:tblGrid>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 пп</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Семейство</w:t>
            </w:r>
          </w:p>
          <w:p w:rsidR="00BD7248" w:rsidRPr="00FC16C6" w:rsidRDefault="00BD7248" w:rsidP="00997C2D">
            <w:pPr>
              <w:spacing w:after="0" w:line="240" w:lineRule="auto"/>
              <w:jc w:val="center"/>
              <w:rPr>
                <w:rFonts w:ascii="Times New Roman" w:hAnsi="Times New Roman"/>
                <w:b/>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Латинское название</w:t>
            </w:r>
          </w:p>
          <w:p w:rsidR="00BD7248" w:rsidRPr="00FC16C6" w:rsidRDefault="00BD7248" w:rsidP="00997C2D">
            <w:pPr>
              <w:spacing w:after="0" w:line="240" w:lineRule="auto"/>
              <w:jc w:val="center"/>
              <w:rPr>
                <w:rFonts w:ascii="Times New Roman" w:hAnsi="Times New Roman"/>
                <w:b/>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Русское название</w:t>
            </w:r>
          </w:p>
          <w:p w:rsidR="00BD7248" w:rsidRPr="00FC16C6" w:rsidRDefault="00BD7248" w:rsidP="00997C2D">
            <w:pPr>
              <w:spacing w:after="0" w:line="240" w:lineRule="auto"/>
              <w:jc w:val="center"/>
              <w:rPr>
                <w:rFonts w:ascii="Times New Roman" w:hAnsi="Times New Roman"/>
                <w:b/>
                <w:sz w:val="24"/>
                <w:szCs w:val="24"/>
              </w:rPr>
            </w:pP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35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Aceraceae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Acer negundo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клен ясенелистный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Acer platanoides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клен остролистный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Acer tataricum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клен татарский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Alismataceae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Alisma plantago-aquatica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частуха подорожниковая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Sagittaria sagittifolia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стрелолист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Alliaceae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Allium angulosum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лук угловатый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Allium oleraceum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лук огородный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Calla pafustris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белокрыльник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Aristolochiaceae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Aristolochia clematitis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кирказон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Asarum europaeum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копытень европейский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Athyriaceae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Athyrium filix-femina (L.) Roth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кочедыжник женский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Balsaminaceae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Impatiens noli-tangere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недотрога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Betulaceae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AInus glutinosa (L.) Gaertn.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ольха черная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Betula pendula Roth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береза повислая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Betula pubescens Ehrh.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береза пушистая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Corylus avellana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лещина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Boraginaceae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Lappula squarrosa (Retz.) Dumort.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липучка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18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Myosotis palustris (L.)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незабудка болотная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Myosotis sparsiflora Pohl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незабудка редкоцветковая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Pulmonaria obscura Dumort.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медуница неясная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Symphytum officinale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окопник лекарственный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Butomaceae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Butomus umbellatus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сусак зонтичный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Campanulaceae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Campanula latifolia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колокольчик широколистный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Campanula patula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колокольчик раскидистый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Campanula persicifolia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колокольчик персиколистный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Campanula trachelium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колокольчик крапиволистный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Cannabaceae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Humulus lupulus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хмель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Caryophyllaceae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Dianthus deltoides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гвоздика травянка</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Dianthus pratensis Bieb.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гвоздика луговая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Lychnis chalcedonica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зорька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Melandrium album (Mill.) Garcke</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дрема белая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Myosoton aquaticum (L.) Moench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мягковолосник водный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Stellaria graminea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звездчатка злаковая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Stellaria nemorum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звездчатка дубравная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Stellaria palustris Retz.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звездчатка болотная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Steris viscaria (L.) Rafin.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смолка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Celastraceae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Euonymus verrucosa Scop.</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бересклет бородавчатый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Ceratophyllaceae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Ceratophyllum demersum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роголистник погруженный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Compositae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Centaurea phrygia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василек фригийский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Achillea millefolium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тысячелистник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Arctium lappa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лопух большой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Artemisia absinthium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полынь горькая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Artemisia vulgaris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полынь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Bidens cernua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череда поникшая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Bidens tripartita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череда трехраздельная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Cichorium intybus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цикорий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Cirsium setosum (Willd.) Bess.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бодяк полевой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Conyza canadensis (L.) Cronq.</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мелколепестничек канадский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Erigeron acris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мелколепестник острый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Filaginella uliginosa (L.) Opiz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сушеница топяная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Hieracium umbellatum L.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ястребинка зонтичная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Hieracium vaillantii Tausch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ястребинка зонтиконосная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Inula salicina L.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девясил иволистный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Lapsana communis L.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бородавник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Leucanthemum vulgare Lam.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нивяник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Petasites spurius (Retz.) Reichenb.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белокопытник ложный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lang w:val="en-US"/>
              </w:rPr>
              <w:t xml:space="preserve">Ptarmica cartilaginea (Ledeb. ex Reichenb.) </w:t>
            </w:r>
            <w:r w:rsidRPr="00FC16C6">
              <w:rPr>
                <w:rFonts w:ascii="Times New Roman" w:hAnsi="Times New Roman"/>
                <w:color w:val="000000"/>
                <w:sz w:val="24"/>
                <w:szCs w:val="24"/>
              </w:rPr>
              <w:t>Ledeb.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чихотник хрящеватый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Senecio tataricus Less.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крестовник татарский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Serratula coronata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серпуха венценосная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Serratula tinctoria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серпуха красильная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Solidago virgaurea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золотарник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Tanacetum vulgare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пижма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Taraxacum officinale Wigg.</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одуванчик лекарственный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Tripleurospermum perforatum (Merat) M.Lainz.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трехреберник продырявленный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Convallariaceae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Convallaria majalis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ландыш майский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Maianthemum bifolium (L.) F.W.Schmidt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майник двулистный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67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Polygonatum multiflorum (L.) AII.</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купена многоцветковая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Polygonatum odoratum (Mill.) Druce</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купена душистая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Convolvulaceae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Calystegia sepium (L.) R. Br.</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повой заборный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Convolvulus arvensis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вьюнок полевой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Crassulaceae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Hylotelephium maximum (L.) Holub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очиток большой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Hylotelephium triphyllum (Haw.) Holub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очиток пурпурный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Cruciferae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Cardamine amara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сердечник горький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Draba nemorosa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крупка дубравная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Rorippa amphibia (L.) Bess.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жерушник земноводный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Cyperaceae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pseudocyperus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ложносытевая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appropinquata Schum.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сближенная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caespitosa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дернистая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cinerea Poll.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пепельно-серая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contigua Hoppe</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соседняя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elongata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удлиненная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nigra (L.) Reichard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черная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ovalis Good.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заячья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pallescens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бледноватая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pilosa Scop.</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волосистая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praecox Schreb.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ранняя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Carex rhizina BIytt ex Lindbl.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корневищная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riparia Curt.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береговая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rostrata Stokes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вздутая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vesicaria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пузырчатая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vulpina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лисья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 xml:space="preserve">Eleocharis acicularis (L.) Roem. </w:t>
            </w:r>
            <w:proofErr w:type="gramStart"/>
            <w:r w:rsidRPr="00FC16C6">
              <w:rPr>
                <w:rFonts w:ascii="Times New Roman" w:hAnsi="Times New Roman"/>
                <w:color w:val="000000"/>
                <w:sz w:val="24"/>
                <w:szCs w:val="24"/>
                <w:lang w:val="en-US"/>
              </w:rPr>
              <w:t>et</w:t>
            </w:r>
            <w:proofErr w:type="gramEnd"/>
            <w:r w:rsidRPr="00FC16C6">
              <w:rPr>
                <w:rFonts w:ascii="Times New Roman" w:hAnsi="Times New Roman"/>
                <w:color w:val="000000"/>
                <w:sz w:val="24"/>
                <w:szCs w:val="24"/>
                <w:lang w:val="en-US"/>
              </w:rPr>
              <w:t xml:space="preserve"> Schult.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болотница игольчатая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Schoenoplectus lacustris (L.) Palla</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схеноплектус озерный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Scirpus sylvaticus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камыш лесной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Сагех acuta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острая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Dipsacaceae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Knautia arvensis (L.) Coult.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короставник полевой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Dryopteridaceae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 xml:space="preserve">Dryopteris </w:t>
            </w:r>
            <w:proofErr w:type="gramStart"/>
            <w:r w:rsidRPr="00FC16C6">
              <w:rPr>
                <w:rFonts w:ascii="Times New Roman" w:hAnsi="Times New Roman"/>
                <w:color w:val="000000"/>
                <w:sz w:val="24"/>
                <w:szCs w:val="24"/>
                <w:lang w:val="en-US"/>
              </w:rPr>
              <w:t>carthusiana  (</w:t>
            </w:r>
            <w:proofErr w:type="gramEnd"/>
            <w:r w:rsidRPr="00FC16C6">
              <w:rPr>
                <w:rFonts w:ascii="Times New Roman" w:hAnsi="Times New Roman"/>
                <w:color w:val="000000"/>
                <w:sz w:val="24"/>
                <w:szCs w:val="24"/>
                <w:lang w:val="en-US"/>
              </w:rPr>
              <w:t>Vill.) H.P.Fuchs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щитовник Картузиуса</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Dryopteris cristata (L.) A.Gray</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щитовник гребенчатый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Dryopteris filix-mas (L.) Schott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щитовник мужской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Equisetaceae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Equisetum fluviatile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хвощ приречный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Equisetum hyemale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хвощ зимующий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Equisetum palustre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хвощ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Equisetum pratense Ehrh.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хвощ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Equisetum sylvaticum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хвощ лесной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Ericaceae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Oxycoccus palustris Pers.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клюква болотная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Euphorbiaceae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Euphorbia virgata Waldst.et Kit.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молочай прутьевидный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Mercurialis perennis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пролесник многолетний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Fagaceae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Quercus robur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дуб черешчатый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Gentianaceae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Gentiana pneumonanthe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горечавка легочная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Geraniaceae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Geranium palustre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герань болотная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Geranium pratense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герань луговая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Geranium sylvaticum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герань лесная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Gramineae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 xml:space="preserve">Beckmannia eruciformis (L.) </w:t>
            </w:r>
            <w:r w:rsidRPr="00FC16C6">
              <w:rPr>
                <w:rFonts w:ascii="Times New Roman" w:hAnsi="Times New Roman"/>
                <w:b/>
                <w:color w:val="000000"/>
                <w:sz w:val="24"/>
                <w:szCs w:val="24"/>
              </w:rPr>
              <w:lastRenderedPageBreak/>
              <w:t>Host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lastRenderedPageBreak/>
              <w:t>бекмания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114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Agrostis gigantea Roth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полевица гигантская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Agrostis tenuis Sibth.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полевица тонкая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Alopecurus geniculatus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лисохвост коленчатый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Alopecurus pratensis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лисохвост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Brachypodium sylvaticum (Huds.) Beauv.</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коротконожка лесная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Bromopsis inermis (Leyss.) Holub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кострец безостый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Calamagrostis arundinacea (L.) Roth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вейник тростниковый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Calamagrostis canescens (Web.) Roth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вейник седоватый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Calamagrostis epigeios (L.) Roth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вейник наземный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Dactylis glomerata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ежа сборная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Deschampsia cespitosa (L.) Beauv.</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щучка дернистая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Festuca rubra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овсяница красная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 xml:space="preserve">Glyceria maxima </w:t>
            </w:r>
            <w:proofErr w:type="gramStart"/>
            <w:r w:rsidRPr="00FC16C6">
              <w:rPr>
                <w:rFonts w:ascii="Times New Roman" w:hAnsi="Times New Roman"/>
                <w:color w:val="000000"/>
                <w:sz w:val="24"/>
                <w:szCs w:val="24"/>
                <w:lang w:val="en-US"/>
              </w:rPr>
              <w:t>( C</w:t>
            </w:r>
            <w:proofErr w:type="gramEnd"/>
            <w:r w:rsidRPr="00FC16C6">
              <w:rPr>
                <w:rFonts w:ascii="Times New Roman" w:hAnsi="Times New Roman"/>
                <w:color w:val="000000"/>
                <w:sz w:val="24"/>
                <w:szCs w:val="24"/>
                <w:lang w:val="en-US"/>
              </w:rPr>
              <w:t>. Hartm.) Holmb.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манник большой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Melica nutans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перловник поникший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Milium effusum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бор развесистый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Phalaroides arundinacea (L.) Rausch.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двукисточник тростниковидный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Phleum pratense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тимофеевка луговая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Phragmites australis (Cav.</w:t>
            </w:r>
            <w:proofErr w:type="gramStart"/>
            <w:r w:rsidRPr="00FC16C6">
              <w:rPr>
                <w:rFonts w:ascii="Times New Roman" w:hAnsi="Times New Roman"/>
                <w:color w:val="000000"/>
                <w:sz w:val="24"/>
                <w:szCs w:val="24"/>
                <w:lang w:val="en-US"/>
              </w:rPr>
              <w:t>)Trin.ex</w:t>
            </w:r>
            <w:proofErr w:type="gramEnd"/>
            <w:r w:rsidRPr="00FC16C6">
              <w:rPr>
                <w:rFonts w:ascii="Times New Roman" w:hAnsi="Times New Roman"/>
                <w:color w:val="000000"/>
                <w:sz w:val="24"/>
                <w:szCs w:val="24"/>
                <w:lang w:val="en-US"/>
              </w:rPr>
              <w:t xml:space="preserve"> Steud.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тростник южный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Poa compressa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мятлик сплюснутый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Poa nemoralis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мятлик дубравный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Poa palustris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мятлик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Poa pratensis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мятлик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Schedonorus giganteus (L.) Soreng et Te</w:t>
            </w:r>
            <w:r w:rsidRPr="00FC16C6">
              <w:rPr>
                <w:rFonts w:ascii="Times New Roman" w:hAnsi="Times New Roman"/>
                <w:color w:val="000000"/>
                <w:sz w:val="24"/>
                <w:szCs w:val="24"/>
              </w:rPr>
              <w:t>гг</w:t>
            </w:r>
            <w:r w:rsidRPr="00FC16C6">
              <w:rPr>
                <w:rFonts w:ascii="Times New Roman" w:hAnsi="Times New Roman"/>
                <w:color w:val="000000"/>
                <w:sz w:val="24"/>
                <w:szCs w:val="24"/>
                <w:lang w:val="en-US"/>
              </w:rPr>
              <w:t>ell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овсяничник гигантский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Schedonorus pratensis (Huds.) Holub.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овсяничник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Zizania aquatica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цицания водная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Grossulariaceae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Ribes nigrum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смородина черная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Hydrocharitaceae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Elodea canadensis Michx.</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элодея канадская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Hydrocharis morsus-ranae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водокрас лягушачий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Stratiotes aloides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телорез алоэвидный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Hypericaceae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Hypericum perforatum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зверобой продырявленный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Hypolepidaceae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Pteridium aquilinum (L.) Kuhn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орляк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Iridaceae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Iris aphylla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касатик безлистный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Iris pseudacorus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касатик ложноаировидный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Iris sibirica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касатик сибирский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Juncaceae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Juncus articulatus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ситник членистый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Juncus tenuis Willd.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ситник тонкий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Luzula pilosa (L.) Willd.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ожика волосистая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Labiatae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Dracocephalum ruyschiana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змееголовник Руйша</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Betonica officinalis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буквица лекарственная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Clinopodium vulgare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пахучка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Glechoma hederacea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будра плющевидная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Leonurus quinquelobatus Gilib.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пустырник мохнатый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Lycopus europaeus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зюзник европейский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157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Lycopus exaltatus L.fil.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зюзник высокий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Mentha arvensis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мята полевая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Origanum vulgare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душица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Prunella vulgaris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черноголовка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Scutellaria galericulata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шлемник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Stachys palustris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чистец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Stachys sylvatica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чистец лесной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Leguminosae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Lathyrus tuberosus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чина клубненосная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lang w:val="en-US"/>
              </w:rPr>
              <w:t xml:space="preserve">Chamaecytisus ruthenicus (Fisch. ex Woioszcz.) </w:t>
            </w:r>
            <w:r w:rsidRPr="00FC16C6">
              <w:rPr>
                <w:rFonts w:ascii="Times New Roman" w:hAnsi="Times New Roman"/>
                <w:color w:val="000000"/>
                <w:sz w:val="24"/>
                <w:szCs w:val="24"/>
              </w:rPr>
              <w:t>Klaskova</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ракитник русский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Genista tinctoria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дрок красильный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Lathyrus pisiformis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чина гороховидная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Lathyrus pratensis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чина луговая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Lathyrus sylvestris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чина лесная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Lathyrus vernus (L.) Bernh.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чина весенняя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hybridum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гибридный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medium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средний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montanum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горный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pratense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repens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ползучий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Vicia cracca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горошек мышиный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Vicia sepium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горошек заборный </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Vicia sylvatica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горошек лесной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Lemnaceae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Lemna minor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ряска малая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Lemna trisuica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ряска трехдольная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Spirodela polyrhiza (L.) Schleid.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многокоренник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Lycopodiaceae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Lycopodium clavatum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плаун булавовидный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Lythraceae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Lythrum salicaria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дербенник иволистный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Lythrum virgatum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дербенник прутьевидный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Melanthiaceae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Veratrum lobelianum Bernh.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чемерица Лобеля </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Menyanthaceae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Menyanthes trifoliata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вахта трехлистная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Nymphaeaceae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Nymphaea candida J. Presl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кувшинка чисто-белая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Nuphar lutea (L.) Smith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roofErr w:type="gramStart"/>
            <w:r w:rsidRPr="00FC16C6">
              <w:rPr>
                <w:rFonts w:ascii="Times New Roman" w:hAnsi="Times New Roman"/>
                <w:color w:val="000000"/>
                <w:sz w:val="24"/>
                <w:szCs w:val="24"/>
              </w:rPr>
              <w:t>кубышка</w:t>
            </w:r>
            <w:proofErr w:type="gramEnd"/>
            <w:r w:rsidRPr="00FC16C6">
              <w:rPr>
                <w:rFonts w:ascii="Times New Roman" w:hAnsi="Times New Roman"/>
                <w:color w:val="000000"/>
                <w:sz w:val="24"/>
                <w:szCs w:val="24"/>
              </w:rPr>
              <w:t xml:space="preserve"> желтая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Onagraceae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Chamerion angustifolium (L.) Holub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иван-чай узколистный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Epilobium hirsutum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кипрей волосистый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Epilobium palustre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кипрей болотный </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Epilobium roseum Schreb.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кипрей розовый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Onocleaceae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Matteuccia struthiopteris (L.)Tod.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страусник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Orchidaceae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Cypripedium calceolus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башмачок настоящий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Epipactis helleborine (L.) Crantz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дремлик морозниковый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Platanthera bifolia (L.) Rich.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любка двулистная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Papaveraceae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Chelidonium majus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чистотел большой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Pinaceae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Picea abies (L.) Karst.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ель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Pinus sylvestris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сосна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Plantaginaceae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Plantago lanceolata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подорожник ланцетный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Plantago major L.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подорожник большой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Plantago media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подорожник средний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Polemoniaceae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Polemonium caeruleum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синюха голубая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Polygonaceae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Bistorta major S.F.Gray</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змеевик большой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Fallopia dumetorum (L.) Holub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гречишка кустарниковая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206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Persicaria amphibia (L.) S.F.Gray</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горец земноводный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Persicaria hydropiper (L.) Spach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горец перечный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Persicaria minor (Huds.) Opiz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горец малый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Rumex confertus Willd.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щавель конский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Rumex crispus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щавель курчавый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Rumex hydrolapathum Huds.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щавель прибрежный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Rumex obtusifolius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щавель туполистный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Potamogetonaceae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Potamogeton compressus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рде</w:t>
            </w:r>
            <w:proofErr w:type="gramStart"/>
            <w:r w:rsidRPr="00FC16C6">
              <w:rPr>
                <w:rFonts w:ascii="Times New Roman" w:hAnsi="Times New Roman"/>
                <w:color w:val="000000"/>
                <w:sz w:val="24"/>
                <w:szCs w:val="24"/>
              </w:rPr>
              <w:t>ст спл</w:t>
            </w:r>
            <w:proofErr w:type="gramEnd"/>
            <w:r w:rsidRPr="00FC16C6">
              <w:rPr>
                <w:rFonts w:ascii="Times New Roman" w:hAnsi="Times New Roman"/>
                <w:color w:val="000000"/>
                <w:sz w:val="24"/>
                <w:szCs w:val="24"/>
              </w:rPr>
              <w:t>юснутый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Potamogeton crispus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рдест курчавый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Potamogeton lucens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рдест блестящий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Potamogeton natans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рдест плавающий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lang w:val="en-US"/>
              </w:rPr>
            </w:pPr>
            <w:r w:rsidRPr="00FC16C6">
              <w:rPr>
                <w:rFonts w:ascii="Times New Roman" w:hAnsi="Times New Roman"/>
                <w:b/>
                <w:color w:val="000000"/>
                <w:sz w:val="24"/>
                <w:szCs w:val="24"/>
                <w:lang w:val="en-US"/>
              </w:rPr>
              <w:t>Potamogeton obtusifolius Mert.et Koch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рдест туполистный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Potamogeton pectinatus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рдест гребенчатый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Potamogeton perfoliatus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рдест пронзеннолистный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Potamogeton praelongus Wulf.</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рдест длиннейший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Potamogeton trichoides Cham.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рдест волосовидный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Primulaceae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Lysimachia nummularia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вербейник монетчатый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Lysimachia vulgaris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вербейник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Naumburgia thyrsiflora (L.) Reichenb.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кизляк кистецветный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Primula veris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первоцвет весенний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Trientalis europaea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седмичник европейский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Pyrolaceae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Orthilia secunda (L.) House</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ортилия однобокая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Pyrola media Sw.</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грушанка средняя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Ranunculaceae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Aconitum lycoctonum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борец высокий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Actaea spicata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воронец колосистый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Caltha palustris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калужница болотная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Ranunculus auricomus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лютик золотистый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Ranunculus repens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лютик ползучий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Thalictrum flavum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василистник желтый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Thalictrum simplex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василистник простой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Trollius europaeus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купальница европейская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Rhamnaceae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Frangula alnus Mill.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крушина ольховидная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Rhamnus cathartica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жёстер слабительный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Rosaceae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Agrimonia eupatoria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репешок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Alchemilla sp.</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манжетка </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Comarum palustre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сабельник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Filipendula ulmaria (L.) Maxim.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таволга вязолистная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Filipendula vulgaris Moench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таволга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Fragaria vesca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земляника лесная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Fragaria viridis (Duch.) Weston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земляника зеленая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Geum rivale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гравилат речной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Geum urbanum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гравилат городской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Malus sylvestris Mill.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яблоня лесная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Padus avium Mill.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черемуха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Potentilla anserina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лапчатка гусиная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Rosa glabrifolia C.A.Mey.ex Rupr.</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шиповник гололистный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Rosa majalis Herrm.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шиповник майский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Rubus caesius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ежевика сизая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Rubus idaeus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малина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Rubus saxatilis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костяника</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256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Sorbus aucuparia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рябина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Rubiaceae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aparine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цепкий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mollugo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мягкий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odoratum (L.) Scop.</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душистый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palustre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physocarpum Ledeb.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волжский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triflorum Mich.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трехцветковый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Salicaceae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Populus balsamifera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тополь бальзамический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Populus tremula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тополь дрожащий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Salix caprea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ива козья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Salix cinerea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ива пепельная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Salix starkeana Willd.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ива приземистая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Salviniaceae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Salvinia natans (L.) All.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сальвиния плавающая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Scrophulariaceae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Rhinanthus minor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погремок малый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Scrophularia nodosa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норичник шишконосный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Verbascum nigrum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коровяк черный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Verbascum thapsus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коровяк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Veronica chamaedrys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вероника дубравная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Veronica longifolia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вероника длиннолистная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Solanaceae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Solanum dulcamara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паслен сладко-горький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Sparganiaceae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Sparganium emersum Rehm.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ежеголовник простой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Thelypteridaceae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Thelypteris palustris Schott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телиптерис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Thymelaeaceae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Daphne mezereum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волчеягодник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Tiliaceae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Tilia cordata Mill.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липа мелколистная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Trilliaceae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Paris quadrifolia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вороний глаз четырехлистный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Ulmaceae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Typha latifolia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рогоз широколистный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Ulmus glabra Huds.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вяз шершавый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Umbelliferae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Aegopodium podagraria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сныть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Angelica sylvestris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дудник лесной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Anthriscus sylvestris (L.) Hoffm.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купырь лесной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Carum carvi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тмин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Cicuta virosa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вех </w:t>
            </w:r>
            <w:proofErr w:type="gramStart"/>
            <w:r w:rsidRPr="00FC16C6">
              <w:rPr>
                <w:rFonts w:ascii="Times New Roman" w:hAnsi="Times New Roman"/>
                <w:color w:val="000000"/>
                <w:sz w:val="24"/>
                <w:szCs w:val="24"/>
              </w:rPr>
              <w:t>ядовитый</w:t>
            </w:r>
            <w:proofErr w:type="gramEnd"/>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Eryngium planum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синеголовник плосколистный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Heracleum sibiricum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борщевик сибирский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Kadenia dubia (Schkuhr) Lavrova et V.Tichomirov</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жгун-корень </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Oenanthe aquatica (L.) Poir.</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омежник водный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292</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Pimpinella saxifraga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бедренец камнеломка</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293</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Seseli libanotis (L.) Koch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жабрица порезниковая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294</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Sium latifolium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поручейник широколистный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295</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Urticaceae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Urtica dioica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крапива двудомная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Valerianaceae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Valeriana officinalis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валериана аптечная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297</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Viburnaceae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Viburnum opulus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калина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298</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Violaceae</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Viola canina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фиалка собачья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299</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Viola mirabilis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фиалка удивительная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300</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Viola montana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фиалка горная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301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Viola nemoralis Kutz.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фиалка дубравная</w:t>
            </w:r>
          </w:p>
        </w:tc>
      </w:tr>
    </w:tbl>
    <w:p w:rsidR="00CC0FD7" w:rsidRDefault="00CC0FD7" w:rsidP="00CC0FD7">
      <w:pPr>
        <w:spacing w:after="0" w:line="240" w:lineRule="auto"/>
        <w:jc w:val="center"/>
        <w:rPr>
          <w:rFonts w:ascii="Times New Roman" w:hAnsi="Times New Roman"/>
          <w:b/>
          <w:sz w:val="24"/>
          <w:szCs w:val="24"/>
        </w:rPr>
      </w:pPr>
    </w:p>
    <w:p w:rsidR="00CC0FD7" w:rsidRDefault="00CC0FD7" w:rsidP="00CC0FD7">
      <w:pPr>
        <w:spacing w:after="0" w:line="240" w:lineRule="auto"/>
        <w:jc w:val="center"/>
        <w:rPr>
          <w:rFonts w:ascii="Times New Roman" w:hAnsi="Times New Roman"/>
          <w:b/>
          <w:sz w:val="24"/>
          <w:szCs w:val="24"/>
        </w:rPr>
      </w:pPr>
    </w:p>
    <w:p w:rsidR="00CC0FD7" w:rsidRDefault="00CC0FD7" w:rsidP="00CC0FD7">
      <w:pPr>
        <w:spacing w:after="0" w:line="240" w:lineRule="auto"/>
        <w:jc w:val="center"/>
        <w:rPr>
          <w:rFonts w:ascii="Times New Roman" w:hAnsi="Times New Roman"/>
          <w:b/>
          <w:sz w:val="24"/>
          <w:szCs w:val="24"/>
        </w:rPr>
      </w:pPr>
    </w:p>
    <w:p w:rsidR="00CC0FD7" w:rsidRDefault="00CC0FD7" w:rsidP="00CC0FD7">
      <w:pPr>
        <w:spacing w:after="0" w:line="240" w:lineRule="auto"/>
        <w:jc w:val="center"/>
        <w:rPr>
          <w:rFonts w:ascii="Times New Roman" w:hAnsi="Times New Roman"/>
          <w:b/>
          <w:sz w:val="24"/>
          <w:szCs w:val="24"/>
        </w:rPr>
      </w:pPr>
    </w:p>
    <w:p w:rsidR="00CC0FD7" w:rsidRDefault="00CC0FD7" w:rsidP="00CC0FD7">
      <w:pPr>
        <w:spacing w:after="0" w:line="240" w:lineRule="auto"/>
        <w:jc w:val="center"/>
        <w:rPr>
          <w:rFonts w:ascii="Times New Roman" w:hAnsi="Times New Roman"/>
          <w:b/>
          <w:sz w:val="24"/>
          <w:szCs w:val="24"/>
        </w:rPr>
      </w:pPr>
    </w:p>
    <w:p w:rsidR="00CC0FD7" w:rsidRDefault="00CC0FD7" w:rsidP="00CC0FD7">
      <w:pPr>
        <w:spacing w:after="0" w:line="240" w:lineRule="auto"/>
        <w:jc w:val="center"/>
        <w:rPr>
          <w:rFonts w:ascii="Times New Roman" w:hAnsi="Times New Roman"/>
          <w:b/>
          <w:sz w:val="24"/>
          <w:szCs w:val="24"/>
        </w:rPr>
      </w:pPr>
    </w:p>
    <w:p w:rsidR="00BD7248" w:rsidRPr="00FC16C6" w:rsidRDefault="00BD7248" w:rsidP="00CC0FD7">
      <w:pPr>
        <w:spacing w:after="0" w:line="240" w:lineRule="auto"/>
        <w:jc w:val="center"/>
        <w:rPr>
          <w:rFonts w:ascii="Times New Roman" w:hAnsi="Times New Roman"/>
          <w:b/>
          <w:sz w:val="24"/>
          <w:szCs w:val="24"/>
        </w:rPr>
      </w:pPr>
      <w:r w:rsidRPr="00CC0FD7">
        <w:rPr>
          <w:rFonts w:ascii="Times New Roman" w:hAnsi="Times New Roman"/>
          <w:b/>
          <w:sz w:val="24"/>
          <w:szCs w:val="24"/>
        </w:rPr>
        <w:t>Энтомофауна</w:t>
      </w:r>
    </w:p>
    <w:p w:rsidR="00BD7248" w:rsidRPr="00FC16C6" w:rsidRDefault="00BD7248" w:rsidP="00997C2D">
      <w:pPr>
        <w:shd w:val="clear" w:color="auto" w:fill="FFFFFF"/>
        <w:spacing w:after="0" w:line="240" w:lineRule="auto"/>
        <w:ind w:firstLine="709"/>
        <w:jc w:val="both"/>
        <w:rPr>
          <w:rFonts w:ascii="Times New Roman" w:hAnsi="Times New Roman"/>
          <w:sz w:val="24"/>
          <w:szCs w:val="24"/>
        </w:rPr>
      </w:pPr>
      <w:r w:rsidRPr="00FC16C6">
        <w:rPr>
          <w:rFonts w:ascii="Times New Roman" w:hAnsi="Times New Roman"/>
          <w:sz w:val="24"/>
          <w:szCs w:val="24"/>
        </w:rPr>
        <w:t xml:space="preserve">Сборы выполнены в молодом сосняке с березой. Изучен летний аспект фауны. Выявленный состав таксонов насекомых представлен в таблице </w:t>
      </w:r>
      <w:r w:rsidR="00CC0FD7">
        <w:rPr>
          <w:rFonts w:ascii="Times New Roman" w:hAnsi="Times New Roman"/>
          <w:sz w:val="24"/>
          <w:szCs w:val="24"/>
        </w:rPr>
        <w:t>2</w:t>
      </w:r>
      <w:r w:rsidRPr="00FC16C6">
        <w:rPr>
          <w:rFonts w:ascii="Times New Roman" w:hAnsi="Times New Roman"/>
          <w:sz w:val="24"/>
          <w:szCs w:val="24"/>
        </w:rPr>
        <w:t xml:space="preserve"> и </w:t>
      </w:r>
      <w:r w:rsidR="00CC0FD7">
        <w:rPr>
          <w:rFonts w:ascii="Times New Roman" w:hAnsi="Times New Roman"/>
          <w:sz w:val="24"/>
          <w:szCs w:val="24"/>
        </w:rPr>
        <w:t>3</w:t>
      </w:r>
      <w:r w:rsidRPr="00FC16C6">
        <w:rPr>
          <w:rFonts w:ascii="Times New Roman" w:hAnsi="Times New Roman"/>
          <w:sz w:val="24"/>
          <w:szCs w:val="24"/>
        </w:rPr>
        <w:t>.</w:t>
      </w:r>
    </w:p>
    <w:p w:rsidR="00BD7248" w:rsidRPr="00FC16C6" w:rsidRDefault="00BD7248" w:rsidP="00997C2D">
      <w:pPr>
        <w:spacing w:after="0" w:line="240" w:lineRule="auto"/>
        <w:jc w:val="center"/>
        <w:outlineLvl w:val="0"/>
        <w:rPr>
          <w:rFonts w:ascii="Times New Roman" w:hAnsi="Times New Roman"/>
          <w:sz w:val="24"/>
          <w:szCs w:val="24"/>
        </w:rPr>
      </w:pPr>
    </w:p>
    <w:p w:rsidR="00120A3E" w:rsidRDefault="00BD7248" w:rsidP="00120A3E">
      <w:pPr>
        <w:spacing w:after="0" w:line="240" w:lineRule="auto"/>
        <w:jc w:val="right"/>
        <w:outlineLvl w:val="0"/>
        <w:rPr>
          <w:rFonts w:ascii="Times New Roman" w:hAnsi="Times New Roman"/>
          <w:b/>
          <w:sz w:val="24"/>
          <w:szCs w:val="24"/>
        </w:rPr>
      </w:pPr>
      <w:r w:rsidRPr="00FC16C6">
        <w:rPr>
          <w:rFonts w:ascii="Times New Roman" w:hAnsi="Times New Roman"/>
          <w:b/>
          <w:sz w:val="24"/>
          <w:szCs w:val="24"/>
        </w:rPr>
        <w:t xml:space="preserve">Таблица </w:t>
      </w:r>
      <w:r w:rsidR="00CC0FD7">
        <w:rPr>
          <w:rFonts w:ascii="Times New Roman" w:hAnsi="Times New Roman"/>
          <w:b/>
          <w:sz w:val="24"/>
          <w:szCs w:val="24"/>
        </w:rPr>
        <w:t>2</w:t>
      </w:r>
      <w:r w:rsidRPr="00FC16C6">
        <w:rPr>
          <w:rFonts w:ascii="Times New Roman" w:hAnsi="Times New Roman"/>
          <w:b/>
          <w:sz w:val="24"/>
          <w:szCs w:val="24"/>
        </w:rPr>
        <w:t xml:space="preserve"> </w:t>
      </w:r>
    </w:p>
    <w:p w:rsidR="00BD7248" w:rsidRPr="00FC16C6" w:rsidRDefault="00BD7248" w:rsidP="00120A3E">
      <w:pPr>
        <w:spacing w:after="0" w:line="240" w:lineRule="auto"/>
        <w:jc w:val="center"/>
        <w:outlineLvl w:val="0"/>
        <w:rPr>
          <w:rFonts w:ascii="Times New Roman" w:hAnsi="Times New Roman"/>
          <w:b/>
          <w:sz w:val="24"/>
          <w:szCs w:val="24"/>
        </w:rPr>
      </w:pPr>
      <w:r w:rsidRPr="00FC16C6">
        <w:rPr>
          <w:rFonts w:ascii="Times New Roman" w:hAnsi="Times New Roman"/>
          <w:b/>
          <w:sz w:val="24"/>
          <w:szCs w:val="24"/>
        </w:rPr>
        <w:t>Состав таксонов представителей отряда Coleoptera</w:t>
      </w:r>
    </w:p>
    <w:p w:rsidR="00BD7248" w:rsidRPr="00FC16C6" w:rsidRDefault="00BD7248" w:rsidP="00997C2D">
      <w:pPr>
        <w:spacing w:after="0" w:line="240" w:lineRule="auto"/>
        <w:jc w:val="center"/>
        <w:outlineLvl w:val="0"/>
        <w:rPr>
          <w:rFonts w:ascii="Times New Roman" w:hAnsi="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6"/>
        <w:gridCol w:w="2152"/>
        <w:gridCol w:w="2042"/>
        <w:gridCol w:w="1670"/>
        <w:gridCol w:w="71"/>
        <w:gridCol w:w="2375"/>
        <w:gridCol w:w="35"/>
      </w:tblGrid>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r w:rsidRPr="00FC16C6">
              <w:rPr>
                <w:rFonts w:ascii="Times New Roman" w:hAnsi="Times New Roman"/>
                <w:b/>
                <w:sz w:val="24"/>
                <w:szCs w:val="24"/>
              </w:rPr>
              <w:t xml:space="preserve">Подотряд </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r w:rsidRPr="00FC16C6">
              <w:rPr>
                <w:rFonts w:ascii="Times New Roman" w:hAnsi="Times New Roman"/>
                <w:b/>
                <w:sz w:val="24"/>
                <w:szCs w:val="24"/>
              </w:rPr>
              <w:t xml:space="preserve">Серия семейств </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b/>
                <w:sz w:val="24"/>
                <w:szCs w:val="24"/>
              </w:rPr>
            </w:pPr>
            <w:r w:rsidRPr="00FC16C6">
              <w:rPr>
                <w:rFonts w:ascii="Times New Roman" w:hAnsi="Times New Roman"/>
                <w:b/>
                <w:sz w:val="24"/>
                <w:szCs w:val="24"/>
              </w:rPr>
              <w:t xml:space="preserve">Надсемейство </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r w:rsidRPr="00FC16C6">
              <w:rPr>
                <w:rFonts w:ascii="Times New Roman" w:hAnsi="Times New Roman"/>
                <w:b/>
                <w:sz w:val="24"/>
                <w:szCs w:val="24"/>
              </w:rPr>
              <w:t>Семейство</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b/>
                <w:sz w:val="24"/>
                <w:szCs w:val="24"/>
              </w:rPr>
            </w:pPr>
            <w:r w:rsidRPr="00FC16C6">
              <w:rPr>
                <w:rFonts w:ascii="Times New Roman" w:hAnsi="Times New Roman"/>
                <w:b/>
                <w:sz w:val="24"/>
                <w:szCs w:val="24"/>
              </w:rPr>
              <w:t>Вид</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rPr>
              <w:t>3</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rPr>
              <w:t>4</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rPr>
            </w:pPr>
            <w:r w:rsidRPr="00FC16C6">
              <w:rPr>
                <w:rFonts w:ascii="Times New Roman" w:hAnsi="Times New Roman"/>
                <w:sz w:val="24"/>
                <w:szCs w:val="24"/>
              </w:rPr>
              <w:t>5</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Dytisciformia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Dytiscoidea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Dytiscidae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US"/>
              </w:rPr>
              <w:t xml:space="preserve">Hydaticus seminiger </w:t>
            </w:r>
            <w:r w:rsidRPr="00FC16C6">
              <w:rPr>
                <w:rFonts w:ascii="Times New Roman" w:hAnsi="Times New Roman"/>
                <w:sz w:val="24"/>
                <w:szCs w:val="24"/>
                <w:lang w:val="en-US"/>
              </w:rPr>
              <w:t>(De Geer, 1774)</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Dytisciformia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Dytiscoidea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Dytiscidae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lang w:val="en-US"/>
              </w:rPr>
            </w:pPr>
            <w:r w:rsidRPr="00FC16C6">
              <w:rPr>
                <w:rFonts w:ascii="Times New Roman" w:hAnsi="Times New Roman"/>
                <w:i/>
                <w:sz w:val="24"/>
                <w:szCs w:val="24"/>
                <w:lang w:val="en-US"/>
              </w:rPr>
              <w:t xml:space="preserve">Ilybius </w:t>
            </w:r>
            <w:r w:rsidRPr="00FC16C6">
              <w:rPr>
                <w:rFonts w:ascii="Times New Roman" w:hAnsi="Times New Roman"/>
                <w:sz w:val="24"/>
                <w:szCs w:val="24"/>
                <w:lang w:val="en-US"/>
              </w:rPr>
              <w:t>sp.</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lang w:val="en-US"/>
              </w:rPr>
              <w:t>Caraboidea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highlight w:val="yellow"/>
                <w:lang w:val="en-GB"/>
              </w:rPr>
            </w:pPr>
            <w:r w:rsidRPr="00FC16C6">
              <w:rPr>
                <w:rFonts w:ascii="Times New Roman" w:hAnsi="Times New Roman"/>
                <w:i/>
                <w:color w:val="000000"/>
                <w:sz w:val="24"/>
                <w:szCs w:val="24"/>
                <w:lang w:val="fr-FR"/>
              </w:rPr>
              <w:t>Bembidion lampros</w:t>
            </w:r>
            <w:r w:rsidRPr="00FC16C6">
              <w:rPr>
                <w:rFonts w:ascii="Times New Roman" w:hAnsi="Times New Roman"/>
                <w:color w:val="000000"/>
                <w:sz w:val="24"/>
                <w:szCs w:val="24"/>
                <w:lang w:val="fr-FR"/>
              </w:rPr>
              <w:t xml:space="preserve"> (Herbst, 1784) </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lang w:val="en-US"/>
              </w:rPr>
              <w:t>Caraboidea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highlight w:val="yellow"/>
                <w:lang w:val="en-GB"/>
              </w:rPr>
            </w:pPr>
            <w:r w:rsidRPr="00FC16C6">
              <w:rPr>
                <w:rFonts w:ascii="Times New Roman" w:hAnsi="Times New Roman"/>
                <w:i/>
                <w:color w:val="000000"/>
                <w:sz w:val="24"/>
                <w:szCs w:val="24"/>
                <w:lang w:val="fr-FR"/>
              </w:rPr>
              <w:t>Harpalus</w:t>
            </w:r>
            <w:r w:rsidRPr="00FC16C6">
              <w:rPr>
                <w:rFonts w:ascii="Times New Roman" w:hAnsi="Times New Roman"/>
                <w:i/>
                <w:color w:val="000000"/>
                <w:sz w:val="24"/>
                <w:szCs w:val="24"/>
                <w:lang w:val="en-US"/>
              </w:rPr>
              <w:t xml:space="preserve"> affinis</w:t>
            </w:r>
            <w:r w:rsidRPr="00FC16C6">
              <w:rPr>
                <w:rFonts w:ascii="Times New Roman" w:hAnsi="Times New Roman"/>
                <w:color w:val="000000"/>
                <w:sz w:val="24"/>
                <w:szCs w:val="24"/>
                <w:lang w:val="en-US"/>
              </w:rPr>
              <w:t xml:space="preserve"> (Schrank, 1781)</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lang w:val="en-US"/>
              </w:rPr>
              <w:t>Caraboidea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tabs>
                <w:tab w:val="left" w:pos="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sz w:val="24"/>
                <w:szCs w:val="24"/>
                <w:lang w:val="fr-FR"/>
              </w:rPr>
            </w:pPr>
            <w:r w:rsidRPr="00FC16C6">
              <w:rPr>
                <w:rFonts w:ascii="Times New Roman" w:hAnsi="Times New Roman"/>
                <w:i/>
                <w:color w:val="000000"/>
                <w:sz w:val="24"/>
                <w:szCs w:val="24"/>
                <w:lang w:val="fr-FR"/>
              </w:rPr>
              <w:t>Paradromius linearis</w:t>
            </w:r>
            <w:r w:rsidRPr="00FC16C6">
              <w:rPr>
                <w:rFonts w:ascii="Times New Roman" w:hAnsi="Times New Roman"/>
                <w:color w:val="000000"/>
                <w:sz w:val="24"/>
                <w:szCs w:val="24"/>
                <w:lang w:val="fr-FR"/>
              </w:rPr>
              <w:t xml:space="preserve"> (Olivier, 1795)</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lang w:val="en-US"/>
              </w:rPr>
              <w:t>Caraboidea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color w:val="000000"/>
                <w:sz w:val="24"/>
                <w:szCs w:val="24"/>
                <w:lang w:val="fr-FR"/>
              </w:rPr>
            </w:pPr>
            <w:r w:rsidRPr="00FC16C6">
              <w:rPr>
                <w:rFonts w:ascii="Times New Roman" w:hAnsi="Times New Roman"/>
                <w:i/>
                <w:color w:val="000000"/>
                <w:sz w:val="24"/>
                <w:szCs w:val="24"/>
                <w:lang w:val="fr-FR"/>
              </w:rPr>
              <w:t>Platynus assimilis</w:t>
            </w:r>
            <w:r w:rsidRPr="00FC16C6">
              <w:rPr>
                <w:rFonts w:ascii="Times New Roman" w:hAnsi="Times New Roman"/>
                <w:color w:val="000000"/>
                <w:sz w:val="24"/>
                <w:szCs w:val="24"/>
                <w:lang w:val="fr-FR"/>
              </w:rPr>
              <w:t xml:space="preserve"> (Paykull, 1790)</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lang w:val="en-US"/>
              </w:rPr>
              <w:t>Caraboidea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color w:val="000000"/>
                <w:sz w:val="24"/>
                <w:szCs w:val="24"/>
                <w:lang w:val="fr-FR"/>
              </w:rPr>
            </w:pPr>
            <w:r w:rsidRPr="00FC16C6">
              <w:rPr>
                <w:rFonts w:ascii="Times New Roman" w:hAnsi="Times New Roman"/>
                <w:i/>
                <w:color w:val="000000"/>
                <w:sz w:val="24"/>
                <w:szCs w:val="24"/>
                <w:lang w:val="fr-FR"/>
              </w:rPr>
              <w:t>Pterostichus niger</w:t>
            </w:r>
            <w:r w:rsidRPr="00FC16C6">
              <w:rPr>
                <w:rFonts w:ascii="Times New Roman" w:hAnsi="Times New Roman"/>
                <w:color w:val="000000"/>
                <w:sz w:val="24"/>
                <w:szCs w:val="24"/>
                <w:lang w:val="fr-FR"/>
              </w:rPr>
              <w:t xml:space="preserve"> (Schaller, 1783) </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Hydrophiloidea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Helophoridae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GB"/>
              </w:rPr>
              <w:t xml:space="preserve">Helophorus </w:t>
            </w:r>
            <w:r w:rsidRPr="00FC16C6">
              <w:rPr>
                <w:rFonts w:ascii="Times New Roman" w:hAnsi="Times New Roman"/>
                <w:sz w:val="24"/>
                <w:szCs w:val="24"/>
                <w:lang w:val="en-GB"/>
              </w:rPr>
              <w:t>sp.</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Hydrophiloidea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Hydrochidae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iCs/>
                <w:sz w:val="24"/>
                <w:szCs w:val="24"/>
                <w:lang w:val="en-GB"/>
              </w:rPr>
              <w:t>Hydrochus</w:t>
            </w:r>
            <w:r w:rsidRPr="00FC16C6">
              <w:rPr>
                <w:rFonts w:ascii="Times New Roman" w:hAnsi="Times New Roman"/>
                <w:sz w:val="24"/>
                <w:szCs w:val="24"/>
                <w:lang w:val="en-GB"/>
              </w:rPr>
              <w:t xml:space="preserve"> </w:t>
            </w:r>
            <w:r w:rsidRPr="00FC16C6">
              <w:rPr>
                <w:rFonts w:ascii="Times New Roman" w:hAnsi="Times New Roman"/>
                <w:i/>
                <w:sz w:val="24"/>
                <w:szCs w:val="24"/>
                <w:lang w:val="en-GB"/>
              </w:rPr>
              <w:t xml:space="preserve">brevis </w:t>
            </w:r>
            <w:r w:rsidRPr="00FC16C6">
              <w:rPr>
                <w:rFonts w:ascii="Times New Roman" w:hAnsi="Times New Roman"/>
                <w:sz w:val="24"/>
                <w:szCs w:val="24"/>
                <w:lang w:val="en-US"/>
              </w:rPr>
              <w:t>(</w:t>
            </w:r>
            <w:r w:rsidRPr="00FC16C6">
              <w:rPr>
                <w:rFonts w:ascii="Times New Roman" w:hAnsi="Times New Roman"/>
                <w:sz w:val="24"/>
                <w:szCs w:val="24"/>
                <w:lang w:val="en-GB"/>
              </w:rPr>
              <w:t>Herbst, 1793</w:t>
            </w:r>
            <w:r w:rsidRPr="00FC16C6">
              <w:rPr>
                <w:rFonts w:ascii="Times New Roman" w:hAnsi="Times New Roman"/>
                <w:sz w:val="24"/>
                <w:szCs w:val="24"/>
                <w:lang w:val="en-US"/>
              </w:rPr>
              <w:t>)</w:t>
            </w:r>
            <w:r w:rsidRPr="00FC16C6">
              <w:rPr>
                <w:rFonts w:ascii="Times New Roman" w:hAnsi="Times New Roman"/>
                <w:sz w:val="24"/>
                <w:szCs w:val="24"/>
                <w:lang w:val="en-GB"/>
              </w:rPr>
              <w:t xml:space="preserve"> </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Staphylinoidea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Hydraenidae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highlight w:val="yellow"/>
                <w:lang w:val="en-GB"/>
              </w:rPr>
            </w:pPr>
            <w:r w:rsidRPr="00FC16C6">
              <w:rPr>
                <w:rFonts w:ascii="Times New Roman" w:hAnsi="Times New Roman"/>
                <w:i/>
                <w:sz w:val="24"/>
                <w:szCs w:val="24"/>
                <w:lang w:val="en-GB"/>
              </w:rPr>
              <w:t xml:space="preserve">Limnebius </w:t>
            </w:r>
            <w:r w:rsidRPr="00FC16C6">
              <w:rPr>
                <w:rFonts w:ascii="Times New Roman" w:hAnsi="Times New Roman"/>
                <w:sz w:val="24"/>
                <w:szCs w:val="24"/>
                <w:lang w:val="en-GB"/>
              </w:rPr>
              <w:t>sp.</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Staphylinoidea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Hydraenidae</w:t>
            </w: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lang w:val="en-GB"/>
              </w:rPr>
            </w:pPr>
            <w:r w:rsidRPr="00FC16C6">
              <w:rPr>
                <w:rFonts w:ascii="Times New Roman" w:hAnsi="Times New Roman"/>
                <w:i/>
                <w:sz w:val="24"/>
                <w:szCs w:val="24"/>
                <w:lang w:val="en-GB"/>
              </w:rPr>
              <w:t xml:space="preserve">Ochthebius </w:t>
            </w:r>
            <w:r w:rsidRPr="00FC16C6">
              <w:rPr>
                <w:rFonts w:ascii="Times New Roman" w:hAnsi="Times New Roman"/>
                <w:sz w:val="24"/>
                <w:szCs w:val="24"/>
                <w:lang w:val="en-GB"/>
              </w:rPr>
              <w:t>sp.</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Staphylinoidea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Silphidae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iCs/>
                <w:sz w:val="24"/>
                <w:szCs w:val="24"/>
                <w:lang w:val="en-US"/>
              </w:rPr>
              <w:t>Silpha</w:t>
            </w:r>
            <w:r w:rsidRPr="00FC16C6">
              <w:rPr>
                <w:rFonts w:ascii="Times New Roman" w:hAnsi="Times New Roman"/>
                <w:sz w:val="24"/>
                <w:szCs w:val="24"/>
                <w:lang w:val="en-US"/>
              </w:rPr>
              <w:t xml:space="preserve"> </w:t>
            </w:r>
            <w:r w:rsidRPr="00FC16C6">
              <w:rPr>
                <w:rFonts w:ascii="Times New Roman" w:hAnsi="Times New Roman"/>
                <w:i/>
                <w:sz w:val="24"/>
                <w:szCs w:val="24"/>
                <w:lang w:val="en-US"/>
              </w:rPr>
              <w:t>obscura</w:t>
            </w:r>
            <w:r w:rsidRPr="00FC16C6">
              <w:rPr>
                <w:rFonts w:ascii="Times New Roman" w:hAnsi="Times New Roman"/>
                <w:sz w:val="24"/>
                <w:szCs w:val="24"/>
                <w:lang w:val="en-US"/>
              </w:rPr>
              <w:t xml:space="preserve"> Linnaeus, 1758</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Scarabaeiformia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Scarabaeoidea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Scarabaeidae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fr-FR"/>
              </w:rPr>
              <w:t>Amphimallon solstitiale</w:t>
            </w:r>
            <w:r w:rsidRPr="00FC16C6">
              <w:rPr>
                <w:rFonts w:ascii="Times New Roman" w:hAnsi="Times New Roman"/>
                <w:sz w:val="24"/>
                <w:szCs w:val="24"/>
                <w:lang w:val="fr-FR"/>
              </w:rPr>
              <w:t xml:space="preserve"> (Linnaeus, 1758)</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Scarabaeiformia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Scarabaeoidea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Scarabaeidae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fr-FR"/>
              </w:rPr>
              <w:t>Cetonia aurata</w:t>
            </w:r>
            <w:r w:rsidRPr="00FC16C6">
              <w:rPr>
                <w:rFonts w:ascii="Times New Roman" w:hAnsi="Times New Roman"/>
                <w:sz w:val="24"/>
                <w:szCs w:val="24"/>
                <w:lang w:val="fr-FR"/>
              </w:rPr>
              <w:t xml:space="preserve"> (Linnaeus, 1761)</w:t>
            </w:r>
          </w:p>
        </w:tc>
      </w:tr>
      <w:tr w:rsidR="00BD7248" w:rsidRPr="00572CE8"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Scarabaeiformia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Scarabaeoidea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Scarabaeidae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sz w:val="24"/>
                <w:szCs w:val="24"/>
                <w:lang w:val="en-US"/>
              </w:rPr>
              <w:t>Oxythyrea funesta</w:t>
            </w:r>
            <w:r w:rsidRPr="00FC16C6">
              <w:rPr>
                <w:rFonts w:ascii="Times New Roman" w:hAnsi="Times New Roman"/>
                <w:sz w:val="24"/>
                <w:szCs w:val="24"/>
                <w:lang w:val="en-US"/>
              </w:rPr>
              <w:t xml:space="preserve"> (Poda von Neuhaus, 1761)</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Scarabaeiformia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Scarabaeoidea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Scarabaeidae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it-IT"/>
              </w:rPr>
              <w:t>Protaetia marmorata</w:t>
            </w:r>
            <w:r w:rsidRPr="00FC16C6">
              <w:rPr>
                <w:rFonts w:ascii="Times New Roman" w:hAnsi="Times New Roman"/>
                <w:sz w:val="24"/>
                <w:szCs w:val="24"/>
                <w:lang w:val="it-IT"/>
              </w:rPr>
              <w:t xml:space="preserve"> (Fabricus, 1792)</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Scarabaeiformia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Scarabaeoidea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Scarabaeidae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en-US"/>
              </w:rPr>
              <w:t>Trichius fasciatus</w:t>
            </w:r>
            <w:r w:rsidRPr="00FC16C6">
              <w:rPr>
                <w:rFonts w:ascii="Times New Roman" w:hAnsi="Times New Roman"/>
                <w:sz w:val="24"/>
                <w:szCs w:val="24"/>
                <w:lang w:val="en-US"/>
              </w:rPr>
              <w:t xml:space="preserve"> (Linnaeus, 1758)</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Elateriformia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Scirtoidea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Scirtidae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fr-FR"/>
              </w:rPr>
              <w:t>Scirtes haemisphaericus</w:t>
            </w:r>
            <w:r w:rsidRPr="00FC16C6">
              <w:rPr>
                <w:rFonts w:ascii="Times New Roman" w:hAnsi="Times New Roman"/>
                <w:sz w:val="24"/>
                <w:szCs w:val="24"/>
                <w:lang w:val="fr-FR"/>
              </w:rPr>
              <w:t xml:space="preserve"> (Linnaeus, 1758)</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Elateriformia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Buprestoidea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Buprestidae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iCs/>
                <w:sz w:val="24"/>
                <w:szCs w:val="24"/>
                <w:lang w:val="en-US"/>
              </w:rPr>
              <w:t>Anthaxia quadripunctata</w:t>
            </w:r>
            <w:r w:rsidRPr="00FC16C6">
              <w:rPr>
                <w:rFonts w:ascii="Times New Roman" w:hAnsi="Times New Roman"/>
                <w:sz w:val="24"/>
                <w:szCs w:val="24"/>
                <w:lang w:val="en-US"/>
              </w:rPr>
              <w:t xml:space="preserve"> (Linnaeus, 1758)</w:t>
            </w:r>
          </w:p>
        </w:tc>
      </w:tr>
      <w:tr w:rsidR="00BD7248" w:rsidRPr="00FC16C6" w:rsidTr="00C20C8A">
        <w:trPr>
          <w:gridAfter w:val="1"/>
          <w:wAfter w:w="35" w:type="dxa"/>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Elateriformia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Buprestoidea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Buprestidae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46"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iCs/>
                <w:sz w:val="24"/>
                <w:szCs w:val="24"/>
                <w:highlight w:val="yellow"/>
                <w:lang w:val="en-US"/>
              </w:rPr>
            </w:pPr>
            <w:r w:rsidRPr="00FC16C6">
              <w:rPr>
                <w:rFonts w:ascii="Times New Roman" w:hAnsi="Times New Roman"/>
                <w:i/>
                <w:iCs/>
                <w:sz w:val="24"/>
                <w:szCs w:val="24"/>
                <w:lang w:val="en-US"/>
              </w:rPr>
              <w:t>Trachys minutus</w:t>
            </w:r>
            <w:r w:rsidRPr="00FC16C6">
              <w:rPr>
                <w:rFonts w:ascii="Times New Roman" w:hAnsi="Times New Roman"/>
                <w:sz w:val="24"/>
                <w:szCs w:val="24"/>
                <w:lang w:val="en-US"/>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lastRenderedPageBreak/>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Elateriformia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Elateroidea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Elateridae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US"/>
              </w:rPr>
              <w:t>Agrypnus murinus</w:t>
            </w:r>
            <w:r w:rsidRPr="00FC16C6">
              <w:rPr>
                <w:rFonts w:ascii="Times New Roman" w:hAnsi="Times New Roman"/>
                <w:sz w:val="24"/>
                <w:szCs w:val="24"/>
              </w:rPr>
              <w:t xml:space="preserve"> (</w:t>
            </w:r>
            <w:r w:rsidRPr="00FC16C6">
              <w:rPr>
                <w:rFonts w:ascii="Times New Roman" w:hAnsi="Times New Roman"/>
                <w:sz w:val="24"/>
                <w:szCs w:val="24"/>
                <w:lang w:val="en-US"/>
              </w:rPr>
              <w:t>Linnaeus</w:t>
            </w:r>
            <w:r w:rsidRPr="00FC16C6">
              <w:rPr>
                <w:rFonts w:ascii="Times New Roman" w:hAnsi="Times New Roman"/>
                <w:sz w:val="24"/>
                <w:szCs w:val="24"/>
              </w:rPr>
              <w:t>,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Elateriformia</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Cantharoidea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Cantharidae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it-IT"/>
              </w:rPr>
              <w:t>Rhagonycha fulva</w:t>
            </w:r>
            <w:r w:rsidRPr="00FC16C6">
              <w:rPr>
                <w:rFonts w:ascii="Times New Roman" w:hAnsi="Times New Roman"/>
                <w:sz w:val="24"/>
                <w:szCs w:val="24"/>
                <w:lang w:val="it-IT"/>
              </w:rPr>
              <w:t xml:space="preserve"> (Scopoli, 1763)</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Cleroidea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Cleridae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US"/>
              </w:rPr>
              <w:t>Trichodes apiarius</w:t>
            </w:r>
            <w:r w:rsidRPr="00FC16C6">
              <w:rPr>
                <w:rFonts w:ascii="Times New Roman" w:hAnsi="Times New Roman"/>
                <w:sz w:val="24"/>
                <w:szCs w:val="24"/>
                <w:lang w:val="en-US"/>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Cleroidea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Dasytidae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bCs/>
                <w:i/>
                <w:iCs/>
                <w:sz w:val="24"/>
                <w:szCs w:val="24"/>
                <w:lang w:val="en-US"/>
              </w:rPr>
              <w:t xml:space="preserve">Dolichosoma </w:t>
            </w:r>
            <w:r w:rsidRPr="00FC16C6">
              <w:rPr>
                <w:rFonts w:ascii="Times New Roman" w:hAnsi="Times New Roman"/>
                <w:i/>
                <w:iCs/>
                <w:sz w:val="24"/>
                <w:szCs w:val="24"/>
                <w:lang w:val="en-US"/>
              </w:rPr>
              <w:t xml:space="preserve">lineare </w:t>
            </w:r>
            <w:r w:rsidRPr="00FC16C6">
              <w:rPr>
                <w:rFonts w:ascii="Times New Roman" w:hAnsi="Times New Roman"/>
                <w:sz w:val="24"/>
                <w:szCs w:val="24"/>
              </w:rPr>
              <w:t>(</w:t>
            </w:r>
            <w:r w:rsidRPr="00FC16C6">
              <w:rPr>
                <w:rFonts w:ascii="Times New Roman" w:hAnsi="Times New Roman"/>
                <w:sz w:val="24"/>
                <w:szCs w:val="24"/>
                <w:lang w:val="en-US"/>
              </w:rPr>
              <w:t>P</w:t>
            </w:r>
            <w:r w:rsidRPr="00FC16C6">
              <w:rPr>
                <w:rFonts w:ascii="Times New Roman" w:hAnsi="Times New Roman"/>
                <w:sz w:val="24"/>
                <w:szCs w:val="24"/>
              </w:rPr>
              <w:t xml:space="preserve">. </w:t>
            </w:r>
            <w:r w:rsidRPr="00FC16C6">
              <w:rPr>
                <w:rFonts w:ascii="Times New Roman" w:hAnsi="Times New Roman"/>
                <w:sz w:val="24"/>
                <w:szCs w:val="24"/>
                <w:lang w:val="en-US"/>
              </w:rPr>
              <w:t>Rossi</w:t>
            </w:r>
            <w:r w:rsidRPr="00FC16C6">
              <w:rPr>
                <w:rFonts w:ascii="Times New Roman" w:hAnsi="Times New Roman"/>
                <w:sz w:val="24"/>
                <w:szCs w:val="24"/>
              </w:rPr>
              <w:t>, 1794)</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Nitidulidae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US"/>
              </w:rPr>
              <w:t xml:space="preserve">Meligethes </w:t>
            </w:r>
            <w:r w:rsidRPr="00FC16C6">
              <w:rPr>
                <w:rFonts w:ascii="Times New Roman" w:hAnsi="Times New Roman"/>
                <w:sz w:val="24"/>
                <w:szCs w:val="24"/>
                <w:lang w:val="en-US"/>
              </w:rPr>
              <w:t xml:space="preserve">sp. </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Phalacridae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GB"/>
              </w:rPr>
              <w:t xml:space="preserve">Oibrus </w:t>
            </w:r>
            <w:r w:rsidRPr="00FC16C6">
              <w:rPr>
                <w:rFonts w:ascii="Times New Roman" w:hAnsi="Times New Roman"/>
                <w:sz w:val="24"/>
                <w:szCs w:val="24"/>
                <w:lang w:val="en-GB"/>
              </w:rPr>
              <w:t>sp.</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US"/>
              </w:rPr>
              <w:t>Coccinula</w:t>
            </w:r>
            <w:r w:rsidRPr="00FC16C6">
              <w:rPr>
                <w:rFonts w:ascii="Times New Roman" w:hAnsi="Times New Roman"/>
                <w:i/>
                <w:sz w:val="24"/>
                <w:szCs w:val="24"/>
                <w:lang w:val="en-GB"/>
              </w:rPr>
              <w:t xml:space="preserve"> </w:t>
            </w:r>
            <w:r w:rsidRPr="00FC16C6">
              <w:rPr>
                <w:rFonts w:ascii="Times New Roman" w:hAnsi="Times New Roman"/>
                <w:i/>
                <w:sz w:val="24"/>
                <w:szCs w:val="24"/>
                <w:lang w:val="en-US"/>
              </w:rPr>
              <w:t>quatuordecimpustulata</w:t>
            </w:r>
            <w:r w:rsidRPr="00FC16C6">
              <w:rPr>
                <w:rFonts w:ascii="Times New Roman" w:hAnsi="Times New Roman"/>
                <w:sz w:val="24"/>
                <w:szCs w:val="24"/>
                <w:lang w:val="en-GB"/>
              </w:rPr>
              <w:t xml:space="preserve"> (</w:t>
            </w:r>
            <w:r w:rsidRPr="00FC16C6">
              <w:rPr>
                <w:rFonts w:ascii="Times New Roman" w:hAnsi="Times New Roman"/>
                <w:sz w:val="24"/>
                <w:szCs w:val="24"/>
                <w:lang w:val="en-US"/>
              </w:rPr>
              <w:t>Linnaeus</w:t>
            </w:r>
            <w:r w:rsidRPr="00FC16C6">
              <w:rPr>
                <w:rFonts w:ascii="Times New Roman" w:hAnsi="Times New Roman"/>
                <w:sz w:val="24"/>
                <w:szCs w:val="24"/>
                <w:lang w:val="en-GB"/>
              </w:rPr>
              <w:t>,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color w:val="000000"/>
                <w:sz w:val="24"/>
                <w:szCs w:val="24"/>
                <w:lang w:val="it-IT"/>
              </w:rPr>
              <w:t>Ceratomegilla</w:t>
            </w:r>
            <w:r w:rsidRPr="00FC16C6">
              <w:rPr>
                <w:rFonts w:ascii="Times New Roman" w:hAnsi="Times New Roman"/>
                <w:sz w:val="24"/>
                <w:szCs w:val="24"/>
                <w:lang w:val="it-IT"/>
              </w:rPr>
              <w:t xml:space="preserve"> </w:t>
            </w:r>
            <w:r w:rsidRPr="00FC16C6">
              <w:rPr>
                <w:rFonts w:ascii="Times New Roman" w:hAnsi="Times New Roman"/>
                <w:i/>
                <w:sz w:val="24"/>
                <w:szCs w:val="24"/>
                <w:lang w:val="it-IT"/>
              </w:rPr>
              <w:t>notata</w:t>
            </w:r>
            <w:r w:rsidRPr="00FC16C6">
              <w:rPr>
                <w:rFonts w:ascii="Times New Roman" w:hAnsi="Times New Roman"/>
                <w:sz w:val="24"/>
                <w:szCs w:val="24"/>
                <w:lang w:val="it-IT"/>
              </w:rPr>
              <w:t xml:space="preserve"> (Laicharting, 1781)</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sz w:val="24"/>
                <w:szCs w:val="24"/>
                <w:lang w:val="en-US"/>
              </w:rPr>
              <w:t>Hippodamia</w:t>
            </w:r>
            <w:r w:rsidRPr="00FC16C6">
              <w:rPr>
                <w:rFonts w:ascii="Times New Roman" w:hAnsi="Times New Roman"/>
                <w:i/>
                <w:sz w:val="24"/>
                <w:szCs w:val="24"/>
                <w:lang w:val="en-GB"/>
              </w:rPr>
              <w:t xml:space="preserve"> </w:t>
            </w:r>
            <w:r w:rsidRPr="00FC16C6">
              <w:rPr>
                <w:rFonts w:ascii="Times New Roman" w:hAnsi="Times New Roman"/>
                <w:i/>
                <w:sz w:val="24"/>
                <w:szCs w:val="24"/>
                <w:lang w:val="en-US"/>
              </w:rPr>
              <w:t>variegata</w:t>
            </w:r>
            <w:r w:rsidRPr="00FC16C6">
              <w:rPr>
                <w:rFonts w:ascii="Times New Roman" w:hAnsi="Times New Roman"/>
                <w:sz w:val="24"/>
                <w:szCs w:val="24"/>
                <w:lang w:val="en-GB"/>
              </w:rPr>
              <w:t xml:space="preserve"> (</w:t>
            </w:r>
            <w:r w:rsidRPr="00FC16C6">
              <w:rPr>
                <w:rFonts w:ascii="Times New Roman" w:hAnsi="Times New Roman"/>
                <w:sz w:val="24"/>
                <w:szCs w:val="24"/>
                <w:lang w:val="en-US"/>
              </w:rPr>
              <w:t>Goeze</w:t>
            </w:r>
            <w:r w:rsidRPr="00FC16C6">
              <w:rPr>
                <w:rFonts w:ascii="Times New Roman" w:hAnsi="Times New Roman"/>
                <w:sz w:val="24"/>
                <w:szCs w:val="24"/>
                <w:lang w:val="en-GB"/>
              </w:rPr>
              <w:t>, 1777)</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it-IT"/>
              </w:rPr>
              <w:t>Psyllobora vigintiduopunctata</w:t>
            </w:r>
            <w:r w:rsidRPr="00FC16C6">
              <w:rPr>
                <w:rFonts w:ascii="Times New Roman" w:hAnsi="Times New Roman"/>
                <w:sz w:val="24"/>
                <w:szCs w:val="24"/>
                <w:lang w:val="it-IT"/>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it-IT"/>
              </w:rPr>
              <w:t>Coccinella septempunctata</w:t>
            </w:r>
            <w:r w:rsidRPr="00FC16C6">
              <w:rPr>
                <w:rFonts w:ascii="Times New Roman" w:hAnsi="Times New Roman"/>
                <w:sz w:val="24"/>
                <w:szCs w:val="24"/>
                <w:lang w:val="it-IT"/>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it-IT"/>
              </w:rPr>
              <w:t>Platynaspis luteorubra</w:t>
            </w:r>
            <w:r w:rsidRPr="00FC16C6">
              <w:rPr>
                <w:rFonts w:ascii="Times New Roman" w:hAnsi="Times New Roman"/>
                <w:sz w:val="24"/>
                <w:szCs w:val="24"/>
                <w:lang w:val="it-IT"/>
              </w:rPr>
              <w:t xml:space="preserve"> (Goeze, 1777)</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it-IT"/>
              </w:rPr>
              <w:t>Propylea quatuordecimpunctata</w:t>
            </w:r>
            <w:r w:rsidRPr="00FC16C6">
              <w:rPr>
                <w:rFonts w:ascii="Times New Roman" w:hAnsi="Times New Roman"/>
                <w:sz w:val="24"/>
                <w:szCs w:val="24"/>
                <w:lang w:val="it-IT"/>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Latridiidae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it-IT"/>
              </w:rPr>
              <w:t>Cortinicara gibbosa</w:t>
            </w:r>
            <w:r w:rsidRPr="00FC16C6">
              <w:rPr>
                <w:rFonts w:ascii="Times New Roman" w:hAnsi="Times New Roman"/>
                <w:sz w:val="24"/>
                <w:szCs w:val="24"/>
                <w:lang w:val="it-IT"/>
              </w:rPr>
              <w:t xml:space="preserve"> (Herbst, 1793)</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Tenebrionoidea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Mordellidae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lang w:val="en-GB"/>
              </w:rPr>
            </w:pPr>
            <w:r w:rsidRPr="00FC16C6">
              <w:rPr>
                <w:rFonts w:ascii="Times New Roman" w:hAnsi="Times New Roman"/>
                <w:i/>
                <w:sz w:val="24"/>
                <w:szCs w:val="24"/>
                <w:lang w:val="en-GB"/>
              </w:rPr>
              <w:t xml:space="preserve">Mordella </w:t>
            </w:r>
            <w:r w:rsidRPr="00FC16C6">
              <w:rPr>
                <w:rFonts w:ascii="Times New Roman" w:hAnsi="Times New Roman"/>
                <w:sz w:val="24"/>
                <w:szCs w:val="24"/>
                <w:lang w:val="en-GB"/>
              </w:rPr>
              <w:t>sp.</w:t>
            </w:r>
          </w:p>
        </w:tc>
      </w:tr>
      <w:tr w:rsidR="00BD7248" w:rsidRPr="00572CE8"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Tenebrionoidea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Oedemeridae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sz w:val="24"/>
                <w:szCs w:val="24"/>
                <w:lang w:val="en-US"/>
              </w:rPr>
              <w:t>Chrysanthia</w:t>
            </w:r>
            <w:r w:rsidRPr="00FC16C6">
              <w:rPr>
                <w:rFonts w:ascii="Times New Roman" w:hAnsi="Times New Roman"/>
                <w:sz w:val="24"/>
                <w:szCs w:val="24"/>
                <w:lang w:val="en-US"/>
              </w:rPr>
              <w:t xml:space="preserve"> </w:t>
            </w:r>
            <w:r w:rsidRPr="00FC16C6">
              <w:rPr>
                <w:rFonts w:ascii="Times New Roman" w:hAnsi="Times New Roman"/>
                <w:i/>
                <w:sz w:val="24"/>
                <w:szCs w:val="24"/>
                <w:lang w:val="en-US"/>
              </w:rPr>
              <w:t>geniculata</w:t>
            </w:r>
            <w:r w:rsidRPr="00FC16C6">
              <w:rPr>
                <w:rFonts w:ascii="Times New Roman" w:hAnsi="Times New Roman"/>
                <w:sz w:val="24"/>
                <w:szCs w:val="24"/>
                <w:lang w:val="en-US"/>
              </w:rPr>
              <w:t xml:space="preserve"> W.L.E. Schmidt, 1846</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Tenebrionoidea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Oedemeridae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fr-FR"/>
              </w:rPr>
              <w:t>Chrysanthia</w:t>
            </w:r>
            <w:r w:rsidRPr="00FC16C6">
              <w:rPr>
                <w:rFonts w:ascii="Times New Roman" w:hAnsi="Times New Roman"/>
                <w:sz w:val="24"/>
                <w:szCs w:val="24"/>
                <w:lang w:val="fr-FR"/>
              </w:rPr>
              <w:t xml:space="preserve"> </w:t>
            </w:r>
            <w:r w:rsidRPr="00FC16C6">
              <w:rPr>
                <w:rFonts w:ascii="Times New Roman" w:hAnsi="Times New Roman"/>
                <w:i/>
                <w:sz w:val="24"/>
                <w:szCs w:val="24"/>
                <w:lang w:val="fr-FR"/>
              </w:rPr>
              <w:t>viridissima</w:t>
            </w:r>
            <w:r w:rsidRPr="00FC16C6">
              <w:rPr>
                <w:rFonts w:ascii="Times New Roman" w:hAnsi="Times New Roman"/>
                <w:sz w:val="24"/>
                <w:szCs w:val="24"/>
                <w:lang w:val="fr-FR"/>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Tenebrionoidea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Oedemeridae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fr-FR"/>
              </w:rPr>
              <w:t>Oedemera femorata</w:t>
            </w:r>
            <w:r w:rsidRPr="00FC16C6">
              <w:rPr>
                <w:rFonts w:ascii="Times New Roman" w:hAnsi="Times New Roman"/>
                <w:sz w:val="24"/>
                <w:szCs w:val="24"/>
                <w:lang w:val="fr-FR"/>
              </w:rPr>
              <w:t xml:space="preserve"> (Scopoli, 1763)</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Tenebrionoidea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Oedemeridae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Oedemera lurida</w:t>
            </w:r>
            <w:r w:rsidRPr="00FC16C6">
              <w:rPr>
                <w:rFonts w:ascii="Times New Roman" w:hAnsi="Times New Roman"/>
                <w:sz w:val="24"/>
                <w:szCs w:val="24"/>
                <w:lang w:val="fr-FR"/>
              </w:rPr>
              <w:t xml:space="preserve"> (Marsham, 1802)</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Tenebrionoidea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Tenebrionidae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US"/>
              </w:rPr>
              <w:t>Lagria hirta</w:t>
            </w:r>
            <w:r w:rsidRPr="00FC16C6">
              <w:rPr>
                <w:rFonts w:ascii="Times New Roman" w:hAnsi="Times New Roman"/>
                <w:sz w:val="24"/>
                <w:szCs w:val="24"/>
                <w:lang w:val="en-US"/>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Cerambycidae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Agapanthia villosoviridescens</w:t>
            </w:r>
            <w:r w:rsidRPr="00FC16C6">
              <w:rPr>
                <w:rFonts w:ascii="Times New Roman" w:hAnsi="Times New Roman"/>
                <w:sz w:val="24"/>
                <w:szCs w:val="24"/>
                <w:lang w:val="fr-FR"/>
              </w:rPr>
              <w:t xml:space="preserve"> (De Geer, 1775) </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Cerambycidae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highlight w:val="yellow"/>
                <w:lang w:val="fr-FR"/>
              </w:rPr>
            </w:pPr>
            <w:r w:rsidRPr="00FC16C6">
              <w:rPr>
                <w:rFonts w:ascii="Times New Roman" w:hAnsi="Times New Roman"/>
                <w:i/>
                <w:sz w:val="24"/>
                <w:szCs w:val="24"/>
                <w:lang w:val="fr-FR"/>
              </w:rPr>
              <w:t>Chlorophorus herbstii</w:t>
            </w:r>
            <w:r w:rsidRPr="00FC16C6">
              <w:rPr>
                <w:rFonts w:ascii="Times New Roman" w:hAnsi="Times New Roman"/>
                <w:sz w:val="24"/>
                <w:szCs w:val="24"/>
                <w:lang w:val="fr-FR"/>
              </w:rPr>
              <w:t xml:space="preserve"> (Brahm, 1790) </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Cerambycidae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Monochamus galloprovincialis</w:t>
            </w:r>
            <w:r w:rsidRPr="00FC16C6">
              <w:rPr>
                <w:rFonts w:ascii="Times New Roman" w:hAnsi="Times New Roman"/>
                <w:sz w:val="24"/>
                <w:szCs w:val="24"/>
                <w:lang w:val="fr-FR"/>
              </w:rPr>
              <w:t xml:space="preserve"> (Olivier, 1795) </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lastRenderedPageBreak/>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Cerambycidae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Phytoecia nigricornis</w:t>
            </w:r>
            <w:r w:rsidRPr="00FC16C6">
              <w:rPr>
                <w:rFonts w:ascii="Times New Roman" w:hAnsi="Times New Roman"/>
                <w:sz w:val="24"/>
                <w:szCs w:val="24"/>
                <w:lang w:val="fr-FR"/>
              </w:rPr>
              <w:t xml:space="preserve"> (Fabricius, 1781)</w:t>
            </w:r>
          </w:p>
        </w:tc>
      </w:tr>
      <w:tr w:rsidR="00BD7248" w:rsidRPr="00572CE8"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Cerambycidae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it-IT"/>
              </w:rPr>
              <w:t>Stenurella bifasciata</w:t>
            </w:r>
            <w:r w:rsidRPr="00FC16C6">
              <w:rPr>
                <w:rFonts w:ascii="Times New Roman" w:hAnsi="Times New Roman"/>
                <w:sz w:val="24"/>
                <w:szCs w:val="24"/>
                <w:lang w:val="it-IT"/>
              </w:rPr>
              <w:t xml:space="preserve"> (O.F. M</w:t>
            </w:r>
            <w:r w:rsidRPr="00FC16C6">
              <w:rPr>
                <w:rFonts w:ascii="Times New Roman" w:hAnsi="Times New Roman"/>
                <w:sz w:val="24"/>
                <w:szCs w:val="24"/>
              </w:rPr>
              <w:sym w:font="Times New Roman" w:char="0075"/>
            </w:r>
            <w:r w:rsidRPr="00FC16C6">
              <w:rPr>
                <w:rFonts w:ascii="Times New Roman" w:hAnsi="Times New Roman"/>
                <w:sz w:val="24"/>
                <w:szCs w:val="24"/>
                <w:lang w:val="it-IT"/>
              </w:rPr>
              <w:t>eller, 1776)</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Cerambycidae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Stenurella melanura</w:t>
            </w:r>
            <w:r w:rsidRPr="00FC16C6">
              <w:rPr>
                <w:rFonts w:ascii="Times New Roman" w:hAnsi="Times New Roman"/>
                <w:sz w:val="24"/>
                <w:szCs w:val="24"/>
                <w:lang w:val="fr-FR"/>
              </w:rPr>
              <w:t xml:space="preserve"> (Linnaeus, 1758) </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Cerambycidae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Stictoleptura rubra</w:t>
            </w:r>
            <w:r w:rsidRPr="00FC16C6">
              <w:rPr>
                <w:rFonts w:ascii="Times New Roman" w:hAnsi="Times New Roman"/>
                <w:sz w:val="24"/>
                <w:szCs w:val="24"/>
                <w:lang w:val="fr-FR"/>
              </w:rPr>
              <w:t xml:space="preserve"> (Linnaeus, 1758) </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Cerambycidae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Strangalia attenuata</w:t>
            </w:r>
            <w:r w:rsidRPr="00FC16C6">
              <w:rPr>
                <w:rFonts w:ascii="Times New Roman" w:hAnsi="Times New Roman"/>
                <w:sz w:val="24"/>
                <w:szCs w:val="24"/>
                <w:lang w:val="fr-FR"/>
              </w:rPr>
              <w:t xml:space="preserve"> (Linnaeus, 1758) </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en-GB"/>
              </w:rPr>
            </w:pPr>
            <w:r w:rsidRPr="00FC16C6">
              <w:rPr>
                <w:rFonts w:ascii="Times New Roman" w:hAnsi="Times New Roman"/>
                <w:i/>
                <w:sz w:val="24"/>
                <w:szCs w:val="24"/>
                <w:lang w:val="it-IT"/>
              </w:rPr>
              <w:t xml:space="preserve">Altica </w:t>
            </w:r>
            <w:r w:rsidRPr="00FC16C6">
              <w:rPr>
                <w:rFonts w:ascii="Times New Roman" w:hAnsi="Times New Roman"/>
                <w:sz w:val="24"/>
                <w:szCs w:val="24"/>
                <w:lang w:val="en-GB"/>
              </w:rPr>
              <w:t>sp.</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it-IT"/>
              </w:rPr>
            </w:pPr>
            <w:r w:rsidRPr="00FC16C6">
              <w:rPr>
                <w:rFonts w:ascii="Times New Roman" w:hAnsi="Times New Roman"/>
                <w:i/>
                <w:sz w:val="24"/>
                <w:szCs w:val="24"/>
                <w:lang w:val="fr-FR"/>
              </w:rPr>
              <w:t xml:space="preserve">Aphthona </w:t>
            </w:r>
            <w:r w:rsidRPr="00FC16C6">
              <w:rPr>
                <w:rFonts w:ascii="Times New Roman" w:hAnsi="Times New Roman"/>
                <w:sz w:val="24"/>
                <w:szCs w:val="24"/>
                <w:lang w:val="en-GB"/>
              </w:rPr>
              <w:t>sp.</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fr-FR"/>
              </w:rPr>
            </w:pPr>
            <w:r w:rsidRPr="00FC16C6">
              <w:rPr>
                <w:rFonts w:ascii="Times New Roman" w:hAnsi="Times New Roman"/>
                <w:i/>
                <w:sz w:val="24"/>
                <w:szCs w:val="24"/>
                <w:lang w:val="fr-FR"/>
              </w:rPr>
              <w:t xml:space="preserve">Cassida </w:t>
            </w:r>
            <w:r w:rsidRPr="00FC16C6">
              <w:rPr>
                <w:rFonts w:ascii="Times New Roman" w:hAnsi="Times New Roman"/>
                <w:sz w:val="24"/>
                <w:szCs w:val="24"/>
                <w:lang w:val="en-GB"/>
              </w:rPr>
              <w:t>sp.</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it-IT"/>
              </w:rPr>
            </w:pPr>
            <w:r w:rsidRPr="00FC16C6">
              <w:rPr>
                <w:rFonts w:ascii="Times New Roman" w:hAnsi="Times New Roman"/>
                <w:i/>
                <w:sz w:val="24"/>
                <w:szCs w:val="24"/>
                <w:lang w:val="fr-FR"/>
              </w:rPr>
              <w:t>Cassida vibex</w:t>
            </w:r>
            <w:r w:rsidRPr="00FC16C6">
              <w:rPr>
                <w:rFonts w:ascii="Times New Roman" w:hAnsi="Times New Roman"/>
                <w:sz w:val="24"/>
                <w:szCs w:val="24"/>
                <w:lang w:val="fr-FR"/>
              </w:rPr>
              <w:t xml:space="preserve"> Linnaeus, 1767</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fr-FR"/>
              </w:rPr>
            </w:pPr>
            <w:r w:rsidRPr="00FC16C6">
              <w:rPr>
                <w:rFonts w:ascii="Times New Roman" w:hAnsi="Times New Roman"/>
                <w:i/>
                <w:sz w:val="24"/>
                <w:szCs w:val="24"/>
                <w:lang w:val="en-GB"/>
              </w:rPr>
              <w:t>Chaetocnema</w:t>
            </w:r>
            <w:r w:rsidRPr="00FC16C6">
              <w:rPr>
                <w:rFonts w:ascii="Times New Roman" w:hAnsi="Times New Roman"/>
                <w:i/>
                <w:sz w:val="24"/>
                <w:szCs w:val="24"/>
                <w:lang w:val="en-US"/>
              </w:rPr>
              <w:t xml:space="preserve"> hortensis</w:t>
            </w:r>
            <w:r w:rsidRPr="00FC16C6">
              <w:rPr>
                <w:rFonts w:ascii="Times New Roman" w:hAnsi="Times New Roman"/>
                <w:sz w:val="24"/>
                <w:szCs w:val="24"/>
                <w:lang w:val="en-US"/>
              </w:rPr>
              <w:t xml:space="preserve"> (Geoffroy, 1785)</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en-GB"/>
              </w:rPr>
            </w:pPr>
            <w:r w:rsidRPr="00FC16C6">
              <w:rPr>
                <w:rFonts w:ascii="Times New Roman" w:hAnsi="Times New Roman"/>
                <w:i/>
                <w:sz w:val="24"/>
                <w:szCs w:val="24"/>
                <w:lang w:val="it-IT"/>
              </w:rPr>
              <w:t>Chrysolina hyperici</w:t>
            </w:r>
            <w:r w:rsidRPr="00FC16C6">
              <w:rPr>
                <w:rFonts w:ascii="Times New Roman" w:hAnsi="Times New Roman"/>
                <w:sz w:val="24"/>
                <w:szCs w:val="24"/>
                <w:lang w:val="it-IT"/>
              </w:rPr>
              <w:t xml:space="preserve"> (Förster, 1771)</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fr-FR"/>
              </w:rPr>
            </w:pPr>
            <w:r w:rsidRPr="00FC16C6">
              <w:rPr>
                <w:rFonts w:ascii="Times New Roman" w:hAnsi="Times New Roman"/>
                <w:i/>
                <w:sz w:val="24"/>
                <w:szCs w:val="24"/>
                <w:lang w:val="en-US"/>
              </w:rPr>
              <w:t>Cryptocephalus bilineatus</w:t>
            </w:r>
            <w:r w:rsidRPr="00FC16C6">
              <w:rPr>
                <w:rFonts w:ascii="Times New Roman" w:hAnsi="Times New Roman"/>
                <w:sz w:val="24"/>
                <w:szCs w:val="24"/>
                <w:lang w:val="en-US"/>
              </w:rPr>
              <w:t xml:space="preserve"> (Linnaeus, 1767)</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GB"/>
              </w:rPr>
              <w:t>Cryptocephalus</w:t>
            </w:r>
            <w:r w:rsidRPr="00FC16C6">
              <w:rPr>
                <w:rFonts w:ascii="Times New Roman" w:hAnsi="Times New Roman"/>
                <w:sz w:val="24"/>
                <w:szCs w:val="24"/>
                <w:lang w:val="en-GB"/>
              </w:rPr>
              <w:t xml:space="preserve"> </w:t>
            </w:r>
            <w:r w:rsidRPr="00FC16C6">
              <w:rPr>
                <w:rFonts w:ascii="Times New Roman" w:hAnsi="Times New Roman"/>
                <w:i/>
                <w:sz w:val="24"/>
                <w:szCs w:val="24"/>
                <w:lang w:val="en-US"/>
              </w:rPr>
              <w:t>bipunctatus</w:t>
            </w:r>
            <w:r w:rsidRPr="00FC16C6">
              <w:rPr>
                <w:rFonts w:ascii="Times New Roman" w:hAnsi="Times New Roman"/>
                <w:sz w:val="24"/>
                <w:szCs w:val="24"/>
                <w:lang w:val="en-GB"/>
              </w:rPr>
              <w:t xml:space="preserve"> (</w:t>
            </w:r>
            <w:r w:rsidRPr="00FC16C6">
              <w:rPr>
                <w:rFonts w:ascii="Times New Roman" w:hAnsi="Times New Roman"/>
                <w:sz w:val="24"/>
                <w:szCs w:val="24"/>
                <w:lang w:val="en-US"/>
              </w:rPr>
              <w:t>Linnaeus, 1758</w:t>
            </w:r>
            <w:r w:rsidRPr="00FC16C6">
              <w:rPr>
                <w:rFonts w:ascii="Times New Roman" w:hAnsi="Times New Roman"/>
                <w:sz w:val="24"/>
                <w:szCs w:val="24"/>
                <w:lang w:val="en-GB"/>
              </w:rPr>
              <w:t>)</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it-IT"/>
              </w:rPr>
              <w:t>Cryptocephalus</w:t>
            </w:r>
            <w:r w:rsidRPr="00FC16C6">
              <w:rPr>
                <w:rFonts w:ascii="Times New Roman" w:hAnsi="Times New Roman"/>
                <w:sz w:val="24"/>
                <w:szCs w:val="24"/>
                <w:lang w:val="it-IT"/>
              </w:rPr>
              <w:t xml:space="preserve"> </w:t>
            </w:r>
            <w:r w:rsidRPr="00FC16C6">
              <w:rPr>
                <w:rFonts w:ascii="Times New Roman" w:hAnsi="Times New Roman"/>
                <w:i/>
                <w:sz w:val="24"/>
                <w:szCs w:val="24"/>
                <w:lang w:val="it-IT"/>
              </w:rPr>
              <w:t>flavipes</w:t>
            </w:r>
            <w:r w:rsidRPr="00FC16C6">
              <w:rPr>
                <w:rFonts w:ascii="Times New Roman" w:hAnsi="Times New Roman"/>
                <w:sz w:val="24"/>
                <w:szCs w:val="24"/>
                <w:lang w:val="it-IT"/>
              </w:rPr>
              <w:t xml:space="preserve"> Fabricius, 1781</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US"/>
              </w:rPr>
              <w:t xml:space="preserve">Cryptocephalus moraei </w:t>
            </w:r>
            <w:r w:rsidRPr="00FC16C6">
              <w:rPr>
                <w:rFonts w:ascii="Times New Roman" w:hAnsi="Times New Roman"/>
                <w:sz w:val="24"/>
                <w:szCs w:val="24"/>
                <w:lang w:val="en-US"/>
              </w:rPr>
              <w:t>(Linnaeus,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Cryptocephalus</w:t>
            </w:r>
            <w:r w:rsidRPr="00FC16C6">
              <w:rPr>
                <w:rFonts w:ascii="Times New Roman" w:hAnsi="Times New Roman"/>
                <w:sz w:val="24"/>
                <w:szCs w:val="24"/>
                <w:lang w:val="fr-FR"/>
              </w:rPr>
              <w:t xml:space="preserve"> </w:t>
            </w:r>
            <w:r w:rsidRPr="00FC16C6">
              <w:rPr>
                <w:rFonts w:ascii="Times New Roman" w:hAnsi="Times New Roman"/>
                <w:i/>
                <w:sz w:val="24"/>
                <w:szCs w:val="24"/>
                <w:lang w:val="fr-FR"/>
              </w:rPr>
              <w:t>sericeus</w:t>
            </w:r>
            <w:r w:rsidRPr="00FC16C6">
              <w:rPr>
                <w:rFonts w:ascii="Times New Roman" w:hAnsi="Times New Roman"/>
                <w:sz w:val="24"/>
                <w:szCs w:val="24"/>
                <w:lang w:val="fr-FR"/>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fr-FR"/>
              </w:rPr>
              <w:t>Cryptocephalus</w:t>
            </w:r>
            <w:r w:rsidRPr="00FC16C6">
              <w:rPr>
                <w:rFonts w:ascii="Times New Roman" w:hAnsi="Times New Roman"/>
                <w:sz w:val="24"/>
                <w:szCs w:val="24"/>
                <w:lang w:val="fr-FR"/>
              </w:rPr>
              <w:t xml:space="preserve"> </w:t>
            </w:r>
            <w:r w:rsidRPr="00FC16C6">
              <w:rPr>
                <w:rFonts w:ascii="Times New Roman" w:hAnsi="Times New Roman"/>
                <w:i/>
                <w:sz w:val="24"/>
                <w:szCs w:val="24"/>
                <w:lang w:val="fr-FR"/>
              </w:rPr>
              <w:t>solivagus</w:t>
            </w:r>
            <w:r w:rsidRPr="00FC16C6">
              <w:rPr>
                <w:rFonts w:ascii="Times New Roman" w:hAnsi="Times New Roman"/>
                <w:sz w:val="24"/>
                <w:szCs w:val="24"/>
                <w:lang w:val="fr-FR"/>
              </w:rPr>
              <w:t xml:space="preserve"> Leonardi &amp; Sassi, 2001 </w:t>
            </w:r>
            <w:hyperlink r:id="rId9" w:history="1"/>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en-US"/>
              </w:rPr>
              <w:t>Gastrophysa polygoni</w:t>
            </w:r>
            <w:r w:rsidRPr="00FC16C6">
              <w:rPr>
                <w:rFonts w:ascii="Times New Roman" w:hAnsi="Times New Roman"/>
                <w:sz w:val="24"/>
                <w:szCs w:val="24"/>
                <w:lang w:val="en-US"/>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fr-FR"/>
              </w:rPr>
              <w:t>Galerucella lineola</w:t>
            </w:r>
            <w:r w:rsidRPr="00FC16C6">
              <w:rPr>
                <w:rFonts w:ascii="Times New Roman" w:hAnsi="Times New Roman"/>
                <w:sz w:val="24"/>
                <w:szCs w:val="24"/>
                <w:lang w:val="fr-FR"/>
              </w:rPr>
              <w:t xml:space="preserve"> (Fabricius, 1781)</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it-IT"/>
              </w:rPr>
              <w:t>Oulema gallaeciana</w:t>
            </w:r>
            <w:r w:rsidRPr="00FC16C6">
              <w:rPr>
                <w:rFonts w:ascii="Times New Roman" w:hAnsi="Times New Roman"/>
                <w:sz w:val="24"/>
                <w:szCs w:val="24"/>
                <w:lang w:val="it-IT"/>
              </w:rPr>
              <w:t xml:space="preserve"> (Heyden, 1870)</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it-IT"/>
              </w:rPr>
              <w:t>Phyllotreta vittula</w:t>
            </w:r>
            <w:r w:rsidRPr="00FC16C6">
              <w:rPr>
                <w:rFonts w:ascii="Times New Roman" w:hAnsi="Times New Roman"/>
                <w:sz w:val="24"/>
                <w:szCs w:val="24"/>
                <w:lang w:val="it-IT"/>
              </w:rPr>
              <w:t xml:space="preserve"> (L. Redtenbacher, 1849)</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fr-FR"/>
              </w:rPr>
              <w:t>Pachybrachis hieroglyphicus</w:t>
            </w:r>
            <w:r w:rsidRPr="00FC16C6">
              <w:rPr>
                <w:rFonts w:ascii="Times New Roman" w:hAnsi="Times New Roman"/>
                <w:sz w:val="24"/>
                <w:szCs w:val="24"/>
                <w:lang w:val="fr-FR"/>
              </w:rPr>
              <w:t xml:space="preserve"> (Laicharting, 1781)</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Phratora</w:t>
            </w:r>
            <w:r w:rsidRPr="00FC16C6">
              <w:rPr>
                <w:rFonts w:ascii="Times New Roman" w:hAnsi="Times New Roman"/>
                <w:i/>
                <w:sz w:val="24"/>
                <w:szCs w:val="24"/>
                <w:lang w:val="en-US"/>
              </w:rPr>
              <w:t xml:space="preserve"> vitellinae</w:t>
            </w:r>
            <w:r w:rsidRPr="00FC16C6">
              <w:rPr>
                <w:rFonts w:ascii="Times New Roman" w:hAnsi="Times New Roman"/>
                <w:sz w:val="24"/>
                <w:szCs w:val="24"/>
                <w:lang w:val="en-US"/>
              </w:rPr>
              <w:t xml:space="preserve"> (</w:t>
            </w:r>
            <w:r w:rsidRPr="00FC16C6">
              <w:rPr>
                <w:rFonts w:ascii="Times New Roman" w:hAnsi="Times New Roman"/>
                <w:sz w:val="24"/>
                <w:szCs w:val="24"/>
                <w:lang w:val="en-GB"/>
              </w:rPr>
              <w:t>Linnaeus, 1758</w:t>
            </w:r>
            <w:r w:rsidRPr="00FC16C6">
              <w:rPr>
                <w:rFonts w:ascii="Times New Roman" w:hAnsi="Times New Roman"/>
                <w:sz w:val="24"/>
                <w:szCs w:val="24"/>
                <w:lang w:val="en-US"/>
              </w:rPr>
              <w:t>)</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lastRenderedPageBreak/>
              <w:t>Apionidae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US"/>
              </w:rPr>
              <w:t>Pseudoperapion</w:t>
            </w:r>
            <w:r w:rsidRPr="00FC16C6">
              <w:rPr>
                <w:rFonts w:ascii="Times New Roman" w:hAnsi="Times New Roman"/>
                <w:sz w:val="24"/>
                <w:szCs w:val="24"/>
                <w:lang w:val="en-GB"/>
              </w:rPr>
              <w:t xml:space="preserve"> </w:t>
            </w:r>
            <w:r w:rsidRPr="00FC16C6">
              <w:rPr>
                <w:rFonts w:ascii="Times New Roman" w:hAnsi="Times New Roman"/>
                <w:i/>
                <w:sz w:val="24"/>
                <w:szCs w:val="24"/>
                <w:lang w:val="en-US"/>
              </w:rPr>
              <w:lastRenderedPageBreak/>
              <w:t>brevirostre</w:t>
            </w:r>
            <w:r w:rsidRPr="00FC16C6">
              <w:rPr>
                <w:rFonts w:ascii="Times New Roman" w:hAnsi="Times New Roman"/>
                <w:i/>
                <w:sz w:val="24"/>
                <w:szCs w:val="24"/>
                <w:lang w:val="en-GB"/>
              </w:rPr>
              <w:t xml:space="preserve"> </w:t>
            </w:r>
            <w:r w:rsidRPr="00FC16C6">
              <w:rPr>
                <w:rFonts w:ascii="Times New Roman" w:hAnsi="Times New Roman"/>
                <w:sz w:val="24"/>
                <w:szCs w:val="24"/>
                <w:lang w:val="en-GB"/>
              </w:rPr>
              <w:t>(Herbst, 1797)</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lastRenderedPageBreak/>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color w:val="000000"/>
                <w:sz w:val="24"/>
                <w:szCs w:val="24"/>
                <w:lang w:val="en-US"/>
              </w:rPr>
              <w:t>Diplapion</w:t>
            </w:r>
            <w:r w:rsidRPr="00FC16C6">
              <w:rPr>
                <w:rFonts w:ascii="Times New Roman" w:hAnsi="Times New Roman"/>
                <w:sz w:val="24"/>
                <w:szCs w:val="24"/>
                <w:lang w:val="en-US"/>
              </w:rPr>
              <w:t xml:space="preserve"> sp.</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color w:val="000000"/>
                <w:sz w:val="24"/>
                <w:szCs w:val="24"/>
                <w:lang w:val="en-US"/>
              </w:rPr>
            </w:pPr>
            <w:r w:rsidRPr="00FC16C6">
              <w:rPr>
                <w:rFonts w:ascii="Times New Roman" w:hAnsi="Times New Roman"/>
                <w:i/>
                <w:color w:val="000000"/>
                <w:sz w:val="24"/>
                <w:szCs w:val="24"/>
                <w:lang w:val="en-US"/>
              </w:rPr>
              <w:t>Ceratapion</w:t>
            </w:r>
            <w:r w:rsidRPr="00FC16C6">
              <w:rPr>
                <w:rFonts w:ascii="Times New Roman" w:hAnsi="Times New Roman"/>
                <w:sz w:val="24"/>
                <w:szCs w:val="24"/>
                <w:lang w:val="en-US"/>
              </w:rPr>
              <w:t xml:space="preserve"> sp.</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lang w:val="en-US"/>
              </w:rPr>
            </w:pPr>
            <w:r w:rsidRPr="00FC16C6">
              <w:rPr>
                <w:rFonts w:ascii="Times New Roman" w:hAnsi="Times New Roman"/>
                <w:i/>
                <w:sz w:val="24"/>
                <w:szCs w:val="24"/>
                <w:lang w:val="en-US"/>
              </w:rPr>
              <w:t xml:space="preserve">Exapion </w:t>
            </w:r>
            <w:r w:rsidRPr="00FC16C6">
              <w:rPr>
                <w:rFonts w:ascii="Times New Roman" w:hAnsi="Times New Roman"/>
                <w:sz w:val="24"/>
                <w:szCs w:val="24"/>
                <w:lang w:val="en-US"/>
              </w:rPr>
              <w:t>sp.</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ind w:hanging="36"/>
              <w:jc w:val="center"/>
              <w:rPr>
                <w:rFonts w:ascii="Times New Roman" w:hAnsi="Times New Roman"/>
                <w:i/>
                <w:sz w:val="24"/>
                <w:szCs w:val="24"/>
                <w:lang w:val="en-US"/>
              </w:rPr>
            </w:pPr>
            <w:r w:rsidRPr="00FC16C6">
              <w:rPr>
                <w:rFonts w:ascii="Times New Roman" w:hAnsi="Times New Roman"/>
                <w:i/>
                <w:color w:val="000000"/>
                <w:sz w:val="24"/>
                <w:szCs w:val="24"/>
                <w:lang w:val="en-US"/>
              </w:rPr>
              <w:t>Pseudostenapion</w:t>
            </w:r>
            <w:r w:rsidRPr="00FC16C6">
              <w:rPr>
                <w:rFonts w:ascii="Times New Roman" w:hAnsi="Times New Roman"/>
                <w:color w:val="000000"/>
                <w:sz w:val="24"/>
                <w:szCs w:val="24"/>
                <w:lang w:val="en-GB"/>
              </w:rPr>
              <w:t xml:space="preserve"> </w:t>
            </w:r>
            <w:r w:rsidRPr="00FC16C6">
              <w:rPr>
                <w:rFonts w:ascii="Times New Roman" w:hAnsi="Times New Roman"/>
                <w:i/>
                <w:sz w:val="24"/>
                <w:szCs w:val="24"/>
                <w:lang w:val="en-GB"/>
              </w:rPr>
              <w:t>simum</w:t>
            </w:r>
            <w:r w:rsidRPr="00FC16C6">
              <w:rPr>
                <w:rFonts w:ascii="Times New Roman" w:hAnsi="Times New Roman"/>
                <w:sz w:val="24"/>
                <w:szCs w:val="24"/>
                <w:lang w:val="en-GB"/>
              </w:rPr>
              <w:t xml:space="preserve"> (Germar, 1817</w:t>
            </w:r>
            <w:r w:rsidRPr="00FC16C6">
              <w:rPr>
                <w:rFonts w:ascii="Times New Roman" w:hAnsi="Times New Roman"/>
                <w:sz w:val="24"/>
                <w:szCs w:val="24"/>
                <w:lang w:val="en-US"/>
              </w:rPr>
              <w:t>)</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ind w:hanging="36"/>
              <w:jc w:val="center"/>
              <w:rPr>
                <w:rFonts w:ascii="Times New Roman" w:hAnsi="Times New Roman"/>
                <w:i/>
                <w:color w:val="000000"/>
                <w:sz w:val="24"/>
                <w:szCs w:val="24"/>
                <w:lang w:val="en-US"/>
              </w:rPr>
            </w:pPr>
            <w:r w:rsidRPr="00FC16C6">
              <w:rPr>
                <w:rFonts w:ascii="Times New Roman" w:hAnsi="Times New Roman"/>
                <w:i/>
                <w:color w:val="000000"/>
                <w:sz w:val="24"/>
                <w:szCs w:val="24"/>
                <w:lang w:val="fr-FR"/>
              </w:rPr>
              <w:t>Protapion</w:t>
            </w:r>
            <w:r w:rsidRPr="00FC16C6">
              <w:rPr>
                <w:rFonts w:ascii="Times New Roman" w:hAnsi="Times New Roman"/>
                <w:i/>
                <w:sz w:val="24"/>
                <w:szCs w:val="24"/>
              </w:rPr>
              <w:t xml:space="preserve"> interjectum</w:t>
            </w:r>
            <w:r w:rsidRPr="00FC16C6">
              <w:rPr>
                <w:rFonts w:ascii="Times New Roman" w:hAnsi="Times New Roman"/>
                <w:sz w:val="24"/>
                <w:szCs w:val="24"/>
              </w:rPr>
              <w:t xml:space="preserve"> (Desbrochers, 1895)</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ind w:hanging="36"/>
              <w:jc w:val="center"/>
              <w:rPr>
                <w:rFonts w:ascii="Times New Roman" w:hAnsi="Times New Roman"/>
                <w:i/>
                <w:color w:val="000000"/>
                <w:sz w:val="24"/>
                <w:szCs w:val="24"/>
                <w:lang w:val="fr-FR"/>
              </w:rPr>
            </w:pPr>
            <w:r w:rsidRPr="00FC16C6">
              <w:rPr>
                <w:rFonts w:ascii="Times New Roman" w:hAnsi="Times New Roman"/>
                <w:i/>
                <w:color w:val="000000"/>
                <w:sz w:val="24"/>
                <w:szCs w:val="24"/>
                <w:lang w:val="fr-FR"/>
              </w:rPr>
              <w:t>Protapion</w:t>
            </w:r>
            <w:r w:rsidRPr="00FC16C6">
              <w:rPr>
                <w:rFonts w:ascii="Times New Roman" w:hAnsi="Times New Roman"/>
                <w:i/>
                <w:sz w:val="24"/>
                <w:szCs w:val="24"/>
              </w:rPr>
              <w:t xml:space="preserve"> apricans</w:t>
            </w:r>
            <w:r w:rsidRPr="00FC16C6">
              <w:rPr>
                <w:rFonts w:ascii="Times New Roman" w:hAnsi="Times New Roman"/>
                <w:sz w:val="24"/>
                <w:szCs w:val="24"/>
              </w:rPr>
              <w:t xml:space="preserve"> (Herbst, 1797)</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ind w:hanging="36"/>
              <w:jc w:val="center"/>
              <w:rPr>
                <w:rFonts w:ascii="Times New Roman" w:hAnsi="Times New Roman"/>
                <w:i/>
                <w:color w:val="000000"/>
                <w:sz w:val="24"/>
                <w:szCs w:val="24"/>
                <w:lang w:val="en-US"/>
              </w:rPr>
            </w:pPr>
            <w:r w:rsidRPr="00FC16C6">
              <w:rPr>
                <w:rFonts w:ascii="Times New Roman" w:hAnsi="Times New Roman"/>
                <w:i/>
                <w:color w:val="000000"/>
                <w:sz w:val="24"/>
                <w:szCs w:val="24"/>
                <w:lang w:val="fr-FR"/>
              </w:rPr>
              <w:t xml:space="preserve">Protapion </w:t>
            </w:r>
            <w:r w:rsidRPr="00FC16C6">
              <w:rPr>
                <w:rFonts w:ascii="Times New Roman" w:hAnsi="Times New Roman"/>
                <w:i/>
                <w:sz w:val="24"/>
                <w:szCs w:val="24"/>
              </w:rPr>
              <w:t>varipes</w:t>
            </w:r>
            <w:r w:rsidRPr="00FC16C6">
              <w:rPr>
                <w:rFonts w:ascii="Times New Roman" w:hAnsi="Times New Roman"/>
                <w:sz w:val="24"/>
                <w:szCs w:val="24"/>
              </w:rPr>
              <w:t xml:space="preserve"> (Germar, 1817)</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rPr>
              <w:t>H</w:t>
            </w:r>
            <w:r w:rsidRPr="00FC16C6">
              <w:rPr>
                <w:rFonts w:ascii="Times New Roman" w:hAnsi="Times New Roman"/>
                <w:i/>
                <w:sz w:val="24"/>
                <w:szCs w:val="24"/>
                <w:lang w:val="en-US"/>
              </w:rPr>
              <w:t>ylobius</w:t>
            </w:r>
            <w:r w:rsidRPr="00FC16C6">
              <w:rPr>
                <w:rFonts w:ascii="Times New Roman" w:hAnsi="Times New Roman"/>
                <w:i/>
                <w:sz w:val="24"/>
                <w:szCs w:val="24"/>
              </w:rPr>
              <w:t xml:space="preserve"> abietis</w:t>
            </w:r>
            <w:r w:rsidRPr="00FC16C6">
              <w:rPr>
                <w:rFonts w:ascii="Times New Roman" w:hAnsi="Times New Roman"/>
                <w:sz w:val="24"/>
                <w:szCs w:val="24"/>
              </w:rPr>
              <w:t xml:space="preserve"> (Linnaeus, 1758) </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rPr>
            </w:pPr>
            <w:r w:rsidRPr="00FC16C6">
              <w:rPr>
                <w:rFonts w:ascii="Times New Roman" w:hAnsi="Times New Roman"/>
                <w:i/>
                <w:sz w:val="24"/>
                <w:szCs w:val="24"/>
                <w:lang w:val="en-US"/>
              </w:rPr>
              <w:t>Dorytomus dorsalis</w:t>
            </w:r>
            <w:r w:rsidRPr="00FC16C6">
              <w:rPr>
                <w:rFonts w:ascii="Times New Roman" w:hAnsi="Times New Roman"/>
                <w:sz w:val="24"/>
                <w:szCs w:val="24"/>
                <w:lang w:val="en-US"/>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sz w:val="24"/>
                <w:szCs w:val="24"/>
                <w:lang w:val="en-US"/>
              </w:rPr>
              <w:t>Cleopomiarus graminis</w:t>
            </w:r>
            <w:r w:rsidRPr="00FC16C6">
              <w:rPr>
                <w:rFonts w:ascii="Times New Roman" w:hAnsi="Times New Roman"/>
                <w:sz w:val="24"/>
                <w:szCs w:val="24"/>
              </w:rPr>
              <w:t xml:space="preserve"> (</w:t>
            </w:r>
            <w:r w:rsidRPr="00FC16C6">
              <w:rPr>
                <w:rFonts w:ascii="Times New Roman" w:hAnsi="Times New Roman"/>
                <w:sz w:val="24"/>
                <w:szCs w:val="24"/>
                <w:lang w:val="en-US"/>
              </w:rPr>
              <w:t>Gyllenhal</w:t>
            </w:r>
            <w:r w:rsidRPr="00FC16C6">
              <w:rPr>
                <w:rFonts w:ascii="Times New Roman" w:hAnsi="Times New Roman"/>
                <w:sz w:val="24"/>
                <w:szCs w:val="24"/>
              </w:rPr>
              <w:t>, 1813)</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rPr>
              <w:t>Cyphocleonus dealbatus</w:t>
            </w:r>
            <w:r w:rsidRPr="00FC16C6">
              <w:rPr>
                <w:rFonts w:ascii="Times New Roman" w:hAnsi="Times New Roman"/>
                <w:sz w:val="24"/>
                <w:szCs w:val="24"/>
              </w:rPr>
              <w:t xml:space="preserve"> (Gmelin, 1790)</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ind w:firstLine="19"/>
              <w:jc w:val="center"/>
              <w:rPr>
                <w:rFonts w:ascii="Times New Roman" w:hAnsi="Times New Roman"/>
                <w:i/>
                <w:sz w:val="24"/>
                <w:szCs w:val="24"/>
                <w:lang w:val="en-GB"/>
              </w:rPr>
            </w:pPr>
            <w:r w:rsidRPr="00FC16C6">
              <w:rPr>
                <w:rFonts w:ascii="Times New Roman" w:hAnsi="Times New Roman"/>
                <w:i/>
                <w:sz w:val="24"/>
                <w:szCs w:val="24"/>
                <w:lang w:val="en-US"/>
              </w:rPr>
              <w:t>Larinus obtusus</w:t>
            </w:r>
            <w:r w:rsidRPr="00FC16C6">
              <w:rPr>
                <w:rFonts w:ascii="Times New Roman" w:hAnsi="Times New Roman"/>
                <w:sz w:val="24"/>
                <w:szCs w:val="24"/>
              </w:rPr>
              <w:t xml:space="preserve"> </w:t>
            </w:r>
            <w:r w:rsidRPr="00FC16C6">
              <w:rPr>
                <w:rFonts w:ascii="Times New Roman" w:hAnsi="Times New Roman"/>
                <w:sz w:val="24"/>
                <w:szCs w:val="24"/>
                <w:lang w:val="en-US"/>
              </w:rPr>
              <w:t>Gyllenhal</w:t>
            </w:r>
            <w:r w:rsidRPr="00FC16C6">
              <w:rPr>
                <w:rFonts w:ascii="Times New Roman" w:hAnsi="Times New Roman"/>
                <w:sz w:val="24"/>
                <w:szCs w:val="24"/>
              </w:rPr>
              <w:t>, 1836</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iCs/>
                <w:sz w:val="24"/>
                <w:szCs w:val="24"/>
              </w:rPr>
            </w:pPr>
            <w:r w:rsidRPr="00FC16C6">
              <w:rPr>
                <w:rFonts w:ascii="Times New Roman" w:hAnsi="Times New Roman"/>
                <w:i/>
                <w:sz w:val="24"/>
                <w:szCs w:val="24"/>
                <w:lang w:val="de-DE"/>
              </w:rPr>
              <w:t>Eusomus ovulum</w:t>
            </w:r>
            <w:r w:rsidRPr="00FC16C6">
              <w:rPr>
                <w:rFonts w:ascii="Times New Roman" w:hAnsi="Times New Roman"/>
                <w:sz w:val="24"/>
                <w:szCs w:val="24"/>
                <w:lang w:val="de-DE"/>
              </w:rPr>
              <w:t xml:space="preserve"> Germar, 1824</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de-DE"/>
              </w:rPr>
            </w:pPr>
            <w:r w:rsidRPr="00FC16C6">
              <w:rPr>
                <w:rFonts w:ascii="Times New Roman" w:hAnsi="Times New Roman"/>
                <w:i/>
                <w:sz w:val="24"/>
                <w:szCs w:val="24"/>
                <w:lang w:val="en-US"/>
              </w:rPr>
              <w:t>Ellescus bipunctatus</w:t>
            </w:r>
            <w:r w:rsidRPr="00FC16C6">
              <w:rPr>
                <w:rFonts w:ascii="Times New Roman" w:hAnsi="Times New Roman"/>
                <w:sz w:val="24"/>
                <w:szCs w:val="24"/>
              </w:rPr>
              <w:t xml:space="preserve"> (</w:t>
            </w:r>
            <w:r w:rsidRPr="00FC16C6">
              <w:rPr>
                <w:rFonts w:ascii="Times New Roman" w:hAnsi="Times New Roman"/>
                <w:sz w:val="24"/>
                <w:szCs w:val="24"/>
                <w:lang w:val="en-US"/>
              </w:rPr>
              <w:t>Linnaeus</w:t>
            </w:r>
            <w:r w:rsidRPr="00FC16C6">
              <w:rPr>
                <w:rFonts w:ascii="Times New Roman" w:hAnsi="Times New Roman"/>
                <w:sz w:val="24"/>
                <w:szCs w:val="24"/>
              </w:rPr>
              <w:t>,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sz w:val="24"/>
                <w:szCs w:val="24"/>
                <w:lang w:val="en-US"/>
              </w:rPr>
              <w:t xml:space="preserve">Strophosoma </w:t>
            </w:r>
            <w:r w:rsidRPr="00FC16C6">
              <w:rPr>
                <w:rFonts w:ascii="Times New Roman" w:hAnsi="Times New Roman"/>
                <w:i/>
                <w:sz w:val="24"/>
                <w:szCs w:val="24"/>
                <w:lang w:val="de-DE"/>
              </w:rPr>
              <w:t>capitatum</w:t>
            </w:r>
            <w:r w:rsidRPr="00FC16C6">
              <w:rPr>
                <w:rFonts w:ascii="Times New Roman" w:hAnsi="Times New Roman"/>
                <w:sz w:val="24"/>
                <w:szCs w:val="24"/>
                <w:lang w:val="de-DE"/>
              </w:rPr>
              <w:t xml:space="preserve"> (De Geer, 1775)</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rPr>
            </w:pPr>
            <w:r w:rsidRPr="00FC16C6">
              <w:rPr>
                <w:rFonts w:ascii="Times New Roman" w:hAnsi="Times New Roman"/>
                <w:i/>
                <w:sz w:val="24"/>
                <w:szCs w:val="24"/>
                <w:lang w:val="en-US"/>
              </w:rPr>
              <w:t xml:space="preserve">Rhinoncus </w:t>
            </w:r>
            <w:r w:rsidRPr="00FC16C6">
              <w:rPr>
                <w:rFonts w:ascii="Times New Roman" w:hAnsi="Times New Roman"/>
                <w:i/>
                <w:sz w:val="24"/>
                <w:szCs w:val="24"/>
              </w:rPr>
              <w:t>castor</w:t>
            </w:r>
            <w:r w:rsidRPr="00FC16C6">
              <w:rPr>
                <w:rFonts w:ascii="Times New Roman" w:hAnsi="Times New Roman"/>
                <w:sz w:val="24"/>
                <w:szCs w:val="24"/>
              </w:rPr>
              <w:t xml:space="preserve"> (Fabricius, 1792)</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iCs/>
                <w:sz w:val="24"/>
                <w:szCs w:val="24"/>
              </w:rPr>
            </w:pPr>
            <w:r w:rsidRPr="00FC16C6">
              <w:rPr>
                <w:rFonts w:ascii="Times New Roman" w:hAnsi="Times New Roman"/>
                <w:i/>
                <w:sz w:val="24"/>
                <w:szCs w:val="24"/>
                <w:lang w:val="en-US"/>
              </w:rPr>
              <w:t>Sitona</w:t>
            </w:r>
            <w:r w:rsidRPr="00FC16C6">
              <w:rPr>
                <w:rFonts w:ascii="Times New Roman" w:hAnsi="Times New Roman"/>
                <w:i/>
                <w:sz w:val="24"/>
                <w:szCs w:val="24"/>
              </w:rPr>
              <w:t xml:space="preserve"> lineatus</w:t>
            </w:r>
            <w:r w:rsidRPr="00FC16C6">
              <w:rPr>
                <w:rFonts w:ascii="Times New Roman" w:hAnsi="Times New Roman"/>
                <w:sz w:val="24"/>
                <w:szCs w:val="24"/>
              </w:rPr>
              <w:t xml:space="preserve"> (Linnaeus, 1758)</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sz w:val="24"/>
                <w:szCs w:val="24"/>
                <w:lang w:val="en-US"/>
              </w:rPr>
              <w:t>Sitona</w:t>
            </w:r>
            <w:r w:rsidRPr="00FC16C6">
              <w:rPr>
                <w:rFonts w:ascii="Times New Roman" w:hAnsi="Times New Roman"/>
                <w:i/>
                <w:sz w:val="24"/>
                <w:szCs w:val="24"/>
              </w:rPr>
              <w:t xml:space="preserve"> sulcifrons</w:t>
            </w:r>
            <w:r w:rsidRPr="00FC16C6">
              <w:rPr>
                <w:rFonts w:ascii="Times New Roman" w:hAnsi="Times New Roman"/>
                <w:sz w:val="24"/>
                <w:szCs w:val="24"/>
              </w:rPr>
              <w:t xml:space="preserve"> (Thunberg, 17</w:t>
            </w:r>
            <w:r w:rsidRPr="00FC16C6">
              <w:rPr>
                <w:rFonts w:ascii="Times New Roman" w:hAnsi="Times New Roman"/>
                <w:sz w:val="24"/>
                <w:szCs w:val="24"/>
                <w:lang w:val="en-US"/>
              </w:rPr>
              <w:t>9</w:t>
            </w:r>
            <w:r w:rsidRPr="00FC16C6">
              <w:rPr>
                <w:rFonts w:ascii="Times New Roman" w:hAnsi="Times New Roman"/>
                <w:sz w:val="24"/>
                <w:szCs w:val="24"/>
              </w:rPr>
              <w:t>8</w:t>
            </w:r>
            <w:r w:rsidRPr="00FC16C6">
              <w:rPr>
                <w:rFonts w:ascii="Times New Roman" w:hAnsi="Times New Roman"/>
                <w:sz w:val="24"/>
                <w:szCs w:val="24"/>
                <w:lang w:val="en-US"/>
              </w:rPr>
              <w:t>)</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sz w:val="24"/>
                <w:szCs w:val="24"/>
                <w:lang w:val="en-US"/>
              </w:rPr>
              <w:t>Sitona</w:t>
            </w:r>
            <w:r w:rsidRPr="00FC16C6">
              <w:rPr>
                <w:rFonts w:ascii="Times New Roman" w:hAnsi="Times New Roman"/>
                <w:i/>
                <w:sz w:val="24"/>
                <w:szCs w:val="24"/>
              </w:rPr>
              <w:t xml:space="preserve"> </w:t>
            </w:r>
            <w:r w:rsidRPr="00FC16C6">
              <w:rPr>
                <w:rFonts w:ascii="Times New Roman" w:hAnsi="Times New Roman"/>
                <w:sz w:val="24"/>
                <w:szCs w:val="24"/>
              </w:rPr>
              <w:t>s</w:t>
            </w:r>
            <w:r w:rsidRPr="00FC16C6">
              <w:rPr>
                <w:rFonts w:ascii="Times New Roman" w:hAnsi="Times New Roman"/>
                <w:sz w:val="24"/>
                <w:szCs w:val="24"/>
                <w:lang w:val="en-US"/>
              </w:rPr>
              <w:t>p.</w:t>
            </w:r>
          </w:p>
        </w:tc>
      </w:tr>
      <w:tr w:rsidR="00BD7248" w:rsidRPr="00FC16C6" w:rsidTr="00C20C8A">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US"/>
              </w:rPr>
            </w:pPr>
            <w:r w:rsidRPr="00FC16C6">
              <w:rPr>
                <w:rFonts w:ascii="Times New Roman" w:hAnsi="Times New Roman"/>
                <w:i/>
                <w:color w:val="000000"/>
                <w:sz w:val="24"/>
                <w:szCs w:val="24"/>
                <w:lang w:val="en-US"/>
              </w:rPr>
              <w:t xml:space="preserve">Tachyerges </w:t>
            </w:r>
            <w:r w:rsidRPr="00FC16C6">
              <w:rPr>
                <w:rFonts w:ascii="Times New Roman" w:hAnsi="Times New Roman"/>
                <w:i/>
                <w:sz w:val="24"/>
                <w:szCs w:val="24"/>
              </w:rPr>
              <w:t>stigma</w:t>
            </w:r>
            <w:r w:rsidRPr="00FC16C6">
              <w:rPr>
                <w:rFonts w:ascii="Times New Roman" w:hAnsi="Times New Roman"/>
                <w:sz w:val="24"/>
                <w:szCs w:val="24"/>
              </w:rPr>
              <w:t xml:space="preserve"> (Germar, 1821)</w:t>
            </w:r>
          </w:p>
        </w:tc>
      </w:tr>
      <w:tr w:rsidR="00BD7248" w:rsidRPr="00FC16C6" w:rsidTr="00C20C8A">
        <w:trPr>
          <w:trHeight w:val="160"/>
        </w:trPr>
        <w:tc>
          <w:tcPr>
            <w:tcW w:w="143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5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Cucujiformia</w:t>
            </w:r>
          </w:p>
        </w:tc>
        <w:tc>
          <w:tcPr>
            <w:tcW w:w="2042"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both"/>
              <w:rPr>
                <w:rFonts w:ascii="Times New Roman" w:hAnsi="Times New Roman"/>
                <w:sz w:val="24"/>
                <w:szCs w:val="24"/>
                <w:lang w:val="en-US"/>
              </w:rPr>
            </w:pPr>
            <w:r w:rsidRPr="00FC16C6">
              <w:rPr>
                <w:rFonts w:ascii="Times New Roman" w:hAnsi="Times New Roman"/>
                <w:sz w:val="24"/>
                <w:szCs w:val="24"/>
                <w:lang w:val="en-US"/>
              </w:rPr>
              <w:t>Curculionoidea</w:t>
            </w:r>
          </w:p>
        </w:tc>
        <w:tc>
          <w:tcPr>
            <w:tcW w:w="1741"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410"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lang w:val="en-US"/>
              </w:rPr>
            </w:pPr>
            <w:r w:rsidRPr="00FC16C6">
              <w:rPr>
                <w:rFonts w:ascii="Times New Roman" w:hAnsi="Times New Roman"/>
                <w:i/>
                <w:sz w:val="24"/>
                <w:szCs w:val="24"/>
                <w:lang w:val="en-US"/>
              </w:rPr>
              <w:t xml:space="preserve">Tychius </w:t>
            </w:r>
            <w:r w:rsidRPr="00FC16C6">
              <w:rPr>
                <w:rFonts w:ascii="Times New Roman" w:hAnsi="Times New Roman"/>
                <w:sz w:val="24"/>
                <w:szCs w:val="24"/>
                <w:lang w:val="en-US"/>
              </w:rPr>
              <w:t>sp.</w:t>
            </w:r>
          </w:p>
        </w:tc>
      </w:tr>
    </w:tbl>
    <w:p w:rsidR="00BD7248" w:rsidRDefault="00BD7248" w:rsidP="00997C2D">
      <w:pPr>
        <w:spacing w:after="0" w:line="240" w:lineRule="auto"/>
        <w:rPr>
          <w:rFonts w:ascii="Times New Roman" w:hAnsi="Times New Roman"/>
          <w:sz w:val="24"/>
          <w:szCs w:val="24"/>
          <w:highlight w:val="yellow"/>
        </w:rPr>
      </w:pPr>
    </w:p>
    <w:p w:rsidR="00120A3E" w:rsidRPr="00FC16C6" w:rsidRDefault="00120A3E" w:rsidP="00997C2D">
      <w:pPr>
        <w:spacing w:after="0" w:line="240" w:lineRule="auto"/>
        <w:rPr>
          <w:rFonts w:ascii="Times New Roman" w:hAnsi="Times New Roman"/>
          <w:sz w:val="24"/>
          <w:szCs w:val="24"/>
          <w:highlight w:val="yellow"/>
        </w:rPr>
      </w:pPr>
    </w:p>
    <w:p w:rsidR="00120A3E" w:rsidRDefault="00120A3E" w:rsidP="00120A3E">
      <w:pPr>
        <w:spacing w:after="0" w:line="240" w:lineRule="auto"/>
        <w:jc w:val="right"/>
        <w:outlineLvl w:val="0"/>
        <w:rPr>
          <w:rFonts w:ascii="Times New Roman" w:hAnsi="Times New Roman"/>
          <w:b/>
          <w:sz w:val="24"/>
          <w:szCs w:val="24"/>
        </w:rPr>
      </w:pPr>
      <w:r>
        <w:rPr>
          <w:rFonts w:ascii="Times New Roman" w:hAnsi="Times New Roman"/>
          <w:b/>
          <w:sz w:val="24"/>
          <w:szCs w:val="24"/>
        </w:rPr>
        <w:t xml:space="preserve">Таблица </w:t>
      </w:r>
      <w:r w:rsidR="00CC0FD7">
        <w:rPr>
          <w:rFonts w:ascii="Times New Roman" w:hAnsi="Times New Roman"/>
          <w:b/>
          <w:sz w:val="24"/>
          <w:szCs w:val="24"/>
        </w:rPr>
        <w:t>3</w:t>
      </w:r>
      <w:r>
        <w:rPr>
          <w:rFonts w:ascii="Times New Roman" w:hAnsi="Times New Roman"/>
          <w:b/>
          <w:sz w:val="24"/>
          <w:szCs w:val="24"/>
        </w:rPr>
        <w:t xml:space="preserve"> </w:t>
      </w:r>
    </w:p>
    <w:p w:rsidR="00BD7248" w:rsidRPr="00FC16C6" w:rsidRDefault="00BD7248" w:rsidP="00120A3E">
      <w:pPr>
        <w:spacing w:after="0" w:line="240" w:lineRule="auto"/>
        <w:jc w:val="center"/>
        <w:outlineLvl w:val="0"/>
        <w:rPr>
          <w:rFonts w:ascii="Times New Roman" w:hAnsi="Times New Roman"/>
          <w:b/>
          <w:sz w:val="24"/>
          <w:szCs w:val="24"/>
        </w:rPr>
      </w:pPr>
      <w:r w:rsidRPr="00FC16C6">
        <w:rPr>
          <w:rFonts w:ascii="Times New Roman" w:hAnsi="Times New Roman"/>
          <w:b/>
          <w:sz w:val="24"/>
          <w:szCs w:val="24"/>
        </w:rPr>
        <w:t xml:space="preserve">Состав таксонов представителей других отрядов </w:t>
      </w:r>
      <w:r w:rsidRPr="00FC16C6">
        <w:rPr>
          <w:rFonts w:ascii="Times New Roman" w:hAnsi="Times New Roman"/>
          <w:b/>
          <w:sz w:val="24"/>
          <w:szCs w:val="24"/>
          <w:lang w:val="en-US"/>
        </w:rPr>
        <w:t>Insecta</w:t>
      </w:r>
    </w:p>
    <w:p w:rsidR="00BD7248" w:rsidRPr="00FC16C6" w:rsidRDefault="00BD7248" w:rsidP="00997C2D">
      <w:pPr>
        <w:spacing w:after="0" w:line="240" w:lineRule="auto"/>
        <w:jc w:val="both"/>
        <w:outlineLvl w:val="0"/>
        <w:rPr>
          <w:rFonts w:ascii="Times New Roman" w:hAnsi="Times New Roman"/>
          <w:b/>
          <w:sz w:val="24"/>
          <w:szCs w:val="24"/>
        </w:rPr>
      </w:pPr>
    </w:p>
    <w:tbl>
      <w:tblPr>
        <w:tblW w:w="0" w:type="auto"/>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5"/>
        <w:gridCol w:w="14"/>
        <w:gridCol w:w="3184"/>
        <w:gridCol w:w="8"/>
        <w:gridCol w:w="3179"/>
      </w:tblGrid>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lang w:val="en-US"/>
              </w:rPr>
            </w:pPr>
            <w:r w:rsidRPr="00FC16C6">
              <w:rPr>
                <w:rFonts w:ascii="Times New Roman" w:hAnsi="Times New Roman"/>
                <w:b/>
                <w:sz w:val="24"/>
                <w:szCs w:val="24"/>
              </w:rPr>
              <w:t>Отряд</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lang w:val="en-US"/>
              </w:rPr>
            </w:pPr>
            <w:r w:rsidRPr="00FC16C6">
              <w:rPr>
                <w:rFonts w:ascii="Times New Roman" w:hAnsi="Times New Roman"/>
                <w:b/>
                <w:sz w:val="24"/>
                <w:szCs w:val="24"/>
              </w:rPr>
              <w:t>Семейство</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lang w:val="en-US"/>
              </w:rPr>
            </w:pPr>
            <w:r w:rsidRPr="00FC16C6">
              <w:rPr>
                <w:rFonts w:ascii="Times New Roman" w:hAnsi="Times New Roman"/>
                <w:b/>
                <w:sz w:val="24"/>
                <w:szCs w:val="24"/>
              </w:rPr>
              <w:t>Вид</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lang w:val="en-US"/>
              </w:rPr>
            </w:pP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rPr>
              <w:t>3</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Orthoptera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Tettigoniidae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i/>
                <w:sz w:val="24"/>
                <w:szCs w:val="24"/>
                <w:lang w:val="en-US"/>
              </w:rPr>
              <w:t>Phaneroptera falcata</w:t>
            </w:r>
            <w:r w:rsidRPr="00FC16C6">
              <w:rPr>
                <w:rFonts w:ascii="Times New Roman" w:hAnsi="Times New Roman"/>
                <w:sz w:val="24"/>
                <w:szCs w:val="24"/>
                <w:lang w:val="en-US"/>
              </w:rPr>
              <w:t xml:space="preserve"> Poda</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Orthoptera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Tettigoniidae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Tettigonia caudata </w:t>
            </w:r>
            <w:r w:rsidRPr="00FC16C6">
              <w:rPr>
                <w:rFonts w:ascii="Times New Roman" w:hAnsi="Times New Roman"/>
                <w:sz w:val="24"/>
                <w:szCs w:val="24"/>
                <w:lang w:val="en-US"/>
              </w:rPr>
              <w:t>(Charp.)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fr-FR"/>
              </w:rPr>
              <w:lastRenderedPageBreak/>
              <w:t>Orthoptera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Tettigoniidae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fr-FR"/>
              </w:rPr>
            </w:pPr>
            <w:r w:rsidRPr="00FC16C6">
              <w:rPr>
                <w:rFonts w:ascii="Times New Roman" w:hAnsi="Times New Roman"/>
                <w:i/>
                <w:sz w:val="24"/>
                <w:szCs w:val="24"/>
                <w:lang w:val="fr-FR"/>
              </w:rPr>
              <w:t>Decticus verrucivorus</w:t>
            </w:r>
            <w:r w:rsidRPr="00FC16C6">
              <w:rPr>
                <w:rFonts w:ascii="Times New Roman" w:hAnsi="Times New Roman"/>
                <w:sz w:val="24"/>
                <w:szCs w:val="24"/>
                <w:lang w:val="fr-FR"/>
              </w:rPr>
              <w:t xml:space="preserve"> 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Homoptera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Aphrophoridae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Aphrophora</w:t>
            </w:r>
            <w:r w:rsidRPr="00FC16C6">
              <w:rPr>
                <w:rFonts w:ascii="Times New Roman" w:hAnsi="Times New Roman"/>
                <w:sz w:val="24"/>
                <w:szCs w:val="24"/>
                <w:lang w:val="fr-FR"/>
              </w:rPr>
              <w:t xml:space="preserve"> sp. </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Homoptera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Aphrophoridae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 xml:space="preserve">Philaenus spumarius </w:t>
            </w:r>
            <w:r w:rsidRPr="00FC16C6">
              <w:rPr>
                <w:rFonts w:ascii="Times New Roman" w:hAnsi="Times New Roman"/>
                <w:sz w:val="24"/>
                <w:szCs w:val="24"/>
                <w:lang w:val="fr-FR"/>
              </w:rPr>
              <w:t xml:space="preserve">(L.) </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Homoptera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Cicadellidae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Cicadella viridis</w:t>
            </w:r>
            <w:r w:rsidRPr="00FC16C6">
              <w:rPr>
                <w:rFonts w:ascii="Times New Roman" w:hAnsi="Times New Roman"/>
                <w:sz w:val="24"/>
                <w:szCs w:val="24"/>
                <w:lang w:val="fr-FR"/>
              </w:rPr>
              <w:t xml:space="preserve"> (L.)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Pentatomidae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rPr>
            </w:pPr>
            <w:r w:rsidRPr="00FC16C6">
              <w:rPr>
                <w:rFonts w:ascii="Times New Roman" w:hAnsi="Times New Roman"/>
                <w:i/>
                <w:sz w:val="24"/>
                <w:szCs w:val="24"/>
                <w:lang w:val="en-US"/>
              </w:rPr>
              <w:t>Dolycoris baccarum</w:t>
            </w:r>
            <w:r w:rsidRPr="00FC16C6">
              <w:rPr>
                <w:rFonts w:ascii="Times New Roman" w:hAnsi="Times New Roman"/>
                <w:sz w:val="24"/>
                <w:szCs w:val="24"/>
              </w:rPr>
              <w:t xml:space="preserve"> (</w:t>
            </w:r>
            <w:r w:rsidRPr="00FC16C6">
              <w:rPr>
                <w:rFonts w:ascii="Times New Roman" w:hAnsi="Times New Roman"/>
                <w:sz w:val="24"/>
                <w:szCs w:val="24"/>
                <w:lang w:val="en-US"/>
              </w:rPr>
              <w:t>L</w:t>
            </w:r>
            <w:r w:rsidRPr="00FC16C6">
              <w:rPr>
                <w:rFonts w:ascii="Times New Roman" w:hAnsi="Times New Roman"/>
                <w:sz w:val="24"/>
                <w:szCs w:val="24"/>
              </w:rPr>
              <w:t>.)</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Pentatomidae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rPr>
            </w:pPr>
            <w:r w:rsidRPr="00FC16C6">
              <w:rPr>
                <w:rFonts w:ascii="Times New Roman" w:hAnsi="Times New Roman"/>
                <w:i/>
                <w:sz w:val="24"/>
                <w:szCs w:val="24"/>
                <w:lang w:val="fr-FR"/>
              </w:rPr>
              <w:t>Graphosoma lineatum</w:t>
            </w:r>
            <w:r w:rsidRPr="00FC16C6">
              <w:rPr>
                <w:rFonts w:ascii="Times New Roman" w:hAnsi="Times New Roman"/>
                <w:sz w:val="24"/>
                <w:szCs w:val="24"/>
              </w:rPr>
              <w:t xml:space="preserve"> (</w:t>
            </w:r>
            <w:r w:rsidRPr="00FC16C6">
              <w:rPr>
                <w:rFonts w:ascii="Times New Roman" w:hAnsi="Times New Roman"/>
                <w:sz w:val="24"/>
                <w:szCs w:val="24"/>
                <w:lang w:val="fr-FR"/>
              </w:rPr>
              <w:t>L</w:t>
            </w:r>
            <w:r w:rsidRPr="00FC16C6">
              <w:rPr>
                <w:rFonts w:ascii="Times New Roman" w:hAnsi="Times New Roman"/>
                <w:sz w:val="24"/>
                <w:szCs w:val="24"/>
              </w:rPr>
              <w:t>.)</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fr-FR"/>
              </w:rPr>
              <w:t>Pentatomidae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fr-FR"/>
              </w:rPr>
            </w:pPr>
            <w:r w:rsidRPr="00FC16C6">
              <w:rPr>
                <w:rFonts w:ascii="Times New Roman" w:hAnsi="Times New Roman"/>
                <w:i/>
                <w:sz w:val="24"/>
                <w:szCs w:val="24"/>
                <w:lang w:val="fr-FR"/>
              </w:rPr>
              <w:t>Aelia acuminata</w:t>
            </w:r>
            <w:r w:rsidRPr="00FC16C6">
              <w:rPr>
                <w:rFonts w:ascii="Times New Roman" w:hAnsi="Times New Roman"/>
                <w:sz w:val="24"/>
                <w:szCs w:val="24"/>
                <w:lang w:val="fr-FR"/>
              </w:rPr>
              <w:t xml:space="preserve"> (L.)</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fr-FR"/>
              </w:rPr>
              <w:t>Pentatomidae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 xml:space="preserve">Holcostethus </w:t>
            </w:r>
            <w:r w:rsidRPr="00FC16C6">
              <w:rPr>
                <w:rFonts w:ascii="Times New Roman" w:hAnsi="Times New Roman"/>
                <w:sz w:val="24"/>
                <w:szCs w:val="24"/>
                <w:lang w:val="fr-FR"/>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Pentatomidae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fr-FR"/>
              </w:rPr>
            </w:pPr>
            <w:r w:rsidRPr="00FC16C6">
              <w:rPr>
                <w:rFonts w:ascii="Times New Roman" w:hAnsi="Times New Roman"/>
                <w:i/>
                <w:sz w:val="24"/>
                <w:szCs w:val="24"/>
                <w:lang w:val="fr-FR"/>
              </w:rPr>
              <w:t>Carpocoris</w:t>
            </w:r>
            <w:r w:rsidRPr="00FC16C6">
              <w:rPr>
                <w:rFonts w:ascii="Times New Roman" w:hAnsi="Times New Roman"/>
                <w:sz w:val="24"/>
                <w:szCs w:val="24"/>
                <w:lang w:val="fr-FR"/>
              </w:rPr>
              <w:t xml:space="preserve"> 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Miridae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r w:rsidRPr="00FC16C6">
              <w:rPr>
                <w:rFonts w:ascii="Times New Roman" w:hAnsi="Times New Roman"/>
                <w:sz w:val="24"/>
                <w:szCs w:val="24"/>
              </w:rPr>
              <w:t>.</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Tingidae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Derephysia cristata</w:t>
            </w:r>
            <w:r w:rsidRPr="00FC16C6">
              <w:rPr>
                <w:rFonts w:ascii="Times New Roman" w:hAnsi="Times New Roman"/>
                <w:sz w:val="24"/>
                <w:szCs w:val="24"/>
                <w:lang w:val="en-US"/>
              </w:rPr>
              <w:t xml:space="preserve"> (Pz.)</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fr-FR"/>
              </w:rPr>
              <w:t>Heteroptera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fr-FR"/>
              </w:rPr>
              <w:t>Coreidae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i/>
                <w:sz w:val="24"/>
                <w:szCs w:val="24"/>
                <w:lang w:val="fr-FR"/>
              </w:rPr>
              <w:t>Coreus marginatus</w:t>
            </w:r>
            <w:r w:rsidRPr="00FC16C6">
              <w:rPr>
                <w:rFonts w:ascii="Times New Roman" w:hAnsi="Times New Roman"/>
                <w:sz w:val="24"/>
                <w:szCs w:val="24"/>
                <w:lang w:val="fr-FR"/>
              </w:rPr>
              <w:t xml:space="preserve"> (L.)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Rhopalidae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i/>
                <w:sz w:val="24"/>
                <w:szCs w:val="24"/>
                <w:lang w:val="en-US"/>
              </w:rPr>
              <w:t xml:space="preserve">Corizus hyoscyami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Platispididae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 xml:space="preserve">Coptosoma scutellatum </w:t>
            </w:r>
            <w:r w:rsidRPr="00FC16C6">
              <w:rPr>
                <w:rFonts w:ascii="Times New Roman" w:hAnsi="Times New Roman"/>
                <w:sz w:val="24"/>
                <w:szCs w:val="24"/>
                <w:lang w:val="fr-FR"/>
              </w:rPr>
              <w:t>(Geoffr.)</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Papilionidae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Papilio machaon </w:t>
            </w:r>
            <w:r w:rsidRPr="00FC16C6">
              <w:rPr>
                <w:rFonts w:ascii="Times New Roman" w:hAnsi="Times New Roman"/>
                <w:sz w:val="24"/>
                <w:szCs w:val="24"/>
                <w:lang w:val="en-US"/>
              </w:rPr>
              <w:t>L.</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Pieridae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i/>
                <w:sz w:val="24"/>
                <w:szCs w:val="24"/>
                <w:lang w:val="en-US"/>
              </w:rPr>
              <w:t xml:space="preserve">Gonepteryx rhamni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Nymphalidae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i/>
                <w:sz w:val="24"/>
                <w:szCs w:val="24"/>
                <w:lang w:val="en-US"/>
              </w:rPr>
              <w:t xml:space="preserve">Argynnis paphia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Nymphalidae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Aglais io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Nymphalidae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Araschnia levana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Nymphalidae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Limenitis camilla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Hesperiidae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Lycaenidae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Lycaenidae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Lycaena virgaureae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Satyridae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Cs/>
                <w:color w:val="000000"/>
                <w:sz w:val="24"/>
                <w:szCs w:val="24"/>
                <w:shd w:val="clear" w:color="auto" w:fill="FFFFFF"/>
                <w:lang w:val="la-Latn"/>
              </w:rPr>
              <w:t>Zygaenidae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i/>
                <w:sz w:val="24"/>
                <w:szCs w:val="24"/>
                <w:lang w:val="en-US"/>
              </w:rPr>
              <w:t xml:space="preserve">Adscita </w:t>
            </w:r>
            <w:r w:rsidRPr="00FC16C6">
              <w:rPr>
                <w:rFonts w:ascii="Times New Roman" w:hAnsi="Times New Roman"/>
                <w:sz w:val="24"/>
                <w:szCs w:val="24"/>
                <w:lang w:val="en-US"/>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Cs/>
                <w:color w:val="000000"/>
                <w:sz w:val="24"/>
                <w:szCs w:val="24"/>
                <w:shd w:val="clear" w:color="auto" w:fill="FFFFFF"/>
                <w:lang w:val="la-Latn"/>
              </w:rPr>
            </w:pPr>
            <w:r w:rsidRPr="00FC16C6">
              <w:rPr>
                <w:rFonts w:ascii="Times New Roman" w:hAnsi="Times New Roman"/>
                <w:iCs/>
                <w:color w:val="000000"/>
                <w:sz w:val="24"/>
                <w:szCs w:val="24"/>
                <w:shd w:val="clear" w:color="auto" w:fill="FFFFFF"/>
                <w:lang w:val="la-Latn"/>
              </w:rPr>
              <w:t>Ctenuchidae (Syntomidae)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Amata</w:t>
            </w:r>
            <w:r w:rsidRPr="00FC16C6">
              <w:rPr>
                <w:rFonts w:ascii="Times New Roman" w:hAnsi="Times New Roman"/>
                <w:sz w:val="24"/>
                <w:szCs w:val="24"/>
                <w:lang w:val="en-US"/>
              </w:rPr>
              <w:t xml:space="preserve"> 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Pieridae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Pieris napi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Pieridae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Aporia crataegi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Pieridae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Leptidea </w:t>
            </w:r>
            <w:r w:rsidRPr="00FC16C6">
              <w:rPr>
                <w:rFonts w:ascii="Times New Roman" w:hAnsi="Times New Roman"/>
                <w:sz w:val="24"/>
                <w:szCs w:val="24"/>
                <w:lang w:val="en-US"/>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Satyridae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D461EC" w:rsidP="00997C2D">
            <w:pPr>
              <w:overflowPunct w:val="0"/>
              <w:autoSpaceDE w:val="0"/>
              <w:autoSpaceDN w:val="0"/>
              <w:adjustRightInd w:val="0"/>
              <w:spacing w:after="0" w:line="240" w:lineRule="auto"/>
              <w:jc w:val="center"/>
              <w:rPr>
                <w:rFonts w:ascii="Times New Roman" w:hAnsi="Times New Roman"/>
                <w:i/>
                <w:sz w:val="24"/>
                <w:szCs w:val="24"/>
                <w:lang w:val="en-US"/>
              </w:rPr>
            </w:pPr>
            <w:hyperlink r:id="rId10" w:history="1">
              <w:r w:rsidR="00BD7248" w:rsidRPr="00FC16C6">
                <w:rPr>
                  <w:rFonts w:ascii="Times New Roman" w:hAnsi="Times New Roman"/>
                  <w:i/>
                  <w:sz w:val="24"/>
                  <w:szCs w:val="24"/>
                </w:rPr>
                <w:t>Melanargia</w:t>
              </w:r>
            </w:hyperlink>
            <w:r w:rsidR="00BD7248" w:rsidRPr="00FC16C6">
              <w:rPr>
                <w:rFonts w:ascii="Times New Roman" w:hAnsi="Times New Roman"/>
                <w:i/>
                <w:iCs/>
                <w:sz w:val="24"/>
                <w:szCs w:val="24"/>
                <w:lang w:val="en-US"/>
              </w:rPr>
              <w:t xml:space="preserve"> galathea </w:t>
            </w:r>
            <w:r w:rsidR="00BD7248" w:rsidRPr="00FC16C6">
              <w:rPr>
                <w:rFonts w:ascii="Times New Roman" w:hAnsi="Times New Roman"/>
                <w:sz w:val="24"/>
                <w:szCs w:val="24"/>
                <w:lang w:val="en-US"/>
              </w:rPr>
              <w:t>(L.</w:t>
            </w:r>
            <w:r w:rsidR="00BD7248" w:rsidRPr="00FC16C6">
              <w:rPr>
                <w:rFonts w:ascii="Times New Roman" w:hAnsi="Times New Roman"/>
                <w:sz w:val="24"/>
                <w:szCs w:val="24"/>
              </w:rPr>
              <w:t>)</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en-US"/>
              </w:rPr>
              <w:t>Formicidae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fr-FR"/>
              </w:rPr>
            </w:pPr>
            <w:r w:rsidRPr="00FC16C6">
              <w:rPr>
                <w:rFonts w:ascii="Times New Roman" w:hAnsi="Times New Roman"/>
                <w:i/>
                <w:sz w:val="24"/>
                <w:szCs w:val="24"/>
                <w:lang w:val="en-US"/>
              </w:rPr>
              <w:t>Formica</w:t>
            </w:r>
            <w:r w:rsidRPr="00FC16C6">
              <w:rPr>
                <w:rFonts w:ascii="Times New Roman" w:hAnsi="Times New Roman"/>
                <w:sz w:val="24"/>
                <w:szCs w:val="24"/>
                <w:lang w:val="en-US"/>
              </w:rPr>
              <w:t xml:space="preserve"> sp</w:t>
            </w:r>
            <w:r w:rsidRPr="00FC16C6">
              <w:rPr>
                <w:rFonts w:ascii="Times New Roman" w:hAnsi="Times New Roman"/>
                <w:sz w:val="24"/>
                <w:szCs w:val="24"/>
              </w:rPr>
              <w:t>.</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en-US"/>
              </w:rPr>
              <w:t>Formicidae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i/>
                <w:sz w:val="24"/>
                <w:szCs w:val="24"/>
                <w:lang w:val="en-US"/>
              </w:rPr>
              <w:t>Lasius</w:t>
            </w:r>
            <w:r w:rsidRPr="00FC16C6">
              <w:rPr>
                <w:rFonts w:ascii="Times New Roman" w:hAnsi="Times New Roman"/>
                <w:sz w:val="24"/>
                <w:szCs w:val="24"/>
                <w:lang w:val="en-US"/>
              </w:rPr>
              <w:t xml:space="preserve"> </w:t>
            </w:r>
            <w:r w:rsidRPr="00FC16C6">
              <w:rPr>
                <w:rFonts w:ascii="Times New Roman" w:hAnsi="Times New Roman"/>
                <w:i/>
                <w:sz w:val="24"/>
                <w:szCs w:val="24"/>
                <w:lang w:val="en-US"/>
              </w:rPr>
              <w:t>niger</w:t>
            </w:r>
            <w:r w:rsidRPr="00FC16C6">
              <w:rPr>
                <w:rFonts w:ascii="Times New Roman" w:hAnsi="Times New Roman"/>
                <w:sz w:val="24"/>
                <w:szCs w:val="24"/>
                <w:lang w:val="en-US"/>
              </w:rPr>
              <w:t xml:space="preserve"> (L.)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i/>
                <w:sz w:val="24"/>
                <w:szCs w:val="24"/>
                <w:lang w:val="en-US"/>
              </w:rPr>
              <w:t>Bombus</w:t>
            </w:r>
            <w:r w:rsidRPr="00FC16C6">
              <w:rPr>
                <w:rFonts w:ascii="Times New Roman" w:hAnsi="Times New Roman"/>
                <w:sz w:val="24"/>
                <w:szCs w:val="24"/>
                <w:lang w:val="en-US"/>
              </w:rPr>
              <w:t xml:space="preserve"> sp</w:t>
            </w:r>
            <w:r w:rsidRPr="00FC16C6">
              <w:rPr>
                <w:rFonts w:ascii="Times New Roman" w:hAnsi="Times New Roman"/>
                <w:sz w:val="24"/>
                <w:szCs w:val="24"/>
              </w:rPr>
              <w:t>.</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r w:rsidRPr="00FC16C6">
              <w:rPr>
                <w:rFonts w:ascii="Times New Roman" w:hAnsi="Times New Roman"/>
                <w:sz w:val="24"/>
                <w:szCs w:val="24"/>
              </w:rPr>
              <w:t>.</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Diptera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Tabanidae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highlight w:val="yellow"/>
                <w:lang w:val="en-US"/>
              </w:rPr>
            </w:pPr>
            <w:r w:rsidRPr="00FC16C6">
              <w:rPr>
                <w:rFonts w:ascii="Times New Roman" w:hAnsi="Times New Roman"/>
                <w:i/>
                <w:iCs/>
                <w:color w:val="000000"/>
                <w:sz w:val="24"/>
                <w:szCs w:val="24"/>
                <w:shd w:val="clear" w:color="auto" w:fill="FFFFFF"/>
              </w:rPr>
              <w:t>Haematopota</w:t>
            </w:r>
            <w:r w:rsidRPr="00FC16C6">
              <w:rPr>
                <w:rFonts w:ascii="Times New Roman" w:hAnsi="Times New Roman"/>
                <w:i/>
                <w:iCs/>
                <w:color w:val="000000"/>
                <w:sz w:val="24"/>
                <w:szCs w:val="24"/>
                <w:shd w:val="clear" w:color="auto" w:fill="FFFFFF"/>
                <w:lang w:val="en-US"/>
              </w:rPr>
              <w:t xml:space="preserve"> </w:t>
            </w:r>
            <w:r w:rsidRPr="00FC16C6">
              <w:rPr>
                <w:rFonts w:ascii="Times New Roman" w:hAnsi="Times New Roman"/>
                <w:iCs/>
                <w:color w:val="000000"/>
                <w:sz w:val="24"/>
                <w:szCs w:val="24"/>
                <w:shd w:val="clear" w:color="auto" w:fill="FFFFFF"/>
                <w:lang w:val="en-US"/>
              </w:rPr>
              <w:t>sp.</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Diptera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Tabanidae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Tabanus bovinus </w:t>
            </w:r>
            <w:r w:rsidRPr="00FC16C6">
              <w:rPr>
                <w:rFonts w:ascii="Times New Roman" w:hAnsi="Times New Roman"/>
                <w:sz w:val="24"/>
                <w:szCs w:val="24"/>
                <w:lang w:val="en-US"/>
              </w:rPr>
              <w:t>L.</w:t>
            </w:r>
          </w:p>
        </w:tc>
      </w:tr>
    </w:tbl>
    <w:p w:rsidR="00BD7248" w:rsidRPr="00FC16C6" w:rsidRDefault="00BD7248" w:rsidP="00997C2D">
      <w:pPr>
        <w:spacing w:after="0" w:line="240" w:lineRule="auto"/>
        <w:ind w:firstLine="708"/>
        <w:jc w:val="both"/>
        <w:rPr>
          <w:rFonts w:ascii="Times New Roman" w:hAnsi="Times New Roman"/>
          <w:sz w:val="24"/>
          <w:szCs w:val="24"/>
        </w:rPr>
      </w:pPr>
    </w:p>
    <w:p w:rsidR="00BD7248" w:rsidRPr="00FC16C6" w:rsidRDefault="00BD7248" w:rsidP="00997C2D">
      <w:pPr>
        <w:spacing w:after="0" w:line="240" w:lineRule="auto"/>
        <w:ind w:firstLine="708"/>
        <w:jc w:val="both"/>
        <w:rPr>
          <w:rFonts w:ascii="Times New Roman" w:hAnsi="Times New Roman"/>
          <w:sz w:val="24"/>
          <w:szCs w:val="24"/>
        </w:rPr>
      </w:pPr>
      <w:r w:rsidRPr="00FC16C6">
        <w:rPr>
          <w:rFonts w:ascii="Times New Roman" w:hAnsi="Times New Roman"/>
          <w:sz w:val="24"/>
          <w:szCs w:val="24"/>
        </w:rPr>
        <w:t>Анализ состава выявленных таксонов насекомых и других беспозвоночных позволяет констатировать следующее. В фауне беспозвоночных памятника природы преобладают типичные обитатели смешанных лесов и пойменных биотопов. Обнаружен вид, включенный в Красную книгу Ч</w:t>
      </w:r>
      <w:proofErr w:type="gramStart"/>
      <w:r w:rsidRPr="00FC16C6">
        <w:rPr>
          <w:rFonts w:ascii="Times New Roman" w:hAnsi="Times New Roman"/>
          <w:sz w:val="24"/>
          <w:szCs w:val="24"/>
        </w:rPr>
        <w:t>Р–</w:t>
      </w:r>
      <w:proofErr w:type="gramEnd"/>
      <w:r w:rsidRPr="00FC16C6">
        <w:rPr>
          <w:rFonts w:ascii="Times New Roman" w:hAnsi="Times New Roman"/>
          <w:sz w:val="24"/>
          <w:szCs w:val="24"/>
        </w:rPr>
        <w:t xml:space="preserve"> Махаон</w:t>
      </w:r>
      <w:r w:rsidRPr="00FC16C6">
        <w:rPr>
          <w:rFonts w:ascii="Times New Roman" w:hAnsi="Times New Roman"/>
          <w:sz w:val="24"/>
          <w:szCs w:val="24"/>
          <w:lang w:val="es-ES"/>
        </w:rPr>
        <w:t xml:space="preserve"> – </w:t>
      </w:r>
      <w:r w:rsidRPr="00FC16C6">
        <w:rPr>
          <w:rFonts w:ascii="Times New Roman" w:hAnsi="Times New Roman"/>
          <w:i/>
          <w:sz w:val="24"/>
          <w:szCs w:val="24"/>
          <w:lang w:val="es-ES"/>
        </w:rPr>
        <w:t>Papilio machaon</w:t>
      </w:r>
      <w:r w:rsidRPr="00FC16C6">
        <w:rPr>
          <w:rFonts w:ascii="Times New Roman" w:hAnsi="Times New Roman"/>
          <w:sz w:val="24"/>
          <w:szCs w:val="24"/>
          <w:lang w:val="es-ES"/>
        </w:rPr>
        <w:t xml:space="preserve"> Linnaeus, 1758 </w:t>
      </w:r>
      <w:r w:rsidRPr="00FC16C6">
        <w:rPr>
          <w:rFonts w:ascii="Times New Roman" w:hAnsi="Times New Roman"/>
          <w:sz w:val="24"/>
          <w:szCs w:val="24"/>
        </w:rPr>
        <w:t>(</w:t>
      </w:r>
      <w:r w:rsidRPr="00FC16C6">
        <w:rPr>
          <w:rFonts w:ascii="Times New Roman" w:hAnsi="Times New Roman"/>
          <w:sz w:val="24"/>
          <w:szCs w:val="24"/>
          <w:lang w:val="es-ES"/>
        </w:rPr>
        <w:t xml:space="preserve">III </w:t>
      </w:r>
      <w:r w:rsidRPr="00FC16C6">
        <w:rPr>
          <w:rFonts w:ascii="Times New Roman" w:hAnsi="Times New Roman"/>
          <w:sz w:val="24"/>
          <w:szCs w:val="24"/>
        </w:rPr>
        <w:t xml:space="preserve">категория). </w:t>
      </w:r>
    </w:p>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noProof/>
          <w:sz w:val="24"/>
          <w:szCs w:val="24"/>
          <w:lang w:eastAsia="ru-RU"/>
        </w:rPr>
        <w:lastRenderedPageBreak/>
        <w:drawing>
          <wp:inline distT="0" distB="0" distL="0" distR="0" wp14:anchorId="00C8D721" wp14:editId="33F1C303">
            <wp:extent cx="5400675" cy="3600450"/>
            <wp:effectExtent l="0" t="0" r="9525" b="0"/>
            <wp:docPr id="6" name="Рисунок 6" descr="0b131b495c1a91f675fd5f9229983e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0b131b495c1a91f675fd5f9229983ee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BD7248" w:rsidRPr="00FC16C6" w:rsidRDefault="00A4610C" w:rsidP="00997C2D">
      <w:pPr>
        <w:spacing w:after="0" w:line="240" w:lineRule="auto"/>
        <w:jc w:val="center"/>
        <w:rPr>
          <w:rFonts w:ascii="Times New Roman" w:hAnsi="Times New Roman"/>
          <w:sz w:val="24"/>
          <w:szCs w:val="24"/>
        </w:rPr>
      </w:pPr>
      <w:r>
        <w:rPr>
          <w:rFonts w:ascii="Times New Roman" w:hAnsi="Times New Roman"/>
          <w:sz w:val="24"/>
          <w:szCs w:val="24"/>
        </w:rPr>
        <w:t>Махаон</w:t>
      </w:r>
    </w:p>
    <w:p w:rsidR="00BD7248" w:rsidRPr="00FC16C6" w:rsidRDefault="00BD7248" w:rsidP="00997C2D">
      <w:pPr>
        <w:spacing w:after="0" w:line="240" w:lineRule="auto"/>
        <w:jc w:val="center"/>
        <w:rPr>
          <w:rFonts w:ascii="Times New Roman" w:hAnsi="Times New Roman"/>
          <w:sz w:val="24"/>
          <w:szCs w:val="24"/>
        </w:rPr>
      </w:pPr>
    </w:p>
    <w:p w:rsidR="00BD7248" w:rsidRPr="00FC16C6" w:rsidRDefault="00BD7248" w:rsidP="00997C2D">
      <w:pPr>
        <w:spacing w:after="0" w:line="240" w:lineRule="auto"/>
        <w:ind w:firstLine="708"/>
        <w:jc w:val="both"/>
        <w:rPr>
          <w:rFonts w:ascii="Times New Roman" w:hAnsi="Times New Roman"/>
          <w:sz w:val="24"/>
          <w:szCs w:val="24"/>
        </w:rPr>
      </w:pPr>
      <w:r w:rsidRPr="00FC16C6">
        <w:rPr>
          <w:rFonts w:ascii="Times New Roman" w:hAnsi="Times New Roman"/>
          <w:sz w:val="24"/>
          <w:szCs w:val="24"/>
        </w:rPr>
        <w:t>Выявлены также виды, включенные в Приложение № 3 Красной книги ЧР, – Бронзовка мраморная</w:t>
      </w:r>
      <w:r w:rsidRPr="00FC16C6">
        <w:rPr>
          <w:rFonts w:ascii="Times New Roman" w:hAnsi="Times New Roman"/>
          <w:i/>
          <w:sz w:val="24"/>
          <w:szCs w:val="24"/>
        </w:rPr>
        <w:t xml:space="preserve"> – </w:t>
      </w:r>
      <w:r w:rsidRPr="00FC16C6">
        <w:rPr>
          <w:rFonts w:ascii="Times New Roman" w:hAnsi="Times New Roman"/>
          <w:i/>
          <w:sz w:val="24"/>
          <w:szCs w:val="24"/>
          <w:lang w:val="it-IT"/>
        </w:rPr>
        <w:t>Protaetia</w:t>
      </w:r>
      <w:r w:rsidRPr="00FC16C6">
        <w:rPr>
          <w:rFonts w:ascii="Times New Roman" w:hAnsi="Times New Roman"/>
          <w:i/>
          <w:sz w:val="24"/>
          <w:szCs w:val="24"/>
        </w:rPr>
        <w:t xml:space="preserve"> </w:t>
      </w:r>
      <w:r w:rsidRPr="00FC16C6">
        <w:rPr>
          <w:rFonts w:ascii="Times New Roman" w:hAnsi="Times New Roman"/>
          <w:i/>
          <w:sz w:val="24"/>
          <w:szCs w:val="24"/>
          <w:lang w:val="it-IT"/>
        </w:rPr>
        <w:t>marmorata</w:t>
      </w:r>
      <w:r w:rsidRPr="00FC16C6">
        <w:rPr>
          <w:rFonts w:ascii="Times New Roman" w:hAnsi="Times New Roman"/>
          <w:sz w:val="24"/>
          <w:szCs w:val="24"/>
        </w:rPr>
        <w:t xml:space="preserve"> (</w:t>
      </w:r>
      <w:r w:rsidRPr="00FC16C6">
        <w:rPr>
          <w:rFonts w:ascii="Times New Roman" w:hAnsi="Times New Roman"/>
          <w:sz w:val="24"/>
          <w:szCs w:val="24"/>
          <w:lang w:val="it-IT"/>
        </w:rPr>
        <w:t>Fabricus</w:t>
      </w:r>
      <w:r w:rsidRPr="00FC16C6">
        <w:rPr>
          <w:rFonts w:ascii="Times New Roman" w:hAnsi="Times New Roman"/>
          <w:sz w:val="24"/>
          <w:szCs w:val="24"/>
        </w:rPr>
        <w:t xml:space="preserve">, 1792), </w:t>
      </w:r>
      <w:r w:rsidRPr="00FC16C6">
        <w:rPr>
          <w:rFonts w:ascii="Times New Roman" w:hAnsi="Times New Roman"/>
          <w:bCs/>
          <w:sz w:val="24"/>
          <w:szCs w:val="24"/>
        </w:rPr>
        <w:t xml:space="preserve">Галатея – </w:t>
      </w:r>
      <w:hyperlink r:id="rId12" w:history="1">
        <w:r w:rsidRPr="00FC16C6">
          <w:rPr>
            <w:rFonts w:ascii="Times New Roman" w:hAnsi="Times New Roman"/>
            <w:i/>
            <w:iCs/>
            <w:sz w:val="24"/>
            <w:szCs w:val="24"/>
            <w:lang w:val="en-US"/>
          </w:rPr>
          <w:t>Melanargia</w:t>
        </w:r>
      </w:hyperlink>
      <w:r w:rsidRPr="00FC16C6">
        <w:rPr>
          <w:rFonts w:ascii="Times New Roman" w:hAnsi="Times New Roman"/>
          <w:i/>
          <w:iCs/>
          <w:sz w:val="24"/>
          <w:szCs w:val="24"/>
        </w:rPr>
        <w:t xml:space="preserve"> </w:t>
      </w:r>
      <w:r w:rsidRPr="00FC16C6">
        <w:rPr>
          <w:rFonts w:ascii="Times New Roman" w:hAnsi="Times New Roman"/>
          <w:i/>
          <w:iCs/>
          <w:sz w:val="24"/>
          <w:szCs w:val="24"/>
          <w:lang w:val="en-US"/>
        </w:rPr>
        <w:t>galathea</w:t>
      </w:r>
      <w:r w:rsidRPr="00FC16C6">
        <w:rPr>
          <w:rFonts w:ascii="Times New Roman" w:hAnsi="Times New Roman"/>
          <w:sz w:val="24"/>
          <w:szCs w:val="24"/>
        </w:rPr>
        <w:t xml:space="preserve"> (</w:t>
      </w:r>
      <w:r w:rsidRPr="00FC16C6">
        <w:rPr>
          <w:rFonts w:ascii="Times New Roman" w:hAnsi="Times New Roman"/>
          <w:sz w:val="24"/>
          <w:szCs w:val="24"/>
          <w:lang w:val="en-US"/>
        </w:rPr>
        <w:t>Linnaeus</w:t>
      </w:r>
      <w:r w:rsidRPr="00FC16C6">
        <w:rPr>
          <w:rFonts w:ascii="Times New Roman" w:hAnsi="Times New Roman"/>
          <w:sz w:val="24"/>
          <w:szCs w:val="24"/>
        </w:rPr>
        <w:t>, 1758).</w:t>
      </w:r>
    </w:p>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noProof/>
          <w:sz w:val="24"/>
          <w:szCs w:val="24"/>
          <w:lang w:eastAsia="ru-RU"/>
        </w:rPr>
        <w:drawing>
          <wp:inline distT="0" distB="0" distL="0" distR="0" wp14:anchorId="5CD32281" wp14:editId="2ADFA118">
            <wp:extent cx="5334000" cy="3619500"/>
            <wp:effectExtent l="0" t="0" r="0" b="0"/>
            <wp:docPr id="5" name="Рисунок 5" descr="IMG_0944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944_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619500"/>
                    </a:xfrm>
                    <a:prstGeom prst="rect">
                      <a:avLst/>
                    </a:prstGeom>
                    <a:noFill/>
                    <a:ln>
                      <a:noFill/>
                    </a:ln>
                  </pic:spPr>
                </pic:pic>
              </a:graphicData>
            </a:graphic>
          </wp:inline>
        </w:drawing>
      </w:r>
    </w:p>
    <w:p w:rsidR="00BD7248" w:rsidRPr="00FC16C6" w:rsidRDefault="00A4610C" w:rsidP="00997C2D">
      <w:pPr>
        <w:spacing w:after="0" w:line="240" w:lineRule="auto"/>
        <w:jc w:val="center"/>
        <w:rPr>
          <w:rFonts w:ascii="Times New Roman" w:hAnsi="Times New Roman"/>
          <w:sz w:val="24"/>
          <w:szCs w:val="24"/>
        </w:rPr>
      </w:pPr>
      <w:r>
        <w:rPr>
          <w:rFonts w:ascii="Times New Roman" w:hAnsi="Times New Roman"/>
          <w:sz w:val="24"/>
          <w:szCs w:val="24"/>
        </w:rPr>
        <w:t>Бронзовка мраморная</w:t>
      </w:r>
    </w:p>
    <w:p w:rsidR="00BD7248" w:rsidRPr="00FC16C6" w:rsidRDefault="00BD7248" w:rsidP="00997C2D">
      <w:pPr>
        <w:spacing w:after="0" w:line="240" w:lineRule="auto"/>
        <w:jc w:val="center"/>
        <w:rPr>
          <w:rFonts w:ascii="Times New Roman" w:hAnsi="Times New Roman"/>
          <w:sz w:val="24"/>
          <w:szCs w:val="24"/>
          <w:shd w:val="clear" w:color="auto" w:fill="FFFFFF"/>
        </w:rPr>
      </w:pPr>
    </w:p>
    <w:p w:rsidR="00BD7248" w:rsidRPr="00FC16C6" w:rsidRDefault="00BD7248" w:rsidP="00997C2D">
      <w:pPr>
        <w:spacing w:after="0" w:line="240" w:lineRule="auto"/>
        <w:ind w:firstLine="708"/>
        <w:jc w:val="both"/>
        <w:rPr>
          <w:rFonts w:ascii="Times New Roman" w:hAnsi="Times New Roman"/>
          <w:sz w:val="24"/>
          <w:szCs w:val="24"/>
        </w:rPr>
      </w:pPr>
      <w:r w:rsidRPr="00FC16C6">
        <w:rPr>
          <w:rFonts w:ascii="Times New Roman" w:hAnsi="Times New Roman"/>
          <w:sz w:val="24"/>
          <w:szCs w:val="24"/>
        </w:rPr>
        <w:t xml:space="preserve">Отметим находки довольно редких в Чувашии видов – </w:t>
      </w:r>
      <w:r w:rsidRPr="00FC16C6">
        <w:rPr>
          <w:rFonts w:ascii="Times New Roman" w:hAnsi="Times New Roman"/>
          <w:i/>
          <w:sz w:val="24"/>
          <w:szCs w:val="24"/>
          <w:lang w:val="en-US"/>
        </w:rPr>
        <w:t>Dorytomus</w:t>
      </w:r>
      <w:r w:rsidRPr="00FC16C6">
        <w:rPr>
          <w:rFonts w:ascii="Times New Roman" w:hAnsi="Times New Roman"/>
          <w:i/>
          <w:sz w:val="24"/>
          <w:szCs w:val="24"/>
        </w:rPr>
        <w:t xml:space="preserve"> </w:t>
      </w:r>
      <w:r w:rsidRPr="00FC16C6">
        <w:rPr>
          <w:rFonts w:ascii="Times New Roman" w:hAnsi="Times New Roman"/>
          <w:i/>
          <w:sz w:val="24"/>
          <w:szCs w:val="24"/>
          <w:lang w:val="en-US"/>
        </w:rPr>
        <w:t>dorsalis</w:t>
      </w:r>
      <w:r w:rsidRPr="00FC16C6">
        <w:rPr>
          <w:rFonts w:ascii="Times New Roman" w:hAnsi="Times New Roman"/>
          <w:sz w:val="24"/>
          <w:szCs w:val="24"/>
        </w:rPr>
        <w:t xml:space="preserve"> (</w:t>
      </w:r>
      <w:r w:rsidRPr="00FC16C6">
        <w:rPr>
          <w:rFonts w:ascii="Times New Roman" w:hAnsi="Times New Roman"/>
          <w:sz w:val="24"/>
          <w:szCs w:val="24"/>
          <w:lang w:val="en-US"/>
        </w:rPr>
        <w:t>Linnaeus</w:t>
      </w:r>
      <w:r w:rsidRPr="00FC16C6">
        <w:rPr>
          <w:rFonts w:ascii="Times New Roman" w:hAnsi="Times New Roman"/>
          <w:sz w:val="24"/>
          <w:szCs w:val="24"/>
        </w:rPr>
        <w:t xml:space="preserve">, 1758) (Coleoptera, </w:t>
      </w:r>
      <w:r w:rsidRPr="00FC16C6">
        <w:rPr>
          <w:rFonts w:ascii="Times New Roman" w:hAnsi="Times New Roman"/>
          <w:sz w:val="24"/>
          <w:szCs w:val="24"/>
          <w:lang w:val="en-US"/>
        </w:rPr>
        <w:t>Curculi</w:t>
      </w:r>
      <w:r w:rsidRPr="00FC16C6">
        <w:rPr>
          <w:rFonts w:ascii="Times New Roman" w:hAnsi="Times New Roman"/>
          <w:sz w:val="24"/>
          <w:szCs w:val="24"/>
        </w:rPr>
        <w:t xml:space="preserve">onidae), </w:t>
      </w:r>
      <w:r w:rsidRPr="00FC16C6">
        <w:rPr>
          <w:rFonts w:ascii="Times New Roman" w:hAnsi="Times New Roman"/>
          <w:i/>
          <w:sz w:val="24"/>
          <w:szCs w:val="24"/>
          <w:lang w:val="en-US"/>
        </w:rPr>
        <w:t>Adscita</w:t>
      </w:r>
      <w:r w:rsidRPr="00FC16C6">
        <w:rPr>
          <w:rFonts w:ascii="Times New Roman" w:hAnsi="Times New Roman"/>
          <w:i/>
          <w:sz w:val="24"/>
          <w:szCs w:val="24"/>
        </w:rPr>
        <w:t xml:space="preserve"> </w:t>
      </w:r>
      <w:r w:rsidRPr="00FC16C6">
        <w:rPr>
          <w:rFonts w:ascii="Times New Roman" w:hAnsi="Times New Roman"/>
          <w:sz w:val="24"/>
          <w:szCs w:val="24"/>
          <w:lang w:val="en-US"/>
        </w:rPr>
        <w:t>sp</w:t>
      </w:r>
      <w:r w:rsidRPr="00FC16C6">
        <w:rPr>
          <w:rFonts w:ascii="Times New Roman" w:hAnsi="Times New Roman"/>
          <w:sz w:val="24"/>
          <w:szCs w:val="24"/>
        </w:rPr>
        <w:t>.(</w:t>
      </w:r>
      <w:r w:rsidRPr="00FC16C6">
        <w:rPr>
          <w:rFonts w:ascii="Times New Roman" w:hAnsi="Times New Roman"/>
          <w:sz w:val="24"/>
          <w:szCs w:val="24"/>
          <w:lang w:val="en-US"/>
        </w:rPr>
        <w:t>Lepidoptera</w:t>
      </w:r>
      <w:r w:rsidRPr="00FC16C6">
        <w:rPr>
          <w:rFonts w:ascii="Times New Roman" w:hAnsi="Times New Roman"/>
          <w:sz w:val="24"/>
          <w:szCs w:val="24"/>
        </w:rPr>
        <w:t xml:space="preserve">, </w:t>
      </w:r>
      <w:r w:rsidRPr="00FC16C6">
        <w:rPr>
          <w:rFonts w:ascii="Times New Roman" w:hAnsi="Times New Roman"/>
          <w:iCs/>
          <w:color w:val="000000"/>
          <w:sz w:val="24"/>
          <w:szCs w:val="24"/>
          <w:shd w:val="clear" w:color="auto" w:fill="FFFFFF"/>
          <w:lang w:val="la-Latn"/>
        </w:rPr>
        <w:t>Zygaenidae</w:t>
      </w:r>
      <w:r w:rsidRPr="00FC16C6">
        <w:rPr>
          <w:rFonts w:ascii="Times New Roman" w:hAnsi="Times New Roman"/>
          <w:sz w:val="24"/>
          <w:szCs w:val="24"/>
        </w:rPr>
        <w:t>)</w:t>
      </w:r>
      <w:r w:rsidRPr="00FC16C6">
        <w:rPr>
          <w:rFonts w:ascii="Times New Roman" w:hAnsi="Times New Roman"/>
          <w:color w:val="000000"/>
          <w:sz w:val="24"/>
          <w:szCs w:val="24"/>
        </w:rPr>
        <w:t>.</w:t>
      </w:r>
    </w:p>
    <w:p w:rsidR="00BD7248" w:rsidRPr="00FC16C6" w:rsidRDefault="00BD7248" w:rsidP="00997C2D">
      <w:pPr>
        <w:spacing w:after="0" w:line="240" w:lineRule="auto"/>
        <w:ind w:firstLine="708"/>
        <w:jc w:val="both"/>
        <w:rPr>
          <w:rFonts w:ascii="Times New Roman" w:hAnsi="Times New Roman"/>
          <w:sz w:val="24"/>
          <w:szCs w:val="24"/>
        </w:rPr>
      </w:pPr>
      <w:r w:rsidRPr="00FC16C6">
        <w:rPr>
          <w:rFonts w:ascii="Times New Roman" w:hAnsi="Times New Roman"/>
          <w:sz w:val="24"/>
          <w:szCs w:val="24"/>
        </w:rPr>
        <w:t>Из других беспозвоночных отметим находку представителя ракообразных (Crustacea), включенного в Красную книгу ЧР</w:t>
      </w:r>
      <w:r w:rsidR="00A4610C">
        <w:rPr>
          <w:rFonts w:ascii="Times New Roman" w:hAnsi="Times New Roman"/>
          <w:sz w:val="24"/>
          <w:szCs w:val="24"/>
        </w:rPr>
        <w:t xml:space="preserve"> </w:t>
      </w:r>
      <w:r w:rsidRPr="00FC16C6">
        <w:rPr>
          <w:rFonts w:ascii="Times New Roman" w:hAnsi="Times New Roman"/>
          <w:sz w:val="24"/>
          <w:szCs w:val="24"/>
        </w:rPr>
        <w:t xml:space="preserve">– Щитня летнего – </w:t>
      </w:r>
      <w:r w:rsidRPr="00FC16C6">
        <w:rPr>
          <w:rFonts w:ascii="Times New Roman" w:hAnsi="Times New Roman"/>
          <w:i/>
          <w:sz w:val="24"/>
          <w:szCs w:val="24"/>
          <w:lang w:val="en-US"/>
        </w:rPr>
        <w:t>Triops</w:t>
      </w:r>
      <w:r w:rsidRPr="00FC16C6">
        <w:rPr>
          <w:rFonts w:ascii="Times New Roman" w:hAnsi="Times New Roman"/>
          <w:i/>
          <w:sz w:val="24"/>
          <w:szCs w:val="24"/>
        </w:rPr>
        <w:t xml:space="preserve"> </w:t>
      </w:r>
      <w:r w:rsidRPr="00FC16C6">
        <w:rPr>
          <w:rFonts w:ascii="Times New Roman" w:hAnsi="Times New Roman"/>
          <w:i/>
          <w:sz w:val="24"/>
          <w:szCs w:val="24"/>
          <w:lang w:val="en-US"/>
        </w:rPr>
        <w:t>cancriformis</w:t>
      </w:r>
      <w:r w:rsidRPr="00FC16C6">
        <w:rPr>
          <w:rFonts w:ascii="Times New Roman" w:hAnsi="Times New Roman"/>
          <w:sz w:val="24"/>
          <w:szCs w:val="24"/>
        </w:rPr>
        <w:t xml:space="preserve"> </w:t>
      </w:r>
      <w:r w:rsidRPr="00FC16C6">
        <w:rPr>
          <w:rFonts w:ascii="Times New Roman" w:hAnsi="Times New Roman"/>
          <w:sz w:val="24"/>
          <w:szCs w:val="24"/>
          <w:lang w:val="en-US"/>
        </w:rPr>
        <w:t>Bosc</w:t>
      </w:r>
      <w:r w:rsidRPr="00FC16C6">
        <w:rPr>
          <w:rFonts w:ascii="Times New Roman" w:hAnsi="Times New Roman"/>
          <w:sz w:val="24"/>
          <w:szCs w:val="24"/>
        </w:rPr>
        <w:t>, 1801 (III категория).</w:t>
      </w:r>
    </w:p>
    <w:p w:rsidR="00BD7248" w:rsidRPr="00FC16C6" w:rsidRDefault="00BD7248" w:rsidP="00997C2D">
      <w:pPr>
        <w:spacing w:after="0" w:line="240" w:lineRule="auto"/>
        <w:jc w:val="both"/>
        <w:rPr>
          <w:rFonts w:ascii="Times New Roman" w:hAnsi="Times New Roman"/>
          <w:sz w:val="24"/>
          <w:szCs w:val="24"/>
        </w:rPr>
      </w:pPr>
    </w:p>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noProof/>
          <w:sz w:val="24"/>
          <w:szCs w:val="24"/>
          <w:lang w:eastAsia="ru-RU"/>
        </w:rPr>
        <w:drawing>
          <wp:inline distT="0" distB="0" distL="0" distR="0" wp14:anchorId="6033D901" wp14:editId="4018D98C">
            <wp:extent cx="5467350" cy="3571875"/>
            <wp:effectExtent l="0" t="0" r="0" b="9525"/>
            <wp:docPr id="4" name="Рисунок 4" descr="P1150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1150664"/>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7350" cy="3571875"/>
                    </a:xfrm>
                    <a:prstGeom prst="rect">
                      <a:avLst/>
                    </a:prstGeom>
                    <a:noFill/>
                    <a:ln>
                      <a:noFill/>
                    </a:ln>
                  </pic:spPr>
                </pic:pic>
              </a:graphicData>
            </a:graphic>
          </wp:inline>
        </w:drawing>
      </w:r>
    </w:p>
    <w:p w:rsidR="00BD7248" w:rsidRPr="00FC16C6" w:rsidRDefault="00A4610C" w:rsidP="00997C2D">
      <w:pPr>
        <w:spacing w:after="0" w:line="240" w:lineRule="auto"/>
        <w:jc w:val="center"/>
        <w:rPr>
          <w:rFonts w:ascii="Times New Roman" w:hAnsi="Times New Roman"/>
          <w:sz w:val="24"/>
          <w:szCs w:val="24"/>
        </w:rPr>
      </w:pPr>
      <w:r>
        <w:rPr>
          <w:rFonts w:ascii="Times New Roman" w:hAnsi="Times New Roman"/>
          <w:sz w:val="24"/>
          <w:szCs w:val="24"/>
        </w:rPr>
        <w:t>Щитень летний</w:t>
      </w:r>
    </w:p>
    <w:p w:rsidR="00BD7248" w:rsidRPr="00FC16C6" w:rsidRDefault="00BD7248" w:rsidP="00997C2D">
      <w:pPr>
        <w:spacing w:after="0" w:line="240" w:lineRule="auto"/>
        <w:jc w:val="center"/>
        <w:rPr>
          <w:rFonts w:ascii="Times New Roman" w:hAnsi="Times New Roman"/>
          <w:sz w:val="24"/>
          <w:szCs w:val="24"/>
        </w:rPr>
      </w:pPr>
    </w:p>
    <w:p w:rsidR="00BD7248" w:rsidRPr="00FC16C6" w:rsidRDefault="00BD7248" w:rsidP="00A4610C">
      <w:pPr>
        <w:spacing w:after="0" w:line="240" w:lineRule="auto"/>
        <w:jc w:val="center"/>
        <w:rPr>
          <w:rFonts w:ascii="Times New Roman" w:hAnsi="Times New Roman"/>
          <w:b/>
          <w:sz w:val="24"/>
          <w:szCs w:val="24"/>
        </w:rPr>
      </w:pPr>
      <w:r w:rsidRPr="00FC16C6">
        <w:rPr>
          <w:rFonts w:ascii="Times New Roman" w:hAnsi="Times New Roman"/>
          <w:b/>
          <w:sz w:val="24"/>
          <w:szCs w:val="24"/>
        </w:rPr>
        <w:t>Орнитофауна</w:t>
      </w:r>
    </w:p>
    <w:p w:rsidR="00BD7248" w:rsidRPr="00FC16C6" w:rsidRDefault="00A4610C" w:rsidP="00997C2D">
      <w:pPr>
        <w:tabs>
          <w:tab w:val="left" w:pos="709"/>
        </w:tabs>
        <w:spacing w:after="0" w:line="240" w:lineRule="auto"/>
        <w:ind w:firstLine="709"/>
        <w:jc w:val="both"/>
        <w:rPr>
          <w:rFonts w:ascii="Times New Roman" w:hAnsi="Times New Roman"/>
          <w:sz w:val="24"/>
          <w:szCs w:val="24"/>
        </w:rPr>
      </w:pPr>
      <w:r>
        <w:rPr>
          <w:rFonts w:ascii="Times New Roman" w:hAnsi="Times New Roman"/>
          <w:sz w:val="24"/>
          <w:szCs w:val="24"/>
        </w:rPr>
        <w:t>Изучение орнитофауны проведено на м</w:t>
      </w:r>
      <w:r w:rsidR="00BD7248" w:rsidRPr="00FC16C6">
        <w:rPr>
          <w:rFonts w:ascii="Times New Roman" w:hAnsi="Times New Roman"/>
          <w:sz w:val="24"/>
          <w:szCs w:val="24"/>
        </w:rPr>
        <w:t>аршрут</w:t>
      </w:r>
      <w:r>
        <w:rPr>
          <w:rFonts w:ascii="Times New Roman" w:hAnsi="Times New Roman"/>
          <w:sz w:val="24"/>
          <w:szCs w:val="24"/>
        </w:rPr>
        <w:t>е</w:t>
      </w:r>
      <w:r w:rsidR="00BD7248" w:rsidRPr="00FC16C6">
        <w:rPr>
          <w:rFonts w:ascii="Times New Roman" w:hAnsi="Times New Roman"/>
          <w:sz w:val="24"/>
          <w:szCs w:val="24"/>
        </w:rPr>
        <w:t xml:space="preserve"> протяженностью </w:t>
      </w:r>
      <w:smartTag w:uri="urn:schemas-microsoft-com:office:smarttags" w:element="metricconverter">
        <w:smartTagPr>
          <w:attr w:name="ProductID" w:val="3,0 км"/>
        </w:smartTagPr>
        <w:r w:rsidR="00BD7248" w:rsidRPr="00FC16C6">
          <w:rPr>
            <w:rFonts w:ascii="Times New Roman" w:hAnsi="Times New Roman"/>
            <w:sz w:val="24"/>
            <w:szCs w:val="24"/>
          </w:rPr>
          <w:t>3,0 км</w:t>
        </w:r>
      </w:smartTag>
      <w:r w:rsidR="00BD7248" w:rsidRPr="00FC16C6">
        <w:rPr>
          <w:rFonts w:ascii="Times New Roman" w:hAnsi="Times New Roman"/>
          <w:sz w:val="24"/>
          <w:szCs w:val="24"/>
        </w:rPr>
        <w:t xml:space="preserve"> по мозаичным местообитаниям (лесным просекам, луговинам, кустарниковым зарослям и увлажненным местам). Видовой состав и количество зарегистрированных особей </w:t>
      </w:r>
      <w:proofErr w:type="gramStart"/>
      <w:r w:rsidR="00BD7248" w:rsidRPr="00FC16C6">
        <w:rPr>
          <w:rFonts w:ascii="Times New Roman" w:hAnsi="Times New Roman"/>
          <w:sz w:val="24"/>
          <w:szCs w:val="24"/>
        </w:rPr>
        <w:t>приведены</w:t>
      </w:r>
      <w:proofErr w:type="gramEnd"/>
      <w:r w:rsidR="00BD7248" w:rsidRPr="00FC16C6">
        <w:rPr>
          <w:rFonts w:ascii="Times New Roman" w:hAnsi="Times New Roman"/>
          <w:sz w:val="24"/>
          <w:szCs w:val="24"/>
        </w:rPr>
        <w:t xml:space="preserve"> в таблице 4.</w:t>
      </w:r>
    </w:p>
    <w:p w:rsidR="00BD7248" w:rsidRPr="00FC16C6" w:rsidRDefault="00BD7248" w:rsidP="00997C2D">
      <w:pPr>
        <w:spacing w:after="0" w:line="240" w:lineRule="auto"/>
        <w:ind w:firstLine="800"/>
        <w:jc w:val="both"/>
        <w:rPr>
          <w:rFonts w:ascii="Times New Roman" w:hAnsi="Times New Roman"/>
          <w:sz w:val="24"/>
          <w:szCs w:val="24"/>
        </w:rPr>
      </w:pPr>
    </w:p>
    <w:p w:rsidR="00A4610C" w:rsidRDefault="00BD7248" w:rsidP="00A4610C">
      <w:pPr>
        <w:spacing w:after="0" w:line="240" w:lineRule="auto"/>
        <w:jc w:val="right"/>
        <w:rPr>
          <w:rFonts w:ascii="Times New Roman" w:hAnsi="Times New Roman"/>
          <w:b/>
          <w:sz w:val="24"/>
          <w:szCs w:val="24"/>
        </w:rPr>
      </w:pPr>
      <w:r w:rsidRPr="00FC16C6">
        <w:rPr>
          <w:rFonts w:ascii="Times New Roman" w:hAnsi="Times New Roman"/>
          <w:b/>
          <w:sz w:val="24"/>
          <w:szCs w:val="24"/>
        </w:rPr>
        <w:t>Таблица 4</w:t>
      </w:r>
    </w:p>
    <w:p w:rsidR="00BD7248" w:rsidRPr="00FC16C6" w:rsidRDefault="00BD7248" w:rsidP="00A4610C">
      <w:pPr>
        <w:spacing w:after="0" w:line="240" w:lineRule="auto"/>
        <w:jc w:val="center"/>
        <w:rPr>
          <w:rFonts w:ascii="Times New Roman" w:hAnsi="Times New Roman"/>
          <w:b/>
          <w:sz w:val="24"/>
          <w:szCs w:val="24"/>
        </w:rPr>
      </w:pPr>
      <w:r w:rsidRPr="00FC16C6">
        <w:rPr>
          <w:rFonts w:ascii="Times New Roman" w:hAnsi="Times New Roman"/>
          <w:b/>
          <w:sz w:val="24"/>
          <w:szCs w:val="24"/>
        </w:rPr>
        <w:t>Список таксонов птиц</w:t>
      </w:r>
    </w:p>
    <w:p w:rsidR="00BD7248" w:rsidRPr="00FC16C6" w:rsidRDefault="00BD7248" w:rsidP="00997C2D">
      <w:pPr>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530"/>
        <w:gridCol w:w="3193"/>
        <w:gridCol w:w="4352"/>
        <w:gridCol w:w="1387"/>
      </w:tblGrid>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w:t>
            </w:r>
          </w:p>
        </w:tc>
        <w:tc>
          <w:tcPr>
            <w:tcW w:w="3193" w:type="dxa"/>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Отряд, семейство, вид</w:t>
            </w:r>
          </w:p>
        </w:tc>
        <w:tc>
          <w:tcPr>
            <w:tcW w:w="4352" w:type="dxa"/>
            <w:shd w:val="clear" w:color="auto" w:fill="auto"/>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Примечание</w:t>
            </w:r>
          </w:p>
        </w:tc>
        <w:tc>
          <w:tcPr>
            <w:tcW w:w="1387" w:type="dxa"/>
            <w:shd w:val="clear" w:color="auto" w:fill="auto"/>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Критерии гнездового статуса</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3193"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4352"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3193" w:type="dxa"/>
          </w:tcPr>
          <w:p w:rsidR="00BD7248" w:rsidRPr="00FC16C6" w:rsidRDefault="00BD7248" w:rsidP="00997C2D">
            <w:pPr>
              <w:spacing w:after="0" w:line="240" w:lineRule="auto"/>
              <w:rPr>
                <w:rFonts w:ascii="Times New Roman" w:hAnsi="Times New Roman"/>
                <w:b/>
                <w:i/>
                <w:sz w:val="24"/>
                <w:szCs w:val="24"/>
              </w:rPr>
            </w:pPr>
            <w:r w:rsidRPr="00FC16C6">
              <w:rPr>
                <w:rFonts w:ascii="Times New Roman" w:hAnsi="Times New Roman"/>
                <w:b/>
                <w:sz w:val="24"/>
                <w:szCs w:val="24"/>
              </w:rPr>
              <w:t xml:space="preserve">Отр. </w:t>
            </w:r>
            <w:r w:rsidRPr="00FC16C6">
              <w:rPr>
                <w:rFonts w:ascii="Times New Roman" w:hAnsi="Times New Roman"/>
                <w:b/>
                <w:i/>
                <w:sz w:val="24"/>
                <w:szCs w:val="24"/>
                <w:lang w:val="en-US"/>
              </w:rPr>
              <w:t>Falconiformes</w:t>
            </w:r>
          </w:p>
          <w:p w:rsidR="00BD7248" w:rsidRPr="00FC16C6" w:rsidRDefault="00BD7248" w:rsidP="00997C2D">
            <w:pPr>
              <w:spacing w:after="0" w:line="240" w:lineRule="auto"/>
              <w:rPr>
                <w:rFonts w:ascii="Times New Roman" w:hAnsi="Times New Roman"/>
                <w:b/>
                <w:i/>
                <w:sz w:val="24"/>
                <w:szCs w:val="24"/>
              </w:rPr>
            </w:pPr>
            <w:r w:rsidRPr="00FC16C6">
              <w:rPr>
                <w:rFonts w:ascii="Times New Roman" w:hAnsi="Times New Roman"/>
                <w:b/>
                <w:sz w:val="24"/>
                <w:szCs w:val="24"/>
              </w:rPr>
              <w:t xml:space="preserve">Сем. </w:t>
            </w:r>
            <w:r w:rsidRPr="00FC16C6">
              <w:rPr>
                <w:rFonts w:ascii="Times New Roman" w:hAnsi="Times New Roman"/>
                <w:b/>
                <w:i/>
                <w:sz w:val="24"/>
                <w:szCs w:val="24"/>
                <w:lang w:val="en-US"/>
              </w:rPr>
              <w:t>Accipitridae</w:t>
            </w:r>
          </w:p>
          <w:p w:rsidR="00BD7248" w:rsidRPr="00FC16C6" w:rsidRDefault="00BD7248" w:rsidP="00997C2D">
            <w:pPr>
              <w:spacing w:after="0" w:line="240" w:lineRule="auto"/>
              <w:rPr>
                <w:rFonts w:ascii="Times New Roman" w:hAnsi="Times New Roman"/>
                <w:b/>
                <w:sz w:val="24"/>
                <w:szCs w:val="24"/>
              </w:rPr>
            </w:pPr>
            <w:r w:rsidRPr="00FC16C6">
              <w:rPr>
                <w:rFonts w:ascii="Times New Roman" w:hAnsi="Times New Roman"/>
                <w:b/>
                <w:sz w:val="24"/>
                <w:szCs w:val="24"/>
              </w:rPr>
              <w:t>Обыкновенный осоед</w:t>
            </w:r>
            <w:r w:rsidRPr="00FC16C6">
              <w:rPr>
                <w:rFonts w:ascii="Times New Roman" w:hAnsi="Times New Roman"/>
                <w:b/>
                <w:i/>
                <w:sz w:val="24"/>
                <w:szCs w:val="24"/>
              </w:rPr>
              <w:t xml:space="preserve"> Pernis apivorus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 начале маршрута в небе летали 3 птицы, при этом явно прослеживалась территориальная пара и одиночная птица. Возможно наличие как минимум двух гнездовых территорий и территориальных пар.</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В-3</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Черный коршун </w:t>
            </w:r>
            <w:r w:rsidRPr="00FC16C6">
              <w:rPr>
                <w:rFonts w:ascii="Times New Roman" w:hAnsi="Times New Roman"/>
                <w:i/>
                <w:sz w:val="24"/>
                <w:szCs w:val="24"/>
              </w:rPr>
              <w:t>Milvus migrans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Две пары отмечены на северной оконечности озера Чанграш </w:t>
            </w:r>
            <w:proofErr w:type="gramStart"/>
            <w:r w:rsidRPr="00FC16C6">
              <w:rPr>
                <w:rFonts w:ascii="Times New Roman" w:hAnsi="Times New Roman"/>
                <w:sz w:val="24"/>
                <w:szCs w:val="24"/>
              </w:rPr>
              <w:t>вблизи к реке</w:t>
            </w:r>
            <w:proofErr w:type="gramEnd"/>
            <w:r w:rsidRPr="00FC16C6">
              <w:rPr>
                <w:rFonts w:ascii="Times New Roman" w:hAnsi="Times New Roman"/>
                <w:sz w:val="24"/>
                <w:szCs w:val="24"/>
              </w:rPr>
              <w:t xml:space="preserve"> Сура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В-6</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Луговой лунь </w:t>
            </w:r>
            <w:r w:rsidRPr="00FC16C6">
              <w:rPr>
                <w:rFonts w:ascii="Times New Roman" w:hAnsi="Times New Roman"/>
                <w:i/>
                <w:sz w:val="24"/>
                <w:szCs w:val="24"/>
              </w:rPr>
              <w:t>Circus pygargus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Локализованы две гнездовые территории. На одной отмечен охотящийся самец, на другой, в </w:t>
            </w:r>
            <w:smartTag w:uri="urn:schemas-microsoft-com:office:smarttags" w:element="metricconverter">
              <w:smartTagPr>
                <w:attr w:name="ProductID" w:val="700 м"/>
              </w:smartTagPr>
              <w:r w:rsidRPr="00FC16C6">
                <w:rPr>
                  <w:rFonts w:ascii="Times New Roman" w:hAnsi="Times New Roman"/>
                  <w:sz w:val="24"/>
                  <w:szCs w:val="24"/>
                </w:rPr>
                <w:t>700 м</w:t>
              </w:r>
            </w:smartTag>
            <w:r w:rsidRPr="00FC16C6">
              <w:rPr>
                <w:rFonts w:ascii="Times New Roman" w:hAnsi="Times New Roman"/>
                <w:sz w:val="24"/>
                <w:szCs w:val="24"/>
              </w:rPr>
              <w:t>, самка атаковала большого подорлика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В-7</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Канюк </w:t>
            </w:r>
            <w:r w:rsidRPr="00FC16C6">
              <w:rPr>
                <w:rFonts w:ascii="Times New Roman" w:hAnsi="Times New Roman"/>
                <w:i/>
                <w:sz w:val="24"/>
                <w:szCs w:val="24"/>
              </w:rPr>
              <w:t>Buteo buteo</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 начале маршрута отмечен один канюк, парящий высоко в небе</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А-1</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w:t>
            </w:r>
          </w:p>
        </w:tc>
        <w:tc>
          <w:tcPr>
            <w:tcW w:w="3193" w:type="dxa"/>
          </w:tcPr>
          <w:p w:rsidR="00BD7248" w:rsidRPr="00FC16C6" w:rsidRDefault="00BD7248" w:rsidP="00997C2D">
            <w:pPr>
              <w:spacing w:after="0" w:line="240" w:lineRule="auto"/>
              <w:rPr>
                <w:rFonts w:ascii="Times New Roman" w:hAnsi="Times New Roman"/>
                <w:b/>
                <w:sz w:val="24"/>
                <w:szCs w:val="24"/>
              </w:rPr>
            </w:pPr>
            <w:r w:rsidRPr="00FC16C6">
              <w:rPr>
                <w:rFonts w:ascii="Times New Roman" w:hAnsi="Times New Roman"/>
                <w:b/>
                <w:sz w:val="24"/>
                <w:szCs w:val="24"/>
              </w:rPr>
              <w:t xml:space="preserve">Большой подорлик </w:t>
            </w:r>
            <w:r w:rsidRPr="00FC16C6">
              <w:rPr>
                <w:rFonts w:ascii="Times New Roman" w:hAnsi="Times New Roman"/>
                <w:b/>
                <w:i/>
                <w:sz w:val="24"/>
                <w:szCs w:val="24"/>
              </w:rPr>
              <w:t>Aquila clanga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proofErr w:type="gramStart"/>
            <w:r w:rsidRPr="00FC16C6">
              <w:rPr>
                <w:rFonts w:ascii="Times New Roman" w:hAnsi="Times New Roman"/>
                <w:sz w:val="24"/>
                <w:szCs w:val="24"/>
              </w:rPr>
              <w:t xml:space="preserve">Одна птица отмечена летящей со стороны озера Чанграш в восточном </w:t>
            </w:r>
            <w:r w:rsidRPr="00FC16C6">
              <w:rPr>
                <w:rFonts w:ascii="Times New Roman" w:hAnsi="Times New Roman"/>
                <w:sz w:val="24"/>
                <w:szCs w:val="24"/>
              </w:rPr>
              <w:lastRenderedPageBreak/>
              <w:t>направлении.</w:t>
            </w:r>
            <w:proofErr w:type="gramEnd"/>
            <w:r w:rsidRPr="00FC16C6">
              <w:rPr>
                <w:rFonts w:ascii="Times New Roman" w:hAnsi="Times New Roman"/>
                <w:sz w:val="24"/>
                <w:szCs w:val="24"/>
              </w:rPr>
              <w:t xml:space="preserve"> При этом орел был атакован самкой лугового луня</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А-1</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6</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Сем </w:t>
            </w:r>
            <w:r w:rsidRPr="00FC16C6">
              <w:rPr>
                <w:rFonts w:ascii="Times New Roman" w:hAnsi="Times New Roman"/>
                <w:i/>
                <w:sz w:val="24"/>
                <w:szCs w:val="24"/>
                <w:lang w:val="en-US"/>
              </w:rPr>
              <w:t>Falconidae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Чеглок </w:t>
            </w:r>
            <w:r w:rsidRPr="00FC16C6">
              <w:rPr>
                <w:rFonts w:ascii="Times New Roman" w:hAnsi="Times New Roman"/>
                <w:i/>
                <w:sz w:val="24"/>
                <w:szCs w:val="24"/>
                <w:lang w:val="en-US"/>
              </w:rPr>
              <w:t>Falco</w:t>
            </w:r>
            <w:r w:rsidRPr="00FC16C6">
              <w:rPr>
                <w:rFonts w:ascii="Times New Roman" w:hAnsi="Times New Roman"/>
                <w:i/>
                <w:sz w:val="24"/>
                <w:szCs w:val="24"/>
              </w:rPr>
              <w:t xml:space="preserve"> </w:t>
            </w:r>
            <w:r w:rsidRPr="00FC16C6">
              <w:rPr>
                <w:rFonts w:ascii="Times New Roman" w:hAnsi="Times New Roman"/>
                <w:i/>
                <w:sz w:val="24"/>
                <w:szCs w:val="24"/>
                <w:lang w:val="en-US"/>
              </w:rPr>
              <w:t>subbuteo</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Пара птиц отмечена в начале маршрута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В-3</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w:t>
            </w:r>
          </w:p>
        </w:tc>
        <w:tc>
          <w:tcPr>
            <w:tcW w:w="3193" w:type="dxa"/>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Отр</w:t>
            </w:r>
            <w:r w:rsidRPr="00FC16C6">
              <w:rPr>
                <w:rFonts w:ascii="Times New Roman" w:hAnsi="Times New Roman"/>
                <w:sz w:val="24"/>
                <w:szCs w:val="24"/>
                <w:lang w:val="en-US"/>
              </w:rPr>
              <w:t xml:space="preserve">. </w:t>
            </w:r>
            <w:r w:rsidRPr="00FC16C6">
              <w:rPr>
                <w:rFonts w:ascii="Times New Roman" w:hAnsi="Times New Roman"/>
                <w:i/>
                <w:sz w:val="24"/>
                <w:szCs w:val="24"/>
                <w:lang w:val="en-US"/>
              </w:rPr>
              <w:t>Galliformes</w:t>
            </w:r>
          </w:p>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Tetraonidae</w:t>
            </w:r>
          </w:p>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Рябчик</w:t>
            </w:r>
            <w:r w:rsidRPr="00FC16C6">
              <w:rPr>
                <w:rFonts w:ascii="Times New Roman" w:hAnsi="Times New Roman"/>
                <w:sz w:val="24"/>
                <w:szCs w:val="24"/>
                <w:lang w:val="en-US"/>
              </w:rPr>
              <w:t xml:space="preserve"> </w:t>
            </w:r>
            <w:r w:rsidRPr="00FC16C6">
              <w:rPr>
                <w:rFonts w:ascii="Times New Roman" w:hAnsi="Times New Roman"/>
                <w:i/>
                <w:sz w:val="24"/>
                <w:szCs w:val="24"/>
                <w:lang w:val="en-US"/>
              </w:rPr>
              <w:t>Tetrastes bonasia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 самом начале маршрута была вспугнута пара рябчиков. Взлетев, птицы скрылись в лесу</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В-3</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w:t>
            </w:r>
          </w:p>
        </w:tc>
        <w:tc>
          <w:tcPr>
            <w:tcW w:w="3193" w:type="dxa"/>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Отр</w:t>
            </w:r>
            <w:r w:rsidRPr="00FC16C6">
              <w:rPr>
                <w:rFonts w:ascii="Times New Roman" w:hAnsi="Times New Roman"/>
                <w:sz w:val="24"/>
                <w:szCs w:val="24"/>
                <w:lang w:val="en-US"/>
              </w:rPr>
              <w:t xml:space="preserve">. </w:t>
            </w:r>
            <w:r w:rsidRPr="00FC16C6">
              <w:rPr>
                <w:rFonts w:ascii="Times New Roman" w:hAnsi="Times New Roman"/>
                <w:i/>
                <w:sz w:val="24"/>
                <w:szCs w:val="24"/>
                <w:lang w:val="en-US"/>
              </w:rPr>
              <w:t>Columbiformes</w:t>
            </w:r>
          </w:p>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Columbidae</w:t>
            </w:r>
          </w:p>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rPr>
              <w:t>Вяхирь</w:t>
            </w:r>
            <w:r w:rsidRPr="00FC16C6">
              <w:rPr>
                <w:rFonts w:ascii="Times New Roman" w:hAnsi="Times New Roman"/>
                <w:sz w:val="24"/>
                <w:szCs w:val="24"/>
                <w:lang w:val="en-US"/>
              </w:rPr>
              <w:t xml:space="preserve"> </w:t>
            </w:r>
            <w:r w:rsidRPr="00FC16C6">
              <w:rPr>
                <w:rFonts w:ascii="Times New Roman" w:hAnsi="Times New Roman"/>
                <w:i/>
                <w:sz w:val="24"/>
                <w:szCs w:val="24"/>
                <w:lang w:val="en-US"/>
              </w:rPr>
              <w:t>Columba palumbus</w:t>
            </w:r>
          </w:p>
        </w:tc>
        <w:tc>
          <w:tcPr>
            <w:tcW w:w="4352" w:type="dxa"/>
            <w:shd w:val="clear" w:color="auto" w:fill="auto"/>
          </w:tcPr>
          <w:p w:rsidR="00BD7248" w:rsidRPr="00FC16C6" w:rsidRDefault="00BD7248" w:rsidP="00A4610C">
            <w:pPr>
              <w:spacing w:after="0" w:line="240" w:lineRule="auto"/>
              <w:rPr>
                <w:rFonts w:ascii="Times New Roman" w:hAnsi="Times New Roman"/>
                <w:sz w:val="24"/>
                <w:szCs w:val="24"/>
              </w:rPr>
            </w:pPr>
            <w:r w:rsidRPr="00FC16C6">
              <w:rPr>
                <w:rFonts w:ascii="Times New Roman" w:hAnsi="Times New Roman"/>
                <w:sz w:val="24"/>
                <w:szCs w:val="24"/>
              </w:rPr>
              <w:t xml:space="preserve">Одна птица пролетела возле озера </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А-1</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Отр. </w:t>
            </w:r>
            <w:r w:rsidRPr="00FC16C6">
              <w:rPr>
                <w:rFonts w:ascii="Times New Roman" w:hAnsi="Times New Roman"/>
                <w:i/>
                <w:sz w:val="24"/>
                <w:szCs w:val="24"/>
                <w:lang w:val="en-US"/>
              </w:rPr>
              <w:t>Piciformes</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Сем.</w:t>
            </w:r>
            <w:r w:rsidRPr="00FC16C6">
              <w:rPr>
                <w:rFonts w:ascii="Times New Roman" w:hAnsi="Times New Roman"/>
                <w:i/>
                <w:sz w:val="24"/>
                <w:szCs w:val="24"/>
              </w:rPr>
              <w:t xml:space="preserve"> </w:t>
            </w:r>
            <w:r w:rsidRPr="00FC16C6">
              <w:rPr>
                <w:rFonts w:ascii="Times New Roman" w:hAnsi="Times New Roman"/>
                <w:i/>
                <w:sz w:val="24"/>
                <w:szCs w:val="24"/>
                <w:lang w:val="en-US"/>
              </w:rPr>
              <w:t>Picidae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Вертишейка </w:t>
            </w:r>
            <w:r w:rsidRPr="00FC16C6">
              <w:rPr>
                <w:rFonts w:ascii="Times New Roman" w:hAnsi="Times New Roman"/>
                <w:i/>
                <w:sz w:val="24"/>
                <w:szCs w:val="24"/>
                <w:lang w:val="en-US"/>
              </w:rPr>
              <w:t>Jynx</w:t>
            </w:r>
            <w:r w:rsidRPr="00FC16C6">
              <w:rPr>
                <w:rFonts w:ascii="Times New Roman" w:hAnsi="Times New Roman"/>
                <w:i/>
                <w:sz w:val="24"/>
                <w:szCs w:val="24"/>
              </w:rPr>
              <w:t xml:space="preserve"> </w:t>
            </w:r>
            <w:r w:rsidRPr="00FC16C6">
              <w:rPr>
                <w:rFonts w:ascii="Times New Roman" w:hAnsi="Times New Roman"/>
                <w:i/>
                <w:sz w:val="24"/>
                <w:szCs w:val="24"/>
                <w:lang w:val="en-US"/>
              </w:rPr>
              <w:t>torguilla</w:t>
            </w:r>
          </w:p>
        </w:tc>
        <w:tc>
          <w:tcPr>
            <w:tcW w:w="4352" w:type="dxa"/>
            <w:shd w:val="clear" w:color="auto" w:fill="auto"/>
          </w:tcPr>
          <w:p w:rsidR="00BD7248" w:rsidRPr="00FC16C6" w:rsidRDefault="00BD7248" w:rsidP="00A4610C">
            <w:pPr>
              <w:spacing w:after="0" w:line="240" w:lineRule="auto"/>
              <w:rPr>
                <w:rFonts w:ascii="Times New Roman" w:hAnsi="Times New Roman"/>
                <w:sz w:val="24"/>
                <w:szCs w:val="24"/>
              </w:rPr>
            </w:pPr>
            <w:r w:rsidRPr="00FC16C6">
              <w:rPr>
                <w:rFonts w:ascii="Times New Roman" w:hAnsi="Times New Roman"/>
                <w:sz w:val="24"/>
                <w:szCs w:val="24"/>
              </w:rPr>
              <w:t>О</w:t>
            </w:r>
            <w:r w:rsidR="00A4610C">
              <w:rPr>
                <w:rFonts w:ascii="Times New Roman" w:hAnsi="Times New Roman"/>
                <w:sz w:val="24"/>
                <w:szCs w:val="24"/>
              </w:rPr>
              <w:t>тмечен голос одной птицы у озер</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Большой пёстрый дятел </w:t>
            </w:r>
            <w:r w:rsidRPr="00FC16C6">
              <w:rPr>
                <w:rFonts w:ascii="Times New Roman" w:hAnsi="Times New Roman"/>
                <w:i/>
                <w:sz w:val="24"/>
                <w:szCs w:val="24"/>
                <w:lang w:val="en-US"/>
              </w:rPr>
              <w:t>Dendrocopos</w:t>
            </w:r>
            <w:r w:rsidRPr="00FC16C6">
              <w:rPr>
                <w:rFonts w:ascii="Times New Roman" w:hAnsi="Times New Roman"/>
                <w:i/>
                <w:sz w:val="24"/>
                <w:szCs w:val="24"/>
              </w:rPr>
              <w:t xml:space="preserve"> </w:t>
            </w:r>
            <w:r w:rsidRPr="00FC16C6">
              <w:rPr>
                <w:rFonts w:ascii="Times New Roman" w:hAnsi="Times New Roman"/>
                <w:i/>
                <w:sz w:val="24"/>
                <w:szCs w:val="24"/>
                <w:lang w:val="en-US"/>
              </w:rPr>
              <w:t>major</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 начале маршрута по голосу отмечена одна птица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w:t>
            </w:r>
          </w:p>
        </w:tc>
        <w:tc>
          <w:tcPr>
            <w:tcW w:w="3193" w:type="dxa"/>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Отр</w:t>
            </w:r>
            <w:r w:rsidRPr="00FC16C6">
              <w:rPr>
                <w:rFonts w:ascii="Times New Roman" w:hAnsi="Times New Roman"/>
                <w:sz w:val="24"/>
                <w:szCs w:val="24"/>
                <w:lang w:val="en-US"/>
              </w:rPr>
              <w:t xml:space="preserve">. </w:t>
            </w:r>
            <w:r w:rsidRPr="00FC16C6">
              <w:rPr>
                <w:rFonts w:ascii="Times New Roman" w:hAnsi="Times New Roman"/>
                <w:i/>
                <w:sz w:val="24"/>
                <w:szCs w:val="24"/>
                <w:lang w:val="en-US"/>
              </w:rPr>
              <w:t>Passeriformes</w:t>
            </w:r>
          </w:p>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Motacillidae</w:t>
            </w:r>
          </w:p>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rPr>
              <w:t>Лесной</w:t>
            </w:r>
            <w:r w:rsidRPr="00FC16C6">
              <w:rPr>
                <w:rFonts w:ascii="Times New Roman" w:hAnsi="Times New Roman"/>
                <w:sz w:val="24"/>
                <w:szCs w:val="24"/>
                <w:lang w:val="en-US"/>
              </w:rPr>
              <w:t xml:space="preserve"> </w:t>
            </w:r>
            <w:r w:rsidRPr="00FC16C6">
              <w:rPr>
                <w:rFonts w:ascii="Times New Roman" w:hAnsi="Times New Roman"/>
                <w:sz w:val="24"/>
                <w:szCs w:val="24"/>
              </w:rPr>
              <w:t>конёк</w:t>
            </w:r>
            <w:r w:rsidRPr="00FC16C6">
              <w:rPr>
                <w:rFonts w:ascii="Times New Roman" w:hAnsi="Times New Roman"/>
                <w:sz w:val="24"/>
                <w:szCs w:val="24"/>
                <w:lang w:val="en-US"/>
              </w:rPr>
              <w:t xml:space="preserve"> </w:t>
            </w:r>
            <w:r w:rsidRPr="00FC16C6">
              <w:rPr>
                <w:rFonts w:ascii="Times New Roman" w:hAnsi="Times New Roman"/>
                <w:i/>
                <w:sz w:val="24"/>
                <w:szCs w:val="24"/>
                <w:lang w:val="en-US"/>
              </w:rPr>
              <w:t>Anthus trivialis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Один из доминирующих видов, регистрируется везде, где имеется древесная растительность. Всего зафиксировано 18 птиц</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В-5</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Жёлтая трясогузка </w:t>
            </w:r>
            <w:r w:rsidRPr="00FC16C6">
              <w:rPr>
                <w:rFonts w:ascii="Times New Roman" w:hAnsi="Times New Roman"/>
                <w:i/>
                <w:sz w:val="24"/>
                <w:szCs w:val="24"/>
              </w:rPr>
              <w:t>Motacilla flava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Встречается на открытых пространствах, отмечено 2 птицы</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Белая трясогузка</w:t>
            </w:r>
            <w:r w:rsidRPr="00FC16C6">
              <w:rPr>
                <w:rFonts w:ascii="Times New Roman" w:hAnsi="Times New Roman"/>
                <w:i/>
                <w:sz w:val="24"/>
                <w:szCs w:val="24"/>
              </w:rPr>
              <w:t xml:space="preserve"> Motacilla alba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Одна птица отмечена на озере Чанграш</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А-1</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Сем. </w:t>
            </w:r>
            <w:r w:rsidRPr="00FC16C6">
              <w:rPr>
                <w:rFonts w:ascii="Times New Roman" w:hAnsi="Times New Roman"/>
                <w:i/>
                <w:sz w:val="24"/>
                <w:szCs w:val="24"/>
                <w:lang w:val="en-US"/>
              </w:rPr>
              <w:t>Laniidae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Обыкновенный жулан </w:t>
            </w:r>
            <w:r w:rsidRPr="00FC16C6">
              <w:rPr>
                <w:rFonts w:ascii="Times New Roman" w:hAnsi="Times New Roman"/>
                <w:i/>
                <w:sz w:val="24"/>
                <w:szCs w:val="24"/>
              </w:rPr>
              <w:t>Lanius collurio</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Обычная птица кустарниковых зарослей, особенно при наличии шиповника. Всего отмечено 14 птиц. Наибольшее количество наблюдалось на месте бывшего дома лесника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С-12</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w:t>
            </w:r>
          </w:p>
        </w:tc>
        <w:tc>
          <w:tcPr>
            <w:tcW w:w="3193" w:type="dxa"/>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Corvidae</w:t>
            </w:r>
          </w:p>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rPr>
              <w:t>Сойка</w:t>
            </w:r>
            <w:r w:rsidRPr="00FC16C6">
              <w:rPr>
                <w:rFonts w:ascii="Times New Roman" w:hAnsi="Times New Roman"/>
                <w:sz w:val="24"/>
                <w:szCs w:val="24"/>
                <w:lang w:val="en-US"/>
              </w:rPr>
              <w:t xml:space="preserve"> – Garrulus glandarius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 первой половине маршрута отмечено 3 птицы</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А-1</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w:t>
            </w:r>
          </w:p>
        </w:tc>
        <w:tc>
          <w:tcPr>
            <w:tcW w:w="3193" w:type="dxa"/>
          </w:tcPr>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lang w:val="en-US"/>
              </w:rPr>
              <w:t xml:space="preserve">Сорока </w:t>
            </w:r>
            <w:r w:rsidRPr="00FC16C6">
              <w:rPr>
                <w:rFonts w:ascii="Times New Roman" w:hAnsi="Times New Roman"/>
                <w:i/>
                <w:sz w:val="24"/>
                <w:szCs w:val="24"/>
                <w:lang w:val="en-US"/>
              </w:rPr>
              <w:t>Pica pica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Наблюдались две птицы у озера Чанграш</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А-1</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w:t>
            </w:r>
          </w:p>
        </w:tc>
        <w:tc>
          <w:tcPr>
            <w:tcW w:w="3193" w:type="dxa"/>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Sylvidae</w:t>
            </w:r>
          </w:p>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rPr>
              <w:t>Серая</w:t>
            </w:r>
            <w:r w:rsidRPr="00FC16C6">
              <w:rPr>
                <w:rFonts w:ascii="Times New Roman" w:hAnsi="Times New Roman"/>
                <w:sz w:val="24"/>
                <w:szCs w:val="24"/>
                <w:lang w:val="en-US"/>
              </w:rPr>
              <w:t xml:space="preserve"> </w:t>
            </w:r>
            <w:r w:rsidRPr="00FC16C6">
              <w:rPr>
                <w:rFonts w:ascii="Times New Roman" w:hAnsi="Times New Roman"/>
                <w:sz w:val="24"/>
                <w:szCs w:val="24"/>
              </w:rPr>
              <w:t>славка</w:t>
            </w:r>
            <w:r w:rsidRPr="00FC16C6">
              <w:rPr>
                <w:rFonts w:ascii="Times New Roman" w:hAnsi="Times New Roman"/>
                <w:sz w:val="24"/>
                <w:szCs w:val="24"/>
                <w:lang w:val="en-US"/>
              </w:rPr>
              <w:t xml:space="preserve"> </w:t>
            </w:r>
            <w:r w:rsidRPr="00FC16C6">
              <w:rPr>
                <w:rFonts w:ascii="Times New Roman" w:hAnsi="Times New Roman"/>
                <w:i/>
                <w:sz w:val="24"/>
                <w:szCs w:val="24"/>
                <w:lang w:val="en-US"/>
              </w:rPr>
              <w:t>Sylvia communis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На открытом </w:t>
            </w:r>
            <w:proofErr w:type="gramStart"/>
            <w:r w:rsidRPr="00FC16C6">
              <w:rPr>
                <w:rFonts w:ascii="Times New Roman" w:hAnsi="Times New Roman"/>
                <w:sz w:val="24"/>
                <w:szCs w:val="24"/>
              </w:rPr>
              <w:t>пространстве</w:t>
            </w:r>
            <w:proofErr w:type="gramEnd"/>
            <w:r w:rsidRPr="00FC16C6">
              <w:rPr>
                <w:rFonts w:ascii="Times New Roman" w:hAnsi="Times New Roman"/>
                <w:sz w:val="24"/>
                <w:szCs w:val="24"/>
              </w:rPr>
              <w:t xml:space="preserve"> на месте бывшего дома лесника пели две птицы</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rPr>
          <w:trHeight w:val="153"/>
        </w:trPr>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Пеночка-весничка </w:t>
            </w:r>
            <w:r w:rsidRPr="00FC16C6">
              <w:rPr>
                <w:rFonts w:ascii="Times New Roman" w:hAnsi="Times New Roman"/>
                <w:i/>
                <w:sz w:val="24"/>
                <w:szCs w:val="24"/>
              </w:rPr>
              <w:t>Phylloscopus trochilus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 начале маршрута пели три птицы</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w:t>
            </w:r>
          </w:p>
        </w:tc>
        <w:tc>
          <w:tcPr>
            <w:tcW w:w="3193" w:type="dxa"/>
          </w:tcPr>
          <w:p w:rsidR="00BD7248" w:rsidRPr="00FC16C6" w:rsidRDefault="00BD7248" w:rsidP="00997C2D">
            <w:pPr>
              <w:spacing w:after="0" w:line="240" w:lineRule="auto"/>
              <w:rPr>
                <w:rFonts w:ascii="Times New Roman" w:hAnsi="Times New Roman"/>
                <w:i/>
                <w:sz w:val="24"/>
                <w:szCs w:val="24"/>
              </w:rPr>
            </w:pPr>
            <w:r w:rsidRPr="00FC16C6">
              <w:rPr>
                <w:rFonts w:ascii="Times New Roman" w:hAnsi="Times New Roman"/>
                <w:sz w:val="24"/>
                <w:szCs w:val="24"/>
              </w:rPr>
              <w:t xml:space="preserve">Пеночка-теньковка </w:t>
            </w:r>
            <w:r w:rsidRPr="00FC16C6">
              <w:rPr>
                <w:rFonts w:ascii="Times New Roman" w:hAnsi="Times New Roman"/>
                <w:i/>
                <w:sz w:val="24"/>
                <w:szCs w:val="24"/>
              </w:rPr>
              <w:t>Phylloscopus collybita</w:t>
            </w:r>
          </w:p>
          <w:p w:rsidR="00BD7248" w:rsidRPr="00FC16C6" w:rsidRDefault="00BD7248" w:rsidP="00997C2D">
            <w:pPr>
              <w:spacing w:after="0" w:line="240" w:lineRule="auto"/>
              <w:rPr>
                <w:rFonts w:ascii="Times New Roman" w:hAnsi="Times New Roman"/>
                <w:sz w:val="24"/>
                <w:szCs w:val="24"/>
              </w:rPr>
            </w:pP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 первой половине маршрута отмечено пение 6 птиц</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c>
          <w:tcPr>
            <w:tcW w:w="638"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Зелёная пеночка </w:t>
            </w:r>
            <w:r w:rsidRPr="00FC16C6">
              <w:rPr>
                <w:rFonts w:ascii="Times New Roman" w:hAnsi="Times New Roman"/>
                <w:i/>
                <w:sz w:val="24"/>
                <w:szCs w:val="24"/>
              </w:rPr>
              <w:t>Phylloscopus trochiloides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Одна пеночка пела у озера Чанграш</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w:t>
            </w:r>
          </w:p>
        </w:tc>
        <w:tc>
          <w:tcPr>
            <w:tcW w:w="3193" w:type="dxa"/>
          </w:tcPr>
          <w:p w:rsidR="00BD7248" w:rsidRPr="00FC16C6" w:rsidRDefault="00BD7248" w:rsidP="00997C2D">
            <w:pPr>
              <w:spacing w:after="0" w:line="240" w:lineRule="auto"/>
              <w:rPr>
                <w:rFonts w:ascii="Times New Roman" w:hAnsi="Times New Roman"/>
                <w:i/>
                <w:sz w:val="24"/>
                <w:szCs w:val="24"/>
              </w:rPr>
            </w:pPr>
            <w:r w:rsidRPr="00FC16C6">
              <w:rPr>
                <w:rFonts w:ascii="Times New Roman" w:hAnsi="Times New Roman"/>
                <w:sz w:val="24"/>
                <w:szCs w:val="24"/>
              </w:rPr>
              <w:t xml:space="preserve">Сем. </w:t>
            </w:r>
            <w:r w:rsidRPr="00FC16C6">
              <w:rPr>
                <w:rFonts w:ascii="Times New Roman" w:hAnsi="Times New Roman"/>
                <w:i/>
                <w:sz w:val="24"/>
                <w:szCs w:val="24"/>
              </w:rPr>
              <w:t>Muscicapidae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Серая мухоловка </w:t>
            </w:r>
            <w:r w:rsidRPr="00FC16C6">
              <w:rPr>
                <w:rFonts w:ascii="Times New Roman" w:hAnsi="Times New Roman"/>
                <w:i/>
                <w:sz w:val="24"/>
                <w:szCs w:val="24"/>
              </w:rPr>
              <w:t>Muscicapa striata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Отмечено 3 птицы</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Сем.</w:t>
            </w:r>
            <w:r w:rsidRPr="00FC16C6">
              <w:rPr>
                <w:rFonts w:ascii="Times New Roman" w:hAnsi="Times New Roman"/>
                <w:i/>
                <w:sz w:val="24"/>
                <w:szCs w:val="24"/>
              </w:rPr>
              <w:t xml:space="preserve"> </w:t>
            </w:r>
            <w:r w:rsidRPr="00FC16C6">
              <w:rPr>
                <w:rFonts w:ascii="Times New Roman" w:hAnsi="Times New Roman"/>
                <w:i/>
                <w:sz w:val="24"/>
                <w:szCs w:val="24"/>
                <w:lang w:val="en-US"/>
              </w:rPr>
              <w:t>Turdidae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Луговой чекан</w:t>
            </w:r>
            <w:r w:rsidRPr="00FC16C6">
              <w:rPr>
                <w:rFonts w:ascii="Times New Roman" w:hAnsi="Times New Roman"/>
                <w:i/>
                <w:sz w:val="24"/>
                <w:szCs w:val="24"/>
              </w:rPr>
              <w:t xml:space="preserve"> Saxicola rubetra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Доминирующий вид непокрытых лесом участков. Всего отмечено 13 птиц, по которым можно судить о разной степени продвинутости гнездового цикла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С-14</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Обыкновенный соловей </w:t>
            </w:r>
            <w:r w:rsidRPr="00FC16C6">
              <w:rPr>
                <w:rFonts w:ascii="Times New Roman" w:hAnsi="Times New Roman"/>
                <w:i/>
                <w:sz w:val="24"/>
                <w:szCs w:val="24"/>
              </w:rPr>
              <w:t>Luscinia luscinia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Рябинник </w:t>
            </w:r>
            <w:r w:rsidRPr="00FC16C6">
              <w:rPr>
                <w:rFonts w:ascii="Times New Roman" w:hAnsi="Times New Roman"/>
                <w:i/>
                <w:sz w:val="24"/>
                <w:szCs w:val="24"/>
              </w:rPr>
              <w:t>Turdus pilaris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Отмечены всего три птицы в начале </w:t>
            </w:r>
            <w:r w:rsidRPr="00FC16C6">
              <w:rPr>
                <w:rFonts w:ascii="Times New Roman" w:hAnsi="Times New Roman"/>
                <w:sz w:val="24"/>
                <w:szCs w:val="24"/>
              </w:rPr>
              <w:lastRenderedPageBreak/>
              <w:t>маршрута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В-3</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25</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Чёрный дрозд </w:t>
            </w:r>
            <w:r w:rsidRPr="00FC16C6">
              <w:rPr>
                <w:rFonts w:ascii="Times New Roman" w:hAnsi="Times New Roman"/>
                <w:i/>
                <w:sz w:val="24"/>
                <w:szCs w:val="24"/>
              </w:rPr>
              <w:t>Turdus merula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Вспугнуты 2 птицы в первой половине маршрута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w:t>
            </w:r>
          </w:p>
        </w:tc>
        <w:tc>
          <w:tcPr>
            <w:tcW w:w="3193" w:type="dxa"/>
          </w:tcPr>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rPr>
              <w:t>Белобровик</w:t>
            </w:r>
            <w:r w:rsidRPr="00FC16C6">
              <w:rPr>
                <w:rFonts w:ascii="Times New Roman" w:hAnsi="Times New Roman"/>
                <w:i/>
                <w:sz w:val="24"/>
                <w:szCs w:val="24"/>
              </w:rPr>
              <w:t xml:space="preserve"> Turdus iliacus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Отмечена одна поющая птица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Певчий дрозд</w:t>
            </w:r>
            <w:r w:rsidRPr="00FC16C6">
              <w:rPr>
                <w:rFonts w:ascii="Times New Roman" w:hAnsi="Times New Roman"/>
                <w:i/>
                <w:sz w:val="24"/>
                <w:szCs w:val="24"/>
              </w:rPr>
              <w:t xml:space="preserve"> Turdus philomelos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Отмечены две поющие птицы</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Сем. </w:t>
            </w:r>
            <w:r w:rsidRPr="00FC16C6">
              <w:rPr>
                <w:rFonts w:ascii="Times New Roman" w:hAnsi="Times New Roman"/>
                <w:sz w:val="24"/>
                <w:szCs w:val="24"/>
                <w:lang w:val="en-US"/>
              </w:rPr>
              <w:t>Paridae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Большая синица </w:t>
            </w:r>
            <w:r w:rsidRPr="00FC16C6">
              <w:rPr>
                <w:rFonts w:ascii="Times New Roman" w:hAnsi="Times New Roman"/>
                <w:i/>
                <w:sz w:val="24"/>
                <w:szCs w:val="24"/>
              </w:rPr>
              <w:t>Parus major</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Всего отмечено 7 птиц. Большая часть из них наблюдалась на участке бывшего дома лесника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В-3</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w:t>
            </w:r>
          </w:p>
        </w:tc>
        <w:tc>
          <w:tcPr>
            <w:tcW w:w="3193" w:type="dxa"/>
          </w:tcPr>
          <w:p w:rsidR="00BD7248" w:rsidRPr="00FC16C6" w:rsidRDefault="00BD7248" w:rsidP="00997C2D">
            <w:pPr>
              <w:spacing w:after="0" w:line="240" w:lineRule="auto"/>
              <w:rPr>
                <w:rFonts w:ascii="Times New Roman" w:hAnsi="Times New Roman"/>
                <w:i/>
                <w:sz w:val="24"/>
                <w:szCs w:val="24"/>
              </w:rPr>
            </w:pPr>
            <w:r w:rsidRPr="00FC16C6">
              <w:rPr>
                <w:rFonts w:ascii="Times New Roman" w:hAnsi="Times New Roman"/>
                <w:sz w:val="24"/>
                <w:szCs w:val="24"/>
              </w:rPr>
              <w:t xml:space="preserve">Сем. </w:t>
            </w:r>
            <w:r w:rsidRPr="00FC16C6">
              <w:rPr>
                <w:rFonts w:ascii="Times New Roman" w:hAnsi="Times New Roman"/>
                <w:i/>
                <w:sz w:val="24"/>
                <w:szCs w:val="24"/>
                <w:lang w:val="en-US"/>
              </w:rPr>
              <w:t>Fringillidae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Зяблик </w:t>
            </w:r>
            <w:r w:rsidRPr="00FC16C6">
              <w:rPr>
                <w:rFonts w:ascii="Times New Roman" w:hAnsi="Times New Roman"/>
                <w:i/>
                <w:sz w:val="24"/>
                <w:szCs w:val="24"/>
              </w:rPr>
              <w:t>Fringilla coelebs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Всего отмечено только 4 птицы. Численность этого вида, несомненно, гораздо выше. Столь низкий порог объясняется, скорее всего, низкой акустической активностью в период учета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30</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Обыкновенная зеленушка</w:t>
            </w:r>
            <w:r w:rsidRPr="00FC16C6">
              <w:rPr>
                <w:rFonts w:ascii="Times New Roman" w:hAnsi="Times New Roman"/>
                <w:i/>
                <w:sz w:val="24"/>
                <w:szCs w:val="24"/>
              </w:rPr>
              <w:t xml:space="preserve"> Chloris chloris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4 птицы наблюдались у бывшего дома лесника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В-3</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31</w:t>
            </w:r>
          </w:p>
        </w:tc>
        <w:tc>
          <w:tcPr>
            <w:tcW w:w="3193"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Обыкновенный дубонос </w:t>
            </w:r>
            <w:r w:rsidRPr="00FC16C6">
              <w:rPr>
                <w:rFonts w:ascii="Times New Roman" w:hAnsi="Times New Roman"/>
                <w:i/>
                <w:sz w:val="24"/>
                <w:szCs w:val="24"/>
              </w:rPr>
              <w:t>Coccothraustes coccothraustes</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На маршруте отмечено 6 птиц, из них выводок у дома лесника</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С-12</w:t>
            </w:r>
          </w:p>
        </w:tc>
      </w:tr>
      <w:tr w:rsidR="00BD7248" w:rsidRPr="00FC16C6" w:rsidTr="00C20C8A">
        <w:trPr>
          <w:gridBefore w:val="1"/>
          <w:wBefore w:w="108" w:type="dxa"/>
        </w:trPr>
        <w:tc>
          <w:tcPr>
            <w:tcW w:w="530"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32</w:t>
            </w:r>
          </w:p>
        </w:tc>
        <w:tc>
          <w:tcPr>
            <w:tcW w:w="3193" w:type="dxa"/>
          </w:tcPr>
          <w:p w:rsidR="00BD7248" w:rsidRPr="00FC16C6" w:rsidRDefault="00BD7248" w:rsidP="00997C2D">
            <w:pPr>
              <w:spacing w:after="0" w:line="240" w:lineRule="auto"/>
              <w:rPr>
                <w:rFonts w:ascii="Times New Roman" w:hAnsi="Times New Roman"/>
                <w:i/>
                <w:sz w:val="24"/>
                <w:szCs w:val="24"/>
              </w:rPr>
            </w:pPr>
            <w:r w:rsidRPr="00FC16C6">
              <w:rPr>
                <w:rFonts w:ascii="Times New Roman" w:hAnsi="Times New Roman"/>
                <w:sz w:val="24"/>
                <w:szCs w:val="24"/>
              </w:rPr>
              <w:t xml:space="preserve">Сем. </w:t>
            </w:r>
            <w:r w:rsidRPr="00FC16C6">
              <w:rPr>
                <w:rFonts w:ascii="Times New Roman" w:hAnsi="Times New Roman"/>
                <w:i/>
                <w:sz w:val="24"/>
                <w:szCs w:val="24"/>
                <w:lang w:val="en-US"/>
              </w:rPr>
              <w:t>Emberizidae</w:t>
            </w:r>
          </w:p>
          <w:p w:rsidR="00BD7248" w:rsidRPr="00FC16C6" w:rsidRDefault="00BD7248" w:rsidP="00997C2D">
            <w:pPr>
              <w:spacing w:after="0" w:line="240" w:lineRule="auto"/>
              <w:rPr>
                <w:rFonts w:ascii="Times New Roman" w:hAnsi="Times New Roman"/>
                <w:i/>
                <w:sz w:val="24"/>
                <w:szCs w:val="24"/>
              </w:rPr>
            </w:pPr>
            <w:r w:rsidRPr="00FC16C6">
              <w:rPr>
                <w:rFonts w:ascii="Times New Roman" w:hAnsi="Times New Roman"/>
                <w:sz w:val="24"/>
                <w:szCs w:val="24"/>
              </w:rPr>
              <w:t>Обыкновенная овсянка</w:t>
            </w:r>
            <w:r w:rsidRPr="00FC16C6">
              <w:rPr>
                <w:rFonts w:ascii="Times New Roman" w:hAnsi="Times New Roman"/>
                <w:i/>
                <w:sz w:val="24"/>
                <w:szCs w:val="24"/>
              </w:rPr>
              <w:t xml:space="preserve"> </w:t>
            </w:r>
            <w:r w:rsidRPr="00FC16C6">
              <w:rPr>
                <w:rFonts w:ascii="Times New Roman" w:hAnsi="Times New Roman"/>
                <w:i/>
                <w:sz w:val="24"/>
                <w:szCs w:val="24"/>
                <w:lang w:val="en-US"/>
              </w:rPr>
              <w:t>Emberiza</w:t>
            </w:r>
            <w:r w:rsidRPr="00FC16C6">
              <w:rPr>
                <w:rFonts w:ascii="Times New Roman" w:hAnsi="Times New Roman"/>
                <w:i/>
                <w:sz w:val="24"/>
                <w:szCs w:val="24"/>
              </w:rPr>
              <w:t xml:space="preserve"> </w:t>
            </w:r>
            <w:r w:rsidRPr="00FC16C6">
              <w:rPr>
                <w:rFonts w:ascii="Times New Roman" w:hAnsi="Times New Roman"/>
                <w:i/>
                <w:sz w:val="24"/>
                <w:szCs w:val="24"/>
                <w:lang w:val="en-US"/>
              </w:rPr>
              <w:t>citrinella</w:t>
            </w:r>
          </w:p>
        </w:tc>
        <w:tc>
          <w:tcPr>
            <w:tcW w:w="4352"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Наблюдались всего 2 птицы</w:t>
            </w:r>
          </w:p>
        </w:tc>
        <w:tc>
          <w:tcPr>
            <w:tcW w:w="1387" w:type="dxa"/>
            <w:shd w:val="clear" w:color="auto" w:fill="auto"/>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А-2</w:t>
            </w:r>
          </w:p>
        </w:tc>
      </w:tr>
    </w:tbl>
    <w:p w:rsidR="00BD7248" w:rsidRPr="00FC16C6" w:rsidRDefault="00BD7248" w:rsidP="00997C2D">
      <w:pPr>
        <w:spacing w:after="0" w:line="240" w:lineRule="auto"/>
        <w:ind w:firstLine="800"/>
        <w:jc w:val="both"/>
        <w:rPr>
          <w:rFonts w:ascii="Times New Roman" w:hAnsi="Times New Roman"/>
          <w:sz w:val="24"/>
          <w:szCs w:val="24"/>
        </w:rPr>
      </w:pPr>
    </w:p>
    <w:p w:rsidR="00BD7248" w:rsidRPr="00FC16C6" w:rsidRDefault="00BD7248"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Таким образом, на исследуемом участке отмечено 32 вида. Наибольший интерес представляет встреча с большим подорликом, видом, включенным в Красную книгу Российской Федерации. Территория очень интересная в орнитологическом отношении, необходимы дополнительные исследования.</w:t>
      </w:r>
    </w:p>
    <w:p w:rsidR="00BD7248" w:rsidRPr="00FC16C6" w:rsidRDefault="00BD7248" w:rsidP="00997C2D">
      <w:pPr>
        <w:spacing w:after="0" w:line="240" w:lineRule="auto"/>
        <w:rPr>
          <w:rFonts w:ascii="Times New Roman" w:hAnsi="Times New Roman"/>
          <w:sz w:val="24"/>
          <w:szCs w:val="24"/>
        </w:rPr>
      </w:pPr>
    </w:p>
    <w:p w:rsidR="00236166" w:rsidRPr="00FC16C6" w:rsidRDefault="00236166" w:rsidP="00997C2D">
      <w:pPr>
        <w:spacing w:after="0" w:line="240" w:lineRule="auto"/>
        <w:ind w:firstLine="709"/>
        <w:jc w:val="center"/>
        <w:rPr>
          <w:rFonts w:ascii="Times New Roman" w:hAnsi="Times New Roman"/>
          <w:sz w:val="24"/>
          <w:szCs w:val="24"/>
        </w:rPr>
      </w:pPr>
    </w:p>
    <w:p w:rsidR="00236166" w:rsidRPr="00FC16C6" w:rsidRDefault="00BD7248" w:rsidP="00A4610C">
      <w:pPr>
        <w:spacing w:after="0" w:line="240" w:lineRule="auto"/>
        <w:rPr>
          <w:rFonts w:ascii="Times New Roman" w:hAnsi="Times New Roman"/>
          <w:sz w:val="24"/>
          <w:szCs w:val="24"/>
        </w:rPr>
      </w:pPr>
      <w:r w:rsidRPr="00FC16C6">
        <w:rPr>
          <w:rFonts w:ascii="Times New Roman" w:hAnsi="Times New Roman"/>
          <w:sz w:val="24"/>
          <w:szCs w:val="24"/>
        </w:rPr>
        <w:br w:type="page"/>
      </w:r>
    </w:p>
    <w:p w:rsidR="00CC41DC" w:rsidRPr="00FC16C6" w:rsidRDefault="00CC41DC"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lastRenderedPageBreak/>
        <w:t>Участок №3</w:t>
      </w:r>
    </w:p>
    <w:p w:rsidR="00CC41DC" w:rsidRPr="00FC16C6" w:rsidRDefault="00CC41DC"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w:t>
      </w:r>
      <w:r w:rsidR="00BD7248" w:rsidRPr="00FC16C6">
        <w:rPr>
          <w:rFonts w:ascii="Times New Roman" w:hAnsi="Times New Roman"/>
          <w:b/>
          <w:sz w:val="24"/>
          <w:szCs w:val="24"/>
        </w:rPr>
        <w:t>Группа озер Большая Балахна</w:t>
      </w:r>
      <w:r w:rsidRPr="00FC16C6">
        <w:rPr>
          <w:rFonts w:ascii="Times New Roman" w:hAnsi="Times New Roman"/>
          <w:b/>
          <w:sz w:val="24"/>
          <w:szCs w:val="24"/>
        </w:rPr>
        <w:t>»</w:t>
      </w:r>
    </w:p>
    <w:p w:rsidR="009367C7" w:rsidRPr="00FC16C6" w:rsidRDefault="009367C7" w:rsidP="00997C2D">
      <w:pPr>
        <w:tabs>
          <w:tab w:val="left" w:pos="8927"/>
        </w:tabs>
        <w:spacing w:after="0" w:line="240" w:lineRule="auto"/>
        <w:jc w:val="center"/>
        <w:rPr>
          <w:rFonts w:ascii="Times New Roman" w:hAnsi="Times New Roman"/>
          <w:caps/>
          <w:sz w:val="24"/>
          <w:szCs w:val="24"/>
        </w:rPr>
      </w:pPr>
    </w:p>
    <w:p w:rsidR="00A4610C" w:rsidRDefault="00A4610C" w:rsidP="00997C2D">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Участок </w:t>
      </w:r>
      <w:r w:rsidR="00BD7248" w:rsidRPr="00FC16C6">
        <w:rPr>
          <w:rFonts w:ascii="Times New Roman" w:hAnsi="Times New Roman"/>
          <w:sz w:val="24"/>
          <w:szCs w:val="24"/>
        </w:rPr>
        <w:t>«Группа озер «Большая Балахна» ранее был памятник</w:t>
      </w:r>
      <w:r>
        <w:rPr>
          <w:rFonts w:ascii="Times New Roman" w:hAnsi="Times New Roman"/>
          <w:sz w:val="24"/>
          <w:szCs w:val="24"/>
        </w:rPr>
        <w:t>ом природы, объявленным</w:t>
      </w:r>
      <w:r w:rsidR="00BD7248" w:rsidRPr="00FC16C6">
        <w:rPr>
          <w:rFonts w:ascii="Times New Roman" w:hAnsi="Times New Roman"/>
          <w:sz w:val="24"/>
          <w:szCs w:val="24"/>
        </w:rPr>
        <w:t xml:space="preserve"> постановлением Совета Министров Чувашской АССР «О взятии под особую охрану памятников природы Чувашской АССР» от 02.04.</w:t>
      </w:r>
      <w:r>
        <w:rPr>
          <w:rFonts w:ascii="Times New Roman" w:hAnsi="Times New Roman"/>
          <w:sz w:val="24"/>
          <w:szCs w:val="24"/>
        </w:rPr>
        <w:t>19</w:t>
      </w:r>
      <w:r w:rsidR="00BD7248" w:rsidRPr="00FC16C6">
        <w:rPr>
          <w:rFonts w:ascii="Times New Roman" w:hAnsi="Times New Roman"/>
          <w:sz w:val="24"/>
          <w:szCs w:val="24"/>
        </w:rPr>
        <w:t>81 г. № 186.</w:t>
      </w:r>
    </w:p>
    <w:p w:rsidR="00BD7248" w:rsidRPr="00FC16C6" w:rsidRDefault="00BD7248"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 xml:space="preserve"> </w:t>
      </w:r>
    </w:p>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noProof/>
          <w:sz w:val="24"/>
          <w:szCs w:val="24"/>
          <w:lang w:eastAsia="ru-RU"/>
        </w:rPr>
        <w:drawing>
          <wp:inline distT="0" distB="0" distL="0" distR="0" wp14:anchorId="145EB611" wp14:editId="107B545D">
            <wp:extent cx="5400675" cy="3590925"/>
            <wp:effectExtent l="0" t="0" r="9525" b="9525"/>
            <wp:docPr id="7" name="Рисунок 7" descr="P1150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1150931"/>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rsidR="00BD7248" w:rsidRPr="00FC16C6" w:rsidRDefault="00A4610C" w:rsidP="00997C2D">
      <w:pPr>
        <w:spacing w:after="0" w:line="240" w:lineRule="auto"/>
        <w:jc w:val="center"/>
        <w:rPr>
          <w:rFonts w:ascii="Times New Roman" w:hAnsi="Times New Roman"/>
          <w:sz w:val="24"/>
          <w:szCs w:val="24"/>
        </w:rPr>
      </w:pPr>
      <w:r>
        <w:rPr>
          <w:rFonts w:ascii="Times New Roman" w:hAnsi="Times New Roman"/>
          <w:sz w:val="24"/>
          <w:szCs w:val="24"/>
        </w:rPr>
        <w:t>Заболоченные участки около оз. Большая Балахна</w:t>
      </w:r>
    </w:p>
    <w:p w:rsidR="00BD7248" w:rsidRPr="00FC16C6" w:rsidRDefault="00BD7248" w:rsidP="00997C2D">
      <w:pPr>
        <w:spacing w:after="0" w:line="240" w:lineRule="auto"/>
        <w:ind w:firstLine="709"/>
        <w:rPr>
          <w:rFonts w:ascii="Times New Roman" w:hAnsi="Times New Roman"/>
          <w:b/>
          <w:sz w:val="24"/>
          <w:szCs w:val="24"/>
        </w:rPr>
      </w:pPr>
    </w:p>
    <w:p w:rsidR="00A4610C" w:rsidRDefault="00A4610C" w:rsidP="00A4610C">
      <w:pPr>
        <w:spacing w:after="0" w:line="240" w:lineRule="auto"/>
        <w:ind w:firstLine="709"/>
        <w:jc w:val="center"/>
        <w:rPr>
          <w:rFonts w:ascii="Times New Roman" w:hAnsi="Times New Roman"/>
          <w:b/>
          <w:sz w:val="24"/>
          <w:szCs w:val="24"/>
        </w:rPr>
      </w:pPr>
    </w:p>
    <w:p w:rsidR="00A4610C" w:rsidRDefault="00A4610C" w:rsidP="00445AA2">
      <w:pPr>
        <w:spacing w:after="0" w:line="240" w:lineRule="auto"/>
        <w:jc w:val="center"/>
        <w:rPr>
          <w:rFonts w:ascii="Times New Roman" w:hAnsi="Times New Roman"/>
          <w:b/>
          <w:sz w:val="24"/>
          <w:szCs w:val="24"/>
        </w:rPr>
      </w:pPr>
      <w:r w:rsidRPr="00445AA2">
        <w:rPr>
          <w:rFonts w:ascii="Times New Roman" w:hAnsi="Times New Roman"/>
          <w:b/>
          <w:sz w:val="24"/>
          <w:szCs w:val="24"/>
        </w:rPr>
        <w:t>Р</w:t>
      </w:r>
      <w:r w:rsidR="00BD7248" w:rsidRPr="00445AA2">
        <w:rPr>
          <w:rFonts w:ascii="Times New Roman" w:hAnsi="Times New Roman"/>
          <w:b/>
          <w:sz w:val="24"/>
          <w:szCs w:val="24"/>
        </w:rPr>
        <w:t>астительно</w:t>
      </w:r>
      <w:r w:rsidRPr="00445AA2">
        <w:rPr>
          <w:rFonts w:ascii="Times New Roman" w:hAnsi="Times New Roman"/>
          <w:b/>
          <w:sz w:val="24"/>
          <w:szCs w:val="24"/>
        </w:rPr>
        <w:t>сть и флора</w:t>
      </w:r>
    </w:p>
    <w:p w:rsidR="00407747" w:rsidRDefault="00407747" w:rsidP="00445AA2">
      <w:pPr>
        <w:spacing w:after="0" w:line="240" w:lineRule="auto"/>
        <w:jc w:val="center"/>
        <w:rPr>
          <w:rFonts w:ascii="Times New Roman" w:hAnsi="Times New Roman"/>
          <w:b/>
          <w:sz w:val="24"/>
          <w:szCs w:val="24"/>
        </w:rPr>
      </w:pPr>
    </w:p>
    <w:p w:rsidR="00BD7248" w:rsidRPr="00FC16C6" w:rsidRDefault="00BD7248" w:rsidP="00997C2D">
      <w:pPr>
        <w:spacing w:after="0" w:line="240" w:lineRule="auto"/>
        <w:ind w:firstLine="709"/>
        <w:jc w:val="both"/>
        <w:rPr>
          <w:rFonts w:ascii="Times New Roman" w:eastAsia="Times New Roman" w:hAnsi="Times New Roman"/>
          <w:kern w:val="24"/>
          <w:sz w:val="24"/>
          <w:szCs w:val="24"/>
          <w:lang w:eastAsia="ru-RU"/>
        </w:rPr>
      </w:pPr>
      <w:r w:rsidRPr="00FC16C6">
        <w:rPr>
          <w:rFonts w:ascii="Times New Roman" w:eastAsia="Times New Roman" w:hAnsi="Times New Roman"/>
          <w:kern w:val="24"/>
          <w:sz w:val="24"/>
          <w:szCs w:val="24"/>
          <w:lang w:eastAsia="ru-RU"/>
        </w:rPr>
        <w:t xml:space="preserve">По физико-географическому районированию Среднего Поволжья, </w:t>
      </w:r>
      <w:r w:rsidRPr="00FC16C6">
        <w:rPr>
          <w:rFonts w:ascii="Times New Roman" w:eastAsia="Times New Roman" w:hAnsi="Times New Roman"/>
          <w:sz w:val="24"/>
          <w:szCs w:val="24"/>
          <w:lang w:eastAsia="ru-RU"/>
        </w:rPr>
        <w:t xml:space="preserve">исследуемая территория </w:t>
      </w:r>
      <w:r w:rsidRPr="00FC16C6">
        <w:rPr>
          <w:rFonts w:ascii="Times New Roman" w:eastAsia="Times New Roman" w:hAnsi="Times New Roman"/>
          <w:kern w:val="24"/>
          <w:sz w:val="24"/>
          <w:szCs w:val="24"/>
          <w:lang w:eastAsia="ru-RU"/>
        </w:rPr>
        <w:t>расположена в Засурском п</w:t>
      </w:r>
      <w:r w:rsidR="00407747">
        <w:rPr>
          <w:rFonts w:ascii="Times New Roman" w:eastAsia="Times New Roman" w:hAnsi="Times New Roman"/>
          <w:kern w:val="24"/>
          <w:sz w:val="24"/>
          <w:szCs w:val="24"/>
          <w:lang w:eastAsia="ru-RU"/>
        </w:rPr>
        <w:t>олесском районе смешанных лесов</w:t>
      </w:r>
      <w:r w:rsidRPr="00FC16C6">
        <w:rPr>
          <w:rFonts w:ascii="Times New Roman" w:eastAsia="Times New Roman" w:hAnsi="Times New Roman"/>
          <w:kern w:val="24"/>
          <w:sz w:val="24"/>
          <w:szCs w:val="24"/>
          <w:lang w:eastAsia="ru-RU"/>
        </w:rPr>
        <w:t xml:space="preserve">, в правобережье р. Суры. </w:t>
      </w:r>
    </w:p>
    <w:p w:rsidR="00BD7248" w:rsidRPr="00FC16C6" w:rsidRDefault="00BD7248" w:rsidP="00997C2D">
      <w:pPr>
        <w:widowControl w:val="0"/>
        <w:spacing w:after="0" w:line="240" w:lineRule="auto"/>
        <w:ind w:firstLine="709"/>
        <w:jc w:val="both"/>
        <w:rPr>
          <w:rFonts w:ascii="Times New Roman" w:hAnsi="Times New Roman"/>
          <w:sz w:val="24"/>
          <w:szCs w:val="24"/>
        </w:rPr>
      </w:pPr>
      <w:r w:rsidRPr="00FC16C6">
        <w:rPr>
          <w:rFonts w:ascii="Times New Roman" w:hAnsi="Times New Roman"/>
          <w:sz w:val="24"/>
          <w:szCs w:val="24"/>
        </w:rPr>
        <w:t xml:space="preserve">Озеро Балахонка – зарастающее, в основном, телорезом обыкновенным. В зарастании участвуют </w:t>
      </w:r>
      <w:r w:rsidRPr="00FC16C6">
        <w:rPr>
          <w:rFonts w:ascii="Times New Roman" w:hAnsi="Times New Roman"/>
          <w:snapToGrid w:val="0"/>
          <w:color w:val="000000"/>
          <w:sz w:val="24"/>
          <w:szCs w:val="24"/>
        </w:rPr>
        <w:t xml:space="preserve">ряски тройчатая и маленькая, многокоренник обыкновенный, </w:t>
      </w:r>
      <w:r w:rsidRPr="00FC16C6">
        <w:rPr>
          <w:rFonts w:ascii="Times New Roman" w:hAnsi="Times New Roman"/>
          <w:sz w:val="24"/>
          <w:szCs w:val="24"/>
        </w:rPr>
        <w:t>в</w:t>
      </w:r>
      <w:r w:rsidRPr="00FC16C6">
        <w:rPr>
          <w:rFonts w:ascii="Times New Roman" w:hAnsi="Times New Roman"/>
          <w:snapToGrid w:val="0"/>
          <w:color w:val="000000"/>
          <w:sz w:val="24"/>
          <w:szCs w:val="24"/>
        </w:rPr>
        <w:t>одокрас лягушачий, роголистник погруженный.</w:t>
      </w:r>
      <w:r w:rsidRPr="00FC16C6">
        <w:rPr>
          <w:rFonts w:ascii="Times New Roman" w:hAnsi="Times New Roman"/>
          <w:sz w:val="24"/>
          <w:szCs w:val="24"/>
        </w:rPr>
        <w:t xml:space="preserve"> По берегам о</w:t>
      </w:r>
      <w:r w:rsidRPr="00FC16C6">
        <w:rPr>
          <w:rFonts w:ascii="Times New Roman" w:hAnsi="Times New Roman"/>
          <w:snapToGrid w:val="0"/>
          <w:color w:val="000000"/>
          <w:sz w:val="24"/>
          <w:szCs w:val="24"/>
        </w:rPr>
        <w:t xml:space="preserve">зеро опоясывают ценозы манника большого, осоки острой и других прибрежно-водных растений-гелофитов. </w:t>
      </w:r>
      <w:r w:rsidRPr="00FC16C6">
        <w:rPr>
          <w:rFonts w:ascii="Times New Roman" w:hAnsi="Times New Roman"/>
          <w:sz w:val="24"/>
          <w:szCs w:val="24"/>
        </w:rPr>
        <w:t>Из редких видов здесь выявлена сальвиния плавающая (</w:t>
      </w:r>
      <w:r w:rsidRPr="00FC16C6">
        <w:rPr>
          <w:rFonts w:ascii="Times New Roman" w:hAnsi="Times New Roman"/>
          <w:i/>
          <w:sz w:val="24"/>
          <w:szCs w:val="24"/>
        </w:rPr>
        <w:t xml:space="preserve">Salvinia natans), </w:t>
      </w:r>
      <w:r w:rsidRPr="00FC16C6">
        <w:rPr>
          <w:rFonts w:ascii="Times New Roman" w:hAnsi="Times New Roman"/>
          <w:snapToGrid w:val="0"/>
          <w:color w:val="000000"/>
          <w:sz w:val="24"/>
          <w:szCs w:val="24"/>
        </w:rPr>
        <w:t>касатик ложноаировидный (</w:t>
      </w:r>
      <w:r w:rsidRPr="00FC16C6">
        <w:rPr>
          <w:rFonts w:ascii="Times New Roman" w:hAnsi="Times New Roman"/>
          <w:i/>
          <w:snapToGrid w:val="0"/>
          <w:color w:val="000000"/>
          <w:sz w:val="24"/>
          <w:szCs w:val="24"/>
        </w:rPr>
        <w:t>Iris pseudacorus</w:t>
      </w:r>
      <w:r w:rsidRPr="00FC16C6">
        <w:rPr>
          <w:rFonts w:ascii="Times New Roman" w:hAnsi="Times New Roman"/>
          <w:snapToGrid w:val="0"/>
          <w:color w:val="000000"/>
          <w:sz w:val="24"/>
          <w:szCs w:val="24"/>
        </w:rPr>
        <w:t>)</w:t>
      </w:r>
      <w:r w:rsidRPr="00FC16C6">
        <w:rPr>
          <w:rFonts w:ascii="Times New Roman" w:hAnsi="Times New Roman"/>
          <w:sz w:val="24"/>
          <w:szCs w:val="24"/>
        </w:rPr>
        <w:t xml:space="preserve">. </w:t>
      </w:r>
    </w:p>
    <w:p w:rsidR="00BD7248" w:rsidRPr="00FC16C6" w:rsidRDefault="00BD7248" w:rsidP="00997C2D">
      <w:pPr>
        <w:widowControl w:val="0"/>
        <w:spacing w:after="0" w:line="240" w:lineRule="auto"/>
        <w:ind w:firstLine="709"/>
        <w:jc w:val="both"/>
        <w:rPr>
          <w:rFonts w:ascii="Times New Roman" w:hAnsi="Times New Roman"/>
          <w:snapToGrid w:val="0"/>
          <w:color w:val="000000"/>
          <w:sz w:val="24"/>
          <w:szCs w:val="24"/>
        </w:rPr>
      </w:pPr>
      <w:r w:rsidRPr="00FC16C6">
        <w:rPr>
          <w:rFonts w:ascii="Times New Roman" w:hAnsi="Times New Roman"/>
          <w:sz w:val="24"/>
          <w:szCs w:val="24"/>
        </w:rPr>
        <w:t>Озеро Б</w:t>
      </w:r>
      <w:r w:rsidR="00407747">
        <w:rPr>
          <w:rFonts w:ascii="Times New Roman" w:hAnsi="Times New Roman"/>
          <w:sz w:val="24"/>
          <w:szCs w:val="24"/>
        </w:rPr>
        <w:t>ольшая</w:t>
      </w:r>
      <w:r w:rsidRPr="00FC16C6">
        <w:rPr>
          <w:rFonts w:ascii="Times New Roman" w:hAnsi="Times New Roman"/>
          <w:sz w:val="24"/>
          <w:szCs w:val="24"/>
        </w:rPr>
        <w:t xml:space="preserve"> Балахна окружено зарослями кустарниковых ив, рогоза широколистного, тростника южного,</w:t>
      </w:r>
      <w:r w:rsidRPr="00FC16C6">
        <w:rPr>
          <w:rFonts w:ascii="Times New Roman" w:hAnsi="Times New Roman"/>
          <w:snapToGrid w:val="0"/>
          <w:color w:val="000000"/>
          <w:sz w:val="24"/>
          <w:szCs w:val="24"/>
        </w:rPr>
        <w:t xml:space="preserve"> двукисточника тростниковидного, манника большого, крупных осок, лабазника вязолистного, крапивы двудомной, зюзника европейского и др. Встречается касатик ложноаировидный</w:t>
      </w:r>
      <w:r w:rsidRPr="00FC16C6">
        <w:rPr>
          <w:rFonts w:ascii="Times New Roman" w:hAnsi="Times New Roman"/>
          <w:sz w:val="24"/>
          <w:szCs w:val="24"/>
        </w:rPr>
        <w:t xml:space="preserve">. </w:t>
      </w:r>
      <w:r w:rsidRPr="00FC16C6">
        <w:rPr>
          <w:rFonts w:ascii="Times New Roman" w:hAnsi="Times New Roman"/>
          <w:snapToGrid w:val="0"/>
          <w:color w:val="000000"/>
          <w:sz w:val="24"/>
          <w:szCs w:val="24"/>
        </w:rPr>
        <w:t xml:space="preserve">Водное зеркало покрывают </w:t>
      </w:r>
      <w:proofErr w:type="gramStart"/>
      <w:r w:rsidRPr="00FC16C6">
        <w:rPr>
          <w:rFonts w:ascii="Times New Roman" w:hAnsi="Times New Roman"/>
          <w:snapToGrid w:val="0"/>
          <w:color w:val="000000"/>
          <w:sz w:val="24"/>
          <w:szCs w:val="24"/>
        </w:rPr>
        <w:t>рясковые</w:t>
      </w:r>
      <w:proofErr w:type="gramEnd"/>
      <w:r w:rsidRPr="00FC16C6">
        <w:rPr>
          <w:rFonts w:ascii="Times New Roman" w:hAnsi="Times New Roman"/>
          <w:snapToGrid w:val="0"/>
          <w:color w:val="000000"/>
          <w:sz w:val="24"/>
          <w:szCs w:val="24"/>
        </w:rPr>
        <w:t xml:space="preserve">. Озеро является единственным местом произрастания </w:t>
      </w:r>
      <w:proofErr w:type="gramStart"/>
      <w:r w:rsidRPr="00FC16C6">
        <w:rPr>
          <w:rFonts w:ascii="Times New Roman" w:hAnsi="Times New Roman"/>
          <w:snapToGrid w:val="0"/>
          <w:color w:val="000000"/>
          <w:sz w:val="24"/>
          <w:szCs w:val="24"/>
        </w:rPr>
        <w:t>кубышки</w:t>
      </w:r>
      <w:proofErr w:type="gramEnd"/>
      <w:r w:rsidRPr="00FC16C6">
        <w:rPr>
          <w:rFonts w:ascii="Times New Roman" w:hAnsi="Times New Roman"/>
          <w:snapToGrid w:val="0"/>
          <w:color w:val="000000"/>
          <w:sz w:val="24"/>
          <w:szCs w:val="24"/>
        </w:rPr>
        <w:t xml:space="preserve"> малой и кубышки Спеннера.</w:t>
      </w:r>
    </w:p>
    <w:p w:rsidR="00BD7248" w:rsidRPr="00FC16C6" w:rsidRDefault="00BD7248" w:rsidP="00997C2D">
      <w:pPr>
        <w:spacing w:after="0" w:line="240" w:lineRule="auto"/>
        <w:ind w:right="-58" w:firstLine="709"/>
        <w:jc w:val="both"/>
        <w:rPr>
          <w:rFonts w:ascii="Times New Roman" w:hAnsi="Times New Roman"/>
          <w:sz w:val="24"/>
          <w:szCs w:val="24"/>
        </w:rPr>
      </w:pPr>
      <w:r w:rsidRPr="00FC16C6">
        <w:rPr>
          <w:rFonts w:ascii="Times New Roman" w:hAnsi="Times New Roman"/>
          <w:sz w:val="24"/>
          <w:szCs w:val="24"/>
        </w:rPr>
        <w:t xml:space="preserve">Озеро Черная речка протекает по лесным кварталам, преимущественно в дубраве пойменной, и представляет типичное озеро-старицу. Вся ее водная поверхность затянута ряской малой, кое-где встречаются </w:t>
      </w:r>
      <w:proofErr w:type="gramStart"/>
      <w:r w:rsidRPr="00FC16C6">
        <w:rPr>
          <w:rFonts w:ascii="Times New Roman" w:hAnsi="Times New Roman"/>
          <w:sz w:val="24"/>
          <w:szCs w:val="24"/>
        </w:rPr>
        <w:t>кубышка</w:t>
      </w:r>
      <w:proofErr w:type="gramEnd"/>
      <w:r w:rsidRPr="00FC16C6">
        <w:rPr>
          <w:rFonts w:ascii="Times New Roman" w:hAnsi="Times New Roman"/>
          <w:sz w:val="24"/>
          <w:szCs w:val="24"/>
        </w:rPr>
        <w:t xml:space="preserve"> желтая и редкий вид кувшинка чисто-белая. </w:t>
      </w:r>
    </w:p>
    <w:p w:rsidR="00BD7248" w:rsidRPr="00FC16C6" w:rsidRDefault="00BD7248" w:rsidP="00997C2D">
      <w:pPr>
        <w:spacing w:after="0" w:line="240" w:lineRule="auto"/>
        <w:ind w:right="-58" w:firstLine="709"/>
        <w:jc w:val="both"/>
        <w:rPr>
          <w:rFonts w:ascii="Times New Roman" w:hAnsi="Times New Roman"/>
          <w:sz w:val="24"/>
          <w:szCs w:val="24"/>
        </w:rPr>
      </w:pPr>
      <w:r w:rsidRPr="00FC16C6">
        <w:rPr>
          <w:rFonts w:ascii="Times New Roman" w:hAnsi="Times New Roman"/>
          <w:sz w:val="24"/>
          <w:szCs w:val="24"/>
        </w:rPr>
        <w:t xml:space="preserve">Вокруг </w:t>
      </w:r>
      <w:r w:rsidR="00407747">
        <w:rPr>
          <w:rFonts w:ascii="Times New Roman" w:hAnsi="Times New Roman"/>
          <w:sz w:val="24"/>
          <w:szCs w:val="24"/>
        </w:rPr>
        <w:t xml:space="preserve">озер </w:t>
      </w:r>
      <w:r w:rsidRPr="00FC16C6">
        <w:rPr>
          <w:rFonts w:ascii="Times New Roman" w:hAnsi="Times New Roman"/>
          <w:sz w:val="24"/>
          <w:szCs w:val="24"/>
        </w:rPr>
        <w:t xml:space="preserve">расположены леса, имеются сенокосные луга и пастбищные угодья. Леса здесь преимущественно естественного происхождения – дубово-липовые страусниковые и пойменные ежевиковые, ольховники таволговые, осинники с участием </w:t>
      </w:r>
      <w:r w:rsidRPr="00FC16C6">
        <w:rPr>
          <w:rFonts w:ascii="Times New Roman" w:hAnsi="Times New Roman"/>
          <w:sz w:val="24"/>
          <w:szCs w:val="24"/>
        </w:rPr>
        <w:lastRenderedPageBreak/>
        <w:t>дуба, липы, вяза шершавого с подлеском из лещины, рябины обыкновенной. Из редких видов в болотцах охранной зоны найдена пузырчатка средняя (</w:t>
      </w:r>
      <w:r w:rsidRPr="00FC16C6">
        <w:rPr>
          <w:rFonts w:ascii="Times New Roman" w:hAnsi="Times New Roman"/>
          <w:i/>
          <w:sz w:val="24"/>
          <w:szCs w:val="24"/>
        </w:rPr>
        <w:t>Utricularia intermedia)</w:t>
      </w:r>
      <w:r w:rsidRPr="00FC16C6">
        <w:rPr>
          <w:rFonts w:ascii="Times New Roman" w:hAnsi="Times New Roman"/>
          <w:sz w:val="24"/>
          <w:szCs w:val="24"/>
        </w:rPr>
        <w:t>, в низинных лугах – тополь черный, бекманния обыкновенная (</w:t>
      </w:r>
      <w:r w:rsidRPr="00FC16C6">
        <w:rPr>
          <w:rFonts w:ascii="Times New Roman" w:hAnsi="Times New Roman"/>
          <w:i/>
          <w:sz w:val="24"/>
          <w:szCs w:val="24"/>
        </w:rPr>
        <w:t>Beckmannia eruciformis</w:t>
      </w:r>
      <w:r w:rsidRPr="00FC16C6">
        <w:rPr>
          <w:rFonts w:ascii="Times New Roman" w:hAnsi="Times New Roman"/>
          <w:sz w:val="24"/>
          <w:szCs w:val="24"/>
        </w:rPr>
        <w:t>), крестовник татарский (</w:t>
      </w:r>
      <w:r w:rsidRPr="00FC16C6">
        <w:rPr>
          <w:rFonts w:ascii="Times New Roman" w:hAnsi="Times New Roman"/>
          <w:i/>
          <w:sz w:val="24"/>
          <w:szCs w:val="24"/>
        </w:rPr>
        <w:t>Senecio tataricus</w:t>
      </w:r>
      <w:r w:rsidRPr="00FC16C6">
        <w:rPr>
          <w:rFonts w:ascii="Times New Roman" w:hAnsi="Times New Roman"/>
          <w:sz w:val="24"/>
          <w:szCs w:val="24"/>
        </w:rPr>
        <w:t>), на повышеннных формах рельефа – яблоня лесная (</w:t>
      </w:r>
      <w:r w:rsidRPr="00FC16C6">
        <w:rPr>
          <w:rFonts w:ascii="Times New Roman" w:hAnsi="Times New Roman"/>
          <w:i/>
          <w:sz w:val="24"/>
          <w:szCs w:val="24"/>
        </w:rPr>
        <w:t>Malus sylvestris</w:t>
      </w:r>
      <w:r w:rsidRPr="00FC16C6">
        <w:rPr>
          <w:rFonts w:ascii="Times New Roman" w:hAnsi="Times New Roman"/>
          <w:sz w:val="24"/>
          <w:szCs w:val="24"/>
        </w:rPr>
        <w:t>), слива колючая (</w:t>
      </w:r>
      <w:r w:rsidRPr="00FC16C6">
        <w:rPr>
          <w:rFonts w:ascii="Times New Roman" w:hAnsi="Times New Roman"/>
          <w:i/>
          <w:sz w:val="24"/>
          <w:szCs w:val="24"/>
          <w:lang w:val="en-US"/>
        </w:rPr>
        <w:t>Prunus</w:t>
      </w:r>
      <w:r w:rsidRPr="00FC16C6">
        <w:rPr>
          <w:rFonts w:ascii="Times New Roman" w:hAnsi="Times New Roman"/>
          <w:i/>
          <w:sz w:val="24"/>
          <w:szCs w:val="24"/>
        </w:rPr>
        <w:t xml:space="preserve"> </w:t>
      </w:r>
      <w:r w:rsidRPr="00FC16C6">
        <w:rPr>
          <w:rFonts w:ascii="Times New Roman" w:hAnsi="Times New Roman"/>
          <w:i/>
          <w:sz w:val="24"/>
          <w:szCs w:val="24"/>
          <w:lang w:val="en-US"/>
        </w:rPr>
        <w:t>spinosa</w:t>
      </w:r>
      <w:r w:rsidRPr="00FC16C6">
        <w:rPr>
          <w:rFonts w:ascii="Times New Roman" w:hAnsi="Times New Roman"/>
          <w:sz w:val="24"/>
          <w:szCs w:val="24"/>
        </w:rPr>
        <w:t>), мордовник шароголовый (</w:t>
      </w:r>
      <w:r w:rsidRPr="00FC16C6">
        <w:rPr>
          <w:rFonts w:ascii="Times New Roman" w:hAnsi="Times New Roman"/>
          <w:i/>
          <w:sz w:val="24"/>
          <w:szCs w:val="24"/>
        </w:rPr>
        <w:t>Echinops sphaerocephalus</w:t>
      </w:r>
      <w:r w:rsidRPr="00FC16C6">
        <w:rPr>
          <w:rFonts w:ascii="Times New Roman" w:hAnsi="Times New Roman"/>
          <w:sz w:val="24"/>
          <w:szCs w:val="24"/>
        </w:rPr>
        <w:t>), в дубравах – дремлик морозниковый (</w:t>
      </w:r>
      <w:r w:rsidRPr="00FC16C6">
        <w:rPr>
          <w:rFonts w:ascii="Times New Roman" w:hAnsi="Times New Roman"/>
          <w:i/>
          <w:sz w:val="24"/>
          <w:szCs w:val="24"/>
        </w:rPr>
        <w:t>Epipactis helleborine)</w:t>
      </w:r>
      <w:r w:rsidRPr="00FC16C6">
        <w:rPr>
          <w:rFonts w:ascii="Times New Roman" w:hAnsi="Times New Roman"/>
          <w:sz w:val="24"/>
          <w:szCs w:val="24"/>
        </w:rPr>
        <w:t xml:space="preserve">. </w:t>
      </w:r>
    </w:p>
    <w:p w:rsidR="00BD7248" w:rsidRPr="00FC16C6" w:rsidRDefault="00BD7248"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Всего выявлено 211 видов сосудистых растений, из 57 семейств и 144 родов. Ведущими семействами на исследованном участке являются: Compositae – 24, Gramineae – 22, Rosaceae – 18, Leguminosae – 14, Umbelliferae – 11, Cruciferae – 10, Polygonaceae – 9, Cyperaceae – 8, Labiatae, Ranunculaceae и Salicaceae – по 7 видов. Соотношение ведущих семейств типично для флоры республики в целом, в которой представлены лесные, луговые, прибрежно-водные, болотные и водные группы видов.</w:t>
      </w:r>
    </w:p>
    <w:p w:rsidR="00BD7248" w:rsidRPr="00FC16C6" w:rsidRDefault="00BD7248" w:rsidP="00997C2D">
      <w:pPr>
        <w:spacing w:after="0" w:line="240" w:lineRule="auto"/>
        <w:ind w:firstLine="709"/>
        <w:jc w:val="both"/>
        <w:rPr>
          <w:rFonts w:ascii="Times New Roman" w:hAnsi="Times New Roman"/>
          <w:sz w:val="24"/>
          <w:szCs w:val="24"/>
        </w:rPr>
      </w:pPr>
      <w:proofErr w:type="gramStart"/>
      <w:r w:rsidRPr="00FC16C6">
        <w:rPr>
          <w:rFonts w:ascii="Times New Roman" w:hAnsi="Times New Roman"/>
          <w:sz w:val="24"/>
          <w:szCs w:val="24"/>
        </w:rPr>
        <w:t>В Красную книгу Чувашской Республики включены 12 видов: кубышка малая кувшинка чисто-белая, сальвиния плавающая</w:t>
      </w:r>
      <w:r w:rsidRPr="00FC16C6">
        <w:rPr>
          <w:rFonts w:ascii="Times New Roman" w:hAnsi="Times New Roman"/>
          <w:snapToGrid w:val="0"/>
          <w:color w:val="000000"/>
          <w:sz w:val="24"/>
          <w:szCs w:val="24"/>
        </w:rPr>
        <w:t>, касатик ложноаировидный,</w:t>
      </w:r>
      <w:r w:rsidRPr="00FC16C6">
        <w:rPr>
          <w:rFonts w:ascii="Times New Roman" w:hAnsi="Times New Roman"/>
          <w:b/>
          <w:snapToGrid w:val="0"/>
          <w:color w:val="000000"/>
          <w:sz w:val="24"/>
          <w:szCs w:val="24"/>
        </w:rPr>
        <w:t xml:space="preserve"> </w:t>
      </w:r>
      <w:r w:rsidRPr="00FC16C6">
        <w:rPr>
          <w:rFonts w:ascii="Times New Roman" w:hAnsi="Times New Roman"/>
          <w:sz w:val="24"/>
          <w:szCs w:val="24"/>
        </w:rPr>
        <w:t>бекманния обыкновенная, крестовник татарский, пузырчатка средняя, яблоня лесная, слива колючая, дремлик широколистный, мордовник шароголовый, тополь черный.</w:t>
      </w:r>
      <w:proofErr w:type="gramEnd"/>
    </w:p>
    <w:p w:rsidR="00BD7248" w:rsidRPr="00FC16C6" w:rsidRDefault="00BD7248"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 xml:space="preserve">Ниже (таблица </w:t>
      </w:r>
      <w:r w:rsidR="00407747">
        <w:rPr>
          <w:rFonts w:ascii="Times New Roman" w:hAnsi="Times New Roman"/>
          <w:sz w:val="24"/>
          <w:szCs w:val="24"/>
        </w:rPr>
        <w:t>5</w:t>
      </w:r>
      <w:r w:rsidRPr="00FC16C6">
        <w:rPr>
          <w:rFonts w:ascii="Times New Roman" w:hAnsi="Times New Roman"/>
          <w:sz w:val="24"/>
          <w:szCs w:val="24"/>
        </w:rPr>
        <w:t>) приводится список видов сосудистых растений в алфавитном порядке латинских названий семейств, родов и видов. Номенклатура таксонов дана по С.К. Черепанову и более поздним сводкам. Виды растений из Красной книги Чувашской Республики выделены жирным шрифтом.</w:t>
      </w:r>
    </w:p>
    <w:p w:rsidR="00BD7248" w:rsidRPr="00FC16C6" w:rsidRDefault="00BD7248" w:rsidP="00997C2D">
      <w:pPr>
        <w:spacing w:after="0" w:line="240" w:lineRule="auto"/>
        <w:ind w:firstLine="567"/>
        <w:jc w:val="both"/>
        <w:rPr>
          <w:rFonts w:ascii="Times New Roman" w:hAnsi="Times New Roman"/>
          <w:sz w:val="24"/>
          <w:szCs w:val="24"/>
        </w:rPr>
      </w:pPr>
    </w:p>
    <w:p w:rsidR="00407747" w:rsidRDefault="00407747" w:rsidP="00407747">
      <w:pPr>
        <w:autoSpaceDE w:val="0"/>
        <w:autoSpaceDN w:val="0"/>
        <w:spacing w:after="0" w:line="240" w:lineRule="auto"/>
        <w:jc w:val="right"/>
        <w:rPr>
          <w:rFonts w:ascii="Times New Roman" w:eastAsia="Times New Roman" w:hAnsi="Times New Roman"/>
          <w:b/>
          <w:kern w:val="24"/>
          <w:sz w:val="24"/>
          <w:szCs w:val="24"/>
          <w:lang w:eastAsia="ru-RU"/>
        </w:rPr>
      </w:pPr>
      <w:r>
        <w:rPr>
          <w:rFonts w:ascii="Times New Roman" w:eastAsia="Times New Roman" w:hAnsi="Times New Roman"/>
          <w:b/>
          <w:kern w:val="24"/>
          <w:sz w:val="24"/>
          <w:szCs w:val="24"/>
          <w:lang w:eastAsia="ru-RU"/>
        </w:rPr>
        <w:t>Таблица 5</w:t>
      </w:r>
    </w:p>
    <w:p w:rsidR="00BD7248" w:rsidRPr="00FC16C6" w:rsidRDefault="00BD7248" w:rsidP="00407747">
      <w:pPr>
        <w:autoSpaceDE w:val="0"/>
        <w:autoSpaceDN w:val="0"/>
        <w:spacing w:after="0" w:line="240" w:lineRule="auto"/>
        <w:jc w:val="center"/>
        <w:rPr>
          <w:rFonts w:ascii="Times New Roman" w:eastAsia="Times New Roman" w:hAnsi="Times New Roman"/>
          <w:b/>
          <w:kern w:val="24"/>
          <w:sz w:val="24"/>
          <w:szCs w:val="24"/>
          <w:lang w:eastAsia="ru-RU"/>
        </w:rPr>
      </w:pPr>
      <w:r w:rsidRPr="00FC16C6">
        <w:rPr>
          <w:rFonts w:ascii="Times New Roman" w:eastAsia="Times New Roman" w:hAnsi="Times New Roman"/>
          <w:b/>
          <w:kern w:val="24"/>
          <w:sz w:val="24"/>
          <w:szCs w:val="24"/>
          <w:lang w:eastAsia="ru-RU"/>
        </w:rPr>
        <w:t>Список таксонов сосудистых растений</w:t>
      </w:r>
    </w:p>
    <w:p w:rsidR="00BD7248" w:rsidRPr="00FC16C6" w:rsidRDefault="00BD7248" w:rsidP="00997C2D">
      <w:pPr>
        <w:autoSpaceDE w:val="0"/>
        <w:autoSpaceDN w:val="0"/>
        <w:spacing w:after="0" w:line="240" w:lineRule="auto"/>
        <w:jc w:val="both"/>
        <w:rPr>
          <w:rFonts w:ascii="Times New Roman" w:eastAsia="Times New Roman" w:hAnsi="Times New Roman"/>
          <w:b/>
          <w:kern w:val="24"/>
          <w:sz w:val="24"/>
          <w:szCs w:val="24"/>
          <w:lang w:eastAsia="ru-RU"/>
        </w:rPr>
      </w:pPr>
    </w:p>
    <w:tbl>
      <w:tblPr>
        <w:tblW w:w="9796" w:type="dxa"/>
        <w:tblInd w:w="93" w:type="dxa"/>
        <w:tblLook w:val="04A0" w:firstRow="1" w:lastRow="0" w:firstColumn="1" w:lastColumn="0" w:noHBand="0" w:noVBand="1"/>
      </w:tblPr>
      <w:tblGrid>
        <w:gridCol w:w="640"/>
        <w:gridCol w:w="1927"/>
        <w:gridCol w:w="3685"/>
        <w:gridCol w:w="3544"/>
      </w:tblGrid>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 пп</w:t>
            </w:r>
          </w:p>
        </w:tc>
        <w:tc>
          <w:tcPr>
            <w:tcW w:w="19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Семейство</w:t>
            </w:r>
          </w:p>
          <w:p w:rsidR="00BD7248" w:rsidRPr="00FC16C6" w:rsidRDefault="00BD7248" w:rsidP="00997C2D">
            <w:pPr>
              <w:spacing w:after="0" w:line="240" w:lineRule="auto"/>
              <w:jc w:val="center"/>
              <w:rPr>
                <w:rFonts w:ascii="Times New Roman" w:hAnsi="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Латинское название</w:t>
            </w:r>
          </w:p>
          <w:p w:rsidR="00BD7248" w:rsidRPr="00FC16C6" w:rsidRDefault="00BD7248" w:rsidP="00997C2D">
            <w:pPr>
              <w:spacing w:after="0" w:line="240" w:lineRule="auto"/>
              <w:jc w:val="center"/>
              <w:rPr>
                <w:rFonts w:ascii="Times New Roman" w:hAnsi="Times New Roman"/>
                <w:b/>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Русское название</w:t>
            </w:r>
          </w:p>
          <w:p w:rsidR="00BD7248" w:rsidRPr="00FC16C6" w:rsidRDefault="00BD7248" w:rsidP="00997C2D">
            <w:pPr>
              <w:spacing w:after="0" w:line="240" w:lineRule="auto"/>
              <w:jc w:val="center"/>
              <w:rPr>
                <w:rFonts w:ascii="Times New Roman" w:hAnsi="Times New Roman"/>
                <w:b/>
                <w:sz w:val="24"/>
                <w:szCs w:val="24"/>
              </w:rPr>
            </w:pP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19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Aceraceae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Acer platanoides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клен платановидный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Alismataceae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Alisma plantago-aquatica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частуха подорожниковая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Sagittaria sagittifolia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стрелолист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Alliaceae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Allium angulosum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лук угловатый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Allium oleraceum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лук огородный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Calla palustris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белокрыльник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Aristolochiaceae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Aristolochia clematitis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кирказон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Balsaminaceae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Impatiens noli-tangere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недотрога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Betulaceae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Alnus glutinosa (L.) Gaertn.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ольха черная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Betula pubescens Ehrh.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береза пушистая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Corylus avellana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лещина</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Boraginaceae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Symphytum officinale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окопник лекарственный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Butomaceae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Butomus umbellatus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сусак зонтичный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Campanulaceae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Campanula glomerata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колокольчик сборный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Cannabaceae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Humulus lupulus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хмель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Caryophyllaceae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Dianthus pratensis Bieb.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гвоздика луговая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Silene nutans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смолевка поникшая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Celastraceae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Euonymus verrucosa Scop.</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бересклет бородавчатый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Ceratophyllaceae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Ceratophyllum demersum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роголистник погруженный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Compositae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Achillea millefolium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тысячелистник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Arctium lappa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лопух большой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Artemisia absinthium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полынь горькая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Bidens cernua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череда поникшая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Bidens frondosa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череда олиственная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Bidens tripartita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череда трехраздельная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26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Cichorium intybus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цикорий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Cirsium oleraceum (L.) Scop.</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бодяк огородный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Cirsium setosum (Willd.) Bess.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бодяк щетинистый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Cirsium vulgare (Savi) Ten.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бодяк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Conyza canadensis (L.) Cronq.</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мелколепестничек канадский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Crepis tectorum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скерда кровельная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Echinops sphaerocephalus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мордовник шароголовый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Erigeron uralensis Less.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мелколепестник уральский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Inula britannica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девясил британский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Inula salicina L.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девясил иволистный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Leucanthemum vulgare Lam.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нивяник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Picris hieracioides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горлюха ястребинковая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lang w:val="en-US"/>
              </w:rPr>
              <w:t xml:space="preserve">Ptarmica cartilaginea (Ledeb. ex Reichenb.) </w:t>
            </w:r>
            <w:r w:rsidRPr="00FC16C6">
              <w:rPr>
                <w:rFonts w:ascii="Times New Roman" w:hAnsi="Times New Roman"/>
                <w:color w:val="000000"/>
                <w:sz w:val="24"/>
                <w:szCs w:val="24"/>
              </w:rPr>
              <w:t>Ledeb.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чихотник хрящеватый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Senecio tataricus Less.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крестовник татарский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Solidago virgaurea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золотарник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Tanacetum vulgare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пижма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Tragopogon pratensis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козлобородник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Tripleurospermum perforatum (Merat) M.Lainz.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трехреберник продырявленный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Convallariaceae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Convallaria majalis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ландыш майский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Convolvulaceae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Calystegia sepium (L.) R. Br.</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повой заборный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Convolvulus arvensis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вьюнок полевой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Crassulaceae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Hylotelephium triphyllum (Haw.) Holub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очитник пурпурный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Cruciferae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Berteroa incana (L.) DC.</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икотник серый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Camelina microcarpa Andrz.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рыжик мелкоплодный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Capsella bursa-pastoris (L.) Medik.</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пастушья сумка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Cardamine impatiens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сердечник недотрога</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Erysimum cheiranthoides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желтушник левкойный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Lepidium ruderale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roofErr w:type="gramStart"/>
            <w:r w:rsidRPr="00FC16C6">
              <w:rPr>
                <w:rFonts w:ascii="Times New Roman" w:hAnsi="Times New Roman"/>
                <w:color w:val="000000"/>
                <w:sz w:val="24"/>
                <w:szCs w:val="24"/>
              </w:rPr>
              <w:t>клоповник</w:t>
            </w:r>
            <w:proofErr w:type="gramEnd"/>
            <w:r w:rsidRPr="00FC16C6">
              <w:rPr>
                <w:rFonts w:ascii="Times New Roman" w:hAnsi="Times New Roman"/>
                <w:color w:val="000000"/>
                <w:sz w:val="24"/>
                <w:szCs w:val="24"/>
              </w:rPr>
              <w:t xml:space="preserve"> сорный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Rorippa amphibia (L.) Bess.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жерушник земноводный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Rorippa austriaca (Crantz) Bess.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жерушник австрийский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Rorippa palustris (L.) Bess.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жерушник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Rorippa sylvestris (L.) Bess.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жерушник лесной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Cuscutaceae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Cuscuta europaea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повилика европейская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Cyperaceae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acuta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острая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contigua Hoppe</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соседняя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hirta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мохнатая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lasiocarpa Ehrh.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волосистоплодная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pseudocyperus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ложносытевая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Carex vulpina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осока лисья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 xml:space="preserve">Eleocharis acicularis (L.) Roem. </w:t>
            </w:r>
            <w:proofErr w:type="gramStart"/>
            <w:r w:rsidRPr="00FC16C6">
              <w:rPr>
                <w:rFonts w:ascii="Times New Roman" w:hAnsi="Times New Roman"/>
                <w:color w:val="000000"/>
                <w:sz w:val="24"/>
                <w:szCs w:val="24"/>
                <w:lang w:val="en-US"/>
              </w:rPr>
              <w:t>et</w:t>
            </w:r>
            <w:proofErr w:type="gramEnd"/>
            <w:r w:rsidRPr="00FC16C6">
              <w:rPr>
                <w:rFonts w:ascii="Times New Roman" w:hAnsi="Times New Roman"/>
                <w:color w:val="000000"/>
                <w:sz w:val="24"/>
                <w:szCs w:val="24"/>
                <w:lang w:val="en-US"/>
              </w:rPr>
              <w:t xml:space="preserve"> Schult.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болотница игольчатая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Eleocharis palustris (L.) Roem.et Schult.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болотница болотная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Equisetaceae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Equisetum arvense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хвощ полевой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Equisetum fluviatile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хвощ приречный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Equisetum pratense Ehrh.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хвощ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Euphorbiaceae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Euphorbia esula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молочай острый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 xml:space="preserve">Euphorbia virgata Waldst. </w:t>
            </w:r>
            <w:proofErr w:type="gramStart"/>
            <w:r w:rsidRPr="00FC16C6">
              <w:rPr>
                <w:rFonts w:ascii="Times New Roman" w:hAnsi="Times New Roman"/>
                <w:color w:val="000000"/>
                <w:sz w:val="24"/>
                <w:szCs w:val="24"/>
                <w:lang w:val="en-US"/>
              </w:rPr>
              <w:t>et</w:t>
            </w:r>
            <w:proofErr w:type="gramEnd"/>
            <w:r w:rsidRPr="00FC16C6">
              <w:rPr>
                <w:rFonts w:ascii="Times New Roman" w:hAnsi="Times New Roman"/>
                <w:color w:val="000000"/>
                <w:sz w:val="24"/>
                <w:szCs w:val="24"/>
                <w:lang w:val="en-US"/>
              </w:rPr>
              <w:t xml:space="preserve"> Kit.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молочай прутьевидный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Fagaceae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Quercus robur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дуб черешчатый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73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Gramineae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Beckmannia eruciformis (L.) Host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бекманния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Agrostis capillaris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полевица нитевидная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Agrostis gigantea Roth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полевица гигантская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Alopecurus geniculatus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лисохвост коленчатый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Alopecurus pratensis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лисохвост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Brachypodium sylvaticum (Huds.) Beauv.</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коротконожка лесная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Bromopsis inermis (Leyss.) Holub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кострец безостый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Dactylis glomerata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ежа сборная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Deschampsia cespitosa (L.) Beauv.</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луговик дернистый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 xml:space="preserve">Echinochloa crusgalli (L.) Beauv. </w:t>
            </w:r>
            <w:proofErr w:type="gramStart"/>
            <w:r w:rsidRPr="00FC16C6">
              <w:rPr>
                <w:rFonts w:ascii="Times New Roman" w:hAnsi="Times New Roman"/>
                <w:color w:val="000000"/>
                <w:sz w:val="24"/>
                <w:szCs w:val="24"/>
                <w:lang w:val="en-US"/>
              </w:rPr>
              <w:t>subsp</w:t>
            </w:r>
            <w:proofErr w:type="gramEnd"/>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rPr>
              <w:t>с</w:t>
            </w:r>
            <w:r w:rsidRPr="00FC16C6">
              <w:rPr>
                <w:rFonts w:ascii="Times New Roman" w:hAnsi="Times New Roman"/>
                <w:color w:val="000000"/>
                <w:sz w:val="24"/>
                <w:szCs w:val="24"/>
                <w:lang w:val="en-US"/>
              </w:rPr>
              <w:t>rusgalli var. longiseta (Doell) Neilr. (</w:t>
            </w:r>
            <w:r w:rsidRPr="00FC16C6">
              <w:rPr>
                <w:rFonts w:ascii="Times New Roman" w:hAnsi="Times New Roman"/>
                <w:color w:val="000000"/>
                <w:sz w:val="24"/>
                <w:szCs w:val="24"/>
              </w:rPr>
              <w:t>с</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rPr>
              <w:t>длинными</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rPr>
              <w:t>остями</w:t>
            </w:r>
            <w:r w:rsidRPr="00FC16C6">
              <w:rPr>
                <w:rFonts w:ascii="Times New Roman" w:hAnsi="Times New Roman"/>
                <w:color w:val="000000"/>
                <w:sz w:val="24"/>
                <w:szCs w:val="24"/>
                <w:lang w:val="en-US"/>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ежовник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Elymus caninus (L.)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пырейник собачий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Elytrigia repens (L.) Nevski</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пырей ползучий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Glyceria maxima (C. Hartm.) Holmb.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манник большой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Melica nutans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перловник поникший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Phalaroides arundinacea (L.) Rausch.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двукисточник тростниковидный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Phleum pratense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тимофеевка луговая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highlight w:val="yellow"/>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Phragmites australis (Cav.</w:t>
            </w:r>
            <w:proofErr w:type="gramStart"/>
            <w:r w:rsidRPr="00FC16C6">
              <w:rPr>
                <w:rFonts w:ascii="Times New Roman" w:hAnsi="Times New Roman"/>
                <w:color w:val="000000"/>
                <w:sz w:val="24"/>
                <w:szCs w:val="24"/>
                <w:lang w:val="en-US"/>
              </w:rPr>
              <w:t>)Trin.ex</w:t>
            </w:r>
            <w:proofErr w:type="gramEnd"/>
            <w:r w:rsidRPr="00FC16C6">
              <w:rPr>
                <w:rFonts w:ascii="Times New Roman" w:hAnsi="Times New Roman"/>
                <w:color w:val="000000"/>
                <w:sz w:val="24"/>
                <w:szCs w:val="24"/>
                <w:lang w:val="en-US"/>
              </w:rPr>
              <w:t xml:space="preserve"> Steud.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тростник южный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Poa annua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мятлик однолетний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Poa annua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мятлик однолетний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Poa trivialis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мятлик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Schedonorus giganteus (L.) Soreng et Te</w:t>
            </w:r>
            <w:r w:rsidRPr="00FC16C6">
              <w:rPr>
                <w:rFonts w:ascii="Times New Roman" w:hAnsi="Times New Roman"/>
                <w:color w:val="000000"/>
                <w:sz w:val="24"/>
                <w:szCs w:val="24"/>
              </w:rPr>
              <w:t>гг</w:t>
            </w:r>
            <w:r w:rsidRPr="00FC16C6">
              <w:rPr>
                <w:rFonts w:ascii="Times New Roman" w:hAnsi="Times New Roman"/>
                <w:color w:val="000000"/>
                <w:sz w:val="24"/>
                <w:szCs w:val="24"/>
                <w:lang w:val="en-US"/>
              </w:rPr>
              <w:t>ell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овсяничник гигантский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Schedonorus pratensis (Huds.) Holub.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овсяничник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Grossulariaceae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Ribes nigrum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смородина черная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Haloragaceae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Myriophyllum verticillatum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уруть мутовчатая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Hippuridaceae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Hippuris vulgaris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хвостник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Hydrocharitaceae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Hydrocharis morsus-ranae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водокрас лягушачий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Stratiotes aloides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телорез алоэвидный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Hypericaceae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Hypericum maculatum Crantz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зверобой пятнистый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Iridaceae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Iris pseudacorus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касатик ложноаировидный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Juncaceae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Juncus articulatus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ситник членистый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Juncus compressus Jacq.</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ситник сплюснутый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Labiatae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Glechoma hederacea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будра плющевидная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Lycopus europaeus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зюзник европейский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Mentha arvensis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мята полевая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Prunella vulgaris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черноголовка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Scutellaria dubia Taliev et Sirj.</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шлемник сомнительный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Scutellaria galericulata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шлемник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Stachys palustris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чистец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Leguminosae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Astragalus cicer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астрагал нутовый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Lathyrus pisiformis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чина гороховидная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Lathyrus pratensis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чина луговая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Lathyrus vernus (L.) Bernh.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чина весенняя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115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Medicago falcata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люцерна серповидная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Medicago lupulina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люцерна хмелевидная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Oxytropis pilosa (L) DC.</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остролодочник волосистый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hybridum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гибридный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medium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средний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montanum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горный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pratense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луговой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Trifolium repens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клевер ползучий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Vicia cracca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горошек мышиный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Vicia sepium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горошек заборный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Lemnaceae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Lemna minor L. 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ряска малая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Lemna trisulca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ряска трехдольная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Spirodela polyrhiza (L.) Schleid.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многокоренник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Lentibulariaceae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 xml:space="preserve">Utricularia intermedia Hayne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пузырчатка средняя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Lythraceae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Lythrum virgatum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дербенник прутьевидный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Nymphaeaceae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Nuphar pumila (Timm) DC.</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proofErr w:type="gramStart"/>
            <w:r w:rsidRPr="00FC16C6">
              <w:rPr>
                <w:rFonts w:ascii="Times New Roman" w:hAnsi="Times New Roman"/>
                <w:b/>
                <w:color w:val="000000"/>
                <w:sz w:val="24"/>
                <w:szCs w:val="24"/>
              </w:rPr>
              <w:t>кубышка</w:t>
            </w:r>
            <w:proofErr w:type="gramEnd"/>
            <w:r w:rsidRPr="00FC16C6">
              <w:rPr>
                <w:rFonts w:ascii="Times New Roman" w:hAnsi="Times New Roman"/>
                <w:b/>
                <w:color w:val="000000"/>
                <w:sz w:val="24"/>
                <w:szCs w:val="24"/>
              </w:rPr>
              <w:t xml:space="preserve"> малая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Nuphar lutea (L.) Smith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roofErr w:type="gramStart"/>
            <w:r w:rsidRPr="00FC16C6">
              <w:rPr>
                <w:rFonts w:ascii="Times New Roman" w:hAnsi="Times New Roman"/>
                <w:color w:val="000000"/>
                <w:sz w:val="24"/>
                <w:szCs w:val="24"/>
              </w:rPr>
              <w:t>кубышка</w:t>
            </w:r>
            <w:proofErr w:type="gramEnd"/>
            <w:r w:rsidRPr="00FC16C6">
              <w:rPr>
                <w:rFonts w:ascii="Times New Roman" w:hAnsi="Times New Roman"/>
                <w:color w:val="000000"/>
                <w:sz w:val="24"/>
                <w:szCs w:val="24"/>
              </w:rPr>
              <w:t xml:space="preserve"> желтая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Nuphar x spenneriana Gaudin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roofErr w:type="gramStart"/>
            <w:r w:rsidRPr="00FC16C6">
              <w:rPr>
                <w:rFonts w:ascii="Times New Roman" w:hAnsi="Times New Roman"/>
                <w:color w:val="000000"/>
                <w:sz w:val="24"/>
                <w:szCs w:val="24"/>
              </w:rPr>
              <w:t>кубышка</w:t>
            </w:r>
            <w:proofErr w:type="gramEnd"/>
            <w:r w:rsidRPr="00FC16C6">
              <w:rPr>
                <w:rFonts w:ascii="Times New Roman" w:hAnsi="Times New Roman"/>
                <w:color w:val="000000"/>
                <w:sz w:val="24"/>
                <w:szCs w:val="24"/>
              </w:rPr>
              <w:t xml:space="preserve"> Спеннера</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Nymphaea candida J. Presl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кувшинка чисто-белая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Onagraceae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Epilobium palustre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кипрей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Onocleaceae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Matteuccia struthiopteris (L.)Tod.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страусник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Orchidaceae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lang w:val="en-US"/>
              </w:rPr>
            </w:pPr>
            <w:r w:rsidRPr="00FC16C6">
              <w:rPr>
                <w:rFonts w:ascii="Times New Roman" w:hAnsi="Times New Roman"/>
                <w:b/>
                <w:color w:val="000000"/>
                <w:sz w:val="24"/>
                <w:szCs w:val="24"/>
                <w:lang w:val="en-US"/>
              </w:rPr>
              <w:t>Epipactis helleborine (L.) Crantz (E. latifolia All.)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дремлик морозниковый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Plantaginaceae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Plantago major L.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подорожник большой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Plantago media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подорожник средний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Polygonaceae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Persicaria amphibia (L.) S.F.Gray</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горец земноводный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Persicaria hydropiper (L.) Spach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горец перечный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Persicaria minor (Huds.) Opiz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горец малый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Polygonum aviculare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спорыш птичий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Rumex acetosa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щавель кислый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highlight w:val="yellow"/>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Rumex confertus Willd.</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щавель конский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highlight w:val="yellow"/>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Rumex crispus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щавель курчавый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highlight w:val="yellow"/>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Rumex hydrolapathum Huds.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щавель прибрежный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highlight w:val="yellow"/>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Rumex obtusifolius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щавель туполистный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Primulaceae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Lysimachia nummularia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вербейник монетчатый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Lysimachia vulgaris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вербейник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Ranunculaceae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Caltha palustris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калужница болотная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Ranunculus acris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лютик едкий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Ranunculus polyanthemos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лютик многоцветковый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Ranunculus repens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лютик ползучий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Ranunculus sceleratus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лютик ядовитый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Thalictrum flavum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василистник желтый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Thalictrum simplex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василистник простой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Rhamnaceae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Frangula alnus Mill.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крушина ольховидная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Rhamnus cathartica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жёстер слабительный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Rosaceae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Agrimonia eupatoria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репейничек лекарственный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Comarum palustre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сабельник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Filipendula ulmaria (L.) Maxim.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лабазник вязолистный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Fragaria viridis Duch.</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земляника зеленая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Geum rivale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гравилат речной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Geum urbanum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гравилат городской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165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Malus sylvestris Mill.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яблоня лесная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Padus avium Mill.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черемуха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Potentilla anserina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лапчатка гусиная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Potentilla argentea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лапчатка серебристая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Potentilla intermedia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лапчатка средняя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Prunus spinosa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слива колючая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Rosa glabrifolia C.A.Mey.ex Rupr.</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шиповник гололистный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Rosa majalis Herrm.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шиповник майский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Rubus caesius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ежевика сизая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Rubus saxatilis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костяника каменистая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Sanguisorba officinalis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кровохлебка лекарственная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Sorbus aucuparia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рябина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Rubiaceae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aparine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цепкий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palustre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болотный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physocarpum Ledeb.</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вздутоплодный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Galium verum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подмаренник настоящий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Salicaceae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lang w:val="en-US"/>
              </w:rPr>
            </w:pPr>
            <w:r w:rsidRPr="00FC16C6">
              <w:rPr>
                <w:rFonts w:ascii="Times New Roman" w:hAnsi="Times New Roman"/>
                <w:b/>
                <w:color w:val="000000"/>
                <w:sz w:val="24"/>
                <w:szCs w:val="24"/>
                <w:lang w:val="en-US"/>
              </w:rPr>
              <w:t>Populus nigra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тополь черный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Populus tremula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тополь дрожащий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Salix alba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ива белая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Salix aurita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ива ушастая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Salix cinerea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ива пепельная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Salix triandra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ива трехтычинковая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Salix viminalis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ива корзиночная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Salviniaceae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Salvinia natans (L.) All.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b/>
                <w:color w:val="000000"/>
                <w:sz w:val="24"/>
                <w:szCs w:val="24"/>
              </w:rPr>
            </w:pPr>
            <w:r w:rsidRPr="00FC16C6">
              <w:rPr>
                <w:rFonts w:ascii="Times New Roman" w:hAnsi="Times New Roman"/>
                <w:b/>
                <w:color w:val="000000"/>
                <w:sz w:val="24"/>
                <w:szCs w:val="24"/>
              </w:rPr>
              <w:t>сальвиния плавающая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189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xml:space="preserve">Scrophulariaceae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Pseudolysimachion longifolium (L.) Opiz</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вероничник длиннолистный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Scrophularia nodosa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норичник шишковатый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Veronica beccabunga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вероника ручейная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Veronica chamaedrys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вероника дубравная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Veronica verna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вероника весенняя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Solanaceae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Solanum dulcamara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паслен сладко-горький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Tiliaceae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Tilia cordata Mill.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липа сердцелистная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Ulmaceae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Ulmus glabra Huds.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вяз шершавый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Ulmus laevis Pall.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вяз гладкий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Umbelliferae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Aegopodium podagraria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сныть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Angelica sylvestris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дудник лесной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Carum carvi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тмин обыкновенный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Cenolophium denudatum (Hornem.) Tutin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пусторебрышник обнаженный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202</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Eryngium planum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синеголовник плосколистный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203</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Heracleum sibiricum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борщевик сибирский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204</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Heracleum sosnowskyi Manden.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борщевик Сосновского</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205</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Kadenia dubia (Schkuhr) Lavrova et V.Tichom.</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кадения сомнительная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206</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Pastinaca sylvestris Mill.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пастернак лесной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207</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Pimpinella saxifraga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бедренец камнеломка</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208</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Sium latifolium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поручейник широколистный</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209</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Urticaceae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lang w:val="en-US"/>
              </w:rPr>
            </w:pPr>
            <w:r w:rsidRPr="00FC16C6">
              <w:rPr>
                <w:rFonts w:ascii="Times New Roman" w:hAnsi="Times New Roman"/>
                <w:color w:val="000000"/>
                <w:sz w:val="24"/>
                <w:szCs w:val="24"/>
                <w:lang w:val="en-US"/>
              </w:rPr>
              <w:t>Urtica dioica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крапива двудомная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210</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Viburnaceae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Viburnum opulus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калина обыкновенная</w:t>
            </w:r>
          </w:p>
        </w:tc>
      </w:tr>
      <w:tr w:rsidR="00BD7248" w:rsidRPr="00FC16C6" w:rsidTr="00C20C8A">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211</w:t>
            </w:r>
          </w:p>
        </w:tc>
        <w:tc>
          <w:tcPr>
            <w:tcW w:w="1927"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Violaceae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Viola montana L.</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D7248" w:rsidRPr="00FC16C6" w:rsidRDefault="00BD7248" w:rsidP="00997C2D">
            <w:pPr>
              <w:spacing w:after="0" w:line="240" w:lineRule="auto"/>
              <w:rPr>
                <w:rFonts w:ascii="Times New Roman" w:hAnsi="Times New Roman"/>
                <w:color w:val="000000"/>
                <w:sz w:val="24"/>
                <w:szCs w:val="24"/>
              </w:rPr>
            </w:pPr>
            <w:r w:rsidRPr="00FC16C6">
              <w:rPr>
                <w:rFonts w:ascii="Times New Roman" w:hAnsi="Times New Roman"/>
                <w:color w:val="000000"/>
                <w:sz w:val="24"/>
                <w:szCs w:val="24"/>
              </w:rPr>
              <w:t>фиалка горная</w:t>
            </w:r>
          </w:p>
        </w:tc>
      </w:tr>
    </w:tbl>
    <w:p w:rsidR="00BD7248" w:rsidRDefault="00BD7248" w:rsidP="00997C2D">
      <w:pPr>
        <w:widowControl w:val="0"/>
        <w:spacing w:after="0" w:line="240" w:lineRule="auto"/>
        <w:ind w:firstLine="600"/>
        <w:jc w:val="both"/>
        <w:rPr>
          <w:rFonts w:ascii="Times New Roman" w:hAnsi="Times New Roman"/>
          <w:sz w:val="24"/>
          <w:szCs w:val="24"/>
        </w:rPr>
      </w:pPr>
    </w:p>
    <w:p w:rsidR="00407747" w:rsidRDefault="00407747" w:rsidP="00997C2D">
      <w:pPr>
        <w:widowControl w:val="0"/>
        <w:spacing w:after="0" w:line="240" w:lineRule="auto"/>
        <w:ind w:firstLine="600"/>
        <w:jc w:val="both"/>
        <w:rPr>
          <w:rFonts w:ascii="Times New Roman" w:hAnsi="Times New Roman"/>
          <w:sz w:val="24"/>
          <w:szCs w:val="24"/>
        </w:rPr>
      </w:pPr>
    </w:p>
    <w:p w:rsidR="00407747" w:rsidRPr="00FC16C6" w:rsidRDefault="00407747" w:rsidP="00997C2D">
      <w:pPr>
        <w:widowControl w:val="0"/>
        <w:spacing w:after="0" w:line="240" w:lineRule="auto"/>
        <w:ind w:firstLine="600"/>
        <w:jc w:val="both"/>
        <w:rPr>
          <w:rFonts w:ascii="Times New Roman" w:hAnsi="Times New Roman"/>
          <w:sz w:val="24"/>
          <w:szCs w:val="24"/>
        </w:rPr>
      </w:pPr>
    </w:p>
    <w:p w:rsidR="00BD7248" w:rsidRPr="00FC16C6" w:rsidRDefault="00BD7248" w:rsidP="00407747">
      <w:pPr>
        <w:spacing w:after="0" w:line="240" w:lineRule="auto"/>
        <w:jc w:val="center"/>
        <w:rPr>
          <w:rFonts w:ascii="Times New Roman" w:hAnsi="Times New Roman"/>
          <w:b/>
          <w:sz w:val="24"/>
          <w:szCs w:val="24"/>
        </w:rPr>
      </w:pPr>
      <w:r w:rsidRPr="00FC16C6">
        <w:rPr>
          <w:rFonts w:ascii="Times New Roman" w:hAnsi="Times New Roman"/>
          <w:b/>
          <w:sz w:val="24"/>
          <w:szCs w:val="24"/>
        </w:rPr>
        <w:t>Энтомофауна</w:t>
      </w:r>
    </w:p>
    <w:p w:rsidR="00BD7248" w:rsidRPr="00FC16C6" w:rsidRDefault="00BD7248" w:rsidP="00997C2D">
      <w:pPr>
        <w:shd w:val="clear" w:color="auto" w:fill="FFFFFF"/>
        <w:spacing w:after="0" w:line="240" w:lineRule="auto"/>
        <w:ind w:firstLine="709"/>
        <w:jc w:val="both"/>
        <w:rPr>
          <w:rFonts w:ascii="Times New Roman" w:hAnsi="Times New Roman"/>
          <w:sz w:val="24"/>
          <w:szCs w:val="24"/>
        </w:rPr>
      </w:pPr>
      <w:r w:rsidRPr="00FC16C6">
        <w:rPr>
          <w:rFonts w:ascii="Times New Roman" w:hAnsi="Times New Roman"/>
          <w:sz w:val="24"/>
          <w:szCs w:val="24"/>
        </w:rPr>
        <w:t xml:space="preserve">Исследования проводились 13.09.2013 г. Изучен таким образом раннеосенний аспект фауны. Выявленный состав таксонов насекомых представлен в таблице </w:t>
      </w:r>
      <w:r w:rsidR="00407747">
        <w:rPr>
          <w:rFonts w:ascii="Times New Roman" w:hAnsi="Times New Roman"/>
          <w:sz w:val="24"/>
          <w:szCs w:val="24"/>
        </w:rPr>
        <w:t>6</w:t>
      </w:r>
      <w:r w:rsidRPr="00FC16C6">
        <w:rPr>
          <w:rFonts w:ascii="Times New Roman" w:hAnsi="Times New Roman"/>
          <w:sz w:val="24"/>
          <w:szCs w:val="24"/>
        </w:rPr>
        <w:t xml:space="preserve"> и </w:t>
      </w:r>
      <w:r w:rsidR="00407747">
        <w:rPr>
          <w:rFonts w:ascii="Times New Roman" w:hAnsi="Times New Roman"/>
          <w:sz w:val="24"/>
          <w:szCs w:val="24"/>
        </w:rPr>
        <w:t>7</w:t>
      </w:r>
      <w:r w:rsidRPr="00FC16C6">
        <w:rPr>
          <w:rFonts w:ascii="Times New Roman" w:hAnsi="Times New Roman"/>
          <w:sz w:val="24"/>
          <w:szCs w:val="24"/>
        </w:rPr>
        <w:t>.</w:t>
      </w:r>
    </w:p>
    <w:p w:rsidR="00BD7248" w:rsidRPr="00FC16C6" w:rsidRDefault="00BD7248" w:rsidP="00997C2D">
      <w:pPr>
        <w:tabs>
          <w:tab w:val="left" w:pos="318"/>
        </w:tabs>
        <w:spacing w:after="0" w:line="240" w:lineRule="auto"/>
        <w:jc w:val="center"/>
        <w:outlineLvl w:val="0"/>
        <w:rPr>
          <w:rFonts w:ascii="Times New Roman" w:hAnsi="Times New Roman"/>
          <w:sz w:val="24"/>
          <w:szCs w:val="24"/>
        </w:rPr>
      </w:pPr>
    </w:p>
    <w:p w:rsidR="00407747" w:rsidRDefault="00BD7248" w:rsidP="00407747">
      <w:pPr>
        <w:tabs>
          <w:tab w:val="left" w:pos="318"/>
        </w:tabs>
        <w:spacing w:after="0" w:line="240" w:lineRule="auto"/>
        <w:jc w:val="right"/>
        <w:outlineLvl w:val="0"/>
        <w:rPr>
          <w:rFonts w:ascii="Times New Roman" w:hAnsi="Times New Roman"/>
          <w:b/>
          <w:sz w:val="24"/>
          <w:szCs w:val="24"/>
        </w:rPr>
      </w:pPr>
      <w:r w:rsidRPr="00FC16C6">
        <w:rPr>
          <w:rFonts w:ascii="Times New Roman" w:hAnsi="Times New Roman"/>
          <w:b/>
          <w:sz w:val="24"/>
          <w:szCs w:val="24"/>
        </w:rPr>
        <w:t xml:space="preserve">Таблица </w:t>
      </w:r>
      <w:r w:rsidR="00407747">
        <w:rPr>
          <w:rFonts w:ascii="Times New Roman" w:hAnsi="Times New Roman"/>
          <w:b/>
          <w:sz w:val="24"/>
          <w:szCs w:val="24"/>
        </w:rPr>
        <w:t>6</w:t>
      </w:r>
    </w:p>
    <w:p w:rsidR="00BD7248" w:rsidRPr="00FC16C6" w:rsidRDefault="00BD7248" w:rsidP="00407747">
      <w:pPr>
        <w:tabs>
          <w:tab w:val="left" w:pos="318"/>
        </w:tabs>
        <w:spacing w:after="0" w:line="240" w:lineRule="auto"/>
        <w:jc w:val="center"/>
        <w:outlineLvl w:val="0"/>
        <w:rPr>
          <w:rFonts w:ascii="Times New Roman" w:hAnsi="Times New Roman"/>
          <w:b/>
          <w:sz w:val="24"/>
          <w:szCs w:val="24"/>
        </w:rPr>
      </w:pPr>
      <w:r w:rsidRPr="00FC16C6">
        <w:rPr>
          <w:rFonts w:ascii="Times New Roman" w:hAnsi="Times New Roman"/>
          <w:b/>
          <w:sz w:val="24"/>
          <w:szCs w:val="24"/>
        </w:rPr>
        <w:t>Состав таксонов представителей отряда Coleoptera</w:t>
      </w:r>
    </w:p>
    <w:p w:rsidR="00BD7248" w:rsidRPr="00FC16C6" w:rsidRDefault="00BD7248" w:rsidP="00997C2D">
      <w:pPr>
        <w:tabs>
          <w:tab w:val="left" w:pos="318"/>
        </w:tabs>
        <w:spacing w:after="0" w:line="240" w:lineRule="auto"/>
        <w:jc w:val="both"/>
        <w:outlineLvl w:val="0"/>
        <w:rPr>
          <w:rFonts w:ascii="Times New Roman" w:hAnsi="Times New Roman"/>
          <w:b/>
          <w:sz w:val="24"/>
          <w:szCs w:val="24"/>
        </w:rPr>
      </w:pP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126"/>
        <w:gridCol w:w="2126"/>
        <w:gridCol w:w="1670"/>
        <w:gridCol w:w="2256"/>
      </w:tblGrid>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r w:rsidRPr="00FC16C6">
              <w:rPr>
                <w:rFonts w:ascii="Times New Roman" w:hAnsi="Times New Roman"/>
                <w:b/>
                <w:sz w:val="24"/>
                <w:szCs w:val="24"/>
              </w:rPr>
              <w:t>Подотряд</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r w:rsidRPr="00FC16C6">
              <w:rPr>
                <w:rFonts w:ascii="Times New Roman" w:hAnsi="Times New Roman"/>
                <w:b/>
                <w:sz w:val="24"/>
                <w:szCs w:val="24"/>
              </w:rPr>
              <w:t>Серия семейств</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b/>
                <w:sz w:val="24"/>
                <w:szCs w:val="24"/>
              </w:rPr>
            </w:pPr>
            <w:r w:rsidRPr="00FC16C6">
              <w:rPr>
                <w:rFonts w:ascii="Times New Roman" w:hAnsi="Times New Roman"/>
                <w:b/>
                <w:sz w:val="24"/>
                <w:szCs w:val="24"/>
              </w:rPr>
              <w:t>Надсемейство</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rPr>
            </w:pPr>
            <w:r w:rsidRPr="00FC16C6">
              <w:rPr>
                <w:rFonts w:ascii="Times New Roman" w:hAnsi="Times New Roman"/>
                <w:b/>
                <w:sz w:val="24"/>
                <w:szCs w:val="24"/>
              </w:rPr>
              <w:t>Семейство</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b/>
                <w:sz w:val="24"/>
                <w:szCs w:val="24"/>
              </w:rPr>
            </w:pPr>
            <w:r w:rsidRPr="00FC16C6">
              <w:rPr>
                <w:rFonts w:ascii="Times New Roman" w:hAnsi="Times New Roman"/>
                <w:b/>
                <w:sz w:val="24"/>
                <w:szCs w:val="24"/>
              </w:rPr>
              <w:t>Вид</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rPr>
              <w:t>3</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rPr>
              <w:t>4</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rPr>
            </w:pPr>
            <w:r w:rsidRPr="00FC16C6">
              <w:rPr>
                <w:rFonts w:ascii="Times New Roman" w:hAnsi="Times New Roman"/>
                <w:sz w:val="24"/>
                <w:szCs w:val="24"/>
              </w:rPr>
              <w:t>5</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Dytisciformia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Dytiscoidea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Dytiscidae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lang w:val="en-GB"/>
              </w:rPr>
            </w:pPr>
            <w:r w:rsidRPr="00FC16C6">
              <w:rPr>
                <w:rFonts w:ascii="Times New Roman" w:hAnsi="Times New Roman"/>
                <w:i/>
                <w:sz w:val="24"/>
                <w:szCs w:val="24"/>
                <w:lang w:val="en-GB"/>
              </w:rPr>
              <w:t xml:space="preserve">Hydroporus </w:t>
            </w:r>
            <w:r w:rsidRPr="00FC16C6">
              <w:rPr>
                <w:rFonts w:ascii="Times New Roman" w:hAnsi="Times New Roman"/>
                <w:i/>
                <w:sz w:val="24"/>
                <w:szCs w:val="24"/>
                <w:lang w:val="en-US"/>
              </w:rPr>
              <w:t xml:space="preserve">angustatus </w:t>
            </w:r>
            <w:r w:rsidRPr="00FC16C6">
              <w:rPr>
                <w:rFonts w:ascii="Times New Roman" w:hAnsi="Times New Roman"/>
                <w:sz w:val="24"/>
                <w:szCs w:val="24"/>
                <w:lang w:val="en-US"/>
              </w:rPr>
              <w:t>Sturm, 1835</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lang w:val="en-US"/>
              </w:rPr>
              <w:t>Caraboidea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color w:val="000000"/>
                <w:sz w:val="24"/>
                <w:szCs w:val="24"/>
                <w:lang w:val="fr-FR"/>
              </w:rPr>
              <w:t>Bembidion doris</w:t>
            </w:r>
            <w:r w:rsidRPr="00FC16C6">
              <w:rPr>
                <w:rFonts w:ascii="Times New Roman" w:hAnsi="Times New Roman"/>
                <w:color w:val="000000"/>
                <w:sz w:val="24"/>
                <w:szCs w:val="24"/>
                <w:lang w:val="fr-FR"/>
              </w:rPr>
              <w:t xml:space="preserve"> (Panzer, 1796)</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lang w:val="en-US"/>
              </w:rPr>
              <w:t>Caraboidea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color w:val="000000"/>
                <w:sz w:val="24"/>
                <w:szCs w:val="24"/>
                <w:lang w:val="fr-FR"/>
              </w:rPr>
              <w:t>Bembidion articulatum</w:t>
            </w:r>
            <w:r w:rsidRPr="00FC16C6">
              <w:rPr>
                <w:rFonts w:ascii="Times New Roman" w:hAnsi="Times New Roman"/>
                <w:color w:val="000000"/>
                <w:sz w:val="24"/>
                <w:szCs w:val="24"/>
                <w:lang w:val="fr-FR"/>
              </w:rPr>
              <w:t xml:space="preserve"> (Panzer, 1796)</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Adephaga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rPr>
            </w:pPr>
            <w:r w:rsidRPr="00FC16C6">
              <w:rPr>
                <w:rFonts w:ascii="Times New Roman" w:hAnsi="Times New Roman"/>
                <w:sz w:val="24"/>
                <w:szCs w:val="24"/>
                <w:lang w:val="en-US"/>
              </w:rPr>
              <w:t>Caraboidea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en-US"/>
              </w:rPr>
              <w:t>Carabidae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color w:val="000000"/>
                <w:sz w:val="24"/>
                <w:szCs w:val="24"/>
              </w:rPr>
            </w:pPr>
            <w:r w:rsidRPr="00FC16C6">
              <w:rPr>
                <w:rFonts w:ascii="Times New Roman" w:hAnsi="Times New Roman"/>
                <w:i/>
                <w:color w:val="000000"/>
                <w:sz w:val="24"/>
                <w:szCs w:val="24"/>
                <w:lang w:val="fr-FR"/>
              </w:rPr>
              <w:t>Bembidion dentellum</w:t>
            </w:r>
            <w:r w:rsidRPr="00FC16C6">
              <w:rPr>
                <w:rFonts w:ascii="Times New Roman" w:hAnsi="Times New Roman"/>
                <w:color w:val="000000"/>
                <w:sz w:val="24"/>
                <w:szCs w:val="24"/>
                <w:lang w:val="fr-FR"/>
              </w:rPr>
              <w:t xml:space="preserve"> (Thunberg, 1787)</w:t>
            </w:r>
          </w:p>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color w:val="000000"/>
                <w:sz w:val="24"/>
                <w:szCs w:val="24"/>
              </w:rPr>
            </w:pP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Hydrophiloidea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Hydrophilidae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rPr>
            </w:pPr>
            <w:r w:rsidRPr="00FC16C6">
              <w:rPr>
                <w:rFonts w:ascii="Times New Roman" w:hAnsi="Times New Roman"/>
                <w:bCs/>
                <w:i/>
                <w:iCs/>
                <w:sz w:val="24"/>
                <w:szCs w:val="24"/>
                <w:lang w:val="fr-FR"/>
              </w:rPr>
              <w:t xml:space="preserve">Anacaena </w:t>
            </w:r>
            <w:r w:rsidRPr="00FC16C6">
              <w:rPr>
                <w:rFonts w:ascii="Times New Roman" w:hAnsi="Times New Roman"/>
                <w:i/>
                <w:iCs/>
                <w:sz w:val="24"/>
                <w:szCs w:val="24"/>
                <w:lang w:val="fr-FR"/>
              </w:rPr>
              <w:t xml:space="preserve">lutescens </w:t>
            </w:r>
            <w:r w:rsidRPr="00FC16C6">
              <w:rPr>
                <w:rFonts w:ascii="Times New Roman" w:hAnsi="Times New Roman"/>
                <w:sz w:val="24"/>
                <w:szCs w:val="24"/>
                <w:lang w:val="fr-FR"/>
              </w:rPr>
              <w:t>(Stephens, 1829)</w:t>
            </w:r>
          </w:p>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highlight w:val="yellow"/>
              </w:rPr>
            </w:pP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Hydrophiloidea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Hydrophilidae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bCs/>
                <w:i/>
                <w:iCs/>
                <w:sz w:val="24"/>
                <w:szCs w:val="24"/>
                <w:lang w:val="fr-FR"/>
              </w:rPr>
            </w:pPr>
            <w:r w:rsidRPr="00FC16C6">
              <w:rPr>
                <w:rFonts w:ascii="Times New Roman" w:hAnsi="Times New Roman"/>
                <w:i/>
                <w:sz w:val="24"/>
                <w:szCs w:val="24"/>
                <w:lang w:val="fr-FR"/>
              </w:rPr>
              <w:t>Cymbiodyta marginella</w:t>
            </w:r>
            <w:r w:rsidRPr="00FC16C6">
              <w:rPr>
                <w:rFonts w:ascii="Times New Roman" w:hAnsi="Times New Roman"/>
                <w:sz w:val="24"/>
                <w:szCs w:val="24"/>
                <w:lang w:val="fr-FR"/>
              </w:rPr>
              <w:t xml:space="preserve"> (Fabricius, 1792)</w:t>
            </w:r>
          </w:p>
        </w:tc>
      </w:tr>
      <w:tr w:rsidR="00BD7248" w:rsidRPr="00572CE8"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Hydrophiloidea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Hydrophilidae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bCs/>
                <w:i/>
                <w:iCs/>
                <w:sz w:val="24"/>
                <w:szCs w:val="24"/>
                <w:lang w:val="fr-FR"/>
              </w:rPr>
              <w:t xml:space="preserve">Helochares </w:t>
            </w:r>
            <w:r w:rsidRPr="00FC16C6">
              <w:rPr>
                <w:rFonts w:ascii="Times New Roman" w:hAnsi="Times New Roman"/>
                <w:i/>
                <w:iCs/>
                <w:sz w:val="24"/>
                <w:szCs w:val="24"/>
                <w:lang w:val="fr-FR"/>
              </w:rPr>
              <w:t xml:space="preserve">obscurus </w:t>
            </w:r>
            <w:r w:rsidRPr="00FC16C6">
              <w:rPr>
                <w:rFonts w:ascii="Times New Roman" w:hAnsi="Times New Roman"/>
                <w:sz w:val="24"/>
                <w:szCs w:val="24"/>
                <w:lang w:val="fr-FR"/>
              </w:rPr>
              <w:t>(O.F. Müller, 1776)</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Hydrophiloidea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Hydrochidae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iCs/>
                <w:sz w:val="24"/>
                <w:szCs w:val="24"/>
                <w:lang w:val="fr-FR"/>
              </w:rPr>
              <w:t>Hydrochus</w:t>
            </w:r>
            <w:r w:rsidRPr="00FC16C6">
              <w:rPr>
                <w:rFonts w:ascii="Times New Roman" w:hAnsi="Times New Roman"/>
                <w:sz w:val="24"/>
                <w:szCs w:val="24"/>
                <w:lang w:val="fr-FR"/>
              </w:rPr>
              <w:t xml:space="preserve"> </w:t>
            </w:r>
            <w:r w:rsidRPr="00FC16C6">
              <w:rPr>
                <w:rFonts w:ascii="Times New Roman" w:hAnsi="Times New Roman"/>
                <w:i/>
                <w:sz w:val="24"/>
                <w:szCs w:val="24"/>
                <w:lang w:val="fr-FR"/>
              </w:rPr>
              <w:t>crenatus</w:t>
            </w:r>
            <w:r w:rsidRPr="00FC16C6">
              <w:rPr>
                <w:rFonts w:ascii="Times New Roman" w:hAnsi="Times New Roman"/>
                <w:sz w:val="24"/>
                <w:szCs w:val="24"/>
                <w:lang w:val="fr-FR"/>
              </w:rPr>
              <w:t xml:space="preserve"> (Fabricius, 1792)</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Hydrophiloidea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Hydrochidae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iCs/>
                <w:sz w:val="24"/>
                <w:szCs w:val="24"/>
                <w:lang w:val="fr-FR"/>
              </w:rPr>
              <w:t>Hydrochus</w:t>
            </w:r>
            <w:r w:rsidRPr="00FC16C6">
              <w:rPr>
                <w:rFonts w:ascii="Times New Roman" w:hAnsi="Times New Roman"/>
                <w:sz w:val="24"/>
                <w:szCs w:val="24"/>
                <w:lang w:val="fr-FR"/>
              </w:rPr>
              <w:t xml:space="preserve"> </w:t>
            </w:r>
            <w:r w:rsidRPr="00FC16C6">
              <w:rPr>
                <w:rFonts w:ascii="Times New Roman" w:hAnsi="Times New Roman"/>
                <w:i/>
                <w:iCs/>
                <w:sz w:val="24"/>
                <w:szCs w:val="24"/>
              </w:rPr>
              <w:t xml:space="preserve">elongatus </w:t>
            </w:r>
            <w:r w:rsidRPr="00FC16C6">
              <w:rPr>
                <w:rFonts w:ascii="Times New Roman" w:hAnsi="Times New Roman"/>
                <w:sz w:val="24"/>
                <w:szCs w:val="24"/>
              </w:rPr>
              <w:t>(Schaller, 1783)</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Staphylinoidea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Hydraenidae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GB"/>
              </w:rPr>
              <w:t>Limnebius</w:t>
            </w:r>
            <w:r w:rsidRPr="00FC16C6">
              <w:rPr>
                <w:rFonts w:ascii="Times New Roman" w:hAnsi="Times New Roman"/>
                <w:sz w:val="24"/>
                <w:szCs w:val="24"/>
                <w:lang w:val="en-US"/>
              </w:rPr>
              <w:t xml:space="preserve"> sp.</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Staphylinoidea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Hydraenidae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GB"/>
              </w:rPr>
              <w:t>Ochthebius</w:t>
            </w:r>
            <w:r w:rsidRPr="00FC16C6">
              <w:rPr>
                <w:rFonts w:ascii="Times New Roman" w:hAnsi="Times New Roman"/>
                <w:sz w:val="24"/>
                <w:szCs w:val="24"/>
                <w:lang w:val="en-US"/>
              </w:rPr>
              <w:t xml:space="preserve"> sp.</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Staphylinoidea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Staphylinidae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en-US"/>
              </w:rPr>
              <w:t xml:space="preserve">Stenus </w:t>
            </w:r>
            <w:r w:rsidRPr="00FC16C6">
              <w:rPr>
                <w:rFonts w:ascii="Times New Roman" w:hAnsi="Times New Roman"/>
                <w:sz w:val="24"/>
                <w:szCs w:val="24"/>
                <w:lang w:val="en-US"/>
              </w:rPr>
              <w:t>sp.</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Phalacridae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lang w:val="en-GB"/>
              </w:rPr>
            </w:pPr>
            <w:r w:rsidRPr="00FC16C6">
              <w:rPr>
                <w:rFonts w:ascii="Times New Roman" w:hAnsi="Times New Roman"/>
                <w:i/>
                <w:sz w:val="24"/>
                <w:szCs w:val="24"/>
                <w:lang w:val="en-GB"/>
              </w:rPr>
              <w:t xml:space="preserve">Olibrus </w:t>
            </w:r>
            <w:r w:rsidRPr="00FC16C6">
              <w:rPr>
                <w:rFonts w:ascii="Times New Roman" w:hAnsi="Times New Roman"/>
                <w:sz w:val="24"/>
                <w:szCs w:val="24"/>
                <w:lang w:val="en-GB"/>
              </w:rPr>
              <w:t>sp.</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tabs>
                <w:tab w:val="center" w:pos="4677"/>
                <w:tab w:val="right" w:pos="9355"/>
              </w:tabs>
              <w:spacing w:after="0" w:line="240" w:lineRule="auto"/>
              <w:jc w:val="center"/>
              <w:rPr>
                <w:rFonts w:ascii="Times New Roman" w:eastAsia="Times New Roman" w:hAnsi="Times New Roman"/>
                <w:sz w:val="24"/>
                <w:szCs w:val="24"/>
                <w:lang w:val="it-IT" w:eastAsia="ru-RU"/>
              </w:rPr>
            </w:pPr>
            <w:r w:rsidRPr="00FC16C6">
              <w:rPr>
                <w:rFonts w:ascii="Times New Roman" w:eastAsia="Times New Roman" w:hAnsi="Times New Roman"/>
                <w:i/>
                <w:sz w:val="24"/>
                <w:szCs w:val="24"/>
                <w:lang w:val="it-IT" w:eastAsia="ru-RU"/>
              </w:rPr>
              <w:t>Anisosticta novemdecimpunctata</w:t>
            </w:r>
            <w:r w:rsidRPr="00FC16C6">
              <w:rPr>
                <w:rFonts w:ascii="Times New Roman" w:eastAsia="Times New Roman" w:hAnsi="Times New Roman"/>
                <w:sz w:val="24"/>
                <w:szCs w:val="24"/>
                <w:lang w:val="it-IT" w:eastAsia="ru-RU"/>
              </w:rPr>
              <w:t xml:space="preserve"> (Linnaeus, 1758)</w:t>
            </w:r>
          </w:p>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it-IT"/>
              </w:rPr>
              <w:t>Coccinella septempunctata</w:t>
            </w:r>
            <w:r w:rsidRPr="00FC16C6">
              <w:rPr>
                <w:rFonts w:ascii="Times New Roman" w:hAnsi="Times New Roman"/>
                <w:sz w:val="24"/>
                <w:szCs w:val="24"/>
                <w:lang w:val="it-IT"/>
              </w:rPr>
              <w:t xml:space="preserve"> Linnaeus, 1758</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Cucujoidea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Coccinellidae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en-US"/>
              </w:rPr>
              <w:t>Hippodamia</w:t>
            </w:r>
            <w:r w:rsidRPr="00FC16C6">
              <w:rPr>
                <w:rFonts w:ascii="Times New Roman" w:hAnsi="Times New Roman"/>
                <w:i/>
                <w:sz w:val="24"/>
                <w:szCs w:val="24"/>
                <w:lang w:val="en-GB"/>
              </w:rPr>
              <w:t xml:space="preserve"> </w:t>
            </w:r>
            <w:r w:rsidRPr="00FC16C6">
              <w:rPr>
                <w:rFonts w:ascii="Times New Roman" w:hAnsi="Times New Roman"/>
                <w:i/>
                <w:sz w:val="24"/>
                <w:szCs w:val="24"/>
                <w:lang w:val="en-US"/>
              </w:rPr>
              <w:t>tredecimpunctata</w:t>
            </w:r>
            <w:r w:rsidRPr="00FC16C6">
              <w:rPr>
                <w:rFonts w:ascii="Times New Roman" w:hAnsi="Times New Roman"/>
                <w:sz w:val="24"/>
                <w:szCs w:val="24"/>
                <w:lang w:val="en-GB"/>
              </w:rPr>
              <w:t xml:space="preserve"> (</w:t>
            </w:r>
            <w:r w:rsidRPr="00FC16C6">
              <w:rPr>
                <w:rFonts w:ascii="Times New Roman" w:hAnsi="Times New Roman"/>
                <w:sz w:val="24"/>
                <w:szCs w:val="24"/>
                <w:lang w:val="en-US"/>
              </w:rPr>
              <w:t>Linnaeus</w:t>
            </w:r>
            <w:r w:rsidRPr="00FC16C6">
              <w:rPr>
                <w:rFonts w:ascii="Times New Roman" w:hAnsi="Times New Roman"/>
                <w:sz w:val="24"/>
                <w:szCs w:val="24"/>
                <w:lang w:val="en-GB"/>
              </w:rPr>
              <w:t>, 1758)</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fr-FR"/>
              </w:rPr>
              <w:t>Galerucella lineola</w:t>
            </w:r>
            <w:r w:rsidRPr="00FC16C6">
              <w:rPr>
                <w:rFonts w:ascii="Times New Roman" w:hAnsi="Times New Roman"/>
                <w:sz w:val="24"/>
                <w:szCs w:val="24"/>
                <w:lang w:val="fr-FR"/>
              </w:rPr>
              <w:t xml:space="preserve"> (Fabricius, 1781)</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lastRenderedPageBreak/>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it-IT"/>
              </w:rPr>
            </w:pPr>
            <w:r w:rsidRPr="00FC16C6">
              <w:rPr>
                <w:rFonts w:ascii="Times New Roman" w:hAnsi="Times New Roman"/>
                <w:i/>
                <w:sz w:val="24"/>
                <w:szCs w:val="24"/>
                <w:lang w:val="fr-FR"/>
              </w:rPr>
              <w:t>Cassida viridis</w:t>
            </w:r>
            <w:r w:rsidRPr="00FC16C6">
              <w:rPr>
                <w:rFonts w:ascii="Times New Roman" w:hAnsi="Times New Roman"/>
                <w:sz w:val="24"/>
                <w:szCs w:val="24"/>
                <w:lang w:val="fr-FR"/>
              </w:rPr>
              <w:t xml:space="preserve"> </w:t>
            </w:r>
            <w:r w:rsidRPr="00FC16C6">
              <w:rPr>
                <w:rFonts w:ascii="Times New Roman" w:hAnsi="Times New Roman"/>
                <w:sz w:val="24"/>
                <w:szCs w:val="24"/>
                <w:lang w:val="en-US"/>
              </w:rPr>
              <w:t>Linnaeus, 1758</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it-IT"/>
              </w:rPr>
              <w:t>Aphthona nonstriata</w:t>
            </w:r>
            <w:r w:rsidRPr="00FC16C6">
              <w:rPr>
                <w:rFonts w:ascii="Times New Roman" w:hAnsi="Times New Roman"/>
                <w:sz w:val="24"/>
                <w:szCs w:val="24"/>
                <w:lang w:val="it-IT"/>
              </w:rPr>
              <w:t xml:space="preserve"> (Goeze, 1777)</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en-US"/>
              </w:rPr>
              <w:t>Epitrix pubescens</w:t>
            </w:r>
            <w:r w:rsidRPr="00FC16C6">
              <w:rPr>
                <w:rFonts w:ascii="Times New Roman" w:hAnsi="Times New Roman"/>
                <w:sz w:val="24"/>
                <w:szCs w:val="24"/>
                <w:lang w:val="en-US"/>
              </w:rPr>
              <w:t xml:space="preserve"> (Koch, 1803)</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sz w:val="24"/>
                <w:szCs w:val="24"/>
                <w:lang w:val="fr-FR"/>
              </w:rPr>
            </w:pPr>
            <w:r w:rsidRPr="00FC16C6">
              <w:rPr>
                <w:rFonts w:ascii="Times New Roman" w:hAnsi="Times New Roman"/>
                <w:i/>
                <w:sz w:val="24"/>
                <w:szCs w:val="24"/>
                <w:lang w:val="fr-FR"/>
              </w:rPr>
              <w:t xml:space="preserve">Longitarsus </w:t>
            </w:r>
            <w:r w:rsidRPr="00FC16C6">
              <w:rPr>
                <w:rFonts w:ascii="Times New Roman" w:hAnsi="Times New Roman"/>
                <w:sz w:val="24"/>
                <w:szCs w:val="24"/>
                <w:lang w:val="fr-FR"/>
              </w:rPr>
              <w:t>sp.</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it-IT"/>
              </w:rPr>
            </w:pPr>
            <w:r w:rsidRPr="00FC16C6">
              <w:rPr>
                <w:rFonts w:ascii="Times New Roman" w:hAnsi="Times New Roman"/>
                <w:i/>
                <w:sz w:val="24"/>
                <w:szCs w:val="24"/>
                <w:lang w:val="en-US"/>
              </w:rPr>
              <w:t>Chaetocnema</w:t>
            </w:r>
            <w:r w:rsidRPr="00FC16C6">
              <w:rPr>
                <w:rFonts w:ascii="Times New Roman" w:hAnsi="Times New Roman"/>
                <w:sz w:val="24"/>
                <w:szCs w:val="24"/>
                <w:lang w:val="en-US"/>
              </w:rPr>
              <w:t xml:space="preserve"> </w:t>
            </w:r>
            <w:r w:rsidRPr="00FC16C6">
              <w:rPr>
                <w:rFonts w:ascii="Times New Roman" w:hAnsi="Times New Roman"/>
                <w:i/>
                <w:sz w:val="24"/>
                <w:szCs w:val="24"/>
                <w:lang w:val="en-US"/>
              </w:rPr>
              <w:t xml:space="preserve">aridula </w:t>
            </w:r>
            <w:r w:rsidRPr="00FC16C6">
              <w:rPr>
                <w:rFonts w:ascii="Times New Roman" w:hAnsi="Times New Roman"/>
                <w:sz w:val="24"/>
                <w:szCs w:val="24"/>
                <w:lang w:val="en-US"/>
              </w:rPr>
              <w:t>(Gyllenhal, 1827)</w:t>
            </w:r>
            <w:hyperlink r:id="rId16" w:history="1"/>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en-GB"/>
              </w:rPr>
              <w:t>Chaetocnema</w:t>
            </w:r>
            <w:r w:rsidRPr="00FC16C6">
              <w:rPr>
                <w:rFonts w:ascii="Times New Roman" w:hAnsi="Times New Roman"/>
                <w:i/>
                <w:sz w:val="24"/>
                <w:szCs w:val="24"/>
                <w:lang w:val="en-US"/>
              </w:rPr>
              <w:t xml:space="preserve"> hortensis</w:t>
            </w:r>
            <w:r w:rsidRPr="00FC16C6">
              <w:rPr>
                <w:rFonts w:ascii="Times New Roman" w:hAnsi="Times New Roman"/>
                <w:sz w:val="24"/>
                <w:szCs w:val="24"/>
                <w:lang w:val="en-US"/>
              </w:rPr>
              <w:t xml:space="preserve"> (Geoffroy, 1785)</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en-GB"/>
              </w:rPr>
              <w:t>Chaetocnema</w:t>
            </w:r>
            <w:r w:rsidRPr="00FC16C6">
              <w:rPr>
                <w:rFonts w:ascii="Times New Roman" w:hAnsi="Times New Roman"/>
                <w:bCs/>
                <w:i/>
                <w:iCs/>
                <w:spacing w:val="-3"/>
                <w:sz w:val="24"/>
                <w:szCs w:val="24"/>
                <w:lang w:val="en-US"/>
              </w:rPr>
              <w:t xml:space="preserve"> mannerheimii </w:t>
            </w:r>
            <w:r w:rsidRPr="00FC16C6">
              <w:rPr>
                <w:rFonts w:ascii="Times New Roman" w:hAnsi="Times New Roman"/>
                <w:sz w:val="24"/>
                <w:szCs w:val="24"/>
                <w:lang w:val="en-US"/>
              </w:rPr>
              <w:t>(Gyllenhal, 1827)</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it-IT"/>
              </w:rPr>
            </w:pPr>
            <w:r w:rsidRPr="00FC16C6">
              <w:rPr>
                <w:rFonts w:ascii="Times New Roman" w:hAnsi="Times New Roman"/>
                <w:i/>
                <w:sz w:val="24"/>
                <w:szCs w:val="24"/>
                <w:lang w:val="en-US"/>
              </w:rPr>
              <w:t>Chrysolina</w:t>
            </w:r>
            <w:r w:rsidRPr="00FC16C6">
              <w:rPr>
                <w:rFonts w:ascii="Times New Roman" w:hAnsi="Times New Roman"/>
                <w:sz w:val="24"/>
                <w:szCs w:val="24"/>
                <w:lang w:val="en-US"/>
              </w:rPr>
              <w:t xml:space="preserve"> </w:t>
            </w:r>
            <w:r w:rsidRPr="00FC16C6">
              <w:rPr>
                <w:rFonts w:ascii="Times New Roman" w:hAnsi="Times New Roman"/>
                <w:i/>
                <w:sz w:val="24"/>
                <w:szCs w:val="24"/>
                <w:lang w:val="en-US"/>
              </w:rPr>
              <w:t>graminis</w:t>
            </w:r>
            <w:r w:rsidRPr="00FC16C6">
              <w:rPr>
                <w:rFonts w:ascii="Times New Roman" w:hAnsi="Times New Roman"/>
                <w:sz w:val="24"/>
                <w:szCs w:val="24"/>
                <w:lang w:val="en-US"/>
              </w:rPr>
              <w:t xml:space="preserve"> (Linnaeus, 1758)</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fr-FR"/>
              </w:rPr>
              <w:t>Phaedon cochleariae</w:t>
            </w:r>
            <w:r w:rsidRPr="00FC16C6">
              <w:rPr>
                <w:rFonts w:ascii="Times New Roman" w:hAnsi="Times New Roman"/>
                <w:sz w:val="24"/>
                <w:szCs w:val="24"/>
                <w:lang w:val="fr-FR"/>
              </w:rPr>
              <w:t xml:space="preserve"> (Fabricius, 1792)</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fr-FR"/>
              </w:rPr>
            </w:pPr>
            <w:r w:rsidRPr="00FC16C6">
              <w:rPr>
                <w:rFonts w:ascii="Times New Roman" w:hAnsi="Times New Roman"/>
                <w:i/>
                <w:sz w:val="24"/>
                <w:szCs w:val="24"/>
                <w:lang w:val="en-US"/>
              </w:rPr>
              <w:t>Crepidodera fulvicornis</w:t>
            </w:r>
            <w:r w:rsidRPr="00FC16C6">
              <w:rPr>
                <w:rFonts w:ascii="Times New Roman" w:hAnsi="Times New Roman"/>
                <w:sz w:val="24"/>
                <w:szCs w:val="24"/>
                <w:lang w:val="en-US"/>
              </w:rPr>
              <w:t xml:space="preserve"> (Fabricius, 1792)</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r w:rsidRPr="00FC16C6">
              <w:rPr>
                <w:rFonts w:ascii="Times New Roman" w:hAnsi="Times New Roman"/>
                <w:sz w:val="24"/>
                <w:szCs w:val="24"/>
                <w:lang w:val="en-US"/>
              </w:rPr>
              <w:t>Chrysomeloidea</w:t>
            </w: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Chrysomelidae</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Oulema melanopus</w:t>
            </w:r>
            <w:r w:rsidRPr="00FC16C6">
              <w:rPr>
                <w:rFonts w:ascii="Times New Roman" w:hAnsi="Times New Roman"/>
                <w:sz w:val="24"/>
                <w:szCs w:val="24"/>
                <w:lang w:val="fr-FR"/>
              </w:rPr>
              <w:t xml:space="preserve"> (Linnaeus, 1758)</w:t>
            </w:r>
          </w:p>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i/>
                <w:sz w:val="24"/>
                <w:szCs w:val="24"/>
                <w:lang w:val="fr-FR"/>
              </w:rPr>
            </w:pPr>
            <w:r w:rsidRPr="00FC16C6">
              <w:rPr>
                <w:rFonts w:ascii="Times New Roman" w:hAnsi="Times New Roman"/>
                <w:i/>
                <w:sz w:val="24"/>
                <w:szCs w:val="24"/>
                <w:lang w:val="en-US"/>
              </w:rPr>
              <w:t>Apion</w:t>
            </w:r>
            <w:r w:rsidRPr="00FC16C6">
              <w:rPr>
                <w:rFonts w:ascii="Times New Roman" w:hAnsi="Times New Roman"/>
                <w:i/>
                <w:sz w:val="24"/>
                <w:szCs w:val="24"/>
                <w:lang w:val="en-GB"/>
              </w:rPr>
              <w:t xml:space="preserve"> cruentatum</w:t>
            </w:r>
            <w:r w:rsidRPr="00FC16C6">
              <w:rPr>
                <w:rFonts w:ascii="Times New Roman" w:hAnsi="Times New Roman"/>
                <w:sz w:val="24"/>
                <w:szCs w:val="24"/>
                <w:lang w:val="en-GB"/>
              </w:rPr>
              <w:t xml:space="preserve"> Walton, 1844</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color w:val="000000"/>
                <w:sz w:val="24"/>
                <w:szCs w:val="24"/>
                <w:lang w:val="en-US"/>
              </w:rPr>
              <w:t>Catapion</w:t>
            </w:r>
            <w:r w:rsidRPr="00FC16C6">
              <w:rPr>
                <w:rFonts w:ascii="Times New Roman" w:hAnsi="Times New Roman"/>
                <w:i/>
                <w:color w:val="000000"/>
                <w:sz w:val="24"/>
                <w:szCs w:val="24"/>
              </w:rPr>
              <w:t xml:space="preserve"> </w:t>
            </w:r>
            <w:r w:rsidRPr="00FC16C6">
              <w:rPr>
                <w:rFonts w:ascii="Times New Roman" w:hAnsi="Times New Roman"/>
                <w:i/>
                <w:sz w:val="24"/>
                <w:szCs w:val="24"/>
              </w:rPr>
              <w:t>seniculus</w:t>
            </w:r>
            <w:r w:rsidRPr="00FC16C6">
              <w:rPr>
                <w:rFonts w:ascii="Times New Roman" w:hAnsi="Times New Roman"/>
                <w:sz w:val="24"/>
                <w:szCs w:val="24"/>
              </w:rPr>
              <w:t xml:space="preserve"> (Kirby, 1808</w:t>
            </w:r>
            <w:r w:rsidRPr="00FC16C6">
              <w:rPr>
                <w:rFonts w:ascii="Times New Roman" w:hAnsi="Times New Roman"/>
                <w:sz w:val="24"/>
                <w:szCs w:val="24"/>
                <w:lang w:val="en-US"/>
              </w:rPr>
              <w:t>)</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Apionidae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spacing w:after="0" w:line="240" w:lineRule="auto"/>
              <w:jc w:val="center"/>
              <w:rPr>
                <w:rFonts w:ascii="Times New Roman" w:hAnsi="Times New Roman"/>
                <w:sz w:val="24"/>
                <w:szCs w:val="24"/>
                <w:lang w:val="de-DE"/>
              </w:rPr>
            </w:pPr>
            <w:r w:rsidRPr="00FC16C6">
              <w:rPr>
                <w:rFonts w:ascii="Times New Roman" w:hAnsi="Times New Roman"/>
                <w:i/>
                <w:color w:val="000000"/>
                <w:sz w:val="24"/>
                <w:szCs w:val="24"/>
                <w:lang w:val="de-DE"/>
              </w:rPr>
              <w:t xml:space="preserve">Melanapion </w:t>
            </w:r>
            <w:r w:rsidRPr="00FC16C6">
              <w:rPr>
                <w:rFonts w:ascii="Times New Roman" w:hAnsi="Times New Roman"/>
                <w:i/>
                <w:sz w:val="24"/>
                <w:szCs w:val="24"/>
                <w:lang w:val="de-DE"/>
              </w:rPr>
              <w:t>minimum</w:t>
            </w:r>
            <w:r w:rsidRPr="00FC16C6">
              <w:rPr>
                <w:rFonts w:ascii="Times New Roman" w:hAnsi="Times New Roman"/>
                <w:sz w:val="24"/>
                <w:szCs w:val="24"/>
                <w:lang w:val="de-DE"/>
              </w:rPr>
              <w:t xml:space="preserve"> (Herbst, 1797)</w:t>
            </w:r>
          </w:p>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color w:val="000000"/>
                <w:sz w:val="24"/>
                <w:szCs w:val="24"/>
                <w:lang w:val="de-DE"/>
              </w:rPr>
            </w:pP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Erirhinidae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lang w:val="de-DE"/>
              </w:rPr>
              <w:t>Notaris</w:t>
            </w:r>
            <w:r w:rsidRPr="00FC16C6">
              <w:rPr>
                <w:rFonts w:ascii="Times New Roman" w:hAnsi="Times New Roman"/>
                <w:b/>
                <w:i/>
                <w:sz w:val="24"/>
                <w:szCs w:val="24"/>
                <w:lang w:val="de-DE"/>
              </w:rPr>
              <w:t xml:space="preserve"> </w:t>
            </w:r>
            <w:r w:rsidRPr="00FC16C6">
              <w:rPr>
                <w:rFonts w:ascii="Times New Roman" w:hAnsi="Times New Roman"/>
                <w:i/>
                <w:sz w:val="24"/>
                <w:szCs w:val="24"/>
              </w:rPr>
              <w:t>acridulus</w:t>
            </w:r>
            <w:r w:rsidRPr="00FC16C6">
              <w:rPr>
                <w:rFonts w:ascii="Times New Roman" w:hAnsi="Times New Roman"/>
                <w:sz w:val="24"/>
                <w:szCs w:val="24"/>
              </w:rPr>
              <w:t xml:space="preserve"> (Linnaeus, 1758)</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rPr>
              <w:t>S</w:t>
            </w:r>
            <w:r w:rsidRPr="00FC16C6">
              <w:rPr>
                <w:rFonts w:ascii="Times New Roman" w:hAnsi="Times New Roman"/>
                <w:i/>
                <w:sz w:val="24"/>
                <w:szCs w:val="24"/>
                <w:lang w:val="en-US"/>
              </w:rPr>
              <w:t>itona</w:t>
            </w:r>
            <w:r w:rsidRPr="00FC16C6">
              <w:rPr>
                <w:rFonts w:ascii="Times New Roman" w:hAnsi="Times New Roman"/>
                <w:i/>
                <w:sz w:val="24"/>
                <w:szCs w:val="24"/>
              </w:rPr>
              <w:t xml:space="preserve"> sulcifrons</w:t>
            </w:r>
            <w:r w:rsidRPr="00FC16C6">
              <w:rPr>
                <w:rFonts w:ascii="Times New Roman" w:hAnsi="Times New Roman"/>
                <w:sz w:val="24"/>
                <w:szCs w:val="24"/>
              </w:rPr>
              <w:t xml:space="preserve"> (Thunberg, 17</w:t>
            </w:r>
            <w:r w:rsidRPr="00FC16C6">
              <w:rPr>
                <w:rFonts w:ascii="Times New Roman" w:hAnsi="Times New Roman"/>
                <w:sz w:val="24"/>
                <w:szCs w:val="24"/>
                <w:lang w:val="en-US"/>
              </w:rPr>
              <w:t>9</w:t>
            </w:r>
            <w:r w:rsidRPr="00FC16C6">
              <w:rPr>
                <w:rFonts w:ascii="Times New Roman" w:hAnsi="Times New Roman"/>
                <w:sz w:val="24"/>
                <w:szCs w:val="24"/>
              </w:rPr>
              <w:t>8</w:t>
            </w:r>
            <w:r w:rsidRPr="00FC16C6">
              <w:rPr>
                <w:rFonts w:ascii="Times New Roman" w:hAnsi="Times New Roman"/>
                <w:sz w:val="24"/>
                <w:szCs w:val="24"/>
                <w:lang w:val="en-US"/>
              </w:rPr>
              <w:t>)</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sz w:val="24"/>
                <w:szCs w:val="24"/>
              </w:rPr>
              <w:t>S</w:t>
            </w:r>
            <w:r w:rsidRPr="00FC16C6">
              <w:rPr>
                <w:rFonts w:ascii="Times New Roman" w:hAnsi="Times New Roman"/>
                <w:i/>
                <w:sz w:val="24"/>
                <w:szCs w:val="24"/>
                <w:lang w:val="en-US"/>
              </w:rPr>
              <w:t>itona</w:t>
            </w:r>
            <w:r w:rsidRPr="00FC16C6">
              <w:rPr>
                <w:rFonts w:ascii="Times New Roman" w:hAnsi="Times New Roman"/>
                <w:sz w:val="24"/>
                <w:szCs w:val="24"/>
              </w:rPr>
              <w:t xml:space="preserve"> </w:t>
            </w:r>
            <w:r w:rsidRPr="00FC16C6">
              <w:rPr>
                <w:rFonts w:ascii="Times New Roman" w:hAnsi="Times New Roman"/>
                <w:i/>
                <w:sz w:val="24"/>
                <w:szCs w:val="24"/>
              </w:rPr>
              <w:t>hispidulus</w:t>
            </w:r>
            <w:r w:rsidRPr="00FC16C6">
              <w:rPr>
                <w:rFonts w:ascii="Times New Roman" w:hAnsi="Times New Roman"/>
                <w:sz w:val="24"/>
                <w:szCs w:val="24"/>
              </w:rPr>
              <w:t xml:space="preserve"> (Fabricius, 1776)</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sz w:val="24"/>
                <w:szCs w:val="24"/>
                <w:lang w:val="en-GB"/>
              </w:rPr>
            </w:pPr>
            <w:r w:rsidRPr="00FC16C6">
              <w:rPr>
                <w:rFonts w:ascii="Times New Roman" w:hAnsi="Times New Roman"/>
                <w:i/>
                <w:iCs/>
                <w:sz w:val="24"/>
                <w:szCs w:val="24"/>
              </w:rPr>
              <w:t>Phyllobius</w:t>
            </w:r>
            <w:r w:rsidRPr="00FC16C6">
              <w:rPr>
                <w:rFonts w:ascii="Times New Roman" w:hAnsi="Times New Roman"/>
                <w:sz w:val="24"/>
                <w:szCs w:val="24"/>
              </w:rPr>
              <w:t xml:space="preserve"> </w:t>
            </w:r>
            <w:r w:rsidRPr="00FC16C6">
              <w:rPr>
                <w:rFonts w:ascii="Times New Roman" w:hAnsi="Times New Roman"/>
                <w:i/>
                <w:sz w:val="24"/>
                <w:szCs w:val="24"/>
              </w:rPr>
              <w:t>thalassinus</w:t>
            </w:r>
            <w:r w:rsidRPr="00FC16C6">
              <w:rPr>
                <w:rFonts w:ascii="Times New Roman" w:hAnsi="Times New Roman"/>
                <w:sz w:val="24"/>
                <w:szCs w:val="24"/>
              </w:rPr>
              <w:t xml:space="preserve"> Gyllenhal, 1834</w:t>
            </w:r>
          </w:p>
        </w:tc>
      </w:tr>
      <w:tr w:rsidR="00BD7248" w:rsidRPr="00FC16C6" w:rsidTr="00C20C8A">
        <w:tc>
          <w:tcPr>
            <w:tcW w:w="1418"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Polyphaga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Cucujiformia</w:t>
            </w:r>
          </w:p>
        </w:tc>
        <w:tc>
          <w:tcPr>
            <w:tcW w:w="212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Curculionoidea</w:t>
            </w:r>
          </w:p>
          <w:p w:rsidR="00BD7248" w:rsidRPr="00FC16C6" w:rsidRDefault="00BD7248" w:rsidP="00997C2D">
            <w:pPr>
              <w:overflowPunct w:val="0"/>
              <w:autoSpaceDE w:val="0"/>
              <w:autoSpaceDN w:val="0"/>
              <w:adjustRightInd w:val="0"/>
              <w:spacing w:after="0" w:line="240" w:lineRule="auto"/>
              <w:ind w:hanging="26"/>
              <w:jc w:val="center"/>
              <w:rPr>
                <w:rFonts w:ascii="Times New Roman" w:hAnsi="Times New Roman"/>
                <w:sz w:val="24"/>
                <w:szCs w:val="24"/>
                <w:lang w:val="en-US"/>
              </w:rPr>
            </w:pPr>
          </w:p>
        </w:tc>
        <w:tc>
          <w:tcPr>
            <w:tcW w:w="1670"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Curculionidae</w:t>
            </w:r>
          </w:p>
        </w:tc>
        <w:tc>
          <w:tcPr>
            <w:tcW w:w="2256"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ind w:firstLine="11"/>
              <w:jc w:val="center"/>
              <w:rPr>
                <w:rFonts w:ascii="Times New Roman" w:hAnsi="Times New Roman"/>
                <w:i/>
                <w:iCs/>
                <w:sz w:val="24"/>
                <w:szCs w:val="24"/>
              </w:rPr>
            </w:pPr>
            <w:r w:rsidRPr="00FC16C6">
              <w:rPr>
                <w:rFonts w:ascii="Times New Roman" w:hAnsi="Times New Roman"/>
                <w:i/>
                <w:sz w:val="24"/>
                <w:szCs w:val="24"/>
              </w:rPr>
              <w:t>L</w:t>
            </w:r>
            <w:r w:rsidRPr="00FC16C6">
              <w:rPr>
                <w:rFonts w:ascii="Times New Roman" w:hAnsi="Times New Roman"/>
                <w:i/>
                <w:sz w:val="24"/>
                <w:szCs w:val="24"/>
                <w:lang w:val="en-US"/>
              </w:rPr>
              <w:t>ixus</w:t>
            </w:r>
            <w:r w:rsidRPr="00FC16C6">
              <w:rPr>
                <w:rFonts w:ascii="Times New Roman" w:hAnsi="Times New Roman"/>
                <w:i/>
                <w:sz w:val="24"/>
                <w:szCs w:val="24"/>
              </w:rPr>
              <w:t xml:space="preserve"> bardanae</w:t>
            </w:r>
            <w:r w:rsidRPr="00FC16C6">
              <w:rPr>
                <w:rFonts w:ascii="Times New Roman" w:hAnsi="Times New Roman"/>
                <w:sz w:val="24"/>
                <w:szCs w:val="24"/>
              </w:rPr>
              <w:t xml:space="preserve"> (Fabricius, 1787)</w:t>
            </w:r>
          </w:p>
        </w:tc>
      </w:tr>
    </w:tbl>
    <w:p w:rsidR="00BD7248" w:rsidRDefault="00BD7248" w:rsidP="00997C2D">
      <w:pPr>
        <w:spacing w:after="0" w:line="240" w:lineRule="auto"/>
        <w:rPr>
          <w:rFonts w:ascii="Times New Roman" w:hAnsi="Times New Roman"/>
          <w:sz w:val="24"/>
          <w:szCs w:val="24"/>
          <w:highlight w:val="yellow"/>
        </w:rPr>
      </w:pPr>
    </w:p>
    <w:p w:rsidR="00407747" w:rsidRDefault="00407747" w:rsidP="00997C2D">
      <w:pPr>
        <w:spacing w:after="0" w:line="240" w:lineRule="auto"/>
        <w:rPr>
          <w:rFonts w:ascii="Times New Roman" w:hAnsi="Times New Roman"/>
          <w:sz w:val="24"/>
          <w:szCs w:val="24"/>
          <w:highlight w:val="yellow"/>
        </w:rPr>
      </w:pPr>
    </w:p>
    <w:p w:rsidR="00407747" w:rsidRDefault="00407747" w:rsidP="00997C2D">
      <w:pPr>
        <w:spacing w:after="0" w:line="240" w:lineRule="auto"/>
        <w:rPr>
          <w:rFonts w:ascii="Times New Roman" w:hAnsi="Times New Roman"/>
          <w:sz w:val="24"/>
          <w:szCs w:val="24"/>
          <w:highlight w:val="yellow"/>
        </w:rPr>
      </w:pPr>
    </w:p>
    <w:p w:rsidR="00407747" w:rsidRDefault="00407747" w:rsidP="00997C2D">
      <w:pPr>
        <w:spacing w:after="0" w:line="240" w:lineRule="auto"/>
        <w:rPr>
          <w:rFonts w:ascii="Times New Roman" w:hAnsi="Times New Roman"/>
          <w:sz w:val="24"/>
          <w:szCs w:val="24"/>
          <w:highlight w:val="yellow"/>
        </w:rPr>
      </w:pPr>
    </w:p>
    <w:p w:rsidR="00407747" w:rsidRDefault="00407747" w:rsidP="00997C2D">
      <w:pPr>
        <w:spacing w:after="0" w:line="240" w:lineRule="auto"/>
        <w:rPr>
          <w:rFonts w:ascii="Times New Roman" w:hAnsi="Times New Roman"/>
          <w:sz w:val="24"/>
          <w:szCs w:val="24"/>
          <w:highlight w:val="yellow"/>
        </w:rPr>
      </w:pPr>
    </w:p>
    <w:p w:rsidR="00407747" w:rsidRPr="00FC16C6" w:rsidRDefault="00407747" w:rsidP="00997C2D">
      <w:pPr>
        <w:spacing w:after="0" w:line="240" w:lineRule="auto"/>
        <w:rPr>
          <w:rFonts w:ascii="Times New Roman" w:hAnsi="Times New Roman"/>
          <w:sz w:val="24"/>
          <w:szCs w:val="24"/>
          <w:highlight w:val="yellow"/>
        </w:rPr>
      </w:pPr>
    </w:p>
    <w:p w:rsidR="00407747" w:rsidRDefault="00BD7248" w:rsidP="00407747">
      <w:pPr>
        <w:spacing w:after="0" w:line="240" w:lineRule="auto"/>
        <w:jc w:val="right"/>
        <w:outlineLvl w:val="0"/>
        <w:rPr>
          <w:rFonts w:ascii="Times New Roman" w:hAnsi="Times New Roman"/>
          <w:b/>
          <w:sz w:val="24"/>
          <w:szCs w:val="24"/>
        </w:rPr>
      </w:pPr>
      <w:r w:rsidRPr="00FC16C6">
        <w:rPr>
          <w:rFonts w:ascii="Times New Roman" w:hAnsi="Times New Roman"/>
          <w:b/>
          <w:sz w:val="24"/>
          <w:szCs w:val="24"/>
        </w:rPr>
        <w:lastRenderedPageBreak/>
        <w:t xml:space="preserve">Таблица </w:t>
      </w:r>
      <w:r w:rsidR="00407747">
        <w:rPr>
          <w:rFonts w:ascii="Times New Roman" w:hAnsi="Times New Roman"/>
          <w:b/>
          <w:sz w:val="24"/>
          <w:szCs w:val="24"/>
        </w:rPr>
        <w:t>7</w:t>
      </w:r>
    </w:p>
    <w:p w:rsidR="00BD7248" w:rsidRPr="00FC16C6" w:rsidRDefault="00BD7248" w:rsidP="00407747">
      <w:pPr>
        <w:spacing w:after="0" w:line="240" w:lineRule="auto"/>
        <w:jc w:val="center"/>
        <w:outlineLvl w:val="0"/>
        <w:rPr>
          <w:rFonts w:ascii="Times New Roman" w:hAnsi="Times New Roman"/>
          <w:b/>
          <w:sz w:val="24"/>
          <w:szCs w:val="24"/>
        </w:rPr>
      </w:pPr>
      <w:r w:rsidRPr="00FC16C6">
        <w:rPr>
          <w:rFonts w:ascii="Times New Roman" w:hAnsi="Times New Roman"/>
          <w:b/>
          <w:sz w:val="24"/>
          <w:szCs w:val="24"/>
        </w:rPr>
        <w:t xml:space="preserve">Состав таксонов представителей других отрядов </w:t>
      </w:r>
      <w:r w:rsidRPr="00FC16C6">
        <w:rPr>
          <w:rFonts w:ascii="Times New Roman" w:hAnsi="Times New Roman"/>
          <w:b/>
          <w:sz w:val="24"/>
          <w:szCs w:val="24"/>
          <w:lang w:val="en-US"/>
        </w:rPr>
        <w:t>Insecta</w:t>
      </w:r>
    </w:p>
    <w:p w:rsidR="00BD7248" w:rsidRPr="00FC16C6" w:rsidRDefault="00BD7248" w:rsidP="00997C2D">
      <w:pPr>
        <w:spacing w:after="0" w:line="240" w:lineRule="auto"/>
        <w:jc w:val="both"/>
        <w:outlineLvl w:val="0"/>
        <w:rPr>
          <w:rFonts w:ascii="Times New Roman" w:hAnsi="Times New Roman"/>
          <w:b/>
          <w:sz w:val="24"/>
          <w:szCs w:val="24"/>
          <w:highlight w:val="yellow"/>
        </w:rPr>
      </w:pPr>
    </w:p>
    <w:tbl>
      <w:tblPr>
        <w:tblW w:w="0" w:type="auto"/>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5"/>
        <w:gridCol w:w="14"/>
        <w:gridCol w:w="3184"/>
        <w:gridCol w:w="8"/>
        <w:gridCol w:w="3179"/>
      </w:tblGrid>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lang w:val="en-US"/>
              </w:rPr>
            </w:pPr>
            <w:r w:rsidRPr="00FC16C6">
              <w:rPr>
                <w:rFonts w:ascii="Times New Roman" w:hAnsi="Times New Roman"/>
                <w:b/>
                <w:sz w:val="24"/>
                <w:szCs w:val="24"/>
              </w:rPr>
              <w:t>Отряд</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lang w:val="en-US"/>
              </w:rPr>
            </w:pPr>
            <w:r w:rsidRPr="00FC16C6">
              <w:rPr>
                <w:rFonts w:ascii="Times New Roman" w:hAnsi="Times New Roman"/>
                <w:b/>
                <w:sz w:val="24"/>
                <w:szCs w:val="24"/>
              </w:rPr>
              <w:t>Семейство</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lang w:val="en-US"/>
              </w:rPr>
            </w:pPr>
            <w:r w:rsidRPr="00FC16C6">
              <w:rPr>
                <w:rFonts w:ascii="Times New Roman" w:hAnsi="Times New Roman"/>
                <w:b/>
                <w:sz w:val="24"/>
                <w:szCs w:val="24"/>
              </w:rPr>
              <w:t>Вид</w:t>
            </w:r>
          </w:p>
          <w:p w:rsidR="00BD7248" w:rsidRPr="00FC16C6" w:rsidRDefault="00BD7248" w:rsidP="00997C2D">
            <w:pPr>
              <w:overflowPunct w:val="0"/>
              <w:autoSpaceDE w:val="0"/>
              <w:autoSpaceDN w:val="0"/>
              <w:adjustRightInd w:val="0"/>
              <w:spacing w:after="0" w:line="240" w:lineRule="auto"/>
              <w:jc w:val="center"/>
              <w:rPr>
                <w:rFonts w:ascii="Times New Roman" w:hAnsi="Times New Roman"/>
                <w:b/>
                <w:sz w:val="24"/>
                <w:szCs w:val="24"/>
                <w:lang w:val="en-US"/>
              </w:rPr>
            </w:pP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Odonata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Coenagrionidae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 xml:space="preserve">sp. </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Odonata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Libellulidae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 xml:space="preserve">Sympetrum </w:t>
            </w:r>
            <w:r w:rsidRPr="00FC16C6">
              <w:rPr>
                <w:rFonts w:ascii="Times New Roman" w:hAnsi="Times New Roman"/>
                <w:sz w:val="24"/>
                <w:szCs w:val="24"/>
                <w:lang w:val="fr-FR"/>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Orthoptera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Acrididae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i/>
                <w:sz w:val="24"/>
                <w:szCs w:val="24"/>
                <w:lang w:val="en-US"/>
              </w:rPr>
              <w:t xml:space="preserve">Tetrix subulata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Homoptera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Aphididae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fr-FR"/>
              </w:rPr>
            </w:pPr>
            <w:r w:rsidRPr="00FC16C6">
              <w:rPr>
                <w:rFonts w:ascii="Times New Roman" w:hAnsi="Times New Roman"/>
                <w:sz w:val="24"/>
                <w:szCs w:val="24"/>
                <w:lang w:val="fr-FR"/>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Homoptera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Cicadellidae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Homoptera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Cicadellidae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 xml:space="preserve">Idiocerus </w:t>
            </w:r>
            <w:r w:rsidRPr="00FC16C6">
              <w:rPr>
                <w:rFonts w:ascii="Times New Roman" w:hAnsi="Times New Roman"/>
                <w:sz w:val="24"/>
                <w:szCs w:val="24"/>
                <w:lang w:val="fr-FR"/>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Homoptera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Aphrophoridae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Aphrophora</w:t>
            </w:r>
            <w:r w:rsidRPr="00FC16C6">
              <w:rPr>
                <w:rFonts w:ascii="Times New Roman" w:hAnsi="Times New Roman"/>
                <w:sz w:val="24"/>
                <w:szCs w:val="24"/>
                <w:lang w:val="fr-FR"/>
              </w:rPr>
              <w:t xml:space="preserve"> sp. </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Homoptera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Aphrophoridae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 xml:space="preserve">Philaenus spumarius </w:t>
            </w:r>
            <w:r w:rsidRPr="00FC16C6">
              <w:rPr>
                <w:rFonts w:ascii="Times New Roman" w:hAnsi="Times New Roman"/>
                <w:sz w:val="24"/>
                <w:szCs w:val="24"/>
                <w:lang w:val="fr-FR"/>
              </w:rPr>
              <w:t xml:space="preserve">(L.) </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Nepidae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i/>
                <w:sz w:val="24"/>
                <w:szCs w:val="24"/>
                <w:lang w:val="fr-FR"/>
              </w:rPr>
              <w:t xml:space="preserve">Nepa cinerea </w:t>
            </w:r>
            <w:r w:rsidRPr="00FC16C6">
              <w:rPr>
                <w:rFonts w:ascii="Times New Roman" w:hAnsi="Times New Roman"/>
                <w:sz w:val="24"/>
                <w:szCs w:val="24"/>
                <w:lang w:val="fr-FR"/>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Veliidae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i/>
                <w:sz w:val="24"/>
                <w:szCs w:val="24"/>
                <w:lang w:val="en-US"/>
              </w:rPr>
              <w:t>Microvelia</w:t>
            </w:r>
            <w:r w:rsidRPr="00FC16C6">
              <w:rPr>
                <w:rFonts w:ascii="Times New Roman" w:hAnsi="Times New Roman"/>
                <w:sz w:val="24"/>
                <w:szCs w:val="24"/>
                <w:lang w:val="en-US"/>
              </w:rPr>
              <w:t xml:space="preserve"> sp</w:t>
            </w:r>
            <w:r w:rsidRPr="00FC16C6">
              <w:rPr>
                <w:rFonts w:ascii="Times New Roman" w:hAnsi="Times New Roman"/>
                <w:sz w:val="24"/>
                <w:szCs w:val="24"/>
              </w:rPr>
              <w:t>.</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fr-FR"/>
              </w:rPr>
              <w:t>Pentatomidae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rPr>
              <w:t xml:space="preserve">Palomena prasina </w:t>
            </w:r>
            <w:r w:rsidRPr="00FC16C6">
              <w:rPr>
                <w:rFonts w:ascii="Times New Roman" w:hAnsi="Times New Roman"/>
                <w:sz w:val="24"/>
                <w:szCs w:val="24"/>
                <w:lang w:val="en-US"/>
              </w:rPr>
              <w:t>(L.)</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fr-FR"/>
              </w:rPr>
              <w:t>Pentatomidae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fr-FR"/>
              </w:rPr>
            </w:pPr>
            <w:r w:rsidRPr="00FC16C6">
              <w:rPr>
                <w:rFonts w:ascii="Times New Roman" w:hAnsi="Times New Roman"/>
                <w:i/>
                <w:sz w:val="24"/>
                <w:szCs w:val="24"/>
                <w:lang w:val="fr-FR"/>
              </w:rPr>
              <w:t xml:space="preserve">Picromerus bidens </w:t>
            </w:r>
            <w:r w:rsidRPr="00FC16C6">
              <w:rPr>
                <w:rFonts w:ascii="Times New Roman" w:hAnsi="Times New Roman"/>
                <w:sz w:val="24"/>
                <w:szCs w:val="24"/>
                <w:lang w:val="fr-FR"/>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Pentatomidae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fr-FR"/>
              </w:rPr>
            </w:pPr>
            <w:r w:rsidRPr="00FC16C6">
              <w:rPr>
                <w:rFonts w:ascii="Times New Roman" w:hAnsi="Times New Roman"/>
                <w:i/>
                <w:sz w:val="24"/>
                <w:szCs w:val="24"/>
                <w:lang w:val="fr-FR"/>
              </w:rPr>
              <w:t>Carpocoris</w:t>
            </w:r>
            <w:r w:rsidRPr="00FC16C6">
              <w:rPr>
                <w:rFonts w:ascii="Times New Roman" w:hAnsi="Times New Roman"/>
                <w:sz w:val="24"/>
                <w:szCs w:val="24"/>
                <w:lang w:val="fr-FR"/>
              </w:rPr>
              <w:t xml:space="preserve"> 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Miridae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r w:rsidRPr="00FC16C6">
              <w:rPr>
                <w:rFonts w:ascii="Times New Roman" w:hAnsi="Times New Roman"/>
                <w:sz w:val="24"/>
                <w:szCs w:val="24"/>
              </w:rPr>
              <w:t>.</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Anthocoridae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sp</w:t>
            </w:r>
            <w:r w:rsidRPr="00FC16C6">
              <w:rPr>
                <w:rFonts w:ascii="Times New Roman" w:hAnsi="Times New Roman"/>
                <w:sz w:val="24"/>
                <w:szCs w:val="24"/>
              </w:rPr>
              <w:t>.</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fr-FR"/>
              </w:rPr>
              <w:t>Heteroptera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sz w:val="24"/>
                <w:szCs w:val="24"/>
                <w:lang w:val="fr-FR"/>
              </w:rPr>
              <w:t>Coreidae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rPr>
            </w:pPr>
            <w:r w:rsidRPr="00FC16C6">
              <w:rPr>
                <w:rFonts w:ascii="Times New Roman" w:hAnsi="Times New Roman"/>
                <w:i/>
                <w:sz w:val="24"/>
                <w:szCs w:val="24"/>
                <w:lang w:val="fr-FR"/>
              </w:rPr>
              <w:t>Coreus marginatus</w:t>
            </w:r>
            <w:r w:rsidRPr="00FC16C6">
              <w:rPr>
                <w:rFonts w:ascii="Times New Roman" w:hAnsi="Times New Roman"/>
                <w:sz w:val="24"/>
                <w:szCs w:val="24"/>
                <w:lang w:val="fr-FR"/>
              </w:rPr>
              <w:t xml:space="preserve"> (L.)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Heteroptera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Rhopalidae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Rhopalus </w:t>
            </w:r>
            <w:r w:rsidRPr="00FC16C6">
              <w:rPr>
                <w:rFonts w:ascii="Times New Roman" w:hAnsi="Times New Roman"/>
                <w:sz w:val="24"/>
                <w:szCs w:val="24"/>
                <w:lang w:val="en-US"/>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 xml:space="preserve">Psocoptera </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r w:rsidRPr="00FC16C6">
              <w:rPr>
                <w:rFonts w:ascii="Times New Roman" w:hAnsi="Times New Roman"/>
                <w:sz w:val="24"/>
                <w:szCs w:val="24"/>
              </w:rPr>
              <w:t>.</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Lepidoptera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Pieridae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Pieris napi </w:t>
            </w:r>
            <w:r w:rsidRPr="00FC16C6">
              <w:rPr>
                <w:rFonts w:ascii="Times New Roman" w:hAnsi="Times New Roman"/>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Vespidae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i/>
                <w:sz w:val="24"/>
                <w:szCs w:val="24"/>
                <w:lang w:val="en-US"/>
              </w:rPr>
              <w:t xml:space="preserve">Polistes </w:t>
            </w:r>
            <w:r w:rsidRPr="00FC16C6">
              <w:rPr>
                <w:rFonts w:ascii="Times New Roman" w:hAnsi="Times New Roman"/>
                <w:sz w:val="24"/>
                <w:szCs w:val="24"/>
                <w:lang w:val="en-US"/>
              </w:rPr>
              <w:t>sp.</w:t>
            </w:r>
          </w:p>
        </w:tc>
      </w:tr>
      <w:tr w:rsidR="00BD7248" w:rsidRPr="00FC16C6" w:rsidTr="00C20C8A">
        <w:trPr>
          <w:jc w:val="center"/>
        </w:trPr>
        <w:tc>
          <w:tcPr>
            <w:tcW w:w="3369" w:type="dxa"/>
            <w:gridSpan w:val="2"/>
            <w:tcBorders>
              <w:top w:val="single" w:sz="4" w:space="0" w:color="auto"/>
              <w:left w:val="single" w:sz="4" w:space="0" w:color="auto"/>
              <w:bottom w:val="nil"/>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nil"/>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Vespidae</w:t>
            </w:r>
          </w:p>
        </w:tc>
        <w:tc>
          <w:tcPr>
            <w:tcW w:w="3187" w:type="dxa"/>
            <w:gridSpan w:val="2"/>
            <w:tcBorders>
              <w:top w:val="single" w:sz="4" w:space="0" w:color="auto"/>
              <w:left w:val="single" w:sz="4" w:space="0" w:color="auto"/>
              <w:bottom w:val="nil"/>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iCs/>
                <w:sz w:val="24"/>
                <w:szCs w:val="24"/>
                <w:lang w:val="en-US"/>
              </w:rPr>
            </w:pPr>
            <w:r w:rsidRPr="00FC16C6">
              <w:rPr>
                <w:rFonts w:ascii="Times New Roman" w:hAnsi="Times New Roman"/>
                <w:i/>
                <w:iCs/>
                <w:sz w:val="24"/>
                <w:szCs w:val="24"/>
                <w:lang w:val="en-US"/>
              </w:rPr>
              <w:t xml:space="preserve">Vespa crabro </w:t>
            </w:r>
            <w:r w:rsidRPr="00FC16C6">
              <w:rPr>
                <w:rFonts w:ascii="Times New Roman" w:hAnsi="Times New Roman"/>
                <w:iCs/>
                <w:sz w:val="24"/>
                <w:szCs w:val="24"/>
                <w:lang w:val="en-US"/>
              </w:rPr>
              <w:t>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Crabronidae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iCs/>
                <w:sz w:val="24"/>
                <w:szCs w:val="24"/>
                <w:lang w:val="en-US"/>
              </w:rPr>
            </w:pPr>
            <w:r w:rsidRPr="00FC16C6">
              <w:rPr>
                <w:rFonts w:ascii="Times New Roman" w:hAnsi="Times New Roman"/>
                <w:i/>
                <w:iCs/>
                <w:sz w:val="24"/>
                <w:szCs w:val="24"/>
                <w:lang w:val="en-US"/>
              </w:rPr>
              <w:t xml:space="preserve">Philanthus triangulum </w:t>
            </w:r>
            <w:r w:rsidRPr="00FC16C6">
              <w:rPr>
                <w:rFonts w:ascii="Times New Roman" w:hAnsi="Times New Roman"/>
                <w:iCs/>
                <w:sz w:val="24"/>
                <w:szCs w:val="24"/>
                <w:lang w:val="en-US"/>
              </w:rPr>
              <w:t>(F.)</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Ichneumonidae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iCs/>
                <w:sz w:val="24"/>
                <w:szCs w:val="24"/>
                <w:lang w:val="en-US"/>
              </w:rPr>
            </w:pPr>
            <w:r w:rsidRPr="00FC16C6">
              <w:rPr>
                <w:rFonts w:ascii="Times New Roman" w:hAnsi="Times New Roman"/>
                <w:sz w:val="24"/>
                <w:szCs w:val="24"/>
                <w:lang w:val="en-US"/>
              </w:rPr>
              <w:t>sp.</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en-US"/>
              </w:rPr>
              <w:t>Formicidae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i/>
                <w:sz w:val="24"/>
                <w:szCs w:val="24"/>
                <w:lang w:val="en-US"/>
              </w:rPr>
              <w:t>Lasius</w:t>
            </w:r>
            <w:r w:rsidRPr="00FC16C6">
              <w:rPr>
                <w:rFonts w:ascii="Times New Roman" w:hAnsi="Times New Roman"/>
                <w:sz w:val="24"/>
                <w:szCs w:val="24"/>
                <w:lang w:val="en-US"/>
              </w:rPr>
              <w:t xml:space="preserve"> </w:t>
            </w:r>
            <w:r w:rsidRPr="00FC16C6">
              <w:rPr>
                <w:rFonts w:ascii="Times New Roman" w:hAnsi="Times New Roman"/>
                <w:i/>
                <w:sz w:val="24"/>
                <w:szCs w:val="24"/>
                <w:lang w:val="en-US"/>
              </w:rPr>
              <w:t>niger</w:t>
            </w:r>
            <w:r w:rsidRPr="00FC16C6">
              <w:rPr>
                <w:rFonts w:ascii="Times New Roman" w:hAnsi="Times New Roman"/>
                <w:sz w:val="24"/>
                <w:szCs w:val="24"/>
                <w:lang w:val="en-US"/>
              </w:rPr>
              <w:t xml:space="preserve"> (L.)</w:t>
            </w:r>
          </w:p>
        </w:tc>
      </w:tr>
      <w:tr w:rsidR="00BD7248" w:rsidRPr="00FC16C6" w:rsidTr="00C20C8A">
        <w:trPr>
          <w:jc w:val="center"/>
        </w:trPr>
        <w:tc>
          <w:tcPr>
            <w:tcW w:w="3369"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fr-FR"/>
              </w:rPr>
            </w:pPr>
            <w:r w:rsidRPr="00FC16C6">
              <w:rPr>
                <w:rFonts w:ascii="Times New Roman" w:hAnsi="Times New Roman"/>
                <w:sz w:val="24"/>
                <w:szCs w:val="24"/>
                <w:lang w:val="fr-FR"/>
              </w:rPr>
              <w:t>Hymenoptera</w:t>
            </w:r>
          </w:p>
        </w:tc>
        <w:tc>
          <w:tcPr>
            <w:tcW w:w="3184"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Apidae</w:t>
            </w:r>
          </w:p>
        </w:tc>
        <w:tc>
          <w:tcPr>
            <w:tcW w:w="3187" w:type="dxa"/>
            <w:gridSpan w:val="2"/>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r w:rsidRPr="00FC16C6">
              <w:rPr>
                <w:rFonts w:ascii="Times New Roman" w:hAnsi="Times New Roman"/>
                <w:sz w:val="24"/>
                <w:szCs w:val="24"/>
              </w:rPr>
              <w:t>.</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Diptera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Syrphidae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Diptera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Sarcophagidae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i/>
                <w:sz w:val="24"/>
                <w:szCs w:val="24"/>
                <w:lang w:val="en-US"/>
              </w:rPr>
            </w:pPr>
            <w:r w:rsidRPr="00FC16C6">
              <w:rPr>
                <w:rFonts w:ascii="Times New Roman" w:hAnsi="Times New Roman"/>
                <w:sz w:val="24"/>
                <w:szCs w:val="24"/>
                <w:lang w:val="en-US"/>
              </w:rPr>
              <w:t>sp.</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Diptera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Culicidae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sp.</w:t>
            </w:r>
          </w:p>
        </w:tc>
      </w:tr>
      <w:tr w:rsidR="00BD7248" w:rsidRPr="00FC16C6" w:rsidTr="00C20C8A">
        <w:trPr>
          <w:jc w:val="center"/>
        </w:trPr>
        <w:tc>
          <w:tcPr>
            <w:tcW w:w="3355"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Diptera</w:t>
            </w:r>
          </w:p>
        </w:tc>
        <w:tc>
          <w:tcPr>
            <w:tcW w:w="3206" w:type="dxa"/>
            <w:gridSpan w:val="3"/>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Simuliidae</w:t>
            </w:r>
          </w:p>
        </w:tc>
        <w:tc>
          <w:tcPr>
            <w:tcW w:w="3179" w:type="dxa"/>
            <w:tcBorders>
              <w:top w:val="single" w:sz="4" w:space="0" w:color="auto"/>
              <w:left w:val="single" w:sz="4" w:space="0" w:color="auto"/>
              <w:bottom w:val="single" w:sz="4" w:space="0" w:color="auto"/>
              <w:right w:val="single" w:sz="4" w:space="0" w:color="auto"/>
            </w:tcBorders>
          </w:tcPr>
          <w:p w:rsidR="00BD7248" w:rsidRPr="00FC16C6" w:rsidRDefault="00BD7248" w:rsidP="00997C2D">
            <w:pPr>
              <w:overflowPunct w:val="0"/>
              <w:autoSpaceDE w:val="0"/>
              <w:autoSpaceDN w:val="0"/>
              <w:adjustRightInd w:val="0"/>
              <w:spacing w:after="0" w:line="240" w:lineRule="auto"/>
              <w:jc w:val="center"/>
              <w:rPr>
                <w:rFonts w:ascii="Times New Roman" w:hAnsi="Times New Roman"/>
                <w:sz w:val="24"/>
                <w:szCs w:val="24"/>
                <w:lang w:val="en-US"/>
              </w:rPr>
            </w:pPr>
            <w:r w:rsidRPr="00FC16C6">
              <w:rPr>
                <w:rFonts w:ascii="Times New Roman" w:hAnsi="Times New Roman"/>
                <w:sz w:val="24"/>
                <w:szCs w:val="24"/>
                <w:lang w:val="en-US"/>
              </w:rPr>
              <w:t>sp.</w:t>
            </w:r>
          </w:p>
        </w:tc>
      </w:tr>
    </w:tbl>
    <w:p w:rsidR="00BD7248" w:rsidRPr="00FC16C6" w:rsidRDefault="00BD7248" w:rsidP="00997C2D">
      <w:pPr>
        <w:spacing w:after="0" w:line="240" w:lineRule="auto"/>
        <w:ind w:firstLine="708"/>
        <w:jc w:val="both"/>
        <w:outlineLvl w:val="0"/>
        <w:rPr>
          <w:rFonts w:ascii="Times New Roman" w:hAnsi="Times New Roman"/>
          <w:sz w:val="24"/>
          <w:szCs w:val="24"/>
        </w:rPr>
      </w:pPr>
    </w:p>
    <w:p w:rsidR="00BD7248" w:rsidRPr="00FC16C6" w:rsidRDefault="00BD7248" w:rsidP="00997C2D">
      <w:pPr>
        <w:spacing w:after="0" w:line="240" w:lineRule="auto"/>
        <w:ind w:firstLine="708"/>
        <w:jc w:val="both"/>
        <w:outlineLvl w:val="0"/>
        <w:rPr>
          <w:rFonts w:ascii="Times New Roman" w:hAnsi="Times New Roman"/>
          <w:sz w:val="24"/>
          <w:szCs w:val="24"/>
        </w:rPr>
      </w:pPr>
      <w:r w:rsidRPr="00FC16C6">
        <w:rPr>
          <w:rFonts w:ascii="Times New Roman" w:hAnsi="Times New Roman"/>
          <w:sz w:val="24"/>
          <w:szCs w:val="24"/>
        </w:rPr>
        <w:t xml:space="preserve">Анализ состава выявленных таксонов насекомых и других беспозвоночных позволяет констатировать следующее. В фауне беспозвоночных памятника природы преобладают типичные обитатели водных и околоводных биотопов, представлены также виды, характерные для пойменных лугов р. Сура. Из редких для Чувашии видов следует отметить находки </w:t>
      </w:r>
      <w:r w:rsidRPr="00FC16C6">
        <w:rPr>
          <w:rFonts w:ascii="Times New Roman" w:hAnsi="Times New Roman"/>
          <w:i/>
          <w:sz w:val="24"/>
          <w:szCs w:val="24"/>
          <w:lang w:val="fr-FR"/>
        </w:rPr>
        <w:t>Cymbiodyta</w:t>
      </w:r>
      <w:r w:rsidRPr="00FC16C6">
        <w:rPr>
          <w:rFonts w:ascii="Times New Roman" w:hAnsi="Times New Roman"/>
          <w:i/>
          <w:sz w:val="24"/>
          <w:szCs w:val="24"/>
        </w:rPr>
        <w:t xml:space="preserve"> </w:t>
      </w:r>
      <w:r w:rsidRPr="00FC16C6">
        <w:rPr>
          <w:rFonts w:ascii="Times New Roman" w:hAnsi="Times New Roman"/>
          <w:i/>
          <w:sz w:val="24"/>
          <w:szCs w:val="24"/>
          <w:lang w:val="fr-FR"/>
        </w:rPr>
        <w:t>marginella</w:t>
      </w:r>
      <w:r w:rsidRPr="00FC16C6">
        <w:rPr>
          <w:rFonts w:ascii="Times New Roman" w:hAnsi="Times New Roman"/>
          <w:sz w:val="24"/>
          <w:szCs w:val="24"/>
        </w:rPr>
        <w:t xml:space="preserve"> (</w:t>
      </w:r>
      <w:r w:rsidRPr="00FC16C6">
        <w:rPr>
          <w:rFonts w:ascii="Times New Roman" w:hAnsi="Times New Roman"/>
          <w:sz w:val="24"/>
          <w:szCs w:val="24"/>
          <w:lang w:val="fr-FR"/>
        </w:rPr>
        <w:t>Fabricius</w:t>
      </w:r>
      <w:r w:rsidRPr="00FC16C6">
        <w:rPr>
          <w:rFonts w:ascii="Times New Roman" w:hAnsi="Times New Roman"/>
          <w:sz w:val="24"/>
          <w:szCs w:val="24"/>
        </w:rPr>
        <w:t xml:space="preserve">, 1792) (Hydrophilidae), </w:t>
      </w:r>
      <w:r w:rsidRPr="00FC16C6">
        <w:rPr>
          <w:rFonts w:ascii="Times New Roman" w:hAnsi="Times New Roman"/>
          <w:i/>
          <w:iCs/>
          <w:sz w:val="24"/>
          <w:szCs w:val="24"/>
        </w:rPr>
        <w:t>Phyllobius</w:t>
      </w:r>
      <w:r w:rsidRPr="00FC16C6">
        <w:rPr>
          <w:rFonts w:ascii="Times New Roman" w:hAnsi="Times New Roman"/>
          <w:sz w:val="24"/>
          <w:szCs w:val="24"/>
        </w:rPr>
        <w:t xml:space="preserve"> </w:t>
      </w:r>
      <w:r w:rsidRPr="00FC16C6">
        <w:rPr>
          <w:rFonts w:ascii="Times New Roman" w:hAnsi="Times New Roman"/>
          <w:i/>
          <w:sz w:val="24"/>
          <w:szCs w:val="24"/>
        </w:rPr>
        <w:t>thalassinus</w:t>
      </w:r>
      <w:r w:rsidRPr="00FC16C6">
        <w:rPr>
          <w:rFonts w:ascii="Times New Roman" w:hAnsi="Times New Roman"/>
          <w:sz w:val="24"/>
          <w:szCs w:val="24"/>
        </w:rPr>
        <w:t xml:space="preserve"> Gyllenhal, 1834 (</w:t>
      </w:r>
      <w:r w:rsidRPr="00FC16C6">
        <w:rPr>
          <w:rFonts w:ascii="Times New Roman" w:hAnsi="Times New Roman"/>
          <w:sz w:val="24"/>
          <w:szCs w:val="24"/>
          <w:lang w:val="en-US"/>
        </w:rPr>
        <w:t>Curculionidae</w:t>
      </w:r>
      <w:r w:rsidRPr="00FC16C6">
        <w:rPr>
          <w:rFonts w:ascii="Times New Roman" w:hAnsi="Times New Roman"/>
          <w:sz w:val="24"/>
          <w:szCs w:val="24"/>
        </w:rPr>
        <w:t>).</w:t>
      </w:r>
    </w:p>
    <w:p w:rsidR="00BD7248" w:rsidRPr="00FC16C6" w:rsidRDefault="00BD7248" w:rsidP="00997C2D">
      <w:pPr>
        <w:spacing w:after="0" w:line="240" w:lineRule="auto"/>
        <w:ind w:firstLine="708"/>
        <w:jc w:val="both"/>
        <w:rPr>
          <w:rFonts w:ascii="Times New Roman" w:hAnsi="Times New Roman"/>
          <w:sz w:val="24"/>
          <w:szCs w:val="24"/>
        </w:rPr>
      </w:pPr>
      <w:r w:rsidRPr="00FC16C6">
        <w:rPr>
          <w:rFonts w:ascii="Times New Roman" w:hAnsi="Times New Roman"/>
          <w:sz w:val="24"/>
          <w:szCs w:val="24"/>
        </w:rPr>
        <w:t xml:space="preserve">Из других беспозвоночных отметим находки </w:t>
      </w:r>
      <w:r w:rsidRPr="00FC16C6">
        <w:rPr>
          <w:rFonts w:ascii="Times New Roman" w:hAnsi="Times New Roman"/>
          <w:i/>
          <w:sz w:val="24"/>
          <w:szCs w:val="24"/>
        </w:rPr>
        <w:t>Planorbarius carinatus</w:t>
      </w:r>
      <w:r w:rsidRPr="00FC16C6">
        <w:rPr>
          <w:rFonts w:ascii="Times New Roman" w:hAnsi="Times New Roman"/>
          <w:sz w:val="24"/>
          <w:szCs w:val="24"/>
        </w:rPr>
        <w:t xml:space="preserve"> </w:t>
      </w:r>
      <w:r w:rsidRPr="00FC16C6">
        <w:rPr>
          <w:rFonts w:ascii="Times New Roman" w:hAnsi="Times New Roman"/>
          <w:sz w:val="24"/>
          <w:szCs w:val="24"/>
          <w:lang w:val="en-US"/>
        </w:rPr>
        <w:t>Muel</w:t>
      </w:r>
      <w:r w:rsidRPr="00FC16C6">
        <w:rPr>
          <w:rFonts w:ascii="Times New Roman" w:hAnsi="Times New Roman"/>
          <w:sz w:val="24"/>
          <w:szCs w:val="24"/>
        </w:rPr>
        <w:t>. (</w:t>
      </w:r>
      <w:r w:rsidRPr="00FC16C6">
        <w:rPr>
          <w:rFonts w:ascii="Times New Roman" w:hAnsi="Times New Roman"/>
          <w:sz w:val="24"/>
          <w:szCs w:val="24"/>
          <w:lang w:val="en-US"/>
        </w:rPr>
        <w:t>Mollusca</w:t>
      </w:r>
      <w:r w:rsidRPr="00FC16C6">
        <w:rPr>
          <w:rFonts w:ascii="Times New Roman" w:hAnsi="Times New Roman"/>
          <w:sz w:val="24"/>
          <w:szCs w:val="24"/>
        </w:rPr>
        <w:t xml:space="preserve">, </w:t>
      </w:r>
      <w:r w:rsidRPr="00FC16C6">
        <w:rPr>
          <w:rFonts w:ascii="Times New Roman" w:hAnsi="Times New Roman"/>
          <w:sz w:val="24"/>
          <w:szCs w:val="24"/>
          <w:lang w:val="en-US"/>
        </w:rPr>
        <w:t>Gastropoda</w:t>
      </w:r>
      <w:r w:rsidRPr="00FC16C6">
        <w:rPr>
          <w:rFonts w:ascii="Times New Roman" w:hAnsi="Times New Roman"/>
          <w:sz w:val="24"/>
          <w:szCs w:val="24"/>
        </w:rPr>
        <w:t xml:space="preserve">), </w:t>
      </w:r>
      <w:r w:rsidRPr="00FC16C6">
        <w:rPr>
          <w:rFonts w:ascii="Times New Roman" w:hAnsi="Times New Roman"/>
          <w:i/>
          <w:sz w:val="24"/>
          <w:szCs w:val="24"/>
        </w:rPr>
        <w:t xml:space="preserve"> </w:t>
      </w:r>
      <w:r w:rsidRPr="00FC16C6">
        <w:rPr>
          <w:rFonts w:ascii="Times New Roman" w:hAnsi="Times New Roman"/>
          <w:i/>
          <w:sz w:val="24"/>
          <w:szCs w:val="24"/>
          <w:lang w:val="it-IT"/>
        </w:rPr>
        <w:t>Dolomedes</w:t>
      </w:r>
      <w:r w:rsidRPr="00FC16C6">
        <w:rPr>
          <w:rFonts w:ascii="Times New Roman" w:hAnsi="Times New Roman"/>
          <w:i/>
          <w:sz w:val="24"/>
          <w:szCs w:val="24"/>
        </w:rPr>
        <w:t xml:space="preserve"> </w:t>
      </w:r>
      <w:r w:rsidRPr="00FC16C6">
        <w:rPr>
          <w:rFonts w:ascii="Times New Roman" w:hAnsi="Times New Roman"/>
          <w:sz w:val="24"/>
          <w:szCs w:val="24"/>
          <w:lang w:val="it-IT"/>
        </w:rPr>
        <w:t>sp</w:t>
      </w:r>
      <w:r w:rsidRPr="00FC16C6">
        <w:rPr>
          <w:rFonts w:ascii="Times New Roman" w:hAnsi="Times New Roman"/>
          <w:sz w:val="24"/>
          <w:szCs w:val="24"/>
        </w:rPr>
        <w:t>. (</w:t>
      </w:r>
      <w:r w:rsidRPr="00FC16C6">
        <w:rPr>
          <w:rFonts w:ascii="Times New Roman" w:hAnsi="Times New Roman"/>
          <w:sz w:val="24"/>
          <w:szCs w:val="24"/>
          <w:lang w:val="it-IT"/>
        </w:rPr>
        <w:t>Arthropoda</w:t>
      </w:r>
      <w:r w:rsidRPr="00FC16C6">
        <w:rPr>
          <w:rFonts w:ascii="Times New Roman" w:hAnsi="Times New Roman"/>
          <w:sz w:val="24"/>
          <w:szCs w:val="24"/>
        </w:rPr>
        <w:t xml:space="preserve">, </w:t>
      </w:r>
      <w:r w:rsidRPr="00FC16C6">
        <w:rPr>
          <w:rFonts w:ascii="Times New Roman" w:hAnsi="Times New Roman"/>
          <w:sz w:val="24"/>
          <w:szCs w:val="24"/>
          <w:lang w:val="it-IT"/>
        </w:rPr>
        <w:t>Arachnida</w:t>
      </w:r>
      <w:r w:rsidRPr="00FC16C6">
        <w:rPr>
          <w:rFonts w:ascii="Times New Roman" w:hAnsi="Times New Roman"/>
          <w:sz w:val="24"/>
          <w:szCs w:val="24"/>
        </w:rPr>
        <w:t xml:space="preserve">, </w:t>
      </w:r>
      <w:r w:rsidRPr="00FC16C6">
        <w:rPr>
          <w:rFonts w:ascii="Times New Roman" w:hAnsi="Times New Roman"/>
          <w:sz w:val="24"/>
          <w:szCs w:val="24"/>
          <w:lang w:val="it-IT"/>
        </w:rPr>
        <w:t>Aranea</w:t>
      </w:r>
      <w:r w:rsidRPr="00FC16C6">
        <w:rPr>
          <w:rFonts w:ascii="Times New Roman" w:hAnsi="Times New Roman"/>
          <w:sz w:val="24"/>
          <w:szCs w:val="24"/>
        </w:rPr>
        <w:t>).</w:t>
      </w:r>
    </w:p>
    <w:p w:rsidR="00BD7248" w:rsidRDefault="00BD7248" w:rsidP="00997C2D">
      <w:pPr>
        <w:spacing w:after="0" w:line="240" w:lineRule="auto"/>
        <w:rPr>
          <w:rFonts w:ascii="Times New Roman" w:hAnsi="Times New Roman"/>
          <w:sz w:val="24"/>
          <w:szCs w:val="24"/>
        </w:rPr>
      </w:pPr>
    </w:p>
    <w:p w:rsidR="00407747" w:rsidRPr="00FC16C6" w:rsidRDefault="00407747" w:rsidP="00997C2D">
      <w:pPr>
        <w:spacing w:after="0" w:line="240" w:lineRule="auto"/>
        <w:rPr>
          <w:rFonts w:ascii="Times New Roman" w:hAnsi="Times New Roman"/>
          <w:sz w:val="24"/>
          <w:szCs w:val="24"/>
        </w:rPr>
      </w:pPr>
    </w:p>
    <w:p w:rsidR="00BD7248" w:rsidRPr="00FC16C6" w:rsidRDefault="00BD7248" w:rsidP="00407747">
      <w:pPr>
        <w:spacing w:after="0" w:line="240" w:lineRule="auto"/>
        <w:ind w:firstLine="709"/>
        <w:jc w:val="center"/>
        <w:rPr>
          <w:rFonts w:ascii="Times New Roman" w:hAnsi="Times New Roman"/>
          <w:b/>
          <w:sz w:val="24"/>
          <w:szCs w:val="24"/>
        </w:rPr>
      </w:pPr>
      <w:r w:rsidRPr="00FC16C6">
        <w:rPr>
          <w:rFonts w:ascii="Times New Roman" w:hAnsi="Times New Roman"/>
          <w:b/>
          <w:sz w:val="24"/>
          <w:szCs w:val="24"/>
        </w:rPr>
        <w:t>Орнитофауна</w:t>
      </w:r>
    </w:p>
    <w:p w:rsidR="00BD7248" w:rsidRPr="00FC16C6" w:rsidRDefault="00BD7248"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 xml:space="preserve">Изучение фауны птиц памятника природы «Группа озер «Большая Балахна» проводилось 13.09.2013 г. на озере Большая Балахна и маршруте протяженностью </w:t>
      </w:r>
      <w:smartTag w:uri="urn:schemas-microsoft-com:office:smarttags" w:element="metricconverter">
        <w:smartTagPr>
          <w:attr w:name="ProductID" w:val="1,4 км"/>
        </w:smartTagPr>
        <w:r w:rsidRPr="00FC16C6">
          <w:rPr>
            <w:rFonts w:ascii="Times New Roman" w:hAnsi="Times New Roman"/>
            <w:sz w:val="24"/>
            <w:szCs w:val="24"/>
          </w:rPr>
          <w:t>1,4 км</w:t>
        </w:r>
      </w:smartTag>
      <w:r w:rsidRPr="00FC16C6">
        <w:rPr>
          <w:rFonts w:ascii="Times New Roman" w:hAnsi="Times New Roman"/>
          <w:sz w:val="24"/>
          <w:szCs w:val="24"/>
        </w:rPr>
        <w:t xml:space="preserve">. </w:t>
      </w:r>
      <w:proofErr w:type="gramStart"/>
      <w:r w:rsidRPr="00FC16C6">
        <w:rPr>
          <w:rFonts w:ascii="Times New Roman" w:hAnsi="Times New Roman"/>
          <w:sz w:val="24"/>
          <w:szCs w:val="24"/>
        </w:rPr>
        <w:t>Около двух часов наблюдался</w:t>
      </w:r>
      <w:proofErr w:type="gramEnd"/>
      <w:r w:rsidRPr="00FC16C6">
        <w:rPr>
          <w:rFonts w:ascii="Times New Roman" w:hAnsi="Times New Roman"/>
          <w:sz w:val="24"/>
          <w:szCs w:val="24"/>
        </w:rPr>
        <w:t xml:space="preserve"> пролет птиц возле моста через реку Сура у Порецкого. К сожалению, неблагоприятные погодные условия сильно снизили активность птиц, что и отразилось в количестве зарегистрированных видов и особей. Этот период в фенологическом отношении соответствует времени послегнездовых кочевок и осеннего </w:t>
      </w:r>
      <w:r w:rsidRPr="00FC16C6">
        <w:rPr>
          <w:rFonts w:ascii="Times New Roman" w:hAnsi="Times New Roman"/>
          <w:sz w:val="24"/>
          <w:szCs w:val="24"/>
        </w:rPr>
        <w:lastRenderedPageBreak/>
        <w:t xml:space="preserve">пролета. Поэтому критерии гнездового статуса нами не указываются. Видовой состав птиц и их характер пребывания отмечены в таблице </w:t>
      </w:r>
      <w:r w:rsidR="00407747">
        <w:rPr>
          <w:rFonts w:ascii="Times New Roman" w:hAnsi="Times New Roman"/>
          <w:sz w:val="24"/>
          <w:szCs w:val="24"/>
        </w:rPr>
        <w:t>8</w:t>
      </w:r>
      <w:r w:rsidRPr="00FC16C6">
        <w:rPr>
          <w:rFonts w:ascii="Times New Roman" w:hAnsi="Times New Roman"/>
          <w:sz w:val="24"/>
          <w:szCs w:val="24"/>
        </w:rPr>
        <w:t>.</w:t>
      </w:r>
    </w:p>
    <w:p w:rsidR="00BD7248" w:rsidRPr="00FC16C6" w:rsidRDefault="00BD7248" w:rsidP="00997C2D">
      <w:pPr>
        <w:spacing w:after="0" w:line="240" w:lineRule="auto"/>
        <w:ind w:firstLine="800"/>
        <w:jc w:val="both"/>
        <w:rPr>
          <w:rFonts w:ascii="Times New Roman" w:hAnsi="Times New Roman"/>
          <w:sz w:val="24"/>
          <w:szCs w:val="24"/>
        </w:rPr>
      </w:pPr>
    </w:p>
    <w:p w:rsidR="00407747" w:rsidRDefault="00BD7248" w:rsidP="00407747">
      <w:pPr>
        <w:spacing w:after="0" w:line="240" w:lineRule="auto"/>
        <w:jc w:val="right"/>
        <w:rPr>
          <w:rFonts w:ascii="Times New Roman" w:hAnsi="Times New Roman"/>
          <w:b/>
          <w:sz w:val="24"/>
          <w:szCs w:val="24"/>
        </w:rPr>
      </w:pPr>
      <w:r w:rsidRPr="00FC16C6">
        <w:rPr>
          <w:rFonts w:ascii="Times New Roman" w:hAnsi="Times New Roman"/>
          <w:b/>
          <w:sz w:val="24"/>
          <w:szCs w:val="24"/>
        </w:rPr>
        <w:t xml:space="preserve">Таблица </w:t>
      </w:r>
      <w:r w:rsidR="00407747">
        <w:rPr>
          <w:rFonts w:ascii="Times New Roman" w:hAnsi="Times New Roman"/>
          <w:b/>
          <w:sz w:val="24"/>
          <w:szCs w:val="24"/>
        </w:rPr>
        <w:t>8</w:t>
      </w:r>
    </w:p>
    <w:p w:rsidR="00BD7248" w:rsidRPr="00FC16C6" w:rsidRDefault="00BD7248" w:rsidP="00407747">
      <w:pPr>
        <w:spacing w:after="0" w:line="240" w:lineRule="auto"/>
        <w:jc w:val="center"/>
        <w:rPr>
          <w:rFonts w:ascii="Times New Roman" w:hAnsi="Times New Roman"/>
          <w:b/>
          <w:sz w:val="24"/>
          <w:szCs w:val="24"/>
        </w:rPr>
      </w:pPr>
      <w:r w:rsidRPr="00FC16C6">
        <w:rPr>
          <w:rFonts w:ascii="Times New Roman" w:hAnsi="Times New Roman"/>
          <w:b/>
          <w:sz w:val="24"/>
          <w:szCs w:val="24"/>
        </w:rPr>
        <w:t>Список таксонов птиц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09"/>
        <w:gridCol w:w="3084"/>
        <w:gridCol w:w="5577"/>
      </w:tblGrid>
      <w:tr w:rsidR="00BD7248" w:rsidRPr="00FC16C6" w:rsidTr="00407747">
        <w:tc>
          <w:tcPr>
            <w:tcW w:w="458" w:type="dxa"/>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w:t>
            </w:r>
          </w:p>
        </w:tc>
        <w:tc>
          <w:tcPr>
            <w:tcW w:w="3193" w:type="dxa"/>
            <w:gridSpan w:val="2"/>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Отряд, семейство, вид</w:t>
            </w:r>
          </w:p>
        </w:tc>
        <w:tc>
          <w:tcPr>
            <w:tcW w:w="5577" w:type="dxa"/>
            <w:shd w:val="clear" w:color="auto" w:fill="auto"/>
          </w:tcPr>
          <w:p w:rsidR="00BD7248" w:rsidRPr="00FC16C6" w:rsidRDefault="00BD7248" w:rsidP="00997C2D">
            <w:pPr>
              <w:spacing w:after="0" w:line="240" w:lineRule="auto"/>
              <w:jc w:val="center"/>
              <w:rPr>
                <w:rFonts w:ascii="Times New Roman" w:hAnsi="Times New Roman"/>
                <w:b/>
                <w:sz w:val="24"/>
                <w:szCs w:val="24"/>
              </w:rPr>
            </w:pPr>
            <w:r w:rsidRPr="00FC16C6">
              <w:rPr>
                <w:rFonts w:ascii="Times New Roman" w:hAnsi="Times New Roman"/>
                <w:b/>
                <w:sz w:val="24"/>
                <w:szCs w:val="24"/>
              </w:rPr>
              <w:t>Примечание</w:t>
            </w:r>
          </w:p>
        </w:tc>
      </w:tr>
      <w:tr w:rsidR="00BD7248" w:rsidRPr="00FC16C6" w:rsidTr="00407747">
        <w:tc>
          <w:tcPr>
            <w:tcW w:w="458"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w:t>
            </w:r>
          </w:p>
        </w:tc>
        <w:tc>
          <w:tcPr>
            <w:tcW w:w="3193" w:type="dxa"/>
            <w:gridSpan w:val="2"/>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Отр. </w:t>
            </w:r>
            <w:r w:rsidRPr="00FC16C6">
              <w:rPr>
                <w:rFonts w:ascii="Times New Roman" w:hAnsi="Times New Roman"/>
                <w:i/>
                <w:sz w:val="24"/>
                <w:szCs w:val="24"/>
                <w:lang w:val="en-US"/>
              </w:rPr>
              <w:t>Ciconiiformes</w:t>
            </w:r>
          </w:p>
          <w:p w:rsidR="00BD7248" w:rsidRPr="00FC16C6" w:rsidRDefault="00BD7248" w:rsidP="00997C2D">
            <w:pPr>
              <w:keepNext/>
              <w:spacing w:after="0" w:line="240" w:lineRule="auto"/>
              <w:outlineLvl w:val="1"/>
              <w:rPr>
                <w:rFonts w:ascii="Times New Roman" w:eastAsia="Times New Roman" w:hAnsi="Times New Roman"/>
                <w:bCs/>
                <w:i/>
                <w:iCs/>
                <w:sz w:val="24"/>
                <w:szCs w:val="24"/>
                <w:lang w:eastAsia="ru-RU"/>
              </w:rPr>
            </w:pPr>
            <w:r w:rsidRPr="00FC16C6">
              <w:rPr>
                <w:rFonts w:ascii="Times New Roman" w:eastAsia="Times New Roman" w:hAnsi="Times New Roman"/>
                <w:bCs/>
                <w:i/>
                <w:iCs/>
                <w:sz w:val="24"/>
                <w:szCs w:val="24"/>
                <w:lang w:eastAsia="ru-RU"/>
              </w:rPr>
              <w:t xml:space="preserve">Сем. </w:t>
            </w:r>
            <w:r w:rsidRPr="00FC16C6">
              <w:rPr>
                <w:rFonts w:ascii="Times New Roman" w:eastAsia="Times New Roman" w:hAnsi="Times New Roman"/>
                <w:bCs/>
                <w:iCs/>
                <w:sz w:val="24"/>
                <w:szCs w:val="24"/>
                <w:lang w:val="en-US" w:eastAsia="ru-RU"/>
              </w:rPr>
              <w:t>Ardeidae</w:t>
            </w:r>
            <w:r w:rsidRPr="00FC16C6">
              <w:rPr>
                <w:rFonts w:ascii="Times New Roman" w:eastAsia="Times New Roman" w:hAnsi="Times New Roman"/>
                <w:bCs/>
                <w:i/>
                <w:iCs/>
                <w:sz w:val="24"/>
                <w:szCs w:val="24"/>
                <w:lang w:eastAsia="ru-RU"/>
              </w:rPr>
              <w:t xml:space="preserve"> </w:t>
            </w:r>
          </w:p>
          <w:p w:rsidR="00BD7248" w:rsidRPr="00FC16C6" w:rsidRDefault="00BD7248" w:rsidP="00997C2D">
            <w:pPr>
              <w:keepNext/>
              <w:spacing w:after="0" w:line="240" w:lineRule="auto"/>
              <w:outlineLvl w:val="1"/>
              <w:rPr>
                <w:rFonts w:ascii="Times New Roman" w:eastAsia="Times New Roman" w:hAnsi="Times New Roman"/>
                <w:bCs/>
                <w:i/>
                <w:iCs/>
                <w:sz w:val="24"/>
                <w:szCs w:val="24"/>
                <w:lang w:eastAsia="ru-RU"/>
              </w:rPr>
            </w:pPr>
            <w:r w:rsidRPr="00FC16C6">
              <w:rPr>
                <w:rFonts w:ascii="Times New Roman" w:eastAsia="Times New Roman" w:hAnsi="Times New Roman"/>
                <w:bCs/>
                <w:iCs/>
                <w:sz w:val="24"/>
                <w:szCs w:val="24"/>
                <w:lang w:eastAsia="ru-RU"/>
              </w:rPr>
              <w:t xml:space="preserve">Серая цапля </w:t>
            </w:r>
            <w:r w:rsidRPr="00FC16C6">
              <w:rPr>
                <w:rFonts w:ascii="Times New Roman" w:eastAsia="Times New Roman" w:hAnsi="Times New Roman"/>
                <w:bCs/>
                <w:i/>
                <w:iCs/>
                <w:sz w:val="24"/>
                <w:szCs w:val="24"/>
                <w:lang w:val="en-US" w:eastAsia="ru-RU"/>
              </w:rPr>
              <w:t>Ardea</w:t>
            </w:r>
            <w:r w:rsidRPr="00FC16C6">
              <w:rPr>
                <w:rFonts w:ascii="Times New Roman" w:eastAsia="Times New Roman" w:hAnsi="Times New Roman"/>
                <w:bCs/>
                <w:i/>
                <w:iCs/>
                <w:sz w:val="24"/>
                <w:szCs w:val="24"/>
                <w:lang w:eastAsia="ru-RU"/>
              </w:rPr>
              <w:t xml:space="preserve"> </w:t>
            </w:r>
            <w:r w:rsidRPr="00FC16C6">
              <w:rPr>
                <w:rFonts w:ascii="Times New Roman" w:eastAsia="Times New Roman" w:hAnsi="Times New Roman"/>
                <w:bCs/>
                <w:i/>
                <w:iCs/>
                <w:sz w:val="24"/>
                <w:szCs w:val="24"/>
                <w:lang w:val="en-US" w:eastAsia="ru-RU"/>
              </w:rPr>
              <w:t>cinerea</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Две птицы наблюдались на озере Большая Балахна и одна над Сурой</w:t>
            </w:r>
          </w:p>
        </w:tc>
      </w:tr>
      <w:tr w:rsidR="00BD7248" w:rsidRPr="00FC16C6" w:rsidTr="00407747">
        <w:tc>
          <w:tcPr>
            <w:tcW w:w="458"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w:t>
            </w:r>
          </w:p>
        </w:tc>
        <w:tc>
          <w:tcPr>
            <w:tcW w:w="3193" w:type="dxa"/>
            <w:gridSpan w:val="2"/>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Отр</w:t>
            </w:r>
            <w:r w:rsidRPr="00FC16C6">
              <w:rPr>
                <w:rFonts w:ascii="Times New Roman" w:hAnsi="Times New Roman"/>
                <w:sz w:val="24"/>
                <w:szCs w:val="24"/>
                <w:lang w:val="en-US"/>
              </w:rPr>
              <w:t xml:space="preserve">. </w:t>
            </w:r>
            <w:r w:rsidRPr="00FC16C6">
              <w:rPr>
                <w:rFonts w:ascii="Times New Roman" w:hAnsi="Times New Roman"/>
                <w:i/>
                <w:sz w:val="24"/>
                <w:szCs w:val="24"/>
                <w:lang w:val="en-US"/>
              </w:rPr>
              <w:t>Anseriformes</w:t>
            </w:r>
          </w:p>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Anatidae</w:t>
            </w:r>
          </w:p>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rPr>
              <w:t>Кряква</w:t>
            </w:r>
            <w:r w:rsidRPr="00FC16C6">
              <w:rPr>
                <w:rFonts w:ascii="Times New Roman" w:hAnsi="Times New Roman"/>
                <w:sz w:val="24"/>
                <w:szCs w:val="24"/>
                <w:lang w:val="en-US"/>
              </w:rPr>
              <w:t xml:space="preserve"> </w:t>
            </w:r>
            <w:r w:rsidRPr="00FC16C6">
              <w:rPr>
                <w:rFonts w:ascii="Times New Roman" w:hAnsi="Times New Roman"/>
                <w:i/>
                <w:sz w:val="24"/>
                <w:szCs w:val="24"/>
                <w:lang w:val="en-US"/>
              </w:rPr>
              <w:t>Anas platyrhynchos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Три самца были вспугнуты с озера Б.Балахна и 6 самцов отмечены пролетающими </w:t>
            </w:r>
            <w:proofErr w:type="gramStart"/>
            <w:r w:rsidRPr="00FC16C6">
              <w:rPr>
                <w:rFonts w:ascii="Times New Roman" w:hAnsi="Times New Roman"/>
                <w:sz w:val="24"/>
                <w:szCs w:val="24"/>
              </w:rPr>
              <w:t>над</w:t>
            </w:r>
            <w:proofErr w:type="gramEnd"/>
            <w:r w:rsidRPr="00FC16C6">
              <w:rPr>
                <w:rFonts w:ascii="Times New Roman" w:hAnsi="Times New Roman"/>
                <w:sz w:val="24"/>
                <w:szCs w:val="24"/>
              </w:rPr>
              <w:t xml:space="preserve"> исследуемой территорий</w:t>
            </w:r>
          </w:p>
        </w:tc>
      </w:tr>
      <w:tr w:rsidR="00BD7248" w:rsidRPr="00FC16C6" w:rsidTr="00407747">
        <w:tc>
          <w:tcPr>
            <w:tcW w:w="458"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3</w:t>
            </w:r>
          </w:p>
        </w:tc>
        <w:tc>
          <w:tcPr>
            <w:tcW w:w="3193" w:type="dxa"/>
            <w:gridSpan w:val="2"/>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Отр</w:t>
            </w:r>
            <w:r w:rsidRPr="00FC16C6">
              <w:rPr>
                <w:rFonts w:ascii="Times New Roman" w:hAnsi="Times New Roman"/>
                <w:sz w:val="24"/>
                <w:szCs w:val="24"/>
                <w:lang w:val="en-US"/>
              </w:rPr>
              <w:t xml:space="preserve">.  </w:t>
            </w:r>
            <w:r w:rsidRPr="00FC16C6">
              <w:rPr>
                <w:rFonts w:ascii="Times New Roman" w:hAnsi="Times New Roman"/>
                <w:i/>
                <w:sz w:val="24"/>
                <w:szCs w:val="24"/>
                <w:lang w:val="en-US"/>
              </w:rPr>
              <w:t>Falconiformes</w:t>
            </w:r>
          </w:p>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Accipitridae</w:t>
            </w:r>
          </w:p>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rPr>
              <w:t>Канюк</w:t>
            </w:r>
            <w:r w:rsidRPr="00FC16C6">
              <w:rPr>
                <w:rFonts w:ascii="Times New Roman" w:hAnsi="Times New Roman"/>
                <w:sz w:val="24"/>
                <w:szCs w:val="24"/>
                <w:lang w:val="en-US"/>
              </w:rPr>
              <w:t xml:space="preserve"> </w:t>
            </w:r>
            <w:r w:rsidRPr="00FC16C6">
              <w:rPr>
                <w:rFonts w:ascii="Times New Roman" w:hAnsi="Times New Roman"/>
                <w:i/>
                <w:sz w:val="24"/>
                <w:szCs w:val="24"/>
                <w:lang w:val="en-US"/>
              </w:rPr>
              <w:t>Buteo buteo</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 течение двух часов наблюдения отмечены две пролетающие птицы. Летели на юг</w:t>
            </w:r>
          </w:p>
        </w:tc>
      </w:tr>
      <w:tr w:rsidR="00BD7248" w:rsidRPr="00FC16C6" w:rsidTr="00407747">
        <w:tc>
          <w:tcPr>
            <w:tcW w:w="458"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4</w:t>
            </w:r>
          </w:p>
        </w:tc>
        <w:tc>
          <w:tcPr>
            <w:tcW w:w="3193" w:type="dxa"/>
            <w:gridSpan w:val="2"/>
          </w:tcPr>
          <w:p w:rsidR="00BD7248" w:rsidRPr="00FC16C6" w:rsidRDefault="00BD7248" w:rsidP="00997C2D">
            <w:pPr>
              <w:spacing w:after="0" w:line="240" w:lineRule="auto"/>
              <w:rPr>
                <w:rFonts w:ascii="Times New Roman" w:hAnsi="Times New Roman"/>
                <w:b/>
                <w:sz w:val="24"/>
                <w:szCs w:val="24"/>
              </w:rPr>
            </w:pPr>
            <w:r w:rsidRPr="00FC16C6">
              <w:rPr>
                <w:rFonts w:ascii="Times New Roman" w:hAnsi="Times New Roman"/>
                <w:b/>
                <w:sz w:val="24"/>
                <w:szCs w:val="24"/>
              </w:rPr>
              <w:t>Орёл-карлик</w:t>
            </w:r>
            <w:r w:rsidRPr="00FC16C6">
              <w:rPr>
                <w:rFonts w:ascii="Times New Roman" w:hAnsi="Times New Roman"/>
                <w:b/>
                <w:i/>
                <w:sz w:val="24"/>
                <w:szCs w:val="24"/>
              </w:rPr>
              <w:t xml:space="preserve"> Hieraaetus pennatus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Одна птица светлой морфы пролетела на юг</w:t>
            </w:r>
          </w:p>
        </w:tc>
      </w:tr>
      <w:tr w:rsidR="00BD7248" w:rsidRPr="00FC16C6" w:rsidTr="00407747">
        <w:tc>
          <w:tcPr>
            <w:tcW w:w="458" w:type="dxa"/>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5</w:t>
            </w:r>
          </w:p>
        </w:tc>
        <w:tc>
          <w:tcPr>
            <w:tcW w:w="3193" w:type="dxa"/>
            <w:gridSpan w:val="2"/>
          </w:tcPr>
          <w:p w:rsidR="00BD7248" w:rsidRPr="00FC16C6" w:rsidRDefault="00BD7248" w:rsidP="00997C2D">
            <w:pPr>
              <w:spacing w:after="0" w:line="240" w:lineRule="auto"/>
              <w:rPr>
                <w:rFonts w:ascii="Times New Roman" w:hAnsi="Times New Roman"/>
                <w:b/>
                <w:i/>
                <w:sz w:val="24"/>
                <w:szCs w:val="24"/>
              </w:rPr>
            </w:pPr>
            <w:r w:rsidRPr="00FC16C6">
              <w:rPr>
                <w:rFonts w:ascii="Times New Roman" w:hAnsi="Times New Roman"/>
                <w:b/>
                <w:sz w:val="24"/>
                <w:szCs w:val="24"/>
              </w:rPr>
              <w:t xml:space="preserve">Отр. </w:t>
            </w:r>
            <w:r w:rsidRPr="00FC16C6">
              <w:rPr>
                <w:rFonts w:ascii="Times New Roman" w:hAnsi="Times New Roman"/>
                <w:b/>
                <w:i/>
                <w:sz w:val="24"/>
                <w:szCs w:val="24"/>
                <w:lang w:val="en-US"/>
              </w:rPr>
              <w:t>Coraciiformes</w:t>
            </w:r>
          </w:p>
          <w:p w:rsidR="00BD7248" w:rsidRPr="00FC16C6" w:rsidRDefault="00BD7248" w:rsidP="00997C2D">
            <w:pPr>
              <w:spacing w:after="0" w:line="240" w:lineRule="auto"/>
              <w:rPr>
                <w:rFonts w:ascii="Times New Roman" w:hAnsi="Times New Roman"/>
                <w:b/>
                <w:sz w:val="24"/>
                <w:szCs w:val="24"/>
              </w:rPr>
            </w:pPr>
            <w:r w:rsidRPr="00FC16C6">
              <w:rPr>
                <w:rFonts w:ascii="Times New Roman" w:hAnsi="Times New Roman"/>
                <w:b/>
                <w:sz w:val="24"/>
                <w:szCs w:val="24"/>
              </w:rPr>
              <w:t xml:space="preserve">Сем. </w:t>
            </w:r>
            <w:r w:rsidRPr="00FC16C6">
              <w:rPr>
                <w:rFonts w:ascii="Times New Roman" w:hAnsi="Times New Roman"/>
                <w:b/>
                <w:i/>
                <w:sz w:val="24"/>
                <w:szCs w:val="24"/>
                <w:lang w:val="en-US"/>
              </w:rPr>
              <w:t>Meropidae</w:t>
            </w:r>
          </w:p>
          <w:p w:rsidR="00BD7248" w:rsidRPr="00FC16C6" w:rsidRDefault="00BD7248" w:rsidP="00997C2D">
            <w:pPr>
              <w:spacing w:after="0" w:line="240" w:lineRule="auto"/>
              <w:rPr>
                <w:rFonts w:ascii="Times New Roman" w:hAnsi="Times New Roman"/>
                <w:b/>
                <w:i/>
                <w:sz w:val="24"/>
                <w:szCs w:val="24"/>
              </w:rPr>
            </w:pPr>
            <w:proofErr w:type="gramStart"/>
            <w:r w:rsidRPr="00FC16C6">
              <w:rPr>
                <w:rFonts w:ascii="Times New Roman" w:hAnsi="Times New Roman"/>
                <w:b/>
                <w:sz w:val="24"/>
                <w:szCs w:val="24"/>
              </w:rPr>
              <w:t>Золотистая</w:t>
            </w:r>
            <w:proofErr w:type="gramEnd"/>
            <w:r w:rsidRPr="00FC16C6">
              <w:rPr>
                <w:rFonts w:ascii="Times New Roman" w:hAnsi="Times New Roman"/>
                <w:b/>
                <w:sz w:val="24"/>
                <w:szCs w:val="24"/>
              </w:rPr>
              <w:t xml:space="preserve"> щурка </w:t>
            </w:r>
            <w:r w:rsidRPr="00FC16C6">
              <w:rPr>
                <w:rFonts w:ascii="Times New Roman" w:hAnsi="Times New Roman"/>
                <w:b/>
                <w:i/>
                <w:sz w:val="24"/>
                <w:szCs w:val="24"/>
              </w:rPr>
              <w:t>Merops apiaster</w:t>
            </w:r>
          </w:p>
          <w:p w:rsidR="00BD7248" w:rsidRPr="00FC16C6" w:rsidRDefault="00BD7248" w:rsidP="00997C2D">
            <w:pPr>
              <w:spacing w:after="0" w:line="240" w:lineRule="auto"/>
              <w:rPr>
                <w:rFonts w:ascii="Times New Roman" w:hAnsi="Times New Roman"/>
                <w:b/>
                <w:sz w:val="24"/>
                <w:szCs w:val="24"/>
              </w:rPr>
            </w:pP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Идет активный пролет щурок. За время наблюдений отмечено 9 пролетающих стай общей численностью около 200 птиц. В основном летят стайками в 10-20 птиц</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6</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Отр. </w:t>
            </w:r>
            <w:r w:rsidRPr="00FC16C6">
              <w:rPr>
                <w:rFonts w:ascii="Times New Roman" w:hAnsi="Times New Roman"/>
                <w:i/>
                <w:sz w:val="24"/>
                <w:szCs w:val="24"/>
                <w:lang w:val="en-US"/>
              </w:rPr>
              <w:t>Piciformes</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Сем.</w:t>
            </w:r>
            <w:r w:rsidRPr="00FC16C6">
              <w:rPr>
                <w:rFonts w:ascii="Times New Roman" w:hAnsi="Times New Roman"/>
                <w:i/>
                <w:sz w:val="24"/>
                <w:szCs w:val="24"/>
              </w:rPr>
              <w:t xml:space="preserve"> </w:t>
            </w:r>
            <w:r w:rsidRPr="00FC16C6">
              <w:rPr>
                <w:rFonts w:ascii="Times New Roman" w:hAnsi="Times New Roman"/>
                <w:i/>
                <w:sz w:val="24"/>
                <w:szCs w:val="24"/>
                <w:lang w:val="en-US"/>
              </w:rPr>
              <w:t>Picidae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Большой пёстрый дятел </w:t>
            </w:r>
            <w:r w:rsidRPr="00FC16C6">
              <w:rPr>
                <w:rFonts w:ascii="Times New Roman" w:hAnsi="Times New Roman"/>
                <w:i/>
                <w:sz w:val="24"/>
                <w:szCs w:val="24"/>
                <w:lang w:val="en-US"/>
              </w:rPr>
              <w:t>Dendrocopos</w:t>
            </w:r>
            <w:r w:rsidRPr="00FC16C6">
              <w:rPr>
                <w:rFonts w:ascii="Times New Roman" w:hAnsi="Times New Roman"/>
                <w:i/>
                <w:sz w:val="24"/>
                <w:szCs w:val="24"/>
              </w:rPr>
              <w:t xml:space="preserve"> </w:t>
            </w:r>
            <w:r w:rsidRPr="00FC16C6">
              <w:rPr>
                <w:rFonts w:ascii="Times New Roman" w:hAnsi="Times New Roman"/>
                <w:i/>
                <w:sz w:val="24"/>
                <w:szCs w:val="24"/>
                <w:lang w:val="en-US"/>
              </w:rPr>
              <w:t>major</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Отмечены две птицы в дубраве по правобережью Суры</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7</w:t>
            </w:r>
          </w:p>
        </w:tc>
        <w:tc>
          <w:tcPr>
            <w:tcW w:w="3084" w:type="dxa"/>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Отр</w:t>
            </w:r>
            <w:r w:rsidRPr="00FC16C6">
              <w:rPr>
                <w:rFonts w:ascii="Times New Roman" w:hAnsi="Times New Roman"/>
                <w:sz w:val="24"/>
                <w:szCs w:val="24"/>
                <w:lang w:val="en-US"/>
              </w:rPr>
              <w:t xml:space="preserve">. </w:t>
            </w:r>
            <w:r w:rsidRPr="00FC16C6">
              <w:rPr>
                <w:rFonts w:ascii="Times New Roman" w:hAnsi="Times New Roman"/>
                <w:i/>
                <w:sz w:val="24"/>
                <w:szCs w:val="24"/>
                <w:lang w:val="en-US"/>
              </w:rPr>
              <w:t>Passeriformes</w:t>
            </w:r>
          </w:p>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Hirundiidae</w:t>
            </w:r>
          </w:p>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lang w:val="en-US"/>
              </w:rPr>
              <w:t xml:space="preserve">Береговушка </w:t>
            </w:r>
            <w:r w:rsidRPr="00FC16C6">
              <w:rPr>
                <w:rFonts w:ascii="Times New Roman" w:hAnsi="Times New Roman"/>
                <w:i/>
                <w:sz w:val="24"/>
                <w:szCs w:val="24"/>
                <w:lang w:val="en-US"/>
              </w:rPr>
              <w:t>Riparia riparia</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У моста через Суру летали три птицы. Это одна из наиболее поздних регистраций вида</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8</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Сем.</w:t>
            </w:r>
            <w:r w:rsidRPr="00FC16C6">
              <w:rPr>
                <w:rFonts w:ascii="Times New Roman" w:hAnsi="Times New Roman"/>
                <w:i/>
                <w:sz w:val="24"/>
                <w:szCs w:val="24"/>
              </w:rPr>
              <w:t xml:space="preserve"> </w:t>
            </w:r>
            <w:r w:rsidRPr="00FC16C6">
              <w:rPr>
                <w:rFonts w:ascii="Times New Roman" w:hAnsi="Times New Roman"/>
                <w:i/>
                <w:sz w:val="24"/>
                <w:szCs w:val="24"/>
                <w:lang w:val="en-US"/>
              </w:rPr>
              <w:t>Alaudidae</w:t>
            </w:r>
          </w:p>
          <w:p w:rsidR="00BD7248" w:rsidRPr="00FC16C6" w:rsidRDefault="00BD7248" w:rsidP="00997C2D">
            <w:pPr>
              <w:spacing w:after="0" w:line="240" w:lineRule="auto"/>
              <w:rPr>
                <w:rFonts w:ascii="Times New Roman" w:hAnsi="Times New Roman"/>
                <w:sz w:val="24"/>
                <w:szCs w:val="24"/>
              </w:rPr>
            </w:pPr>
            <w:proofErr w:type="gramStart"/>
            <w:r w:rsidRPr="00FC16C6">
              <w:rPr>
                <w:rFonts w:ascii="Times New Roman" w:hAnsi="Times New Roman"/>
                <w:sz w:val="24"/>
                <w:szCs w:val="24"/>
              </w:rPr>
              <w:t>Полево́й</w:t>
            </w:r>
            <w:proofErr w:type="gramEnd"/>
            <w:r w:rsidRPr="00FC16C6">
              <w:rPr>
                <w:rFonts w:ascii="Times New Roman" w:hAnsi="Times New Roman"/>
                <w:sz w:val="24"/>
                <w:szCs w:val="24"/>
              </w:rPr>
              <w:t xml:space="preserve"> жа́воронок </w:t>
            </w:r>
            <w:r w:rsidRPr="00FC16C6">
              <w:rPr>
                <w:rFonts w:ascii="Times New Roman" w:hAnsi="Times New Roman"/>
                <w:i/>
                <w:sz w:val="24"/>
                <w:szCs w:val="24"/>
                <w:lang w:val="en-US"/>
              </w:rPr>
              <w:t>Alauda</w:t>
            </w:r>
            <w:r w:rsidRPr="00FC16C6">
              <w:rPr>
                <w:rFonts w:ascii="Times New Roman" w:hAnsi="Times New Roman"/>
                <w:i/>
                <w:sz w:val="24"/>
                <w:szCs w:val="24"/>
              </w:rPr>
              <w:t xml:space="preserve"> </w:t>
            </w:r>
            <w:r w:rsidRPr="00FC16C6">
              <w:rPr>
                <w:rFonts w:ascii="Times New Roman" w:hAnsi="Times New Roman"/>
                <w:i/>
                <w:sz w:val="24"/>
                <w:szCs w:val="24"/>
                <w:lang w:val="en-US"/>
              </w:rPr>
              <w:t>arvensis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Одна птица пролетела в западном направлении</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9</w:t>
            </w:r>
          </w:p>
        </w:tc>
        <w:tc>
          <w:tcPr>
            <w:tcW w:w="3084" w:type="dxa"/>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Motacillidae</w:t>
            </w:r>
          </w:p>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rPr>
              <w:t>Лесной</w:t>
            </w:r>
            <w:r w:rsidRPr="00FC16C6">
              <w:rPr>
                <w:rFonts w:ascii="Times New Roman" w:hAnsi="Times New Roman"/>
                <w:sz w:val="24"/>
                <w:szCs w:val="24"/>
                <w:lang w:val="en-US"/>
              </w:rPr>
              <w:t xml:space="preserve"> </w:t>
            </w:r>
            <w:r w:rsidRPr="00FC16C6">
              <w:rPr>
                <w:rFonts w:ascii="Times New Roman" w:hAnsi="Times New Roman"/>
                <w:sz w:val="24"/>
                <w:szCs w:val="24"/>
              </w:rPr>
              <w:t>конёк</w:t>
            </w:r>
            <w:r w:rsidRPr="00FC16C6">
              <w:rPr>
                <w:rFonts w:ascii="Times New Roman" w:hAnsi="Times New Roman"/>
                <w:sz w:val="24"/>
                <w:szCs w:val="24"/>
                <w:lang w:val="en-US"/>
              </w:rPr>
              <w:t xml:space="preserve"> </w:t>
            </w:r>
            <w:r w:rsidRPr="00FC16C6">
              <w:rPr>
                <w:rFonts w:ascii="Times New Roman" w:hAnsi="Times New Roman"/>
                <w:i/>
                <w:sz w:val="24"/>
                <w:szCs w:val="24"/>
                <w:lang w:val="en-US"/>
              </w:rPr>
              <w:t>Anthus trivialis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Идет пролет этого вида. Птицы летят одиночно и небольшими группами до 3-5 особей</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10</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Белая трясогузка </w:t>
            </w:r>
            <w:r w:rsidRPr="00FC16C6">
              <w:rPr>
                <w:rFonts w:ascii="Times New Roman" w:hAnsi="Times New Roman"/>
                <w:i/>
                <w:sz w:val="24"/>
                <w:szCs w:val="24"/>
              </w:rPr>
              <w:t>Motacilla alba</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Отмечено несколько кормящихся птиц в охранной зоне памятника природы и на берегу Суры</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11</w:t>
            </w:r>
          </w:p>
        </w:tc>
        <w:tc>
          <w:tcPr>
            <w:tcW w:w="3084" w:type="dxa"/>
          </w:tcPr>
          <w:p w:rsidR="00BD7248" w:rsidRPr="00FC16C6" w:rsidRDefault="00BD7248" w:rsidP="00997C2D">
            <w:pPr>
              <w:spacing w:after="0" w:line="240" w:lineRule="auto"/>
              <w:rPr>
                <w:rFonts w:ascii="Times New Roman" w:hAnsi="Times New Roman"/>
                <w:i/>
                <w:sz w:val="24"/>
                <w:szCs w:val="24"/>
                <w:lang w:val="en-US"/>
              </w:rPr>
            </w:pPr>
            <w:r w:rsidRPr="00FC16C6">
              <w:rPr>
                <w:rFonts w:ascii="Times New Roman" w:hAnsi="Times New Roman"/>
                <w:sz w:val="24"/>
                <w:szCs w:val="24"/>
              </w:rPr>
              <w:t>Сем</w:t>
            </w:r>
            <w:r w:rsidRPr="00FC16C6">
              <w:rPr>
                <w:rFonts w:ascii="Times New Roman" w:hAnsi="Times New Roman"/>
                <w:sz w:val="24"/>
                <w:szCs w:val="24"/>
                <w:lang w:val="en-US"/>
              </w:rPr>
              <w:t xml:space="preserve">. </w:t>
            </w:r>
            <w:r w:rsidRPr="00FC16C6">
              <w:rPr>
                <w:rFonts w:ascii="Times New Roman" w:hAnsi="Times New Roman"/>
                <w:i/>
                <w:sz w:val="24"/>
                <w:szCs w:val="24"/>
                <w:lang w:val="en-US"/>
              </w:rPr>
              <w:t>Corvidae</w:t>
            </w:r>
          </w:p>
          <w:p w:rsidR="00BD7248" w:rsidRPr="00FC16C6" w:rsidRDefault="00BD7248" w:rsidP="00997C2D">
            <w:pPr>
              <w:spacing w:after="0" w:line="240" w:lineRule="auto"/>
              <w:rPr>
                <w:rFonts w:ascii="Times New Roman" w:hAnsi="Times New Roman"/>
                <w:sz w:val="24"/>
                <w:szCs w:val="24"/>
                <w:lang w:val="en-US"/>
              </w:rPr>
            </w:pPr>
            <w:r w:rsidRPr="00FC16C6">
              <w:rPr>
                <w:rFonts w:ascii="Times New Roman" w:hAnsi="Times New Roman"/>
                <w:sz w:val="24"/>
                <w:szCs w:val="24"/>
              </w:rPr>
              <w:t>Сойка</w:t>
            </w:r>
            <w:r w:rsidRPr="00FC16C6">
              <w:rPr>
                <w:rFonts w:ascii="Times New Roman" w:hAnsi="Times New Roman"/>
                <w:sz w:val="24"/>
                <w:szCs w:val="24"/>
                <w:lang w:val="en-US"/>
              </w:rPr>
              <w:t xml:space="preserve"> </w:t>
            </w:r>
            <w:r w:rsidRPr="00FC16C6">
              <w:rPr>
                <w:rFonts w:ascii="Times New Roman" w:hAnsi="Times New Roman"/>
                <w:i/>
                <w:sz w:val="24"/>
                <w:szCs w:val="24"/>
                <w:lang w:val="en-US"/>
              </w:rPr>
              <w:t>Garrulus glandarius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Три птицы кочевали в дубраве</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12</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Сорока </w:t>
            </w:r>
            <w:r w:rsidRPr="00FC16C6">
              <w:rPr>
                <w:rFonts w:ascii="Times New Roman" w:hAnsi="Times New Roman"/>
                <w:i/>
                <w:sz w:val="24"/>
                <w:szCs w:val="24"/>
              </w:rPr>
              <w:t>Pica pica</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Одна птица держалась возле моста, две птицы отмечены перелетающими Суру</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13</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Серая ворона </w:t>
            </w:r>
            <w:r w:rsidRPr="00FC16C6">
              <w:rPr>
                <w:rFonts w:ascii="Times New Roman" w:hAnsi="Times New Roman"/>
                <w:i/>
                <w:sz w:val="24"/>
                <w:szCs w:val="24"/>
                <w:lang w:val="en-US"/>
              </w:rPr>
              <w:t>Corvus</w:t>
            </w:r>
            <w:r w:rsidRPr="00FC16C6">
              <w:rPr>
                <w:rFonts w:ascii="Times New Roman" w:hAnsi="Times New Roman"/>
                <w:i/>
                <w:sz w:val="24"/>
                <w:szCs w:val="24"/>
              </w:rPr>
              <w:t xml:space="preserve"> </w:t>
            </w:r>
            <w:r w:rsidRPr="00FC16C6">
              <w:rPr>
                <w:rFonts w:ascii="Times New Roman" w:hAnsi="Times New Roman"/>
                <w:i/>
                <w:sz w:val="24"/>
                <w:szCs w:val="24"/>
                <w:lang w:val="en-US"/>
              </w:rPr>
              <w:t>cornix</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5 птиц перелетели Суру </w:t>
            </w:r>
            <w:proofErr w:type="gramStart"/>
            <w:r w:rsidRPr="00FC16C6">
              <w:rPr>
                <w:rFonts w:ascii="Times New Roman" w:hAnsi="Times New Roman"/>
                <w:sz w:val="24"/>
                <w:szCs w:val="24"/>
              </w:rPr>
              <w:t>в направлении к Порецкому</w:t>
            </w:r>
            <w:proofErr w:type="gramEnd"/>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14</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Ворон </w:t>
            </w:r>
            <w:r w:rsidRPr="00FC16C6">
              <w:rPr>
                <w:rFonts w:ascii="Times New Roman" w:hAnsi="Times New Roman"/>
                <w:i/>
                <w:sz w:val="24"/>
                <w:szCs w:val="24"/>
              </w:rPr>
              <w:t>Corvus corax</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Две птицы наблюдались у озера Большая Балахна. Видимо, они же кочевали в окрестностях, а потом перелетели Суру</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15</w:t>
            </w:r>
          </w:p>
        </w:tc>
        <w:tc>
          <w:tcPr>
            <w:tcW w:w="3084" w:type="dxa"/>
          </w:tcPr>
          <w:p w:rsidR="00BD7248" w:rsidRPr="00FC16C6" w:rsidRDefault="00BD7248" w:rsidP="00997C2D">
            <w:pPr>
              <w:spacing w:after="0" w:line="240" w:lineRule="auto"/>
              <w:rPr>
                <w:rFonts w:ascii="Times New Roman" w:hAnsi="Times New Roman"/>
                <w:i/>
                <w:sz w:val="24"/>
                <w:szCs w:val="24"/>
              </w:rPr>
            </w:pPr>
            <w:r w:rsidRPr="00FC16C6">
              <w:rPr>
                <w:rFonts w:ascii="Times New Roman" w:hAnsi="Times New Roman"/>
                <w:sz w:val="24"/>
                <w:szCs w:val="24"/>
              </w:rPr>
              <w:t xml:space="preserve">Сем. </w:t>
            </w:r>
            <w:r w:rsidRPr="00FC16C6">
              <w:rPr>
                <w:rFonts w:ascii="Times New Roman" w:hAnsi="Times New Roman"/>
                <w:i/>
                <w:sz w:val="24"/>
                <w:szCs w:val="24"/>
                <w:lang w:val="en-US"/>
              </w:rPr>
              <w:t>Sylvidae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Пеночка-теньковка </w:t>
            </w:r>
            <w:r w:rsidRPr="00FC16C6">
              <w:rPr>
                <w:rFonts w:ascii="Times New Roman" w:hAnsi="Times New Roman"/>
                <w:i/>
                <w:sz w:val="24"/>
                <w:szCs w:val="24"/>
              </w:rPr>
              <w:t>Phylloscopus collybita</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Одна птица пела у озера Б.Балахна, вторая – возле моста через Суру</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16</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Сем.</w:t>
            </w:r>
            <w:r w:rsidRPr="00FC16C6">
              <w:rPr>
                <w:rFonts w:ascii="Times New Roman" w:hAnsi="Times New Roman"/>
                <w:i/>
                <w:sz w:val="24"/>
                <w:szCs w:val="24"/>
              </w:rPr>
              <w:t xml:space="preserve"> </w:t>
            </w:r>
            <w:r w:rsidRPr="00FC16C6">
              <w:rPr>
                <w:rFonts w:ascii="Times New Roman" w:hAnsi="Times New Roman"/>
                <w:i/>
                <w:sz w:val="24"/>
                <w:szCs w:val="24"/>
                <w:lang w:val="en-US"/>
              </w:rPr>
              <w:t>Turdidae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Обыкновенная горихвостка </w:t>
            </w:r>
            <w:r w:rsidRPr="00FC16C6">
              <w:rPr>
                <w:rFonts w:ascii="Times New Roman" w:hAnsi="Times New Roman"/>
                <w:i/>
                <w:sz w:val="24"/>
                <w:szCs w:val="24"/>
              </w:rPr>
              <w:t>Phoenicurus phoenicurus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Один самец находился на кустах возле моста через Суру</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17</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Зарянка </w:t>
            </w:r>
            <w:r w:rsidRPr="00FC16C6">
              <w:rPr>
                <w:rFonts w:ascii="Times New Roman" w:hAnsi="Times New Roman"/>
                <w:i/>
                <w:sz w:val="24"/>
                <w:szCs w:val="24"/>
              </w:rPr>
              <w:t>Erithacus rubecula</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Видимо, начались послегнездовые кочевки. Перед </w:t>
            </w:r>
            <w:r w:rsidRPr="00FC16C6">
              <w:rPr>
                <w:rFonts w:ascii="Times New Roman" w:hAnsi="Times New Roman"/>
                <w:sz w:val="24"/>
                <w:szCs w:val="24"/>
              </w:rPr>
              <w:lastRenderedPageBreak/>
              <w:t>отлетом происходит концентрация в пойме. В связи с этим зарянки встречаются повсюду, везде слышны их позывки</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lastRenderedPageBreak/>
              <w:t>18</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Певчий дрозд </w:t>
            </w:r>
            <w:r w:rsidRPr="00FC16C6">
              <w:rPr>
                <w:rFonts w:ascii="Times New Roman" w:hAnsi="Times New Roman"/>
                <w:i/>
                <w:sz w:val="24"/>
                <w:szCs w:val="24"/>
              </w:rPr>
              <w:t>Turdus philomelos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Отмечено несколько пролетающих птиц</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19</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Сем. </w:t>
            </w:r>
            <w:r w:rsidRPr="00FC16C6">
              <w:rPr>
                <w:rFonts w:ascii="Times New Roman" w:hAnsi="Times New Roman"/>
                <w:sz w:val="24"/>
                <w:szCs w:val="24"/>
                <w:lang w:val="en-US"/>
              </w:rPr>
              <w:t>Paridae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Черноголовая гаичка </w:t>
            </w:r>
            <w:r w:rsidRPr="00FC16C6">
              <w:rPr>
                <w:rFonts w:ascii="Times New Roman" w:hAnsi="Times New Roman"/>
                <w:i/>
                <w:sz w:val="24"/>
                <w:szCs w:val="24"/>
              </w:rPr>
              <w:t>Parus palustris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Три птицы держались в синичьей стае. Стая кочевала по берегу реки Сура, потом продолжила путь вдоль придорожных зарослей</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20</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Лазоревка</w:t>
            </w:r>
            <w:r w:rsidRPr="00FC16C6">
              <w:rPr>
                <w:rFonts w:ascii="Times New Roman" w:hAnsi="Times New Roman"/>
                <w:i/>
                <w:sz w:val="24"/>
                <w:szCs w:val="24"/>
              </w:rPr>
              <w:t xml:space="preserve"> Parus caeruleus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4 птицы кочевали в дубраве</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21</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Большая синица </w:t>
            </w:r>
            <w:r w:rsidRPr="00FC16C6">
              <w:rPr>
                <w:rFonts w:ascii="Times New Roman" w:hAnsi="Times New Roman"/>
                <w:i/>
                <w:sz w:val="24"/>
                <w:szCs w:val="24"/>
              </w:rPr>
              <w:t>Parus major</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Доминирующий вид в синичьих стаях. Ее доля в стаях 50-90%. В трех стаях в общей сложности учтено 26 птиц</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22</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Сем. </w:t>
            </w:r>
            <w:r w:rsidRPr="00FC16C6">
              <w:rPr>
                <w:rFonts w:ascii="Times New Roman" w:hAnsi="Times New Roman"/>
                <w:sz w:val="24"/>
                <w:szCs w:val="24"/>
                <w:lang w:val="en-US"/>
              </w:rPr>
              <w:t>Sittidae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Обыкновенный поползень</w:t>
            </w:r>
            <w:r w:rsidRPr="00FC16C6">
              <w:rPr>
                <w:rFonts w:ascii="Times New Roman" w:hAnsi="Times New Roman"/>
                <w:i/>
                <w:sz w:val="24"/>
                <w:szCs w:val="24"/>
              </w:rPr>
              <w:t xml:space="preserve"> Sitta europaea</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 дубраве на берегу суры кормилось 3 птицы</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23</w:t>
            </w:r>
          </w:p>
        </w:tc>
        <w:tc>
          <w:tcPr>
            <w:tcW w:w="3084" w:type="dxa"/>
          </w:tcPr>
          <w:p w:rsidR="00BD7248" w:rsidRPr="00FC16C6" w:rsidRDefault="00BD7248" w:rsidP="00997C2D">
            <w:pPr>
              <w:spacing w:after="0" w:line="240" w:lineRule="auto"/>
              <w:rPr>
                <w:rFonts w:ascii="Times New Roman" w:hAnsi="Times New Roman"/>
                <w:i/>
                <w:sz w:val="24"/>
                <w:szCs w:val="24"/>
              </w:rPr>
            </w:pPr>
            <w:r w:rsidRPr="00FC16C6">
              <w:rPr>
                <w:rFonts w:ascii="Times New Roman" w:hAnsi="Times New Roman"/>
                <w:sz w:val="24"/>
                <w:szCs w:val="24"/>
              </w:rPr>
              <w:t xml:space="preserve">Сем. </w:t>
            </w:r>
            <w:r w:rsidRPr="00FC16C6">
              <w:rPr>
                <w:rFonts w:ascii="Times New Roman" w:hAnsi="Times New Roman"/>
                <w:i/>
                <w:sz w:val="24"/>
                <w:szCs w:val="24"/>
                <w:lang w:val="en-US"/>
              </w:rPr>
              <w:t>Fringillidae</w:t>
            </w:r>
          </w:p>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Зяблик </w:t>
            </w:r>
            <w:r w:rsidRPr="00FC16C6">
              <w:rPr>
                <w:rFonts w:ascii="Times New Roman" w:hAnsi="Times New Roman"/>
                <w:i/>
                <w:sz w:val="24"/>
                <w:szCs w:val="24"/>
              </w:rPr>
              <w:t>Fringilla coelebs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Обычная птица исследуемой территории. Встречаются </w:t>
            </w:r>
            <w:proofErr w:type="gramStart"/>
            <w:r w:rsidRPr="00FC16C6">
              <w:rPr>
                <w:rFonts w:ascii="Times New Roman" w:hAnsi="Times New Roman"/>
                <w:sz w:val="24"/>
                <w:szCs w:val="24"/>
              </w:rPr>
              <w:t>по одиночке</w:t>
            </w:r>
            <w:proofErr w:type="gramEnd"/>
            <w:r w:rsidRPr="00FC16C6">
              <w:rPr>
                <w:rFonts w:ascii="Times New Roman" w:hAnsi="Times New Roman"/>
                <w:sz w:val="24"/>
                <w:szCs w:val="24"/>
              </w:rPr>
              <w:t>, пролетные стаи насчитывают до 100 и более особей</w:t>
            </w:r>
          </w:p>
          <w:p w:rsidR="00BD7248" w:rsidRPr="00FC16C6" w:rsidRDefault="00BD7248" w:rsidP="00997C2D">
            <w:pPr>
              <w:spacing w:after="0" w:line="240" w:lineRule="auto"/>
              <w:rPr>
                <w:rFonts w:ascii="Times New Roman" w:hAnsi="Times New Roman"/>
                <w:sz w:val="24"/>
                <w:szCs w:val="24"/>
              </w:rPr>
            </w:pP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24</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Чиж</w:t>
            </w:r>
            <w:r w:rsidRPr="00FC16C6">
              <w:rPr>
                <w:rFonts w:ascii="Times New Roman" w:hAnsi="Times New Roman"/>
                <w:i/>
                <w:sz w:val="24"/>
                <w:szCs w:val="24"/>
              </w:rPr>
              <w:t xml:space="preserve"> Spinus spinus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Многочисленная птица. В самом разгаре кормовые кочевки, которые постепенно перерастают в осеннюю миграцию. Перемещаются стаями в 200-300 птиц и более. Чаще стаи состоят из 20-30 птиц</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25</w:t>
            </w:r>
          </w:p>
        </w:tc>
        <w:tc>
          <w:tcPr>
            <w:tcW w:w="3084" w:type="dxa"/>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Щегол </w:t>
            </w:r>
            <w:r w:rsidRPr="00FC16C6">
              <w:rPr>
                <w:rFonts w:ascii="Times New Roman" w:hAnsi="Times New Roman"/>
                <w:i/>
                <w:sz w:val="24"/>
                <w:szCs w:val="24"/>
              </w:rPr>
              <w:t>Carduelis carduelis</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Встречено несколько пролетающих одиночных и парных птиц</w:t>
            </w:r>
          </w:p>
        </w:tc>
      </w:tr>
      <w:tr w:rsidR="00BD7248" w:rsidRPr="00FC16C6" w:rsidTr="00407747">
        <w:tc>
          <w:tcPr>
            <w:tcW w:w="567" w:type="dxa"/>
            <w:gridSpan w:val="2"/>
          </w:tcPr>
          <w:p w:rsidR="00BD7248" w:rsidRPr="00FC16C6" w:rsidRDefault="00BD7248" w:rsidP="00997C2D">
            <w:pPr>
              <w:spacing w:after="0" w:line="240" w:lineRule="auto"/>
              <w:jc w:val="center"/>
              <w:rPr>
                <w:rFonts w:ascii="Times New Roman" w:hAnsi="Times New Roman"/>
                <w:sz w:val="24"/>
                <w:szCs w:val="24"/>
              </w:rPr>
            </w:pPr>
            <w:r w:rsidRPr="00FC16C6">
              <w:rPr>
                <w:rFonts w:ascii="Times New Roman" w:hAnsi="Times New Roman"/>
                <w:sz w:val="24"/>
                <w:szCs w:val="24"/>
              </w:rPr>
              <w:t>26</w:t>
            </w:r>
          </w:p>
        </w:tc>
        <w:tc>
          <w:tcPr>
            <w:tcW w:w="3084" w:type="dxa"/>
          </w:tcPr>
          <w:p w:rsidR="00BD7248" w:rsidRPr="00FC16C6" w:rsidRDefault="00BD7248" w:rsidP="00997C2D">
            <w:pPr>
              <w:spacing w:after="0" w:line="240" w:lineRule="auto"/>
              <w:rPr>
                <w:rFonts w:ascii="Times New Roman" w:hAnsi="Times New Roman"/>
                <w:i/>
                <w:sz w:val="24"/>
                <w:szCs w:val="24"/>
              </w:rPr>
            </w:pPr>
            <w:r w:rsidRPr="00FC16C6">
              <w:rPr>
                <w:rFonts w:ascii="Times New Roman" w:hAnsi="Times New Roman"/>
                <w:sz w:val="24"/>
                <w:szCs w:val="24"/>
              </w:rPr>
              <w:t xml:space="preserve">Сем. </w:t>
            </w:r>
            <w:r w:rsidRPr="00FC16C6">
              <w:rPr>
                <w:rFonts w:ascii="Times New Roman" w:hAnsi="Times New Roman"/>
                <w:i/>
                <w:sz w:val="24"/>
                <w:szCs w:val="24"/>
                <w:lang w:val="en-US"/>
              </w:rPr>
              <w:t>Emberizidae</w:t>
            </w:r>
          </w:p>
          <w:p w:rsidR="00BD7248" w:rsidRPr="00FC16C6" w:rsidRDefault="00BD7248" w:rsidP="00997C2D">
            <w:pPr>
              <w:spacing w:after="0" w:line="240" w:lineRule="auto"/>
              <w:rPr>
                <w:rFonts w:ascii="Times New Roman" w:hAnsi="Times New Roman"/>
                <w:i/>
                <w:sz w:val="24"/>
                <w:szCs w:val="24"/>
              </w:rPr>
            </w:pPr>
            <w:r w:rsidRPr="00FC16C6">
              <w:rPr>
                <w:rFonts w:ascii="Times New Roman" w:hAnsi="Times New Roman"/>
                <w:sz w:val="24"/>
                <w:szCs w:val="24"/>
              </w:rPr>
              <w:t>Обыкновенная овсянка</w:t>
            </w:r>
            <w:r w:rsidRPr="00FC16C6">
              <w:rPr>
                <w:rFonts w:ascii="Times New Roman" w:hAnsi="Times New Roman"/>
                <w:i/>
                <w:sz w:val="24"/>
                <w:szCs w:val="24"/>
              </w:rPr>
              <w:t xml:space="preserve"> </w:t>
            </w:r>
            <w:r w:rsidRPr="00FC16C6">
              <w:rPr>
                <w:rFonts w:ascii="Times New Roman" w:hAnsi="Times New Roman"/>
                <w:i/>
                <w:sz w:val="24"/>
                <w:szCs w:val="24"/>
                <w:lang w:val="en-US"/>
              </w:rPr>
              <w:t>Emberiza</w:t>
            </w:r>
            <w:r w:rsidRPr="00FC16C6">
              <w:rPr>
                <w:rFonts w:ascii="Times New Roman" w:hAnsi="Times New Roman"/>
                <w:i/>
                <w:sz w:val="24"/>
                <w:szCs w:val="24"/>
              </w:rPr>
              <w:t xml:space="preserve"> </w:t>
            </w:r>
            <w:r w:rsidRPr="00FC16C6">
              <w:rPr>
                <w:rFonts w:ascii="Times New Roman" w:hAnsi="Times New Roman"/>
                <w:i/>
                <w:sz w:val="24"/>
                <w:szCs w:val="24"/>
                <w:lang w:val="en-US"/>
              </w:rPr>
              <w:t>citrinella</w:t>
            </w:r>
          </w:p>
        </w:tc>
        <w:tc>
          <w:tcPr>
            <w:tcW w:w="5577" w:type="dxa"/>
            <w:shd w:val="clear" w:color="auto" w:fill="auto"/>
          </w:tcPr>
          <w:p w:rsidR="00BD7248" w:rsidRPr="00FC16C6" w:rsidRDefault="00BD7248" w:rsidP="00997C2D">
            <w:pPr>
              <w:spacing w:after="0" w:line="240" w:lineRule="auto"/>
              <w:rPr>
                <w:rFonts w:ascii="Times New Roman" w:hAnsi="Times New Roman"/>
                <w:sz w:val="24"/>
                <w:szCs w:val="24"/>
              </w:rPr>
            </w:pPr>
            <w:r w:rsidRPr="00FC16C6">
              <w:rPr>
                <w:rFonts w:ascii="Times New Roman" w:hAnsi="Times New Roman"/>
                <w:sz w:val="24"/>
                <w:szCs w:val="24"/>
              </w:rPr>
              <w:t xml:space="preserve">Держится и летит одиночно и небольшими группами. </w:t>
            </w:r>
          </w:p>
        </w:tc>
      </w:tr>
    </w:tbl>
    <w:p w:rsidR="00BD7248" w:rsidRPr="00FC16C6" w:rsidRDefault="00BD7248" w:rsidP="00997C2D">
      <w:pPr>
        <w:spacing w:after="0" w:line="240" w:lineRule="auto"/>
        <w:ind w:firstLine="800"/>
        <w:jc w:val="both"/>
        <w:rPr>
          <w:rFonts w:ascii="Times New Roman" w:hAnsi="Times New Roman"/>
          <w:sz w:val="24"/>
          <w:szCs w:val="24"/>
        </w:rPr>
      </w:pPr>
    </w:p>
    <w:p w:rsidR="00BD7248" w:rsidRPr="00FC16C6" w:rsidRDefault="00BD7248" w:rsidP="00997C2D">
      <w:pPr>
        <w:spacing w:after="0" w:line="240" w:lineRule="auto"/>
        <w:ind w:firstLine="800"/>
        <w:jc w:val="both"/>
        <w:rPr>
          <w:rFonts w:ascii="Times New Roman" w:hAnsi="Times New Roman"/>
          <w:sz w:val="24"/>
          <w:szCs w:val="24"/>
        </w:rPr>
      </w:pPr>
      <w:proofErr w:type="gramStart"/>
      <w:r w:rsidRPr="00FC16C6">
        <w:rPr>
          <w:rFonts w:ascii="Times New Roman" w:hAnsi="Times New Roman"/>
          <w:sz w:val="24"/>
          <w:szCs w:val="24"/>
        </w:rPr>
        <w:t>Таким образом, нами отмечено пребывание 26 видов птиц, из них 2 занесены в Красную книгу Чувашской Республики (отмечено жирным шрифтом).</w:t>
      </w:r>
      <w:proofErr w:type="gramEnd"/>
      <w:r w:rsidRPr="00FC16C6">
        <w:rPr>
          <w:rFonts w:ascii="Times New Roman" w:hAnsi="Times New Roman"/>
          <w:sz w:val="24"/>
          <w:szCs w:val="24"/>
        </w:rPr>
        <w:t xml:space="preserve"> Все виды, за исключением серой цапли и орла-карлика, можно найти на гнездовании. </w:t>
      </w:r>
    </w:p>
    <w:p w:rsidR="00407747" w:rsidRDefault="00407747" w:rsidP="00997C2D">
      <w:pPr>
        <w:spacing w:after="0" w:line="240" w:lineRule="auto"/>
        <w:ind w:firstLine="709"/>
        <w:rPr>
          <w:rFonts w:ascii="Times New Roman" w:hAnsi="Times New Roman"/>
          <w:b/>
          <w:sz w:val="24"/>
          <w:szCs w:val="24"/>
        </w:rPr>
      </w:pPr>
    </w:p>
    <w:p w:rsidR="00BD7248" w:rsidRPr="00FC16C6" w:rsidRDefault="00BD7248" w:rsidP="00407747">
      <w:pPr>
        <w:spacing w:after="0" w:line="240" w:lineRule="auto"/>
        <w:ind w:firstLine="709"/>
        <w:jc w:val="center"/>
        <w:rPr>
          <w:rFonts w:ascii="Times New Roman" w:hAnsi="Times New Roman"/>
          <w:b/>
          <w:sz w:val="24"/>
          <w:szCs w:val="24"/>
        </w:rPr>
      </w:pPr>
      <w:r w:rsidRPr="00FC16C6">
        <w:rPr>
          <w:rFonts w:ascii="Times New Roman" w:hAnsi="Times New Roman"/>
          <w:b/>
          <w:sz w:val="24"/>
          <w:szCs w:val="24"/>
        </w:rPr>
        <w:t>Фауна зоопланктона</w:t>
      </w:r>
    </w:p>
    <w:p w:rsidR="00BD7248" w:rsidRPr="00FC16C6" w:rsidRDefault="00BD7248" w:rsidP="00997C2D">
      <w:pPr>
        <w:spacing w:after="0" w:line="240" w:lineRule="auto"/>
        <w:ind w:firstLine="709"/>
        <w:jc w:val="both"/>
        <w:rPr>
          <w:rFonts w:ascii="Times New Roman" w:hAnsi="Times New Roman"/>
          <w:color w:val="000000"/>
          <w:sz w:val="24"/>
          <w:szCs w:val="24"/>
        </w:rPr>
      </w:pPr>
      <w:r w:rsidRPr="00FC16C6">
        <w:rPr>
          <w:rFonts w:ascii="Times New Roman" w:hAnsi="Times New Roman"/>
          <w:color w:val="000000"/>
          <w:sz w:val="24"/>
          <w:szCs w:val="24"/>
        </w:rPr>
        <w:t>В результате проведенных исследований в сообществе зоопланктона оз. Большая Балахна выявлено 33 вида беспозвоночных, в том числе 18 видов Rot</w:t>
      </w:r>
      <w:r w:rsidRPr="00FC16C6">
        <w:rPr>
          <w:rFonts w:ascii="Times New Roman" w:hAnsi="Times New Roman"/>
          <w:color w:val="000000"/>
          <w:sz w:val="24"/>
          <w:szCs w:val="24"/>
          <w:lang w:val="en-US"/>
        </w:rPr>
        <w:t>ifera</w:t>
      </w:r>
      <w:r w:rsidRPr="00FC16C6">
        <w:rPr>
          <w:rFonts w:ascii="Times New Roman" w:hAnsi="Times New Roman"/>
          <w:color w:val="000000"/>
          <w:sz w:val="24"/>
          <w:szCs w:val="24"/>
        </w:rPr>
        <w:t xml:space="preserve">, 6 видов Copepoda и 9 видов Cladocera. Причем Copepoda представлены не только взрослыми особями, но и копеподитными и науплиальными стадиями развития (таблица </w:t>
      </w:r>
      <w:r w:rsidR="00407747">
        <w:rPr>
          <w:rFonts w:ascii="Times New Roman" w:hAnsi="Times New Roman"/>
          <w:color w:val="000000"/>
          <w:sz w:val="24"/>
          <w:szCs w:val="24"/>
        </w:rPr>
        <w:t>9</w:t>
      </w:r>
      <w:r w:rsidRPr="00FC16C6">
        <w:rPr>
          <w:rFonts w:ascii="Times New Roman" w:hAnsi="Times New Roman"/>
          <w:color w:val="000000"/>
          <w:sz w:val="24"/>
          <w:szCs w:val="24"/>
        </w:rPr>
        <w:t>).</w:t>
      </w:r>
    </w:p>
    <w:p w:rsidR="00BD7248" w:rsidRPr="00FC16C6" w:rsidRDefault="00BD7248" w:rsidP="00997C2D">
      <w:pPr>
        <w:spacing w:after="0" w:line="240" w:lineRule="auto"/>
        <w:outlineLvl w:val="0"/>
        <w:rPr>
          <w:rFonts w:ascii="Times New Roman" w:hAnsi="Times New Roman"/>
          <w:b/>
          <w:color w:val="000000"/>
          <w:sz w:val="24"/>
          <w:szCs w:val="24"/>
        </w:rPr>
      </w:pPr>
    </w:p>
    <w:p w:rsidR="00407747" w:rsidRDefault="00BD7248" w:rsidP="00407747">
      <w:pPr>
        <w:spacing w:after="0" w:line="240" w:lineRule="auto"/>
        <w:jc w:val="right"/>
        <w:outlineLvl w:val="0"/>
        <w:rPr>
          <w:rFonts w:ascii="Times New Roman" w:hAnsi="Times New Roman"/>
          <w:b/>
          <w:color w:val="000000"/>
          <w:sz w:val="24"/>
          <w:szCs w:val="24"/>
        </w:rPr>
      </w:pPr>
      <w:r w:rsidRPr="00FC16C6">
        <w:rPr>
          <w:rFonts w:ascii="Times New Roman" w:hAnsi="Times New Roman"/>
          <w:b/>
          <w:color w:val="000000"/>
          <w:sz w:val="24"/>
          <w:szCs w:val="24"/>
        </w:rPr>
        <w:t xml:space="preserve">Таблица </w:t>
      </w:r>
      <w:r w:rsidR="00407747">
        <w:rPr>
          <w:rFonts w:ascii="Times New Roman" w:hAnsi="Times New Roman"/>
          <w:b/>
          <w:color w:val="000000"/>
          <w:sz w:val="24"/>
          <w:szCs w:val="24"/>
        </w:rPr>
        <w:t>9</w:t>
      </w:r>
    </w:p>
    <w:p w:rsidR="00BD7248" w:rsidRPr="00FC16C6" w:rsidRDefault="00BD7248" w:rsidP="00407747">
      <w:pPr>
        <w:spacing w:after="0" w:line="240" w:lineRule="auto"/>
        <w:jc w:val="center"/>
        <w:outlineLvl w:val="0"/>
        <w:rPr>
          <w:rFonts w:ascii="Times New Roman" w:hAnsi="Times New Roman"/>
          <w:b/>
          <w:sz w:val="24"/>
          <w:szCs w:val="24"/>
        </w:rPr>
      </w:pPr>
      <w:r w:rsidRPr="00FC16C6">
        <w:rPr>
          <w:rFonts w:ascii="Times New Roman" w:hAnsi="Times New Roman"/>
          <w:b/>
          <w:sz w:val="24"/>
          <w:szCs w:val="24"/>
        </w:rPr>
        <w:t>Состав таксонов зоопланктона</w:t>
      </w:r>
    </w:p>
    <w:p w:rsidR="00BD7248" w:rsidRPr="00FC16C6" w:rsidRDefault="00BD7248" w:rsidP="00997C2D">
      <w:pPr>
        <w:spacing w:after="0" w:line="240" w:lineRule="auto"/>
        <w:ind w:firstLine="709"/>
        <w:jc w:val="both"/>
        <w:rPr>
          <w:rFonts w:ascii="Times New Roman" w:hAnsi="Times New Roman"/>
          <w:b/>
          <w:color w:val="000000"/>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2393"/>
        <w:gridCol w:w="4394"/>
      </w:tblGrid>
      <w:tr w:rsidR="00BD7248" w:rsidRPr="00FC16C6" w:rsidTr="00C20C8A">
        <w:trPr>
          <w:trHeight w:val="255"/>
        </w:trPr>
        <w:tc>
          <w:tcPr>
            <w:tcW w:w="2427" w:type="dxa"/>
            <w:shd w:val="clear" w:color="auto" w:fill="auto"/>
          </w:tcPr>
          <w:p w:rsidR="00BD7248" w:rsidRPr="00FC16C6" w:rsidRDefault="00BD7248" w:rsidP="00997C2D">
            <w:pPr>
              <w:spacing w:after="0" w:line="240" w:lineRule="auto"/>
              <w:jc w:val="center"/>
              <w:rPr>
                <w:rFonts w:ascii="Times New Roman" w:hAnsi="Times New Roman"/>
                <w:b/>
                <w:color w:val="000000"/>
                <w:sz w:val="24"/>
                <w:szCs w:val="24"/>
              </w:rPr>
            </w:pPr>
            <w:r w:rsidRPr="00FC16C6">
              <w:rPr>
                <w:rFonts w:ascii="Times New Roman" w:hAnsi="Times New Roman"/>
                <w:b/>
                <w:color w:val="000000"/>
                <w:sz w:val="24"/>
                <w:szCs w:val="24"/>
              </w:rPr>
              <w:t>Макротаксон</w:t>
            </w:r>
          </w:p>
        </w:tc>
        <w:tc>
          <w:tcPr>
            <w:tcW w:w="2393" w:type="dxa"/>
            <w:shd w:val="clear" w:color="auto" w:fill="auto"/>
          </w:tcPr>
          <w:p w:rsidR="00BD7248" w:rsidRPr="00FC16C6" w:rsidRDefault="00BD7248" w:rsidP="00997C2D">
            <w:pPr>
              <w:spacing w:after="0" w:line="240" w:lineRule="auto"/>
              <w:jc w:val="center"/>
              <w:rPr>
                <w:rFonts w:ascii="Times New Roman" w:hAnsi="Times New Roman"/>
                <w:b/>
                <w:color w:val="000000"/>
                <w:sz w:val="24"/>
                <w:szCs w:val="24"/>
              </w:rPr>
            </w:pPr>
            <w:r w:rsidRPr="00FC16C6">
              <w:rPr>
                <w:rFonts w:ascii="Times New Roman" w:hAnsi="Times New Roman"/>
                <w:b/>
                <w:color w:val="000000"/>
                <w:sz w:val="24"/>
                <w:szCs w:val="24"/>
              </w:rPr>
              <w:t>Семейство</w:t>
            </w:r>
          </w:p>
        </w:tc>
        <w:tc>
          <w:tcPr>
            <w:tcW w:w="4394" w:type="dxa"/>
            <w:shd w:val="clear" w:color="auto" w:fill="auto"/>
          </w:tcPr>
          <w:p w:rsidR="00BD7248" w:rsidRPr="00FC16C6" w:rsidRDefault="00BD7248" w:rsidP="00997C2D">
            <w:pPr>
              <w:tabs>
                <w:tab w:val="right" w:pos="2485"/>
              </w:tabs>
              <w:spacing w:after="0" w:line="240" w:lineRule="auto"/>
              <w:jc w:val="center"/>
              <w:rPr>
                <w:rFonts w:ascii="Times New Roman" w:hAnsi="Times New Roman"/>
                <w:b/>
                <w:color w:val="000000"/>
                <w:sz w:val="24"/>
                <w:szCs w:val="24"/>
              </w:rPr>
            </w:pPr>
            <w:r w:rsidRPr="00FC16C6">
              <w:rPr>
                <w:rFonts w:ascii="Times New Roman" w:hAnsi="Times New Roman"/>
                <w:b/>
                <w:color w:val="000000"/>
                <w:sz w:val="24"/>
                <w:szCs w:val="24"/>
              </w:rPr>
              <w:t>Вид</w:t>
            </w:r>
          </w:p>
        </w:tc>
      </w:tr>
      <w:tr w:rsidR="00BD7248" w:rsidRPr="00FC16C6" w:rsidTr="00C20C8A">
        <w:trPr>
          <w:trHeight w:val="255"/>
        </w:trPr>
        <w:tc>
          <w:tcPr>
            <w:tcW w:w="2427" w:type="dxa"/>
            <w:shd w:val="clear" w:color="auto" w:fill="auto"/>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1</w:t>
            </w:r>
          </w:p>
        </w:tc>
        <w:tc>
          <w:tcPr>
            <w:tcW w:w="2393" w:type="dxa"/>
            <w:shd w:val="clear" w:color="auto" w:fill="auto"/>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2</w:t>
            </w:r>
          </w:p>
        </w:tc>
        <w:tc>
          <w:tcPr>
            <w:tcW w:w="4394" w:type="dxa"/>
            <w:shd w:val="clear" w:color="auto" w:fill="auto"/>
          </w:tcPr>
          <w:p w:rsidR="00BD7248" w:rsidRPr="00FC16C6" w:rsidRDefault="00BD7248" w:rsidP="00997C2D">
            <w:pPr>
              <w:tabs>
                <w:tab w:val="right" w:pos="2485"/>
              </w:tabs>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3</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Тип Rot</w:t>
            </w:r>
            <w:r w:rsidRPr="00FC16C6">
              <w:rPr>
                <w:rFonts w:ascii="Times New Roman" w:hAnsi="Times New Roman"/>
                <w:color w:val="000000"/>
                <w:sz w:val="24"/>
                <w:szCs w:val="24"/>
                <w:lang w:val="en-US"/>
              </w:rPr>
              <w:t>ifera</w:t>
            </w: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Asplanchnidae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Asplanchna herricki de Guerne</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Asplanchnidae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A. priodonta Gosse</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Brachionidae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Anuraeopsis fissa (Gosse)</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Brachionidae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Brachionus quadridentatus Hermann</w:t>
            </w:r>
          </w:p>
        </w:tc>
      </w:tr>
      <w:tr w:rsidR="00BD7248" w:rsidRPr="00572CE8"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Brachionidae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it-IT"/>
              </w:rPr>
            </w:pPr>
            <w:r w:rsidRPr="00FC16C6">
              <w:rPr>
                <w:rFonts w:ascii="Times New Roman" w:hAnsi="Times New Roman"/>
                <w:color w:val="000000"/>
                <w:sz w:val="24"/>
                <w:szCs w:val="24"/>
                <w:lang w:val="it-IT"/>
              </w:rPr>
              <w:t>Keratella</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lang w:val="it-IT"/>
              </w:rPr>
              <w:t>quadrata</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lang w:val="it-IT"/>
              </w:rPr>
              <w:t>O</w:t>
            </w:r>
            <w:r w:rsidRPr="00FC16C6">
              <w:rPr>
                <w:rFonts w:ascii="Times New Roman" w:hAnsi="Times New Roman"/>
                <w:color w:val="000000"/>
                <w:sz w:val="24"/>
                <w:szCs w:val="24"/>
                <w:lang w:val="en-US"/>
              </w:rPr>
              <w:t>.</w:t>
            </w:r>
            <w:r w:rsidRPr="00FC16C6">
              <w:rPr>
                <w:rFonts w:ascii="Times New Roman" w:hAnsi="Times New Roman"/>
                <w:color w:val="000000"/>
                <w:sz w:val="24"/>
                <w:szCs w:val="24"/>
                <w:lang w:val="it-IT"/>
              </w:rPr>
              <w:t>F. Muller)</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en-US"/>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Brachionidae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K. testudo (Ehrenberg)</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Brachionidae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Platyias patulus (Muller)</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Brachionidae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P. quadricornis (Ehrenberg)</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Euchlanidae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Euchlanis triquetra Ehrenberg</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Filiniidae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Filinia longiseta (Ehrenberg)</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Lecanidae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Lecane bulla (Gosse)</w:t>
            </w:r>
          </w:p>
        </w:tc>
      </w:tr>
      <w:tr w:rsidR="00BD7248" w:rsidRPr="00572CE8"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Lecanidae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en-US"/>
              </w:rPr>
            </w:pPr>
            <w:r w:rsidRPr="00FC16C6">
              <w:rPr>
                <w:rFonts w:ascii="Times New Roman" w:hAnsi="Times New Roman"/>
                <w:color w:val="000000"/>
                <w:sz w:val="24"/>
                <w:szCs w:val="24"/>
                <w:lang w:val="it-IT"/>
              </w:rPr>
              <w:t>L</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lang w:val="it-IT"/>
              </w:rPr>
              <w:t>cornuta</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lang w:val="it-IT"/>
              </w:rPr>
              <w:t>O</w:t>
            </w:r>
            <w:r w:rsidRPr="00FC16C6">
              <w:rPr>
                <w:rFonts w:ascii="Times New Roman" w:hAnsi="Times New Roman"/>
                <w:color w:val="000000"/>
                <w:sz w:val="24"/>
                <w:szCs w:val="24"/>
                <w:lang w:val="en-US"/>
              </w:rPr>
              <w:t>.</w:t>
            </w:r>
            <w:r w:rsidRPr="00FC16C6">
              <w:rPr>
                <w:rFonts w:ascii="Times New Roman" w:hAnsi="Times New Roman"/>
                <w:color w:val="000000"/>
                <w:sz w:val="24"/>
                <w:szCs w:val="24"/>
                <w:lang w:val="it-IT"/>
              </w:rPr>
              <w:t>F</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lang w:val="it-IT"/>
              </w:rPr>
              <w:t>Muller</w:t>
            </w:r>
            <w:r w:rsidRPr="00FC16C6">
              <w:rPr>
                <w:rFonts w:ascii="Times New Roman" w:hAnsi="Times New Roman"/>
                <w:color w:val="000000"/>
                <w:sz w:val="24"/>
                <w:szCs w:val="24"/>
                <w:lang w:val="en-US"/>
              </w:rPr>
              <w:t>)</w:t>
            </w:r>
          </w:p>
        </w:tc>
      </w:tr>
      <w:tr w:rsidR="00BD7248" w:rsidRPr="00572CE8"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en-US"/>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Lecanidae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fi-FI"/>
              </w:rPr>
            </w:pPr>
            <w:r w:rsidRPr="00FC16C6">
              <w:rPr>
                <w:rFonts w:ascii="Times New Roman" w:hAnsi="Times New Roman"/>
                <w:color w:val="000000"/>
                <w:sz w:val="24"/>
                <w:szCs w:val="24"/>
                <w:lang w:val="fi-FI"/>
              </w:rPr>
              <w:t>L. luna (O.F. Muller)</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fi-FI"/>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Mytilinidae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Mytilina trigona (Gosse)</w:t>
            </w:r>
          </w:p>
        </w:tc>
      </w:tr>
      <w:tr w:rsidR="00BD7248" w:rsidRPr="00572CE8"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Notommatidae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it-IT"/>
              </w:rPr>
            </w:pPr>
            <w:r w:rsidRPr="00FC16C6">
              <w:rPr>
                <w:rFonts w:ascii="Times New Roman" w:hAnsi="Times New Roman"/>
                <w:color w:val="000000"/>
                <w:sz w:val="24"/>
                <w:szCs w:val="24"/>
                <w:lang w:val="it-IT"/>
              </w:rPr>
              <w:t>Cephalodella</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lang w:val="it-IT"/>
              </w:rPr>
              <w:t>catellina</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lang w:val="it-IT"/>
              </w:rPr>
              <w:t>O</w:t>
            </w:r>
            <w:r w:rsidRPr="00FC16C6">
              <w:rPr>
                <w:rFonts w:ascii="Times New Roman" w:hAnsi="Times New Roman"/>
                <w:color w:val="000000"/>
                <w:sz w:val="24"/>
                <w:szCs w:val="24"/>
                <w:lang w:val="en-US"/>
              </w:rPr>
              <w:t>.</w:t>
            </w:r>
            <w:r w:rsidRPr="00FC16C6">
              <w:rPr>
                <w:rFonts w:ascii="Times New Roman" w:hAnsi="Times New Roman"/>
                <w:color w:val="000000"/>
                <w:sz w:val="24"/>
                <w:szCs w:val="24"/>
                <w:lang w:val="it-IT"/>
              </w:rPr>
              <w:t>F</w:t>
            </w:r>
            <w:r w:rsidRPr="00FC16C6">
              <w:rPr>
                <w:rFonts w:ascii="Times New Roman" w:hAnsi="Times New Roman"/>
                <w:color w:val="000000"/>
                <w:sz w:val="24"/>
                <w:szCs w:val="24"/>
                <w:lang w:val="en-US"/>
              </w:rPr>
              <w:t xml:space="preserve">. </w:t>
            </w:r>
            <w:r w:rsidRPr="00FC16C6">
              <w:rPr>
                <w:rFonts w:ascii="Times New Roman" w:hAnsi="Times New Roman"/>
                <w:color w:val="000000"/>
                <w:sz w:val="24"/>
                <w:szCs w:val="24"/>
                <w:lang w:val="it-IT"/>
              </w:rPr>
              <w:t>Muller)</w:t>
            </w:r>
          </w:p>
        </w:tc>
      </w:tr>
      <w:tr w:rsidR="00BD7248" w:rsidRPr="00572CE8"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en-US"/>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Notommatidae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en-US"/>
              </w:rPr>
            </w:pPr>
            <w:r w:rsidRPr="00FC16C6">
              <w:rPr>
                <w:rFonts w:ascii="Times New Roman" w:hAnsi="Times New Roman"/>
                <w:color w:val="000000"/>
                <w:sz w:val="24"/>
                <w:szCs w:val="24"/>
                <w:lang w:val="en-US"/>
              </w:rPr>
              <w:t>Scaridium longicaudatum (O.F. Muller)</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en-US"/>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Synchaetidae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Polyarthra dolichoperta Idelson</w:t>
            </w:r>
          </w:p>
        </w:tc>
      </w:tr>
      <w:tr w:rsidR="00BD7248" w:rsidRPr="00FC16C6" w:rsidTr="00C20C8A">
        <w:trPr>
          <w:trHeight w:val="255"/>
        </w:trPr>
        <w:tc>
          <w:tcPr>
            <w:tcW w:w="2427" w:type="dxa"/>
            <w:tcBorders>
              <w:bottom w:val="nil"/>
            </w:tcBorders>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tcBorders>
              <w:bottom w:val="nil"/>
            </w:tcBorders>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Trichotriidae</w:t>
            </w:r>
          </w:p>
        </w:tc>
        <w:tc>
          <w:tcPr>
            <w:tcW w:w="4394" w:type="dxa"/>
            <w:tcBorders>
              <w:bottom w:val="nil"/>
            </w:tcBorders>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Trichotria truncata (Whitelegge)</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 xml:space="preserve">Тип </w:t>
            </w:r>
            <w:r w:rsidRPr="00FC16C6">
              <w:rPr>
                <w:rFonts w:ascii="Times New Roman" w:hAnsi="Times New Roman"/>
                <w:color w:val="000000"/>
                <w:sz w:val="24"/>
                <w:szCs w:val="24"/>
                <w:lang w:val="en-US"/>
              </w:rPr>
              <w:t>Arthropoda</w:t>
            </w:r>
          </w:p>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 xml:space="preserve">Класс </w:t>
            </w:r>
            <w:r w:rsidRPr="00FC16C6">
              <w:rPr>
                <w:rFonts w:ascii="Times New Roman" w:hAnsi="Times New Roman"/>
                <w:color w:val="000000"/>
                <w:sz w:val="24"/>
                <w:szCs w:val="24"/>
                <w:lang w:val="en-US"/>
              </w:rPr>
              <w:t>Branchiopoda</w:t>
            </w:r>
          </w:p>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Надотряд Cla</w:t>
            </w:r>
            <w:r w:rsidRPr="00FC16C6">
              <w:rPr>
                <w:rFonts w:ascii="Times New Roman" w:hAnsi="Times New Roman"/>
                <w:color w:val="000000"/>
                <w:sz w:val="24"/>
                <w:szCs w:val="24"/>
                <w:lang w:val="en-US"/>
              </w:rPr>
              <w:t>docera</w:t>
            </w: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Chydoridae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Alona affinis Leydig</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Chydoridae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A. costata Sars</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Chydoridae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A. rectangula Sars</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Chydoridae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Alonella exigua (Lilljeborg)</w:t>
            </w:r>
          </w:p>
        </w:tc>
      </w:tr>
      <w:tr w:rsidR="00BD7248" w:rsidRPr="00572CE8"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Chydoridae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en-US"/>
              </w:rPr>
            </w:pPr>
            <w:r w:rsidRPr="00FC16C6">
              <w:rPr>
                <w:rFonts w:ascii="Times New Roman" w:hAnsi="Times New Roman"/>
                <w:color w:val="000000"/>
                <w:sz w:val="24"/>
                <w:szCs w:val="24"/>
                <w:lang w:val="en-US"/>
              </w:rPr>
              <w:t>Chydorus sphaericus (O.F. Muller)</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en-US"/>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Chydoridae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Graptoleberis testudinaria (Fischer)</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Chydoridae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Picripleuroxus striatus (Schoedler)</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Chydoridae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Pleuroxus aduncus (Jurine)</w:t>
            </w:r>
          </w:p>
        </w:tc>
      </w:tr>
      <w:tr w:rsidR="00BD7248" w:rsidRPr="00572CE8"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Chydoridae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lang w:val="en-US"/>
              </w:rPr>
            </w:pPr>
            <w:r w:rsidRPr="00FC16C6">
              <w:rPr>
                <w:rFonts w:ascii="Times New Roman" w:hAnsi="Times New Roman"/>
                <w:color w:val="000000"/>
                <w:sz w:val="24"/>
                <w:szCs w:val="24"/>
                <w:lang w:val="en-US"/>
              </w:rPr>
              <w:t>P. truncatus  (O.F. Muller)</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 xml:space="preserve">Класс </w:t>
            </w:r>
            <w:r w:rsidRPr="00FC16C6">
              <w:rPr>
                <w:rFonts w:ascii="Times New Roman" w:hAnsi="Times New Roman"/>
                <w:color w:val="000000"/>
                <w:sz w:val="24"/>
                <w:szCs w:val="24"/>
                <w:lang w:val="en-US"/>
              </w:rPr>
              <w:t>Maxillopoda</w:t>
            </w:r>
          </w:p>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Подкласс Cop</w:t>
            </w:r>
            <w:r w:rsidRPr="00FC16C6">
              <w:rPr>
                <w:rFonts w:ascii="Times New Roman" w:hAnsi="Times New Roman"/>
                <w:color w:val="000000"/>
                <w:sz w:val="24"/>
                <w:szCs w:val="24"/>
                <w:lang w:val="en-US"/>
              </w:rPr>
              <w:t>epoda</w:t>
            </w: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Cyclopidae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Copepodita II-IV, Nauplii</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Cyclopidae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Cryptocyclops b. bicolor (Sars)</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Cyclopidae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Cyclops s. strenuus Fischer</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Cyclopidae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Diacyclops abyssicola (Lilljeborg)</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Cyclopidae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Mesocyclops leuckarti (Claus)</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Cyclopidae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Metacyclops gracilis (Lilljeborg)</w:t>
            </w:r>
          </w:p>
        </w:tc>
      </w:tr>
      <w:tr w:rsidR="00BD7248" w:rsidRPr="00FC16C6" w:rsidTr="00C20C8A">
        <w:trPr>
          <w:trHeight w:val="255"/>
        </w:trPr>
        <w:tc>
          <w:tcPr>
            <w:tcW w:w="2427"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p>
        </w:tc>
        <w:tc>
          <w:tcPr>
            <w:tcW w:w="2393"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Cyclopidae</w:t>
            </w:r>
          </w:p>
        </w:tc>
        <w:tc>
          <w:tcPr>
            <w:tcW w:w="4394" w:type="dxa"/>
            <w:shd w:val="clear" w:color="auto" w:fill="auto"/>
            <w:vAlign w:val="bottom"/>
          </w:tcPr>
          <w:p w:rsidR="00BD7248" w:rsidRPr="00FC16C6" w:rsidRDefault="00BD7248" w:rsidP="00997C2D">
            <w:pPr>
              <w:spacing w:after="0" w:line="240" w:lineRule="auto"/>
              <w:jc w:val="center"/>
              <w:rPr>
                <w:rFonts w:ascii="Times New Roman" w:hAnsi="Times New Roman"/>
                <w:color w:val="000000"/>
                <w:sz w:val="24"/>
                <w:szCs w:val="24"/>
              </w:rPr>
            </w:pPr>
            <w:r w:rsidRPr="00FC16C6">
              <w:rPr>
                <w:rFonts w:ascii="Times New Roman" w:hAnsi="Times New Roman"/>
                <w:color w:val="000000"/>
                <w:sz w:val="24"/>
                <w:szCs w:val="24"/>
              </w:rPr>
              <w:t>Thermocyclops crassus (Fischer)</w:t>
            </w:r>
          </w:p>
        </w:tc>
      </w:tr>
    </w:tbl>
    <w:p w:rsidR="00BD7248" w:rsidRPr="00FC16C6" w:rsidRDefault="00BD7248" w:rsidP="00997C2D">
      <w:pPr>
        <w:spacing w:after="0" w:line="240" w:lineRule="auto"/>
        <w:ind w:firstLine="709"/>
        <w:jc w:val="both"/>
        <w:rPr>
          <w:rFonts w:ascii="Times New Roman" w:hAnsi="Times New Roman"/>
          <w:sz w:val="24"/>
          <w:szCs w:val="24"/>
        </w:rPr>
      </w:pPr>
    </w:p>
    <w:p w:rsidR="00BD7248" w:rsidRPr="00FC16C6" w:rsidRDefault="00BD7248" w:rsidP="00997C2D">
      <w:pPr>
        <w:spacing w:after="0" w:line="240" w:lineRule="auto"/>
        <w:ind w:firstLine="709"/>
        <w:jc w:val="both"/>
        <w:rPr>
          <w:rFonts w:ascii="Times New Roman" w:hAnsi="Times New Roman"/>
          <w:sz w:val="24"/>
          <w:szCs w:val="24"/>
        </w:rPr>
      </w:pPr>
      <w:r w:rsidRPr="00FC16C6">
        <w:rPr>
          <w:rFonts w:ascii="Times New Roman" w:hAnsi="Times New Roman"/>
          <w:sz w:val="24"/>
          <w:szCs w:val="24"/>
        </w:rPr>
        <w:t>Выявленная фауна для данного водоема указывается впервые. Она характеризуется относительно высоким разнообразием. Особенно высоко богатство коловраток, среди которых много характерных для заросших участков форм. Индекс разнообразия Шеннона доходит до 4,1, что может свидетельствовать о высоком разнообразии и выравненности сообщества.</w:t>
      </w:r>
    </w:p>
    <w:p w:rsidR="00B46A2B" w:rsidRPr="00FC16C6" w:rsidRDefault="00B46A2B" w:rsidP="00997C2D">
      <w:pPr>
        <w:tabs>
          <w:tab w:val="left" w:pos="8927"/>
        </w:tabs>
        <w:spacing w:after="0" w:line="240" w:lineRule="auto"/>
        <w:jc w:val="center"/>
        <w:rPr>
          <w:rFonts w:ascii="Times New Roman" w:hAnsi="Times New Roman"/>
          <w:sz w:val="24"/>
          <w:szCs w:val="24"/>
        </w:rPr>
      </w:pPr>
    </w:p>
    <w:sectPr w:rsidR="00B46A2B" w:rsidRPr="00FC16C6" w:rsidSect="00CC0FD7">
      <w:pgSz w:w="11906" w:h="16838"/>
      <w:pgMar w:top="851"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09D" w:rsidRDefault="00BA409D" w:rsidP="00AF1AF4">
      <w:pPr>
        <w:spacing w:after="0" w:line="240" w:lineRule="auto"/>
      </w:pPr>
      <w:r>
        <w:separator/>
      </w:r>
    </w:p>
  </w:endnote>
  <w:endnote w:type="continuationSeparator" w:id="0">
    <w:p w:rsidR="00BA409D" w:rsidRDefault="00BA409D" w:rsidP="00AF1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09D" w:rsidRDefault="00BA409D" w:rsidP="00AF1AF4">
      <w:pPr>
        <w:spacing w:after="0" w:line="240" w:lineRule="auto"/>
      </w:pPr>
      <w:r>
        <w:separator/>
      </w:r>
    </w:p>
  </w:footnote>
  <w:footnote w:type="continuationSeparator" w:id="0">
    <w:p w:rsidR="00BA409D" w:rsidRDefault="00BA409D" w:rsidP="00AF1A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826767"/>
      <w:docPartObj>
        <w:docPartGallery w:val="Page Numbers (Top of Page)"/>
        <w:docPartUnique/>
      </w:docPartObj>
    </w:sdtPr>
    <w:sdtEndPr/>
    <w:sdtContent>
      <w:p w:rsidR="00CC0FD7" w:rsidRDefault="00CC0FD7">
        <w:pPr>
          <w:pStyle w:val="aa"/>
          <w:jc w:val="center"/>
        </w:pPr>
        <w:r>
          <w:fldChar w:fldCharType="begin"/>
        </w:r>
        <w:r>
          <w:instrText>PAGE   \* MERGEFORMAT</w:instrText>
        </w:r>
        <w:r>
          <w:fldChar w:fldCharType="separate"/>
        </w:r>
        <w:r w:rsidR="00D461EC">
          <w:rPr>
            <w:noProof/>
          </w:rPr>
          <w:t>37</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E54"/>
    <w:rsid w:val="00020779"/>
    <w:rsid w:val="000348D1"/>
    <w:rsid w:val="00035907"/>
    <w:rsid w:val="00082CA5"/>
    <w:rsid w:val="000B0508"/>
    <w:rsid w:val="00120A3E"/>
    <w:rsid w:val="00123376"/>
    <w:rsid w:val="00124400"/>
    <w:rsid w:val="00144546"/>
    <w:rsid w:val="00160D0C"/>
    <w:rsid w:val="00176366"/>
    <w:rsid w:val="0018297D"/>
    <w:rsid w:val="00184469"/>
    <w:rsid w:val="001B0015"/>
    <w:rsid w:val="00213177"/>
    <w:rsid w:val="00236166"/>
    <w:rsid w:val="00244E32"/>
    <w:rsid w:val="002953B3"/>
    <w:rsid w:val="002B11DF"/>
    <w:rsid w:val="002E66E3"/>
    <w:rsid w:val="00367863"/>
    <w:rsid w:val="0036793E"/>
    <w:rsid w:val="00407747"/>
    <w:rsid w:val="00445AA2"/>
    <w:rsid w:val="004F0469"/>
    <w:rsid w:val="0050630D"/>
    <w:rsid w:val="00511CD1"/>
    <w:rsid w:val="00542D57"/>
    <w:rsid w:val="00551544"/>
    <w:rsid w:val="00572CE8"/>
    <w:rsid w:val="005A2529"/>
    <w:rsid w:val="00607B87"/>
    <w:rsid w:val="006549AE"/>
    <w:rsid w:val="006C6CA0"/>
    <w:rsid w:val="006D4DA5"/>
    <w:rsid w:val="00702E54"/>
    <w:rsid w:val="00782172"/>
    <w:rsid w:val="007C12E8"/>
    <w:rsid w:val="007D26AD"/>
    <w:rsid w:val="007D4EDA"/>
    <w:rsid w:val="007E4F73"/>
    <w:rsid w:val="0081011C"/>
    <w:rsid w:val="00867946"/>
    <w:rsid w:val="00881F74"/>
    <w:rsid w:val="008823CE"/>
    <w:rsid w:val="00886B98"/>
    <w:rsid w:val="00891E26"/>
    <w:rsid w:val="008A1B76"/>
    <w:rsid w:val="008A63C0"/>
    <w:rsid w:val="008C00D1"/>
    <w:rsid w:val="008C1991"/>
    <w:rsid w:val="008D278B"/>
    <w:rsid w:val="008E0484"/>
    <w:rsid w:val="008E1EA5"/>
    <w:rsid w:val="008F0A59"/>
    <w:rsid w:val="008F1428"/>
    <w:rsid w:val="00934E6C"/>
    <w:rsid w:val="009367C7"/>
    <w:rsid w:val="009707BC"/>
    <w:rsid w:val="00997C2D"/>
    <w:rsid w:val="009C7E65"/>
    <w:rsid w:val="00A10D1A"/>
    <w:rsid w:val="00A14A52"/>
    <w:rsid w:val="00A311D8"/>
    <w:rsid w:val="00A40D93"/>
    <w:rsid w:val="00A4610C"/>
    <w:rsid w:val="00A62955"/>
    <w:rsid w:val="00A8454B"/>
    <w:rsid w:val="00AC7202"/>
    <w:rsid w:val="00AF1AF4"/>
    <w:rsid w:val="00B46A2B"/>
    <w:rsid w:val="00B5664F"/>
    <w:rsid w:val="00B73E46"/>
    <w:rsid w:val="00BA35A6"/>
    <w:rsid w:val="00BA409D"/>
    <w:rsid w:val="00BB79BE"/>
    <w:rsid w:val="00BC453C"/>
    <w:rsid w:val="00BD7248"/>
    <w:rsid w:val="00BE185A"/>
    <w:rsid w:val="00C11EEE"/>
    <w:rsid w:val="00C17F7E"/>
    <w:rsid w:val="00C20C8A"/>
    <w:rsid w:val="00C44D54"/>
    <w:rsid w:val="00C667DE"/>
    <w:rsid w:val="00C77730"/>
    <w:rsid w:val="00C778E2"/>
    <w:rsid w:val="00C90D8E"/>
    <w:rsid w:val="00C96A89"/>
    <w:rsid w:val="00CA51AC"/>
    <w:rsid w:val="00CC0FD7"/>
    <w:rsid w:val="00CC41DC"/>
    <w:rsid w:val="00CE2D5D"/>
    <w:rsid w:val="00CE777C"/>
    <w:rsid w:val="00CF12A8"/>
    <w:rsid w:val="00D037CD"/>
    <w:rsid w:val="00D22E1D"/>
    <w:rsid w:val="00D40CE0"/>
    <w:rsid w:val="00D461EC"/>
    <w:rsid w:val="00D5504F"/>
    <w:rsid w:val="00D55AC3"/>
    <w:rsid w:val="00D750CF"/>
    <w:rsid w:val="00D8216F"/>
    <w:rsid w:val="00D860D7"/>
    <w:rsid w:val="00D95C11"/>
    <w:rsid w:val="00DC5132"/>
    <w:rsid w:val="00DE618F"/>
    <w:rsid w:val="00E15D08"/>
    <w:rsid w:val="00E439BA"/>
    <w:rsid w:val="00E475C4"/>
    <w:rsid w:val="00E7460C"/>
    <w:rsid w:val="00EC47BA"/>
    <w:rsid w:val="00F01D13"/>
    <w:rsid w:val="00F12ECF"/>
    <w:rsid w:val="00F31D4F"/>
    <w:rsid w:val="00F35E94"/>
    <w:rsid w:val="00F713C4"/>
    <w:rsid w:val="00F95AFD"/>
    <w:rsid w:val="00FC16C6"/>
    <w:rsid w:val="00FC79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D57"/>
    <w:rPr>
      <w:rFonts w:ascii="Calibri" w:eastAsia="Calibri" w:hAnsi="Calibri" w:cs="Times New Roman"/>
    </w:rPr>
  </w:style>
  <w:style w:type="paragraph" w:styleId="1">
    <w:name w:val="heading 1"/>
    <w:basedOn w:val="a"/>
    <w:next w:val="a"/>
    <w:link w:val="10"/>
    <w:qFormat/>
    <w:rsid w:val="0055154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BD724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55154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BD724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551544"/>
    <w:pPr>
      <w:keepNext/>
      <w:spacing w:after="0" w:line="240" w:lineRule="auto"/>
      <w:jc w:val="center"/>
      <w:outlineLvl w:val="4"/>
    </w:pPr>
    <w:rPr>
      <w:rFonts w:ascii="Times New Roman" w:eastAsia="Times New Roman" w:hAnsi="Times New Roman"/>
      <w:b/>
      <w:bCs/>
      <w:sz w:val="32"/>
      <w:szCs w:val="24"/>
      <w:lang w:eastAsia="ru-RU"/>
    </w:rPr>
  </w:style>
  <w:style w:type="paragraph" w:styleId="6">
    <w:name w:val="heading 6"/>
    <w:basedOn w:val="a"/>
    <w:next w:val="a"/>
    <w:link w:val="60"/>
    <w:unhideWhenUsed/>
    <w:qFormat/>
    <w:rsid w:val="00BD724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BD7248"/>
    <w:pPr>
      <w:keepNext/>
      <w:autoSpaceDE w:val="0"/>
      <w:autoSpaceDN w:val="0"/>
      <w:adjustRightInd w:val="0"/>
      <w:spacing w:after="222" w:line="240" w:lineRule="auto"/>
      <w:ind w:right="264"/>
      <w:jc w:val="center"/>
      <w:outlineLvl w:val="6"/>
    </w:pPr>
    <w:rPr>
      <w:rFonts w:ascii="Arial" w:eastAsia="Times New Roman" w:hAnsi="Arial"/>
      <w:b/>
      <w:sz w:val="20"/>
      <w:szCs w:val="20"/>
      <w:lang w:eastAsia="ru-RU"/>
    </w:rPr>
  </w:style>
  <w:style w:type="paragraph" w:styleId="8">
    <w:name w:val="heading 8"/>
    <w:basedOn w:val="a"/>
    <w:next w:val="a"/>
    <w:link w:val="80"/>
    <w:qFormat/>
    <w:rsid w:val="00BD7248"/>
    <w:pPr>
      <w:keepNext/>
      <w:spacing w:after="0" w:line="240" w:lineRule="auto"/>
      <w:jc w:val="center"/>
      <w:outlineLvl w:val="7"/>
    </w:pPr>
    <w:rPr>
      <w:rFonts w:ascii="Times New Roman" w:eastAsia="Times New Roman" w:hAnsi="Times New Roman"/>
      <w:b/>
      <w:bCs/>
      <w:sz w:val="24"/>
      <w:szCs w:val="20"/>
      <w:lang w:eastAsia="ru-RU"/>
    </w:rPr>
  </w:style>
  <w:style w:type="paragraph" w:styleId="9">
    <w:name w:val="heading 9"/>
    <w:basedOn w:val="a"/>
    <w:next w:val="a"/>
    <w:link w:val="90"/>
    <w:qFormat/>
    <w:rsid w:val="00551544"/>
    <w:pPr>
      <w:keepNext/>
      <w:spacing w:after="0" w:line="360" w:lineRule="auto"/>
      <w:jc w:val="center"/>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42D57"/>
    <w:rPr>
      <w:color w:val="0000FF"/>
      <w:u w:val="single"/>
    </w:rPr>
  </w:style>
  <w:style w:type="paragraph" w:styleId="21">
    <w:name w:val="Body Text Indent 2"/>
    <w:basedOn w:val="a"/>
    <w:link w:val="22"/>
    <w:rsid w:val="00542D57"/>
    <w:pPr>
      <w:spacing w:after="0" w:line="240" w:lineRule="auto"/>
      <w:ind w:firstLine="708"/>
      <w:jc w:val="both"/>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542D57"/>
    <w:rPr>
      <w:rFonts w:ascii="Times New Roman" w:eastAsia="Times New Roman" w:hAnsi="Times New Roman" w:cs="Times New Roman"/>
      <w:sz w:val="24"/>
      <w:szCs w:val="24"/>
      <w:lang w:eastAsia="ru-RU"/>
    </w:rPr>
  </w:style>
  <w:style w:type="paragraph" w:styleId="a4">
    <w:name w:val="Balloon Text"/>
    <w:basedOn w:val="a"/>
    <w:link w:val="a5"/>
    <w:semiHidden/>
    <w:unhideWhenUsed/>
    <w:rsid w:val="00542D57"/>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542D57"/>
    <w:rPr>
      <w:rFonts w:ascii="Tahoma" w:eastAsia="Calibri" w:hAnsi="Tahoma" w:cs="Tahoma"/>
      <w:sz w:val="16"/>
      <w:szCs w:val="16"/>
    </w:rPr>
  </w:style>
  <w:style w:type="character" w:customStyle="1" w:styleId="10">
    <w:name w:val="Заголовок 1 Знак"/>
    <w:basedOn w:val="a0"/>
    <w:link w:val="1"/>
    <w:rsid w:val="00551544"/>
    <w:rPr>
      <w:rFonts w:ascii="Arial" w:eastAsia="Times New Roman" w:hAnsi="Arial" w:cs="Arial"/>
      <w:b/>
      <w:bCs/>
      <w:kern w:val="32"/>
      <w:sz w:val="32"/>
      <w:szCs w:val="32"/>
      <w:lang w:eastAsia="ru-RU"/>
    </w:rPr>
  </w:style>
  <w:style w:type="character" w:customStyle="1" w:styleId="30">
    <w:name w:val="Заголовок 3 Знак"/>
    <w:basedOn w:val="a0"/>
    <w:link w:val="3"/>
    <w:rsid w:val="00551544"/>
    <w:rPr>
      <w:rFonts w:ascii="Arial" w:eastAsia="Times New Roman" w:hAnsi="Arial" w:cs="Arial"/>
      <w:b/>
      <w:bCs/>
      <w:sz w:val="26"/>
      <w:szCs w:val="26"/>
      <w:lang w:eastAsia="ru-RU"/>
    </w:rPr>
  </w:style>
  <w:style w:type="character" w:customStyle="1" w:styleId="50">
    <w:name w:val="Заголовок 5 Знак"/>
    <w:basedOn w:val="a0"/>
    <w:link w:val="5"/>
    <w:rsid w:val="00551544"/>
    <w:rPr>
      <w:rFonts w:ascii="Times New Roman" w:eastAsia="Times New Roman" w:hAnsi="Times New Roman" w:cs="Times New Roman"/>
      <w:b/>
      <w:bCs/>
      <w:sz w:val="32"/>
      <w:szCs w:val="24"/>
      <w:lang w:eastAsia="ru-RU"/>
    </w:rPr>
  </w:style>
  <w:style w:type="character" w:customStyle="1" w:styleId="90">
    <w:name w:val="Заголовок 9 Знак"/>
    <w:basedOn w:val="a0"/>
    <w:link w:val="9"/>
    <w:rsid w:val="00551544"/>
    <w:rPr>
      <w:rFonts w:ascii="Times New Roman" w:eastAsia="Times New Roman" w:hAnsi="Times New Roman" w:cs="Times New Roman"/>
      <w:b/>
      <w:sz w:val="24"/>
      <w:szCs w:val="20"/>
      <w:lang w:eastAsia="ru-RU"/>
    </w:rPr>
  </w:style>
  <w:style w:type="numbering" w:customStyle="1" w:styleId="11">
    <w:name w:val="Нет списка1"/>
    <w:next w:val="a2"/>
    <w:semiHidden/>
    <w:rsid w:val="00551544"/>
  </w:style>
  <w:style w:type="paragraph" w:styleId="a6">
    <w:name w:val="Body Text Indent"/>
    <w:basedOn w:val="a"/>
    <w:link w:val="a7"/>
    <w:rsid w:val="00551544"/>
    <w:pPr>
      <w:autoSpaceDE w:val="0"/>
      <w:autoSpaceDN w:val="0"/>
      <w:spacing w:after="0" w:line="240" w:lineRule="auto"/>
      <w:ind w:firstLine="720"/>
      <w:jc w:val="both"/>
    </w:pPr>
    <w:rPr>
      <w:rFonts w:ascii="Arial" w:eastAsia="Times New Roman" w:hAnsi="Arial" w:cs="Arial"/>
      <w:kern w:val="24"/>
      <w:sz w:val="26"/>
      <w:szCs w:val="26"/>
      <w:lang w:eastAsia="ru-RU"/>
    </w:rPr>
  </w:style>
  <w:style w:type="character" w:customStyle="1" w:styleId="a7">
    <w:name w:val="Основной текст с отступом Знак"/>
    <w:basedOn w:val="a0"/>
    <w:link w:val="a6"/>
    <w:rsid w:val="00551544"/>
    <w:rPr>
      <w:rFonts w:ascii="Arial" w:eastAsia="Times New Roman" w:hAnsi="Arial" w:cs="Arial"/>
      <w:kern w:val="24"/>
      <w:sz w:val="26"/>
      <w:szCs w:val="26"/>
      <w:lang w:eastAsia="ru-RU"/>
    </w:rPr>
  </w:style>
  <w:style w:type="paragraph" w:customStyle="1" w:styleId="12">
    <w:name w:val="Основной текст.Основной текст_1Пщї`"/>
    <w:basedOn w:val="a"/>
    <w:rsid w:val="00551544"/>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ru-RU"/>
    </w:rPr>
  </w:style>
  <w:style w:type="paragraph" w:customStyle="1" w:styleId="13">
    <w:name w:val="Текст1"/>
    <w:basedOn w:val="a"/>
    <w:rsid w:val="00551544"/>
    <w:pPr>
      <w:overflowPunct w:val="0"/>
      <w:autoSpaceDE w:val="0"/>
      <w:autoSpaceDN w:val="0"/>
      <w:adjustRightInd w:val="0"/>
      <w:spacing w:after="0" w:line="240" w:lineRule="auto"/>
      <w:ind w:firstLine="709"/>
      <w:jc w:val="both"/>
      <w:textAlignment w:val="baseline"/>
    </w:pPr>
    <w:rPr>
      <w:rFonts w:ascii="Times New Roman" w:eastAsia="Times New Roman" w:hAnsi="Times New Roman"/>
      <w:color w:val="000000"/>
      <w:sz w:val="24"/>
      <w:szCs w:val="20"/>
      <w:lang w:eastAsia="ru-RU"/>
    </w:rPr>
  </w:style>
  <w:style w:type="paragraph" w:customStyle="1" w:styleId="consnormal">
    <w:name w:val="consnormal"/>
    <w:basedOn w:val="a"/>
    <w:rsid w:val="00551544"/>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Plain Text"/>
    <w:basedOn w:val="a"/>
    <w:link w:val="a9"/>
    <w:rsid w:val="00551544"/>
    <w:pPr>
      <w:spacing w:after="0" w:line="240" w:lineRule="auto"/>
    </w:pPr>
    <w:rPr>
      <w:rFonts w:ascii="Courier New" w:eastAsia="Times New Roman" w:hAnsi="Courier New"/>
      <w:sz w:val="20"/>
      <w:szCs w:val="20"/>
      <w:lang w:eastAsia="ru-RU"/>
    </w:rPr>
  </w:style>
  <w:style w:type="character" w:customStyle="1" w:styleId="a9">
    <w:name w:val="Текст Знак"/>
    <w:basedOn w:val="a0"/>
    <w:link w:val="a8"/>
    <w:rsid w:val="00551544"/>
    <w:rPr>
      <w:rFonts w:ascii="Courier New" w:eastAsia="Times New Roman" w:hAnsi="Courier New" w:cs="Times New Roman"/>
      <w:sz w:val="20"/>
      <w:szCs w:val="20"/>
      <w:lang w:eastAsia="ru-RU"/>
    </w:rPr>
  </w:style>
  <w:style w:type="paragraph" w:styleId="aa">
    <w:name w:val="header"/>
    <w:basedOn w:val="a"/>
    <w:link w:val="ab"/>
    <w:rsid w:val="0055154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basedOn w:val="a0"/>
    <w:link w:val="aa"/>
    <w:rsid w:val="00551544"/>
    <w:rPr>
      <w:rFonts w:ascii="Times New Roman" w:eastAsia="Times New Roman" w:hAnsi="Times New Roman" w:cs="Times New Roman"/>
      <w:sz w:val="24"/>
      <w:szCs w:val="24"/>
      <w:lang w:eastAsia="ru-RU"/>
    </w:rPr>
  </w:style>
  <w:style w:type="paragraph" w:styleId="ac">
    <w:name w:val="Body Text"/>
    <w:basedOn w:val="a"/>
    <w:link w:val="ad"/>
    <w:rsid w:val="00551544"/>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0"/>
    <w:link w:val="ac"/>
    <w:rsid w:val="00551544"/>
    <w:rPr>
      <w:rFonts w:ascii="Times New Roman" w:eastAsia="Times New Roman" w:hAnsi="Times New Roman" w:cs="Times New Roman"/>
      <w:sz w:val="24"/>
      <w:szCs w:val="24"/>
      <w:lang w:eastAsia="ru-RU"/>
    </w:rPr>
  </w:style>
  <w:style w:type="paragraph" w:styleId="23">
    <w:name w:val="Body Text 2"/>
    <w:basedOn w:val="a"/>
    <w:link w:val="24"/>
    <w:rsid w:val="00551544"/>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551544"/>
    <w:rPr>
      <w:rFonts w:ascii="Times New Roman" w:eastAsia="Times New Roman" w:hAnsi="Times New Roman" w:cs="Times New Roman"/>
      <w:sz w:val="24"/>
      <w:szCs w:val="24"/>
      <w:lang w:eastAsia="ru-RU"/>
    </w:rPr>
  </w:style>
  <w:style w:type="paragraph" w:customStyle="1" w:styleId="14">
    <w:name w:val="Обычный1"/>
    <w:rsid w:val="00551544"/>
    <w:pPr>
      <w:widowControl w:val="0"/>
      <w:spacing w:after="0" w:line="240" w:lineRule="auto"/>
      <w:jc w:val="both"/>
    </w:pPr>
    <w:rPr>
      <w:rFonts w:ascii="Times New Roman" w:eastAsia="Times New Roman" w:hAnsi="Times New Roman" w:cs="Times New Roman"/>
      <w:snapToGrid w:val="0"/>
      <w:sz w:val="24"/>
      <w:szCs w:val="20"/>
      <w:lang w:eastAsia="ru-RU"/>
    </w:rPr>
  </w:style>
  <w:style w:type="paragraph" w:styleId="ae">
    <w:name w:val="footer"/>
    <w:basedOn w:val="a"/>
    <w:link w:val="af"/>
    <w:rsid w:val="0055154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basedOn w:val="a0"/>
    <w:link w:val="ae"/>
    <w:rsid w:val="00551544"/>
    <w:rPr>
      <w:rFonts w:ascii="Times New Roman" w:eastAsia="Times New Roman" w:hAnsi="Times New Roman" w:cs="Times New Roman"/>
      <w:sz w:val="24"/>
      <w:szCs w:val="24"/>
      <w:lang w:eastAsia="ru-RU"/>
    </w:rPr>
  </w:style>
  <w:style w:type="character" w:styleId="af0">
    <w:name w:val="page number"/>
    <w:basedOn w:val="a0"/>
    <w:rsid w:val="00551544"/>
  </w:style>
  <w:style w:type="paragraph" w:styleId="af1">
    <w:name w:val="Title"/>
    <w:basedOn w:val="a"/>
    <w:link w:val="af2"/>
    <w:qFormat/>
    <w:rsid w:val="00551544"/>
    <w:pPr>
      <w:spacing w:after="0" w:line="240" w:lineRule="auto"/>
      <w:jc w:val="center"/>
    </w:pPr>
    <w:rPr>
      <w:rFonts w:ascii="Times New Roman" w:eastAsia="Times New Roman" w:hAnsi="Times New Roman"/>
      <w:sz w:val="24"/>
      <w:szCs w:val="20"/>
      <w:lang w:eastAsia="ru-RU"/>
    </w:rPr>
  </w:style>
  <w:style w:type="character" w:customStyle="1" w:styleId="af2">
    <w:name w:val="Название Знак"/>
    <w:basedOn w:val="a0"/>
    <w:link w:val="af1"/>
    <w:rsid w:val="00551544"/>
    <w:rPr>
      <w:rFonts w:ascii="Times New Roman" w:eastAsia="Times New Roman" w:hAnsi="Times New Roman" w:cs="Times New Roman"/>
      <w:sz w:val="24"/>
      <w:szCs w:val="20"/>
      <w:lang w:eastAsia="ru-RU"/>
    </w:rPr>
  </w:style>
  <w:style w:type="paragraph" w:styleId="af3">
    <w:name w:val="Subtitle"/>
    <w:basedOn w:val="a"/>
    <w:link w:val="af4"/>
    <w:qFormat/>
    <w:rsid w:val="00551544"/>
    <w:pPr>
      <w:spacing w:after="0" w:line="240" w:lineRule="auto"/>
      <w:jc w:val="both"/>
    </w:pPr>
    <w:rPr>
      <w:rFonts w:ascii="Times New Roman" w:eastAsia="Times New Roman" w:hAnsi="Times New Roman"/>
      <w:sz w:val="24"/>
      <w:szCs w:val="20"/>
      <w:lang w:eastAsia="ru-RU"/>
    </w:rPr>
  </w:style>
  <w:style w:type="character" w:customStyle="1" w:styleId="af4">
    <w:name w:val="Подзаголовок Знак"/>
    <w:basedOn w:val="a0"/>
    <w:link w:val="af3"/>
    <w:rsid w:val="00551544"/>
    <w:rPr>
      <w:rFonts w:ascii="Times New Roman" w:eastAsia="Times New Roman" w:hAnsi="Times New Roman" w:cs="Times New Roman"/>
      <w:sz w:val="24"/>
      <w:szCs w:val="20"/>
      <w:lang w:eastAsia="ru-RU"/>
    </w:rPr>
  </w:style>
  <w:style w:type="paragraph" w:customStyle="1" w:styleId="af5">
    <w:name w:val="Готовый"/>
    <w:basedOn w:val="a"/>
    <w:rsid w:val="00551544"/>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pPr>
    <w:rPr>
      <w:rFonts w:ascii="Courier New" w:eastAsia="Times New Roman" w:hAnsi="Courier New"/>
      <w:sz w:val="20"/>
      <w:szCs w:val="20"/>
      <w:lang w:eastAsia="ru-RU"/>
    </w:rPr>
  </w:style>
  <w:style w:type="numbering" w:customStyle="1" w:styleId="25">
    <w:name w:val="Нет списка2"/>
    <w:next w:val="a2"/>
    <w:semiHidden/>
    <w:rsid w:val="00F95AFD"/>
  </w:style>
  <w:style w:type="numbering" w:customStyle="1" w:styleId="31">
    <w:name w:val="Нет списка3"/>
    <w:next w:val="a2"/>
    <w:semiHidden/>
    <w:rsid w:val="00DE618F"/>
  </w:style>
  <w:style w:type="paragraph" w:customStyle="1" w:styleId="210">
    <w:name w:val="Основной текст 21"/>
    <w:basedOn w:val="a"/>
    <w:rsid w:val="008C1991"/>
    <w:pPr>
      <w:overflowPunct w:val="0"/>
      <w:autoSpaceDE w:val="0"/>
      <w:autoSpaceDN w:val="0"/>
      <w:adjustRightInd w:val="0"/>
      <w:spacing w:after="0" w:line="240" w:lineRule="auto"/>
      <w:ind w:left="1134"/>
      <w:jc w:val="both"/>
    </w:pPr>
    <w:rPr>
      <w:rFonts w:ascii="Times New Roman" w:eastAsia="Times New Roman" w:hAnsi="Times New Roman"/>
      <w:sz w:val="24"/>
      <w:szCs w:val="20"/>
      <w:lang w:eastAsia="ru-RU"/>
    </w:rPr>
  </w:style>
  <w:style w:type="paragraph" w:customStyle="1" w:styleId="ConsTitle">
    <w:name w:val="ConsTitle"/>
    <w:rsid w:val="008C19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8C19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6">
    <w:name w:val="Знак"/>
    <w:basedOn w:val="a0"/>
    <w:rsid w:val="008C1991"/>
    <w:rPr>
      <w:sz w:val="24"/>
      <w:szCs w:val="24"/>
      <w:lang w:val="ru-RU" w:eastAsia="ru-RU" w:bidi="ar-SA"/>
    </w:rPr>
  </w:style>
  <w:style w:type="character" w:customStyle="1" w:styleId="15">
    <w:name w:val="Основной текст Знак1"/>
    <w:aliases w:val="Основной текст Знак Знак"/>
    <w:basedOn w:val="a0"/>
    <w:rsid w:val="00511CD1"/>
    <w:rPr>
      <w:sz w:val="24"/>
      <w:szCs w:val="24"/>
      <w:lang w:val="ru-RU" w:eastAsia="ru-RU" w:bidi="ar-SA"/>
    </w:rPr>
  </w:style>
  <w:style w:type="paragraph" w:customStyle="1" w:styleId="ConsPlusNormal">
    <w:name w:val="ConsPlusNormal"/>
    <w:rsid w:val="00213177"/>
    <w:pPr>
      <w:widowControl w:val="0"/>
      <w:autoSpaceDE w:val="0"/>
      <w:autoSpaceDN w:val="0"/>
      <w:spacing w:after="0" w:line="240" w:lineRule="auto"/>
    </w:pPr>
    <w:rPr>
      <w:rFonts w:ascii="Calibri" w:eastAsia="Times New Roman" w:hAnsi="Calibri" w:cs="Calibri"/>
      <w:szCs w:val="20"/>
      <w:lang w:eastAsia="ru-RU"/>
    </w:rPr>
  </w:style>
  <w:style w:type="table" w:styleId="af7">
    <w:name w:val="Table Grid"/>
    <w:basedOn w:val="a1"/>
    <w:uiPriority w:val="59"/>
    <w:rsid w:val="00E1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BD7248"/>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BD7248"/>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rsid w:val="00BD7248"/>
    <w:rPr>
      <w:rFonts w:ascii="Arial" w:eastAsia="Times New Roman" w:hAnsi="Arial" w:cs="Arial"/>
      <w:b/>
      <w:bCs/>
      <w:i/>
      <w:iCs/>
      <w:sz w:val="28"/>
      <w:szCs w:val="28"/>
      <w:lang w:eastAsia="ru-RU"/>
    </w:rPr>
  </w:style>
  <w:style w:type="character" w:customStyle="1" w:styleId="70">
    <w:name w:val="Заголовок 7 Знак"/>
    <w:basedOn w:val="a0"/>
    <w:link w:val="7"/>
    <w:rsid w:val="00BD7248"/>
    <w:rPr>
      <w:rFonts w:ascii="Arial" w:eastAsia="Times New Roman" w:hAnsi="Arial" w:cs="Times New Roman"/>
      <w:b/>
      <w:sz w:val="20"/>
      <w:szCs w:val="20"/>
      <w:lang w:eastAsia="ru-RU"/>
    </w:rPr>
  </w:style>
  <w:style w:type="character" w:customStyle="1" w:styleId="80">
    <w:name w:val="Заголовок 8 Знак"/>
    <w:basedOn w:val="a0"/>
    <w:link w:val="8"/>
    <w:rsid w:val="00BD7248"/>
    <w:rPr>
      <w:rFonts w:ascii="Times New Roman" w:eastAsia="Times New Roman" w:hAnsi="Times New Roman" w:cs="Times New Roman"/>
      <w:b/>
      <w:bCs/>
      <w:sz w:val="24"/>
      <w:szCs w:val="20"/>
      <w:lang w:eastAsia="ru-RU"/>
    </w:rPr>
  </w:style>
  <w:style w:type="numbering" w:customStyle="1" w:styleId="41">
    <w:name w:val="Нет списка4"/>
    <w:next w:val="a2"/>
    <w:semiHidden/>
    <w:rsid w:val="00BD7248"/>
  </w:style>
  <w:style w:type="paragraph" w:styleId="HTML">
    <w:name w:val="HTML Preformatted"/>
    <w:basedOn w:val="a"/>
    <w:link w:val="HTML0"/>
    <w:rsid w:val="00BD7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lang w:val="x-none" w:eastAsia="x-none"/>
    </w:rPr>
  </w:style>
  <w:style w:type="character" w:customStyle="1" w:styleId="HTML0">
    <w:name w:val="Стандартный HTML Знак"/>
    <w:basedOn w:val="a0"/>
    <w:link w:val="HTML"/>
    <w:rsid w:val="00BD7248"/>
    <w:rPr>
      <w:rFonts w:ascii="Courier New" w:eastAsia="Times New Roman" w:hAnsi="Courier New" w:cs="Times New Roman"/>
      <w:color w:val="000000"/>
      <w:sz w:val="20"/>
      <w:szCs w:val="20"/>
      <w:lang w:val="x-none" w:eastAsia="x-none"/>
    </w:rPr>
  </w:style>
  <w:style w:type="character" w:customStyle="1" w:styleId="searchresults">
    <w:name w:val="search_results"/>
    <w:basedOn w:val="a0"/>
    <w:rsid w:val="00BD7248"/>
  </w:style>
  <w:style w:type="paragraph" w:styleId="32">
    <w:name w:val="Body Text 3"/>
    <w:basedOn w:val="a"/>
    <w:link w:val="33"/>
    <w:rsid w:val="00BD7248"/>
    <w:pPr>
      <w:autoSpaceDE w:val="0"/>
      <w:autoSpaceDN w:val="0"/>
      <w:spacing w:after="120" w:line="240" w:lineRule="auto"/>
    </w:pPr>
    <w:rPr>
      <w:rFonts w:ascii="Arial" w:eastAsia="Times New Roman" w:hAnsi="Arial" w:cs="Arial"/>
      <w:sz w:val="16"/>
      <w:szCs w:val="16"/>
      <w:lang w:eastAsia="ru-RU"/>
    </w:rPr>
  </w:style>
  <w:style w:type="character" w:customStyle="1" w:styleId="33">
    <w:name w:val="Основной текст 3 Знак"/>
    <w:basedOn w:val="a0"/>
    <w:link w:val="32"/>
    <w:rsid w:val="00BD7248"/>
    <w:rPr>
      <w:rFonts w:ascii="Arial" w:eastAsia="Times New Roman" w:hAnsi="Arial" w:cs="Arial"/>
      <w:sz w:val="16"/>
      <w:szCs w:val="16"/>
      <w:lang w:eastAsia="ru-RU"/>
    </w:rPr>
  </w:style>
  <w:style w:type="paragraph" w:styleId="34">
    <w:name w:val="Body Text Indent 3"/>
    <w:basedOn w:val="a"/>
    <w:link w:val="35"/>
    <w:unhideWhenUsed/>
    <w:rsid w:val="00BD7248"/>
    <w:pPr>
      <w:spacing w:after="120"/>
      <w:ind w:left="283"/>
    </w:pPr>
    <w:rPr>
      <w:sz w:val="16"/>
      <w:szCs w:val="16"/>
    </w:rPr>
  </w:style>
  <w:style w:type="character" w:customStyle="1" w:styleId="35">
    <w:name w:val="Основной текст с отступом 3 Знак"/>
    <w:basedOn w:val="a0"/>
    <w:link w:val="34"/>
    <w:rsid w:val="00BD7248"/>
    <w:rPr>
      <w:rFonts w:ascii="Calibri" w:eastAsia="Calibri" w:hAnsi="Calibri" w:cs="Times New Roman"/>
      <w:sz w:val="16"/>
      <w:szCs w:val="16"/>
    </w:rPr>
  </w:style>
  <w:style w:type="numbering" w:customStyle="1" w:styleId="51">
    <w:name w:val="Нет списка5"/>
    <w:next w:val="a2"/>
    <w:semiHidden/>
    <w:rsid w:val="00BD7248"/>
  </w:style>
  <w:style w:type="paragraph" w:customStyle="1" w:styleId="26">
    <w:name w:val="Обычный2"/>
    <w:rsid w:val="00BD7248"/>
    <w:pPr>
      <w:widowControl w:val="0"/>
      <w:spacing w:after="0" w:line="240" w:lineRule="auto"/>
      <w:jc w:val="both"/>
    </w:pPr>
    <w:rPr>
      <w:rFonts w:ascii="Times New Roman" w:eastAsia="Times New Roman" w:hAnsi="Times New Roman" w:cs="Times New Roman"/>
      <w:snapToGrid w:val="0"/>
      <w:sz w:val="24"/>
      <w:szCs w:val="20"/>
      <w:lang w:eastAsia="ru-RU"/>
    </w:rPr>
  </w:style>
  <w:style w:type="character" w:customStyle="1" w:styleId="af8">
    <w:name w:val="Цветовое выделение"/>
    <w:rsid w:val="00BD7248"/>
    <w:rPr>
      <w:b/>
      <w:bCs/>
      <w:color w:val="000080"/>
      <w:sz w:val="20"/>
      <w:szCs w:val="20"/>
    </w:rPr>
  </w:style>
  <w:style w:type="paragraph" w:customStyle="1" w:styleId="14pt">
    <w:name w:val="Стиль 14 pt по ширине"/>
    <w:basedOn w:val="a"/>
    <w:rsid w:val="00BD7248"/>
    <w:pPr>
      <w:spacing w:after="0" w:line="240" w:lineRule="auto"/>
      <w:ind w:firstLine="709"/>
      <w:jc w:val="both"/>
    </w:pPr>
    <w:rPr>
      <w:rFonts w:ascii="Times New Roman" w:eastAsia="Times New Roman" w:hAnsi="Times New Roman"/>
      <w:sz w:val="28"/>
      <w:szCs w:val="20"/>
      <w:lang w:eastAsia="ru-RU"/>
    </w:rPr>
  </w:style>
  <w:style w:type="paragraph" w:customStyle="1" w:styleId="220">
    <w:name w:val="Основной текст 22"/>
    <w:basedOn w:val="a"/>
    <w:rsid w:val="00BD7248"/>
    <w:pPr>
      <w:overflowPunct w:val="0"/>
      <w:autoSpaceDE w:val="0"/>
      <w:autoSpaceDN w:val="0"/>
      <w:adjustRightInd w:val="0"/>
      <w:spacing w:after="0" w:line="240" w:lineRule="auto"/>
      <w:ind w:left="1134"/>
      <w:jc w:val="both"/>
      <w:textAlignment w:val="baseline"/>
    </w:pPr>
    <w:rPr>
      <w:rFonts w:ascii="Times New Roman" w:eastAsia="Times New Roman" w:hAnsi="Times New Roman"/>
      <w:sz w:val="24"/>
      <w:szCs w:val="20"/>
      <w:lang w:eastAsia="ru-RU"/>
    </w:rPr>
  </w:style>
  <w:style w:type="character" w:customStyle="1" w:styleId="citation">
    <w:name w:val="citation"/>
    <w:basedOn w:val="a0"/>
    <w:rsid w:val="00BD7248"/>
  </w:style>
  <w:style w:type="character" w:customStyle="1" w:styleId="st">
    <w:name w:val="st"/>
    <w:basedOn w:val="a0"/>
    <w:rsid w:val="00BD7248"/>
  </w:style>
  <w:style w:type="paragraph" w:customStyle="1" w:styleId="xl24">
    <w:name w:val="xl24"/>
    <w:basedOn w:val="a"/>
    <w:rsid w:val="00BD7248"/>
    <w:pPr>
      <w:autoSpaceDE w:val="0"/>
      <w:autoSpaceDN w:val="0"/>
      <w:spacing w:before="100" w:after="100" w:line="240" w:lineRule="auto"/>
      <w:jc w:val="center"/>
    </w:pPr>
    <w:rPr>
      <w:rFonts w:ascii="Arial" w:eastAsia="Times New Roman" w:hAnsi="Arial" w:cs="Arial"/>
      <w:sz w:val="24"/>
      <w:szCs w:val="24"/>
      <w:lang w:eastAsia="ru-RU"/>
    </w:rPr>
  </w:style>
  <w:style w:type="paragraph" w:customStyle="1" w:styleId="310">
    <w:name w:val="Основной текст 31"/>
    <w:basedOn w:val="a"/>
    <w:rsid w:val="00BD7248"/>
    <w:pPr>
      <w:spacing w:after="0" w:line="240" w:lineRule="auto"/>
      <w:jc w:val="both"/>
    </w:pPr>
    <w:rPr>
      <w:rFonts w:ascii="Times New Roman" w:eastAsia="Times New Roman" w:hAnsi="Times New Roman"/>
      <w:kern w:val="24"/>
      <w:sz w:val="26"/>
      <w:szCs w:val="20"/>
      <w:lang w:eastAsia="ru-RU"/>
    </w:rPr>
  </w:style>
  <w:style w:type="paragraph" w:customStyle="1" w:styleId="221">
    <w:name w:val="Основной текст 22"/>
    <w:basedOn w:val="a"/>
    <w:rsid w:val="00BD7248"/>
    <w:pPr>
      <w:spacing w:after="0" w:line="240" w:lineRule="auto"/>
      <w:jc w:val="both"/>
    </w:pPr>
    <w:rPr>
      <w:rFonts w:ascii="Times New Roman" w:eastAsia="Times New Roman" w:hAnsi="Times New Roman"/>
      <w:sz w:val="24"/>
      <w:szCs w:val="20"/>
      <w:lang w:eastAsia="ru-RU"/>
    </w:rPr>
  </w:style>
  <w:style w:type="paragraph" w:styleId="af9">
    <w:name w:val="List Paragraph"/>
    <w:basedOn w:val="a"/>
    <w:qFormat/>
    <w:rsid w:val="00BD7248"/>
    <w:pPr>
      <w:ind w:left="720"/>
      <w:contextualSpacing/>
    </w:pPr>
  </w:style>
  <w:style w:type="paragraph" w:customStyle="1" w:styleId="xl71">
    <w:name w:val="xl71"/>
    <w:basedOn w:val="a"/>
    <w:rsid w:val="00BD724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72">
    <w:name w:val="xl72"/>
    <w:basedOn w:val="a"/>
    <w:rsid w:val="00BD724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73">
    <w:name w:val="xl73"/>
    <w:basedOn w:val="a"/>
    <w:rsid w:val="00BD7248"/>
    <w:pPr>
      <w:pBdr>
        <w:left w:val="single" w:sz="4" w:space="0" w:color="C0C0C0"/>
        <w:right w:val="single" w:sz="4" w:space="0" w:color="C0C0C0"/>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74">
    <w:name w:val="xl74"/>
    <w:basedOn w:val="a"/>
    <w:rsid w:val="00BD724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
    <w:name w:val="xl75"/>
    <w:basedOn w:val="a"/>
    <w:rsid w:val="00BD724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8">
    <w:name w:val="xl68"/>
    <w:basedOn w:val="a"/>
    <w:rsid w:val="00BD724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
    <w:name w:val="xl69"/>
    <w:basedOn w:val="a"/>
    <w:rsid w:val="00BD72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
    <w:name w:val="xl70"/>
    <w:basedOn w:val="a"/>
    <w:rsid w:val="00BD72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character" w:styleId="afa">
    <w:name w:val="Emphasis"/>
    <w:basedOn w:val="a0"/>
    <w:qFormat/>
    <w:rsid w:val="00BD7248"/>
    <w:rPr>
      <w:i/>
      <w:iCs/>
    </w:rPr>
  </w:style>
  <w:style w:type="character" w:customStyle="1" w:styleId="apple-converted-space">
    <w:name w:val="apple-converted-space"/>
    <w:basedOn w:val="a0"/>
    <w:rsid w:val="00BD72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D57"/>
    <w:rPr>
      <w:rFonts w:ascii="Calibri" w:eastAsia="Calibri" w:hAnsi="Calibri" w:cs="Times New Roman"/>
    </w:rPr>
  </w:style>
  <w:style w:type="paragraph" w:styleId="1">
    <w:name w:val="heading 1"/>
    <w:basedOn w:val="a"/>
    <w:next w:val="a"/>
    <w:link w:val="10"/>
    <w:qFormat/>
    <w:rsid w:val="0055154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BD724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55154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BD724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551544"/>
    <w:pPr>
      <w:keepNext/>
      <w:spacing w:after="0" w:line="240" w:lineRule="auto"/>
      <w:jc w:val="center"/>
      <w:outlineLvl w:val="4"/>
    </w:pPr>
    <w:rPr>
      <w:rFonts w:ascii="Times New Roman" w:eastAsia="Times New Roman" w:hAnsi="Times New Roman"/>
      <w:b/>
      <w:bCs/>
      <w:sz w:val="32"/>
      <w:szCs w:val="24"/>
      <w:lang w:eastAsia="ru-RU"/>
    </w:rPr>
  </w:style>
  <w:style w:type="paragraph" w:styleId="6">
    <w:name w:val="heading 6"/>
    <w:basedOn w:val="a"/>
    <w:next w:val="a"/>
    <w:link w:val="60"/>
    <w:unhideWhenUsed/>
    <w:qFormat/>
    <w:rsid w:val="00BD724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BD7248"/>
    <w:pPr>
      <w:keepNext/>
      <w:autoSpaceDE w:val="0"/>
      <w:autoSpaceDN w:val="0"/>
      <w:adjustRightInd w:val="0"/>
      <w:spacing w:after="222" w:line="240" w:lineRule="auto"/>
      <w:ind w:right="264"/>
      <w:jc w:val="center"/>
      <w:outlineLvl w:val="6"/>
    </w:pPr>
    <w:rPr>
      <w:rFonts w:ascii="Arial" w:eastAsia="Times New Roman" w:hAnsi="Arial"/>
      <w:b/>
      <w:sz w:val="20"/>
      <w:szCs w:val="20"/>
      <w:lang w:eastAsia="ru-RU"/>
    </w:rPr>
  </w:style>
  <w:style w:type="paragraph" w:styleId="8">
    <w:name w:val="heading 8"/>
    <w:basedOn w:val="a"/>
    <w:next w:val="a"/>
    <w:link w:val="80"/>
    <w:qFormat/>
    <w:rsid w:val="00BD7248"/>
    <w:pPr>
      <w:keepNext/>
      <w:spacing w:after="0" w:line="240" w:lineRule="auto"/>
      <w:jc w:val="center"/>
      <w:outlineLvl w:val="7"/>
    </w:pPr>
    <w:rPr>
      <w:rFonts w:ascii="Times New Roman" w:eastAsia="Times New Roman" w:hAnsi="Times New Roman"/>
      <w:b/>
      <w:bCs/>
      <w:sz w:val="24"/>
      <w:szCs w:val="20"/>
      <w:lang w:eastAsia="ru-RU"/>
    </w:rPr>
  </w:style>
  <w:style w:type="paragraph" w:styleId="9">
    <w:name w:val="heading 9"/>
    <w:basedOn w:val="a"/>
    <w:next w:val="a"/>
    <w:link w:val="90"/>
    <w:qFormat/>
    <w:rsid w:val="00551544"/>
    <w:pPr>
      <w:keepNext/>
      <w:spacing w:after="0" w:line="360" w:lineRule="auto"/>
      <w:jc w:val="center"/>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42D57"/>
    <w:rPr>
      <w:color w:val="0000FF"/>
      <w:u w:val="single"/>
    </w:rPr>
  </w:style>
  <w:style w:type="paragraph" w:styleId="21">
    <w:name w:val="Body Text Indent 2"/>
    <w:basedOn w:val="a"/>
    <w:link w:val="22"/>
    <w:rsid w:val="00542D57"/>
    <w:pPr>
      <w:spacing w:after="0" w:line="240" w:lineRule="auto"/>
      <w:ind w:firstLine="708"/>
      <w:jc w:val="both"/>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542D57"/>
    <w:rPr>
      <w:rFonts w:ascii="Times New Roman" w:eastAsia="Times New Roman" w:hAnsi="Times New Roman" w:cs="Times New Roman"/>
      <w:sz w:val="24"/>
      <w:szCs w:val="24"/>
      <w:lang w:eastAsia="ru-RU"/>
    </w:rPr>
  </w:style>
  <w:style w:type="paragraph" w:styleId="a4">
    <w:name w:val="Balloon Text"/>
    <w:basedOn w:val="a"/>
    <w:link w:val="a5"/>
    <w:semiHidden/>
    <w:unhideWhenUsed/>
    <w:rsid w:val="00542D57"/>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542D57"/>
    <w:rPr>
      <w:rFonts w:ascii="Tahoma" w:eastAsia="Calibri" w:hAnsi="Tahoma" w:cs="Tahoma"/>
      <w:sz w:val="16"/>
      <w:szCs w:val="16"/>
    </w:rPr>
  </w:style>
  <w:style w:type="character" w:customStyle="1" w:styleId="10">
    <w:name w:val="Заголовок 1 Знак"/>
    <w:basedOn w:val="a0"/>
    <w:link w:val="1"/>
    <w:rsid w:val="00551544"/>
    <w:rPr>
      <w:rFonts w:ascii="Arial" w:eastAsia="Times New Roman" w:hAnsi="Arial" w:cs="Arial"/>
      <w:b/>
      <w:bCs/>
      <w:kern w:val="32"/>
      <w:sz w:val="32"/>
      <w:szCs w:val="32"/>
      <w:lang w:eastAsia="ru-RU"/>
    </w:rPr>
  </w:style>
  <w:style w:type="character" w:customStyle="1" w:styleId="30">
    <w:name w:val="Заголовок 3 Знак"/>
    <w:basedOn w:val="a0"/>
    <w:link w:val="3"/>
    <w:rsid w:val="00551544"/>
    <w:rPr>
      <w:rFonts w:ascii="Arial" w:eastAsia="Times New Roman" w:hAnsi="Arial" w:cs="Arial"/>
      <w:b/>
      <w:bCs/>
      <w:sz w:val="26"/>
      <w:szCs w:val="26"/>
      <w:lang w:eastAsia="ru-RU"/>
    </w:rPr>
  </w:style>
  <w:style w:type="character" w:customStyle="1" w:styleId="50">
    <w:name w:val="Заголовок 5 Знак"/>
    <w:basedOn w:val="a0"/>
    <w:link w:val="5"/>
    <w:rsid w:val="00551544"/>
    <w:rPr>
      <w:rFonts w:ascii="Times New Roman" w:eastAsia="Times New Roman" w:hAnsi="Times New Roman" w:cs="Times New Roman"/>
      <w:b/>
      <w:bCs/>
      <w:sz w:val="32"/>
      <w:szCs w:val="24"/>
      <w:lang w:eastAsia="ru-RU"/>
    </w:rPr>
  </w:style>
  <w:style w:type="character" w:customStyle="1" w:styleId="90">
    <w:name w:val="Заголовок 9 Знак"/>
    <w:basedOn w:val="a0"/>
    <w:link w:val="9"/>
    <w:rsid w:val="00551544"/>
    <w:rPr>
      <w:rFonts w:ascii="Times New Roman" w:eastAsia="Times New Roman" w:hAnsi="Times New Roman" w:cs="Times New Roman"/>
      <w:b/>
      <w:sz w:val="24"/>
      <w:szCs w:val="20"/>
      <w:lang w:eastAsia="ru-RU"/>
    </w:rPr>
  </w:style>
  <w:style w:type="numbering" w:customStyle="1" w:styleId="11">
    <w:name w:val="Нет списка1"/>
    <w:next w:val="a2"/>
    <w:semiHidden/>
    <w:rsid w:val="00551544"/>
  </w:style>
  <w:style w:type="paragraph" w:styleId="a6">
    <w:name w:val="Body Text Indent"/>
    <w:basedOn w:val="a"/>
    <w:link w:val="a7"/>
    <w:rsid w:val="00551544"/>
    <w:pPr>
      <w:autoSpaceDE w:val="0"/>
      <w:autoSpaceDN w:val="0"/>
      <w:spacing w:after="0" w:line="240" w:lineRule="auto"/>
      <w:ind w:firstLine="720"/>
      <w:jc w:val="both"/>
    </w:pPr>
    <w:rPr>
      <w:rFonts w:ascii="Arial" w:eastAsia="Times New Roman" w:hAnsi="Arial" w:cs="Arial"/>
      <w:kern w:val="24"/>
      <w:sz w:val="26"/>
      <w:szCs w:val="26"/>
      <w:lang w:eastAsia="ru-RU"/>
    </w:rPr>
  </w:style>
  <w:style w:type="character" w:customStyle="1" w:styleId="a7">
    <w:name w:val="Основной текст с отступом Знак"/>
    <w:basedOn w:val="a0"/>
    <w:link w:val="a6"/>
    <w:rsid w:val="00551544"/>
    <w:rPr>
      <w:rFonts w:ascii="Arial" w:eastAsia="Times New Roman" w:hAnsi="Arial" w:cs="Arial"/>
      <w:kern w:val="24"/>
      <w:sz w:val="26"/>
      <w:szCs w:val="26"/>
      <w:lang w:eastAsia="ru-RU"/>
    </w:rPr>
  </w:style>
  <w:style w:type="paragraph" w:customStyle="1" w:styleId="12">
    <w:name w:val="Основной текст.Основной текст_1Пщї`"/>
    <w:basedOn w:val="a"/>
    <w:rsid w:val="00551544"/>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ru-RU"/>
    </w:rPr>
  </w:style>
  <w:style w:type="paragraph" w:customStyle="1" w:styleId="13">
    <w:name w:val="Текст1"/>
    <w:basedOn w:val="a"/>
    <w:rsid w:val="00551544"/>
    <w:pPr>
      <w:overflowPunct w:val="0"/>
      <w:autoSpaceDE w:val="0"/>
      <w:autoSpaceDN w:val="0"/>
      <w:adjustRightInd w:val="0"/>
      <w:spacing w:after="0" w:line="240" w:lineRule="auto"/>
      <w:ind w:firstLine="709"/>
      <w:jc w:val="both"/>
      <w:textAlignment w:val="baseline"/>
    </w:pPr>
    <w:rPr>
      <w:rFonts w:ascii="Times New Roman" w:eastAsia="Times New Roman" w:hAnsi="Times New Roman"/>
      <w:color w:val="000000"/>
      <w:sz w:val="24"/>
      <w:szCs w:val="20"/>
      <w:lang w:eastAsia="ru-RU"/>
    </w:rPr>
  </w:style>
  <w:style w:type="paragraph" w:customStyle="1" w:styleId="consnormal">
    <w:name w:val="consnormal"/>
    <w:basedOn w:val="a"/>
    <w:rsid w:val="00551544"/>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Plain Text"/>
    <w:basedOn w:val="a"/>
    <w:link w:val="a9"/>
    <w:rsid w:val="00551544"/>
    <w:pPr>
      <w:spacing w:after="0" w:line="240" w:lineRule="auto"/>
    </w:pPr>
    <w:rPr>
      <w:rFonts w:ascii="Courier New" w:eastAsia="Times New Roman" w:hAnsi="Courier New"/>
      <w:sz w:val="20"/>
      <w:szCs w:val="20"/>
      <w:lang w:eastAsia="ru-RU"/>
    </w:rPr>
  </w:style>
  <w:style w:type="character" w:customStyle="1" w:styleId="a9">
    <w:name w:val="Текст Знак"/>
    <w:basedOn w:val="a0"/>
    <w:link w:val="a8"/>
    <w:rsid w:val="00551544"/>
    <w:rPr>
      <w:rFonts w:ascii="Courier New" w:eastAsia="Times New Roman" w:hAnsi="Courier New" w:cs="Times New Roman"/>
      <w:sz w:val="20"/>
      <w:szCs w:val="20"/>
      <w:lang w:eastAsia="ru-RU"/>
    </w:rPr>
  </w:style>
  <w:style w:type="paragraph" w:styleId="aa">
    <w:name w:val="header"/>
    <w:basedOn w:val="a"/>
    <w:link w:val="ab"/>
    <w:rsid w:val="0055154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basedOn w:val="a0"/>
    <w:link w:val="aa"/>
    <w:rsid w:val="00551544"/>
    <w:rPr>
      <w:rFonts w:ascii="Times New Roman" w:eastAsia="Times New Roman" w:hAnsi="Times New Roman" w:cs="Times New Roman"/>
      <w:sz w:val="24"/>
      <w:szCs w:val="24"/>
      <w:lang w:eastAsia="ru-RU"/>
    </w:rPr>
  </w:style>
  <w:style w:type="paragraph" w:styleId="ac">
    <w:name w:val="Body Text"/>
    <w:basedOn w:val="a"/>
    <w:link w:val="ad"/>
    <w:rsid w:val="00551544"/>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0"/>
    <w:link w:val="ac"/>
    <w:rsid w:val="00551544"/>
    <w:rPr>
      <w:rFonts w:ascii="Times New Roman" w:eastAsia="Times New Roman" w:hAnsi="Times New Roman" w:cs="Times New Roman"/>
      <w:sz w:val="24"/>
      <w:szCs w:val="24"/>
      <w:lang w:eastAsia="ru-RU"/>
    </w:rPr>
  </w:style>
  <w:style w:type="paragraph" w:styleId="23">
    <w:name w:val="Body Text 2"/>
    <w:basedOn w:val="a"/>
    <w:link w:val="24"/>
    <w:rsid w:val="00551544"/>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551544"/>
    <w:rPr>
      <w:rFonts w:ascii="Times New Roman" w:eastAsia="Times New Roman" w:hAnsi="Times New Roman" w:cs="Times New Roman"/>
      <w:sz w:val="24"/>
      <w:szCs w:val="24"/>
      <w:lang w:eastAsia="ru-RU"/>
    </w:rPr>
  </w:style>
  <w:style w:type="paragraph" w:customStyle="1" w:styleId="14">
    <w:name w:val="Обычный1"/>
    <w:rsid w:val="00551544"/>
    <w:pPr>
      <w:widowControl w:val="0"/>
      <w:spacing w:after="0" w:line="240" w:lineRule="auto"/>
      <w:jc w:val="both"/>
    </w:pPr>
    <w:rPr>
      <w:rFonts w:ascii="Times New Roman" w:eastAsia="Times New Roman" w:hAnsi="Times New Roman" w:cs="Times New Roman"/>
      <w:snapToGrid w:val="0"/>
      <w:sz w:val="24"/>
      <w:szCs w:val="20"/>
      <w:lang w:eastAsia="ru-RU"/>
    </w:rPr>
  </w:style>
  <w:style w:type="paragraph" w:styleId="ae">
    <w:name w:val="footer"/>
    <w:basedOn w:val="a"/>
    <w:link w:val="af"/>
    <w:rsid w:val="0055154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basedOn w:val="a0"/>
    <w:link w:val="ae"/>
    <w:rsid w:val="00551544"/>
    <w:rPr>
      <w:rFonts w:ascii="Times New Roman" w:eastAsia="Times New Roman" w:hAnsi="Times New Roman" w:cs="Times New Roman"/>
      <w:sz w:val="24"/>
      <w:szCs w:val="24"/>
      <w:lang w:eastAsia="ru-RU"/>
    </w:rPr>
  </w:style>
  <w:style w:type="character" w:styleId="af0">
    <w:name w:val="page number"/>
    <w:basedOn w:val="a0"/>
    <w:rsid w:val="00551544"/>
  </w:style>
  <w:style w:type="paragraph" w:styleId="af1">
    <w:name w:val="Title"/>
    <w:basedOn w:val="a"/>
    <w:link w:val="af2"/>
    <w:qFormat/>
    <w:rsid w:val="00551544"/>
    <w:pPr>
      <w:spacing w:after="0" w:line="240" w:lineRule="auto"/>
      <w:jc w:val="center"/>
    </w:pPr>
    <w:rPr>
      <w:rFonts w:ascii="Times New Roman" w:eastAsia="Times New Roman" w:hAnsi="Times New Roman"/>
      <w:sz w:val="24"/>
      <w:szCs w:val="20"/>
      <w:lang w:eastAsia="ru-RU"/>
    </w:rPr>
  </w:style>
  <w:style w:type="character" w:customStyle="1" w:styleId="af2">
    <w:name w:val="Название Знак"/>
    <w:basedOn w:val="a0"/>
    <w:link w:val="af1"/>
    <w:rsid w:val="00551544"/>
    <w:rPr>
      <w:rFonts w:ascii="Times New Roman" w:eastAsia="Times New Roman" w:hAnsi="Times New Roman" w:cs="Times New Roman"/>
      <w:sz w:val="24"/>
      <w:szCs w:val="20"/>
      <w:lang w:eastAsia="ru-RU"/>
    </w:rPr>
  </w:style>
  <w:style w:type="paragraph" w:styleId="af3">
    <w:name w:val="Subtitle"/>
    <w:basedOn w:val="a"/>
    <w:link w:val="af4"/>
    <w:qFormat/>
    <w:rsid w:val="00551544"/>
    <w:pPr>
      <w:spacing w:after="0" w:line="240" w:lineRule="auto"/>
      <w:jc w:val="both"/>
    </w:pPr>
    <w:rPr>
      <w:rFonts w:ascii="Times New Roman" w:eastAsia="Times New Roman" w:hAnsi="Times New Roman"/>
      <w:sz w:val="24"/>
      <w:szCs w:val="20"/>
      <w:lang w:eastAsia="ru-RU"/>
    </w:rPr>
  </w:style>
  <w:style w:type="character" w:customStyle="1" w:styleId="af4">
    <w:name w:val="Подзаголовок Знак"/>
    <w:basedOn w:val="a0"/>
    <w:link w:val="af3"/>
    <w:rsid w:val="00551544"/>
    <w:rPr>
      <w:rFonts w:ascii="Times New Roman" w:eastAsia="Times New Roman" w:hAnsi="Times New Roman" w:cs="Times New Roman"/>
      <w:sz w:val="24"/>
      <w:szCs w:val="20"/>
      <w:lang w:eastAsia="ru-RU"/>
    </w:rPr>
  </w:style>
  <w:style w:type="paragraph" w:customStyle="1" w:styleId="af5">
    <w:name w:val="Готовый"/>
    <w:basedOn w:val="a"/>
    <w:rsid w:val="00551544"/>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pPr>
    <w:rPr>
      <w:rFonts w:ascii="Courier New" w:eastAsia="Times New Roman" w:hAnsi="Courier New"/>
      <w:sz w:val="20"/>
      <w:szCs w:val="20"/>
      <w:lang w:eastAsia="ru-RU"/>
    </w:rPr>
  </w:style>
  <w:style w:type="numbering" w:customStyle="1" w:styleId="25">
    <w:name w:val="Нет списка2"/>
    <w:next w:val="a2"/>
    <w:semiHidden/>
    <w:rsid w:val="00F95AFD"/>
  </w:style>
  <w:style w:type="numbering" w:customStyle="1" w:styleId="31">
    <w:name w:val="Нет списка3"/>
    <w:next w:val="a2"/>
    <w:semiHidden/>
    <w:rsid w:val="00DE618F"/>
  </w:style>
  <w:style w:type="paragraph" w:customStyle="1" w:styleId="210">
    <w:name w:val="Основной текст 21"/>
    <w:basedOn w:val="a"/>
    <w:rsid w:val="008C1991"/>
    <w:pPr>
      <w:overflowPunct w:val="0"/>
      <w:autoSpaceDE w:val="0"/>
      <w:autoSpaceDN w:val="0"/>
      <w:adjustRightInd w:val="0"/>
      <w:spacing w:after="0" w:line="240" w:lineRule="auto"/>
      <w:ind w:left="1134"/>
      <w:jc w:val="both"/>
    </w:pPr>
    <w:rPr>
      <w:rFonts w:ascii="Times New Roman" w:eastAsia="Times New Roman" w:hAnsi="Times New Roman"/>
      <w:sz w:val="24"/>
      <w:szCs w:val="20"/>
      <w:lang w:eastAsia="ru-RU"/>
    </w:rPr>
  </w:style>
  <w:style w:type="paragraph" w:customStyle="1" w:styleId="ConsTitle">
    <w:name w:val="ConsTitle"/>
    <w:rsid w:val="008C19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8C19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6">
    <w:name w:val="Знак"/>
    <w:basedOn w:val="a0"/>
    <w:rsid w:val="008C1991"/>
    <w:rPr>
      <w:sz w:val="24"/>
      <w:szCs w:val="24"/>
      <w:lang w:val="ru-RU" w:eastAsia="ru-RU" w:bidi="ar-SA"/>
    </w:rPr>
  </w:style>
  <w:style w:type="character" w:customStyle="1" w:styleId="15">
    <w:name w:val="Основной текст Знак1"/>
    <w:aliases w:val="Основной текст Знак Знак"/>
    <w:basedOn w:val="a0"/>
    <w:rsid w:val="00511CD1"/>
    <w:rPr>
      <w:sz w:val="24"/>
      <w:szCs w:val="24"/>
      <w:lang w:val="ru-RU" w:eastAsia="ru-RU" w:bidi="ar-SA"/>
    </w:rPr>
  </w:style>
  <w:style w:type="paragraph" w:customStyle="1" w:styleId="ConsPlusNormal">
    <w:name w:val="ConsPlusNormal"/>
    <w:rsid w:val="00213177"/>
    <w:pPr>
      <w:widowControl w:val="0"/>
      <w:autoSpaceDE w:val="0"/>
      <w:autoSpaceDN w:val="0"/>
      <w:spacing w:after="0" w:line="240" w:lineRule="auto"/>
    </w:pPr>
    <w:rPr>
      <w:rFonts w:ascii="Calibri" w:eastAsia="Times New Roman" w:hAnsi="Calibri" w:cs="Calibri"/>
      <w:szCs w:val="20"/>
      <w:lang w:eastAsia="ru-RU"/>
    </w:rPr>
  </w:style>
  <w:style w:type="table" w:styleId="af7">
    <w:name w:val="Table Grid"/>
    <w:basedOn w:val="a1"/>
    <w:uiPriority w:val="59"/>
    <w:rsid w:val="00E1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BD7248"/>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BD7248"/>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rsid w:val="00BD7248"/>
    <w:rPr>
      <w:rFonts w:ascii="Arial" w:eastAsia="Times New Roman" w:hAnsi="Arial" w:cs="Arial"/>
      <w:b/>
      <w:bCs/>
      <w:i/>
      <w:iCs/>
      <w:sz w:val="28"/>
      <w:szCs w:val="28"/>
      <w:lang w:eastAsia="ru-RU"/>
    </w:rPr>
  </w:style>
  <w:style w:type="character" w:customStyle="1" w:styleId="70">
    <w:name w:val="Заголовок 7 Знак"/>
    <w:basedOn w:val="a0"/>
    <w:link w:val="7"/>
    <w:rsid w:val="00BD7248"/>
    <w:rPr>
      <w:rFonts w:ascii="Arial" w:eastAsia="Times New Roman" w:hAnsi="Arial" w:cs="Times New Roman"/>
      <w:b/>
      <w:sz w:val="20"/>
      <w:szCs w:val="20"/>
      <w:lang w:eastAsia="ru-RU"/>
    </w:rPr>
  </w:style>
  <w:style w:type="character" w:customStyle="1" w:styleId="80">
    <w:name w:val="Заголовок 8 Знак"/>
    <w:basedOn w:val="a0"/>
    <w:link w:val="8"/>
    <w:rsid w:val="00BD7248"/>
    <w:rPr>
      <w:rFonts w:ascii="Times New Roman" w:eastAsia="Times New Roman" w:hAnsi="Times New Roman" w:cs="Times New Roman"/>
      <w:b/>
      <w:bCs/>
      <w:sz w:val="24"/>
      <w:szCs w:val="20"/>
      <w:lang w:eastAsia="ru-RU"/>
    </w:rPr>
  </w:style>
  <w:style w:type="numbering" w:customStyle="1" w:styleId="41">
    <w:name w:val="Нет списка4"/>
    <w:next w:val="a2"/>
    <w:semiHidden/>
    <w:rsid w:val="00BD7248"/>
  </w:style>
  <w:style w:type="paragraph" w:styleId="HTML">
    <w:name w:val="HTML Preformatted"/>
    <w:basedOn w:val="a"/>
    <w:link w:val="HTML0"/>
    <w:rsid w:val="00BD7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lang w:val="x-none" w:eastAsia="x-none"/>
    </w:rPr>
  </w:style>
  <w:style w:type="character" w:customStyle="1" w:styleId="HTML0">
    <w:name w:val="Стандартный HTML Знак"/>
    <w:basedOn w:val="a0"/>
    <w:link w:val="HTML"/>
    <w:rsid w:val="00BD7248"/>
    <w:rPr>
      <w:rFonts w:ascii="Courier New" w:eastAsia="Times New Roman" w:hAnsi="Courier New" w:cs="Times New Roman"/>
      <w:color w:val="000000"/>
      <w:sz w:val="20"/>
      <w:szCs w:val="20"/>
      <w:lang w:val="x-none" w:eastAsia="x-none"/>
    </w:rPr>
  </w:style>
  <w:style w:type="character" w:customStyle="1" w:styleId="searchresults">
    <w:name w:val="search_results"/>
    <w:basedOn w:val="a0"/>
    <w:rsid w:val="00BD7248"/>
  </w:style>
  <w:style w:type="paragraph" w:styleId="32">
    <w:name w:val="Body Text 3"/>
    <w:basedOn w:val="a"/>
    <w:link w:val="33"/>
    <w:rsid w:val="00BD7248"/>
    <w:pPr>
      <w:autoSpaceDE w:val="0"/>
      <w:autoSpaceDN w:val="0"/>
      <w:spacing w:after="120" w:line="240" w:lineRule="auto"/>
    </w:pPr>
    <w:rPr>
      <w:rFonts w:ascii="Arial" w:eastAsia="Times New Roman" w:hAnsi="Arial" w:cs="Arial"/>
      <w:sz w:val="16"/>
      <w:szCs w:val="16"/>
      <w:lang w:eastAsia="ru-RU"/>
    </w:rPr>
  </w:style>
  <w:style w:type="character" w:customStyle="1" w:styleId="33">
    <w:name w:val="Основной текст 3 Знак"/>
    <w:basedOn w:val="a0"/>
    <w:link w:val="32"/>
    <w:rsid w:val="00BD7248"/>
    <w:rPr>
      <w:rFonts w:ascii="Arial" w:eastAsia="Times New Roman" w:hAnsi="Arial" w:cs="Arial"/>
      <w:sz w:val="16"/>
      <w:szCs w:val="16"/>
      <w:lang w:eastAsia="ru-RU"/>
    </w:rPr>
  </w:style>
  <w:style w:type="paragraph" w:styleId="34">
    <w:name w:val="Body Text Indent 3"/>
    <w:basedOn w:val="a"/>
    <w:link w:val="35"/>
    <w:unhideWhenUsed/>
    <w:rsid w:val="00BD7248"/>
    <w:pPr>
      <w:spacing w:after="120"/>
      <w:ind w:left="283"/>
    </w:pPr>
    <w:rPr>
      <w:sz w:val="16"/>
      <w:szCs w:val="16"/>
    </w:rPr>
  </w:style>
  <w:style w:type="character" w:customStyle="1" w:styleId="35">
    <w:name w:val="Основной текст с отступом 3 Знак"/>
    <w:basedOn w:val="a0"/>
    <w:link w:val="34"/>
    <w:rsid w:val="00BD7248"/>
    <w:rPr>
      <w:rFonts w:ascii="Calibri" w:eastAsia="Calibri" w:hAnsi="Calibri" w:cs="Times New Roman"/>
      <w:sz w:val="16"/>
      <w:szCs w:val="16"/>
    </w:rPr>
  </w:style>
  <w:style w:type="numbering" w:customStyle="1" w:styleId="51">
    <w:name w:val="Нет списка5"/>
    <w:next w:val="a2"/>
    <w:semiHidden/>
    <w:rsid w:val="00BD7248"/>
  </w:style>
  <w:style w:type="paragraph" w:customStyle="1" w:styleId="26">
    <w:name w:val="Обычный2"/>
    <w:rsid w:val="00BD7248"/>
    <w:pPr>
      <w:widowControl w:val="0"/>
      <w:spacing w:after="0" w:line="240" w:lineRule="auto"/>
      <w:jc w:val="both"/>
    </w:pPr>
    <w:rPr>
      <w:rFonts w:ascii="Times New Roman" w:eastAsia="Times New Roman" w:hAnsi="Times New Roman" w:cs="Times New Roman"/>
      <w:snapToGrid w:val="0"/>
      <w:sz w:val="24"/>
      <w:szCs w:val="20"/>
      <w:lang w:eastAsia="ru-RU"/>
    </w:rPr>
  </w:style>
  <w:style w:type="character" w:customStyle="1" w:styleId="af8">
    <w:name w:val="Цветовое выделение"/>
    <w:rsid w:val="00BD7248"/>
    <w:rPr>
      <w:b/>
      <w:bCs/>
      <w:color w:val="000080"/>
      <w:sz w:val="20"/>
      <w:szCs w:val="20"/>
    </w:rPr>
  </w:style>
  <w:style w:type="paragraph" w:customStyle="1" w:styleId="14pt">
    <w:name w:val="Стиль 14 pt по ширине"/>
    <w:basedOn w:val="a"/>
    <w:rsid w:val="00BD7248"/>
    <w:pPr>
      <w:spacing w:after="0" w:line="240" w:lineRule="auto"/>
      <w:ind w:firstLine="709"/>
      <w:jc w:val="both"/>
    </w:pPr>
    <w:rPr>
      <w:rFonts w:ascii="Times New Roman" w:eastAsia="Times New Roman" w:hAnsi="Times New Roman"/>
      <w:sz w:val="28"/>
      <w:szCs w:val="20"/>
      <w:lang w:eastAsia="ru-RU"/>
    </w:rPr>
  </w:style>
  <w:style w:type="paragraph" w:customStyle="1" w:styleId="220">
    <w:name w:val="Основной текст 22"/>
    <w:basedOn w:val="a"/>
    <w:rsid w:val="00BD7248"/>
    <w:pPr>
      <w:overflowPunct w:val="0"/>
      <w:autoSpaceDE w:val="0"/>
      <w:autoSpaceDN w:val="0"/>
      <w:adjustRightInd w:val="0"/>
      <w:spacing w:after="0" w:line="240" w:lineRule="auto"/>
      <w:ind w:left="1134"/>
      <w:jc w:val="both"/>
      <w:textAlignment w:val="baseline"/>
    </w:pPr>
    <w:rPr>
      <w:rFonts w:ascii="Times New Roman" w:eastAsia="Times New Roman" w:hAnsi="Times New Roman"/>
      <w:sz w:val="24"/>
      <w:szCs w:val="20"/>
      <w:lang w:eastAsia="ru-RU"/>
    </w:rPr>
  </w:style>
  <w:style w:type="character" w:customStyle="1" w:styleId="citation">
    <w:name w:val="citation"/>
    <w:basedOn w:val="a0"/>
    <w:rsid w:val="00BD7248"/>
  </w:style>
  <w:style w:type="character" w:customStyle="1" w:styleId="st">
    <w:name w:val="st"/>
    <w:basedOn w:val="a0"/>
    <w:rsid w:val="00BD7248"/>
  </w:style>
  <w:style w:type="paragraph" w:customStyle="1" w:styleId="xl24">
    <w:name w:val="xl24"/>
    <w:basedOn w:val="a"/>
    <w:rsid w:val="00BD7248"/>
    <w:pPr>
      <w:autoSpaceDE w:val="0"/>
      <w:autoSpaceDN w:val="0"/>
      <w:spacing w:before="100" w:after="100" w:line="240" w:lineRule="auto"/>
      <w:jc w:val="center"/>
    </w:pPr>
    <w:rPr>
      <w:rFonts w:ascii="Arial" w:eastAsia="Times New Roman" w:hAnsi="Arial" w:cs="Arial"/>
      <w:sz w:val="24"/>
      <w:szCs w:val="24"/>
      <w:lang w:eastAsia="ru-RU"/>
    </w:rPr>
  </w:style>
  <w:style w:type="paragraph" w:customStyle="1" w:styleId="310">
    <w:name w:val="Основной текст 31"/>
    <w:basedOn w:val="a"/>
    <w:rsid w:val="00BD7248"/>
    <w:pPr>
      <w:spacing w:after="0" w:line="240" w:lineRule="auto"/>
      <w:jc w:val="both"/>
    </w:pPr>
    <w:rPr>
      <w:rFonts w:ascii="Times New Roman" w:eastAsia="Times New Roman" w:hAnsi="Times New Roman"/>
      <w:kern w:val="24"/>
      <w:sz w:val="26"/>
      <w:szCs w:val="20"/>
      <w:lang w:eastAsia="ru-RU"/>
    </w:rPr>
  </w:style>
  <w:style w:type="paragraph" w:customStyle="1" w:styleId="221">
    <w:name w:val="Основной текст 22"/>
    <w:basedOn w:val="a"/>
    <w:rsid w:val="00BD7248"/>
    <w:pPr>
      <w:spacing w:after="0" w:line="240" w:lineRule="auto"/>
      <w:jc w:val="both"/>
    </w:pPr>
    <w:rPr>
      <w:rFonts w:ascii="Times New Roman" w:eastAsia="Times New Roman" w:hAnsi="Times New Roman"/>
      <w:sz w:val="24"/>
      <w:szCs w:val="20"/>
      <w:lang w:eastAsia="ru-RU"/>
    </w:rPr>
  </w:style>
  <w:style w:type="paragraph" w:styleId="af9">
    <w:name w:val="List Paragraph"/>
    <w:basedOn w:val="a"/>
    <w:qFormat/>
    <w:rsid w:val="00BD7248"/>
    <w:pPr>
      <w:ind w:left="720"/>
      <w:contextualSpacing/>
    </w:pPr>
  </w:style>
  <w:style w:type="paragraph" w:customStyle="1" w:styleId="xl71">
    <w:name w:val="xl71"/>
    <w:basedOn w:val="a"/>
    <w:rsid w:val="00BD724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72">
    <w:name w:val="xl72"/>
    <w:basedOn w:val="a"/>
    <w:rsid w:val="00BD724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73">
    <w:name w:val="xl73"/>
    <w:basedOn w:val="a"/>
    <w:rsid w:val="00BD7248"/>
    <w:pPr>
      <w:pBdr>
        <w:left w:val="single" w:sz="4" w:space="0" w:color="C0C0C0"/>
        <w:right w:val="single" w:sz="4" w:space="0" w:color="C0C0C0"/>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74">
    <w:name w:val="xl74"/>
    <w:basedOn w:val="a"/>
    <w:rsid w:val="00BD724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
    <w:name w:val="xl75"/>
    <w:basedOn w:val="a"/>
    <w:rsid w:val="00BD724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8">
    <w:name w:val="xl68"/>
    <w:basedOn w:val="a"/>
    <w:rsid w:val="00BD724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
    <w:name w:val="xl69"/>
    <w:basedOn w:val="a"/>
    <w:rsid w:val="00BD72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
    <w:name w:val="xl70"/>
    <w:basedOn w:val="a"/>
    <w:rsid w:val="00BD72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character" w:styleId="afa">
    <w:name w:val="Emphasis"/>
    <w:basedOn w:val="a0"/>
    <w:qFormat/>
    <w:rsid w:val="00BD7248"/>
    <w:rPr>
      <w:i/>
      <w:iCs/>
    </w:rPr>
  </w:style>
  <w:style w:type="character" w:customStyle="1" w:styleId="apple-converted-space">
    <w:name w:val="apple-converted-space"/>
    <w:basedOn w:val="a0"/>
    <w:rsid w:val="00BD7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funet.fi/pub/sci/bio/life/insecta/lepidoptera/ditrysia/papilionoidea/nymphalidae/satyrinae/melanargia/index.html"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faunaeur.org/full_results.php?id=24137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funet.fi/pub/sci/bio/life/insecta/lepidoptera/ditrysia/papilionoidea/nymphalidae/satyrinae/melanargia/index.html" TargetMode="External"/><Relationship Id="rId4" Type="http://schemas.openxmlformats.org/officeDocument/2006/relationships/webSettings" Target="webSettings.xml"/><Relationship Id="rId9" Type="http://schemas.openxmlformats.org/officeDocument/2006/relationships/hyperlink" Target="http://www.faunaeur.org/full_results.php?id=241371"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37</Pages>
  <Words>10873</Words>
  <Characters>61978</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hunt-fish1</dc:creator>
  <cp:lastModifiedBy>Минприроды 3. Иванов СА</cp:lastModifiedBy>
  <cp:revision>56</cp:revision>
  <dcterms:created xsi:type="dcterms:W3CDTF">2016-11-11T08:22:00Z</dcterms:created>
  <dcterms:modified xsi:type="dcterms:W3CDTF">2017-03-29T06:02:00Z</dcterms:modified>
</cp:coreProperties>
</file>