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059B0" w:rsidRPr="00A059B0" w:rsidTr="00A059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59B0" w:rsidRPr="00A059B0" w:rsidRDefault="00A059B0">
            <w:pPr>
              <w:pStyle w:val="ConsPlusNormal"/>
            </w:pPr>
            <w:r w:rsidRPr="00A059B0">
              <w:t>12 октября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59B0" w:rsidRPr="00A059B0" w:rsidRDefault="00A059B0">
            <w:pPr>
              <w:pStyle w:val="ConsPlusNormal"/>
              <w:jc w:val="right"/>
            </w:pPr>
            <w:r w:rsidRPr="00A059B0">
              <w:t>N 156</w:t>
            </w:r>
          </w:p>
        </w:tc>
      </w:tr>
    </w:tbl>
    <w:p w:rsidR="00A059B0" w:rsidRPr="00A059B0" w:rsidRDefault="00A05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Title"/>
        <w:jc w:val="center"/>
      </w:pPr>
      <w:r w:rsidRPr="00A059B0">
        <w:t>УКАЗ</w:t>
      </w:r>
    </w:p>
    <w:p w:rsidR="00A059B0" w:rsidRPr="00A059B0" w:rsidRDefault="00A059B0">
      <w:pPr>
        <w:pStyle w:val="ConsPlusTitle"/>
        <w:jc w:val="center"/>
      </w:pPr>
    </w:p>
    <w:p w:rsidR="00A059B0" w:rsidRPr="00A059B0" w:rsidRDefault="00A059B0">
      <w:pPr>
        <w:pStyle w:val="ConsPlusTitle"/>
        <w:jc w:val="center"/>
      </w:pPr>
      <w:r w:rsidRPr="00A059B0">
        <w:t>ГЛАВЫ ЧУВАШСКОЙ РЕСПУБЛИКИ</w:t>
      </w:r>
    </w:p>
    <w:p w:rsidR="00A059B0" w:rsidRPr="00A059B0" w:rsidRDefault="00A059B0">
      <w:pPr>
        <w:pStyle w:val="ConsPlusTitle"/>
        <w:jc w:val="center"/>
      </w:pPr>
    </w:p>
    <w:p w:rsidR="00A059B0" w:rsidRPr="00A059B0" w:rsidRDefault="00A059B0">
      <w:pPr>
        <w:pStyle w:val="ConsPlusTitle"/>
        <w:jc w:val="center"/>
      </w:pPr>
      <w:r w:rsidRPr="00A059B0">
        <w:t>О ПОЛОЖЕНИИ ОБ АДМИНИСТРАЦИИ ГЛАВЫ</w:t>
      </w:r>
    </w:p>
    <w:p w:rsidR="00A059B0" w:rsidRPr="00A059B0" w:rsidRDefault="00A059B0">
      <w:pPr>
        <w:pStyle w:val="ConsPlusTitle"/>
        <w:jc w:val="center"/>
      </w:pPr>
      <w:r w:rsidRPr="00A059B0">
        <w:t>ЧУВАШСКОЙ РЕСПУБЛИКИ</w:t>
      </w:r>
    </w:p>
    <w:p w:rsidR="00A059B0" w:rsidRPr="00A059B0" w:rsidRDefault="00A059B0">
      <w:pPr>
        <w:pStyle w:val="ConsPlusNormal"/>
        <w:jc w:val="center"/>
      </w:pPr>
      <w:r w:rsidRPr="00A059B0">
        <w:t>Список изменяющих документов</w:t>
      </w:r>
    </w:p>
    <w:p w:rsidR="00A059B0" w:rsidRPr="00A059B0" w:rsidRDefault="00A059B0">
      <w:pPr>
        <w:pStyle w:val="ConsPlusNormal"/>
        <w:jc w:val="center"/>
      </w:pPr>
      <w:proofErr w:type="gramStart"/>
      <w:r w:rsidRPr="00A059B0">
        <w:t xml:space="preserve">(в ред. Указов Главы ЧР от 11.05.2016 </w:t>
      </w:r>
      <w:hyperlink r:id="rId4" w:history="1">
        <w:r w:rsidRPr="00A059B0">
          <w:t>N 48</w:t>
        </w:r>
      </w:hyperlink>
      <w:r w:rsidRPr="00A059B0">
        <w:t xml:space="preserve">, от 07.06.2016 </w:t>
      </w:r>
      <w:hyperlink r:id="rId5" w:history="1">
        <w:r w:rsidRPr="00A059B0">
          <w:t>N 73</w:t>
        </w:r>
      </w:hyperlink>
      <w:r w:rsidRPr="00A059B0">
        <w:t>,</w:t>
      </w:r>
      <w:proofErr w:type="gramEnd"/>
    </w:p>
    <w:p w:rsidR="00A059B0" w:rsidRPr="00A059B0" w:rsidRDefault="00A059B0">
      <w:pPr>
        <w:pStyle w:val="ConsPlusNormal"/>
        <w:jc w:val="center"/>
      </w:pPr>
      <w:r w:rsidRPr="00A059B0">
        <w:t xml:space="preserve">от 22.06.2016 </w:t>
      </w:r>
      <w:hyperlink r:id="rId6" w:history="1">
        <w:r w:rsidRPr="00A059B0">
          <w:t>N 86</w:t>
        </w:r>
      </w:hyperlink>
      <w:r w:rsidRPr="00A059B0">
        <w:t>)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Руководствуясь </w:t>
      </w:r>
      <w:hyperlink r:id="rId7" w:history="1">
        <w:r w:rsidRPr="00A059B0">
          <w:t>статьей 72</w:t>
        </w:r>
      </w:hyperlink>
      <w:r w:rsidRPr="00A059B0">
        <w:t xml:space="preserve"> Конституции Чувашской Республики, в целях </w:t>
      </w:r>
      <w:proofErr w:type="gramStart"/>
      <w:r w:rsidRPr="00A059B0">
        <w:t>совершенствования деятельности Администрации Главы Чувашской Республики</w:t>
      </w:r>
      <w:proofErr w:type="gramEnd"/>
      <w:r w:rsidRPr="00A059B0">
        <w:t xml:space="preserve"> постановляю: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1. Утвердить прилагаемое </w:t>
      </w:r>
      <w:hyperlink w:anchor="P48" w:history="1">
        <w:r w:rsidRPr="00A059B0">
          <w:t>Положение</w:t>
        </w:r>
      </w:hyperlink>
      <w:r w:rsidRPr="00A059B0">
        <w:t xml:space="preserve"> об Администрации Главы Чувашской Республики.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2. Признать утратившими силу:</w:t>
      </w:r>
    </w:p>
    <w:p w:rsidR="00A059B0" w:rsidRPr="00A059B0" w:rsidRDefault="00A059B0">
      <w:pPr>
        <w:pStyle w:val="ConsPlusNormal"/>
        <w:ind w:firstLine="540"/>
        <w:jc w:val="both"/>
      </w:pPr>
      <w:hyperlink r:id="rId8" w:history="1">
        <w:r w:rsidRPr="00A059B0">
          <w:t>Указ</w:t>
        </w:r>
      </w:hyperlink>
      <w:r w:rsidRPr="00A059B0">
        <w:t xml:space="preserve"> Президента Чувашской Республики от 13 сентября 2010 г. N 115 "О Положении об Администрации Президента Чувашской Республики";</w:t>
      </w:r>
    </w:p>
    <w:p w:rsidR="00A059B0" w:rsidRPr="00A059B0" w:rsidRDefault="00A059B0">
      <w:pPr>
        <w:pStyle w:val="ConsPlusNormal"/>
        <w:ind w:firstLine="540"/>
        <w:jc w:val="both"/>
      </w:pPr>
      <w:hyperlink r:id="rId9" w:history="1">
        <w:proofErr w:type="gramStart"/>
        <w:r w:rsidRPr="00A059B0">
          <w:t>пункт 4</w:t>
        </w:r>
      </w:hyperlink>
      <w:r w:rsidRPr="00A059B0">
        <w:t xml:space="preserve"> Указа Президента Чувашской Республики от 24 января 2011 г. N 10 "О возложении полномочий представителя нанимателя по заключению служебных контрактов о прохождении государственной гражданской службы Чувашской Республики с лицами, назначаемыми на должность и освобождаемыми от должности Главой Чувашской Республики, и решению иных вопросов, связанных с прохождением ими государственной гражданской службы Чувашской Республики";</w:t>
      </w:r>
      <w:proofErr w:type="gramEnd"/>
    </w:p>
    <w:p w:rsidR="00A059B0" w:rsidRPr="00A059B0" w:rsidRDefault="00A059B0">
      <w:pPr>
        <w:pStyle w:val="ConsPlusNormal"/>
        <w:ind w:firstLine="540"/>
        <w:jc w:val="both"/>
      </w:pPr>
      <w:hyperlink r:id="rId10" w:history="1">
        <w:r w:rsidRPr="00A059B0">
          <w:t>Указ</w:t>
        </w:r>
      </w:hyperlink>
      <w:r w:rsidRPr="00A059B0">
        <w:t xml:space="preserve"> Президента Чувашской Республики от 13 августа 2011 г. N 73 "О внесении изменений в Указ Президента Чувашской Республики от 13 сентября 2010 г. N 115";</w:t>
      </w:r>
    </w:p>
    <w:p w:rsidR="00A059B0" w:rsidRPr="00A059B0" w:rsidRDefault="00A059B0">
      <w:pPr>
        <w:pStyle w:val="ConsPlusNormal"/>
        <w:ind w:firstLine="540"/>
        <w:jc w:val="both"/>
      </w:pPr>
      <w:hyperlink r:id="rId11" w:history="1">
        <w:r w:rsidRPr="00A059B0">
          <w:t>пункт 3</w:t>
        </w:r>
      </w:hyperlink>
      <w:r w:rsidRPr="00A059B0">
        <w:t xml:space="preserve"> приложения к Указу Президента Чувашской Республики от 14 декабря 2011 г. N 116 "Об Администрации Главы Чувашской Республики";</w:t>
      </w:r>
    </w:p>
    <w:p w:rsidR="00A059B0" w:rsidRPr="00A059B0" w:rsidRDefault="00A059B0">
      <w:pPr>
        <w:pStyle w:val="ConsPlusNormal"/>
        <w:ind w:firstLine="540"/>
        <w:jc w:val="both"/>
      </w:pPr>
      <w:hyperlink r:id="rId12" w:history="1">
        <w:r w:rsidRPr="00A059B0">
          <w:t>Указ</w:t>
        </w:r>
      </w:hyperlink>
      <w:r w:rsidRPr="00A059B0">
        <w:t xml:space="preserve"> Главы Чувашской Республики от 3 февраля 2012 г. N 17 "О внесении изменения в Указ Президента Чувашской Республики от 13 сентября 2010 г. N 115";</w:t>
      </w:r>
    </w:p>
    <w:p w:rsidR="00A059B0" w:rsidRPr="00A059B0" w:rsidRDefault="00A059B0">
      <w:pPr>
        <w:pStyle w:val="ConsPlusNormal"/>
        <w:ind w:firstLine="540"/>
        <w:jc w:val="both"/>
      </w:pPr>
      <w:hyperlink r:id="rId13" w:history="1">
        <w:r w:rsidRPr="00A059B0">
          <w:t>подпункт 2 пункта 1</w:t>
        </w:r>
      </w:hyperlink>
      <w:r w:rsidRPr="00A059B0">
        <w:t xml:space="preserve"> Указа Главы Чувашской Республики от 27 июня 2012 г. N 76 "О внесении изменений в некоторые указы Президента Чувашской Республики";</w:t>
      </w:r>
    </w:p>
    <w:p w:rsidR="00A059B0" w:rsidRPr="00A059B0" w:rsidRDefault="00A059B0">
      <w:pPr>
        <w:pStyle w:val="ConsPlusNormal"/>
        <w:ind w:firstLine="540"/>
        <w:jc w:val="both"/>
      </w:pPr>
      <w:hyperlink r:id="rId14" w:history="1">
        <w:r w:rsidRPr="00A059B0">
          <w:t>подпункт 2 пункта 1</w:t>
        </w:r>
      </w:hyperlink>
      <w:r w:rsidRPr="00A059B0">
        <w:t xml:space="preserve"> Указа Главы Чувашской Республики от 25 сентября 2012 г. N 108 "О внесении изменений в некоторые указы Президента Чувашской Республики";</w:t>
      </w:r>
    </w:p>
    <w:p w:rsidR="00A059B0" w:rsidRPr="00A059B0" w:rsidRDefault="00A059B0">
      <w:pPr>
        <w:pStyle w:val="ConsPlusNormal"/>
        <w:ind w:firstLine="540"/>
        <w:jc w:val="both"/>
      </w:pPr>
      <w:hyperlink r:id="rId15" w:history="1">
        <w:r w:rsidRPr="00A059B0">
          <w:t>Указ</w:t>
        </w:r>
      </w:hyperlink>
      <w:r w:rsidRPr="00A059B0">
        <w:t xml:space="preserve"> Главы Чувашской Республики от 2 сентября 2013 г. N 86 "О внесении изменений в Указ Президента Чувашской Республики от 13 сентября 2010 г. N 115";</w:t>
      </w:r>
    </w:p>
    <w:p w:rsidR="00A059B0" w:rsidRPr="00A059B0" w:rsidRDefault="00A059B0">
      <w:pPr>
        <w:pStyle w:val="ConsPlusNormal"/>
        <w:ind w:firstLine="540"/>
        <w:jc w:val="both"/>
      </w:pPr>
      <w:hyperlink r:id="rId16" w:history="1">
        <w:r w:rsidRPr="00A059B0">
          <w:t>Указ</w:t>
        </w:r>
      </w:hyperlink>
      <w:r w:rsidRPr="00A059B0">
        <w:t xml:space="preserve"> Главы Чувашской Республики от 28 января 2014 г. N 10 "О внесении изменений в Указ Президента Чувашской Республики от 13 сентября 2010 г. N 115";</w:t>
      </w:r>
    </w:p>
    <w:p w:rsidR="00A059B0" w:rsidRPr="00A059B0" w:rsidRDefault="00A059B0">
      <w:pPr>
        <w:pStyle w:val="ConsPlusNormal"/>
        <w:ind w:firstLine="540"/>
        <w:jc w:val="both"/>
      </w:pPr>
      <w:hyperlink r:id="rId17" w:history="1">
        <w:r w:rsidRPr="00A059B0">
          <w:t>подпункт 3 пункта 1</w:t>
        </w:r>
      </w:hyperlink>
      <w:r w:rsidRPr="00A059B0">
        <w:t xml:space="preserve"> Указа Главы Чувашской Республики от 10 апреля 2014 г. N 48 "О внесении изменений в отдельные указы Президента Чувашской Республики и указы Главы Чувашской Республики";</w:t>
      </w:r>
    </w:p>
    <w:p w:rsidR="00A059B0" w:rsidRPr="00A059B0" w:rsidRDefault="00A059B0">
      <w:pPr>
        <w:pStyle w:val="ConsPlusNormal"/>
        <w:ind w:firstLine="540"/>
        <w:jc w:val="both"/>
      </w:pPr>
      <w:hyperlink r:id="rId18" w:history="1">
        <w:r w:rsidRPr="00A059B0">
          <w:t>Указ</w:t>
        </w:r>
      </w:hyperlink>
      <w:r w:rsidRPr="00A059B0">
        <w:t xml:space="preserve"> Главы Чувашской Республики от 22 октября 2014 г. N 140 "О внесении изменений в Указ Президента Чувашской Республики от 13 сентября 2010 г. N 115";</w:t>
      </w:r>
    </w:p>
    <w:p w:rsidR="00A059B0" w:rsidRPr="00A059B0" w:rsidRDefault="00A059B0">
      <w:pPr>
        <w:pStyle w:val="ConsPlusNormal"/>
        <w:ind w:firstLine="540"/>
        <w:jc w:val="both"/>
      </w:pPr>
      <w:hyperlink r:id="rId19" w:history="1">
        <w:r w:rsidRPr="00A059B0">
          <w:t>Указ</w:t>
        </w:r>
      </w:hyperlink>
      <w:r w:rsidRPr="00A059B0">
        <w:t xml:space="preserve"> Главы Чувашской Республики от 12 января 2015 г. N 1 "Об оптимизации структуры Администрации Главы Чувашской Республики";</w:t>
      </w:r>
    </w:p>
    <w:p w:rsidR="00A059B0" w:rsidRPr="00A059B0" w:rsidRDefault="00A059B0">
      <w:pPr>
        <w:pStyle w:val="ConsPlusNormal"/>
        <w:ind w:firstLine="540"/>
        <w:jc w:val="both"/>
      </w:pPr>
      <w:hyperlink r:id="rId20" w:history="1">
        <w:r w:rsidRPr="00A059B0">
          <w:t>Указ</w:t>
        </w:r>
      </w:hyperlink>
      <w:r w:rsidRPr="00A059B0">
        <w:t xml:space="preserve"> Главы Чувашской Республики от 2 февраля 2015 г. N 13 "О внесении изменения в Указ Президента Чувашской Республики от 13 сентября 2010 г. N 115".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3. Настоящий Указ вступает в силу через десять дней после дня его официального опубликования.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right"/>
      </w:pPr>
      <w:r w:rsidRPr="00A059B0">
        <w:t>Глава</w:t>
      </w:r>
    </w:p>
    <w:p w:rsidR="00A059B0" w:rsidRPr="00A059B0" w:rsidRDefault="00A059B0">
      <w:pPr>
        <w:pStyle w:val="ConsPlusNormal"/>
        <w:jc w:val="right"/>
      </w:pPr>
      <w:r w:rsidRPr="00A059B0">
        <w:t>Чувашской Республики</w:t>
      </w:r>
    </w:p>
    <w:p w:rsidR="00A059B0" w:rsidRPr="00A059B0" w:rsidRDefault="00A059B0">
      <w:pPr>
        <w:pStyle w:val="ConsPlusNormal"/>
        <w:jc w:val="right"/>
      </w:pPr>
      <w:r w:rsidRPr="00A059B0">
        <w:t>М.ИГНАТЬЕВ</w:t>
      </w:r>
    </w:p>
    <w:p w:rsidR="00A059B0" w:rsidRPr="00A059B0" w:rsidRDefault="00A059B0">
      <w:pPr>
        <w:pStyle w:val="ConsPlusNormal"/>
        <w:jc w:val="both"/>
      </w:pPr>
      <w:r w:rsidRPr="00A059B0">
        <w:lastRenderedPageBreak/>
        <w:t>г. Чебоксары</w:t>
      </w:r>
    </w:p>
    <w:p w:rsidR="00A059B0" w:rsidRPr="00A059B0" w:rsidRDefault="00A059B0">
      <w:pPr>
        <w:pStyle w:val="ConsPlusNormal"/>
        <w:jc w:val="both"/>
      </w:pPr>
      <w:r w:rsidRPr="00A059B0">
        <w:t>12 октября 2015 года</w:t>
      </w:r>
    </w:p>
    <w:p w:rsidR="00A059B0" w:rsidRPr="00A059B0" w:rsidRDefault="00A059B0">
      <w:pPr>
        <w:pStyle w:val="ConsPlusNormal"/>
        <w:jc w:val="both"/>
      </w:pPr>
      <w:r w:rsidRPr="00A059B0">
        <w:t>N 156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right"/>
      </w:pPr>
      <w:r w:rsidRPr="00A059B0">
        <w:t>Утверждено</w:t>
      </w:r>
    </w:p>
    <w:p w:rsidR="00A059B0" w:rsidRPr="00A059B0" w:rsidRDefault="00A059B0">
      <w:pPr>
        <w:pStyle w:val="ConsPlusNormal"/>
        <w:jc w:val="right"/>
      </w:pPr>
      <w:r w:rsidRPr="00A059B0">
        <w:t>Указом Главы</w:t>
      </w:r>
    </w:p>
    <w:p w:rsidR="00A059B0" w:rsidRPr="00A059B0" w:rsidRDefault="00A059B0">
      <w:pPr>
        <w:pStyle w:val="ConsPlusNormal"/>
        <w:jc w:val="right"/>
      </w:pPr>
      <w:r w:rsidRPr="00A059B0">
        <w:t>Чувашской Республики</w:t>
      </w:r>
    </w:p>
    <w:p w:rsidR="00A059B0" w:rsidRPr="00A059B0" w:rsidRDefault="00A059B0">
      <w:pPr>
        <w:pStyle w:val="ConsPlusNormal"/>
        <w:jc w:val="right"/>
      </w:pPr>
      <w:r w:rsidRPr="00A059B0">
        <w:t>от 12.10.2015 N 156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Title"/>
        <w:jc w:val="center"/>
      </w:pPr>
      <w:bookmarkStart w:id="0" w:name="P48"/>
      <w:bookmarkEnd w:id="0"/>
      <w:r w:rsidRPr="00A059B0">
        <w:t>ПОЛОЖЕНИЕ</w:t>
      </w:r>
    </w:p>
    <w:p w:rsidR="00A059B0" w:rsidRPr="00A059B0" w:rsidRDefault="00A059B0">
      <w:pPr>
        <w:pStyle w:val="ConsPlusTitle"/>
        <w:jc w:val="center"/>
      </w:pPr>
      <w:r w:rsidRPr="00A059B0">
        <w:t>ОБ АДМИНИСТРАЦИИ ГЛАВЫ ЧУВАШСКОЙ РЕСПУБЛИКИ</w:t>
      </w:r>
    </w:p>
    <w:p w:rsidR="00A059B0" w:rsidRPr="00A059B0" w:rsidRDefault="00A059B0">
      <w:pPr>
        <w:pStyle w:val="ConsPlusNormal"/>
        <w:jc w:val="center"/>
      </w:pPr>
      <w:r w:rsidRPr="00A059B0">
        <w:t>Список изменяющих документов</w:t>
      </w:r>
    </w:p>
    <w:p w:rsidR="00A059B0" w:rsidRPr="00A059B0" w:rsidRDefault="00A059B0">
      <w:pPr>
        <w:pStyle w:val="ConsPlusNormal"/>
        <w:jc w:val="center"/>
      </w:pPr>
      <w:proofErr w:type="gramStart"/>
      <w:r w:rsidRPr="00A059B0">
        <w:t xml:space="preserve">(в ред. Указов Главы ЧР от 11.05.2016 </w:t>
      </w:r>
      <w:hyperlink r:id="rId21" w:history="1">
        <w:r w:rsidRPr="00A059B0">
          <w:t>N 48</w:t>
        </w:r>
      </w:hyperlink>
      <w:r w:rsidRPr="00A059B0">
        <w:t xml:space="preserve">, от 07.06.2016 </w:t>
      </w:r>
      <w:hyperlink r:id="rId22" w:history="1">
        <w:r w:rsidRPr="00A059B0">
          <w:t>N 73</w:t>
        </w:r>
      </w:hyperlink>
      <w:r w:rsidRPr="00A059B0">
        <w:t>,</w:t>
      </w:r>
      <w:proofErr w:type="gramEnd"/>
    </w:p>
    <w:p w:rsidR="00A059B0" w:rsidRPr="00A059B0" w:rsidRDefault="00A059B0">
      <w:pPr>
        <w:pStyle w:val="ConsPlusNormal"/>
        <w:jc w:val="center"/>
      </w:pPr>
      <w:r w:rsidRPr="00A059B0">
        <w:t xml:space="preserve">от 22.06.2016 </w:t>
      </w:r>
      <w:hyperlink r:id="rId23" w:history="1">
        <w:r w:rsidRPr="00A059B0">
          <w:t>N 86</w:t>
        </w:r>
      </w:hyperlink>
      <w:r w:rsidRPr="00A059B0">
        <w:t>)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center"/>
      </w:pPr>
      <w:r w:rsidRPr="00A059B0">
        <w:t>I. Общие положения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ind w:firstLine="540"/>
        <w:jc w:val="both"/>
      </w:pPr>
      <w:r w:rsidRPr="00A059B0">
        <w:t>1.1. Администрация Главы Чувашской Республики (</w:t>
      </w:r>
      <w:proofErr w:type="spellStart"/>
      <w:r w:rsidRPr="00A059B0">
        <w:t>Чаваш</w:t>
      </w:r>
      <w:proofErr w:type="spellEnd"/>
      <w:r w:rsidRPr="00A059B0">
        <w:t xml:space="preserve"> </w:t>
      </w:r>
      <w:proofErr w:type="spellStart"/>
      <w:r w:rsidRPr="00A059B0">
        <w:t>Республикин</w:t>
      </w:r>
      <w:proofErr w:type="spellEnd"/>
      <w:r w:rsidRPr="00A059B0">
        <w:t xml:space="preserve"> </w:t>
      </w:r>
      <w:proofErr w:type="spellStart"/>
      <w:r w:rsidRPr="00A059B0">
        <w:t>Пуслахен</w:t>
      </w:r>
      <w:proofErr w:type="spellEnd"/>
      <w:r w:rsidRPr="00A059B0">
        <w:t xml:space="preserve"> </w:t>
      </w:r>
      <w:proofErr w:type="spellStart"/>
      <w:r w:rsidRPr="00A059B0">
        <w:t>Администрацийе</w:t>
      </w:r>
      <w:proofErr w:type="spellEnd"/>
      <w:r w:rsidRPr="00A059B0">
        <w:t>, далее - Администрация) является органом исполнительной власти Чувашской Республики, обеспечивающим деятельность Главы Чувашской Республики и Кабинета Министров Чувашской Республики.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1.2. </w:t>
      </w:r>
      <w:proofErr w:type="gramStart"/>
      <w:r w:rsidRPr="00A059B0">
        <w:t xml:space="preserve">Администрация в своей деятельности руководствуется </w:t>
      </w:r>
      <w:hyperlink r:id="rId24" w:history="1">
        <w:r w:rsidRPr="00A059B0">
          <w:t>Конституцией</w:t>
        </w:r>
      </w:hyperlink>
      <w:r w:rsidRPr="00A059B0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5" w:history="1">
        <w:r w:rsidRPr="00A059B0">
          <w:t>Конституцией</w:t>
        </w:r>
      </w:hyperlink>
      <w:r w:rsidRPr="00A059B0"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а также настоящим Положением.</w:t>
      </w:r>
      <w:proofErr w:type="gramEnd"/>
    </w:p>
    <w:p w:rsidR="00A059B0" w:rsidRPr="00A059B0" w:rsidRDefault="00A059B0">
      <w:pPr>
        <w:pStyle w:val="ConsPlusNormal"/>
        <w:ind w:firstLine="540"/>
        <w:jc w:val="both"/>
      </w:pPr>
      <w:r w:rsidRPr="00A059B0">
        <w:t>1.3. В структуру Администрации входят: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должностные лица и самостоятельные подразделения, которые непосредственно подчиняются Главе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самостоятельные подразделения, которые непосредственно подчиняются Руководителю Администрации.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1.4. В непосредственном подчинении Главы Чувашской Республики находятся: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а) Руководитель Администрации;</w:t>
      </w:r>
    </w:p>
    <w:p w:rsidR="00A059B0" w:rsidRPr="00A059B0" w:rsidRDefault="00A059B0">
      <w:pPr>
        <w:pStyle w:val="ConsPlusNormal"/>
        <w:ind w:firstLine="540"/>
        <w:jc w:val="both"/>
      </w:pPr>
      <w:bookmarkStart w:id="1" w:name="P63"/>
      <w:bookmarkEnd w:id="1"/>
      <w:r w:rsidRPr="00A059B0">
        <w:t>б) пресс-секретарь Главы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в) помощники Главы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г) Государственно-правовое управление Главы Чувашской Республики, в состав которого входят: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отдел правовой экспертизы;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отдел по законопроектной работе;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г.1) Управление государственной гражданской службы, кадровой политики и государственных наград, в </w:t>
      </w:r>
      <w:proofErr w:type="gramStart"/>
      <w:r w:rsidRPr="00A059B0">
        <w:t>состав</w:t>
      </w:r>
      <w:proofErr w:type="gramEnd"/>
      <w:r w:rsidRPr="00A059B0">
        <w:t xml:space="preserve"> которого входят: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отдел государственной гражданской службы;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отдел по реализации </w:t>
      </w:r>
      <w:proofErr w:type="spellStart"/>
      <w:r w:rsidRPr="00A059B0">
        <w:t>антикоррупционной</w:t>
      </w:r>
      <w:proofErr w:type="spellEnd"/>
      <w:r w:rsidRPr="00A059B0">
        <w:t xml:space="preserve"> политики;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сектор государственных наград;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сектор кадровой работы и профессионального развития государственных гражданских служащих;</w:t>
      </w:r>
    </w:p>
    <w:p w:rsidR="00A059B0" w:rsidRPr="00A059B0" w:rsidRDefault="00A059B0">
      <w:pPr>
        <w:pStyle w:val="ConsPlusNormal"/>
        <w:jc w:val="both"/>
      </w:pPr>
      <w:r w:rsidRPr="00A059B0">
        <w:t>(</w:t>
      </w:r>
      <w:proofErr w:type="spellStart"/>
      <w:r w:rsidRPr="00A059B0">
        <w:t>пп</w:t>
      </w:r>
      <w:proofErr w:type="spellEnd"/>
      <w:r w:rsidRPr="00A059B0">
        <w:t xml:space="preserve">. "г.1" </w:t>
      </w:r>
      <w:proofErr w:type="gramStart"/>
      <w:r w:rsidRPr="00A059B0">
        <w:t>введен</w:t>
      </w:r>
      <w:proofErr w:type="gramEnd"/>
      <w:r w:rsidRPr="00A059B0">
        <w:t xml:space="preserve"> </w:t>
      </w:r>
      <w:hyperlink r:id="rId26" w:history="1">
        <w:r w:rsidRPr="00A059B0">
          <w:t>Указом</w:t>
        </w:r>
      </w:hyperlink>
      <w:r w:rsidRPr="00A059B0">
        <w:t xml:space="preserve"> Главы ЧР от 22.06.2016 N 86)</w:t>
      </w:r>
    </w:p>
    <w:p w:rsidR="00A059B0" w:rsidRPr="00A059B0" w:rsidRDefault="00A059B0">
      <w:pPr>
        <w:pStyle w:val="ConsPlusNormal"/>
        <w:ind w:firstLine="540"/>
        <w:jc w:val="both"/>
      </w:pPr>
      <w:proofErr w:type="spellStart"/>
      <w:r w:rsidRPr="00A059B0">
        <w:t>д</w:t>
      </w:r>
      <w:proofErr w:type="spellEnd"/>
      <w:r w:rsidRPr="00A059B0">
        <w:t xml:space="preserve">) Отдел по обеспечению деятельности антитеррористической комиссии в Чувашской </w:t>
      </w:r>
      <w:r w:rsidRPr="00A059B0">
        <w:lastRenderedPageBreak/>
        <w:t>Республике;</w:t>
      </w:r>
    </w:p>
    <w:p w:rsidR="00A059B0" w:rsidRPr="00A059B0" w:rsidRDefault="00A059B0">
      <w:pPr>
        <w:pStyle w:val="ConsPlusNormal"/>
        <w:ind w:firstLine="540"/>
        <w:jc w:val="both"/>
      </w:pPr>
      <w:bookmarkStart w:id="2" w:name="P75"/>
      <w:bookmarkEnd w:id="2"/>
      <w:r w:rsidRPr="00A059B0">
        <w:t>е) Отдел по мобилизационной работе.</w:t>
      </w:r>
    </w:p>
    <w:p w:rsidR="00A059B0" w:rsidRPr="00A059B0" w:rsidRDefault="00A059B0">
      <w:pPr>
        <w:pStyle w:val="ConsPlusNormal"/>
        <w:ind w:firstLine="540"/>
        <w:jc w:val="both"/>
      </w:pPr>
      <w:bookmarkStart w:id="3" w:name="P76"/>
      <w:bookmarkEnd w:id="3"/>
      <w:r w:rsidRPr="00A059B0">
        <w:t>1.5. В непосредственном подчинении Руководителя Администрации находятся: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а) Управление внутренней политики, в состав которого входят: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отдел социально-политического мониторинга;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отдел по взаимодействию с органами местного самоуправления;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отдел по работе с органами государственной власти и взаимодействию с институтами гражданского общества;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организационно-протокольный отдел;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б) Управление контроля и общественной безопасности, в состав которого входят: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отдел </w:t>
      </w:r>
      <w:proofErr w:type="gramStart"/>
      <w:r w:rsidRPr="00A059B0">
        <w:t>контроля деятельности органов исполнительной власти Чувашской Республики</w:t>
      </w:r>
      <w:proofErr w:type="gramEnd"/>
      <w:r w:rsidRPr="00A059B0">
        <w:t xml:space="preserve"> и анализа деятельности органов местного самоуправления;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отдел оперативного контроля, анализа и экспертизы;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отдел по вопросам общественной безопасности;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отдел по работе с обращениями граждан;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в) Управление делами, в состав которого входят: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отдел материально-производственного обеспечения, в состав которого входят сектор материально-технического обеспечения, ремонта и эксплуатации зданий, сектор социально-производственного обеспечения;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сектор эксплуатации технических средств;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г) Секретариат Кабинета Министров Чувашской Республики (далее - Секретариат), в состав которого входит сектор внутреннего контроля исполнения поручений.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В состав Секретариата также входит помощник Председателя Кабинета Министров Чувашской Республики;</w:t>
      </w:r>
    </w:p>
    <w:p w:rsidR="00A059B0" w:rsidRPr="00A059B0" w:rsidRDefault="00A059B0">
      <w:pPr>
        <w:pStyle w:val="ConsPlusNormal"/>
        <w:jc w:val="both"/>
      </w:pPr>
      <w:r w:rsidRPr="00A059B0">
        <w:t xml:space="preserve">(в ред. </w:t>
      </w:r>
      <w:hyperlink r:id="rId27" w:history="1">
        <w:r w:rsidRPr="00A059B0">
          <w:t>Указа</w:t>
        </w:r>
      </w:hyperlink>
      <w:r w:rsidRPr="00A059B0">
        <w:t xml:space="preserve"> Главы ЧР от 07.06.2016 N 73)</w:t>
      </w:r>
    </w:p>
    <w:p w:rsidR="00A059B0" w:rsidRPr="00A059B0" w:rsidRDefault="00A059B0">
      <w:pPr>
        <w:pStyle w:val="ConsPlusNormal"/>
        <w:ind w:firstLine="540"/>
        <w:jc w:val="both"/>
      </w:pPr>
      <w:proofErr w:type="spellStart"/>
      <w:r w:rsidRPr="00A059B0">
        <w:t>д</w:t>
      </w:r>
      <w:proofErr w:type="spellEnd"/>
      <w:r w:rsidRPr="00A059B0">
        <w:t xml:space="preserve">) утратил силу. - </w:t>
      </w:r>
      <w:hyperlink r:id="rId28" w:history="1">
        <w:r w:rsidRPr="00A059B0">
          <w:t>Указ</w:t>
        </w:r>
      </w:hyperlink>
      <w:r w:rsidRPr="00A059B0">
        <w:t xml:space="preserve"> Главы ЧР от 22.06.2016 N 86;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е) Информационно-аналитическое управление, в состав которого входят: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экспертно-аналитический отдел;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отдел пресс-службы;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сектор информационных ресурсов;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ж) Отдел бухгалтерского учета и финансов;</w:t>
      </w:r>
    </w:p>
    <w:p w:rsidR="00A059B0" w:rsidRPr="00A059B0" w:rsidRDefault="00A059B0">
      <w:pPr>
        <w:pStyle w:val="ConsPlusNormal"/>
        <w:ind w:firstLine="540"/>
        <w:jc w:val="both"/>
      </w:pPr>
      <w:proofErr w:type="spellStart"/>
      <w:r w:rsidRPr="00A059B0">
        <w:t>з</w:t>
      </w:r>
      <w:proofErr w:type="spellEnd"/>
      <w:r w:rsidRPr="00A059B0">
        <w:t>) Общий отдел, в состав которого входит печатно-издательский сектор;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и) Отдел специальной документальной связи и защиты информации;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к) сектор </w:t>
      </w:r>
      <w:proofErr w:type="spellStart"/>
      <w:r w:rsidRPr="00A059B0">
        <w:t>режимно-секретной</w:t>
      </w:r>
      <w:proofErr w:type="spellEnd"/>
      <w:r w:rsidRPr="00A059B0">
        <w:t xml:space="preserve"> работы.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1.6. В составе самостоятельных подразделений в пределах штатной численности и лимитов бюджетных средств на содержание Администрации по решению Главы Чувашской Республики могут создаваться, упраздняться, реорганизовываться отделы, секторы.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1.7. Задачи, функции, организация деятельности подразделений Администрации определяются и регулируются соответствующими положениями.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1.8. Администрация является юридическим лицом, имеет счета в Министерстве финансов Чувашской Республики, печать с изображением Государственного герба Чувашской Республики и своим наименованием и другие необходимые для осуществления своей деятельности печати, штампы и бланки.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1.9. Положение об Администрации, ее структура и штатная численность утверждаются Главой Чувашской Республики, штатное расписание, бюджетные сметы Администрации, положения о подразделениях Администрации, должностные регламенты лиц, замещающих должности государственной гражданской службы Чувашской Республики в Администрации, утверждаются Руководителем Администрации.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1.10. Местонахождение Администрации: 428004, Чувашская Республика, г. Чебоксары, Президентский бульвар, д. 10.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center"/>
      </w:pPr>
      <w:r w:rsidRPr="00A059B0">
        <w:t>II. Основные задачи Администрации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ind w:firstLine="540"/>
        <w:jc w:val="both"/>
      </w:pPr>
      <w:r w:rsidRPr="00A059B0">
        <w:t>Основными задачами Администрации являются: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lastRenderedPageBreak/>
        <w:t>обеспечение реализации Главой Чувашской Республики полномочий высшего должностного лица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осуществление </w:t>
      </w:r>
      <w:proofErr w:type="gramStart"/>
      <w:r w:rsidRPr="00A059B0">
        <w:t>контроля за</w:t>
      </w:r>
      <w:proofErr w:type="gramEnd"/>
      <w:r w:rsidRPr="00A059B0">
        <w:t xml:space="preserve"> исполнением решений, поручений Главы Чувашской Республики и Кабинета Министров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содействие Главе Чувашской Республики и Кабинету Министров Чувашской Республики в формировании основных направлений социально-экономического развития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участие в разработке и реализации совместно с соответствующими органами исполнительной власти Чувашской Республики и организациями государственных программ Чувашской Республики (подпрограмм государственных программ Чувашской Республики);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содействие Главе Чувашской Республики, Кабинету Министров Чувашской Республики в осуществлении полномочий по обеспечению координации деятельности органов исполнительной власти Чувашской Республики, организации взаимодействия органов исполнительной власти Чувашской Республики с другими государственными органами Чувашской Республики, федеральными органами исполнительной власти и их территориальными органами, органами местного самоуправления и общественными объединениями;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организация правового обеспечения деятельности Главы Чувашской Республики, Кабинета Министров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организация информационного обеспечения Главы Чувашской Республики, Кабинета Министров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информирование о деятельности Главы Чувашской Республики, Кабинета Министров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обеспечение деятельности Главы Чувашской Республики, Кабинета Министров Чувашской Республики по вопросам кадровой политики, награждения государственными наградами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исполнение функций органа Чувашской Республики по управлению государственной гражданской службой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исполнение функций органа Чувашской Республики по профилактике коррупционных и иных правонарушений;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организационное обеспечение деятельности Главы Чувашской Республики, Кабинета Министров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обеспечение реализации Главой Чувашской Республики и Кабинетом Министров Чувашской Республики иных полномочий, возложенных на них федеральными законами, </w:t>
      </w:r>
      <w:hyperlink r:id="rId29" w:history="1">
        <w:r w:rsidRPr="00A059B0">
          <w:t>Конституцией</w:t>
        </w:r>
      </w:hyperlink>
      <w:r w:rsidRPr="00A059B0">
        <w:t xml:space="preserve"> Чувашской Республики и законами Чувашской Республики.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center"/>
      </w:pPr>
      <w:r w:rsidRPr="00A059B0">
        <w:t>III. Основные функции Администрации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ind w:firstLine="540"/>
        <w:jc w:val="both"/>
      </w:pPr>
      <w:r w:rsidRPr="00A059B0">
        <w:t>Администрация в целях реализации возложенных на нее задач выполняет следующие функции: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организация подготовки проектов законов Чувашской Республики для внесения их Главой Чувашской Республики в Государственный Совет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организация подготовки заключений (отзывов) на проекты федеральных законов и законов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подготовка, согласование и представление Главе Чувашской Республики проектов указов, распоряжений Главы Чувашской Республики, а также аналитических докладов, экспертных заключений, справок и иных необходимых Главе Чувашской Республики документов;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разработка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 государственной гражданской службы Чувашской Республики, противодействия коррупции, наградной политики;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согласование вносимых органами исполнительной власти Чувашской Республики проектов постановлений и распоряжений Кабинета Министров Чувашской Республики, их последующее оформление и выпуск в установленном порядке;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обеспечение в установленном порядке обнародования законов Чувашской Республики, </w:t>
      </w:r>
      <w:r w:rsidRPr="00A059B0">
        <w:lastRenderedPageBreak/>
        <w:t>указов и распоряжений Главы Чувашской Республики, постановлений и распоряжений Кабинета Министров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proofErr w:type="gramStart"/>
      <w:r w:rsidRPr="00A059B0">
        <w:t>подготовка информационных материалов для обращений Главы Чувашской Республики к Государственному Совету Чувашской Республики с бюджетным посланием, посланием об основных направлениях государственной политики Чувашской Республики и о выполнении программ социально-экономического развития Чувашской Республики, утвержденных Государственным Советом Чувашской Республики, с представлением ежегодных отчетов о результатах деятельности Кабинета Министров Чувашской Республики, в том числе по вопросам, поставленным Государственным Советом Чувашской Республики, и осуществление</w:t>
      </w:r>
      <w:proofErr w:type="gramEnd"/>
      <w:r w:rsidRPr="00A059B0">
        <w:t xml:space="preserve"> </w:t>
      </w:r>
      <w:proofErr w:type="gramStart"/>
      <w:r w:rsidRPr="00A059B0">
        <w:t>контроля за</w:t>
      </w:r>
      <w:proofErr w:type="gramEnd"/>
      <w:r w:rsidRPr="00A059B0">
        <w:t xml:space="preserve"> их исполнением;</w:t>
      </w:r>
    </w:p>
    <w:p w:rsidR="00A059B0" w:rsidRPr="00A059B0" w:rsidRDefault="00A059B0">
      <w:pPr>
        <w:pStyle w:val="ConsPlusNormal"/>
        <w:ind w:firstLine="540"/>
        <w:jc w:val="both"/>
      </w:pPr>
      <w:proofErr w:type="gramStart"/>
      <w:r w:rsidRPr="00A059B0">
        <w:t>обеспечение контроля за исполнением органами исполнительной власти Чувашской Республики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Российской Федерации,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поручений Главы Чувашской Республики, Кабинета Министров Чувашской Республики;</w:t>
      </w:r>
      <w:proofErr w:type="gramEnd"/>
    </w:p>
    <w:p w:rsidR="00A059B0" w:rsidRPr="00A059B0" w:rsidRDefault="00A059B0">
      <w:pPr>
        <w:pStyle w:val="ConsPlusNormal"/>
        <w:ind w:firstLine="540"/>
        <w:jc w:val="both"/>
      </w:pPr>
      <w:r w:rsidRPr="00A059B0">
        <w:t>обеспечение взаимодействия Главы Чувашской Республики, Кабинета Министров Чувашской Республики с федеральными органами государственной власти, их территориальными органами, органами государственной власти субъектов Российской Федерации и в соответствии с законодательством Российской Федерации с государственными органами иностранных государств;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обеспечение взаимодействия Главы Чувашской Республики, Кабинета Министров Чувашской Республики с общественными, религиозными объединениями, профессиональными союзами, организациями работодателей и предпринимателей, а также в соответствии с законодательством Российской Федерации с иностранными организациями;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организация представления интересов Главы Чувашской Республики и Кабинета Министров Чувашской Республики в судах, в том числе органами исполнительной власти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подготовка предложений Главе Чувашской Республики и Кабинету Министров Чувашской Республики по реализации федеральных законов и законов Чувашской Республики в сфере организации местного самоуправления, оказание содействия органам местного самоуправления в их деятельности;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разработка для Главы Чувашской Республики, Кабинета Министров Чувашской Республики предложений по реализации нормативных правовых актов Российской Федерации и нормативных правовых актов Чувашской Республики по вопросам обеспечения правопорядка, профилактики правонарушений, антитеррористической и </w:t>
      </w:r>
      <w:proofErr w:type="spellStart"/>
      <w:r w:rsidRPr="00A059B0">
        <w:t>антинаркотической</w:t>
      </w:r>
      <w:proofErr w:type="spellEnd"/>
      <w:r w:rsidRPr="00A059B0">
        <w:t xml:space="preserve"> деятельности в Чувашской Республике;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участие в разработке и реализации мер в области профилактики терроризма, минимизации и ликвидации последствий его проявлений;</w:t>
      </w:r>
    </w:p>
    <w:p w:rsidR="00A059B0" w:rsidRPr="00A059B0" w:rsidRDefault="00A059B0">
      <w:pPr>
        <w:pStyle w:val="ConsPlusNormal"/>
        <w:jc w:val="both"/>
      </w:pPr>
      <w:r w:rsidRPr="00A059B0">
        <w:t xml:space="preserve">(абзац введен </w:t>
      </w:r>
      <w:hyperlink r:id="rId30" w:history="1">
        <w:r w:rsidRPr="00A059B0">
          <w:t>Указом</w:t>
        </w:r>
      </w:hyperlink>
      <w:r w:rsidRPr="00A059B0">
        <w:t xml:space="preserve"> Главы ЧР от 11.05.2016 N 48)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участие в разработке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терроризма, по результатам мониторинга общественно-политических, социально-экономических и иных процессов, происходящих в Чувашской Республике;</w:t>
      </w:r>
    </w:p>
    <w:p w:rsidR="00A059B0" w:rsidRPr="00A059B0" w:rsidRDefault="00A059B0">
      <w:pPr>
        <w:pStyle w:val="ConsPlusNormal"/>
        <w:jc w:val="both"/>
      </w:pPr>
      <w:r w:rsidRPr="00A059B0">
        <w:t xml:space="preserve">(абзац введен </w:t>
      </w:r>
      <w:hyperlink r:id="rId31" w:history="1">
        <w:r w:rsidRPr="00A059B0">
          <w:t>Указом</w:t>
        </w:r>
      </w:hyperlink>
      <w:r w:rsidRPr="00A059B0">
        <w:t xml:space="preserve"> Главы ЧР от 11.05.2016 N 48)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участие в разработке и реализации мер по выявлению и устранению факторов, способствующих возникновению и распространению идеологии терроризма в Чувашской Республике;</w:t>
      </w:r>
    </w:p>
    <w:p w:rsidR="00A059B0" w:rsidRPr="00A059B0" w:rsidRDefault="00A059B0">
      <w:pPr>
        <w:pStyle w:val="ConsPlusNormal"/>
        <w:jc w:val="both"/>
      </w:pPr>
      <w:r w:rsidRPr="00A059B0">
        <w:t xml:space="preserve">(абзац введен </w:t>
      </w:r>
      <w:hyperlink r:id="rId32" w:history="1">
        <w:r w:rsidRPr="00A059B0">
          <w:t>Указом</w:t>
        </w:r>
      </w:hyperlink>
      <w:r w:rsidRPr="00A059B0">
        <w:t xml:space="preserve"> Главы ЧР от 11.05.2016 N 48)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обеспечение в пределах своей </w:t>
      </w:r>
      <w:proofErr w:type="gramStart"/>
      <w:r w:rsidRPr="00A059B0">
        <w:t>компетенции участия органов исполнительной власти Чувашской Республики</w:t>
      </w:r>
      <w:proofErr w:type="gramEnd"/>
      <w:r w:rsidRPr="00A059B0">
        <w:t xml:space="preserve">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терроризму;</w:t>
      </w:r>
    </w:p>
    <w:p w:rsidR="00A059B0" w:rsidRPr="00A059B0" w:rsidRDefault="00A059B0">
      <w:pPr>
        <w:pStyle w:val="ConsPlusNormal"/>
        <w:jc w:val="both"/>
      </w:pPr>
      <w:r w:rsidRPr="00A059B0">
        <w:lastRenderedPageBreak/>
        <w:t xml:space="preserve">(абзац введен </w:t>
      </w:r>
      <w:hyperlink r:id="rId33" w:history="1">
        <w:r w:rsidRPr="00A059B0">
          <w:t>Указом</w:t>
        </w:r>
      </w:hyperlink>
      <w:r w:rsidRPr="00A059B0">
        <w:t xml:space="preserve"> Главы ЧР от 11.05.2016 N 48)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обеспечение в пределах своей компетенции выполнения юридическими и физическими лицами требований к антитеррористической защищенности объектов (территорий), находящихся в ведении Администрации;</w:t>
      </w:r>
    </w:p>
    <w:p w:rsidR="00A059B0" w:rsidRPr="00A059B0" w:rsidRDefault="00A059B0">
      <w:pPr>
        <w:pStyle w:val="ConsPlusNormal"/>
        <w:jc w:val="both"/>
      </w:pPr>
      <w:r w:rsidRPr="00A059B0">
        <w:t xml:space="preserve">(абзац введен </w:t>
      </w:r>
      <w:hyperlink r:id="rId34" w:history="1">
        <w:r w:rsidRPr="00A059B0">
          <w:t>Указом</w:t>
        </w:r>
      </w:hyperlink>
      <w:r w:rsidRPr="00A059B0">
        <w:t xml:space="preserve"> Главы ЧР от 11.05.2016 N 48)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участие в обеспечении межрегионального сотрудничества в целях изучения вопросов профилактики терроризма, минимизации и ликвидации последствий его проявлений;</w:t>
      </w:r>
    </w:p>
    <w:p w:rsidR="00A059B0" w:rsidRPr="00A059B0" w:rsidRDefault="00A059B0">
      <w:pPr>
        <w:pStyle w:val="ConsPlusNormal"/>
        <w:jc w:val="both"/>
      </w:pPr>
      <w:r w:rsidRPr="00A059B0">
        <w:t xml:space="preserve">(абзац введен </w:t>
      </w:r>
      <w:hyperlink r:id="rId35" w:history="1">
        <w:r w:rsidRPr="00A059B0">
          <w:t>Указом</w:t>
        </w:r>
      </w:hyperlink>
      <w:r w:rsidRPr="00A059B0">
        <w:t xml:space="preserve"> Главы ЧР от 11.05.2016 N 48)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информационно-аналитическое обеспечение деятельности Главы Чувашской Республики, Кабинета Министров Чувашской Республики, а также в установленном порядке - органов исполнительной власти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освещение деятельности Главы Чувашской Республики, Кабинета Министров Чувашской Республики в информационно-телекоммуникационной сети "Интернет";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организация и обеспечение взаимодействия Главы Чувашской Республики и Кабинета Министров Чувашской Республики со средствами массовой информации;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предоставление средствам массовой информации сведений о деятельности Главы Чувашской Республики, Кабинета Министров Чувашской Республики, об издаваемых ими актах;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содействие Главе Чувашской Республики, Кабинету Министров Чувашской Республики в реализации их полномочий по решению кадровых вопросов;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координация деятельности органов исполнительной власти Чувашской Республики по вопросам государственной гражданской службы, кадровой работы и реализации </w:t>
      </w:r>
      <w:proofErr w:type="spellStart"/>
      <w:r w:rsidRPr="00A059B0">
        <w:t>антикоррупционной</w:t>
      </w:r>
      <w:proofErr w:type="spellEnd"/>
      <w:r w:rsidRPr="00A059B0">
        <w:t xml:space="preserve"> политики;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осуществление вневедомственного </w:t>
      </w:r>
      <w:proofErr w:type="gramStart"/>
      <w:r w:rsidRPr="00A059B0">
        <w:t>контроля за</w:t>
      </w:r>
      <w:proofErr w:type="gramEnd"/>
      <w:r w:rsidRPr="00A059B0">
        <w:t xml:space="preserve"> соблюдением в государственных органах Чувашской Республики законодательства Российской Федерации и законодательства Чувашской Республики о государственной гражданской службе;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подготовка предложений Главе Чувашской Республики о награждении государственными наградами Чувашской Республики, организация проведения церемоний награждения с участием Главы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разработка аналитических материалов и обобщение информации по вопросам государственной гражданской службы Чувашской Республики для Главы Чувашской Республики, Кабинета Министров Чувашской Республики и органов исполнительной власти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подготовка предложений Главе Чувашской Республики, Кабинету Министров Чувашской Республики по реализации федеральных законов и других нормативных правовых актов в сфере борьбы с коррупцией в органах государственной власти Чувашской Республики и органах местного самоуправления, а также урегулированию конфликта интересов на государственной гражданской службе Чувашской Республики и муниципальной службе;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Чувашской Республики (за исключением лиц, замещающих должности Главы Чувашской Республики, депутата Государственного Совета Чувашской Республики, мирового судьи Чувашской Республики), и при исполнении должностных обязанностей государственными гражданскими служащими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proofErr w:type="gramStart"/>
      <w:r w:rsidRPr="00A059B0">
        <w:t>обеспечение соблюдения лицами, замещающими государственные должности Чувашской Республики (за исключением лиц, замещающих должности Главы Чувашской Республики, депутата Государственного Совета Чувашской Республики, мирового судьи Чувашской Республики), и государственными гражданскими служащими Чувашской Республики запретов, ограничений и требований, установленных в целях противодействия коррупции;</w:t>
      </w:r>
      <w:proofErr w:type="gramEnd"/>
    </w:p>
    <w:p w:rsidR="00A059B0" w:rsidRPr="00A059B0" w:rsidRDefault="00A059B0">
      <w:pPr>
        <w:pStyle w:val="ConsPlusNormal"/>
        <w:ind w:firstLine="540"/>
        <w:jc w:val="both"/>
      </w:pPr>
      <w:r w:rsidRPr="00A059B0">
        <w:t>участие в пределах своей компетенции в обеспечении соблюдения в органах исполнительной власти Чувашской Республики законных прав и интересов лица, сообщившего о ставшем ему известном факте коррупции;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организация в пределах своей компетенции </w:t>
      </w:r>
      <w:proofErr w:type="spellStart"/>
      <w:r w:rsidRPr="00A059B0">
        <w:t>антикоррупционного</w:t>
      </w:r>
      <w:proofErr w:type="spellEnd"/>
      <w:r w:rsidRPr="00A059B0">
        <w:t xml:space="preserve"> просвещения, а также осуществление </w:t>
      </w:r>
      <w:proofErr w:type="gramStart"/>
      <w:r w:rsidRPr="00A059B0">
        <w:t>контроля за</w:t>
      </w:r>
      <w:proofErr w:type="gramEnd"/>
      <w:r w:rsidRPr="00A059B0">
        <w:t xml:space="preserve"> его организацией в органах исполнительной власти Чувашской Республики и государственных учреждениях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lastRenderedPageBreak/>
        <w:t>организация и проведение мониторинга коррупции в Чувашской Республике;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организация приема граждан Главой Чувашской Республики, членами Кабинета Министров Чувашской Республики и руководителями иных органов исполнительной власти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учет и анализ обращений граждан, предложений общественных объединений, других организаций и органов местного самоуправления, поступивших в адрес Главы Чувашской Республики, Кабинета Министров Чувашской Республики, обеспечение принятия органами исполнительной власти Чувашской Республики, органами местного самоуправления и организациями в Чувашской Республике соответствующих мер реагирования;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организационное обеспечение заседаний Кабинета Министров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организационное обеспечение деятельности координационных и совещательных органов при Главе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организационное и протокольное обеспечение мероприятий, проводимых с участием Главы Чувашской Республики, Председателя Кабинета Министров Чувашской Республики, заместителей Председателя Кабинета Министров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организационное и материально-техническое обеспечение деятельности антитеррористической комиссии в Чувашской Республике;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организация обучения лиц, замещающих государственные должности Чувашской Республики, государственных гражданских служащих Чувашской Республики, муниципальных служащих, проведения научных и исследовательских работ, в том числе с привлечением на договорной основе научных организаций, ученых и экспертов;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организация работы по формированию и использованию резерва управленческих кадров Чувашской Республики и кадрового резерва для замещения должностей государственной гражданской службы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обслуживание </w:t>
      </w:r>
      <w:proofErr w:type="gramStart"/>
      <w:r w:rsidRPr="00A059B0">
        <w:t>помощников членов Совета Федерации Федерального Собрания Российской Федерации</w:t>
      </w:r>
      <w:proofErr w:type="gramEnd"/>
      <w:r w:rsidRPr="00A059B0">
        <w:t xml:space="preserve"> и депутатов Государственной Думы Федерального Собрания Российской Федерации;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осуществление руководства организациями, находящимися в ведении Администрации, указанными в </w:t>
      </w:r>
      <w:hyperlink w:anchor="P256" w:history="1">
        <w:r w:rsidRPr="00A059B0">
          <w:t>приложении</w:t>
        </w:r>
      </w:hyperlink>
      <w:r w:rsidRPr="00A059B0">
        <w:t xml:space="preserve"> к настоящему Положению;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обеспечение руководителей органов государственной власти Чувашской Республики и их аппаратов специальной документальной связью;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обеспечение единого порядка поступления, обработки и подготовки документации, соблюдения режима секретности и служебной тайны, защиты охраняемой законом информации;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материально-техническое и иное обеспечение Главы Чувашской Республики, членов Кабинета Министров Чувашской Республики.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center"/>
      </w:pPr>
      <w:r w:rsidRPr="00A059B0">
        <w:t>IV. Организация деятельности Администрации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ind w:firstLine="540"/>
        <w:jc w:val="both"/>
      </w:pPr>
      <w:r w:rsidRPr="00A059B0">
        <w:t>4.1. Общее руководство Администрацией осуществляет Глава Чувашской Республики.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4.2. Администрацию возглавляет Руководитель Администрации Главы Чувашской Республики (далее - Руководитель Администрации), который назначается на должность и освобождается от должности указом Главы Чувашской Республики.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4.3. Назначение на высшие и главные должности государственной гражданской службы Чувашской Республики в Администрации и иные должности государственной гражданской службы Чувашской Республики в Администрации, определяемые Главой Чувашской Республики (за исключением </w:t>
      </w:r>
      <w:proofErr w:type="gramStart"/>
      <w:r w:rsidRPr="00A059B0">
        <w:t>должности государственной гражданской службы Чувашской Республики помощника Председателя Кабинета Министров Чувашской</w:t>
      </w:r>
      <w:proofErr w:type="gramEnd"/>
      <w:r w:rsidRPr="00A059B0">
        <w:t xml:space="preserve"> Республики), и освобождение от них осуществляются Главой Чувашской Республики.</w:t>
      </w:r>
    </w:p>
    <w:p w:rsidR="00A059B0" w:rsidRPr="00A059B0" w:rsidRDefault="00A059B0">
      <w:pPr>
        <w:pStyle w:val="ConsPlusNormal"/>
        <w:jc w:val="both"/>
      </w:pPr>
      <w:r w:rsidRPr="00A059B0">
        <w:t>(</w:t>
      </w:r>
      <w:proofErr w:type="gramStart"/>
      <w:r w:rsidRPr="00A059B0">
        <w:t>п</w:t>
      </w:r>
      <w:proofErr w:type="gramEnd"/>
      <w:r w:rsidRPr="00A059B0">
        <w:t xml:space="preserve">. 4.3 в ред. </w:t>
      </w:r>
      <w:hyperlink r:id="rId36" w:history="1">
        <w:r w:rsidRPr="00A059B0">
          <w:t>Указа</w:t>
        </w:r>
      </w:hyperlink>
      <w:r w:rsidRPr="00A059B0">
        <w:t xml:space="preserve"> Главы ЧР от 22.06.2016 N 86)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4.4. Руководитель Администрации: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руководит деятельностью Администрации и несет персональную ответственность за выполнение возложенных на нее задач и функций;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представляет Администрацию в государственных органах Чувашской Республики и органах местного самоуправления, федеральных органах государственной власти и других государственных органах Российской Федерации, органах государственной власти субъектов </w:t>
      </w:r>
      <w:r w:rsidRPr="00A059B0">
        <w:lastRenderedPageBreak/>
        <w:t>Российской Федерации, а также российских, международных и иностранных организациях;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осуществляет взаимодействие с должностными лицами Администрации Президента Российской Федерации, Аппарата Правительства Российской Федерации, аппарата полномочного представителя Президента Российской Федерации в Приволжском федеральном округе, привлекая для этого Полномочное представительство Чувашской Республики при Президенте Российской Федерации;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представляет Администрацию без доверенности в судах и различных организациях, заключает в установленном порядке договоры и соглашения;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осуществляет общее руководство деятельностью руководителей самостоятельных подразделений, указанных в </w:t>
      </w:r>
      <w:hyperlink w:anchor="P76" w:history="1">
        <w:r w:rsidRPr="00A059B0">
          <w:t>пункте 1.5</w:t>
        </w:r>
      </w:hyperlink>
      <w:r w:rsidRPr="00A059B0">
        <w:t xml:space="preserve"> настоящего Положения, распределяет обязанности между заместителями Руководителя Администрации;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координирует деятельность должностных лиц и руководителей самостоятельных подразделений, указанных в </w:t>
      </w:r>
      <w:hyperlink w:anchor="P63" w:history="1">
        <w:r w:rsidRPr="00A059B0">
          <w:t>подпунктах "б"</w:t>
        </w:r>
      </w:hyperlink>
      <w:r w:rsidRPr="00A059B0">
        <w:t xml:space="preserve"> - </w:t>
      </w:r>
      <w:hyperlink w:anchor="P75" w:history="1">
        <w:r w:rsidRPr="00A059B0">
          <w:t>"е" пункта 1.4</w:t>
        </w:r>
      </w:hyperlink>
      <w:r w:rsidRPr="00A059B0">
        <w:t xml:space="preserve"> настоящего Положения, для обеспечения деятельности Главы Чувашской Республики по реализации возложенных на него полномочий;</w:t>
      </w:r>
    </w:p>
    <w:p w:rsidR="00A059B0" w:rsidRPr="00A059B0" w:rsidRDefault="00A059B0">
      <w:pPr>
        <w:pStyle w:val="ConsPlusNormal"/>
        <w:ind w:firstLine="540"/>
        <w:jc w:val="both"/>
      </w:pPr>
      <w:proofErr w:type="gramStart"/>
      <w:r w:rsidRPr="00A059B0">
        <w:t>по поручению Главы Чувашской Республики и при реализации функций, возложенных на Администрацию, вносит в Кабинет Министров Чувашской Республики предложения о подготовке проектов законов Чувашской Республики, указов и распоряжений Главы Чувашской Республики, а также о принятии постановлений Кабинета Министров Чувашской Республики, привлекает органы исполнительной власти Чувашской Республики для участия в их подготовке;</w:t>
      </w:r>
      <w:proofErr w:type="gramEnd"/>
    </w:p>
    <w:p w:rsidR="00A059B0" w:rsidRPr="00A059B0" w:rsidRDefault="00A059B0">
      <w:pPr>
        <w:pStyle w:val="ConsPlusNormal"/>
        <w:ind w:firstLine="540"/>
        <w:jc w:val="both"/>
      </w:pPr>
      <w:r w:rsidRPr="00A059B0">
        <w:t>дает поручения органам исполнительной власти Чувашской Республики по подготовке материалов и предложений по вопросам, находящимся в компетенции Администрации;</w:t>
      </w:r>
    </w:p>
    <w:p w:rsidR="00A059B0" w:rsidRPr="00A059B0" w:rsidRDefault="00A059B0">
      <w:pPr>
        <w:pStyle w:val="ConsPlusNormal"/>
        <w:ind w:firstLine="540"/>
        <w:jc w:val="both"/>
      </w:pPr>
      <w:proofErr w:type="gramStart"/>
      <w:r w:rsidRPr="00A059B0">
        <w:t>в установленном порядке назначает на должности государственной гражданской службы Чувашской Республики в Администрации (за исключением лиц, которые назначаются на должность и освобождаются от должности государственной гражданской службы Чувашской Республики Главой Чувашской Республики и Председателем Кабинета Министров Чувашской Республики), должности, не являющиеся должностями государственной гражданской службы Чувашской Республики, и освобождает от них;</w:t>
      </w:r>
      <w:proofErr w:type="gramEnd"/>
    </w:p>
    <w:p w:rsidR="00A059B0" w:rsidRPr="00A059B0" w:rsidRDefault="00A059B0">
      <w:pPr>
        <w:pStyle w:val="ConsPlusNormal"/>
        <w:ind w:firstLine="540"/>
        <w:jc w:val="both"/>
      </w:pPr>
      <w:r w:rsidRPr="00A059B0">
        <w:t>в установленном порядке назначает работников Администрации, осуществляющих профессиональную деятельность по профессиям рабочих, руководителей организаций, находящихся в ведении Администрации, и увольняет их;</w:t>
      </w:r>
    </w:p>
    <w:p w:rsidR="00A059B0" w:rsidRPr="00A059B0" w:rsidRDefault="00A059B0">
      <w:pPr>
        <w:pStyle w:val="ConsPlusNormal"/>
        <w:ind w:firstLine="540"/>
        <w:jc w:val="both"/>
      </w:pPr>
      <w:proofErr w:type="gramStart"/>
      <w:r w:rsidRPr="00A059B0">
        <w:t>в порядке, установленном законодательством Российской Федерации и законодательством Чувашской Республики, заключает служебные контракты с лицами, назначаемыми на должность государственной гражданской службы Чувашской Республики и освобождаемыми от должности государственной гражданской службы Чувашской Республики Главой Чувашской Республики, с лицами, замещающими в Администрации должности государственной гражданской службы Чувашской Республики, трудовые договоры с другими работниками Администрации и руководителями организаций, находящихся в ведении Администрации;</w:t>
      </w:r>
      <w:proofErr w:type="gramEnd"/>
    </w:p>
    <w:p w:rsidR="00A059B0" w:rsidRPr="00A059B0" w:rsidRDefault="00A059B0">
      <w:pPr>
        <w:pStyle w:val="ConsPlusNormal"/>
        <w:ind w:firstLine="540"/>
        <w:jc w:val="both"/>
      </w:pPr>
      <w:r w:rsidRPr="00A059B0">
        <w:t>подготавливает с участием соответствующих органов исполнительной власти Чувашской Республики, органов местного самоуправления, подразделений Администрации аналитические, информационные и иные материалы, необходимые для текущей работы и рассмотрения на совещаниях, проводимых Главой Чувашской Республики, Председателем Кабинета Министров Чувашской Республики, заместителями Председателя Кабинета Министров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с участием соответствующих подразделений Администрации осуществляет организационно-техническое обеспечение совещаний, проводимых Главой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обеспечивает по предложениям соответствующих органов исполнительной власти Чувашской Республики, органов местного самоуправления составление перспективных на месяц и текущих на неделю планов мероприятий, проводимых с участием Главы Чувашской Республики, ежедневное их уточнение и </w:t>
      </w:r>
      <w:proofErr w:type="gramStart"/>
      <w:r w:rsidRPr="00A059B0">
        <w:t>контроль за</w:t>
      </w:r>
      <w:proofErr w:type="gramEnd"/>
      <w:r w:rsidRPr="00A059B0">
        <w:t xml:space="preserve"> их исполнением;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обеспечивает конкурсный отбор, аттестацию, проведение квалификационных экзаменов государственных гражданских служащих Чувашской Республики в Администрации, присваивает классные чины государственной гражданской службы Чувашской Республики лицам, замещающим должности государственной гражданской службы Чувашской Республики ведущей, </w:t>
      </w:r>
      <w:r w:rsidRPr="00A059B0">
        <w:lastRenderedPageBreak/>
        <w:t>старшей и младшей групп должностей в Администрации;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издает распоряжения по вопросам, находящимся в компетенции Администрации, а также приказы по вопросам, относящимся к содержанию зданий, находящихся на балансе и в безвозмездном пользовании Администрации, к работникам Администрации, замещающим должности, не являющиеся должностями государственной гражданской службы Чувашской Республики, и работникам Администрации, осуществляющим профессиональную деятельность по профессиям рабочих;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распоряжается финансовыми средствами в соответствии с бюджетными сметами Администрации;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распоряжается имуществом Администрации в соответствии с законодательством Российской Федерации и законодательством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заключает гражданско-правовые сделки (договоры) для обеспечения выполнения возложенных на Администрацию задач и функций, выдает при необходимости доверенности;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издает распоряжения о назначении советников Руководителя Администрации, осуществляющих деятельность на общественных началах (на безвозмездной основе), и об их освобождении.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4.5. Руководитель Администрации имеет первого заместителя, являющегося начальником Управления внутренней политики, и трех заместителей, являющихся начальниками Государственно-правового управления Главы Чувашской Республики, Управления контроля и общественной безопасности и Управления делами (далее также - заместители).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4.6. На период временного отсутствия Руководителя Администрации распоряжением Главы Чувашской Республики назначается исполняющий его обязанности.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4.7. </w:t>
      </w:r>
      <w:proofErr w:type="gramStart"/>
      <w:r w:rsidRPr="00A059B0">
        <w:t>Заместитель Руководителя Администрации - начальник Управления делами по поручению Руководителя Администрации распоряжается финансовыми средствами в соответствии с бюджетными сметами Администрации, имуществом - в соответствии с законодательством Российской Федерации и законодательством Чувашской Республики, заключает гражданско-правовые сделки (договоры), обеспечивает содержание, эксплуатацию и ремонт зданий, находящихся на балансе и в безвозмездном пользовании Администрации, оборудования и иного имущества, подписывает бюджетную (бухгалтерскую) отчетность.</w:t>
      </w:r>
      <w:proofErr w:type="gramEnd"/>
    </w:p>
    <w:p w:rsidR="00A059B0" w:rsidRPr="00A059B0" w:rsidRDefault="00A059B0">
      <w:pPr>
        <w:pStyle w:val="ConsPlusNormal"/>
        <w:ind w:firstLine="540"/>
        <w:jc w:val="both"/>
      </w:pPr>
      <w:r w:rsidRPr="00A059B0">
        <w:t>4.8. Заместители Руководителя Администрации, а также начальники управлений, отделов и руководители других подразделений организуют и контролируют деятельность возглавляемых ими подразделений в соответствии с положениями о них.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4.9. Пресс-секретарь Главы Чувашской Республики: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организует информационное обеспечение мероприятий с участием Главы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организует и обеспечивает взаимодействие Главы Чувашской Республики со средствами массовой информации и предоставляет им сведения о его деятельности;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при необходимости сопровождает Главу Чувашской Республики в официальных визитах и рабочих поездках;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готовит предложения Главе Чувашской Республики по вопросам информационной политики.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Пресс-секретарь Главы Чувашской Республики координирует деятельность Информационно-аналитического управления, а также осуществляет взаимодействие с пресс-секретарями министров и специалистами органов исполнительной власти Чувашской Республики, на которых возложены должностные обязанности пресс-секретарей.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4.10. Помощники Главы Чувашской Республики:</w:t>
      </w:r>
    </w:p>
    <w:p w:rsidR="00A059B0" w:rsidRPr="00A059B0" w:rsidRDefault="00A059B0">
      <w:pPr>
        <w:pStyle w:val="ConsPlusNormal"/>
        <w:ind w:firstLine="540"/>
        <w:jc w:val="both"/>
      </w:pPr>
      <w:proofErr w:type="gramStart"/>
      <w:r w:rsidRPr="00A059B0">
        <w:t>обеспечивают деятельность Главы Чувашской Республики и выполняют его поручения;</w:t>
      </w:r>
      <w:proofErr w:type="gramEnd"/>
    </w:p>
    <w:p w:rsidR="00A059B0" w:rsidRPr="00A059B0" w:rsidRDefault="00A059B0">
      <w:pPr>
        <w:pStyle w:val="ConsPlusNormal"/>
        <w:ind w:firstLine="540"/>
        <w:jc w:val="both"/>
      </w:pPr>
      <w:r w:rsidRPr="00A059B0">
        <w:t>обеспечивают взаимодействие Главы Чувашской Республики с федеральными органами государственной власти, их территориальными органами в Чувашской Республике, государственными органами субъектов Российской Федерации, государственными органами Чувашской Республики, органами местного самоуправления, в соответствии с законодательством Российской Федерации органами государственной власти субъектов иностранных государств, а также с российскими, иностранными и международными организациями;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участвуют совместно с органами исполнительной власти Чувашской Республики, подразделениями Администрации, органами местного самоуправления в подготовке </w:t>
      </w:r>
      <w:r w:rsidRPr="00A059B0">
        <w:lastRenderedPageBreak/>
        <w:t>аналитических, информационных, справочных материалов для Главы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взаимодействуют с федеральными органами государственной власти, их территориальными органами в Чувашской Республике, государственными органами Чувашской Республики, органами местного самоуправления, подразделениями Администрации;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доводят до Главы Чувашской Республики оперативную информацию;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обеспечивают организацию приема Главой Чувашской Республики руководителей государственных органов Чувашской Республики, территориальных органов федеральных органов государственной власти, органов местного самоуправления, организаций;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обеспечивают организацию рабочих поездок Главы Чувашской Республики, а также иных официальных мероприятий;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выполняют иные функции, установленные должностными регламентами государственных гражданских служащих Чувашской Республики.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4.11. Секретариат: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осуществляет документационное обеспечение деятельности Главы Чувашской Республики, Председателя Кабинета Министров Чувашской Республики, заместителей Председателя Кабинета Министров Чувашской Республики, а также контроль исполнения их поручений;</w:t>
      </w:r>
    </w:p>
    <w:p w:rsidR="00A059B0" w:rsidRPr="00A059B0" w:rsidRDefault="00A059B0">
      <w:pPr>
        <w:pStyle w:val="ConsPlusNormal"/>
        <w:ind w:firstLine="540"/>
        <w:jc w:val="both"/>
      </w:pPr>
      <w:proofErr w:type="gramStart"/>
      <w:r w:rsidRPr="00A059B0">
        <w:t>обеспечивает взаимодействие Председателя Кабинета Министров Чувашской Республики, заместителей Председателя Кабинета Министров Чувашской Республики с федеральными органами государственной власти, их территориальными органами, органами государственной власти субъектов Российской Федерации, государственными органами Чувашской Республики, органами местного самоуправления, в соответствии с законодательством Российской Федерации органами государственной власти субъектов иностранных государств, а также с российскими, иностранными и международными организациями;</w:t>
      </w:r>
      <w:proofErr w:type="gramEnd"/>
    </w:p>
    <w:p w:rsidR="00A059B0" w:rsidRPr="00A059B0" w:rsidRDefault="00A059B0">
      <w:pPr>
        <w:pStyle w:val="ConsPlusNormal"/>
        <w:ind w:firstLine="540"/>
        <w:jc w:val="both"/>
      </w:pPr>
      <w:r w:rsidRPr="00A059B0">
        <w:t>обеспечивает с участием органов исполнительной власти Чувашской Республики, подразделений Администрации, органов местного самоуправления организацию рабочих поездок Председателя Кабинета Министров Чувашской Республики, а также иных официальных мероприятий;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выполняет иные функции, установленные положением о Секретариате.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Помощник Председателя Кабинета Министров Чувашской Республики обеспечивает деятельность Председателя Кабинета Министров Чувашской Республики и выполняет его поручения.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Абзац утратил силу. - </w:t>
      </w:r>
      <w:hyperlink r:id="rId37" w:history="1">
        <w:r w:rsidRPr="00A059B0">
          <w:t>Указ</w:t>
        </w:r>
      </w:hyperlink>
      <w:r w:rsidRPr="00A059B0">
        <w:t xml:space="preserve"> Главы ЧР от 07.06.2016 N 73.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Помощник Председателя Кабинета Министров Чувашской Республики назначается на должность и освобождается от должности Председателем Кабинета Министров Чувашской Республики.</w:t>
      </w:r>
    </w:p>
    <w:p w:rsidR="00A059B0" w:rsidRPr="00A059B0" w:rsidRDefault="00A059B0">
      <w:pPr>
        <w:pStyle w:val="ConsPlusNormal"/>
        <w:jc w:val="both"/>
      </w:pPr>
      <w:r w:rsidRPr="00A059B0">
        <w:t xml:space="preserve">(в ред. </w:t>
      </w:r>
      <w:hyperlink r:id="rId38" w:history="1">
        <w:r w:rsidRPr="00A059B0">
          <w:t>Указа</w:t>
        </w:r>
      </w:hyperlink>
      <w:r w:rsidRPr="00A059B0">
        <w:t xml:space="preserve"> Главы ЧР от 07.06.2016 N 73)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4.12. Пресс-секретарь Главы Чувашской Республики, помощники Главы Чувашской Республики, руководители самостоятельных подразделений Администрации вправе:</w:t>
      </w:r>
    </w:p>
    <w:p w:rsidR="00A059B0" w:rsidRPr="00A059B0" w:rsidRDefault="00A059B0">
      <w:pPr>
        <w:pStyle w:val="ConsPlusNormal"/>
        <w:ind w:firstLine="540"/>
        <w:jc w:val="both"/>
      </w:pPr>
      <w:proofErr w:type="gramStart"/>
      <w:r w:rsidRPr="00A059B0">
        <w:t>запрашивать по вопросам, входящим в их компетенцию, в установленном законодательством Российской Федерации и законодательством Чувашской Республики порядке от руководителей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в Чувашской Республике необходимые справочные материалы для подготовки проектов указов и распоряжений Главы Чувашской Республики, постановлений и распоряжений Кабинета Министров Чувашской Республики, распоряжений Администрации и</w:t>
      </w:r>
      <w:proofErr w:type="gramEnd"/>
      <w:r w:rsidRPr="00A059B0">
        <w:t xml:space="preserve"> других документов, а также информацию об исполнении решений органов государственной власти Российской Федерации и органов государственной власти Чувашской Республики;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в установленном порядке участвовать в работе коллегий органов исполнительной власти Чувашской Республики и присутствовать на заседаниях Кабинета Министров Чувашской Республики.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4.13. Отдел по обеспечению деятельности антитеррористической комиссии в Чувашской Республике является аппаратом антитеррористической комиссии в Чувашской Республике и осуществляет организационное и материально-техническое обеспечение ее деятельности.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 xml:space="preserve">Начальник Отдела по обеспечению деятельности антитеррористической комиссии в </w:t>
      </w:r>
      <w:r w:rsidRPr="00A059B0">
        <w:lastRenderedPageBreak/>
        <w:t>Чувашской Республике является руководителем аппарата антитеррористической комиссии в Чувашской Республике.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center"/>
      </w:pPr>
      <w:r w:rsidRPr="00A059B0">
        <w:t>V. Создание, реорганизация и ликвидация Администрации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ind w:firstLine="540"/>
        <w:jc w:val="both"/>
      </w:pPr>
      <w:r w:rsidRPr="00A059B0">
        <w:t>Администрация создается, реорганизуется и ликвидируется в порядке, установленном законодательством.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right"/>
      </w:pPr>
      <w:r w:rsidRPr="00A059B0">
        <w:t>Приложение</w:t>
      </w:r>
    </w:p>
    <w:p w:rsidR="00A059B0" w:rsidRPr="00A059B0" w:rsidRDefault="00A059B0">
      <w:pPr>
        <w:pStyle w:val="ConsPlusNormal"/>
        <w:jc w:val="right"/>
      </w:pPr>
      <w:r w:rsidRPr="00A059B0">
        <w:t>к Положению</w:t>
      </w:r>
    </w:p>
    <w:p w:rsidR="00A059B0" w:rsidRPr="00A059B0" w:rsidRDefault="00A059B0">
      <w:pPr>
        <w:pStyle w:val="ConsPlusNormal"/>
        <w:jc w:val="right"/>
      </w:pPr>
      <w:r w:rsidRPr="00A059B0">
        <w:t>об Администрации Главы</w:t>
      </w:r>
    </w:p>
    <w:p w:rsidR="00A059B0" w:rsidRPr="00A059B0" w:rsidRDefault="00A059B0">
      <w:pPr>
        <w:pStyle w:val="ConsPlusNormal"/>
        <w:jc w:val="right"/>
      </w:pPr>
      <w:r w:rsidRPr="00A059B0">
        <w:t>Чувашской Республики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center"/>
      </w:pPr>
      <w:bookmarkStart w:id="4" w:name="P256"/>
      <w:bookmarkEnd w:id="4"/>
      <w:r w:rsidRPr="00A059B0">
        <w:t>ПЕРЕЧЕНЬ</w:t>
      </w:r>
    </w:p>
    <w:p w:rsidR="00A059B0" w:rsidRPr="00A059B0" w:rsidRDefault="00A059B0">
      <w:pPr>
        <w:pStyle w:val="ConsPlusNormal"/>
        <w:jc w:val="center"/>
      </w:pPr>
      <w:r w:rsidRPr="00A059B0">
        <w:t>организаций, находящихся в ведении Администрации Главы</w:t>
      </w:r>
    </w:p>
    <w:p w:rsidR="00A059B0" w:rsidRPr="00A059B0" w:rsidRDefault="00A059B0">
      <w:pPr>
        <w:pStyle w:val="ConsPlusNormal"/>
        <w:jc w:val="center"/>
      </w:pPr>
      <w:r w:rsidRPr="00A059B0">
        <w:t>Чувашской Республики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ind w:firstLine="540"/>
        <w:jc w:val="both"/>
      </w:pPr>
      <w:r w:rsidRPr="00A059B0">
        <w:t>1. Бюджетное учреждение Чувашской Республики "Автобаза Администрации Главы Чувашской Республики".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2. Государственное унитарное предприятие Чувашской Республики "Комбинат питания Администрации Главы Чувашской Республики".</w:t>
      </w:r>
    </w:p>
    <w:p w:rsidR="00A059B0" w:rsidRPr="00A059B0" w:rsidRDefault="00A059B0">
      <w:pPr>
        <w:pStyle w:val="ConsPlusNormal"/>
        <w:ind w:firstLine="540"/>
        <w:jc w:val="both"/>
      </w:pPr>
      <w:r w:rsidRPr="00A059B0">
        <w:t>3. Казенное учреждение Чувашской Республики "Аппарат Общественной палаты Чувашской Республики".</w:t>
      </w: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jc w:val="both"/>
      </w:pPr>
    </w:p>
    <w:p w:rsidR="00A059B0" w:rsidRPr="00A059B0" w:rsidRDefault="00A05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6B1" w:rsidRPr="00A059B0" w:rsidRDefault="003D16B1"/>
    <w:sectPr w:rsidR="003D16B1" w:rsidRPr="00A059B0" w:rsidSect="00AA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59B0"/>
    <w:rsid w:val="003D16B1"/>
    <w:rsid w:val="00A0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ADD0131A13A551AF7CB0C1EA8E444236051DAA56FDA9BE4CDE3F4CB29C5BDsDQ5M" TargetMode="External"/><Relationship Id="rId13" Type="http://schemas.openxmlformats.org/officeDocument/2006/relationships/hyperlink" Target="consultantplus://offline/ref=D0EADD0131A13A551AF7CB0C1EA8E444236051DAA76DD399E0CDE3F4CB29C5BDD5260C6F644FC961B174C7sCQ8M" TargetMode="External"/><Relationship Id="rId18" Type="http://schemas.openxmlformats.org/officeDocument/2006/relationships/hyperlink" Target="consultantplus://offline/ref=D0EADD0131A13A551AF7CB0C1EA8E444236051DAA56DD09BE2CDE3F4CB29C5BDsDQ5M" TargetMode="External"/><Relationship Id="rId26" Type="http://schemas.openxmlformats.org/officeDocument/2006/relationships/hyperlink" Target="consultantplus://offline/ref=D0EADD0131A13A551AF7CB0C1EA8E444236051DAAA6AD19DE7CDE3F4CB29C5BDD5260C6F644FC961B174C4sCQ9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EADD0131A13A551AF7CB0C1EA8E444236051DAAA69D099E3CDE3F4CB29C5BDD5260C6F644FC961B174C5sCQCM" TargetMode="External"/><Relationship Id="rId34" Type="http://schemas.openxmlformats.org/officeDocument/2006/relationships/hyperlink" Target="consultantplus://offline/ref=4AB2376EBD071D388431E9B0F66C9DFCCA1474E7582B8183EFA728D12889E8ACB04AAAB34A7E2449E6FB59t0Q5M" TargetMode="External"/><Relationship Id="rId7" Type="http://schemas.openxmlformats.org/officeDocument/2006/relationships/hyperlink" Target="consultantplus://offline/ref=D0EADD0131A13A551AF7CB0C1EA8E444236051DAAA68DA98E4CDE3F4CB29C5BDD5260C6F644FC961B176C2sCQFM" TargetMode="External"/><Relationship Id="rId12" Type="http://schemas.openxmlformats.org/officeDocument/2006/relationships/hyperlink" Target="consultantplus://offline/ref=D0EADD0131A13A551AF7CB0C1EA8E444236051DAA664D09FE9CDE3F4CB29C5BDsDQ5M" TargetMode="External"/><Relationship Id="rId17" Type="http://schemas.openxmlformats.org/officeDocument/2006/relationships/hyperlink" Target="consultantplus://offline/ref=D0EADD0131A13A551AF7CB0C1EA8E444236051DAA465D19AE6CDE3F4CB29C5BDD5260C6F644FC961B174C6sCQDM" TargetMode="External"/><Relationship Id="rId25" Type="http://schemas.openxmlformats.org/officeDocument/2006/relationships/hyperlink" Target="consultantplus://offline/ref=D0EADD0131A13A551AF7CB0C1EA8E444236051DAAA68DA98E4CDE3F4CB29C5BDsDQ5M" TargetMode="External"/><Relationship Id="rId33" Type="http://schemas.openxmlformats.org/officeDocument/2006/relationships/hyperlink" Target="consultantplus://offline/ref=4AB2376EBD071D388431E9B0F66C9DFCCA1474E7582B8183EFA728D12889E8ACB04AAAB34A7E2449E6FB59t0Q4M" TargetMode="External"/><Relationship Id="rId38" Type="http://schemas.openxmlformats.org/officeDocument/2006/relationships/hyperlink" Target="consultantplus://offline/ref=4AB2376EBD071D388431E9B0F66C9DFCCA1474E7582B8B83E8A728D12889E8ACB04AAAB34A7E2449E6FB59t0Q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EADD0131A13A551AF7CB0C1EA8E444236051DAA468D09BE0CDE3F4CB29C5BDsDQ5M" TargetMode="External"/><Relationship Id="rId20" Type="http://schemas.openxmlformats.org/officeDocument/2006/relationships/hyperlink" Target="consultantplus://offline/ref=D0EADD0131A13A551AF7CB0C1EA8E444236051DAA56FDB90E2CDE3F4CB29C5BDsDQ5M" TargetMode="External"/><Relationship Id="rId29" Type="http://schemas.openxmlformats.org/officeDocument/2006/relationships/hyperlink" Target="consultantplus://offline/ref=4AB2376EBD071D388431E9B0F66C9DFCCA1474E7582A8B82E8A728D12889E8ACtBQ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ADD0131A13A551AF7CB0C1EA8E444236051DAAA6AD19DE7CDE3F4CB29C5BDD5260C6F644FC961B174C4sCQBM" TargetMode="External"/><Relationship Id="rId11" Type="http://schemas.openxmlformats.org/officeDocument/2006/relationships/hyperlink" Target="consultantplus://offline/ref=D0EADD0131A13A551AF7CB0C1EA8E444236051DAAA6CD099E1CDE3F4CB29C5BDD5260C6F644FC961B174C1sCQ8M" TargetMode="External"/><Relationship Id="rId24" Type="http://schemas.openxmlformats.org/officeDocument/2006/relationships/hyperlink" Target="consultantplus://offline/ref=D0EADD0131A13A551AF7D50108C4BA40296308D2A93A8FCCECC7B6sAQCM" TargetMode="External"/><Relationship Id="rId32" Type="http://schemas.openxmlformats.org/officeDocument/2006/relationships/hyperlink" Target="consultantplus://offline/ref=4AB2376EBD071D388431E9B0F66C9DFCCA1474E7582B8183EFA728D12889E8ACB04AAAB34A7E2449E6FB59t0Q7M" TargetMode="External"/><Relationship Id="rId37" Type="http://schemas.openxmlformats.org/officeDocument/2006/relationships/hyperlink" Target="consultantplus://offline/ref=4AB2376EBD071D388431E9B0F66C9DFCCA1474E7582B8B83E8A728D12889E8ACB04AAAB34A7E2449E6FB59t0Q2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0EADD0131A13A551AF7CB0C1EA8E444236051DAAA69DA99E4CDE3F4CB29C5BDD5260C6F644FC961B174C5sCQCM" TargetMode="External"/><Relationship Id="rId15" Type="http://schemas.openxmlformats.org/officeDocument/2006/relationships/hyperlink" Target="consultantplus://offline/ref=D0EADD0131A13A551AF7CB0C1EA8E444236051DAA46CD39BE8CDE3F4CB29C5BDsDQ5M" TargetMode="External"/><Relationship Id="rId23" Type="http://schemas.openxmlformats.org/officeDocument/2006/relationships/hyperlink" Target="consultantplus://offline/ref=D0EADD0131A13A551AF7CB0C1EA8E444236051DAAA6AD19DE7CDE3F4CB29C5BDD5260C6F644FC961B174C4sCQBM" TargetMode="External"/><Relationship Id="rId28" Type="http://schemas.openxmlformats.org/officeDocument/2006/relationships/hyperlink" Target="consultantplus://offline/ref=4AB2376EBD071D388431E9B0F66C9DFCCA1474E758288087EBA728D12889E8ACB04AAAB34A7E2449E6FB59t0QEM" TargetMode="External"/><Relationship Id="rId36" Type="http://schemas.openxmlformats.org/officeDocument/2006/relationships/hyperlink" Target="consultantplus://offline/ref=4AB2376EBD071D388431E9B0F66C9DFCCA1474E758288087EBA728D12889E8ACB04AAAB34A7E2449E6FB59t0QFM" TargetMode="External"/><Relationship Id="rId10" Type="http://schemas.openxmlformats.org/officeDocument/2006/relationships/hyperlink" Target="consultantplus://offline/ref=D0EADD0131A13A551AF7CB0C1EA8E444236051DAA669D69EE7CDE3F4CB29C5BDsDQ5M" TargetMode="External"/><Relationship Id="rId19" Type="http://schemas.openxmlformats.org/officeDocument/2006/relationships/hyperlink" Target="consultantplus://offline/ref=D0EADD0131A13A551AF7CB0C1EA8E444236051DAA56FD19BE2CDE3F4CB29C5BDsDQ5M" TargetMode="External"/><Relationship Id="rId31" Type="http://schemas.openxmlformats.org/officeDocument/2006/relationships/hyperlink" Target="consultantplus://offline/ref=4AB2376EBD071D388431E9B0F66C9DFCCA1474E7582B8183EFA728D12889E8ACB04AAAB34A7E2449E6FB59t0Q6M" TargetMode="External"/><Relationship Id="rId4" Type="http://schemas.openxmlformats.org/officeDocument/2006/relationships/hyperlink" Target="consultantplus://offline/ref=D0EADD0131A13A551AF7CB0C1EA8E444236051DAAA69D099E3CDE3F4CB29C5BDD5260C6F644FC961B174C5sCQCM" TargetMode="External"/><Relationship Id="rId9" Type="http://schemas.openxmlformats.org/officeDocument/2006/relationships/hyperlink" Target="consultantplus://offline/ref=D0EADD0131A13A551AF7CB0C1EA8E444236051DAA76BD098E2CDE3F4CB29C5BDD5260C6F644FC961B174C4sCQDM" TargetMode="External"/><Relationship Id="rId14" Type="http://schemas.openxmlformats.org/officeDocument/2006/relationships/hyperlink" Target="consultantplus://offline/ref=D0EADD0131A13A551AF7CB0C1EA8E444236051DAA76ED79DE7CDE3F4CB29C5BDD5260C6F644FC961B174C1sCQAM" TargetMode="External"/><Relationship Id="rId22" Type="http://schemas.openxmlformats.org/officeDocument/2006/relationships/hyperlink" Target="consultantplus://offline/ref=D0EADD0131A13A551AF7CB0C1EA8E444236051DAAA69DA99E4CDE3F4CB29C5BDD5260C6F644FC961B174C5sCQCM" TargetMode="External"/><Relationship Id="rId27" Type="http://schemas.openxmlformats.org/officeDocument/2006/relationships/hyperlink" Target="consultantplus://offline/ref=4AB2376EBD071D388431E9B0F66C9DFCCA1474E7582B8B83E8A728D12889E8ACB04AAAB34A7E2449E6FB58t0QEM" TargetMode="External"/><Relationship Id="rId30" Type="http://schemas.openxmlformats.org/officeDocument/2006/relationships/hyperlink" Target="consultantplus://offline/ref=4AB2376EBD071D388431E9B0F66C9DFCCA1474E7582B8183EFA728D12889E8ACB04AAAB34A7E2449E6FB58t0QEM" TargetMode="External"/><Relationship Id="rId35" Type="http://schemas.openxmlformats.org/officeDocument/2006/relationships/hyperlink" Target="consultantplus://offline/ref=4AB2376EBD071D388431E9B0F66C9DFCCA1474E7582B8183EFA728D12889E8ACB04AAAB34A7E2449E6FB59t0Q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5916</Words>
  <Characters>33723</Characters>
  <Application>Microsoft Office Word</Application>
  <DocSecurity>0</DocSecurity>
  <Lines>281</Lines>
  <Paragraphs>79</Paragraphs>
  <ScaleCrop>false</ScaleCrop>
  <Company/>
  <LinksUpToDate>false</LinksUpToDate>
  <CharactersWithSpaces>39560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atk2</cp:lastModifiedBy>
  <cp:revision>1</cp:revision>
  <dcterms:created xsi:type="dcterms:W3CDTF">2016-06-30T12:16:00Z</dcterms:created>
  <dcterms:modified xsi:type="dcterms:W3CDTF">2016-06-30T12:18:00Z</dcterms:modified>
</cp:coreProperties>
</file>