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5713" w:rsidRPr="00515713" w:rsidTr="005157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713" w:rsidRPr="00515713" w:rsidRDefault="00515713">
            <w:pPr>
              <w:pStyle w:val="ConsPlusNormal"/>
            </w:pPr>
            <w:r w:rsidRPr="00515713">
              <w:t>30 апреля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15713" w:rsidRPr="00515713" w:rsidRDefault="00515713">
            <w:pPr>
              <w:pStyle w:val="ConsPlusNormal"/>
              <w:jc w:val="right"/>
            </w:pPr>
            <w:r w:rsidRPr="00515713">
              <w:t>N 13</w:t>
            </w:r>
          </w:p>
        </w:tc>
      </w:tr>
    </w:tbl>
    <w:p w:rsidR="00515713" w:rsidRPr="00515713" w:rsidRDefault="00515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713" w:rsidRPr="00515713" w:rsidRDefault="00515713">
      <w:pPr>
        <w:pStyle w:val="ConsPlusNormal"/>
        <w:jc w:val="center"/>
      </w:pPr>
    </w:p>
    <w:p w:rsidR="00515713" w:rsidRPr="00515713" w:rsidRDefault="00515713">
      <w:pPr>
        <w:pStyle w:val="ConsPlusTitle"/>
        <w:jc w:val="center"/>
      </w:pPr>
      <w:r w:rsidRPr="00515713">
        <w:t>ЗАКОН</w:t>
      </w:r>
    </w:p>
    <w:p w:rsidR="00515713" w:rsidRPr="00515713" w:rsidRDefault="00515713">
      <w:pPr>
        <w:pStyle w:val="ConsPlusTitle"/>
        <w:jc w:val="center"/>
      </w:pPr>
    </w:p>
    <w:p w:rsidR="00515713" w:rsidRPr="00515713" w:rsidRDefault="00515713">
      <w:pPr>
        <w:pStyle w:val="ConsPlusTitle"/>
        <w:jc w:val="center"/>
      </w:pPr>
      <w:r w:rsidRPr="00515713">
        <w:t>ЧУВАШСКОЙ РЕСПУБЛИКИ</w:t>
      </w:r>
    </w:p>
    <w:p w:rsidR="00515713" w:rsidRPr="00515713" w:rsidRDefault="00515713">
      <w:pPr>
        <w:pStyle w:val="ConsPlusTitle"/>
        <w:jc w:val="center"/>
      </w:pPr>
    </w:p>
    <w:p w:rsidR="00515713" w:rsidRPr="00515713" w:rsidRDefault="00515713">
      <w:pPr>
        <w:pStyle w:val="ConsPlusTitle"/>
        <w:jc w:val="center"/>
      </w:pPr>
      <w:r w:rsidRPr="00515713">
        <w:t>О КАБИНЕТЕ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jc w:val="right"/>
      </w:pPr>
      <w:r w:rsidRPr="00515713">
        <w:t>Принят</w:t>
      </w:r>
    </w:p>
    <w:p w:rsidR="00515713" w:rsidRPr="00515713" w:rsidRDefault="00515713">
      <w:pPr>
        <w:pStyle w:val="ConsPlusNormal"/>
        <w:jc w:val="right"/>
      </w:pPr>
      <w:r w:rsidRPr="00515713">
        <w:t>Государственным Советом</w:t>
      </w:r>
    </w:p>
    <w:p w:rsidR="00515713" w:rsidRPr="00515713" w:rsidRDefault="00515713">
      <w:pPr>
        <w:pStyle w:val="ConsPlusNormal"/>
        <w:jc w:val="right"/>
      </w:pPr>
      <w:r w:rsidRPr="00515713">
        <w:t>Чувашской Республики</w:t>
      </w:r>
    </w:p>
    <w:p w:rsidR="00515713" w:rsidRPr="00515713" w:rsidRDefault="00515713">
      <w:pPr>
        <w:pStyle w:val="ConsPlusNormal"/>
        <w:jc w:val="right"/>
      </w:pPr>
      <w:r w:rsidRPr="00515713">
        <w:t>19 апреля 2002 года</w:t>
      </w:r>
    </w:p>
    <w:p w:rsidR="00515713" w:rsidRPr="00515713" w:rsidRDefault="00515713">
      <w:pPr>
        <w:pStyle w:val="ConsPlusNormal"/>
        <w:jc w:val="center"/>
      </w:pPr>
      <w:r w:rsidRPr="00515713">
        <w:t>Список изменяющих документов</w:t>
      </w:r>
    </w:p>
    <w:p w:rsidR="00515713" w:rsidRPr="00515713" w:rsidRDefault="00515713">
      <w:pPr>
        <w:pStyle w:val="ConsPlusNormal"/>
        <w:jc w:val="center"/>
      </w:pPr>
      <w:r w:rsidRPr="00515713">
        <w:t>(в ред. Законов ЧР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12.04.2005 </w:t>
      </w:r>
      <w:hyperlink r:id="rId4" w:history="1">
        <w:r w:rsidRPr="00515713">
          <w:t>N 12</w:t>
        </w:r>
      </w:hyperlink>
      <w:r w:rsidRPr="00515713">
        <w:t xml:space="preserve">, от 30.08.2006 </w:t>
      </w:r>
      <w:hyperlink r:id="rId5" w:history="1">
        <w:r w:rsidRPr="00515713">
          <w:t>N 41</w:t>
        </w:r>
      </w:hyperlink>
      <w:r w:rsidRPr="00515713">
        <w:t xml:space="preserve">, от 04.06.2007 </w:t>
      </w:r>
      <w:hyperlink r:id="rId6" w:history="1">
        <w:r w:rsidRPr="00515713">
          <w:t>N 18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08.11.2007 </w:t>
      </w:r>
      <w:hyperlink r:id="rId7" w:history="1">
        <w:r w:rsidRPr="00515713">
          <w:t>N 66</w:t>
        </w:r>
      </w:hyperlink>
      <w:r w:rsidRPr="00515713">
        <w:t xml:space="preserve">, от 04.02.2008 </w:t>
      </w:r>
      <w:hyperlink r:id="rId8" w:history="1">
        <w:r w:rsidRPr="00515713">
          <w:t>N 10</w:t>
        </w:r>
      </w:hyperlink>
      <w:r w:rsidRPr="00515713">
        <w:t xml:space="preserve">, от 31.03.2009 </w:t>
      </w:r>
      <w:hyperlink r:id="rId9" w:history="1">
        <w:r w:rsidRPr="00515713">
          <w:t>N 20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20.12.2010 </w:t>
      </w:r>
      <w:hyperlink r:id="rId10" w:history="1">
        <w:r w:rsidRPr="00515713">
          <w:t>N 68</w:t>
        </w:r>
      </w:hyperlink>
      <w:r w:rsidRPr="00515713">
        <w:t xml:space="preserve">, от 15.09.2011 </w:t>
      </w:r>
      <w:hyperlink r:id="rId11" w:history="1">
        <w:r w:rsidRPr="00515713">
          <w:t>N 59</w:t>
        </w:r>
      </w:hyperlink>
      <w:r w:rsidRPr="00515713">
        <w:t xml:space="preserve">, от 05.12.2011 </w:t>
      </w:r>
      <w:hyperlink r:id="rId12" w:history="1">
        <w:r w:rsidRPr="00515713">
          <w:t>N 88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10.05.2012 </w:t>
      </w:r>
      <w:hyperlink r:id="rId13" w:history="1">
        <w:r w:rsidRPr="00515713">
          <w:t>N 26</w:t>
        </w:r>
      </w:hyperlink>
      <w:r w:rsidRPr="00515713">
        <w:t xml:space="preserve">, от 29.12.2012 </w:t>
      </w:r>
      <w:hyperlink r:id="rId14" w:history="1">
        <w:r w:rsidRPr="00515713">
          <w:t>N 90</w:t>
        </w:r>
      </w:hyperlink>
      <w:r w:rsidRPr="00515713">
        <w:t xml:space="preserve">, от 06.03.2013 </w:t>
      </w:r>
      <w:hyperlink r:id="rId15" w:history="1">
        <w:r w:rsidRPr="00515713">
          <w:t>N 6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02.05.2013 </w:t>
      </w:r>
      <w:hyperlink r:id="rId16" w:history="1">
        <w:r w:rsidRPr="00515713">
          <w:t>N 20</w:t>
        </w:r>
      </w:hyperlink>
      <w:r w:rsidRPr="00515713">
        <w:t xml:space="preserve">, от 30.07.2013 </w:t>
      </w:r>
      <w:hyperlink r:id="rId17" w:history="1">
        <w:r w:rsidRPr="00515713">
          <w:t>N 37</w:t>
        </w:r>
      </w:hyperlink>
      <w:r w:rsidRPr="00515713">
        <w:t xml:space="preserve">, от 26.03.2014 </w:t>
      </w:r>
      <w:hyperlink r:id="rId18" w:history="1">
        <w:r w:rsidRPr="00515713">
          <w:t>N 11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30.06.2014 </w:t>
      </w:r>
      <w:hyperlink r:id="rId19" w:history="1">
        <w:r w:rsidRPr="00515713">
          <w:t>N 42</w:t>
        </w:r>
      </w:hyperlink>
      <w:r w:rsidRPr="00515713">
        <w:t xml:space="preserve">, от 26.12.2014 </w:t>
      </w:r>
      <w:hyperlink r:id="rId20" w:history="1">
        <w:r w:rsidRPr="00515713">
          <w:t>N 87</w:t>
        </w:r>
      </w:hyperlink>
      <w:r w:rsidRPr="00515713">
        <w:t xml:space="preserve">, от 05.05.2015 </w:t>
      </w:r>
      <w:hyperlink r:id="rId21" w:history="1">
        <w:r w:rsidRPr="00515713">
          <w:t>N 12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05.05.2015 </w:t>
      </w:r>
      <w:hyperlink r:id="rId22" w:history="1">
        <w:r w:rsidRPr="00515713">
          <w:t>N 13</w:t>
        </w:r>
      </w:hyperlink>
      <w:r w:rsidRPr="00515713">
        <w:t xml:space="preserve">, от 05.12.2015 </w:t>
      </w:r>
      <w:hyperlink r:id="rId23" w:history="1">
        <w:r w:rsidRPr="00515713">
          <w:t>N 64</w:t>
        </w:r>
      </w:hyperlink>
      <w:r w:rsidRPr="00515713">
        <w:t xml:space="preserve">, от 24.12.2015 </w:t>
      </w:r>
      <w:hyperlink r:id="rId24" w:history="1">
        <w:r w:rsidRPr="00515713">
          <w:t>N 83</w:t>
        </w:r>
      </w:hyperlink>
      <w:r w:rsidRPr="00515713">
        <w:t>,</w:t>
      </w:r>
    </w:p>
    <w:p w:rsidR="00515713" w:rsidRPr="00515713" w:rsidRDefault="00515713">
      <w:pPr>
        <w:pStyle w:val="ConsPlusNormal"/>
        <w:jc w:val="center"/>
      </w:pPr>
      <w:r w:rsidRPr="00515713">
        <w:t xml:space="preserve">от 26.02.2016 </w:t>
      </w:r>
      <w:hyperlink r:id="rId25" w:history="1">
        <w:r w:rsidRPr="00515713">
          <w:t>N 1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Настоящий Закон в соответствии с </w:t>
      </w:r>
      <w:hyperlink r:id="rId26" w:history="1">
        <w:r w:rsidRPr="00515713">
          <w:t>Конституцией</w:t>
        </w:r>
      </w:hyperlink>
      <w:r w:rsidRPr="00515713">
        <w:t xml:space="preserve"> Чувашской Республики определяет основы организации и деятельности Кабинета Министров Чувашской Республики, структуру органов исполнительной власти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I. ОБЩИЕ ПОЛОЖЕНИЯ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1. Кабинет Министров Чувашской Республики - высший орган исполнительной власти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является постоянно действующим высшим исполнительным органом государственной власти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7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Кабинет Министров Чувашской Республики обладает правами юридического лица, имеет гербовую печать.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8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2. Правовая основа деятельности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Кабинет Министров Чувашской Республики осуществляет свою деятельность на основе </w:t>
      </w:r>
      <w:hyperlink r:id="rId29" w:history="1">
        <w:r w:rsidRPr="00515713">
          <w:t>Конституции</w:t>
        </w:r>
      </w:hyperlink>
      <w:r w:rsidRPr="00515713">
        <w:t xml:space="preserve"> Российской Федерации, федеральных конституционных законов, федеральных законов, указов Президента Российской Федерации и иных нормативных правовых актов Российской Федерации, </w:t>
      </w:r>
      <w:hyperlink r:id="rId30" w:history="1">
        <w:r w:rsidRPr="00515713">
          <w:t>Конституции</w:t>
        </w:r>
      </w:hyperlink>
      <w:r w:rsidRPr="00515713">
        <w:t xml:space="preserve"> Чувашской Республики, законов Чувашской Республики и иных нормативных правовых актов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31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3. Основные принципы деятельности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Кабинет Министров Чувашской Республики в своей деятельности руководствуется принципами верховенства </w:t>
      </w:r>
      <w:hyperlink r:id="rId32" w:history="1">
        <w:r w:rsidRPr="00515713">
          <w:t>Конституции</w:t>
        </w:r>
      </w:hyperlink>
      <w:r w:rsidRPr="00515713">
        <w:t xml:space="preserve"> Российской Федерации, федеральных конституционных законов, федеральных законов, принципами народовластия, федерализма, разделения властей, </w:t>
      </w:r>
      <w:r w:rsidRPr="00515713">
        <w:lastRenderedPageBreak/>
        <w:t>ответственности, демократии, гласности и обеспечения прав и свобод человека и гражданина.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4. Деятельность Кабинета Министров Чувашской Республики по организации исполнения законов и иных нормативных правовых актов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Кабинет Министров Чувашской Республики в пределах своих полномочий обеспечивает исполнение </w:t>
      </w:r>
      <w:hyperlink r:id="rId33" w:history="1">
        <w:r w:rsidRPr="00515713">
          <w:t>Конституции</w:t>
        </w:r>
      </w:hyperlink>
      <w:r w:rsidRPr="00515713">
        <w:t xml:space="preserve"> Российской Федерации, федеральных законов и иных нормативных правовых актов Российской Федерации, </w:t>
      </w:r>
      <w:hyperlink r:id="rId34" w:history="1">
        <w:r w:rsidRPr="00515713">
          <w:t>Конституции</w:t>
        </w:r>
      </w:hyperlink>
      <w:r w:rsidRPr="00515713">
        <w:t xml:space="preserve"> Чувашской Республики, законов Чувашской Республики и иных нормативных правовых актов Чувашской Республики на территории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35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5. Система органов исполнительной власти Чувашской Республики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36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Систему органов исполнительной власти Чувашской Республики образуют: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37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Глава Чувашской Республики как высшее должностное лицо и глава исполнительной власти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3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Кабинет Министров Чувашской Республики как высший исполнительный орган государственной власти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39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Администрация Главы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40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министерства;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5) государственные комитеты;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иные органы исполнительной власти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41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Министерства, государственные комитеты и иные органы исполнительной власти Чувашской Республики создаются, реорганизуются, ликвидируются, переименовываются по решению Главы Чувашской Республики в форме соответствующего Указа.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4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Кабинет Министров Чувашской Республики организует деятельность министерств, государственных комитетов и иных органов исполнительной власти Чувашской Республики, которые ему подотчетны.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II. СОСТАВ КАБИНЕТА МИНИСТРОВ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 И ПОРЯДОК ЕГО ФОРМИРОВАНИЯ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6. Состав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 состоит из членов Кабинета Министров Чувашской Республики - Председателя Кабинета Министров Чувашской Республики, заместителей Председателя Кабинета Министров Чувашской Республики (включая первых заместителей), министров Чувашской Республики, Руководителя Администрации Главы Чувашской Республики и полномочного представителя Чувашской Республики при Президенте Российской Федерации.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12.04.2005 </w:t>
      </w:r>
      <w:hyperlink r:id="rId43" w:history="1">
        <w:r w:rsidRPr="00515713">
          <w:t>N 12</w:t>
        </w:r>
      </w:hyperlink>
      <w:r w:rsidRPr="00515713">
        <w:t xml:space="preserve">, от 05.12.2011 </w:t>
      </w:r>
      <w:hyperlink r:id="rId44" w:history="1">
        <w:r w:rsidRPr="00515713">
          <w:t>N 88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bookmarkStart w:id="0" w:name="P76"/>
      <w:bookmarkEnd w:id="0"/>
      <w:r w:rsidRPr="00515713">
        <w:t>Допускается двойное наименование должности заместителя Председателя Кабинета Министров Чувашской Республики и должностей министра Чувашской Республики, Руководителя Администрации Главы Чувашской Республики, полномочного представителя Чувашской Республики при Президенте Российской Федерации.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(абзац введен </w:t>
      </w:r>
      <w:hyperlink r:id="rId45" w:history="1">
        <w:r w:rsidRPr="00515713">
          <w:t>Законом</w:t>
        </w:r>
      </w:hyperlink>
      <w:r w:rsidRPr="00515713">
        <w:t xml:space="preserve"> ЧР от 05.12.2015 N 64)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lastRenderedPageBreak/>
        <w:t>Статья 7. Назначение Председателя Кабинета Министров Чувашской Республики и освобождение от должности Председателя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1. Председатель Кабинета Министров Чувашской Республики назначается Главой Чувашской Республики в порядке, установленном </w:t>
      </w:r>
      <w:hyperlink r:id="rId46" w:history="1">
        <w:r w:rsidRPr="00515713">
          <w:t>Конституцией</w:t>
        </w:r>
      </w:hyperlink>
      <w:r w:rsidRPr="00515713">
        <w:t xml:space="preserve"> Чувашской Республики, если Глава Чувашской Республики не совмещает свою должность с должностью Председателя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4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Председатель Кабинета Министров Чувашской Республики освобождается от должности Главой Чувашской Республики: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4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по письменному заявлению Председателя Кабинета Министров Чувашской Республики об отставке;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в случае невозможности исполнения Председателем Кабинета Министров Чувашской Республики своих полномочий в соответствии с законодательством Российской Федерации и законодательством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49" w:history="1">
        <w:r w:rsidRPr="00515713">
          <w:t>Закона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3) в случае выражения Председателю Кабинета Министров Чувашской Республики недоверия Государственным Советом Чувашской Республики в порядке, предусмотренном </w:t>
      </w:r>
      <w:hyperlink r:id="rId50" w:history="1">
        <w:r w:rsidRPr="00515713">
          <w:t>Конституцией</w:t>
        </w:r>
      </w:hyperlink>
      <w:r w:rsidRPr="00515713">
        <w:t xml:space="preserve">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4) в связи с утратой доверия в случаях, предусмотренных </w:t>
      </w:r>
      <w:hyperlink r:id="rId51" w:history="1">
        <w:r w:rsidRPr="00515713">
          <w:t>статьей 13.1</w:t>
        </w:r>
      </w:hyperlink>
      <w:r w:rsidRPr="00515713">
        <w:t xml:space="preserve"> Федерального закона от 25 декабря 2008 года N 273-ФЗ "О противодействии коррупции" (далее - Федеральный закон "О противодействии коррупции").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 введен </w:t>
      </w:r>
      <w:hyperlink r:id="rId52" w:history="1">
        <w:r w:rsidRPr="00515713">
          <w:t>Законом</w:t>
        </w:r>
      </w:hyperlink>
      <w:r w:rsidRPr="00515713">
        <w:t xml:space="preserve"> ЧР от 30.06.2014 N 42)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2.1. Освобождение от должности Председателя Кабинета Министров Чувашской Республики в связи с утратой доверия осуществляется по результатам проверки, проведенной в соответствии с законодательством Российской Федерации и законодательством Чувашской Республики, в результате которой было выявлено обстоятельство, являющееся основанием для освобождения от должности в связи с утратой доверия.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2.1 введена </w:t>
      </w:r>
      <w:hyperlink r:id="rId53" w:history="1">
        <w:r w:rsidRPr="00515713">
          <w:t>Законом</w:t>
        </w:r>
      </w:hyperlink>
      <w:r w:rsidRPr="00515713">
        <w:t xml:space="preserve"> ЧР от 30.06.2014 N 42)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Освобождение от должности Председателя Кабинета Министров Чувашской Республики в случае выражения недоверия Государственным Советом Чувашской Республики влечет за собой отставку Кабинета Министров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8. Исполнение обязанностей Председателя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В случае временного отсутствия Председателя Кабинета Министров Чувашской Республики его обязанности исполняет один из заместителей Председателя Кабинета Министров Чувашской Республики в соответствии с письменно оформленным распределением обязанностей.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В случае освобождения от должности Председателя Кабинета Министров Чувашской Республики Глава Чувашской Республики вправе до назначения нового Председателя Кабинета Министров Чувашской Республики в порядке и сроки, предусмотренные </w:t>
      </w:r>
      <w:hyperlink r:id="rId54" w:history="1">
        <w:r w:rsidRPr="00515713">
          <w:t>Конституцией</w:t>
        </w:r>
      </w:hyperlink>
      <w:r w:rsidRPr="00515713">
        <w:t xml:space="preserve"> Чувашской Республики, поручить исполнение обязанностей Председателя Кабинета Министров Чувашской Республики одному из заместителей Председателя Кабинета Министров Чувашской Республики или возложить на себя исполнение обязанностей Председателя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55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9. Назначение на должность и освобождение от должности заместителей Председателя Кабинета Министров Чувашской Республики, министров Чувашской Республики и руководителей иных органов исполнительной власти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bookmarkStart w:id="1" w:name="P103"/>
      <w:bookmarkEnd w:id="1"/>
      <w:r w:rsidRPr="00515713">
        <w:t xml:space="preserve">1. Заместители Председателя Кабинета Министров Чувашской Республики, министры, </w:t>
      </w:r>
      <w:r w:rsidRPr="00515713">
        <w:lastRenderedPageBreak/>
        <w:t>председатели государственных комитетов и руководители иных органов исполнительной власти Чувашской Республики назначаются на должность и освобождаются от должности Главой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56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Назначение на должность и освобождение от должности с двойным наименованием, предусмотренную </w:t>
      </w:r>
      <w:hyperlink w:anchor="P76" w:history="1">
        <w:r w:rsidRPr="00515713">
          <w:t>абзацем вторым статьи 6</w:t>
        </w:r>
      </w:hyperlink>
      <w:r w:rsidRPr="00515713">
        <w:t xml:space="preserve"> настоящего Закона, осуществляет Глава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(абзац введен </w:t>
      </w:r>
      <w:hyperlink r:id="rId57" w:history="1">
        <w:r w:rsidRPr="00515713">
          <w:t>Законом</w:t>
        </w:r>
      </w:hyperlink>
      <w:r w:rsidRPr="00515713">
        <w:t xml:space="preserve"> ЧР от 05.12.2015 N 64)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Лица, указанные в </w:t>
      </w:r>
      <w:hyperlink w:anchor="P103" w:history="1">
        <w:r w:rsidRPr="00515713">
          <w:t>части 1</w:t>
        </w:r>
      </w:hyperlink>
      <w:r w:rsidRPr="00515713">
        <w:t xml:space="preserve"> настоящей статьи, вправе подавать заявления об отставке.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2 в ред. </w:t>
      </w:r>
      <w:hyperlink r:id="rId58" w:history="1">
        <w:r w:rsidRPr="00515713">
          <w:t>Закона</w:t>
        </w:r>
      </w:hyperlink>
      <w:r w:rsidRPr="00515713">
        <w:t xml:space="preserve"> ЧР от 05.12.2015 N 64)</w:t>
      </w:r>
    </w:p>
    <w:p w:rsidR="00515713" w:rsidRPr="00515713" w:rsidRDefault="00515713">
      <w:pPr>
        <w:pStyle w:val="ConsPlusNormal"/>
        <w:ind w:firstLine="540"/>
        <w:jc w:val="both"/>
      </w:pPr>
      <w:bookmarkStart w:id="2" w:name="P109"/>
      <w:bookmarkEnd w:id="2"/>
      <w:r w:rsidRPr="00515713">
        <w:t xml:space="preserve">3. Лица, указанные в </w:t>
      </w:r>
      <w:hyperlink w:anchor="P103" w:history="1">
        <w:r w:rsidRPr="00515713">
          <w:t>части 1</w:t>
        </w:r>
      </w:hyperlink>
      <w:r w:rsidRPr="00515713">
        <w:t xml:space="preserve"> настоящей статьи, замещающие государственные должности Чувашской Республики, освобождаются от должности в связи с утратой доверия в случаях, предусмотренных </w:t>
      </w:r>
      <w:hyperlink r:id="rId59" w:history="1">
        <w:r w:rsidRPr="00515713">
          <w:t>статьей 13.1</w:t>
        </w:r>
      </w:hyperlink>
      <w:r w:rsidRPr="00515713">
        <w:t xml:space="preserve"> Федерального закона "О противодействии коррупции".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Освобождение от должности лиц, указанных в </w:t>
      </w:r>
      <w:hyperlink w:anchor="P109" w:history="1">
        <w:r w:rsidRPr="00515713">
          <w:t>абзаце первом</w:t>
        </w:r>
      </w:hyperlink>
      <w:r w:rsidRPr="00515713">
        <w:t xml:space="preserve"> настоящей части, в связи с утратой доверия осуществляется по результатам проверки, проведенной в соответствии с законодательством Российской Федерации и законодательством Чувашской Республики, в результате которой было выявлено обстоятельство, являющееся основанием для освобождения от должности в связи с утратой доверия.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3 введена </w:t>
      </w:r>
      <w:hyperlink r:id="rId60" w:history="1">
        <w:r w:rsidRPr="00515713">
          <w:t>Законом</w:t>
        </w:r>
      </w:hyperlink>
      <w:r w:rsidRPr="00515713">
        <w:t xml:space="preserve"> ЧР от 30.06.2014 N 42)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10. Сведения о доходах, расходах, об имуществе и обязательствах имущественного характера членов Кабинета Министров Чувашской Республики, их супругов и несовершеннолетних детей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(в ред. </w:t>
      </w:r>
      <w:hyperlink r:id="rId61" w:history="1">
        <w:r w:rsidRPr="00515713">
          <w:t>Закона</w:t>
        </w:r>
      </w:hyperlink>
      <w:r w:rsidRPr="00515713">
        <w:t xml:space="preserve"> ЧР от 06.03.2013 N 6)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Член Кабинета Министров Чувашской Республики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Член Кабинета Министров Чувашской Республики ежегодно в сроки, установленные для представления сведений о доходах, об имуществе и обязательствах имущественного характера, в порядке, предусмотренном Федеральным </w:t>
      </w:r>
      <w:hyperlink r:id="rId62" w:history="1">
        <w:r w:rsidRPr="00515713">
          <w:t>законом</w:t>
        </w:r>
      </w:hyperlink>
      <w:r w:rsidRPr="00515713">
        <w:t xml:space="preserve"> от 3 декабря 2012 года N 230-ФЗ "О контроле за соответствием расходов лиц, замещающих государственные должности, и иных лиц их доходам" и указами Главы Чувашской Республики, представляет:</w:t>
      </w:r>
    </w:p>
    <w:p w:rsidR="00515713" w:rsidRPr="00515713" w:rsidRDefault="00515713">
      <w:pPr>
        <w:pStyle w:val="ConsPlusNormal"/>
        <w:ind w:firstLine="540"/>
        <w:jc w:val="both"/>
      </w:pPr>
      <w:bookmarkStart w:id="3" w:name="P118"/>
      <w:bookmarkEnd w:id="3"/>
      <w:r w:rsidRPr="00515713"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сведения об источниках получения средств, за счет которых совершены сделки, указанные в </w:t>
      </w:r>
      <w:hyperlink w:anchor="P118" w:history="1">
        <w:r w:rsidRPr="00515713">
          <w:t>абзаце втором</w:t>
        </w:r>
      </w:hyperlink>
      <w:r w:rsidRPr="00515713">
        <w:t xml:space="preserve"> настоящей части.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2 в ред. </w:t>
      </w:r>
      <w:hyperlink r:id="rId63" w:history="1">
        <w:r w:rsidRPr="00515713">
          <w:t>Закона</w:t>
        </w:r>
      </w:hyperlink>
      <w:r w:rsidRPr="00515713">
        <w:t xml:space="preserve"> ЧР от 05.05.2015 N 13)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Порядок принятия решения об осуществлении контроля за расходами члена Кабинета Министров Чувашской Республики, а также за расходами его супруги (супруга) и несовершеннолетних детей утверждается указом Главы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 Государственный орган Чувашской Республики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осуществляющий контроль за расходами члена Кабинета Министров Чувашской Республики, а также за расходами его супруги (супруга) и несовершеннолетних детей, определяется указом Главы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III. ПОЛНОМОЧИЯ КАБИНЕТА МИНИСТРОВ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11. Общие вопросы руководства министерствами и иными органами исполнительной власти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руководит работой министерств, государственных комитетов, иных органов исполнительной власти Чувашской Республики и контролирует их деятельность.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Министерства, государственные комитеты и иные органы исполнительной власти Чувашской Республики подчиняются Кабинету Министров Чувашской Республики и ответственны перед ним за выполнение порученных задач.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2.1. Кабинет Министров Чувашской Республики заслушивает на заседаниях Кабинета Министров Чувашской Республики отчеты министров Чувашской Республики, председателей государственных комитетов и руководителей иных органов исполнительной власти Чувашской Республики о результатах деятельности министерств, государственных комитетов и иных органов исполнительной власти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2.1 введена </w:t>
      </w:r>
      <w:hyperlink r:id="rId64" w:history="1">
        <w:r w:rsidRPr="00515713">
          <w:t>Законом</w:t>
        </w:r>
      </w:hyperlink>
      <w:r w:rsidRPr="00515713">
        <w:t xml:space="preserve"> ЧР от 02.05.2013 N 20)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Кабинет Министров Чувашской Республики для осуществления своих полномочий может создавать территориальные органы органов исполнительной власти Чувашской Республики, назначать соответствующих должностных лиц.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65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4. Кабинет Министров Чувашской Республики утверждает положения о министерствах, государственных комитетах и иных органах исполнительной власти Чувашской Республики, определяет порядок создания и деятельности территориальных органов </w:t>
      </w:r>
      <w:proofErr w:type="spellStart"/>
      <w:r w:rsidRPr="00515713">
        <w:t>органов</w:t>
      </w:r>
      <w:proofErr w:type="spellEnd"/>
      <w:r w:rsidRPr="00515713">
        <w:t xml:space="preserve"> исполнительной власти Чувашской Республики, устанавливает предельную численность работников их аппаратов и размер ассигнований на их содержание в пределах средств, предусмотренных на эти цели в республиканском бюджете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66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Положение об Администрации Главы Чувашской Республики, ее структура и штатная численность утверждаются Главой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6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5. Кабинет Министров Чувашской Республики назначает на должность и освобождает от должности заместителей министров, заместителей председателей государственных комитетов и заместителей руководителей иных органов исполнительной власти Чувашской Республики, утверждает составы коллегий министерств, государственных комитетов и иных органов исполнительной власти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68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6. Кабинет Министров Чувашской Республики определяет порядок назначения на должность и освобождения от должности руководителей государственных унитарных предприятий Чувашской Республики и государственных учреждений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69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7. Кабинет Министров Чувашской Республики в пределах своей компетенции вправе приостанавливать или отменять действие актов министерств, государственных комитетов и иных органов исполнительной власти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8. Кабинет Министров Чувашской Республики вправе образовывать координационные, совещательные органы, а также органы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12.04.2005 </w:t>
      </w:r>
      <w:hyperlink r:id="rId70" w:history="1">
        <w:r w:rsidRPr="00515713">
          <w:t>N 12</w:t>
        </w:r>
      </w:hyperlink>
      <w:r w:rsidRPr="00515713">
        <w:t xml:space="preserve">, от 20.12.2010 </w:t>
      </w:r>
      <w:hyperlink r:id="rId71" w:history="1">
        <w:r w:rsidRPr="00515713">
          <w:t>N 68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12. Ограничения, связанные с пребыванием в составе Кабинета Министров Чувашской Республики, и обязанности, налагаемые на членов Кабинета Министров Чувашской Республики в целях предотвращения и урегулирования конфликта интересов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(в ред. </w:t>
      </w:r>
      <w:hyperlink r:id="rId72" w:history="1">
        <w:r w:rsidRPr="00515713">
          <w:t>Закона</w:t>
        </w:r>
      </w:hyperlink>
      <w:r w:rsidRPr="00515713">
        <w:t xml:space="preserve"> ЧР от 26.02.2016 N 1)</w:t>
      </w:r>
    </w:p>
    <w:p w:rsidR="00515713" w:rsidRPr="00515713" w:rsidRDefault="00515713">
      <w:pPr>
        <w:pStyle w:val="ConsPlusNormal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1. В соответствии с законодательством Российской Федерации на членов Кабинета Министров Чувашской Республики распространяются запреты, ограничения и обязанности, установленные Федеральным </w:t>
      </w:r>
      <w:hyperlink r:id="rId73" w:history="1">
        <w:r w:rsidRPr="00515713">
          <w:t>законом</w:t>
        </w:r>
      </w:hyperlink>
      <w:r w:rsidRPr="00515713">
        <w:t xml:space="preserve"> "О противодействии коррупции", другими федеральными законами, настоящим Законом.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Член Кабинета Министров Чувашской Республики обязан в порядке, предусмотренном указом Главы Чувашской Республики, сообщать о возникновении личной заинтересованности при исполнении своих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13. Общие полномочия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разрабатывает и осуществляет меры по обеспечению комплексного социально-экономического развития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разрабатывает и реализует политику в области формирования республиканского бюджета Чувашской Республики, программы заимствований Чувашской Республики, межбюджетных отношений между республиканским бюджетом Чувашской Республики и местными бюджетами, внебюджетных источников финансовых средств, обеспечивает проведение единой государственной политики в области промышленности, инноваций, науки, образования, культуры, здравоохранения, физической культуры и спорта, социального обеспечения, сельского хозяйства, безопасности дорожного движения, экологии и природопользования в пределах своих полномочий;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12.04.2005 </w:t>
      </w:r>
      <w:hyperlink r:id="rId74" w:history="1">
        <w:r w:rsidRPr="00515713">
          <w:t>N 12</w:t>
        </w:r>
      </w:hyperlink>
      <w:r w:rsidRPr="00515713">
        <w:t xml:space="preserve">, от 05.12.2011 </w:t>
      </w:r>
      <w:hyperlink r:id="rId75" w:history="1">
        <w:r w:rsidRPr="00515713">
          <w:t>N 88</w:t>
        </w:r>
      </w:hyperlink>
      <w:r w:rsidRPr="00515713">
        <w:t xml:space="preserve">, от 26.03.2014 </w:t>
      </w:r>
      <w:hyperlink r:id="rId76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77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3.1)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предотвращению ограничения прав и дискриминации по признакам социальной, расовой,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Чувашской Республики,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3.1 введен </w:t>
      </w:r>
      <w:hyperlink r:id="rId78" w:history="1">
        <w:r w:rsidRPr="00515713">
          <w:t>Законом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разрабатывает для представления Главой Чувашской Республики в Государственный Совет Чувашской Республики проект республиканского бюджета Чувашской Республики, проекты программ социально-экономического развития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 в ред. </w:t>
      </w:r>
      <w:hyperlink r:id="rId79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5) обеспечивает исполнение республиканского бюджета Чувашской Республики, представляет Главе Чувашской Республики для внесения в Государственный Совет Чувашской Республики отчет об исполнении республиканского бюджета Чувашской Республики, отчеты о выполнении программ социально-экономического развития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80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дает по поручению Главы Чувашской Республики заключения на проекты законов Чувашской Республики о введении или отмене налогов, освобождении от их уплаты, о выпуске государственных займов, об изменении финансовых обязательств Чувашской Республики и на другие законопроекты, предусматривающие расходы, покрываемые за счет республиканского бюджета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81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7) заключает в соответствии с федеральным законом в пределах своей компетенции </w:t>
      </w:r>
      <w:r w:rsidRPr="00515713">
        <w:lastRenderedPageBreak/>
        <w:t>договоры и соглашения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7 в ред. </w:t>
      </w:r>
      <w:hyperlink r:id="rId82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8) вправе предложить органу местного самоуправления,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случае, если указанные акты противоречат </w:t>
      </w:r>
      <w:hyperlink r:id="rId83" w:history="1">
        <w:r w:rsidRPr="00515713">
          <w:t>Конституции</w:t>
        </w:r>
      </w:hyperlink>
      <w:r w:rsidRPr="00515713">
        <w:t xml:space="preserve"> Российской Федерации, федеральным законам и иным нормативным правовым актам Российской Федерации, </w:t>
      </w:r>
      <w:hyperlink r:id="rId84" w:history="1">
        <w:r w:rsidRPr="00515713">
          <w:t>Конституции</w:t>
        </w:r>
      </w:hyperlink>
      <w:r w:rsidRPr="00515713">
        <w:t xml:space="preserve"> Чувашской Республики, законам Чувашской Республики и иным нормативным правовым актам Чувашской Республики, а также вправе обратиться в суд;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85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8.1) осуществляет возложенные на него полномочия,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</w:t>
      </w:r>
      <w:hyperlink r:id="rId86" w:history="1">
        <w:r w:rsidRPr="00515713">
          <w:t>пунктом 7.1 статьи 26.3</w:t>
        </w:r>
      </w:hyperlink>
      <w:r w:rsidRPr="00515713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8.1 введен </w:t>
      </w:r>
      <w:hyperlink r:id="rId87" w:history="1">
        <w:r w:rsidRPr="00515713">
          <w:t>Законом</w:t>
        </w:r>
      </w:hyperlink>
      <w:r w:rsidRPr="00515713">
        <w:t xml:space="preserve"> ЧР от 05.12.2015 N 64)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9) организует проведение мероприятий на межмуниципальном и региональном уровне по территориальной обороне и гражданской обороне, разрабатывает и реализует планы гражданской обороны на территории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9 в ред. </w:t>
      </w:r>
      <w:hyperlink r:id="rId88" w:history="1">
        <w:r w:rsidRPr="00515713">
          <w:t>Закона</w:t>
        </w:r>
      </w:hyperlink>
      <w:r w:rsidRPr="00515713">
        <w:t xml:space="preserve"> ЧР от 02.05.2013 N 20)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10) представляет в Государственный Совет Чувашской Республики и Контрольно-счетную палату Чувашской Республики в соответствии с законодательством Российской Федерации и законодательством Чувашской Республики отчеты об исполнении республиканского бюджета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04.06.2007 </w:t>
      </w:r>
      <w:hyperlink r:id="rId89" w:history="1">
        <w:r w:rsidRPr="00515713">
          <w:t>N 18</w:t>
        </w:r>
      </w:hyperlink>
      <w:r w:rsidRPr="00515713">
        <w:t xml:space="preserve">, от 26.03.2014 </w:t>
      </w:r>
      <w:hyperlink r:id="rId90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10.1) осуществляет подготовку для представления Главой Чувашской Республики в Государственный Совет Чувашской Республики ежегодных отчетов о результатах своей деятельности, в том числе по вопросам, поставленным Государственным Советом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10.1 введен </w:t>
      </w:r>
      <w:hyperlink r:id="rId91" w:history="1">
        <w:r w:rsidRPr="00515713">
          <w:t>Законом</w:t>
        </w:r>
      </w:hyperlink>
      <w:r w:rsidRPr="00515713">
        <w:t xml:space="preserve"> ЧР от 20.12.2010 N 68; в ред. </w:t>
      </w:r>
      <w:hyperlink r:id="rId9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11) осуществляет меры по предупреждению чрезвычайных ситуаций межмуниципального и регионального характера, стихийных бедствий, эпидемий и ликвидации их последствий, реализации мероприятий, направленных на спасение жизни и сохранение здоровья людей при чрезвычайных ситуациях;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11 введен </w:t>
      </w:r>
      <w:hyperlink r:id="rId93" w:history="1">
        <w:r w:rsidRPr="00515713">
          <w:t>Законом</w:t>
        </w:r>
      </w:hyperlink>
      <w:r w:rsidRPr="00515713">
        <w:t xml:space="preserve"> ЧР от 12.04.2005 N 12; в ред. Законов ЧР от 26.03.2014 </w:t>
      </w:r>
      <w:hyperlink r:id="rId94" w:history="1">
        <w:r w:rsidRPr="00515713">
          <w:t>N 11</w:t>
        </w:r>
      </w:hyperlink>
      <w:r w:rsidRPr="00515713">
        <w:t xml:space="preserve">, от 26.12.2014 </w:t>
      </w:r>
      <w:hyperlink r:id="rId95" w:history="1">
        <w:r w:rsidRPr="00515713">
          <w:t>N 87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11.1) принимает меры по предупреждению ситуаций, которые могут привести к нарушению функционирования систем жизнеобеспечения населения, и ликвидации их последствий;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11.1 введен </w:t>
      </w:r>
      <w:hyperlink r:id="rId96" w:history="1">
        <w:r w:rsidRPr="00515713">
          <w:t>Законом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11.2) обеспечивает организацию и осуществление на территории Чувашской Республики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11.2 введен </w:t>
      </w:r>
      <w:hyperlink r:id="rId97" w:history="1">
        <w:r w:rsidRPr="00515713">
          <w:t>Законом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12) организует тушение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пожаров при проведении мероприятий федерального уровня с </w:t>
      </w:r>
      <w:r w:rsidRPr="00515713">
        <w:lastRenderedPageBreak/>
        <w:t>массовым сосредоточением людей);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12 в ред. </w:t>
      </w:r>
      <w:hyperlink r:id="rId98" w:history="1">
        <w:r w:rsidRPr="00515713">
          <w:t>Закона</w:t>
        </w:r>
      </w:hyperlink>
      <w:r w:rsidRPr="00515713">
        <w:t xml:space="preserve"> ЧР от 02.05.2013 N 20)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13) осуществляет деятельность в сфере межрегиональных и внешнеэкономических связей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13 введен </w:t>
      </w:r>
      <w:hyperlink r:id="rId99" w:history="1">
        <w:r w:rsidRPr="00515713">
          <w:t>Законом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14) определяет органы исполнительной власти Чувашской Республики, уполномоченные на осуществление регионального государственного контроля (надзора), устанавливает их организационную структуру, полномочия, функции и порядок их деятельности и определяет перечень должностных лиц указанных органов и их полномочия;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14 введен </w:t>
      </w:r>
      <w:hyperlink r:id="rId100" w:history="1">
        <w:r w:rsidRPr="00515713">
          <w:t>Законом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15) организует проведение на территории Чувашской Республики мероприятий по отлову и содержанию безнадзорных животных;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15 в ред. </w:t>
      </w:r>
      <w:hyperlink r:id="rId101" w:history="1">
        <w:r w:rsidRPr="00515713">
          <w:t>Закона</w:t>
        </w:r>
      </w:hyperlink>
      <w:r w:rsidRPr="00515713">
        <w:t xml:space="preserve"> ЧР от 05.12.2015 N 64)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16) организует деятельность многофункциональных центров предоставления государственных и муниципальных услуг в соответствии с Федеральным </w:t>
      </w:r>
      <w:hyperlink r:id="rId102" w:history="1">
        <w:r w:rsidRPr="00515713">
          <w:t>законом</w:t>
        </w:r>
      </w:hyperlink>
      <w:r w:rsidRPr="00515713">
        <w:t xml:space="preserve"> от 27 июля 2010 года N 210-ФЗ "Об организации предоставления государственных и муниципальных услуг";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16 введен </w:t>
      </w:r>
      <w:hyperlink r:id="rId103" w:history="1">
        <w:r w:rsidRPr="00515713">
          <w:t>Законом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17)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17 введен </w:t>
      </w:r>
      <w:hyperlink r:id="rId104" w:history="1">
        <w:r w:rsidRPr="00515713">
          <w:t>Законом</w:t>
        </w:r>
      </w:hyperlink>
      <w:r w:rsidRPr="00515713">
        <w:t xml:space="preserve"> ЧР от 26.12.2014 N 87)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14. Полномочия Кабинета Министров Чувашской Республики в области экономической политики, финансов, имущественных, земельных отношений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осуществляет полномочия в сфере стратегического планирования, в том числе: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в Чувашской Республике;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определяет порядок разработки и корректировки документов стратегического планирования, находящихся в ведении Кабинета Министров Чувашской Республики, и утверждает (одобряет) такие документы;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определяет порядок методического обеспечения стратегического планирования в Чувашской Республике;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определяет последовательность разработки и </w:t>
      </w:r>
      <w:proofErr w:type="spellStart"/>
      <w:r w:rsidRPr="00515713">
        <w:t>взаимоувязку</w:t>
      </w:r>
      <w:proofErr w:type="spellEnd"/>
      <w:r w:rsidRPr="00515713">
        <w:t xml:space="preserve"> документов стратегического планирования Чувашской Республики и содержащихся в них показателей, а также порядок формирования системы целевых показателей исходя из приоритетов социально-экономического развития Чувашской Республики для разработки документов стратегического планирования;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определяет цели, задачи и показатели деятельности органов исполнительной власти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обеспечивает согласованность и сбалансированность документов стратегического планирования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осуществляет мониторинг и контроль реализации документов стратегического планирования по вопросам, находящимся в ведении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определяет порядок подготовки отчетов (докладов) о реализации документов стратегического планирования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осуществляет контроль за соблюдением нормативных и методических требований к документам стратегического планирования Чувашской Республики, включая требования к последовательности и порядку их разработки и корректировки;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 в ред. </w:t>
      </w:r>
      <w:hyperlink r:id="rId105" w:history="1">
        <w:r w:rsidRPr="00515713">
          <w:t>Закона</w:t>
        </w:r>
      </w:hyperlink>
      <w:r w:rsidRPr="00515713">
        <w:t xml:space="preserve"> ЧР от 26.12.2014 N 87)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lastRenderedPageBreak/>
        <w:t>1.1) разрабатывает и осуществляет программы социально-экономического развития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1.1 введен </w:t>
      </w:r>
      <w:hyperlink r:id="rId106" w:history="1">
        <w:r w:rsidRPr="00515713">
          <w:t>Законом</w:t>
        </w:r>
      </w:hyperlink>
      <w:r w:rsidRPr="00515713">
        <w:t xml:space="preserve"> ЧР от 26.12.2014 N 87)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разрабатывает и реализует политику в области формирования республиканского бюджета Чувашской Республики, внебюджетных источников финансовых средств, использования государственной собственности Чувашской Республики, экономического регулирования и координации развития хозяйственного комплекса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управляет и распоряжается земельными участками, находящимися в государственной собственности Чувашской Республики; осуществляет резервирование, изъятие земельных участков для государственных нужд Чувашской Республики; разрабатывает и реализует государственные программы Чувашской Республики (подпрограммы государственных программ Чувашской Республики) в сфере использования и охраны земель, находящихся в границах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08.11.2007 </w:t>
      </w:r>
      <w:hyperlink r:id="rId107" w:history="1">
        <w:r w:rsidRPr="00515713">
          <w:t>N 66</w:t>
        </w:r>
      </w:hyperlink>
      <w:r w:rsidRPr="00515713">
        <w:t xml:space="preserve">, от 20.12.2010 </w:t>
      </w:r>
      <w:hyperlink r:id="rId108" w:history="1">
        <w:r w:rsidRPr="00515713">
          <w:t>N 68</w:t>
        </w:r>
      </w:hyperlink>
      <w:r w:rsidRPr="00515713">
        <w:t xml:space="preserve">, от 26.03.2014 </w:t>
      </w:r>
      <w:hyperlink r:id="rId109" w:history="1">
        <w:r w:rsidRPr="00515713">
          <w:t>N 11</w:t>
        </w:r>
      </w:hyperlink>
      <w:r w:rsidRPr="00515713">
        <w:t xml:space="preserve">, от 05.05.2015 </w:t>
      </w:r>
      <w:hyperlink r:id="rId110" w:history="1">
        <w:r w:rsidRPr="00515713">
          <w:t>N 12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устанавливает порядок определения цены земельных участков, находящихся в государственной собственности Чувашской Республики,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торгов, если иное не установлено федеральными законами;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 в ред. </w:t>
      </w:r>
      <w:hyperlink r:id="rId111" w:history="1">
        <w:r w:rsidRPr="00515713">
          <w:t>Закона</w:t>
        </w:r>
      </w:hyperlink>
      <w:r w:rsidRPr="00515713">
        <w:t xml:space="preserve"> ЧР от 05.05.2015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4.1) устанавливает порядок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торгов, если иное не установлено Земельным </w:t>
      </w:r>
      <w:hyperlink r:id="rId112" w:history="1">
        <w:r w:rsidRPr="00515713">
          <w:t>кодексом</w:t>
        </w:r>
      </w:hyperlink>
      <w:r w:rsidRPr="00515713">
        <w:t xml:space="preserve"> Российской Федерации или другими федеральными законами;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4.1 в ред. </w:t>
      </w:r>
      <w:hyperlink r:id="rId113" w:history="1">
        <w:r w:rsidRPr="00515713">
          <w:t>Закона</w:t>
        </w:r>
      </w:hyperlink>
      <w:r w:rsidRPr="00515713">
        <w:t xml:space="preserve"> ЧР от 05.05.2015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4.2) утратил силу. - </w:t>
      </w:r>
      <w:hyperlink r:id="rId114" w:history="1">
        <w:r w:rsidRPr="00515713">
          <w:t>Закон</w:t>
        </w:r>
      </w:hyperlink>
      <w:r w:rsidRPr="00515713">
        <w:t xml:space="preserve"> ЧР от 05.05.2015 N 12;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4.3) устанавливает порядок осуществления муниципального земельного контроля;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4.3 введен </w:t>
      </w:r>
      <w:hyperlink r:id="rId115" w:history="1">
        <w:r w:rsidRPr="00515713">
          <w:t>Законом</w:t>
        </w:r>
      </w:hyperlink>
      <w:r w:rsidRPr="00515713">
        <w:t xml:space="preserve"> ЧР от 05.05.2015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5) утратил силу. - </w:t>
      </w:r>
      <w:hyperlink r:id="rId116" w:history="1">
        <w:r w:rsidRPr="00515713">
          <w:t>Закон</w:t>
        </w:r>
      </w:hyperlink>
      <w:r w:rsidRPr="00515713">
        <w:t xml:space="preserve"> ЧР от 04.06.2007 N 18;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управляет и распоряжается государственной собственностью Чувашской Республики в соответствии с законодательством Российской Федерации и законодательством Чувашской Республики, а также управляет федеральной собственностью, переданной Чувашской Республике в управление в соответствии с федеральными законами и иными нормативными правовыми актами Российской Федерации;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17" w:history="1">
        <w:r w:rsidRPr="00515713">
          <w:t>Закона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6.1) осуществляет предусмотренные законодательством Российской Федерации полномочия в сфере создания, изменения типа (вида), реорганизации, ликвидации и регулирования деятельности государственных учреждений Чувашской Республики и государственных унитарных предприятий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6.1 в ред. </w:t>
      </w:r>
      <w:hyperlink r:id="rId11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7) осуществляет контроль за эффективным управлением государственной собственностью Чувашской Республики, в том числе: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регулирует и контролирует процесс приватизации;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принимает решения по совершенствованию управления государственным имуществом исходя из потребностей экономики Чувашской Республики и республиканского бюджета Чувашской Республики, в том числе системы регулирования отношений собственности, политики приватизации, арендных отношений, управления принадлежащими Чувашской Республике пакетами акций и долями имущества;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8) принимает решения о приеме в государственную собственность Чувашской Республики объектов федеральной и муниципальной собственности;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8.1) принимает решение о передаче объектов, находящихся в государственной собственности Чувашской Республики, в муниципальную собственность, за исключением случаев, установленных законодательством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8.1 введен </w:t>
      </w:r>
      <w:hyperlink r:id="rId119" w:history="1">
        <w:r w:rsidRPr="00515713">
          <w:t>Законом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lastRenderedPageBreak/>
        <w:t>8.2) направляет предложения о передаче государственного имущества Чувашской Республики в федеральную собственность и федерального имущества в государственную собственность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8.2 введен </w:t>
      </w:r>
      <w:hyperlink r:id="rId120" w:history="1">
        <w:r w:rsidRPr="00515713">
          <w:t>Законом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9) координирует деятельность органов исполнительной власти Чувашской Республики по разработке и реализации государственных программ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21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10) взаимодействует с субъектами рыночной инфраструктуры;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11) составляет проект республиканского бюджета Чувашской Республики с учетом эффективного финансирования социальной сферы Чувашской Республики и иных жизнеобеспечивающих отраслей в соответствии с нормативными правовыми актами Российской Федерации 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22" w:history="1">
        <w:r w:rsidRPr="00515713">
          <w:t>Закона</w:t>
        </w:r>
      </w:hyperlink>
      <w:r w:rsidRPr="00515713">
        <w:t xml:space="preserve"> ЧР от 08.11.2007 N 66)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12) исполняет республиканский бюджет Чувашской Республики в соответствии с законодательством Российской Федерации и законодательством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23" w:history="1">
        <w:r w:rsidRPr="00515713">
          <w:t>Закона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13) издает в случаях, предусмотренных законодательством Российской Федерации и законодательством Чувашской Республики о налогах и сборах, нормативные правовые акты по вопросам, связанным с налогообложением и сборами, которые не могут изменять или дополнять законодательство о налогах и сборах;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24" w:history="1">
        <w:r w:rsidRPr="00515713">
          <w:t>Закона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14) разрабатывает проекты законов Чувашской Республики по введению или отмене на территории Чувашской Республики республиканских налогов, изменению условий их взимания и предоставлению льгот по их уплате;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04.02.2008 </w:t>
      </w:r>
      <w:hyperlink r:id="rId125" w:history="1">
        <w:r w:rsidRPr="00515713">
          <w:t>N 10</w:t>
        </w:r>
      </w:hyperlink>
      <w:r w:rsidRPr="00515713">
        <w:t xml:space="preserve">, от 26.03.2014 </w:t>
      </w:r>
      <w:hyperlink r:id="rId126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15) предоставляет от имени Чувашской Республики государственные гарантии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15 в ред. </w:t>
      </w:r>
      <w:hyperlink r:id="rId127" w:history="1">
        <w:r w:rsidRPr="00515713">
          <w:t>Закона</w:t>
        </w:r>
      </w:hyperlink>
      <w:r w:rsidRPr="00515713">
        <w:t xml:space="preserve"> ЧР от 29.12.2012 N 90)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16) осуществляет государственные внутренние заимствования Чувашской Республики от имени Чувашской Республики в виде кредитов, привлекаемых в соответствии с положениями Бюджетного </w:t>
      </w:r>
      <w:hyperlink r:id="rId128" w:history="1">
        <w:r w:rsidRPr="00515713">
          <w:t>кодекса</w:t>
        </w:r>
      </w:hyperlink>
      <w:r w:rsidRPr="00515713">
        <w:t xml:space="preserve"> Российской Федерации в республиканский бюджет Чувашской Республики от других бюджетов бюджетной системы Российской Федерации, международных финансовых организаций;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16 в ред. </w:t>
      </w:r>
      <w:hyperlink r:id="rId129" w:history="1">
        <w:r w:rsidRPr="00515713">
          <w:t>Закона</w:t>
        </w:r>
      </w:hyperlink>
      <w:r w:rsidRPr="00515713">
        <w:t xml:space="preserve"> ЧР от 24.12.2015 N 83)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16.1) осуществляет государственные внешние заимствования Чувашской Республики от имени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16.1 введен </w:t>
      </w:r>
      <w:hyperlink r:id="rId130" w:history="1">
        <w:r w:rsidRPr="00515713">
          <w:t>Законом</w:t>
        </w:r>
      </w:hyperlink>
      <w:r w:rsidRPr="00515713">
        <w:t xml:space="preserve"> ЧР от 24.12.2015 N 83)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17) организует контроль за эффективным использованием средств из республиканского бюджета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31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18) осуществляет меры, направленные на более полное использование возможностей финансового и фондового рынков для увеличения доходной базы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19) утратил силу. - </w:t>
      </w:r>
      <w:hyperlink r:id="rId132" w:history="1">
        <w:r w:rsidRPr="00515713">
          <w:t>Закон</w:t>
        </w:r>
      </w:hyperlink>
      <w:r w:rsidRPr="00515713">
        <w:t xml:space="preserve"> ЧР от 26.03.2014 N 11;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20) разрабатывает и осуществляет меры государственной поддержки развития научно-технического потенциала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33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21) содействует развитию предпринимательства, утверждает государственные программы Чувашской Республики (подпрограммы государственных программ Чувашской Республики), содержащие мероприятия, направленные на развитие малого и среднего предпринимательства, и обеспечивает их реализацию, разрабатывает дополнительные меры по стимулированию деятельности субъектов малого и среднего предпринимательства;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26.03.2014 </w:t>
      </w:r>
      <w:hyperlink r:id="rId134" w:history="1">
        <w:r w:rsidRPr="00515713">
          <w:t>N 11</w:t>
        </w:r>
      </w:hyperlink>
      <w:r w:rsidRPr="00515713">
        <w:t xml:space="preserve">, от 05.12.2015 </w:t>
      </w:r>
      <w:hyperlink r:id="rId135" w:history="1">
        <w:r w:rsidRPr="00515713">
          <w:t>N 64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22) организует работы по созданию и развитию системы информатизации в сфере экономики и финансов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lastRenderedPageBreak/>
        <w:t>23) обеспечивает организацию предоставления в государственных образовательных организациях Чувашской Республики дополнительного образования детей и дополнительного профессионального образования;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23 в ред. </w:t>
      </w:r>
      <w:hyperlink r:id="rId136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24) обеспечивает проведение единой государственной тарифной (ценовой) политики в отраслях, где применяется государственное регулирование тарифов (цен) в пределах полномочий, определенных законодательством Российской Федерации;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24 введен </w:t>
      </w:r>
      <w:hyperlink r:id="rId137" w:history="1">
        <w:r w:rsidRPr="00515713">
          <w:t>Законом</w:t>
        </w:r>
      </w:hyperlink>
      <w:r w:rsidRPr="00515713">
        <w:t xml:space="preserve"> ЧР от 12.04.2005 N 12; в ред. </w:t>
      </w:r>
      <w:hyperlink r:id="rId138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25) вырабатывает инновационную политику и принимает меры по ее реализации;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25 введен </w:t>
      </w:r>
      <w:hyperlink r:id="rId139" w:history="1">
        <w:r w:rsidRPr="00515713">
          <w:t>Законом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26) определяет промышленную политику в целях экономического стимулирования производства и принимает меры по ее реализации;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26 введен </w:t>
      </w:r>
      <w:hyperlink r:id="rId140" w:history="1">
        <w:r w:rsidRPr="00515713">
          <w:t>Законом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27) реализует государственную политику в области торговой деятельности на территории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27 введен </w:t>
      </w:r>
      <w:hyperlink r:id="rId141" w:history="1">
        <w:r w:rsidRPr="00515713">
          <w:t>Законом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Пункт 28 статьи 14 вступает в силу с 1 июля 2012 года (</w:t>
      </w:r>
      <w:hyperlink r:id="rId142" w:history="1">
        <w:r w:rsidRPr="00515713">
          <w:t>Закон</w:t>
        </w:r>
      </w:hyperlink>
      <w:r w:rsidRPr="00515713">
        <w:t xml:space="preserve"> ЧР от 05.12.2011 N 88).</w:t>
      </w:r>
    </w:p>
    <w:p w:rsidR="00515713" w:rsidRPr="00515713" w:rsidRDefault="00515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28) определяет порядок представления и получения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28 введен </w:t>
      </w:r>
      <w:hyperlink r:id="rId143" w:history="1">
        <w:r w:rsidRPr="00515713">
          <w:t>Законом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15. Полномочия Кабинета Министров Чувашской Республики в социальной сфере, сфере здравоохранения, в области науки, культуры, образования, физической культуры, спорта и туризма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12.04.2005 </w:t>
      </w:r>
      <w:hyperlink r:id="rId144" w:history="1">
        <w:r w:rsidRPr="00515713">
          <w:t>N 12</w:t>
        </w:r>
      </w:hyperlink>
      <w:r w:rsidRPr="00515713">
        <w:t xml:space="preserve">, от 26.03.2014 </w:t>
      </w:r>
      <w:hyperlink r:id="rId145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обеспечивает комплексное социально-экономическое развитие Чувашской Республики; разрабатывает и обеспечивает в соответствии с перспективными планами развития Чувашской Республики проведение единой политики в области трудовых отношений, социальной защиты населения, здравоохранения, образования, культуры, физической культуры, спорта и туризма, повышение качества жизни граждан;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20.12.2010 </w:t>
      </w:r>
      <w:hyperlink r:id="rId146" w:history="1">
        <w:r w:rsidRPr="00515713">
          <w:t>N 68</w:t>
        </w:r>
      </w:hyperlink>
      <w:r w:rsidRPr="00515713">
        <w:t xml:space="preserve">, от 26.03.2014 </w:t>
      </w:r>
      <w:hyperlink r:id="rId147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осуществляет развитие сети государственных учреждений Чувашской Республики в сфере социального обеспечения населения, культуры, физической культуры и спорта, здравоохранения, образования, материально-техническое обеспечение их деятельности;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 в ред. </w:t>
      </w:r>
      <w:hyperlink r:id="rId148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обеспечивает развитие системы образования в Чувашской Республике, взаимодействие с фундаментальной и педагогической наукой;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3 в ред. </w:t>
      </w:r>
      <w:hyperlink r:id="rId149" w:history="1">
        <w:r w:rsidRPr="00515713">
          <w:t>Закона</w:t>
        </w:r>
      </w:hyperlink>
      <w:r w:rsidRPr="00515713">
        <w:t xml:space="preserve"> ЧР от 30.07.2013 N 37)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организует работу по реализации программы государственных гарантий бесплатного оказания гражданам в Чувашской Республике медицинской помощи, государственных программ Российской Федерации, федеральных целевых программ и государственных программ Чувашской Республики в области развития здравоохранения;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12.04.2005 </w:t>
      </w:r>
      <w:hyperlink r:id="rId150" w:history="1">
        <w:r w:rsidRPr="00515713">
          <w:t>N 12</w:t>
        </w:r>
      </w:hyperlink>
      <w:r w:rsidRPr="00515713">
        <w:t xml:space="preserve">, от 10.05.2012 </w:t>
      </w:r>
      <w:hyperlink r:id="rId151" w:history="1">
        <w:r w:rsidRPr="00515713">
          <w:t>N 26</w:t>
        </w:r>
      </w:hyperlink>
      <w:r w:rsidRPr="00515713">
        <w:t xml:space="preserve">, от 26.03.2014 </w:t>
      </w:r>
      <w:hyperlink r:id="rId152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5) содействует организации пенсионного обеспечения населения;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53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6) осуществляет государственную политику в области сохранения, использования, </w:t>
      </w:r>
      <w:r w:rsidRPr="00515713">
        <w:lastRenderedPageBreak/>
        <w:t>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54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7) осуществляет государственное управление, регулирование и контроль, межведомственную координацию в области физической культуры, спорта, туризма и санаторно-курортного дела, формирования здорового образа жизни;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8) утверждает государственные программы Чувашской Республики в сфере здравоохранения, социальной защиты населения, охраны труда, образования, культуры, физической культуры, спорта и туризма и их финансирование в пределах средств, предусмотренных в республиканском бюджете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8 в ред. </w:t>
      </w:r>
      <w:hyperlink r:id="rId155" w:history="1">
        <w:r w:rsidRPr="00515713">
          <w:t>Закона</w:t>
        </w:r>
      </w:hyperlink>
      <w:r w:rsidRPr="00515713">
        <w:t xml:space="preserve"> ЧР от 30.07.2013 N 37)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9) обеспечивает в пределах средств, предусмотренных республиканским бюджетом Чувашской Республики на текущий год, финансирование содержания объектов спорта, центров спортивной подготовки и иных организаций в области физической культуры, спорта, туризма и санаторно-курортного дела, имеющих республиканское значение, а также подготовки спортсменов;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56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10) разрабатывает и осуществляет комплексные меры по регулированию рынка труда, отношений в области труда и занятости населения, формированию и рациональному использованию трудовых ресурсов в условиях развития различных форм собственности и хозяйствования;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11) принимает меры по реализации трудовых прав граждан, прав граждан на охрану труда и охрану здоровья;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12) взаимодействует с общественно-политическими организациями Чувашской Республики, национально-культурными объединениями и организациями, профессиональными, научными и творческими объединениями (союзами);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13) взаимодействует с религиозными организациями;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14) реализует государственную политику в сфере средств массовой информации, направленную на оперативное обеспечение населения информацией о деятельности Главы Чувашской Республики, Государственного Совета Чувашской Республики, Кабинета Министров Чувашской Республики, координирует деятельность органов исполнительной власти Чувашской Республики в области формирования информационной политики, организует поддержку деятельности республиканских средств массовой информации, книгоиздательства;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5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15) организует развитие туризма, а также санаторно-курортной сферы;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16) создает систему адресной социальной помощи льготным и малоимущим категориям населения, реализует программы социальной помощи;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16.1) обеспечивает предоставление материальной и иной помощи для погребения умершего;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16.1 введен </w:t>
      </w:r>
      <w:hyperlink r:id="rId158" w:history="1">
        <w:r w:rsidRPr="00515713">
          <w:t>Законом</w:t>
        </w:r>
      </w:hyperlink>
      <w:r w:rsidRPr="00515713">
        <w:t xml:space="preserve"> ЧР от 04.06.2007 N 18; в ред. </w:t>
      </w:r>
      <w:hyperlink r:id="rId159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17) утратил силу. - </w:t>
      </w:r>
      <w:hyperlink r:id="rId160" w:history="1">
        <w:r w:rsidRPr="00515713">
          <w:t>Закон</w:t>
        </w:r>
      </w:hyperlink>
      <w:r w:rsidRPr="00515713">
        <w:t xml:space="preserve"> ЧР от 02.05.2013 N 20;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18) способствует развитию эффективного рынка жилья и современных финансовых механизмов, обеспечивающих доступность приобретения жилья для всех категорий граждан;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19) принимает меры по обеспечению жильем за счет средств федерального бюджета отдельных категорий граждан, определенных законодательством Российской Федерации, в соответствии с объемами государственных обязательств;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20) обеспечивает реализацию государственных программ Чувашской Республики (подпрограмм государственных программ Чувашской Республики) в сфере здравоохранения, социальной защиты населения, охраны труда, образования, культуры, физической культуры, спорта и туризма;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30.07.2013 </w:t>
      </w:r>
      <w:hyperlink r:id="rId161" w:history="1">
        <w:r w:rsidRPr="00515713">
          <w:t>N 37</w:t>
        </w:r>
      </w:hyperlink>
      <w:r w:rsidRPr="00515713">
        <w:t xml:space="preserve">, от 26.03.2014 </w:t>
      </w:r>
      <w:hyperlink r:id="rId162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21) проводит жилищную политику в Чувашской Республике;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22) реализует молодежную политику, содействует решению проблем семьи, материнства, отцовства и детства, оказывает адресную помощь многодетным, молодым и неполным семьям;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lastRenderedPageBreak/>
        <w:t>23) осуществляет подготовку и проведение государственных праздников и общереспубликанских мероприятий;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24) осуществляет государственное управление архивным делом в Чувашской Республике;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25) осуществляет регулирование документирования деятельности органов исполнительной власти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26) принимает меры по обеспечению социальной адаптации молодого поколения к жизни в обществе;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27) утратил силу. - </w:t>
      </w:r>
      <w:hyperlink r:id="rId163" w:history="1">
        <w:r w:rsidRPr="00515713">
          <w:t>Закон</w:t>
        </w:r>
      </w:hyperlink>
      <w:r w:rsidRPr="00515713">
        <w:t xml:space="preserve"> ЧР от 12.04.2005 N 12;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28) организует и обеспечивает отдых и оздоровление детей (за исключением организации отдыха детей в каникулярное время);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28 в ред. </w:t>
      </w:r>
      <w:hyperlink r:id="rId164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29) определяет орган исполнительной власти Чувашской Республики, уполномоченный на уплату страховых взносов на обязательное медицинское страхование неработающих граждан, указанных в </w:t>
      </w:r>
      <w:hyperlink r:id="rId165" w:history="1">
        <w:r w:rsidRPr="00515713">
          <w:t>пункте 5 статьи 10</w:t>
        </w:r>
      </w:hyperlink>
      <w:r w:rsidRPr="00515713"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29 в ред. </w:t>
      </w:r>
      <w:hyperlink r:id="rId166" w:history="1">
        <w:r w:rsidRPr="00515713">
          <w:t>Закона</w:t>
        </w:r>
      </w:hyperlink>
      <w:r w:rsidRPr="00515713">
        <w:t xml:space="preserve"> ЧР от 02.05.2013 N 20)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16. Полномочия Кабинета Министров Чувашской Республики в области градостроительной деятельности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(в ред. </w:t>
      </w:r>
      <w:hyperlink r:id="rId167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подготавливает и утверждает документы территориального планирования Чувашской Республики, а также изменения к ним;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68" w:history="1">
        <w:r w:rsidRPr="00515713">
          <w:t>Закона</w:t>
        </w:r>
      </w:hyperlink>
      <w:r w:rsidRPr="00515713">
        <w:t xml:space="preserve"> ЧР от 26.12.2014 N 87)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2) утверждает документацию по планировке территории для размещения объектов республиканского значения в случаях, предусмотренных Градостроительным </w:t>
      </w:r>
      <w:hyperlink r:id="rId169" w:history="1">
        <w:r w:rsidRPr="00515713">
          <w:t>кодексом</w:t>
        </w:r>
      </w:hyperlink>
      <w:r w:rsidRPr="00515713">
        <w:t xml:space="preserve"> Российской Федерации;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70" w:history="1">
        <w:r w:rsidRPr="00515713">
          <w:t>Закона</w:t>
        </w:r>
      </w:hyperlink>
      <w:r w:rsidRPr="00515713">
        <w:t xml:space="preserve"> ЧР от 15.09.2011 N 59)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утверждает республиканские нормативы градостроительного проектирования, а также внесенные в них изменения.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71" w:history="1">
        <w:r w:rsidRPr="00515713">
          <w:t>Закона</w:t>
        </w:r>
      </w:hyperlink>
      <w:r w:rsidRPr="00515713">
        <w:t xml:space="preserve"> ЧР от 26.12.2014 N 87)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17. Полномочия Кабинета Министров Чувашской Республики в области строительства, строительной индустрии, промышленности строительных материалов, газификации и дорожного хозяйства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формирует и реализует государственную политику в области строительства, строительной индустрии, промышленности строительных материалов, газификации и дорожного хозяйства;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определяет приоритетные направления в развитии строительной индустрии, промышленности строительных материалов, дорожной сети, газификации населенных пунктов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осуществляет работы по совершенствованию экономических методов управления, создания рыночной инфраструктуры в строительстве, строительной индустрии, промышленности строительных материалов, газификации и дорожном хозяйстве;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обеспечивает осуществление дорожной деятельности в отношении автомобильных дорог регионального или межмуниципального значения и безопасность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 в ред. </w:t>
      </w:r>
      <w:hyperlink r:id="rId17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5) обеспечивает организацию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осуществление </w:t>
      </w:r>
      <w:r w:rsidRPr="00515713">
        <w:lastRenderedPageBreak/>
        <w:t>регионального государственного контроля в сфере перевозок пассажиров и багажа легковым такси;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5 в ред. </w:t>
      </w:r>
      <w:hyperlink r:id="rId173" w:history="1">
        <w:r w:rsidRPr="00515713">
          <w:t>Закона</w:t>
        </w:r>
      </w:hyperlink>
      <w:r w:rsidRPr="00515713">
        <w:t xml:space="preserve"> ЧР от 02.05.2013 N 20)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организует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6 введен </w:t>
      </w:r>
      <w:hyperlink r:id="rId174" w:history="1">
        <w:r w:rsidRPr="00515713">
          <w:t>Законом</w:t>
        </w:r>
      </w:hyperlink>
      <w:r w:rsidRPr="00515713">
        <w:t xml:space="preserve"> ЧР от 04.06.2007 N 18; в ред. </w:t>
      </w:r>
      <w:hyperlink r:id="rId175" w:history="1">
        <w:r w:rsidRPr="00515713">
          <w:t>Закона</w:t>
        </w:r>
      </w:hyperlink>
      <w:r w:rsidRPr="00515713">
        <w:t xml:space="preserve"> ЧР от 30.06.2014 N 42)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6.1) организует осуществление в пределах установленной компетенции государственного контроля за соблюдением установленных законодательством требований при осуществлении жилищного строительства, государственного жилищного надзора;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6.1 введен </w:t>
      </w:r>
      <w:hyperlink r:id="rId176" w:history="1">
        <w:r w:rsidRPr="00515713">
          <w:t>Законом</w:t>
        </w:r>
      </w:hyperlink>
      <w:r w:rsidRPr="00515713">
        <w:t xml:space="preserve"> ЧР от 02.05.2013 N 20)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7) принимает меры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26.12.2014 </w:t>
      </w:r>
      <w:hyperlink r:id="rId177" w:history="1">
        <w:r w:rsidRPr="00515713">
          <w:t>N 87</w:t>
        </w:r>
      </w:hyperlink>
      <w:r w:rsidRPr="00515713">
        <w:t xml:space="preserve">, от 05.05.2015 </w:t>
      </w:r>
      <w:hyperlink r:id="rId178" w:history="1">
        <w:r w:rsidRPr="00515713">
          <w:t>N 12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8) устанавливает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8 введен </w:t>
      </w:r>
      <w:hyperlink r:id="rId179" w:history="1">
        <w:r w:rsidRPr="00515713">
          <w:t>Законом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9) устанавливает порядок формирования и использования бюджетных ассигнований Дорожного фонда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9 введен </w:t>
      </w:r>
      <w:hyperlink r:id="rId180" w:history="1">
        <w:r w:rsidRPr="00515713">
          <w:t>Законом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18. Полномочия Кабинета Министров Чувашской Республики в области природопользования и охраны окружающей среды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обеспечивает в пределах своей компетенции проведение единой государственной политики в области охраны окружающей среды и обеспечения экологической безопасности;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принимает меры по защите прав граждан на благоприятную окружающую среду, по обеспечению экологического благополучия;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организует деятельность по охране и рациональному использованию природных ресурсов, регулированию природопользования и развитию минерально-сырьевой базы Чувашской Республики,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81" w:history="1">
        <w:r w:rsidRPr="00515713">
          <w:t>Закона</w:t>
        </w:r>
      </w:hyperlink>
      <w:r w:rsidRPr="00515713">
        <w:t xml:space="preserve"> ЧР от 05.12.2015 N 64)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координирует в пределах полномочий, предоставленных законодательством Российской Федерации, деятельность по предотвращению стихийных бедствий, аварий и катастроф, уменьшению их опасности и ликвидации их последствий;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8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5) утратил силу. - </w:t>
      </w:r>
      <w:hyperlink r:id="rId183" w:history="1">
        <w:r w:rsidRPr="00515713">
          <w:t>Закон</w:t>
        </w:r>
      </w:hyperlink>
      <w:r w:rsidRPr="00515713">
        <w:t xml:space="preserve"> ЧР от 05.12.2011 N 88.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19. Полномочия Кабинета Министров Чувашской Республики по обеспечению и защите прав, свобод человека и гражданина, охране собственности и общественного порядка, борьбе с преступностью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участвует в пределах своих полномочий, предоставленных законодательством Российской Федерации, в разработке и реализации государственной политики в области обеспечения безопасности личности, общества и государства;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реализует государственную политику в сфере юстиции, находящейся в ведении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3) осуществляет меры по обеспечению и защите прав и свобод граждан, по охране </w:t>
      </w:r>
      <w:r w:rsidRPr="00515713">
        <w:lastRenderedPageBreak/>
        <w:t>собственности и общественного порядка, по борьбе с преступностью и другими общественно опасными явлениями;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оказывает поддержку гражданам и их объединениям, участвующим в охране общественного порядка;</w:t>
      </w:r>
    </w:p>
    <w:p w:rsidR="00515713" w:rsidRPr="00515713" w:rsidRDefault="00515713">
      <w:pPr>
        <w:pStyle w:val="ConsPlusNormal"/>
        <w:jc w:val="both"/>
      </w:pPr>
      <w:r w:rsidRPr="00515713">
        <w:t xml:space="preserve">(п. 4 в ред. </w:t>
      </w:r>
      <w:hyperlink r:id="rId184" w:history="1">
        <w:r w:rsidRPr="00515713">
          <w:t>Закона</w:t>
        </w:r>
      </w:hyperlink>
      <w:r w:rsidRPr="00515713">
        <w:t xml:space="preserve"> ЧР от 30.06.2014 N 42)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5) разрабатывает и реализует меры по развитию и укреплению материально-технической базы мировых судей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85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определяет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Чувашской Республике, и компенсации расходов адвокатов на оказание такой помощи.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10.05.2012 </w:t>
      </w:r>
      <w:hyperlink r:id="rId186" w:history="1">
        <w:r w:rsidRPr="00515713">
          <w:t>N 26</w:t>
        </w:r>
      </w:hyperlink>
      <w:r w:rsidRPr="00515713">
        <w:t xml:space="preserve">, от 26.03.2014 </w:t>
      </w:r>
      <w:hyperlink r:id="rId187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20. Основные полномочия Кабинета Министров Чувашской Республики в области межрегиональных, международных и внешнеэкономических связей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осуществляет развитие экономических, социальных, культурных и научных связей с регионами Российской Федерации, организует и проводит мероприятия по реализации межрегиональных, международных и двусторонних программ и договоров, взаимодействует с межрегиональными ассоциациями, союзами и объединениями, с субъектами иностранных государств;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осуществляет в пределах полномочий, предоставленных законодательством Российской Федерации, международные и внешнеэкономические связи, участвует в деятельности международных организаций;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8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осуществляет контроль за рациональным и эффективным использованием полученных Чувашской Республикой иностранных кредитов;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предоставляет гарантии по привлекаемым в экономику Чувашской Республики кредитам в пределах внутреннего и внешнего долга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5) утратил силу. - </w:t>
      </w:r>
      <w:hyperlink r:id="rId189" w:history="1">
        <w:r w:rsidRPr="00515713">
          <w:t>Закон</w:t>
        </w:r>
      </w:hyperlink>
      <w:r w:rsidRPr="00515713">
        <w:t xml:space="preserve"> ЧР от 20.12.2010 N 68;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обеспечивает в соответствии с законодательством Российской Федерации представительство Чувашской Республики в международных организациях.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90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21. Иные полномочия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Кабинет Министров Чувашской Республики осуществляет иные полномочия, возложенные на него </w:t>
      </w:r>
      <w:hyperlink r:id="rId191" w:history="1">
        <w:r w:rsidRPr="00515713">
          <w:t>Конституцией</w:t>
        </w:r>
      </w:hyperlink>
      <w:r w:rsidRPr="00515713"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192" w:history="1">
        <w:r w:rsidRPr="00515713">
          <w:t>Конституцией</w:t>
        </w:r>
      </w:hyperlink>
      <w:r w:rsidRPr="00515713">
        <w:t xml:space="preserve"> Чувашской Республики, законами Чувашской Республики, указами Главы Чувашской Республики, а также соглашениями с федеральными органами исполнительной власти, заключенными в соответствии со </w:t>
      </w:r>
      <w:hyperlink r:id="rId193" w:history="1">
        <w:r w:rsidRPr="00515713">
          <w:t>статьей 78</w:t>
        </w:r>
      </w:hyperlink>
      <w:r w:rsidRPr="00515713">
        <w:t xml:space="preserve"> Конституции Российской Федерации.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94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22. Контроль Кабинета Министров Чувашской Республики за деятельностью органов исполнительной власти Чувашской Республики и урегулирование разногласий между этими органами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в пределах своих полномочий осуществляет контроль за деятельностью органов исполнительной власти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Кабинет Министров Чувашской Республики способствует согласованному функционированию и взаимодействию органов исполнительной власти Чувашской Республики с </w:t>
      </w:r>
      <w:r w:rsidRPr="00515713">
        <w:lastRenderedPageBreak/>
        <w:t>федеральными органами исполнительной власти.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Кабинет Министров Чувашской Республики в пределах своих полномочий разрешает споры и устраняет разногласия между органами исполнительной власти Чувашской Республики. Для разрешения споров и устранения разногласий создаются согласительные комиссии из представителей заинтересованных сторон.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23. Акты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1. Кабинет Министров Чувашской Республики во исполнение </w:t>
      </w:r>
      <w:hyperlink r:id="rId195" w:history="1">
        <w:r w:rsidRPr="00515713">
          <w:t>Конституции</w:t>
        </w:r>
      </w:hyperlink>
      <w:r w:rsidRPr="00515713">
        <w:t xml:space="preserve"> Российской Федерации, федеральных законов, нормативных правовых актов Президента Российской Федерации, постановлений Правительства Российской Федерации, </w:t>
      </w:r>
      <w:hyperlink r:id="rId196" w:history="1">
        <w:r w:rsidRPr="00515713">
          <w:t>Конституции</w:t>
        </w:r>
      </w:hyperlink>
      <w:r w:rsidRPr="00515713">
        <w:t xml:space="preserve"> Чувашской Республики, законов Чувашской Республики, указов и распоряжений Главы Чувашской Республики издает постановления и распоряжения, обеспечивает их исполнение.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9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Акты, имеющие нормативный характер, издаются в форме постановлений Кабинета Министров Чувашской Республики. Акты по оперативным и другим текущим вопросам, не имеющие нормативного характера, издаются в форме распоряжений Кабинета Министров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3. Порядок принятия актов Кабинета Министров Чувашской Республики устанавливается Кабинетом Министров Чувашской Республики в соответствии с </w:t>
      </w:r>
      <w:hyperlink r:id="rId198" w:history="1">
        <w:r w:rsidRPr="00515713">
          <w:t>Конституцией</w:t>
        </w:r>
      </w:hyperlink>
      <w:r w:rsidRPr="00515713">
        <w:t xml:space="preserve"> Чувашской Республики, законами Чувашской Республики, нормативными правовыми актами Главы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199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 Постановления и распоряжения Кабинета Министров Чувашской Республики обязательны к исполнению на всей территории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5. Постановления и распоряжения Кабинета Министров Чувашской Республики подписываются Председателем Кабинета Министров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6. Датой официального опубликования постановления или распоряжения Кабинета Министров Чувашской Республики считается дата первой публикации его полного текста в республиканской газете "Вести Чувашии", информационном бюллетене "Собрание законодательства Чувашской Республики" или первое размещение (опубликование) на "Официальном </w:t>
      </w:r>
      <w:proofErr w:type="spellStart"/>
      <w:r w:rsidRPr="00515713">
        <w:t>интернет-портале</w:t>
      </w:r>
      <w:proofErr w:type="spellEnd"/>
      <w:r w:rsidRPr="00515713">
        <w:t xml:space="preserve"> правовой информации" (</w:t>
      </w:r>
      <w:proofErr w:type="spellStart"/>
      <w:r w:rsidRPr="00515713">
        <w:t>www.pravo.gov.ru</w:t>
      </w:r>
      <w:proofErr w:type="spellEnd"/>
      <w:r w:rsidRPr="00515713">
        <w:t>), Портале органов власти Чувашской Республики в информационно-телекоммуникационной сети "Интернет".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00" w:history="1">
        <w:r w:rsidRPr="00515713">
          <w:t>Закона</w:t>
        </w:r>
      </w:hyperlink>
      <w:r w:rsidRPr="00515713">
        <w:t xml:space="preserve"> ЧР от 30.06.2014 N 42)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7. Постановления и распоряжения Кабинета Министров Чувашской Республики, за исключением постановлений и распоряжений, содержащих сведения, составляющие государственную тайну, или сведения конфиденциального характера, подлежат официальному опубликованию в сроки, установленные законодательством Российской Федерации и законодательством Чувашской Республики, а при необходимости немедленного широкого их обнародования доводятся до всеобщего сведения через средства массовой информации безотлагательно.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26.03.2014 </w:t>
      </w:r>
      <w:hyperlink r:id="rId201" w:history="1">
        <w:r w:rsidRPr="00515713">
          <w:t>N 11</w:t>
        </w:r>
      </w:hyperlink>
      <w:r w:rsidRPr="00515713">
        <w:t xml:space="preserve">, от 30.06.2014 </w:t>
      </w:r>
      <w:hyperlink r:id="rId202" w:history="1">
        <w:r w:rsidRPr="00515713">
          <w:t>N 42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8. Нормативные правовые акты Кабинета Министров Чувашской Республики по вопросам защиты прав и свобод человека и гражданина вступают в силу не ранее чем через десять дней после дня их официального опубликования.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8 в ред. </w:t>
      </w:r>
      <w:hyperlink r:id="rId203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9. Иные постановления и распоряжения Кабинета Министров Чувашской Республики вступают в силу со дня их подписания, если самими постановлениями и распоряжениями Кабинета Министров Чувашской Республики не предусмотрен иной порядок их вступления в силу.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10. Акты Кабинета Министров Чувашской Республики могут быть обжалованы в суд.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11. Кабинет Министров Чувашской Республики вправе принимать обращения, заявления и иные акты, не имеющие правового характера.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IV. ОРГАНИЗАЦИЯ ДЕЯТЕЛЬНОСТИ</w:t>
      </w:r>
    </w:p>
    <w:p w:rsidR="00515713" w:rsidRPr="00515713" w:rsidRDefault="00515713">
      <w:pPr>
        <w:pStyle w:val="ConsPlusTitle"/>
        <w:jc w:val="center"/>
      </w:pPr>
      <w:r w:rsidRPr="00515713">
        <w:lastRenderedPageBreak/>
        <w:t>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24. Полномочия Председателя Кабинета Министров Чувашской Республики по организации работы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1. Председатель Кабинета Министров Чувашской Республики определяет в соответствии с </w:t>
      </w:r>
      <w:hyperlink r:id="rId204" w:history="1">
        <w:r w:rsidRPr="00515713">
          <w:t>Конституцией</w:t>
        </w:r>
      </w:hyperlink>
      <w:r w:rsidRPr="00515713">
        <w:t xml:space="preserve"> Российской Федерации, федеральными законами, </w:t>
      </w:r>
      <w:hyperlink r:id="rId205" w:history="1">
        <w:r w:rsidRPr="00515713">
          <w:t>Конституцией</w:t>
        </w:r>
      </w:hyperlink>
      <w:r w:rsidRPr="00515713">
        <w:t xml:space="preserve"> Чувашской Республики, законами Чувашской Республики, указами Главы Чувашской Республики направления деятельности Кабинета Министров Чувашской Республики и организует его работу.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06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Председатель Кабинета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представляет Кабинет Министров Чувашской Республики в Российской Федерации и за пределами территории Российской Федерации;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ведет заседания Кабинета Министров Чувашской Республики, обладая правом решающего голоса, кроме случаев, когда заседания Кабинета Министров Чувашской Республики ведет Глава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0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подписывает акты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распределяет обязанности между заместителями Председателя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5) систематически информирует Главу Чувашской Республики о работе Кабинета Министров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0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осуществляет руководство гражданской обороной на территории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25. Полномочия заместителей Председателя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Заместители Председателя Кабинета Министров Чувашской Республики: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1) участвуют в заседаниях Кабинета Министров Чувашской Республики, в выработке и реализации политики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участвуют в подготовке проектов постановлений и распоряжений Кабинета Министров Чувашской Республики, после принятия обеспечивают их исполнение;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координируют в соответствии с распределением обязанностей работу органов исполнительной власти Чувашской Республики, дают им поручения и контролируют их деятельность;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предварительно рассматривают предложения, проекты постановлений и распоряжений, внесенные в Кабинет Министров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26. Полномочия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Министры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осуществляют руководство министерством;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участвуют в заседаниях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принимают участие в подготовке проектов постановлений и распоряжений Кабинета Министров Чувашской Республики, после принятия обеспечивают их исполнение;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принимают участие в выработке и реализации политики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5) обладают установленными законодательством Чувашской Республики полномочиями руководителей соответствующих органов исполнительной власти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При осуществлении своих полномочий министры Чувашской Республики подотчетны Кабинету Министров Чувашской Республики, а по вопросам, отнесенным </w:t>
      </w:r>
      <w:hyperlink r:id="rId209" w:history="1">
        <w:r w:rsidRPr="00515713">
          <w:t>Конституцией</w:t>
        </w:r>
      </w:hyperlink>
      <w:r w:rsidRPr="00515713">
        <w:t xml:space="preserve"> Российской Федерации, федеральными конституционными законами и федеральными законами, </w:t>
      </w:r>
      <w:hyperlink r:id="rId210" w:history="1">
        <w:r w:rsidRPr="00515713">
          <w:t>Конституцией</w:t>
        </w:r>
      </w:hyperlink>
      <w:r w:rsidRPr="00515713">
        <w:t xml:space="preserve"> Чувашской Республики и законами Чувашской Республики к полномочиям Главы Чувашской Республики, и Главе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11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27. Заседания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Заседания Кабинета Министров Чувашской Республики проводятся не реже одного раза в месяц.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В заседаниях Кабинета Министров Чувашской Республики участвуют члены Кабинета Министров Чувашской Республики и другие должностные лица согласно утвержденному Председателем Кабинета Министров Чувашской Республики перечню, депутаты Государственного Совета Чувашской Республики, а также лица, приглашенные на заседание Кабинета Министров Чувашской Республики по каждому из рассматриваемых вопросов.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Заместители Председателя Кабинета Министров Чувашской Республики, министры Чувашской Республики и руководители иных органов исполнительной власти Чувашской Республики участвуют в заседаниях Кабинета Министров Чувашской Республики лично.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12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 Кабинет Министров Чувашской Республики может рассматривать отдельные вопросы на своих закрытых заседаниях.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5. Подготовка и проведение заседаний Кабинета Министров Чувашской Республики осуществляются в соответствии с Регламентом, утверждаемым Кабинетом Министров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6. Материалы заседаний Кабинета Министров Чувашской Республики и принятые по этим материалам решения относятся к служебной информации, порядок распространения которой устанавливается Регламентом Кабинета Министров Чувашской Республики, если иное не определено законодательством Российской Федерации и законодательством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13" w:history="1">
        <w:r w:rsidRPr="00515713">
          <w:t>Закона</w:t>
        </w:r>
      </w:hyperlink>
      <w:r w:rsidRPr="00515713">
        <w:t xml:space="preserve"> ЧР от 04.06.2007 N 18)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7. Кабинет Министров Чувашской Республики информирует граждан через средства массовой информации и Портал органов власти Чувашской Республики в информационно-телекоммуникационной сети "Интернет" о вопросах, рассмотренных на своих заседаниях, и о принятых по этим вопросам решениях.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14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28. Вопросы, решения по которым принимаются исключительно на заседаниях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Исключительно на заседаниях Кабинета Министров Чувашской Республики: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1) принимаются решения о представлении Главе Чувашской Республики для внесения в Государственный Совет Чувашской Республики проекта закона Чувашской Республики о республиканском бюджете Чувашской Республики и отчета об исполнении республиканского бюджета Чувашской Республики, а также бюджетов государственных внебюджетных фондов;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08.11.2007 </w:t>
      </w:r>
      <w:hyperlink r:id="rId215" w:history="1">
        <w:r w:rsidRPr="00515713">
          <w:t>N 66</w:t>
        </w:r>
      </w:hyperlink>
      <w:r w:rsidRPr="00515713">
        <w:t xml:space="preserve">, от 05.12.2011 </w:t>
      </w:r>
      <w:hyperlink r:id="rId216" w:history="1">
        <w:r w:rsidRPr="00515713">
          <w:t>N 88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2) рассматриваются проекты программ социально-экономического развития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17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3) устанавливаются объемы выпуска государственных ценных бумаг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4) принимаются решения о направлении проектов законов Чувашской Республики Главе Чувашской Республики для внесения их в Государственный Совет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05.12.2011 </w:t>
      </w:r>
      <w:hyperlink r:id="rId218" w:history="1">
        <w:r w:rsidRPr="00515713">
          <w:t>N 88</w:t>
        </w:r>
      </w:hyperlink>
      <w:r w:rsidRPr="00515713">
        <w:t xml:space="preserve">, от 26.03.2014 </w:t>
      </w:r>
      <w:hyperlink r:id="rId219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5) утратил силу. - </w:t>
      </w:r>
      <w:hyperlink r:id="rId220" w:history="1">
        <w:r w:rsidRPr="00515713">
          <w:t>Закон</w:t>
        </w:r>
      </w:hyperlink>
      <w:r w:rsidRPr="00515713">
        <w:t xml:space="preserve"> ЧР от 05.12.2015 N 64;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6) образуется Президиум Кабинета Министров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7) утверждаются положения о министерствах Чувашской Республики и об иных органах исполнительной власти Чувашской Республики;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lastRenderedPageBreak/>
        <w:t xml:space="preserve">8) устанавливается порядок создания и обеспечения деятельности территориальных органов </w:t>
      </w:r>
      <w:proofErr w:type="spellStart"/>
      <w:r w:rsidRPr="00515713">
        <w:t>органов</w:t>
      </w:r>
      <w:proofErr w:type="spellEnd"/>
      <w:r w:rsidRPr="00515713">
        <w:t xml:space="preserve"> исполнительной власти Чувашской Республики;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21" w:history="1">
        <w:r w:rsidRPr="00515713">
          <w:t>Закона</w:t>
        </w:r>
      </w:hyperlink>
      <w:r w:rsidRPr="00515713">
        <w:t xml:space="preserve"> ЧР от 20.12.2010 N 68)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9) утверждается Регламент Кабинета Министров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29. Президиум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Для решения оперативных вопросов Кабинет Министров Чувашской Республики по предложению Председателя Кабинета Министров Чувашской Республики образовывает Президиум Кабинета Министров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Заседания Президиума Кабинета Министров Чувашской Республики проводятся по мере необходимости.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Решения Президиума Кабинета Министров Чувашской Республики принимаются большинством голосов от общего числа членов Президиума Кабинета Министров Чувашской Республики и не должны противоречить актам, принятым на заседаниях Кабинета Министров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 Кабинет Министров Чувашской Республики вправе отменить любое решение Президиума Кабинета Министров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V. ВЗАИМООТНОШЕНИЯ КАБИНЕТА МИНИСТРОВ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 И ГЛАВЫ ЧУВАШСКОЙ РЕСПУБЛИКИ</w:t>
      </w:r>
    </w:p>
    <w:p w:rsidR="00515713" w:rsidRPr="00515713" w:rsidRDefault="00515713">
      <w:pPr>
        <w:pStyle w:val="ConsPlusNormal"/>
        <w:jc w:val="center"/>
      </w:pPr>
      <w:r w:rsidRPr="00515713">
        <w:t xml:space="preserve">(в ред. </w:t>
      </w:r>
      <w:hyperlink r:id="rId22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30. Ответственность Кабинета Министров Чувашской Республики и его членов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 несет ответственность перед народом Чувашской Республики, Главой Чувашской Республики в соответствии с законодательством Российской Федерации и законодательством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04.06.2007 </w:t>
      </w:r>
      <w:hyperlink r:id="rId223" w:history="1">
        <w:r w:rsidRPr="00515713">
          <w:t>N 18</w:t>
        </w:r>
      </w:hyperlink>
      <w:r w:rsidRPr="00515713">
        <w:t xml:space="preserve">, от 05.12.2011 </w:t>
      </w:r>
      <w:hyperlink r:id="rId224" w:history="1">
        <w:r w:rsidRPr="00515713">
          <w:t>N 88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31. Обеспечение согласованного функционирования и взаимодействия Кабинета Министров Чувашской Республики и иных органов государственной власти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Глава Чувашской Республики в соответствии с </w:t>
      </w:r>
      <w:hyperlink r:id="rId225" w:history="1">
        <w:r w:rsidRPr="00515713">
          <w:t>Конституцией</w:t>
        </w:r>
      </w:hyperlink>
      <w:r w:rsidRPr="00515713">
        <w:t xml:space="preserve"> Российской Федерации, федеральными законами, </w:t>
      </w:r>
      <w:hyperlink r:id="rId226" w:history="1">
        <w:r w:rsidRPr="00515713">
          <w:t>Конституцией</w:t>
        </w:r>
      </w:hyperlink>
      <w:r w:rsidRPr="00515713">
        <w:t xml:space="preserve"> Чувашской Республики и настоящим Законом обеспечивает согласованное функционирование и взаимодействие органов государственной власти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2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32. Право Главы Чувашской Республики председательствовать на заседаниях Кабинета Министров Чувашской Республики и на заседаниях Президиума Кабинета Министров Чувашской Республики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2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Глава Чувашской Республики вправе председательствовать на заседаниях Кабинета Министров Чувашской Республики, Президиума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29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33. Отмена или приостановление Главой Чувашской Республики действия актов Кабинета Министров Чувашской Республики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05.12.2011 </w:t>
      </w:r>
      <w:hyperlink r:id="rId230" w:history="1">
        <w:r w:rsidRPr="00515713">
          <w:t>N 88</w:t>
        </w:r>
      </w:hyperlink>
      <w:r w:rsidRPr="00515713">
        <w:t xml:space="preserve">, от 26.03.2014 </w:t>
      </w:r>
      <w:hyperlink r:id="rId231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Действие постановлений и распоряжений Кабинета Министров Чувашской Республики в случае их противоречия </w:t>
      </w:r>
      <w:hyperlink r:id="rId232" w:history="1">
        <w:r w:rsidRPr="00515713">
          <w:t>Конституции</w:t>
        </w:r>
      </w:hyperlink>
      <w:r w:rsidRPr="00515713">
        <w:t xml:space="preserve"> Российской Федерации, федеральным конституционным </w:t>
      </w:r>
      <w:r w:rsidRPr="00515713">
        <w:lastRenderedPageBreak/>
        <w:t xml:space="preserve">законам, федеральным законам и указам Президента Российской Федерации, </w:t>
      </w:r>
      <w:hyperlink r:id="rId233" w:history="1">
        <w:r w:rsidRPr="00515713">
          <w:t>Конституции</w:t>
        </w:r>
      </w:hyperlink>
      <w:r w:rsidRPr="00515713">
        <w:t xml:space="preserve"> Чувашской Республики, законам Чувашской Республики и указам Главы Чувашской Республики может быть отменено или приостановлено Главой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05.12.2011 </w:t>
      </w:r>
      <w:hyperlink r:id="rId234" w:history="1">
        <w:r w:rsidRPr="00515713">
          <w:t>N 88</w:t>
        </w:r>
      </w:hyperlink>
      <w:r w:rsidRPr="00515713">
        <w:t xml:space="preserve">, от 26.03.2014 </w:t>
      </w:r>
      <w:hyperlink r:id="rId235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bookmarkStart w:id="4" w:name="P528"/>
      <w:bookmarkEnd w:id="4"/>
      <w:r w:rsidRPr="00515713">
        <w:t>Статья 34. Временное исполнение Председателем Кабинета Министров Чувашской Республики обязанностей Главы Чувашской Республики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(в ред. </w:t>
      </w:r>
      <w:hyperlink r:id="rId236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В случаях, предусмотренных </w:t>
      </w:r>
      <w:hyperlink r:id="rId237" w:history="1">
        <w:r w:rsidRPr="00515713">
          <w:t>Конституцией</w:t>
        </w:r>
      </w:hyperlink>
      <w:r w:rsidRPr="00515713">
        <w:t xml:space="preserve"> Чувашской Республики, Председатель Кабинета Министров Чувашской Республики временно исполняет обязанности Главы Чувашской Республики, за исключением случаев, предусмотренных федеральным законом.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35. Отставка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уходит в отставку по истечении срока полномочий Главы Чувашской Республики и в других случаях, предусмотренных федеральным законом.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1 в ред. </w:t>
      </w:r>
      <w:hyperlink r:id="rId23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Кабинет Министров Чувашской Республики может подать в отставку, которая принимается или отклоняется Главой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39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3. Глава Чувашской Республики вправе принять решение об отставке Кабинета Министров Чувашской Республики, в том числе и в предусмотренных </w:t>
      </w:r>
      <w:hyperlink r:id="rId240" w:history="1">
        <w:r w:rsidRPr="00515713">
          <w:t>Конституцией</w:t>
        </w:r>
      </w:hyperlink>
      <w:r w:rsidRPr="00515713">
        <w:t xml:space="preserve"> Чувашской Республики случаях выражения Государственным Советом Чувашской Республики недоверия Председателю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41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 В случае отставки Кабинет Министров Чувашской Республики продолжает действовать до сформирования Главой Чувашской Республики нового состава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4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5. Решение Президента Российской Федерации об отрешении Главы Чувашской Республики от должности влечет за собой отставку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5 введена </w:t>
      </w:r>
      <w:hyperlink r:id="rId243" w:history="1">
        <w:r w:rsidRPr="00515713">
          <w:t>Законом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</w:p>
    <w:p w:rsidR="00515713" w:rsidRPr="00515713" w:rsidRDefault="00515713">
      <w:pPr>
        <w:pStyle w:val="ConsPlusTitle"/>
        <w:jc w:val="center"/>
      </w:pPr>
      <w:r w:rsidRPr="00515713">
        <w:t>Глава VI. ВЗАИМООТНОШЕНИЯ КАБИНЕТА МИНИСТРОВ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 И ГОСУДАРСТВЕННОГО СОВЕТА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36. Участие Кабинета Министров Чувашской Республики в законотворческой деятельности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дает по поручению Главы Чувашской Республики заключения на проекты законов Чувашской Республики о введении или отмене налогов, об освобождении от их уплаты, о выпуске государственных займов, об изменении финансовых обязательств Чувашской Республики и на другие проекты законов Чувашской Республики, предусматривающие расходы, покрываемые за счет республиканского бюджета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05.12.2011 </w:t>
      </w:r>
      <w:hyperlink r:id="rId244" w:history="1">
        <w:r w:rsidRPr="00515713">
          <w:t>N 88</w:t>
        </w:r>
      </w:hyperlink>
      <w:r w:rsidRPr="00515713">
        <w:t xml:space="preserve">, от 26.03.2014 </w:t>
      </w:r>
      <w:hyperlink r:id="rId245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Кабинет Министров Чувашской Республики осуществляет делегированные Главой Чувашской Республики полномочия, необходимые в процессе рассмотрения проекта закона Чувашской Республики о республиканском бюджете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46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Члены Кабинета Министров Чувашской Республики или лица, уполномоченные </w:t>
      </w:r>
      <w:r w:rsidRPr="00515713">
        <w:lastRenderedPageBreak/>
        <w:t>руководителями органов исполнительной власти Чувашской Республики, вправе присутствовать на сессиях Государственного Совета Чувашской Республики, заседаниях Президиума и комитетов Государственного Совета Чувашской Республики с правом совещательного голоса.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2 в ред. </w:t>
      </w:r>
      <w:hyperlink r:id="rId247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Кабинет Министров Чувашской Республики представляет Главе Чувашской Республики для внесения в Государственный Совет Чувашской Республики отчет об исполнении республиканского бюджета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48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37. Выражение недоверия Председателю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1. Государственный Совет Чувашской Республики в соответствии с </w:t>
      </w:r>
      <w:hyperlink r:id="rId249" w:history="1">
        <w:r w:rsidRPr="00515713">
          <w:t>Конституцией</w:t>
        </w:r>
      </w:hyperlink>
      <w:r w:rsidRPr="00515713">
        <w:t xml:space="preserve"> Чувашской Республики может выразить недоверие Председателю Кабинета Министров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Решение о недоверии Председателю Кабинета Министров Чувашской Республики принимается большинством голосов от числа избранных депутатов Государственного Совета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50" w:history="1">
        <w:r w:rsidRPr="00515713">
          <w:t>Закона</w:t>
        </w:r>
      </w:hyperlink>
      <w:r w:rsidRPr="00515713">
        <w:t xml:space="preserve"> ЧР от 26.03.2014 N 11)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Решение Главы Чувашской Республики об освобождении Председателя Кабинета Министров Чувашской Республики от должности после выражения ему недоверия Государственным Советом Чувашской Республики влечет отставку всего Кабинета Министров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51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38. Ответы членов Кабинета Министров Чувашской Республики на вопросы депутатов Государственного Совета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Члены Кабинета Министров Чувашской Республики по приглашению Государственного Совета Чувашской Республики присутствуют на его заседаниях и отвечают на вопросы депутатов Государственного Совета Чувашской Республики в порядке, определенном Регламентом Государственного Совета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Участие членов Кабинета Министров Чувашской Республики на заседаниях Государственного Совета Чувашской Республики обеспечивается в соответствии с законодательством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В случае невозможности присутствия на заседании Государственного Совета Чувашской Республики по уважительным причинам в заранее согласованное время член Кабинета Министров Чувашской Республики заблаговременно уведомляет об этом Государственный Совет Чувашской Республики с указанием причины отсутствия и может прибыть в иное время по согласованию с Председателем Государственного Совета Чувашской Республики либо направить своего заместителя.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4. Члены Кабинета Министров Чувашской Республики или иные лица, назначенные представителями Главы Чувашской Республики в Государственном Совете Чувашской Республики при рассмотрении в Государственном Совете Чувашской Республики проектов законов Чувашской Республики, обязаны присутствовать на сессии Государственного Совета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52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39. Запросы и обращения депутатов Государственного Совета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Порядок рассмотрения Кабинетом Министров Чувашской Республики запросов депутатов Государственного Совета Чувашской Республики определяется законодательством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2. Комитеты, комиссии, депутаты Государственного Совета Чувашской Республики вправе направлять письменные обращения по вопросам своего ведения членам Кабинета Министров </w:t>
      </w:r>
      <w:r w:rsidRPr="00515713">
        <w:lastRenderedPageBreak/>
        <w:t>Чувашской Республики и руководителям иных органов исполнительной власти Чувашской Республики.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О результатах рассмотрения письменных обращений комитетов, комиссий и депутатов Государственного Совета Чувашской Республики и о принятых мерах члены Кабинета Министров Чувашской Республики и руководители иных органов исполнительной власти Чувашской Республики по согласованию с Председателем Кабинета Министров Чувашской Республики сообщают соответствующим комитетам, комиссиям и депутатам Государственного Совета Чувашской Республики в согласованные с ними сроки.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40. Представление информации об исполнении республиканского бюджета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в сроки, установленные законодательством Российской Федерации и законодательством Чувашской Республики, информирует Государственный Совет Чувашской Республики о ходе исполнения республиканского бюджета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53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Кабинет Министров Чувашской Республики в установленные сроки представляет необходимую информацию в Контрольно-счетную палату Чувашской Республики при осуществлении ею контроля за исполнением республиканского бюджета Чувашской Республики в порядке, определенном законодательством Российской Федерации и законодательством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04.06.2007 </w:t>
      </w:r>
      <w:hyperlink r:id="rId254" w:history="1">
        <w:r w:rsidRPr="00515713">
          <w:t>N 18</w:t>
        </w:r>
      </w:hyperlink>
      <w:r w:rsidRPr="00515713">
        <w:t xml:space="preserve">, от 05.12.2011 </w:t>
      </w:r>
      <w:hyperlink r:id="rId255" w:history="1">
        <w:r w:rsidRPr="00515713">
          <w:t>N 88</w:t>
        </w:r>
      </w:hyperlink>
      <w:r w:rsidRPr="00515713">
        <w:t>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VII. ВЗАИМООТНОШЕНИЯ КАБИНЕТА МИНИСТРОВ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 С ПРАВИТЕЛЬСТВОМ РОССИЙСКОЙ ФЕДЕРАЦИИ</w:t>
      </w:r>
    </w:p>
    <w:p w:rsidR="00515713" w:rsidRPr="00515713" w:rsidRDefault="00515713">
      <w:pPr>
        <w:pStyle w:val="ConsPlusTitle"/>
        <w:jc w:val="center"/>
      </w:pPr>
      <w:r w:rsidRPr="00515713">
        <w:t>И ФЕДЕРАЛЬНЫМИ ОРГАНАМИ ИСПОЛНИТЕЛЬНОЙ ВЛАСТИ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41. Отношения Кабинета Министров Чувашской Республики с Правительством Российской Федерации и федеральными органами исполнительной власти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1. Отношения Кабинета Министров Чувашской Республики с Правительством Российской Федерации строятся в соответствии с законодательством Российской Федерации и </w:t>
      </w:r>
      <w:hyperlink r:id="rId256" w:history="1">
        <w:r w:rsidRPr="00515713">
          <w:t>Конституцией</w:t>
        </w:r>
      </w:hyperlink>
      <w:r w:rsidRPr="00515713">
        <w:t xml:space="preserve">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57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Кабинет Министров Чувашской Республики вправе направлять Правительству Российской Федерации предложения о разработке программ социально-экономического развития, о выделении кредитов, субвенций, а также по иным вопросам, затрагивающим интересы Чувашской Республики как субъекта Российской Федерации.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3. В соответствии с федеральным законом в пределах своей компетенции заключает договоры и соглашения с федеральными органами исполнительной власти.</w:t>
      </w:r>
    </w:p>
    <w:p w:rsidR="00515713" w:rsidRPr="00515713" w:rsidRDefault="00515713">
      <w:pPr>
        <w:pStyle w:val="ConsPlusNormal"/>
        <w:jc w:val="both"/>
      </w:pPr>
      <w:r w:rsidRPr="00515713">
        <w:t xml:space="preserve">(часть третья в ред. </w:t>
      </w:r>
      <w:hyperlink r:id="rId258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42. Взаимоотношения Кабинета Министров Чувашской Республики с территориальными органами федеральных органов исполнительной власти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Кабинет Министров Чувашской Республики организует и осуществляет взаимодействие с территориальными органами федеральных органов исполнительной власти.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Руководители и представители территориальных органов федеральных органов исполнительной власти могут участвовать в деятельности координационных и совещательных органов, а также органов Кабинета Министров Чувашской Республики по соответствующему согласованию.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59" w:history="1">
        <w:r w:rsidRPr="00515713">
          <w:t>Закона</w:t>
        </w:r>
      </w:hyperlink>
      <w:r w:rsidRPr="00515713">
        <w:t xml:space="preserve"> ЧР от 12.04.2005 N 12)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lastRenderedPageBreak/>
        <w:t>Глава VIII. ОБЕСПЕЧЕНИЕ ДЕЯТЕЛЬНОСТИ КАБИНЕТА МИНИСТРОВ</w:t>
      </w:r>
    </w:p>
    <w:p w:rsidR="00515713" w:rsidRPr="00515713" w:rsidRDefault="00515713">
      <w:pPr>
        <w:pStyle w:val="ConsPlusTitle"/>
        <w:jc w:val="center"/>
      </w:pPr>
      <w:r w:rsidRPr="00515713">
        <w:t>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43. Расходы на содержание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Финансирование Кабинета Министров Чувашской Республики и возглавляемых им органов исполнительной власти Чувашской Республики осуществляется за счет средств республиканского бюджета Чувашской Республики.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44. Материальное и социальное обеспечение деятельности членов Кабинета Министров Чувашской Республики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Члены Кабинета Министров Чувашской Республики за свою служебную деятельность в установленном порядке получают денежное содержание.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Медицинское и социально-бытовое обеспечение членов Кабинета Министров Чувашской Республики осуществляются в соответствии с законодательством Российской Федерации и законодательством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Законов ЧР от 04.06.2007 </w:t>
      </w:r>
      <w:hyperlink r:id="rId260" w:history="1">
        <w:r w:rsidRPr="00515713">
          <w:t>N 18</w:t>
        </w:r>
      </w:hyperlink>
      <w:r w:rsidRPr="00515713">
        <w:t xml:space="preserve">, от 26.03.2014 </w:t>
      </w:r>
      <w:hyperlink r:id="rId261" w:history="1">
        <w:r w:rsidRPr="00515713">
          <w:t>N 11</w:t>
        </w:r>
      </w:hyperlink>
      <w:r w:rsidRPr="00515713">
        <w:t>)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 xml:space="preserve">3 - 4. Утратили силу. - </w:t>
      </w:r>
      <w:hyperlink r:id="rId262" w:history="1">
        <w:r w:rsidRPr="00515713">
          <w:t>Закон</w:t>
        </w:r>
      </w:hyperlink>
      <w:r w:rsidRPr="00515713">
        <w:t xml:space="preserve"> ЧР от 05.12.2011 N 88.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45. Обеспечение деятельности Кабинета Министров Чувашской Республики и организация контроля за выполнением его решений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Обеспечение деятельности Кабинета Министров Чувашской Республики и организация контроля за выполнением органами исполнительной власти Чувашской Республики решений, принятых Кабинетом Министров Чувашской Республики, осуществляются Администрацией Главы Чувашской Республики.</w:t>
      </w:r>
    </w:p>
    <w:p w:rsidR="00515713" w:rsidRPr="00515713" w:rsidRDefault="00515713">
      <w:pPr>
        <w:pStyle w:val="ConsPlusNormal"/>
        <w:jc w:val="both"/>
      </w:pPr>
      <w:r w:rsidRPr="00515713">
        <w:t xml:space="preserve">(в ред. </w:t>
      </w:r>
      <w:hyperlink r:id="rId263" w:history="1">
        <w:r w:rsidRPr="00515713">
          <w:t>Закона</w:t>
        </w:r>
      </w:hyperlink>
      <w:r w:rsidRPr="00515713">
        <w:t xml:space="preserve"> ЧР от 05.12.2011 N 88)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Title"/>
        <w:jc w:val="center"/>
      </w:pPr>
      <w:r w:rsidRPr="00515713">
        <w:t>Глава IX. ЗАКЛЮЧИТЕЛЬНЫЕ ПОЛОЖЕНИЯ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Статья 46. Вступление в силу настоящего Закона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ind w:firstLine="540"/>
        <w:jc w:val="both"/>
      </w:pPr>
      <w:r w:rsidRPr="00515713">
        <w:t>1. Настоящий Закон вступает в силу со дня его официального опубликования.</w:t>
      </w:r>
    </w:p>
    <w:p w:rsidR="00515713" w:rsidRPr="00515713" w:rsidRDefault="00515713">
      <w:pPr>
        <w:pStyle w:val="ConsPlusNormal"/>
        <w:ind w:firstLine="540"/>
        <w:jc w:val="both"/>
      </w:pPr>
      <w:r w:rsidRPr="00515713">
        <w:t>2. Признать утратившими силу:</w:t>
      </w:r>
    </w:p>
    <w:p w:rsidR="00515713" w:rsidRPr="00515713" w:rsidRDefault="00515713">
      <w:pPr>
        <w:pStyle w:val="ConsPlusNormal"/>
        <w:ind w:firstLine="540"/>
        <w:jc w:val="both"/>
      </w:pPr>
      <w:hyperlink r:id="rId264" w:history="1">
        <w:r w:rsidRPr="00515713">
          <w:t>Закон</w:t>
        </w:r>
      </w:hyperlink>
      <w:r w:rsidRPr="00515713">
        <w:t xml:space="preserve"> Чувашской Республики от 31 июля 1992 года "О Совете Министров Чувашской Республики" (газета "Советская Чувашия" от 11 августа 1992 года, N 159);</w:t>
      </w:r>
    </w:p>
    <w:p w:rsidR="00515713" w:rsidRPr="00515713" w:rsidRDefault="00515713">
      <w:pPr>
        <w:pStyle w:val="ConsPlusNormal"/>
        <w:ind w:firstLine="540"/>
        <w:jc w:val="both"/>
      </w:pPr>
      <w:hyperlink r:id="rId265" w:history="1">
        <w:r w:rsidRPr="00515713">
          <w:t>Закон</w:t>
        </w:r>
      </w:hyperlink>
      <w:r w:rsidRPr="00515713">
        <w:t xml:space="preserve"> Чувашской Республики от 27 мая 1993 года "О внесении изменений и дополнений в Закон Чувашской Республики "О Совете Министров Чувашской Республики" (газета "Советская Чувашия" от 10 июня 1993 года, N 117).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jc w:val="right"/>
      </w:pPr>
      <w:r w:rsidRPr="00515713">
        <w:t>Президент</w:t>
      </w:r>
    </w:p>
    <w:p w:rsidR="00515713" w:rsidRPr="00515713" w:rsidRDefault="00515713">
      <w:pPr>
        <w:pStyle w:val="ConsPlusNormal"/>
        <w:jc w:val="right"/>
      </w:pPr>
      <w:r w:rsidRPr="00515713">
        <w:t>Чувашской Республики</w:t>
      </w:r>
    </w:p>
    <w:p w:rsidR="00515713" w:rsidRPr="00515713" w:rsidRDefault="00515713">
      <w:pPr>
        <w:pStyle w:val="ConsPlusNormal"/>
        <w:jc w:val="right"/>
      </w:pPr>
      <w:r w:rsidRPr="00515713">
        <w:t>Н.ФЕДОРОВ</w:t>
      </w:r>
    </w:p>
    <w:p w:rsidR="00515713" w:rsidRPr="00515713" w:rsidRDefault="00515713">
      <w:pPr>
        <w:pStyle w:val="ConsPlusNormal"/>
      </w:pPr>
      <w:r w:rsidRPr="00515713">
        <w:t>г. Чебоксары</w:t>
      </w:r>
    </w:p>
    <w:p w:rsidR="00515713" w:rsidRPr="00515713" w:rsidRDefault="00515713">
      <w:pPr>
        <w:pStyle w:val="ConsPlusNormal"/>
      </w:pPr>
      <w:r w:rsidRPr="00515713">
        <w:t>30 апреля 2002 года</w:t>
      </w:r>
    </w:p>
    <w:p w:rsidR="00515713" w:rsidRPr="00515713" w:rsidRDefault="00515713">
      <w:pPr>
        <w:pStyle w:val="ConsPlusNormal"/>
      </w:pPr>
      <w:r w:rsidRPr="00515713">
        <w:t>N 13</w:t>
      </w: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</w:pPr>
    </w:p>
    <w:p w:rsidR="00515713" w:rsidRPr="00515713" w:rsidRDefault="00515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6B1" w:rsidRPr="00515713" w:rsidRDefault="003D16B1"/>
    <w:sectPr w:rsidR="003D16B1" w:rsidRPr="00515713" w:rsidSect="00B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15713"/>
    <w:rsid w:val="003D16B1"/>
    <w:rsid w:val="0051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CC5E0D3D3FEE6F5E68C03E41E5C03079EEED7044D60C7B3C9C5B39E7F86E88E070EFDAE20564AED4371CEEF1M" TargetMode="External"/><Relationship Id="rId21" Type="http://schemas.openxmlformats.org/officeDocument/2006/relationships/hyperlink" Target="consultantplus://offline/ref=77CC5E0D3D3FEE6F5E68C03E41E5C03079EEED7041D30E763C9C5B39E7F86E88E070EFDAE20564AED4371FEEF9M" TargetMode="External"/><Relationship Id="rId42" Type="http://schemas.openxmlformats.org/officeDocument/2006/relationships/hyperlink" Target="consultantplus://offline/ref=77CC5E0D3D3FEE6F5E68C03E41E5C03079EEED7042D20F7B329C5B39E7F86E88E070EFDAE20564AED4371EEEF4M" TargetMode="External"/><Relationship Id="rId63" Type="http://schemas.openxmlformats.org/officeDocument/2006/relationships/hyperlink" Target="consultantplus://offline/ref=77CC5E0D3D3FEE6F5E68C03E41E5C03079EEED7041D30E76339C5B39E7F86E88E070EFDAE20564AED4371EEEF4M" TargetMode="External"/><Relationship Id="rId84" Type="http://schemas.openxmlformats.org/officeDocument/2006/relationships/hyperlink" Target="consultantplus://offline/ref=77CC5E0D3D3FEE6F5E68C03E41E5C03079EEED704ED104733E9C5B39E7F86E88EEF0M" TargetMode="External"/><Relationship Id="rId138" Type="http://schemas.openxmlformats.org/officeDocument/2006/relationships/hyperlink" Target="consultantplus://offline/ref=77CC5E0D3D3FEE6F5E68C03E41E5C03079EEED7040D004743D9C5B39E7F86E88E070EFDAE20564AED4371CEEF6M" TargetMode="External"/><Relationship Id="rId159" Type="http://schemas.openxmlformats.org/officeDocument/2006/relationships/hyperlink" Target="consultantplus://offline/ref=77CC5E0D3D3FEE6F5E68C03E41E5C03079EEED7040D004743D9C5B39E7F86E88E070EFDAE20564AED4371BEEF7M" TargetMode="External"/><Relationship Id="rId170" Type="http://schemas.openxmlformats.org/officeDocument/2006/relationships/hyperlink" Target="consultantplus://offline/ref=77CC5E0D3D3FEE6F5E68C03E41E5C03079EEED7042D30D76339C5B39E7F86E88E070EFDAE20564AED4371FEEF9M" TargetMode="External"/><Relationship Id="rId191" Type="http://schemas.openxmlformats.org/officeDocument/2006/relationships/hyperlink" Target="consultantplus://offline/ref=77CC5E0D3D3FEE6F5E68DE3357899E3473EDB4784D83512736960EE6F1M" TargetMode="External"/><Relationship Id="rId205" Type="http://schemas.openxmlformats.org/officeDocument/2006/relationships/hyperlink" Target="consultantplus://offline/ref=77CC5E0D3D3FEE6F5E68C03E41E5C03079EEED704ED104733E9C5B39E7F86E88E070EFDAE20564AED4331EEEF3M" TargetMode="External"/><Relationship Id="rId226" Type="http://schemas.openxmlformats.org/officeDocument/2006/relationships/hyperlink" Target="consultantplus://offline/ref=77CC5E0D3D3FEE6F5E68C03E41E5C03079EEED704ED104733E9C5B39E7F86E88E070EFDAE20564AED4351AEEF6M" TargetMode="External"/><Relationship Id="rId247" Type="http://schemas.openxmlformats.org/officeDocument/2006/relationships/hyperlink" Target="consultantplus://offline/ref=77CC5E0D3D3FEE6F5E68C03E41E5C03079EEED7040D004743D9C5B39E7F86E88E070EFDAE20564AED43719EEF7M" TargetMode="External"/><Relationship Id="rId107" Type="http://schemas.openxmlformats.org/officeDocument/2006/relationships/hyperlink" Target="consultantplus://offline/ref=77CC5E0D3D3FEE6F5E68C03E41E5C03079EEED7042D30F73399C5B39E7F86E88E070EFDAE20564AED4371EEEF1M" TargetMode="External"/><Relationship Id="rId11" Type="http://schemas.openxmlformats.org/officeDocument/2006/relationships/hyperlink" Target="consultantplus://offline/ref=77CC5E0D3D3FEE6F5E68C03E41E5C03079EEED7042D30D76339C5B39E7F86E88E070EFDAE20564AED4371FEEF9M" TargetMode="External"/><Relationship Id="rId32" Type="http://schemas.openxmlformats.org/officeDocument/2006/relationships/hyperlink" Target="consultantplus://offline/ref=77CC5E0D3D3FEE6F5E68DE3357899E3473EDB4784D83512736960E61B8A12CCFE97ABB99A60AE6FCM" TargetMode="External"/><Relationship Id="rId53" Type="http://schemas.openxmlformats.org/officeDocument/2006/relationships/hyperlink" Target="consultantplus://offline/ref=77CC5E0D3D3FEE6F5E68C03E41E5C03079EEED7040DD087A3E9C5B39E7F86E88E070EFDAE20564AED4371DEEF2M" TargetMode="External"/><Relationship Id="rId74" Type="http://schemas.openxmlformats.org/officeDocument/2006/relationships/hyperlink" Target="consultantplus://offline/ref=77CC5E0D3D3FEE6F5E68C03E41E5C03079EEED7047D10A70329C5B39E7F86E88E070EFDAE20564AED4371EEEF4M" TargetMode="External"/><Relationship Id="rId128" Type="http://schemas.openxmlformats.org/officeDocument/2006/relationships/hyperlink" Target="consultantplus://offline/ref=77CC5E0D3D3FEE6F5E68DE3357899E3473E5B37D40DD062567C30064B0EFF1M" TargetMode="External"/><Relationship Id="rId149" Type="http://schemas.openxmlformats.org/officeDocument/2006/relationships/hyperlink" Target="consultantplus://offline/ref=77CC5E0D3D3FEE6F5E68C03E41E5C03079EEED7043DC0D76339C5B39E7F86E88E070EFDAE20564AED4371CEEF8M" TargetMode="External"/><Relationship Id="rId5" Type="http://schemas.openxmlformats.org/officeDocument/2006/relationships/hyperlink" Target="consultantplus://offline/ref=77CC5E0D3D3FEE6F5E68C03E41E5C03079EEED7044D10E7A3D9C5B39E7F86E88E070EFDAE20564AED43719EEF0M" TargetMode="External"/><Relationship Id="rId95" Type="http://schemas.openxmlformats.org/officeDocument/2006/relationships/hyperlink" Target="consultantplus://offline/ref=77CC5E0D3D3FEE6F5E68C03E41E5C03079EEED7041D60D77329C5B39E7F86E88E070EFDAE20564AED4371EEEF1M" TargetMode="External"/><Relationship Id="rId160" Type="http://schemas.openxmlformats.org/officeDocument/2006/relationships/hyperlink" Target="consultantplus://offline/ref=77CC5E0D3D3FEE6F5E68C03E41E5C03079EEED7043D3047B3F9C5B39E7F86E88E070EFDAE20564AED4371DEEF2M" TargetMode="External"/><Relationship Id="rId181" Type="http://schemas.openxmlformats.org/officeDocument/2006/relationships/hyperlink" Target="consultantplus://offline/ref=77CC5E0D3D3FEE6F5E68C03E41E5C03079EEED704ED40576339C5B39E7F86E88E070EFDAE20564AED4371DEEF3M" TargetMode="External"/><Relationship Id="rId216" Type="http://schemas.openxmlformats.org/officeDocument/2006/relationships/hyperlink" Target="consultantplus://offline/ref=77CC5E0D3D3FEE6F5E68C03E41E5C03079EEED7042D20F7B329C5B39E7F86E88E070EFDAE20564AED43719EEF0M" TargetMode="External"/><Relationship Id="rId237" Type="http://schemas.openxmlformats.org/officeDocument/2006/relationships/hyperlink" Target="consultantplus://offline/ref=77CC5E0D3D3FEE6F5E68C03E41E5C03079EEED704ED104733E9C5B39E7F86E88E070EFDAE20564AED4311CEEF0M" TargetMode="External"/><Relationship Id="rId258" Type="http://schemas.openxmlformats.org/officeDocument/2006/relationships/hyperlink" Target="consultantplus://offline/ref=77CC5E0D3D3FEE6F5E68C03E41E5C03079EEED7047D10A70329C5B39E7F86E88E070EFDAE20564AED4371BEEF7M" TargetMode="External"/><Relationship Id="rId22" Type="http://schemas.openxmlformats.org/officeDocument/2006/relationships/hyperlink" Target="consultantplus://offline/ref=77CC5E0D3D3FEE6F5E68C03E41E5C03079EEED7041D30E76339C5B39E7F86E88E070EFDAE20564AED4371EEEF4M" TargetMode="External"/><Relationship Id="rId43" Type="http://schemas.openxmlformats.org/officeDocument/2006/relationships/hyperlink" Target="consultantplus://offline/ref=77CC5E0D3D3FEE6F5E68C03E41E5C03079EEED7047D10A70329C5B39E7F86E88E070EFDAE20564AED4371EEEF3M" TargetMode="External"/><Relationship Id="rId64" Type="http://schemas.openxmlformats.org/officeDocument/2006/relationships/hyperlink" Target="consultantplus://offline/ref=77CC5E0D3D3FEE6F5E68C03E41E5C03079EEED7043D3047B3F9C5B39E7F86E88E070EFDAE20564AED4371FEEF8M" TargetMode="External"/><Relationship Id="rId118" Type="http://schemas.openxmlformats.org/officeDocument/2006/relationships/hyperlink" Target="consultantplus://offline/ref=77CC5E0D3D3FEE6F5E68C03E41E5C03079EEED7042D20F7B329C5B39E7F86E88E070EFDAE20564AED4371CEEF2M" TargetMode="External"/><Relationship Id="rId139" Type="http://schemas.openxmlformats.org/officeDocument/2006/relationships/hyperlink" Target="consultantplus://offline/ref=77CC5E0D3D3FEE6F5E68C03E41E5C03079EEED7047D10A70329C5B39E7F86E88E070EFDAE20564AED4371DEEF6M" TargetMode="External"/><Relationship Id="rId85" Type="http://schemas.openxmlformats.org/officeDocument/2006/relationships/hyperlink" Target="consultantplus://offline/ref=77CC5E0D3D3FEE6F5E68C03E41E5C03079EEED7040D004743D9C5B39E7F86E88E070EFDAE20564AED4371EEEF9M" TargetMode="External"/><Relationship Id="rId150" Type="http://schemas.openxmlformats.org/officeDocument/2006/relationships/hyperlink" Target="consultantplus://offline/ref=77CC5E0D3D3FEE6F5E68C03E41E5C03079EEED7047D10A70329C5B39E7F86E88E070EFDAE20564AED4371CEEF3M" TargetMode="External"/><Relationship Id="rId171" Type="http://schemas.openxmlformats.org/officeDocument/2006/relationships/hyperlink" Target="consultantplus://offline/ref=77CC5E0D3D3FEE6F5E68C03E41E5C03079EEED7041D60D77329C5B39E7F86E88E070EFDAE20564AED4371CEEF1M" TargetMode="External"/><Relationship Id="rId192" Type="http://schemas.openxmlformats.org/officeDocument/2006/relationships/hyperlink" Target="consultantplus://offline/ref=77CC5E0D3D3FEE6F5E68C03E41E5C03079EEED704ED104733E9C5B39E7F86E88E070EFDAE20564AED4331EEEF4M" TargetMode="External"/><Relationship Id="rId206" Type="http://schemas.openxmlformats.org/officeDocument/2006/relationships/hyperlink" Target="consultantplus://offline/ref=77CC5E0D3D3FEE6F5E68C03E41E5C03079EEED7042D20F7B329C5B39E7F86E88E070EFDAE20564AED4371AEEF4M" TargetMode="External"/><Relationship Id="rId227" Type="http://schemas.openxmlformats.org/officeDocument/2006/relationships/hyperlink" Target="consultantplus://offline/ref=77CC5E0D3D3FEE6F5E68C03E41E5C03079EEED7042D20F7B329C5B39E7F86E88E070EFDAE20564AED43719EEF4M" TargetMode="External"/><Relationship Id="rId248" Type="http://schemas.openxmlformats.org/officeDocument/2006/relationships/hyperlink" Target="consultantplus://offline/ref=77CC5E0D3D3FEE6F5E68C03E41E5C03079EEED7042D20F7B329C5B39E7F86E88E070EFDAE20564AED43717EEF2M" TargetMode="External"/><Relationship Id="rId12" Type="http://schemas.openxmlformats.org/officeDocument/2006/relationships/hyperlink" Target="consultantplus://offline/ref=77CC5E0D3D3FEE6F5E68C03E41E5C03079EEED7042D20F7B329C5B39E7F86E88E070EFDAE20564AED4371FEEF9M" TargetMode="External"/><Relationship Id="rId33" Type="http://schemas.openxmlformats.org/officeDocument/2006/relationships/hyperlink" Target="consultantplus://offline/ref=77CC5E0D3D3FEE6F5E68DE3357899E3473EDB4784D83512736960EE6F1M" TargetMode="External"/><Relationship Id="rId108" Type="http://schemas.openxmlformats.org/officeDocument/2006/relationships/hyperlink" Target="consultantplus://offline/ref=77CC5E0D3D3FEE6F5E68C03E41E5C03079EEED7042D4087A3C9C5B39E7F86E88E070EFDAE20564AED4371DEEF2M" TargetMode="External"/><Relationship Id="rId129" Type="http://schemas.openxmlformats.org/officeDocument/2006/relationships/hyperlink" Target="consultantplus://offline/ref=77CC5E0D3D3FEE6F5E68C03E41E5C03079EEED704ED70E70389C5B39E7F86E88E070EFDAE20564AED4371DEEF3M" TargetMode="External"/><Relationship Id="rId54" Type="http://schemas.openxmlformats.org/officeDocument/2006/relationships/hyperlink" Target="consultantplus://offline/ref=77CC5E0D3D3FEE6F5E68C03E41E5C03079EEED704ED104733E9C5B39E7F86E88EEF0M" TargetMode="External"/><Relationship Id="rId75" Type="http://schemas.openxmlformats.org/officeDocument/2006/relationships/hyperlink" Target="consultantplus://offline/ref=77CC5E0D3D3FEE6F5E68C03E41E5C03079EEED7042D20F7B329C5B39E7F86E88E070EFDAE20564AED4371DEEF5M" TargetMode="External"/><Relationship Id="rId96" Type="http://schemas.openxmlformats.org/officeDocument/2006/relationships/hyperlink" Target="consultantplus://offline/ref=77CC5E0D3D3FEE6F5E68C03E41E5C03079EEED7044D60C7B3C9C5B39E7F86E88E070EFDAE20564AED4371DEEF7M" TargetMode="External"/><Relationship Id="rId140" Type="http://schemas.openxmlformats.org/officeDocument/2006/relationships/hyperlink" Target="consultantplus://offline/ref=77CC5E0D3D3FEE6F5E68C03E41E5C03079EEED7047D10A70329C5B39E7F86E88E070EFDAE20564AED4371DEEF9M" TargetMode="External"/><Relationship Id="rId161" Type="http://schemas.openxmlformats.org/officeDocument/2006/relationships/hyperlink" Target="consultantplus://offline/ref=77CC5E0D3D3FEE6F5E68C03E41E5C03079EEED7043DC0D76339C5B39E7F86E88E070EFDAE20564AED4371BEEF3M" TargetMode="External"/><Relationship Id="rId182" Type="http://schemas.openxmlformats.org/officeDocument/2006/relationships/hyperlink" Target="consultantplus://offline/ref=77CC5E0D3D3FEE6F5E68C03E41E5C03079EEED7042D20F7B329C5B39E7F86E88E070EFDAE20564AED4371BEEF6M" TargetMode="External"/><Relationship Id="rId217" Type="http://schemas.openxmlformats.org/officeDocument/2006/relationships/hyperlink" Target="consultantplus://offline/ref=77CC5E0D3D3FEE6F5E68C03E41E5C03079EEED7040D004743D9C5B39E7F86E88E070EFDAE20564AED4371AEEF8M" TargetMode="External"/><Relationship Id="rId6" Type="http://schemas.openxmlformats.org/officeDocument/2006/relationships/hyperlink" Target="consultantplus://offline/ref=77CC5E0D3D3FEE6F5E68C03E41E5C03079EEED7044D60C7B3C9C5B39E7F86E88E070EFDAE20564AED4371FEEF9M" TargetMode="External"/><Relationship Id="rId238" Type="http://schemas.openxmlformats.org/officeDocument/2006/relationships/hyperlink" Target="consultantplus://offline/ref=77CC5E0D3D3FEE6F5E68C03E41E5C03079EEED7042D20F7B329C5B39E7F86E88E070EFDAE20564AED43718EEF3M" TargetMode="External"/><Relationship Id="rId259" Type="http://schemas.openxmlformats.org/officeDocument/2006/relationships/hyperlink" Target="consultantplus://offline/ref=77CC5E0D3D3FEE6F5E68C03E41E5C03079EEED7047D10A70329C5B39E7F86E88E070EFDAE20564AED4371BEEF9M" TargetMode="External"/><Relationship Id="rId23" Type="http://schemas.openxmlformats.org/officeDocument/2006/relationships/hyperlink" Target="consultantplus://offline/ref=77CC5E0D3D3FEE6F5E68C03E41E5C03079EEED704ED40576339C5B39E7F86E88E070EFDAE20564AED4371FEEF9M" TargetMode="External"/><Relationship Id="rId28" Type="http://schemas.openxmlformats.org/officeDocument/2006/relationships/hyperlink" Target="consultantplus://offline/ref=77CC5E0D3D3FEE6F5E68C03E41E5C03079EEED7042D4087A3C9C5B39E7F86E88E070EFDAE20564AED4371FEEF8M" TargetMode="External"/><Relationship Id="rId49" Type="http://schemas.openxmlformats.org/officeDocument/2006/relationships/hyperlink" Target="consultantplus://offline/ref=77CC5E0D3D3FEE6F5E68C03E41E5C03079EEED7044D60C7B3C9C5B39E7F86E88E070EFDAE20564AED4371FEEF8M" TargetMode="External"/><Relationship Id="rId114" Type="http://schemas.openxmlformats.org/officeDocument/2006/relationships/hyperlink" Target="consultantplus://offline/ref=77CC5E0D3D3FEE6F5E68C03E41E5C03079EEED7041D30E763C9C5B39E7F86E88E070EFDAE20564AED4371EEEF5M" TargetMode="External"/><Relationship Id="rId119" Type="http://schemas.openxmlformats.org/officeDocument/2006/relationships/hyperlink" Target="consultantplus://offline/ref=77CC5E0D3D3FEE6F5E68C03E41E5C03079EEED7040D004743D9C5B39E7F86E88E070EFDAE20564AED4371DEEF7M" TargetMode="External"/><Relationship Id="rId44" Type="http://schemas.openxmlformats.org/officeDocument/2006/relationships/hyperlink" Target="consultantplus://offline/ref=77CC5E0D3D3FEE6F5E68C03E41E5C03079EEED7042D20F7B329C5B39E7F86E88E070EFDAE20564AED4371EEEF7M" TargetMode="External"/><Relationship Id="rId60" Type="http://schemas.openxmlformats.org/officeDocument/2006/relationships/hyperlink" Target="consultantplus://offline/ref=77CC5E0D3D3FEE6F5E68C03E41E5C03079EEED7040DD087A3E9C5B39E7F86E88E070EFDAE20564AED4371DEEF4M" TargetMode="External"/><Relationship Id="rId65" Type="http://schemas.openxmlformats.org/officeDocument/2006/relationships/hyperlink" Target="consultantplus://offline/ref=77CC5E0D3D3FEE6F5E68C03E41E5C03079EEED7042D4087A3C9C5B39E7F86E88E070EFDAE20564AED4371EEEF5M" TargetMode="External"/><Relationship Id="rId81" Type="http://schemas.openxmlformats.org/officeDocument/2006/relationships/hyperlink" Target="consultantplus://offline/ref=77CC5E0D3D3FEE6F5E68C03E41E5C03079EEED7042D20F7B329C5B39E7F86E88E070EFDAE20564AED4371DEEF6M" TargetMode="External"/><Relationship Id="rId86" Type="http://schemas.openxmlformats.org/officeDocument/2006/relationships/hyperlink" Target="consultantplus://offline/ref=77CC5E0D3D3FEE6F5E68DE3357899E3470ECBB7447D3062567C30064B0F164DFA73FB69DA5E0F8M" TargetMode="External"/><Relationship Id="rId130" Type="http://schemas.openxmlformats.org/officeDocument/2006/relationships/hyperlink" Target="consultantplus://offline/ref=77CC5E0D3D3FEE6F5E68C03E41E5C03079EEED704ED70E70389C5B39E7F86E88E070EFDAE20564AED4371DEEF5M" TargetMode="External"/><Relationship Id="rId135" Type="http://schemas.openxmlformats.org/officeDocument/2006/relationships/hyperlink" Target="consultantplus://offline/ref=77CC5E0D3D3FEE6F5E68C03E41E5C03079EEED704ED40576339C5B39E7F86E88E070EFDAE20564AED4371DEEF0M" TargetMode="External"/><Relationship Id="rId151" Type="http://schemas.openxmlformats.org/officeDocument/2006/relationships/hyperlink" Target="consultantplus://offline/ref=77CC5E0D3D3FEE6F5E68C03E41E5C03079EEED7042DC04743A9C5B39E7F86E88E070EFDAE20564AED4371EEEF1M" TargetMode="External"/><Relationship Id="rId156" Type="http://schemas.openxmlformats.org/officeDocument/2006/relationships/hyperlink" Target="consultantplus://offline/ref=77CC5E0D3D3FEE6F5E68C03E41E5C03079EEED7040D004743D9C5B39E7F86E88E070EFDAE20564AED4371BEEF4M" TargetMode="External"/><Relationship Id="rId177" Type="http://schemas.openxmlformats.org/officeDocument/2006/relationships/hyperlink" Target="consultantplus://offline/ref=77CC5E0D3D3FEE6F5E68C03E41E5C03079EEED7041D60D77329C5B39E7F86E88E070EFDAE20564AED4371CEEF0M" TargetMode="External"/><Relationship Id="rId198" Type="http://schemas.openxmlformats.org/officeDocument/2006/relationships/hyperlink" Target="consultantplus://offline/ref=77CC5E0D3D3FEE6F5E68C03E41E5C03079EEED704ED104733E9C5B39E7F86E88E070EFDAE20564AED4331DEEF6M" TargetMode="External"/><Relationship Id="rId172" Type="http://schemas.openxmlformats.org/officeDocument/2006/relationships/hyperlink" Target="consultantplus://offline/ref=77CC5E0D3D3FEE6F5E68C03E41E5C03079EEED7042D20F7B329C5B39E7F86E88E070EFDAE20564AED4371BEEF1M" TargetMode="External"/><Relationship Id="rId193" Type="http://schemas.openxmlformats.org/officeDocument/2006/relationships/hyperlink" Target="consultantplus://offline/ref=77CC5E0D3D3FEE6F5E68DE3357899E3473EDB4784D83512736960E61B8A12CCFE97ABB99A50AE6F7M" TargetMode="External"/><Relationship Id="rId202" Type="http://schemas.openxmlformats.org/officeDocument/2006/relationships/hyperlink" Target="consultantplus://offline/ref=77CC5E0D3D3FEE6F5E68C03E41E5C03079EEED7040DD087A3E9C5B39E7F86E88E070EFDAE20564AED4371CEEF5M" TargetMode="External"/><Relationship Id="rId207" Type="http://schemas.openxmlformats.org/officeDocument/2006/relationships/hyperlink" Target="consultantplus://offline/ref=77CC5E0D3D3FEE6F5E68C03E41E5C03079EEED7042D20F7B329C5B39E7F86E88E070EFDAE20564AED4371AEEF6M" TargetMode="External"/><Relationship Id="rId223" Type="http://schemas.openxmlformats.org/officeDocument/2006/relationships/hyperlink" Target="consultantplus://offline/ref=77CC5E0D3D3FEE6F5E68C03E41E5C03079EEED7044D60C7B3C9C5B39E7F86E88E070EFDAE20564AED4371BEEF3M" TargetMode="External"/><Relationship Id="rId228" Type="http://schemas.openxmlformats.org/officeDocument/2006/relationships/hyperlink" Target="consultantplus://offline/ref=77CC5E0D3D3FEE6F5E68C03E41E5C03079EEED7042D20F7B329C5B39E7F86E88E070EFDAE20564AED43719EEF7M" TargetMode="External"/><Relationship Id="rId244" Type="http://schemas.openxmlformats.org/officeDocument/2006/relationships/hyperlink" Target="consultantplus://offline/ref=77CC5E0D3D3FEE6F5E68C03E41E5C03079EEED7042D20F7B329C5B39E7F86E88E070EFDAE20564AED43717EEF0M" TargetMode="External"/><Relationship Id="rId249" Type="http://schemas.openxmlformats.org/officeDocument/2006/relationships/hyperlink" Target="consultantplus://offline/ref=77CC5E0D3D3FEE6F5E68C03E41E5C03079EEED704ED104733E9C5B39E7F86E88E070EFDAE20564AED4331CEEF8M" TargetMode="External"/><Relationship Id="rId13" Type="http://schemas.openxmlformats.org/officeDocument/2006/relationships/hyperlink" Target="consultantplus://offline/ref=77CC5E0D3D3FEE6F5E68C03E41E5C03079EEED7042DC04743A9C5B39E7F86E88E070EFDAE20564AED4371FEEF9M" TargetMode="External"/><Relationship Id="rId18" Type="http://schemas.openxmlformats.org/officeDocument/2006/relationships/hyperlink" Target="consultantplus://offline/ref=77CC5E0D3D3FEE6F5E68C03E41E5C03079EEED7040D004743D9C5B39E7F86E88E070EFDAE20564AED4371FEEF9M" TargetMode="External"/><Relationship Id="rId39" Type="http://schemas.openxmlformats.org/officeDocument/2006/relationships/hyperlink" Target="consultantplus://offline/ref=77CC5E0D3D3FEE6F5E68C03E41E5C03079EEED7040D004743D9C5B39E7F86E88E070EFDAE20564AED4371EEEF0M" TargetMode="External"/><Relationship Id="rId109" Type="http://schemas.openxmlformats.org/officeDocument/2006/relationships/hyperlink" Target="consultantplus://offline/ref=77CC5E0D3D3FEE6F5E68C03E41E5C03079EEED7040D004743D9C5B39E7F86E88E070EFDAE20564AED4371DEEF4M" TargetMode="External"/><Relationship Id="rId260" Type="http://schemas.openxmlformats.org/officeDocument/2006/relationships/hyperlink" Target="consultantplus://offline/ref=77CC5E0D3D3FEE6F5E68C03E41E5C03079EEED7044D60C7B3C9C5B39E7F86E88E070EFDAE20564AED4371BEEF5M" TargetMode="External"/><Relationship Id="rId265" Type="http://schemas.openxmlformats.org/officeDocument/2006/relationships/hyperlink" Target="consultantplus://offline/ref=77CC5E0D3D3FEE6F5E68C03E41E5C03079EEED7042D208786DCB5968B2F6E6FBM" TargetMode="External"/><Relationship Id="rId34" Type="http://schemas.openxmlformats.org/officeDocument/2006/relationships/hyperlink" Target="consultantplus://offline/ref=77CC5E0D3D3FEE6F5E68C03E41E5C03079EEED704ED104733E9C5B39E7F86E88EEF0M" TargetMode="External"/><Relationship Id="rId50" Type="http://schemas.openxmlformats.org/officeDocument/2006/relationships/hyperlink" Target="consultantplus://offline/ref=77CC5E0D3D3FEE6F5E68C03E41E5C03079EEED704ED104733E9C5B39E7F86E88E070EFDAE20564AED4331BEEF1M" TargetMode="External"/><Relationship Id="rId55" Type="http://schemas.openxmlformats.org/officeDocument/2006/relationships/hyperlink" Target="consultantplus://offline/ref=77CC5E0D3D3FEE6F5E68C03E41E5C03079EEED7042D20F7B329C5B39E7F86E88E070EFDAE20564AED4371DEEF1M" TargetMode="External"/><Relationship Id="rId76" Type="http://schemas.openxmlformats.org/officeDocument/2006/relationships/hyperlink" Target="consultantplus://offline/ref=77CC5E0D3D3FEE6F5E68C03E41E5C03079EEED7040D004743D9C5B39E7F86E88E070EFDAE20564AED4371EEEF2M" TargetMode="External"/><Relationship Id="rId97" Type="http://schemas.openxmlformats.org/officeDocument/2006/relationships/hyperlink" Target="consultantplus://offline/ref=77CC5E0D3D3FEE6F5E68C03E41E5C03079EEED7044D60C7B3C9C5B39E7F86E88E070EFDAE20564AED4371DEEF6M" TargetMode="External"/><Relationship Id="rId104" Type="http://schemas.openxmlformats.org/officeDocument/2006/relationships/hyperlink" Target="consultantplus://offline/ref=77CC5E0D3D3FEE6F5E68C03E41E5C03079EEED7041D60D77329C5B39E7F86E88E070EFDAE20564AED4371EEEF0M" TargetMode="External"/><Relationship Id="rId120" Type="http://schemas.openxmlformats.org/officeDocument/2006/relationships/hyperlink" Target="consultantplus://offline/ref=77CC5E0D3D3FEE6F5E68C03E41E5C03079EEED7040D004743D9C5B39E7F86E88E070EFDAE20564AED4371DEEF9M" TargetMode="External"/><Relationship Id="rId125" Type="http://schemas.openxmlformats.org/officeDocument/2006/relationships/hyperlink" Target="consultantplus://offline/ref=77CC5E0D3D3FEE6F5E68C03E41E5C03079EEED7044D0097B3F9C5B39E7F86E88E070EFDAE20564AED4371EEEF3M" TargetMode="External"/><Relationship Id="rId141" Type="http://schemas.openxmlformats.org/officeDocument/2006/relationships/hyperlink" Target="consultantplus://offline/ref=77CC5E0D3D3FEE6F5E68C03E41E5C03079EEED7042D20F7B329C5B39E7F86E88E070EFDAE20564AED4371CEEF4M" TargetMode="External"/><Relationship Id="rId146" Type="http://schemas.openxmlformats.org/officeDocument/2006/relationships/hyperlink" Target="consultantplus://offline/ref=77CC5E0D3D3FEE6F5E68C03E41E5C03079EEED7042D4087A3C9C5B39E7F86E88E070EFDAE20564AED4371DEEF4M" TargetMode="External"/><Relationship Id="rId167" Type="http://schemas.openxmlformats.org/officeDocument/2006/relationships/hyperlink" Target="consultantplus://offline/ref=77CC5E0D3D3FEE6F5E68C03E41E5C03079EEED7047D10A70329C5B39E7F86E88E070EFDAE20564AED4371CEEF9M" TargetMode="External"/><Relationship Id="rId188" Type="http://schemas.openxmlformats.org/officeDocument/2006/relationships/hyperlink" Target="consultantplus://offline/ref=77CC5E0D3D3FEE6F5E68C03E41E5C03079EEED7042D20F7B329C5B39E7F86E88E070EFDAE20564AED4371BEEF8M" TargetMode="External"/><Relationship Id="rId7" Type="http://schemas.openxmlformats.org/officeDocument/2006/relationships/hyperlink" Target="consultantplus://offline/ref=77CC5E0D3D3FEE6F5E68C03E41E5C03079EEED7042D30F73399C5B39E7F86E88E070EFDAE20564AED4371FEEF9M" TargetMode="External"/><Relationship Id="rId71" Type="http://schemas.openxmlformats.org/officeDocument/2006/relationships/hyperlink" Target="consultantplus://offline/ref=77CC5E0D3D3FEE6F5E68C03E41E5C03079EEED7042D4087A3C9C5B39E7F86E88E070EFDAE20564AED4371EEEF9M" TargetMode="External"/><Relationship Id="rId92" Type="http://schemas.openxmlformats.org/officeDocument/2006/relationships/hyperlink" Target="consultantplus://offline/ref=77CC5E0D3D3FEE6F5E68C03E41E5C03079EEED7042D20F7B329C5B39E7F86E88E070EFDAE20564AED4371DEEF9M" TargetMode="External"/><Relationship Id="rId162" Type="http://schemas.openxmlformats.org/officeDocument/2006/relationships/hyperlink" Target="consultantplus://offline/ref=77CC5E0D3D3FEE6F5E68C03E41E5C03079EEED7040D004743D9C5B39E7F86E88E070EFDAE20564AED4371BEEF6M" TargetMode="External"/><Relationship Id="rId183" Type="http://schemas.openxmlformats.org/officeDocument/2006/relationships/hyperlink" Target="consultantplus://offline/ref=77CC5E0D3D3FEE6F5E68C03E41E5C03079EEED7042D20F7B329C5B39E7F86E88E070EFDAE20564AED4371BEEF9M" TargetMode="External"/><Relationship Id="rId213" Type="http://schemas.openxmlformats.org/officeDocument/2006/relationships/hyperlink" Target="consultantplus://offline/ref=77CC5E0D3D3FEE6F5E68C03E41E5C03079EEED7044D60C7B3C9C5B39E7F86E88E070EFDAE20564AED4371BEEF0M" TargetMode="External"/><Relationship Id="rId218" Type="http://schemas.openxmlformats.org/officeDocument/2006/relationships/hyperlink" Target="consultantplus://offline/ref=77CC5E0D3D3FEE6F5E68C03E41E5C03079EEED7042D20F7B329C5B39E7F86E88E070EFDAE20564AED43719EEF3M" TargetMode="External"/><Relationship Id="rId234" Type="http://schemas.openxmlformats.org/officeDocument/2006/relationships/hyperlink" Target="consultantplus://offline/ref=77CC5E0D3D3FEE6F5E68C03E41E5C03079EEED7042D20F7B329C5B39E7F86E88E070EFDAE20564AED43719EEF6M" TargetMode="External"/><Relationship Id="rId239" Type="http://schemas.openxmlformats.org/officeDocument/2006/relationships/hyperlink" Target="consultantplus://offline/ref=77CC5E0D3D3FEE6F5E68C03E41E5C03079EEED7042D20F7B329C5B39E7F86E88E070EFDAE20564AED43718EEF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7CC5E0D3D3FEE6F5E68DE3357899E3473EDB4784D83512736960EE6F1M" TargetMode="External"/><Relationship Id="rId250" Type="http://schemas.openxmlformats.org/officeDocument/2006/relationships/hyperlink" Target="consultantplus://offline/ref=77CC5E0D3D3FEE6F5E68C03E41E5C03079EEED7040D004743D9C5B39E7F86E88E070EFDAE20564AED43719EEF9M" TargetMode="External"/><Relationship Id="rId255" Type="http://schemas.openxmlformats.org/officeDocument/2006/relationships/hyperlink" Target="consultantplus://offline/ref=77CC5E0D3D3FEE6F5E68C03E41E5C03079EEED7042D20F7B329C5B39E7F86E88E070EFDAE20564AED43717EEF9M" TargetMode="External"/><Relationship Id="rId24" Type="http://schemas.openxmlformats.org/officeDocument/2006/relationships/hyperlink" Target="consultantplus://offline/ref=77CC5E0D3D3FEE6F5E68C03E41E5C03079EEED704ED70E70389C5B39E7F86E88E070EFDAE20564AED4371DEEF0M" TargetMode="External"/><Relationship Id="rId40" Type="http://schemas.openxmlformats.org/officeDocument/2006/relationships/hyperlink" Target="consultantplus://offline/ref=77CC5E0D3D3FEE6F5E68C03E41E5C03079EEED7042D20F7B329C5B39E7F86E88E070EFDAE20564AED4371EEEF2M" TargetMode="External"/><Relationship Id="rId45" Type="http://schemas.openxmlformats.org/officeDocument/2006/relationships/hyperlink" Target="consultantplus://offline/ref=77CC5E0D3D3FEE6F5E68C03E41E5C03079EEED704ED40576339C5B39E7F86E88E070EFDAE20564AED4371FEEF8M" TargetMode="External"/><Relationship Id="rId66" Type="http://schemas.openxmlformats.org/officeDocument/2006/relationships/hyperlink" Target="consultantplus://offline/ref=77CC5E0D3D3FEE6F5E68C03E41E5C03079EEED7042D4087A3C9C5B39E7F86E88E070EFDAE20564AED4371EEEF4M" TargetMode="External"/><Relationship Id="rId87" Type="http://schemas.openxmlformats.org/officeDocument/2006/relationships/hyperlink" Target="consultantplus://offline/ref=77CC5E0D3D3FEE6F5E68C03E41E5C03079EEED704ED40576339C5B39E7F86E88E070EFDAE20564AED4371EEEF6M" TargetMode="External"/><Relationship Id="rId110" Type="http://schemas.openxmlformats.org/officeDocument/2006/relationships/hyperlink" Target="consultantplus://offline/ref=77CC5E0D3D3FEE6F5E68C03E41E5C03079EEED7041D30E763C9C5B39E7F86E88E070EFDAE20564AED4371EEEF1M" TargetMode="External"/><Relationship Id="rId115" Type="http://schemas.openxmlformats.org/officeDocument/2006/relationships/hyperlink" Target="consultantplus://offline/ref=77CC5E0D3D3FEE6F5E68C03E41E5C03079EEED7041D30E763C9C5B39E7F86E88E070EFDAE20564AED4371EEEF4M" TargetMode="External"/><Relationship Id="rId131" Type="http://schemas.openxmlformats.org/officeDocument/2006/relationships/hyperlink" Target="consultantplus://offline/ref=77CC5E0D3D3FEE6F5E68C03E41E5C03079EEED7047D10A70329C5B39E7F86E88E070EFDAE20564AED4371DEEF5M" TargetMode="External"/><Relationship Id="rId136" Type="http://schemas.openxmlformats.org/officeDocument/2006/relationships/hyperlink" Target="consultantplus://offline/ref=77CC5E0D3D3FEE6F5E68C03E41E5C03079EEED7040D004743D9C5B39E7F86E88E070EFDAE20564AED4371CEEF4M" TargetMode="External"/><Relationship Id="rId157" Type="http://schemas.openxmlformats.org/officeDocument/2006/relationships/hyperlink" Target="consultantplus://offline/ref=77CC5E0D3D3FEE6F5E68C03E41E5C03079EEED7042D20F7B329C5B39E7F86E88E070EFDAE20564AED4371CEEF9M" TargetMode="External"/><Relationship Id="rId178" Type="http://schemas.openxmlformats.org/officeDocument/2006/relationships/hyperlink" Target="consultantplus://offline/ref=77CC5E0D3D3FEE6F5E68C03E41E5C03079EEED7041D30E763C9C5B39E7F86E88E070EFDAE20564AED4371EEEF6M" TargetMode="External"/><Relationship Id="rId61" Type="http://schemas.openxmlformats.org/officeDocument/2006/relationships/hyperlink" Target="consultantplus://offline/ref=77CC5E0D3D3FEE6F5E68C03E41E5C03079EEED704ED60A7B3A9C5B39E7F86E88E070EFDAE20564AED43616EEF0M" TargetMode="External"/><Relationship Id="rId82" Type="http://schemas.openxmlformats.org/officeDocument/2006/relationships/hyperlink" Target="consultantplus://offline/ref=77CC5E0D3D3FEE6F5E68C03E41E5C03079EEED7047D10A70329C5B39E7F86E88E070EFDAE20564AED4371EEEF7M" TargetMode="External"/><Relationship Id="rId152" Type="http://schemas.openxmlformats.org/officeDocument/2006/relationships/hyperlink" Target="consultantplus://offline/ref=77CC5E0D3D3FEE6F5E68C03E41E5C03079EEED7040D004743D9C5B39E7F86E88E070EFDAE20564AED4371BEEF2M" TargetMode="External"/><Relationship Id="rId173" Type="http://schemas.openxmlformats.org/officeDocument/2006/relationships/hyperlink" Target="consultantplus://offline/ref=77CC5E0D3D3FEE6F5E68C03E41E5C03079EEED7043D3047B3F9C5B39E7F86E88E070EFDAE20564AED4371DEEF6M" TargetMode="External"/><Relationship Id="rId194" Type="http://schemas.openxmlformats.org/officeDocument/2006/relationships/hyperlink" Target="consultantplus://offline/ref=77CC5E0D3D3FEE6F5E68C03E41E5C03079EEED7042D20F7B329C5B39E7F86E88E070EFDAE20564AED4371AEEF1M" TargetMode="External"/><Relationship Id="rId199" Type="http://schemas.openxmlformats.org/officeDocument/2006/relationships/hyperlink" Target="consultantplus://offline/ref=77CC5E0D3D3FEE6F5E68C03E41E5C03079EEED7042D20F7B329C5B39E7F86E88E070EFDAE20564AED4371AEEF2M" TargetMode="External"/><Relationship Id="rId203" Type="http://schemas.openxmlformats.org/officeDocument/2006/relationships/hyperlink" Target="consultantplus://offline/ref=77CC5E0D3D3FEE6F5E68C03E41E5C03079EEED7040D004743D9C5B39E7F86E88E070EFDAE20564AED4371AEEF2M" TargetMode="External"/><Relationship Id="rId208" Type="http://schemas.openxmlformats.org/officeDocument/2006/relationships/hyperlink" Target="consultantplus://offline/ref=77CC5E0D3D3FEE6F5E68C03E41E5C03079EEED7042D20F7B329C5B39E7F86E88E070EFDAE20564AED4371AEEF9M" TargetMode="External"/><Relationship Id="rId229" Type="http://schemas.openxmlformats.org/officeDocument/2006/relationships/hyperlink" Target="consultantplus://offline/ref=77CC5E0D3D3FEE6F5E68C03E41E5C03079EEED7042D20F7B329C5B39E7F86E88E070EFDAE20564AED43719EEF7M" TargetMode="External"/><Relationship Id="rId19" Type="http://schemas.openxmlformats.org/officeDocument/2006/relationships/hyperlink" Target="consultantplus://offline/ref=77CC5E0D3D3FEE6F5E68C03E41E5C03079EEED7040DD087A3E9C5B39E7F86E88E070EFDAE20564AED4371EEEF8M" TargetMode="External"/><Relationship Id="rId224" Type="http://schemas.openxmlformats.org/officeDocument/2006/relationships/hyperlink" Target="consultantplus://offline/ref=77CC5E0D3D3FEE6F5E68C03E41E5C03079EEED7042D20F7B329C5B39E7F86E88E070EFDAE20564AED43719EEF5M" TargetMode="External"/><Relationship Id="rId240" Type="http://schemas.openxmlformats.org/officeDocument/2006/relationships/hyperlink" Target="consultantplus://offline/ref=77CC5E0D3D3FEE6F5E68C03E41E5C03079EEED704ED104733E9C5B39E7F86E88E070EFDAE20564AED4331CEEF8M" TargetMode="External"/><Relationship Id="rId245" Type="http://schemas.openxmlformats.org/officeDocument/2006/relationships/hyperlink" Target="consultantplus://offline/ref=77CC5E0D3D3FEE6F5E68C03E41E5C03079EEED7040D004743D9C5B39E7F86E88E070EFDAE20564AED43719EEF4M" TargetMode="External"/><Relationship Id="rId261" Type="http://schemas.openxmlformats.org/officeDocument/2006/relationships/hyperlink" Target="consultantplus://offline/ref=77CC5E0D3D3FEE6F5E68C03E41E5C03079EEED7040D004743D9C5B39E7F86E88E070EFDAE20564AED43719EEF8M" TargetMode="External"/><Relationship Id="rId266" Type="http://schemas.openxmlformats.org/officeDocument/2006/relationships/fontTable" Target="fontTable.xml"/><Relationship Id="rId14" Type="http://schemas.openxmlformats.org/officeDocument/2006/relationships/hyperlink" Target="consultantplus://offline/ref=77CC5E0D3D3FEE6F5E68C03E41E5C03079EEED7043D10C7B3B9C5B39E7F86E88E070EFDAE20564AED4371FEEF9M" TargetMode="External"/><Relationship Id="rId30" Type="http://schemas.openxmlformats.org/officeDocument/2006/relationships/hyperlink" Target="consultantplus://offline/ref=77CC5E0D3D3FEE6F5E68C03E41E5C03079EEED704ED104733E9C5B39E7F86E88EEF0M" TargetMode="External"/><Relationship Id="rId35" Type="http://schemas.openxmlformats.org/officeDocument/2006/relationships/hyperlink" Target="consultantplus://offline/ref=77CC5E0D3D3FEE6F5E68C03E41E5C03079EEED7040D004743D9C5B39E7F86E88E070EFDAE20564AED4371EEEF1M" TargetMode="External"/><Relationship Id="rId56" Type="http://schemas.openxmlformats.org/officeDocument/2006/relationships/hyperlink" Target="consultantplus://offline/ref=77CC5E0D3D3FEE6F5E68C03E41E5C03079EEED7042D20F7B329C5B39E7F86E88E070EFDAE20564AED4371DEEF0M" TargetMode="External"/><Relationship Id="rId77" Type="http://schemas.openxmlformats.org/officeDocument/2006/relationships/hyperlink" Target="consultantplus://offline/ref=77CC5E0D3D3FEE6F5E68C03E41E5C03079EEED7042D4087A3C9C5B39E7F86E88E070EFDAE20564AED4371DEEF1M" TargetMode="External"/><Relationship Id="rId100" Type="http://schemas.openxmlformats.org/officeDocument/2006/relationships/hyperlink" Target="consultantplus://offline/ref=77CC5E0D3D3FEE6F5E68C03E41E5C03079EEED7042D20F7B329C5B39E7F86E88E070EFDAE20564AED4371DEEF8M" TargetMode="External"/><Relationship Id="rId105" Type="http://schemas.openxmlformats.org/officeDocument/2006/relationships/hyperlink" Target="consultantplus://offline/ref=77CC5E0D3D3FEE6F5E68C03E41E5C03079EEED7041D60D77329C5B39E7F86E88E070EFDAE20564AED4371EEEF5M" TargetMode="External"/><Relationship Id="rId126" Type="http://schemas.openxmlformats.org/officeDocument/2006/relationships/hyperlink" Target="consultantplus://offline/ref=77CC5E0D3D3FEE6F5E68C03E41E5C03079EEED7040D004743D9C5B39E7F86E88E070EFDAE20564AED4371CEEF1M" TargetMode="External"/><Relationship Id="rId147" Type="http://schemas.openxmlformats.org/officeDocument/2006/relationships/hyperlink" Target="consultantplus://offline/ref=77CC5E0D3D3FEE6F5E68C03E41E5C03079EEED7040D004743D9C5B39E7F86E88E070EFDAE20564AED4371BEEF1M" TargetMode="External"/><Relationship Id="rId168" Type="http://schemas.openxmlformats.org/officeDocument/2006/relationships/hyperlink" Target="consultantplus://offline/ref=77CC5E0D3D3FEE6F5E68C03E41E5C03079EEED7041D60D77329C5B39E7F86E88E070EFDAE20564AED4371DEEF8M" TargetMode="External"/><Relationship Id="rId8" Type="http://schemas.openxmlformats.org/officeDocument/2006/relationships/hyperlink" Target="consultantplus://offline/ref=77CC5E0D3D3FEE6F5E68C03E41E5C03079EEED7044D0097B3F9C5B39E7F86E88E070EFDAE20564AED4371FEEF9M" TargetMode="External"/><Relationship Id="rId51" Type="http://schemas.openxmlformats.org/officeDocument/2006/relationships/hyperlink" Target="consultantplus://offline/ref=77CC5E0D3D3FEE6F5E68DE3357899E3470ECB77D40D3062567C30064B0F164DFA73FB69FEAF6M" TargetMode="External"/><Relationship Id="rId72" Type="http://schemas.openxmlformats.org/officeDocument/2006/relationships/hyperlink" Target="consultantplus://offline/ref=77CC5E0D3D3FEE6F5E68C03E41E5C03079EEED704ED60A723D9C5B39E7F86E88E070EFDAE20564AED4371CEEF6M" TargetMode="External"/><Relationship Id="rId93" Type="http://schemas.openxmlformats.org/officeDocument/2006/relationships/hyperlink" Target="consultantplus://offline/ref=77CC5E0D3D3FEE6F5E68C03E41E5C03079EEED7047D10A70329C5B39E7F86E88E070EFDAE20564AED4371EEEF8M" TargetMode="External"/><Relationship Id="rId98" Type="http://schemas.openxmlformats.org/officeDocument/2006/relationships/hyperlink" Target="consultantplus://offline/ref=77CC5E0D3D3FEE6F5E68C03E41E5C03079EEED7043D3047B3F9C5B39E7F86E88E070EFDAE20564AED4371EEEF5M" TargetMode="External"/><Relationship Id="rId121" Type="http://schemas.openxmlformats.org/officeDocument/2006/relationships/hyperlink" Target="consultantplus://offline/ref=77CC5E0D3D3FEE6F5E68C03E41E5C03079EEED7040D004743D9C5B39E7F86E88E070EFDAE20564AED4371DEEF8M" TargetMode="External"/><Relationship Id="rId142" Type="http://schemas.openxmlformats.org/officeDocument/2006/relationships/hyperlink" Target="consultantplus://offline/ref=77CC5E0D3D3FEE6F5E68C03E41E5C03079EEED7042D20F7B329C5B39E7F86E88E070EFDAE20564AED4371CEEF6M" TargetMode="External"/><Relationship Id="rId163" Type="http://schemas.openxmlformats.org/officeDocument/2006/relationships/hyperlink" Target="consultantplus://offline/ref=77CC5E0D3D3FEE6F5E68C03E41E5C03079EEED7047D10A70329C5B39E7F86E88E070EFDAE20564AED4371CEEF4M" TargetMode="External"/><Relationship Id="rId184" Type="http://schemas.openxmlformats.org/officeDocument/2006/relationships/hyperlink" Target="consultantplus://offline/ref=77CC5E0D3D3FEE6F5E68C03E41E5C03079EEED7040DD087A3E9C5B39E7F86E88E070EFDAE20564AED4371CEEF1M" TargetMode="External"/><Relationship Id="rId189" Type="http://schemas.openxmlformats.org/officeDocument/2006/relationships/hyperlink" Target="consultantplus://offline/ref=77CC5E0D3D3FEE6F5E68C03E41E5C03079EEED7042D4087A3C9C5B39E7F86E88E070EFDAE20564AED4371DEEF9M" TargetMode="External"/><Relationship Id="rId219" Type="http://schemas.openxmlformats.org/officeDocument/2006/relationships/hyperlink" Target="consultantplus://offline/ref=77CC5E0D3D3FEE6F5E68C03E41E5C03079EEED7040D004743D9C5B39E7F86E88E070EFDAE20564AED43719EEF1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7CC5E0D3D3FEE6F5E68C03E41E5C03079EEED7040D004743D9C5B39E7F86E88E070EFDAE20564AED4371AEEF6M" TargetMode="External"/><Relationship Id="rId230" Type="http://schemas.openxmlformats.org/officeDocument/2006/relationships/hyperlink" Target="consultantplus://offline/ref=77CC5E0D3D3FEE6F5E68C03E41E5C03079EEED7042D20F7B329C5B39E7F86E88E070EFDAE20564AED43719EEF6M" TargetMode="External"/><Relationship Id="rId235" Type="http://schemas.openxmlformats.org/officeDocument/2006/relationships/hyperlink" Target="consultantplus://offline/ref=77CC5E0D3D3FEE6F5E68C03E41E5C03079EEED7040D004743D9C5B39E7F86E88E070EFDAE20564AED43719EEF2M" TargetMode="External"/><Relationship Id="rId251" Type="http://schemas.openxmlformats.org/officeDocument/2006/relationships/hyperlink" Target="consultantplus://offline/ref=77CC5E0D3D3FEE6F5E68C03E41E5C03079EEED7042D20F7B329C5B39E7F86E88E070EFDAE20564AED43717EEF5M" TargetMode="External"/><Relationship Id="rId256" Type="http://schemas.openxmlformats.org/officeDocument/2006/relationships/hyperlink" Target="consultantplus://offline/ref=77CC5E0D3D3FEE6F5E68C03E41E5C03079EEED704ED104733E9C5B39E7F86E88EEF0M" TargetMode="External"/><Relationship Id="rId25" Type="http://schemas.openxmlformats.org/officeDocument/2006/relationships/hyperlink" Target="consultantplus://offline/ref=77CC5E0D3D3FEE6F5E68C03E41E5C03079EEED704ED60A723D9C5B39E7F86E88E070EFDAE20564AED4371CEEF6M" TargetMode="External"/><Relationship Id="rId46" Type="http://schemas.openxmlformats.org/officeDocument/2006/relationships/hyperlink" Target="consultantplus://offline/ref=77CC5E0D3D3FEE6F5E68C03E41E5C03079EEED704ED104733E9C5B39E7F86E88E070EFDAE20564AED4311FEEF6M" TargetMode="External"/><Relationship Id="rId67" Type="http://schemas.openxmlformats.org/officeDocument/2006/relationships/hyperlink" Target="consultantplus://offline/ref=77CC5E0D3D3FEE6F5E68C03E41E5C03079EEED7042D20F7B329C5B39E7F86E88E070EFDAE20564AED4371DEEF3M" TargetMode="External"/><Relationship Id="rId116" Type="http://schemas.openxmlformats.org/officeDocument/2006/relationships/hyperlink" Target="consultantplus://offline/ref=77CC5E0D3D3FEE6F5E68C03E41E5C03079EEED7044D60C7B3C9C5B39E7F86E88E070EFDAE20564AED4371DEEF8M" TargetMode="External"/><Relationship Id="rId137" Type="http://schemas.openxmlformats.org/officeDocument/2006/relationships/hyperlink" Target="consultantplus://offline/ref=77CC5E0D3D3FEE6F5E68C03E41E5C03079EEED7047D10A70329C5B39E7F86E88E070EFDAE20564AED4371DEEF7M" TargetMode="External"/><Relationship Id="rId158" Type="http://schemas.openxmlformats.org/officeDocument/2006/relationships/hyperlink" Target="consultantplus://offline/ref=77CC5E0D3D3FEE6F5E68C03E41E5C03079EEED7044D60C7B3C9C5B39E7F86E88E070EFDAE20564AED4371CEEF2M" TargetMode="External"/><Relationship Id="rId20" Type="http://schemas.openxmlformats.org/officeDocument/2006/relationships/hyperlink" Target="consultantplus://offline/ref=77CC5E0D3D3FEE6F5E68C03E41E5C03079EEED7041D60D77329C5B39E7F86E88E070EFDAE20564AED4371FEEF9M" TargetMode="External"/><Relationship Id="rId41" Type="http://schemas.openxmlformats.org/officeDocument/2006/relationships/hyperlink" Target="consultantplus://offline/ref=77CC5E0D3D3FEE6F5E68C03E41E5C03079EEED7042D20F7B329C5B39E7F86E88E070EFDAE20564AED4371EEEF5M" TargetMode="External"/><Relationship Id="rId62" Type="http://schemas.openxmlformats.org/officeDocument/2006/relationships/hyperlink" Target="consultantplus://offline/ref=77CC5E0D3D3FEE6F5E68DE3357899E3470EDBB7E41D1062567C30064B0EFF1M" TargetMode="External"/><Relationship Id="rId83" Type="http://schemas.openxmlformats.org/officeDocument/2006/relationships/hyperlink" Target="consultantplus://offline/ref=77CC5E0D3D3FEE6F5E68DE3357899E3473EDB4784D83512736960EE6F1M" TargetMode="External"/><Relationship Id="rId88" Type="http://schemas.openxmlformats.org/officeDocument/2006/relationships/hyperlink" Target="consultantplus://offline/ref=77CC5E0D3D3FEE6F5E68C03E41E5C03079EEED7043D3047B3F9C5B39E7F86E88E070EFDAE20564AED4371EEEF3M" TargetMode="External"/><Relationship Id="rId111" Type="http://schemas.openxmlformats.org/officeDocument/2006/relationships/hyperlink" Target="consultantplus://offline/ref=77CC5E0D3D3FEE6F5E68C03E41E5C03079EEED7041D30E763C9C5B39E7F86E88E070EFDAE20564AED4371EEEF0M" TargetMode="External"/><Relationship Id="rId132" Type="http://schemas.openxmlformats.org/officeDocument/2006/relationships/hyperlink" Target="consultantplus://offline/ref=77CC5E0D3D3FEE6F5E68C03E41E5C03079EEED7040D004743D9C5B39E7F86E88E070EFDAE20564AED4371CEEF0M" TargetMode="External"/><Relationship Id="rId153" Type="http://schemas.openxmlformats.org/officeDocument/2006/relationships/hyperlink" Target="consultantplus://offline/ref=77CC5E0D3D3FEE6F5E68C03E41E5C03079EEED7047D10A70329C5B39E7F86E88E070EFDAE20564AED4371CEEF5M" TargetMode="External"/><Relationship Id="rId174" Type="http://schemas.openxmlformats.org/officeDocument/2006/relationships/hyperlink" Target="consultantplus://offline/ref=77CC5E0D3D3FEE6F5E68C03E41E5C03079EEED7044D60C7B3C9C5B39E7F86E88E070EFDAE20564AED4371CEEF9M" TargetMode="External"/><Relationship Id="rId179" Type="http://schemas.openxmlformats.org/officeDocument/2006/relationships/hyperlink" Target="consultantplus://offline/ref=77CC5E0D3D3FEE6F5E68C03E41E5C03079EEED7042D20F7B329C5B39E7F86E88E070EFDAE20564AED4371BEEF5M" TargetMode="External"/><Relationship Id="rId195" Type="http://schemas.openxmlformats.org/officeDocument/2006/relationships/hyperlink" Target="consultantplus://offline/ref=77CC5E0D3D3FEE6F5E68DE3357899E3473EDB4784D83512736960EE6F1M" TargetMode="External"/><Relationship Id="rId209" Type="http://schemas.openxmlformats.org/officeDocument/2006/relationships/hyperlink" Target="consultantplus://offline/ref=77CC5E0D3D3FEE6F5E68DE3357899E3473EDB4784D83512736960EE6F1M" TargetMode="External"/><Relationship Id="rId190" Type="http://schemas.openxmlformats.org/officeDocument/2006/relationships/hyperlink" Target="consultantplus://offline/ref=77CC5E0D3D3FEE6F5E68C03E41E5C03079EEED7042D20F7B329C5B39E7F86E88E070EFDAE20564AED4371BEEF8M" TargetMode="External"/><Relationship Id="rId204" Type="http://schemas.openxmlformats.org/officeDocument/2006/relationships/hyperlink" Target="consultantplus://offline/ref=77CC5E0D3D3FEE6F5E68DE3357899E3473EDB4784D83512736960EE6F1M" TargetMode="External"/><Relationship Id="rId220" Type="http://schemas.openxmlformats.org/officeDocument/2006/relationships/hyperlink" Target="consultantplus://offline/ref=77CC5E0D3D3FEE6F5E68C03E41E5C03079EEED704ED40576339C5B39E7F86E88E070EFDAE20564AED4371DEEF2M" TargetMode="External"/><Relationship Id="rId225" Type="http://schemas.openxmlformats.org/officeDocument/2006/relationships/hyperlink" Target="consultantplus://offline/ref=77CC5E0D3D3FEE6F5E68DE3357899E3473EDB4784D83512736960EE6F1M" TargetMode="External"/><Relationship Id="rId241" Type="http://schemas.openxmlformats.org/officeDocument/2006/relationships/hyperlink" Target="consultantplus://offline/ref=77CC5E0D3D3FEE6F5E68C03E41E5C03079EEED7042D20F7B329C5B39E7F86E88E070EFDAE20564AED43718EEF4M" TargetMode="External"/><Relationship Id="rId246" Type="http://schemas.openxmlformats.org/officeDocument/2006/relationships/hyperlink" Target="consultantplus://offline/ref=77CC5E0D3D3FEE6F5E68C03E41E5C03079EEED7042D20F7B329C5B39E7F86E88E070EFDAE20564AED43717EEF3M" TargetMode="External"/><Relationship Id="rId267" Type="http://schemas.openxmlformats.org/officeDocument/2006/relationships/theme" Target="theme/theme1.xml"/><Relationship Id="rId15" Type="http://schemas.openxmlformats.org/officeDocument/2006/relationships/hyperlink" Target="consultantplus://offline/ref=77CC5E0D3D3FEE6F5E68C03E41E5C03079EEED704ED60A7B3A9C5B39E7F86E88E070EFDAE20564AED43616EEF0M" TargetMode="External"/><Relationship Id="rId36" Type="http://schemas.openxmlformats.org/officeDocument/2006/relationships/hyperlink" Target="consultantplus://offline/ref=77CC5E0D3D3FEE6F5E68C03E41E5C03079EEED7047D10A70329C5B39E7F86E88E070EFDAE20564AED4371EEEF1M" TargetMode="External"/><Relationship Id="rId57" Type="http://schemas.openxmlformats.org/officeDocument/2006/relationships/hyperlink" Target="consultantplus://offline/ref=77CC5E0D3D3FEE6F5E68C03E41E5C03079EEED704ED40576339C5B39E7F86E88E070EFDAE20564AED4371EEEF3M" TargetMode="External"/><Relationship Id="rId106" Type="http://schemas.openxmlformats.org/officeDocument/2006/relationships/hyperlink" Target="consultantplus://offline/ref=77CC5E0D3D3FEE6F5E68C03E41E5C03079EEED7041D60D77329C5B39E7F86E88E070EFDAE20564AED4371DEEF7M" TargetMode="External"/><Relationship Id="rId127" Type="http://schemas.openxmlformats.org/officeDocument/2006/relationships/hyperlink" Target="consultantplus://offline/ref=77CC5E0D3D3FEE6F5E68C03E41E5C03079EEED7043D10C7B3B9C5B39E7F86E88E070EFDAE20564AED4371FEEF8M" TargetMode="External"/><Relationship Id="rId262" Type="http://schemas.openxmlformats.org/officeDocument/2006/relationships/hyperlink" Target="consultantplus://offline/ref=77CC5E0D3D3FEE6F5E68C03E41E5C03079EEED7042D20F7B329C5B39E7F86E88E070EFDAE20564AED43716EEF1M" TargetMode="External"/><Relationship Id="rId10" Type="http://schemas.openxmlformats.org/officeDocument/2006/relationships/hyperlink" Target="consultantplus://offline/ref=77CC5E0D3D3FEE6F5E68C03E41E5C03079EEED7042D4087A3C9C5B39E7F86E88E070EFDAE20564AED4371FEEF9M" TargetMode="External"/><Relationship Id="rId31" Type="http://schemas.openxmlformats.org/officeDocument/2006/relationships/hyperlink" Target="consultantplus://offline/ref=77CC5E0D3D3FEE6F5E68C03E41E5C03079EEED7042D20F7B329C5B39E7F86E88E070EFDAE20564AED4371FEEF8M" TargetMode="External"/><Relationship Id="rId52" Type="http://schemas.openxmlformats.org/officeDocument/2006/relationships/hyperlink" Target="consultantplus://offline/ref=77CC5E0D3D3FEE6F5E68C03E41E5C03079EEED7040DD087A3E9C5B39E7F86E88E070EFDAE20564AED4371DEEF0M" TargetMode="External"/><Relationship Id="rId73" Type="http://schemas.openxmlformats.org/officeDocument/2006/relationships/hyperlink" Target="consultantplus://offline/ref=77CC5E0D3D3FEE6F5E68DE3357899E3470ECB77D40D3062567C30064B0F164DFA73FB69AEAF3M" TargetMode="External"/><Relationship Id="rId78" Type="http://schemas.openxmlformats.org/officeDocument/2006/relationships/hyperlink" Target="consultantplus://offline/ref=77CC5E0D3D3FEE6F5E68C03E41E5C03079EEED7040D004743D9C5B39E7F86E88E070EFDAE20564AED4371EEEF5M" TargetMode="External"/><Relationship Id="rId94" Type="http://schemas.openxmlformats.org/officeDocument/2006/relationships/hyperlink" Target="consultantplus://offline/ref=77CC5E0D3D3FEE6F5E68C03E41E5C03079EEED7040D004743D9C5B39E7F86E88E070EFDAE20564AED4371DEEF1M" TargetMode="External"/><Relationship Id="rId99" Type="http://schemas.openxmlformats.org/officeDocument/2006/relationships/hyperlink" Target="consultantplus://offline/ref=77CC5E0D3D3FEE6F5E68C03E41E5C03079EEED7047D10A70329C5B39E7F86E88E070EFDAE20564AED4371DEEF0M" TargetMode="External"/><Relationship Id="rId101" Type="http://schemas.openxmlformats.org/officeDocument/2006/relationships/hyperlink" Target="consultantplus://offline/ref=77CC5E0D3D3FEE6F5E68C03E41E5C03079EEED704ED40576339C5B39E7F86E88E070EFDAE20564AED4371EEEF8M" TargetMode="External"/><Relationship Id="rId122" Type="http://schemas.openxmlformats.org/officeDocument/2006/relationships/hyperlink" Target="consultantplus://offline/ref=77CC5E0D3D3FEE6F5E68C03E41E5C03079EEED7042D30F73399C5B39E7F86E88E070EFDAE20564AED4371EEEF2M" TargetMode="External"/><Relationship Id="rId143" Type="http://schemas.openxmlformats.org/officeDocument/2006/relationships/hyperlink" Target="consultantplus://offline/ref=77CC5E0D3D3FEE6F5E68C03E41E5C03079EEED7042D20F7B329C5B39E7F86E88E070EFDAE20564AED4371CEEF6M" TargetMode="External"/><Relationship Id="rId148" Type="http://schemas.openxmlformats.org/officeDocument/2006/relationships/hyperlink" Target="consultantplus://offline/ref=77CC5E0D3D3FEE6F5E68C03E41E5C03079EEED7040D004743D9C5B39E7F86E88E070EFDAE20564AED4371BEEF0M" TargetMode="External"/><Relationship Id="rId164" Type="http://schemas.openxmlformats.org/officeDocument/2006/relationships/hyperlink" Target="consultantplus://offline/ref=77CC5E0D3D3FEE6F5E68C03E41E5C03079EEED7042D4087A3C9C5B39E7F86E88E070EFDAE20564AED4371DEEF7M" TargetMode="External"/><Relationship Id="rId169" Type="http://schemas.openxmlformats.org/officeDocument/2006/relationships/hyperlink" Target="consultantplus://offline/ref=77CC5E0D3D3FEE6F5E68DE3357899E3473E5B37D4ED6062567C30064B0F164DFA73FB698A60960AFEDF1M" TargetMode="External"/><Relationship Id="rId185" Type="http://schemas.openxmlformats.org/officeDocument/2006/relationships/hyperlink" Target="consultantplus://offline/ref=77CC5E0D3D3FEE6F5E68C03E41E5C03079EEED7040D004743D9C5B39E7F86E88E070EFDAE20564AED4371BEEF8M" TargetMode="External"/><Relationship Id="rId4" Type="http://schemas.openxmlformats.org/officeDocument/2006/relationships/hyperlink" Target="consultantplus://offline/ref=77CC5E0D3D3FEE6F5E68C03E41E5C03079EEED7047D10A70329C5B39E7F86E88E070EFDAE20564AED4371FEEF9M" TargetMode="External"/><Relationship Id="rId9" Type="http://schemas.openxmlformats.org/officeDocument/2006/relationships/hyperlink" Target="consultantplus://offline/ref=77CC5E0D3D3FEE6F5E68C03E41E5C03079EEED7042DC09773A9C5B39E7F86E88E070EFDAE20564AED4371DEEF9M" TargetMode="External"/><Relationship Id="rId180" Type="http://schemas.openxmlformats.org/officeDocument/2006/relationships/hyperlink" Target="consultantplus://offline/ref=77CC5E0D3D3FEE6F5E68C03E41E5C03079EEED7042D20F7B329C5B39E7F86E88E070EFDAE20564AED4371BEEF4M" TargetMode="External"/><Relationship Id="rId210" Type="http://schemas.openxmlformats.org/officeDocument/2006/relationships/hyperlink" Target="consultantplus://offline/ref=77CC5E0D3D3FEE6F5E68C03E41E5C03079EEED704ED104733E9C5B39E7F86E88EEF0M" TargetMode="External"/><Relationship Id="rId215" Type="http://schemas.openxmlformats.org/officeDocument/2006/relationships/hyperlink" Target="consultantplus://offline/ref=77CC5E0D3D3FEE6F5E68C03E41E5C03079EEED7042D30F73399C5B39E7F86E88E070EFDAE20564AED4371EEEF4M" TargetMode="External"/><Relationship Id="rId236" Type="http://schemas.openxmlformats.org/officeDocument/2006/relationships/hyperlink" Target="consultantplus://offline/ref=77CC5E0D3D3FEE6F5E68C03E41E5C03079EEED7042D20F7B329C5B39E7F86E88E070EFDAE20564AED43719EEF9M" TargetMode="External"/><Relationship Id="rId257" Type="http://schemas.openxmlformats.org/officeDocument/2006/relationships/hyperlink" Target="consultantplus://offline/ref=77CC5E0D3D3FEE6F5E68C03E41E5C03079EEED7042D20F7B329C5B39E7F86E88E070EFDAE20564AED43717EEF8M" TargetMode="External"/><Relationship Id="rId26" Type="http://schemas.openxmlformats.org/officeDocument/2006/relationships/hyperlink" Target="consultantplus://offline/ref=77CC5E0D3D3FEE6F5E68C03E41E5C03079EEED704ED104733E9C5B39E7F86E88E070EFDAE20564AED4331DEEF7M" TargetMode="External"/><Relationship Id="rId231" Type="http://schemas.openxmlformats.org/officeDocument/2006/relationships/hyperlink" Target="consultantplus://offline/ref=77CC5E0D3D3FEE6F5E68C03E41E5C03079EEED7040D004743D9C5B39E7F86E88E070EFDAE20564AED43719EEF3M" TargetMode="External"/><Relationship Id="rId252" Type="http://schemas.openxmlformats.org/officeDocument/2006/relationships/hyperlink" Target="consultantplus://offline/ref=77CC5E0D3D3FEE6F5E68C03E41E5C03079EEED7042D20F7B329C5B39E7F86E88E070EFDAE20564AED43717EEF4M" TargetMode="External"/><Relationship Id="rId47" Type="http://schemas.openxmlformats.org/officeDocument/2006/relationships/hyperlink" Target="consultantplus://offline/ref=77CC5E0D3D3FEE6F5E68C03E41E5C03079EEED7042D20F7B329C5B39E7F86E88E070EFDAE20564AED4371EEEF9M" TargetMode="External"/><Relationship Id="rId68" Type="http://schemas.openxmlformats.org/officeDocument/2006/relationships/hyperlink" Target="consultantplus://offline/ref=77CC5E0D3D3FEE6F5E68C03E41E5C03079EEED7042D4087A3C9C5B39E7F86E88E070EFDAE20564AED4371EEEF7M" TargetMode="External"/><Relationship Id="rId89" Type="http://schemas.openxmlformats.org/officeDocument/2006/relationships/hyperlink" Target="consultantplus://offline/ref=77CC5E0D3D3FEE6F5E68C03E41E5C03079EEED7044D60C7B3C9C5B39E7F86E88E070EFDAE20564AED4371DEEF5M" TargetMode="External"/><Relationship Id="rId112" Type="http://schemas.openxmlformats.org/officeDocument/2006/relationships/hyperlink" Target="consultantplus://offline/ref=77CC5E0D3D3FEE6F5E68DE3357899E3470ECBB7F4ED0062567C30064B0EFF1M" TargetMode="External"/><Relationship Id="rId133" Type="http://schemas.openxmlformats.org/officeDocument/2006/relationships/hyperlink" Target="consultantplus://offline/ref=77CC5E0D3D3FEE6F5E68C03E41E5C03079EEED7040D004743D9C5B39E7F86E88E070EFDAE20564AED4371CEEF3M" TargetMode="External"/><Relationship Id="rId154" Type="http://schemas.openxmlformats.org/officeDocument/2006/relationships/hyperlink" Target="consultantplus://offline/ref=77CC5E0D3D3FEE6F5E68C03E41E5C03079EEED7040D004743D9C5B39E7F86E88E070EFDAE20564AED4371BEEF5M" TargetMode="External"/><Relationship Id="rId175" Type="http://schemas.openxmlformats.org/officeDocument/2006/relationships/hyperlink" Target="consultantplus://offline/ref=77CC5E0D3D3FEE6F5E68C03E41E5C03079EEED7040DD087A3E9C5B39E7F86E88E070EFDAE20564AED4371DEEF8M" TargetMode="External"/><Relationship Id="rId196" Type="http://schemas.openxmlformats.org/officeDocument/2006/relationships/hyperlink" Target="consultantplus://offline/ref=77CC5E0D3D3FEE6F5E68C03E41E5C03079EEED704ED104733E9C5B39E7F86E88E070EFDAE20564AED4331DEEF9M" TargetMode="External"/><Relationship Id="rId200" Type="http://schemas.openxmlformats.org/officeDocument/2006/relationships/hyperlink" Target="consultantplus://offline/ref=77CC5E0D3D3FEE6F5E68C03E41E5C03079EEED7040DD087A3E9C5B39E7F86E88E070EFDAE20564AED4371CEEF2M" TargetMode="External"/><Relationship Id="rId16" Type="http://schemas.openxmlformats.org/officeDocument/2006/relationships/hyperlink" Target="consultantplus://offline/ref=77CC5E0D3D3FEE6F5E68C03E41E5C03079EEED7043D3047B3F9C5B39E7F86E88E070EFDAE20564AED4371FEEF9M" TargetMode="External"/><Relationship Id="rId221" Type="http://schemas.openxmlformats.org/officeDocument/2006/relationships/hyperlink" Target="consultantplus://offline/ref=77CC5E0D3D3FEE6F5E68C03E41E5C03079EEED7042D4087A3C9C5B39E7F86E88E070EFDAE20564AED4371DEEF8M" TargetMode="External"/><Relationship Id="rId242" Type="http://schemas.openxmlformats.org/officeDocument/2006/relationships/hyperlink" Target="consultantplus://offline/ref=77CC5E0D3D3FEE6F5E68C03E41E5C03079EEED7042D20F7B329C5B39E7F86E88E070EFDAE20564AED43718EEF7M" TargetMode="External"/><Relationship Id="rId263" Type="http://schemas.openxmlformats.org/officeDocument/2006/relationships/hyperlink" Target="consultantplus://offline/ref=77CC5E0D3D3FEE6F5E68C03E41E5C03079EEED7042D20F7B329C5B39E7F86E88E070EFDAE20564AED43716EEF0M" TargetMode="External"/><Relationship Id="rId37" Type="http://schemas.openxmlformats.org/officeDocument/2006/relationships/hyperlink" Target="consultantplus://offline/ref=77CC5E0D3D3FEE6F5E68C03E41E5C03079EEED7047D10A70329C5B39E7F86E88E070EFDAE20564AED4371EEEF0M" TargetMode="External"/><Relationship Id="rId58" Type="http://schemas.openxmlformats.org/officeDocument/2006/relationships/hyperlink" Target="consultantplus://offline/ref=77CC5E0D3D3FEE6F5E68C03E41E5C03079EEED704ED40576339C5B39E7F86E88E070EFDAE20564AED4371EEEF5M" TargetMode="External"/><Relationship Id="rId79" Type="http://schemas.openxmlformats.org/officeDocument/2006/relationships/hyperlink" Target="consultantplus://offline/ref=77CC5E0D3D3FEE6F5E68C03E41E5C03079EEED7040D004743D9C5B39E7F86E88E070EFDAE20564AED4371EEEF7M" TargetMode="External"/><Relationship Id="rId102" Type="http://schemas.openxmlformats.org/officeDocument/2006/relationships/hyperlink" Target="consultantplus://offline/ref=77CC5E0D3D3FEE6F5E68DE3357899E3470ECB77D44D1062567C30064B0EFF1M" TargetMode="External"/><Relationship Id="rId123" Type="http://schemas.openxmlformats.org/officeDocument/2006/relationships/hyperlink" Target="consultantplus://offline/ref=77CC5E0D3D3FEE6F5E68C03E41E5C03079EEED7044D60C7B3C9C5B39E7F86E88E070EFDAE20564AED4371CEEF0M" TargetMode="External"/><Relationship Id="rId144" Type="http://schemas.openxmlformats.org/officeDocument/2006/relationships/hyperlink" Target="consultantplus://offline/ref=77CC5E0D3D3FEE6F5E68C03E41E5C03079EEED7047D10A70329C5B39E7F86E88E070EFDAE20564AED4371CEEF1M" TargetMode="External"/><Relationship Id="rId90" Type="http://schemas.openxmlformats.org/officeDocument/2006/relationships/hyperlink" Target="consultantplus://offline/ref=77CC5E0D3D3FEE6F5E68C03E41E5C03079EEED7040D004743D9C5B39E7F86E88E070EFDAE20564AED4371EEEF8M" TargetMode="External"/><Relationship Id="rId165" Type="http://schemas.openxmlformats.org/officeDocument/2006/relationships/hyperlink" Target="consultantplus://offline/ref=77CC5E0D3D3FEE6F5E68DE3357899E3470ECB3784FD2062567C30064B0F164DFA73FB698A60864AFEDF3M" TargetMode="External"/><Relationship Id="rId186" Type="http://schemas.openxmlformats.org/officeDocument/2006/relationships/hyperlink" Target="consultantplus://offline/ref=77CC5E0D3D3FEE6F5E68C03E41E5C03079EEED7042DC04743A9C5B39E7F86E88E070EFDAE20564AED4371EEEF0M" TargetMode="External"/><Relationship Id="rId211" Type="http://schemas.openxmlformats.org/officeDocument/2006/relationships/hyperlink" Target="consultantplus://offline/ref=77CC5E0D3D3FEE6F5E68C03E41E5C03079EEED7042D20F7B329C5B39E7F86E88E070EFDAE20564AED4371AEEF8M" TargetMode="External"/><Relationship Id="rId232" Type="http://schemas.openxmlformats.org/officeDocument/2006/relationships/hyperlink" Target="consultantplus://offline/ref=77CC5E0D3D3FEE6F5E68DE3357899E3473EDB4784D83512736960EE6F1M" TargetMode="External"/><Relationship Id="rId253" Type="http://schemas.openxmlformats.org/officeDocument/2006/relationships/hyperlink" Target="consultantplus://offline/ref=77CC5E0D3D3FEE6F5E68C03E41E5C03079EEED7042D20F7B329C5B39E7F86E88E070EFDAE20564AED43717EEF6M" TargetMode="External"/><Relationship Id="rId27" Type="http://schemas.openxmlformats.org/officeDocument/2006/relationships/hyperlink" Target="consultantplus://offline/ref=77CC5E0D3D3FEE6F5E68C03E41E5C03079EEED7040D004743D9C5B39E7F86E88E070EFDAE20564AED4371FEEF8M" TargetMode="External"/><Relationship Id="rId48" Type="http://schemas.openxmlformats.org/officeDocument/2006/relationships/hyperlink" Target="consultantplus://offline/ref=77CC5E0D3D3FEE6F5E68C03E41E5C03079EEED7042D20F7B329C5B39E7F86E88E070EFDAE20564AED4371EEEF8M" TargetMode="External"/><Relationship Id="rId69" Type="http://schemas.openxmlformats.org/officeDocument/2006/relationships/hyperlink" Target="consultantplus://offline/ref=77CC5E0D3D3FEE6F5E68C03E41E5C03079EEED7042D4087A3C9C5B39E7F86E88E070EFDAE20564AED4371EEEF6M" TargetMode="External"/><Relationship Id="rId113" Type="http://schemas.openxmlformats.org/officeDocument/2006/relationships/hyperlink" Target="consultantplus://offline/ref=77CC5E0D3D3FEE6F5E68C03E41E5C03079EEED7041D30E763C9C5B39E7F86E88E070EFDAE20564AED4371EEEF2M" TargetMode="External"/><Relationship Id="rId134" Type="http://schemas.openxmlformats.org/officeDocument/2006/relationships/hyperlink" Target="consultantplus://offline/ref=77CC5E0D3D3FEE6F5E68C03E41E5C03079EEED7040D004743D9C5B39E7F86E88E070EFDAE20564AED4371CEEF2M" TargetMode="External"/><Relationship Id="rId80" Type="http://schemas.openxmlformats.org/officeDocument/2006/relationships/hyperlink" Target="consultantplus://offline/ref=77CC5E0D3D3FEE6F5E68C03E41E5C03079EEED7042D20F7B329C5B39E7F86E88E070EFDAE20564AED4371DEEF7M" TargetMode="External"/><Relationship Id="rId155" Type="http://schemas.openxmlformats.org/officeDocument/2006/relationships/hyperlink" Target="consultantplus://offline/ref=77CC5E0D3D3FEE6F5E68C03E41E5C03079EEED7043DC0D76339C5B39E7F86E88E070EFDAE20564AED4371BEEF1M" TargetMode="External"/><Relationship Id="rId176" Type="http://schemas.openxmlformats.org/officeDocument/2006/relationships/hyperlink" Target="consultantplus://offline/ref=77CC5E0D3D3FEE6F5E68C03E41E5C03079EEED7043D3047B3F9C5B39E7F86E88E070EFDAE20564AED4371DEEF8M" TargetMode="External"/><Relationship Id="rId197" Type="http://schemas.openxmlformats.org/officeDocument/2006/relationships/hyperlink" Target="consultantplus://offline/ref=77CC5E0D3D3FEE6F5E68C03E41E5C03079EEED7042D20F7B329C5B39E7F86E88E070EFDAE20564AED4371AEEF3M" TargetMode="External"/><Relationship Id="rId201" Type="http://schemas.openxmlformats.org/officeDocument/2006/relationships/hyperlink" Target="consultantplus://offline/ref=77CC5E0D3D3FEE6F5E68C03E41E5C03079EEED7040D004743D9C5B39E7F86E88E070EFDAE20564AED4371AEEF3M" TargetMode="External"/><Relationship Id="rId222" Type="http://schemas.openxmlformats.org/officeDocument/2006/relationships/hyperlink" Target="consultantplus://offline/ref=77CC5E0D3D3FEE6F5E68C03E41E5C03079EEED7042D20F7B329C5B39E7F86E88E070EFDAE20564AED43719EEF2M" TargetMode="External"/><Relationship Id="rId243" Type="http://schemas.openxmlformats.org/officeDocument/2006/relationships/hyperlink" Target="consultantplus://offline/ref=77CC5E0D3D3FEE6F5E68C03E41E5C03079EEED7042D20F7B329C5B39E7F86E88E070EFDAE20564AED43718EEF6M" TargetMode="External"/><Relationship Id="rId264" Type="http://schemas.openxmlformats.org/officeDocument/2006/relationships/hyperlink" Target="consultantplus://offline/ref=77CC5E0D3D3FEE6F5E68C03E41E5C03079EEED7042D20B786DCB5968B2F6E6FBM" TargetMode="External"/><Relationship Id="rId17" Type="http://schemas.openxmlformats.org/officeDocument/2006/relationships/hyperlink" Target="consultantplus://offline/ref=77CC5E0D3D3FEE6F5E68C03E41E5C03079EEED7043DC0D76339C5B39E7F86E88E070EFDAE20564AED4371CEEF7M" TargetMode="External"/><Relationship Id="rId38" Type="http://schemas.openxmlformats.org/officeDocument/2006/relationships/hyperlink" Target="consultantplus://offline/ref=77CC5E0D3D3FEE6F5E68C03E41E5C03079EEED7042D20F7B329C5B39E7F86E88E070EFDAE20564AED4371EEEF3M" TargetMode="External"/><Relationship Id="rId59" Type="http://schemas.openxmlformats.org/officeDocument/2006/relationships/hyperlink" Target="consultantplus://offline/ref=77CC5E0D3D3FEE6F5E68DE3357899E3470ECB77D40D3062567C30064B0F164DFA73FB69FEAF6M" TargetMode="External"/><Relationship Id="rId103" Type="http://schemas.openxmlformats.org/officeDocument/2006/relationships/hyperlink" Target="consultantplus://offline/ref=77CC5E0D3D3FEE6F5E68C03E41E5C03079EEED7040D004743D9C5B39E7F86E88E070EFDAE20564AED4371DEEF2M" TargetMode="External"/><Relationship Id="rId124" Type="http://schemas.openxmlformats.org/officeDocument/2006/relationships/hyperlink" Target="consultantplus://offline/ref=77CC5E0D3D3FEE6F5E68C03E41E5C03079EEED7044D60C7B3C9C5B39E7F86E88E070EFDAE20564AED4371CEEF3M" TargetMode="External"/><Relationship Id="rId70" Type="http://schemas.openxmlformats.org/officeDocument/2006/relationships/hyperlink" Target="consultantplus://offline/ref=77CC5E0D3D3FEE6F5E68C03E41E5C03079EEED7047D10A70329C5B39E7F86E88E070EFDAE20564AED4371EEEF2M" TargetMode="External"/><Relationship Id="rId91" Type="http://schemas.openxmlformats.org/officeDocument/2006/relationships/hyperlink" Target="consultantplus://offline/ref=77CC5E0D3D3FEE6F5E68C03E41E5C03079EEED7042D4087A3C9C5B39E7F86E88E070EFDAE20564AED4371DEEF0M" TargetMode="External"/><Relationship Id="rId145" Type="http://schemas.openxmlformats.org/officeDocument/2006/relationships/hyperlink" Target="consultantplus://offline/ref=77CC5E0D3D3FEE6F5E68C03E41E5C03079EEED7040D004743D9C5B39E7F86E88E070EFDAE20564AED4371CEEF8M" TargetMode="External"/><Relationship Id="rId166" Type="http://schemas.openxmlformats.org/officeDocument/2006/relationships/hyperlink" Target="consultantplus://offline/ref=77CC5E0D3D3FEE6F5E68C03E41E5C03079EEED7043D3047B3F9C5B39E7F86E88E070EFDAE20564AED4371DEEF5M" TargetMode="External"/><Relationship Id="rId187" Type="http://schemas.openxmlformats.org/officeDocument/2006/relationships/hyperlink" Target="consultantplus://offline/ref=77CC5E0D3D3FEE6F5E68C03E41E5C03079EEED7040D004743D9C5B39E7F86E88E070EFDAE20564AED4371AEEF1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7CC5E0D3D3FEE6F5E68C03E41E5C03079EEED7040D004743D9C5B39E7F86E88E070EFDAE20564AED4371AEEF7M" TargetMode="External"/><Relationship Id="rId233" Type="http://schemas.openxmlformats.org/officeDocument/2006/relationships/hyperlink" Target="consultantplus://offline/ref=77CC5E0D3D3FEE6F5E68C03E41E5C03079EEED704ED104733E9C5B39E7F86E88E070EFDAE20564AED4331CEEF0M" TargetMode="External"/><Relationship Id="rId254" Type="http://schemas.openxmlformats.org/officeDocument/2006/relationships/hyperlink" Target="consultantplus://offline/ref=77CC5E0D3D3FEE6F5E68C03E41E5C03079EEED7044D60C7B3C9C5B39E7F86E88E070EFDAE20564AED4371BEE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16104</Words>
  <Characters>91793</Characters>
  <Application>Microsoft Office Word</Application>
  <DocSecurity>0</DocSecurity>
  <Lines>764</Lines>
  <Paragraphs>215</Paragraphs>
  <ScaleCrop>false</ScaleCrop>
  <Company/>
  <LinksUpToDate>false</LinksUpToDate>
  <CharactersWithSpaces>107682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2016-06-30T12:05:00Z</dcterms:created>
  <dcterms:modified xsi:type="dcterms:W3CDTF">2016-06-30T12:07:00Z</dcterms:modified>
</cp:coreProperties>
</file>