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00497E">
        <w:rPr>
          <w:bCs/>
          <w:i/>
          <w:iCs/>
          <w:sz w:val="40"/>
          <w:szCs w:val="40"/>
        </w:rPr>
        <w:t>4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00497E">
        <w:rPr>
          <w:bCs/>
          <w:i/>
          <w:iCs/>
          <w:sz w:val="40"/>
          <w:szCs w:val="40"/>
        </w:rPr>
        <w:t>2</w:t>
      </w:r>
      <w:r w:rsidR="00AD7359">
        <w:rPr>
          <w:bCs/>
          <w:i/>
          <w:iCs/>
          <w:sz w:val="40"/>
          <w:szCs w:val="40"/>
        </w:rPr>
        <w:t>4 февраля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C65334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AD7359" w:rsidRPr="00785F48" w:rsidRDefault="00AD7359" w:rsidP="00143470">
      <w:pPr>
        <w:pStyle w:val="20"/>
        <w:spacing w:before="0" w:beforeAutospacing="0" w:after="0" w:afterAutospacing="0"/>
        <w:jc w:val="center"/>
        <w:rPr>
          <w:b w:val="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195"/>
      </w:tblGrid>
      <w:tr w:rsidR="00785F48" w:rsidRPr="00B111B4" w:rsidTr="00785F4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785F48" w:rsidRPr="00785F48" w:rsidRDefault="00785F48" w:rsidP="00785F4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2596515</wp:posOffset>
                  </wp:positionH>
                  <wp:positionV relativeFrom="paragraph">
                    <wp:posOffset>3810</wp:posOffset>
                  </wp:positionV>
                  <wp:extent cx="720090" cy="723900"/>
                  <wp:effectExtent l="19050" t="0" r="3810" b="0"/>
                  <wp:wrapNone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11B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</w:tc>
      </w:tr>
      <w:tr w:rsidR="00785F48" w:rsidRPr="00B111B4" w:rsidTr="00785F48">
        <w:tblPrEx>
          <w:tblCellMar>
            <w:top w:w="0" w:type="dxa"/>
            <w:bottom w:w="0" w:type="dxa"/>
          </w:tblCellMar>
        </w:tblPrEx>
        <w:trPr>
          <w:cantSplit/>
          <w:trHeight w:val="1832"/>
        </w:trPr>
        <w:tc>
          <w:tcPr>
            <w:tcW w:w="4195" w:type="dxa"/>
          </w:tcPr>
          <w:p w:rsidR="00785F48" w:rsidRPr="00B111B4" w:rsidRDefault="00785F48" w:rsidP="00785F4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B111B4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РАЙОНĚН</w:t>
            </w:r>
          </w:p>
          <w:p w:rsidR="00785F48" w:rsidRPr="00B111B4" w:rsidRDefault="00785F48" w:rsidP="00785F4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111B4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АДМИНИСТРАЦИИ</w:t>
            </w:r>
          </w:p>
          <w:p w:rsidR="00785F48" w:rsidRPr="00B111B4" w:rsidRDefault="00785F48" w:rsidP="00785F4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785F48" w:rsidRPr="00B111B4" w:rsidRDefault="00785F48" w:rsidP="00785F4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 w:rsidRPr="00B111B4"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785F48" w:rsidRPr="008C2A7A" w:rsidRDefault="00785F48" w:rsidP="00785F48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  <w:r w:rsidRPr="008C2A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02.</w:t>
            </w:r>
            <w:r w:rsidRPr="008C2A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Pr="008C2A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8C2A7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Ç       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88 </w:t>
            </w:r>
            <w:r w:rsidRPr="008C2A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785F48" w:rsidRPr="00B111B4" w:rsidRDefault="00785F48" w:rsidP="00785F48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 w:rsidRPr="00B111B4">
              <w:rPr>
                <w:noProof/>
                <w:color w:val="000000"/>
                <w:sz w:val="26"/>
              </w:rPr>
              <w:t>Йěпреç поселокě</w:t>
            </w:r>
          </w:p>
        </w:tc>
      </w:tr>
    </w:tbl>
    <w:tbl>
      <w:tblPr>
        <w:tblpPr w:leftFromText="180" w:rightFromText="180" w:vertAnchor="text" w:horzAnchor="margin" w:tblpXSpec="right" w:tblpY="53"/>
        <w:tblW w:w="0" w:type="auto"/>
        <w:tblLook w:val="0000"/>
      </w:tblPr>
      <w:tblGrid>
        <w:gridCol w:w="4276"/>
      </w:tblGrid>
      <w:tr w:rsidR="00785F48" w:rsidRPr="00B111B4" w:rsidTr="00785F48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276" w:type="dxa"/>
          </w:tcPr>
          <w:p w:rsidR="00785F48" w:rsidRPr="00785F48" w:rsidRDefault="00785F48" w:rsidP="00785F4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B111B4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</w:tc>
      </w:tr>
      <w:tr w:rsidR="00785F48" w:rsidRPr="00B111B4" w:rsidTr="00785F48">
        <w:tblPrEx>
          <w:tblCellMar>
            <w:top w:w="0" w:type="dxa"/>
            <w:bottom w:w="0" w:type="dxa"/>
          </w:tblCellMar>
        </w:tblPrEx>
        <w:trPr>
          <w:cantSplit/>
          <w:trHeight w:val="1914"/>
        </w:trPr>
        <w:tc>
          <w:tcPr>
            <w:tcW w:w="4276" w:type="dxa"/>
          </w:tcPr>
          <w:p w:rsidR="00785F48" w:rsidRPr="00B111B4" w:rsidRDefault="00785F48" w:rsidP="00785F48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B111B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85F48" w:rsidRPr="00B111B4" w:rsidRDefault="00785F48" w:rsidP="00785F4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B111B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785F48" w:rsidRPr="00B111B4" w:rsidRDefault="00785F48" w:rsidP="00785F48">
            <w:pPr>
              <w:jc w:val="center"/>
            </w:pPr>
          </w:p>
          <w:p w:rsidR="00785F48" w:rsidRPr="00B111B4" w:rsidRDefault="00785F48" w:rsidP="00785F48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 w:rsidRPr="00B111B4"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785F48" w:rsidRPr="00B111B4" w:rsidRDefault="00785F48" w:rsidP="00785F4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15.02.2016</w:t>
            </w:r>
            <w:r w:rsidRPr="00B111B4">
              <w:rPr>
                <w:rFonts w:ascii="Times New Roman" w:hAnsi="Times New Roman" w:cs="Times New Roman"/>
                <w:noProof/>
                <w:sz w:val="26"/>
              </w:rPr>
              <w:t xml:space="preserve"> г.  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     </w:t>
            </w:r>
            <w:r w:rsidRPr="00B111B4"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6"/>
              </w:rPr>
              <w:t>88</w:t>
            </w:r>
          </w:p>
          <w:p w:rsidR="00785F48" w:rsidRPr="00B111B4" w:rsidRDefault="00785F48" w:rsidP="00785F48">
            <w:pPr>
              <w:jc w:val="center"/>
              <w:rPr>
                <w:noProof/>
                <w:sz w:val="26"/>
              </w:rPr>
            </w:pPr>
            <w:r w:rsidRPr="00B111B4"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785F48" w:rsidRDefault="00785F48" w:rsidP="00785F48">
      <w:r>
        <w:t xml:space="preserve">   </w:t>
      </w:r>
    </w:p>
    <w:p w:rsidR="00785F48" w:rsidRPr="00B43F26" w:rsidRDefault="00785F48" w:rsidP="00785F48">
      <w:pPr>
        <w:rPr>
          <w:b/>
          <w:sz w:val="26"/>
          <w:szCs w:val="26"/>
        </w:rPr>
      </w:pPr>
      <w:r>
        <w:br w:type="textWrapping" w:clear="all"/>
      </w:r>
      <w:r w:rsidRPr="00B43F26">
        <w:rPr>
          <w:b/>
          <w:sz w:val="26"/>
          <w:szCs w:val="26"/>
        </w:rPr>
        <w:t>О внесении изменений в постановление</w:t>
      </w:r>
    </w:p>
    <w:p w:rsidR="00785F48" w:rsidRPr="00B43F26" w:rsidRDefault="00785F48" w:rsidP="00785F48">
      <w:pPr>
        <w:jc w:val="both"/>
        <w:rPr>
          <w:b/>
          <w:sz w:val="26"/>
          <w:szCs w:val="26"/>
        </w:rPr>
      </w:pPr>
      <w:r w:rsidRPr="00B43F26">
        <w:rPr>
          <w:b/>
          <w:sz w:val="26"/>
          <w:szCs w:val="26"/>
        </w:rPr>
        <w:t>администрации Ибресинского района</w:t>
      </w:r>
    </w:p>
    <w:p w:rsidR="00785F48" w:rsidRPr="00B43F26" w:rsidRDefault="00785F48" w:rsidP="00785F48">
      <w:pPr>
        <w:jc w:val="both"/>
        <w:rPr>
          <w:b/>
          <w:sz w:val="26"/>
          <w:szCs w:val="26"/>
        </w:rPr>
      </w:pPr>
      <w:r w:rsidRPr="00B43F26">
        <w:rPr>
          <w:b/>
          <w:sz w:val="26"/>
          <w:szCs w:val="26"/>
        </w:rPr>
        <w:t xml:space="preserve">от 21.03.2014 №198 «Об утверждении Правил </w:t>
      </w:r>
    </w:p>
    <w:p w:rsidR="00785F48" w:rsidRPr="00B43F26" w:rsidRDefault="00785F48" w:rsidP="00785F48">
      <w:pPr>
        <w:jc w:val="both"/>
        <w:rPr>
          <w:b/>
          <w:sz w:val="26"/>
          <w:szCs w:val="26"/>
        </w:rPr>
      </w:pPr>
      <w:r w:rsidRPr="00B43F26">
        <w:rPr>
          <w:b/>
          <w:sz w:val="26"/>
          <w:szCs w:val="26"/>
        </w:rPr>
        <w:t>предоставления средств из бюджета</w:t>
      </w:r>
    </w:p>
    <w:p w:rsidR="00785F48" w:rsidRPr="00B43F26" w:rsidRDefault="00785F48" w:rsidP="00785F48">
      <w:pPr>
        <w:jc w:val="both"/>
        <w:rPr>
          <w:b/>
          <w:sz w:val="26"/>
          <w:szCs w:val="26"/>
        </w:rPr>
      </w:pPr>
      <w:r w:rsidRPr="00B43F26">
        <w:rPr>
          <w:b/>
          <w:sz w:val="26"/>
          <w:szCs w:val="26"/>
        </w:rPr>
        <w:t>Ибресинского района Чувашской Республики»</w:t>
      </w:r>
    </w:p>
    <w:p w:rsidR="00785F48" w:rsidRPr="00785F48" w:rsidRDefault="00785F48" w:rsidP="00785F48">
      <w:pPr>
        <w:jc w:val="both"/>
        <w:rPr>
          <w:sz w:val="16"/>
          <w:szCs w:val="16"/>
        </w:rPr>
      </w:pPr>
    </w:p>
    <w:p w:rsidR="00785F48" w:rsidRPr="00592C99" w:rsidRDefault="00785F48" w:rsidP="00785F48">
      <w:pPr>
        <w:ind w:firstLine="567"/>
        <w:jc w:val="both"/>
        <w:rPr>
          <w:sz w:val="26"/>
          <w:szCs w:val="26"/>
        </w:rPr>
      </w:pPr>
      <w:r w:rsidRPr="00592C99">
        <w:rPr>
          <w:sz w:val="26"/>
          <w:szCs w:val="26"/>
        </w:rPr>
        <w:t>Администрация Ибресинского района Чувашской Республики постановляет:</w:t>
      </w:r>
    </w:p>
    <w:p w:rsidR="00785F48" w:rsidRPr="00592C99" w:rsidRDefault="00785F48" w:rsidP="00785F48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592C99">
        <w:rPr>
          <w:sz w:val="26"/>
          <w:szCs w:val="26"/>
        </w:rPr>
        <w:t xml:space="preserve">1. </w:t>
      </w:r>
      <w:proofErr w:type="gramStart"/>
      <w:r w:rsidRPr="00592C99">
        <w:rPr>
          <w:bCs/>
          <w:sz w:val="26"/>
          <w:szCs w:val="26"/>
        </w:rPr>
        <w:t>В постановление администрации Ибресинского района от 21.03.2014г. № 198 «Об утверждении Правил предоставления средств из бюджета Ибресинского района Чувашской Республики»</w:t>
      </w:r>
      <w:r w:rsidRPr="00592C99">
        <w:rPr>
          <w:rFonts w:ascii="Times New Roman Chuvash" w:hAnsi="Times New Roman Chuvash"/>
          <w:sz w:val="26"/>
          <w:szCs w:val="26"/>
        </w:rPr>
        <w:t xml:space="preserve"> (с изменениями </w:t>
      </w:r>
      <w:r w:rsidRPr="00592C99">
        <w:rPr>
          <w:bCs/>
          <w:sz w:val="26"/>
          <w:szCs w:val="26"/>
        </w:rPr>
        <w:t>от 31.07.2014г. № 539, от 18.11.2014г. № 819, от 17.12.2014г. №920, от 31.12.2014г. №965, от 02.06.2015 №303) внести сл</w:t>
      </w:r>
      <w:r w:rsidRPr="00592C99">
        <w:rPr>
          <w:bCs/>
          <w:sz w:val="26"/>
          <w:szCs w:val="26"/>
        </w:rPr>
        <w:t>е</w:t>
      </w:r>
      <w:r w:rsidRPr="00592C99">
        <w:rPr>
          <w:bCs/>
          <w:sz w:val="26"/>
          <w:szCs w:val="26"/>
        </w:rPr>
        <w:t>дующие изменения:</w:t>
      </w:r>
      <w:proofErr w:type="gramEnd"/>
    </w:p>
    <w:p w:rsidR="00785F48" w:rsidRPr="00592C99" w:rsidRDefault="00785F48" w:rsidP="00785F48">
      <w:pPr>
        <w:ind w:firstLine="567"/>
        <w:jc w:val="both"/>
        <w:rPr>
          <w:sz w:val="26"/>
          <w:szCs w:val="26"/>
        </w:rPr>
      </w:pPr>
      <w:r w:rsidRPr="00592C99">
        <w:rPr>
          <w:sz w:val="26"/>
          <w:szCs w:val="26"/>
        </w:rPr>
        <w:t>1) В пункте 1 признать утратившими силу:</w:t>
      </w:r>
    </w:p>
    <w:p w:rsidR="00785F48" w:rsidRPr="00592C99" w:rsidRDefault="00785F48" w:rsidP="00785F48">
      <w:pPr>
        <w:ind w:firstLine="567"/>
        <w:jc w:val="both"/>
        <w:rPr>
          <w:sz w:val="26"/>
          <w:szCs w:val="26"/>
        </w:rPr>
      </w:pPr>
      <w:r w:rsidRPr="00592C99">
        <w:rPr>
          <w:sz w:val="26"/>
          <w:szCs w:val="26"/>
        </w:rPr>
        <w:t xml:space="preserve"> абзац второй «Правила предоставления средств из бюджета Ибресинского ра</w:t>
      </w:r>
      <w:r w:rsidRPr="00592C99">
        <w:rPr>
          <w:sz w:val="26"/>
          <w:szCs w:val="26"/>
        </w:rPr>
        <w:t>й</w:t>
      </w:r>
      <w:r w:rsidRPr="00592C99">
        <w:rPr>
          <w:sz w:val="26"/>
          <w:szCs w:val="26"/>
        </w:rPr>
        <w:t>она Чувашской Республики на предоставление социальных выплат молодым семьям на приобретение жилья» (приложение №1);</w:t>
      </w:r>
    </w:p>
    <w:p w:rsidR="00785F48" w:rsidRPr="00592C99" w:rsidRDefault="00785F48" w:rsidP="00785F48">
      <w:pPr>
        <w:ind w:firstLine="567"/>
        <w:jc w:val="both"/>
        <w:rPr>
          <w:sz w:val="26"/>
          <w:szCs w:val="26"/>
        </w:rPr>
      </w:pPr>
      <w:r w:rsidRPr="00592C99">
        <w:rPr>
          <w:sz w:val="26"/>
          <w:szCs w:val="26"/>
        </w:rPr>
        <w:t xml:space="preserve"> абзац четвертый «Правила предоставления средств из бюджета Ибресинского района Чувашской Республики на обеспечение жилыми помещениями по договорам социального найма категорий граждан, указанных в пункте 3 части 1 статьи </w:t>
      </w:r>
      <w:r>
        <w:rPr>
          <w:sz w:val="26"/>
          <w:szCs w:val="26"/>
        </w:rPr>
        <w:t>11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 Чувашской Республики «</w:t>
      </w:r>
      <w:r w:rsidRPr="00592C99">
        <w:rPr>
          <w:sz w:val="26"/>
          <w:szCs w:val="26"/>
        </w:rPr>
        <w:t>О регулировании жилищных отношений» и состоящих на учете в качестве</w:t>
      </w:r>
      <w:r>
        <w:rPr>
          <w:sz w:val="26"/>
          <w:szCs w:val="26"/>
        </w:rPr>
        <w:t xml:space="preserve"> нуждающихся в жилых помещениях</w:t>
      </w:r>
      <w:r w:rsidRPr="00592C99">
        <w:rPr>
          <w:sz w:val="26"/>
          <w:szCs w:val="26"/>
        </w:rPr>
        <w:t>» (приложение № 3);</w:t>
      </w:r>
    </w:p>
    <w:p w:rsidR="00785F48" w:rsidRPr="00592C99" w:rsidRDefault="00785F48" w:rsidP="00785F48">
      <w:pPr>
        <w:ind w:firstLine="567"/>
        <w:jc w:val="both"/>
        <w:rPr>
          <w:sz w:val="26"/>
          <w:szCs w:val="26"/>
        </w:rPr>
      </w:pPr>
      <w:r w:rsidRPr="00592C99">
        <w:rPr>
          <w:sz w:val="26"/>
          <w:szCs w:val="26"/>
        </w:rPr>
        <w:t xml:space="preserve"> абзац одиннадцатый «Правила предоставления средств из бюджета Ибреси</w:t>
      </w:r>
      <w:r w:rsidRPr="00592C99">
        <w:rPr>
          <w:sz w:val="26"/>
          <w:szCs w:val="26"/>
        </w:rPr>
        <w:t>н</w:t>
      </w:r>
      <w:r w:rsidRPr="00592C99">
        <w:rPr>
          <w:sz w:val="26"/>
          <w:szCs w:val="26"/>
        </w:rPr>
        <w:t>ского района Чувашской Республики поселениям Ибресинского района на улучш</w:t>
      </w:r>
      <w:r w:rsidRPr="00592C99">
        <w:rPr>
          <w:sz w:val="26"/>
          <w:szCs w:val="26"/>
        </w:rPr>
        <w:t>е</w:t>
      </w:r>
      <w:r w:rsidRPr="00592C99">
        <w:rPr>
          <w:sz w:val="26"/>
          <w:szCs w:val="26"/>
        </w:rPr>
        <w:t>ние жилищных условий граждан, проживающих и работающих в сельской местн</w:t>
      </w:r>
      <w:r w:rsidRPr="00592C99">
        <w:rPr>
          <w:sz w:val="26"/>
          <w:szCs w:val="26"/>
        </w:rPr>
        <w:t>о</w:t>
      </w:r>
      <w:r w:rsidRPr="00592C99">
        <w:rPr>
          <w:sz w:val="26"/>
          <w:szCs w:val="26"/>
        </w:rPr>
        <w:t>сти, в том числе молодых семей и молодых специалистов» (приложение№10);</w:t>
      </w:r>
    </w:p>
    <w:p w:rsidR="00785F48" w:rsidRPr="00592C99" w:rsidRDefault="00785F48" w:rsidP="00785F48">
      <w:pPr>
        <w:ind w:firstLine="567"/>
        <w:jc w:val="both"/>
        <w:rPr>
          <w:sz w:val="26"/>
          <w:szCs w:val="26"/>
        </w:rPr>
      </w:pPr>
      <w:r w:rsidRPr="00592C99">
        <w:rPr>
          <w:sz w:val="26"/>
          <w:szCs w:val="26"/>
        </w:rPr>
        <w:t xml:space="preserve"> абзац двенадцатый «Правила предоставления средств из бюджета Ибресинск</w:t>
      </w:r>
      <w:r w:rsidRPr="00592C99">
        <w:rPr>
          <w:sz w:val="26"/>
          <w:szCs w:val="26"/>
        </w:rPr>
        <w:t>о</w:t>
      </w:r>
      <w:r w:rsidRPr="00592C99">
        <w:rPr>
          <w:sz w:val="26"/>
          <w:szCs w:val="26"/>
        </w:rPr>
        <w:t>го района Чувашской Республики на переселение граждан из ветхого и аварийного жилищного фонда»</w:t>
      </w:r>
      <w:r w:rsidRPr="00592C99">
        <w:rPr>
          <w:bCs/>
          <w:sz w:val="26"/>
          <w:szCs w:val="26"/>
        </w:rPr>
        <w:t xml:space="preserve"> (приложение № 11).</w:t>
      </w:r>
    </w:p>
    <w:p w:rsidR="00785F48" w:rsidRPr="00592C99" w:rsidRDefault="00785F48" w:rsidP="00785F48">
      <w:pPr>
        <w:ind w:firstLine="567"/>
        <w:jc w:val="both"/>
        <w:rPr>
          <w:sz w:val="26"/>
          <w:szCs w:val="26"/>
        </w:rPr>
      </w:pPr>
      <w:bookmarkStart w:id="0" w:name="sub_2"/>
      <w:r w:rsidRPr="00592C99">
        <w:rPr>
          <w:sz w:val="26"/>
          <w:szCs w:val="26"/>
        </w:rPr>
        <w:t xml:space="preserve">2. </w:t>
      </w:r>
      <w:bookmarkEnd w:id="0"/>
      <w:r w:rsidRPr="00592C99">
        <w:rPr>
          <w:sz w:val="26"/>
          <w:szCs w:val="26"/>
        </w:rPr>
        <w:t xml:space="preserve">Настоящее постановление вступает в силу со дня его </w:t>
      </w:r>
      <w:hyperlink r:id="rId9" w:history="1">
        <w:r w:rsidRPr="00592C99">
          <w:rPr>
            <w:sz w:val="26"/>
            <w:szCs w:val="26"/>
          </w:rPr>
          <w:t>официального опубл</w:t>
        </w:r>
        <w:r w:rsidRPr="00592C99">
          <w:rPr>
            <w:sz w:val="26"/>
            <w:szCs w:val="26"/>
          </w:rPr>
          <w:t>и</w:t>
        </w:r>
        <w:r w:rsidRPr="00592C99">
          <w:rPr>
            <w:sz w:val="26"/>
            <w:szCs w:val="26"/>
          </w:rPr>
          <w:t>кования</w:t>
        </w:r>
      </w:hyperlink>
      <w:r w:rsidRPr="00592C99">
        <w:rPr>
          <w:sz w:val="26"/>
          <w:szCs w:val="26"/>
        </w:rPr>
        <w:t xml:space="preserve"> и распространяется на правоотношения, возникшие с 1 января 2016 года.</w:t>
      </w:r>
    </w:p>
    <w:p w:rsidR="00785F48" w:rsidRPr="00592C99" w:rsidRDefault="00785F48" w:rsidP="00785F4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5F48" w:rsidRPr="00592C99" w:rsidRDefault="00785F48" w:rsidP="00785F48">
      <w:pPr>
        <w:autoSpaceDE w:val="0"/>
        <w:autoSpaceDN w:val="0"/>
        <w:adjustRightInd w:val="0"/>
        <w:rPr>
          <w:sz w:val="26"/>
          <w:szCs w:val="26"/>
        </w:rPr>
      </w:pPr>
      <w:r w:rsidRPr="00592C99">
        <w:rPr>
          <w:sz w:val="26"/>
          <w:szCs w:val="26"/>
        </w:rPr>
        <w:t>Глава администрации</w:t>
      </w:r>
    </w:p>
    <w:p w:rsidR="00785F48" w:rsidRDefault="00785F48" w:rsidP="00785F48">
      <w:pPr>
        <w:jc w:val="both"/>
        <w:rPr>
          <w:sz w:val="26"/>
          <w:szCs w:val="26"/>
        </w:rPr>
      </w:pPr>
      <w:r w:rsidRPr="00592C99">
        <w:rPr>
          <w:sz w:val="26"/>
          <w:szCs w:val="26"/>
        </w:rPr>
        <w:t xml:space="preserve">Ибресинского района </w:t>
      </w:r>
      <w:r>
        <w:rPr>
          <w:sz w:val="26"/>
          <w:szCs w:val="26"/>
        </w:rPr>
        <w:t xml:space="preserve">                                                                                 </w:t>
      </w:r>
      <w:r w:rsidRPr="00592C99">
        <w:rPr>
          <w:sz w:val="26"/>
          <w:szCs w:val="26"/>
        </w:rPr>
        <w:t>С.В. Горбунов</w:t>
      </w:r>
    </w:p>
    <w:p w:rsidR="00785F48" w:rsidRPr="00592C99" w:rsidRDefault="00785F48" w:rsidP="00785F48">
      <w:pPr>
        <w:jc w:val="both"/>
        <w:rPr>
          <w:sz w:val="16"/>
          <w:szCs w:val="16"/>
        </w:rPr>
      </w:pPr>
      <w:r w:rsidRPr="00592C99">
        <w:rPr>
          <w:sz w:val="16"/>
          <w:szCs w:val="16"/>
        </w:rPr>
        <w:t>Исп</w:t>
      </w:r>
      <w:proofErr w:type="gramStart"/>
      <w:r w:rsidRPr="00592C99">
        <w:rPr>
          <w:sz w:val="16"/>
          <w:szCs w:val="16"/>
        </w:rPr>
        <w:t>.А</w:t>
      </w:r>
      <w:proofErr w:type="gramEnd"/>
      <w:r w:rsidRPr="00592C99">
        <w:rPr>
          <w:sz w:val="16"/>
          <w:szCs w:val="16"/>
        </w:rPr>
        <w:t>лександрова Е.М.</w:t>
      </w:r>
    </w:p>
    <w:p w:rsidR="00785F48" w:rsidRPr="00592C99" w:rsidRDefault="00785F48" w:rsidP="00785F48">
      <w:pPr>
        <w:jc w:val="both"/>
        <w:rPr>
          <w:sz w:val="16"/>
          <w:szCs w:val="16"/>
        </w:rPr>
      </w:pPr>
      <w:r w:rsidRPr="00592C99">
        <w:rPr>
          <w:sz w:val="16"/>
          <w:szCs w:val="16"/>
        </w:rPr>
        <w:t>8(83538)21040</w:t>
      </w:r>
    </w:p>
    <w:p w:rsidR="00785F48" w:rsidRDefault="00785F48">
      <w:pPr>
        <w:spacing w:after="200" w:line="276" w:lineRule="auto"/>
        <w:rPr>
          <w:bCs/>
          <w:sz w:val="40"/>
          <w:szCs w:val="40"/>
        </w:rPr>
      </w:pPr>
      <w:r>
        <w:rPr>
          <w:b/>
          <w:sz w:val="40"/>
          <w:szCs w:val="40"/>
        </w:rPr>
        <w:br w:type="page"/>
      </w: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785F48" w:rsidTr="00785F48">
        <w:trPr>
          <w:cantSplit/>
          <w:trHeight w:val="420"/>
        </w:trPr>
        <w:tc>
          <w:tcPr>
            <w:tcW w:w="4248" w:type="dxa"/>
          </w:tcPr>
          <w:p w:rsidR="00785F48" w:rsidRDefault="00785F48" w:rsidP="00785F4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-228600</wp:posOffset>
                  </wp:positionV>
                  <wp:extent cx="720090" cy="720090"/>
                  <wp:effectExtent l="19050" t="0" r="3810" b="0"/>
                  <wp:wrapNone/>
                  <wp:docPr id="1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785F48" w:rsidRDefault="00785F48" w:rsidP="00785F4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785F48" w:rsidRDefault="00785F48" w:rsidP="00785F48">
            <w:pPr>
              <w:jc w:val="center"/>
            </w:pPr>
          </w:p>
        </w:tc>
        <w:tc>
          <w:tcPr>
            <w:tcW w:w="4220" w:type="dxa"/>
          </w:tcPr>
          <w:p w:rsidR="00785F48" w:rsidRDefault="00785F48" w:rsidP="00785F4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785F48" w:rsidRDefault="00785F48" w:rsidP="00785F48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785F48" w:rsidTr="00785F48">
        <w:trPr>
          <w:cantSplit/>
          <w:trHeight w:val="2472"/>
        </w:trPr>
        <w:tc>
          <w:tcPr>
            <w:tcW w:w="4248" w:type="dxa"/>
          </w:tcPr>
          <w:p w:rsidR="00785F48" w:rsidRDefault="00785F48" w:rsidP="00785F48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785F48" w:rsidRDefault="00785F48" w:rsidP="00785F48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785F48" w:rsidRDefault="00785F48" w:rsidP="00785F48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785F48" w:rsidRDefault="00785F48" w:rsidP="00785F48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785F48" w:rsidRDefault="00785F48" w:rsidP="00785F48"/>
          <w:p w:rsidR="00785F48" w:rsidRPr="00312C82" w:rsidRDefault="00785F48" w:rsidP="00785F48">
            <w:pPr>
              <w:pStyle w:val="a5"/>
              <w:ind w:right="-35"/>
              <w:rPr>
                <w:rFonts w:ascii="Times New Roman" w:hAnsi="Times New Roman" w:cs="Times New Roman"/>
                <w:sz w:val="24"/>
              </w:rPr>
            </w:pPr>
            <w:r w:rsidRPr="00312C82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17</w:t>
            </w:r>
            <w:r w:rsidRPr="00312C8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312C82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12C82">
              <w:rPr>
                <w:rFonts w:ascii="Times New Roman" w:hAnsi="Times New Roman" w:cs="Times New Roman"/>
                <w:sz w:val="24"/>
              </w:rPr>
              <w:t xml:space="preserve"> г.        </w:t>
            </w:r>
            <w:r>
              <w:rPr>
                <w:rFonts w:ascii="Times New Roman" w:hAnsi="Times New Roman" w:cs="Times New Roman"/>
                <w:sz w:val="24"/>
              </w:rPr>
              <w:t>92</w:t>
            </w:r>
            <w:r w:rsidRPr="00312C82">
              <w:rPr>
                <w:rFonts w:ascii="Times New Roman" w:hAnsi="Times New Roman" w:cs="Times New Roman"/>
                <w:sz w:val="24"/>
              </w:rPr>
              <w:t xml:space="preserve"> №</w:t>
            </w:r>
          </w:p>
          <w:p w:rsidR="00785F48" w:rsidRPr="00E503DE" w:rsidRDefault="00785F48" w:rsidP="00785F48">
            <w:pPr>
              <w:jc w:val="center"/>
              <w:rPr>
                <w:color w:val="FF0000"/>
              </w:rPr>
            </w:pPr>
          </w:p>
          <w:p w:rsidR="00785F48" w:rsidRDefault="00785F48" w:rsidP="00785F4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785F48" w:rsidRDefault="00785F48" w:rsidP="00785F48"/>
        </w:tc>
        <w:tc>
          <w:tcPr>
            <w:tcW w:w="4220" w:type="dxa"/>
          </w:tcPr>
          <w:p w:rsidR="00785F48" w:rsidRDefault="00785F48" w:rsidP="00785F48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785F48" w:rsidRDefault="00785F48" w:rsidP="00785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85F48" w:rsidRDefault="00785F48" w:rsidP="00785F48"/>
          <w:p w:rsidR="00785F48" w:rsidRDefault="00785F48" w:rsidP="00785F48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785F48" w:rsidRDefault="00785F48" w:rsidP="00785F48"/>
          <w:p w:rsidR="00785F48" w:rsidRPr="00312C82" w:rsidRDefault="00785F48" w:rsidP="00785F48">
            <w:r w:rsidRPr="00312C82">
              <w:t xml:space="preserve">            </w:t>
            </w:r>
            <w:r>
              <w:t xml:space="preserve">     17</w:t>
            </w:r>
            <w:r w:rsidRPr="00312C82">
              <w:t>.</w:t>
            </w:r>
            <w:r>
              <w:t>02</w:t>
            </w:r>
            <w:r w:rsidRPr="00312C82">
              <w:t>.201</w:t>
            </w:r>
            <w:r>
              <w:t>6</w:t>
            </w:r>
            <w:r w:rsidRPr="00312C82">
              <w:t xml:space="preserve"> г.         № </w:t>
            </w:r>
            <w:r>
              <w:t>92</w:t>
            </w:r>
            <w:r w:rsidRPr="00312C82">
              <w:t xml:space="preserve"> </w:t>
            </w:r>
          </w:p>
          <w:p w:rsidR="00785F48" w:rsidRDefault="00785F48" w:rsidP="00785F48">
            <w:pPr>
              <w:ind w:left="148"/>
              <w:jc w:val="center"/>
              <w:rPr>
                <w:color w:val="000000"/>
              </w:rPr>
            </w:pPr>
          </w:p>
          <w:p w:rsidR="00785F48" w:rsidRDefault="00785F48" w:rsidP="00785F48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785F48" w:rsidRDefault="00785F48" w:rsidP="00785F48">
      <w:pPr>
        <w:rPr>
          <w:noProof/>
          <w:szCs w:val="20"/>
        </w:rPr>
      </w:pPr>
    </w:p>
    <w:p w:rsidR="00785F48" w:rsidRDefault="00785F48" w:rsidP="00785F48">
      <w:pPr>
        <w:rPr>
          <w:b/>
          <w:bCs/>
          <w:sz w:val="26"/>
          <w:szCs w:val="20"/>
        </w:rPr>
      </w:pPr>
    </w:p>
    <w:p w:rsidR="00785F48" w:rsidRDefault="00785F48" w:rsidP="00785F48">
      <w:pPr>
        <w:widowControl w:val="0"/>
        <w:tabs>
          <w:tab w:val="left" w:pos="5040"/>
        </w:tabs>
        <w:autoSpaceDE w:val="0"/>
        <w:autoSpaceDN w:val="0"/>
        <w:adjustRightInd w:val="0"/>
        <w:ind w:right="5220"/>
        <w:jc w:val="both"/>
        <w:rPr>
          <w:b/>
        </w:rPr>
      </w:pPr>
      <w:r w:rsidRPr="00961DD0">
        <w:rPr>
          <w:b/>
        </w:rPr>
        <w:t>О</w:t>
      </w:r>
      <w:r>
        <w:rPr>
          <w:b/>
        </w:rPr>
        <w:t xml:space="preserve"> внесении изменений в постановл</w:t>
      </w:r>
      <w:r>
        <w:rPr>
          <w:b/>
        </w:rPr>
        <w:t>е</w:t>
      </w:r>
      <w:r>
        <w:rPr>
          <w:b/>
        </w:rPr>
        <w:t>ние администрации Ибресинского ра</w:t>
      </w:r>
      <w:r>
        <w:rPr>
          <w:b/>
        </w:rPr>
        <w:t>й</w:t>
      </w:r>
      <w:r>
        <w:rPr>
          <w:b/>
        </w:rPr>
        <w:t>она от 21.05.2015 № 282 «О</w:t>
      </w:r>
      <w:r w:rsidRPr="00961DD0">
        <w:rPr>
          <w:b/>
        </w:rPr>
        <w:t>б утвержд</w:t>
      </w:r>
      <w:r w:rsidRPr="00961DD0">
        <w:rPr>
          <w:b/>
        </w:rPr>
        <w:t>е</w:t>
      </w:r>
      <w:r w:rsidRPr="00961DD0">
        <w:rPr>
          <w:b/>
        </w:rPr>
        <w:t xml:space="preserve">нии </w:t>
      </w:r>
      <w:r>
        <w:rPr>
          <w:b/>
        </w:rPr>
        <w:t>административного регламе</w:t>
      </w:r>
      <w:r>
        <w:rPr>
          <w:b/>
        </w:rPr>
        <w:t>н</w:t>
      </w:r>
      <w:r>
        <w:rPr>
          <w:b/>
        </w:rPr>
        <w:t>та</w:t>
      </w:r>
      <w:r w:rsidRPr="00961DD0">
        <w:rPr>
          <w:b/>
        </w:rPr>
        <w:t xml:space="preserve"> </w:t>
      </w:r>
      <w:r>
        <w:rPr>
          <w:b/>
        </w:rPr>
        <w:t>администрации Ибресинского ра</w:t>
      </w:r>
      <w:r>
        <w:rPr>
          <w:b/>
        </w:rPr>
        <w:t>й</w:t>
      </w:r>
      <w:r>
        <w:rPr>
          <w:b/>
        </w:rPr>
        <w:t>ону по исполнению муниципальной фун</w:t>
      </w:r>
      <w:r>
        <w:rPr>
          <w:b/>
        </w:rPr>
        <w:t>к</w:t>
      </w:r>
      <w:r>
        <w:rPr>
          <w:b/>
        </w:rPr>
        <w:t>ции по осуществлению муниципальн</w:t>
      </w:r>
      <w:r>
        <w:rPr>
          <w:b/>
        </w:rPr>
        <w:t>о</w:t>
      </w:r>
      <w:r>
        <w:rPr>
          <w:b/>
        </w:rPr>
        <w:t>го</w:t>
      </w:r>
      <w:r w:rsidRPr="00961DD0">
        <w:rPr>
          <w:b/>
        </w:rPr>
        <w:t xml:space="preserve">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сохранностью автом</w:t>
      </w:r>
      <w:r>
        <w:rPr>
          <w:b/>
        </w:rPr>
        <w:t>о</w:t>
      </w:r>
      <w:r>
        <w:rPr>
          <w:b/>
        </w:rPr>
        <w:t>бильных</w:t>
      </w:r>
      <w:r w:rsidRPr="00961DD0">
        <w:rPr>
          <w:b/>
        </w:rPr>
        <w:t xml:space="preserve"> дорог местного знач</w:t>
      </w:r>
      <w:r w:rsidRPr="00961DD0">
        <w:rPr>
          <w:b/>
        </w:rPr>
        <w:t>е</w:t>
      </w:r>
      <w:r w:rsidRPr="00961DD0">
        <w:rPr>
          <w:b/>
        </w:rPr>
        <w:t>ния в границ</w:t>
      </w:r>
      <w:r>
        <w:rPr>
          <w:b/>
        </w:rPr>
        <w:t>ах Ибресинского  района»</w:t>
      </w:r>
    </w:p>
    <w:p w:rsidR="00785F48" w:rsidRDefault="00785F48" w:rsidP="00785F48"/>
    <w:p w:rsidR="00785F48" w:rsidRDefault="00785F48" w:rsidP="00785F48">
      <w:pPr>
        <w:ind w:firstLine="708"/>
        <w:jc w:val="both"/>
      </w:pPr>
      <w:r>
        <w:t>В соответствии с Федеральным законом от 26 декабря 2008 « № 294-ФЗ «О защите прав юридических лиц и индивидуальных предпринимателей при осуществлении госуда</w:t>
      </w:r>
      <w:r>
        <w:t>р</w:t>
      </w:r>
      <w:r>
        <w:t>ственного контроля (надзора) и муниципального контроля» администрация Ибресинского района постановляет:</w:t>
      </w:r>
    </w:p>
    <w:p w:rsidR="00785F48" w:rsidRDefault="00785F48" w:rsidP="00785F48">
      <w:pPr>
        <w:ind w:firstLine="708"/>
        <w:jc w:val="both"/>
      </w:pPr>
      <w:r>
        <w:t xml:space="preserve">1. Внести в Административный регламент администрации Ибресинского района по исполнению муниципальной функции по осуществлению муниципального </w:t>
      </w:r>
      <w:proofErr w:type="gramStart"/>
      <w:r>
        <w:t>контроля за</w:t>
      </w:r>
      <w:proofErr w:type="gramEnd"/>
      <w:r>
        <w:t xml:space="preserve"> с</w:t>
      </w:r>
      <w:r>
        <w:t>о</w:t>
      </w:r>
      <w:r>
        <w:t>хранностью автомобильных дорог местного значения в границах Ибресинского района, у</w:t>
      </w:r>
      <w:r>
        <w:t>т</w:t>
      </w:r>
      <w:r>
        <w:t>вержденный постановлением администрации Ибресинского района от 21.05.2015 № 282, следующие изменения:</w:t>
      </w:r>
    </w:p>
    <w:p w:rsidR="00785F48" w:rsidRDefault="00785F48" w:rsidP="00785F48">
      <w:pPr>
        <w:ind w:firstLine="708"/>
        <w:jc w:val="both"/>
      </w:pPr>
      <w:r>
        <w:t>1.1.  Абзац 3 пункта 3.1.1 изложить  в следующей редакции:</w:t>
      </w:r>
    </w:p>
    <w:p w:rsidR="00785F48" w:rsidRDefault="00785F48" w:rsidP="00785F48">
      <w:pPr>
        <w:ind w:firstLine="708"/>
        <w:jc w:val="both"/>
      </w:pPr>
      <w:r>
        <w:t>«Плановые проверки проводятся не чаще чем один раз в три года, если иное не  пр</w:t>
      </w:r>
      <w:r>
        <w:t>е</w:t>
      </w:r>
      <w:r>
        <w:t>дусмотрено частями 9 и 9.3 статьи 9 Федерального закона от 26 декабря 2008 г. № 294-ФЗ «О защите прав юридических лиц и индивидуальных предпринимателей при осуществл</w:t>
      </w:r>
      <w:r>
        <w:t>е</w:t>
      </w:r>
      <w:r>
        <w:t>нии государственного контроля (надзора) и муниципального контроля»;</w:t>
      </w:r>
    </w:p>
    <w:p w:rsidR="00785F48" w:rsidRDefault="00785F48" w:rsidP="00785F48">
      <w:pPr>
        <w:ind w:firstLine="708"/>
        <w:jc w:val="both"/>
      </w:pPr>
      <w:r>
        <w:t>1.2.  В пункте 3.5. (Оформление акта проверок):</w:t>
      </w:r>
    </w:p>
    <w:p w:rsidR="00785F48" w:rsidRDefault="00785F48" w:rsidP="00785F48">
      <w:pPr>
        <w:ind w:firstLine="708"/>
        <w:jc w:val="both"/>
      </w:pPr>
      <w:r>
        <w:t>а) абзац 5 изложить в следующей редакции:</w:t>
      </w:r>
    </w:p>
    <w:p w:rsidR="00785F48" w:rsidRDefault="00785F48" w:rsidP="00785F48">
      <w:pPr>
        <w:ind w:firstLine="708"/>
        <w:jc w:val="both"/>
      </w:pPr>
      <w:r>
        <w:t>«Акт проверки оформляется непосредственно после ее завершения в двух экземпл</w:t>
      </w:r>
      <w:r>
        <w:t>я</w:t>
      </w:r>
      <w:r>
        <w:t>рах, один из которых с копиями приложений вручается руководителю, иному должностн</w:t>
      </w:r>
      <w:r>
        <w:t>о</w:t>
      </w:r>
      <w:r>
        <w:t>му лицу или уполномоченному представителю юридического лица, индивидуальному пре</w:t>
      </w:r>
      <w:r>
        <w:t>д</w:t>
      </w:r>
      <w:r>
        <w:t xml:space="preserve">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>В случае отсутствия руководителя, иного должн</w:t>
      </w:r>
      <w:r>
        <w:t>о</w:t>
      </w:r>
      <w:r>
        <w:t>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</w:t>
      </w:r>
      <w:r>
        <w:t>о</w:t>
      </w:r>
      <w:r>
        <w:t>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</w:t>
      </w:r>
      <w:r>
        <w:t>и</w:t>
      </w:r>
      <w:r>
        <w:t>общается к экземпляру акта проверки, хранящемуся в деле органа муниципального контр</w:t>
      </w:r>
      <w:r>
        <w:t>о</w:t>
      </w:r>
      <w:r>
        <w:t>ля.</w:t>
      </w:r>
      <w:proofErr w:type="gramEnd"/>
      <w:r>
        <w:t xml:space="preserve"> При наличии согласия проверяемого лица на осуществление взаимодействия в электро</w:t>
      </w:r>
      <w:r>
        <w:t>н</w:t>
      </w:r>
      <w:r>
        <w:t>ной форме в рамках муниципального контроля акт проверки может быть н</w:t>
      </w:r>
      <w:r>
        <w:t>а</w:t>
      </w:r>
      <w:r>
        <w:t>правлен в форме электронного документа, подписанного усиленной квалифицированной электронной подп</w:t>
      </w:r>
      <w:r>
        <w:t>и</w:t>
      </w:r>
      <w:r>
        <w:t>сью лица, составившего данный акт, руководителю, иному должностному лицу или упо</w:t>
      </w:r>
      <w:r>
        <w:t>л</w:t>
      </w:r>
      <w:r>
        <w:lastRenderedPageBreak/>
        <w:t>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</w:t>
      </w:r>
      <w:r>
        <w:t>о</w:t>
      </w:r>
      <w:r>
        <w:t>кумента, подписанного усиленной квалифицированной электронной подписью лица, сост</w:t>
      </w:r>
      <w:r>
        <w:t>а</w:t>
      </w:r>
      <w:r>
        <w:t>вившего данный акт, проверяемому лицу способом, обеспечивающим подтверждение пол</w:t>
      </w:r>
      <w:r>
        <w:t>у</w:t>
      </w:r>
      <w:r>
        <w:t>чения указанного документа, считается полученным проверяемым л</w:t>
      </w:r>
      <w:r>
        <w:t>и</w:t>
      </w:r>
      <w:r>
        <w:t>цом</w:t>
      </w:r>
      <w:proofErr w:type="gramStart"/>
      <w:r>
        <w:t>.»;</w:t>
      </w:r>
      <w:proofErr w:type="gramEnd"/>
    </w:p>
    <w:p w:rsidR="00785F48" w:rsidRDefault="00785F48" w:rsidP="00785F48">
      <w:pPr>
        <w:ind w:firstLine="708"/>
        <w:jc w:val="both"/>
      </w:pPr>
      <w:r>
        <w:t>б) в абзаце 6 слова «</w:t>
      </w:r>
      <w:proofErr w:type="gramStart"/>
      <w:r>
        <w:t xml:space="preserve"> ,</w:t>
      </w:r>
      <w:proofErr w:type="gramEnd"/>
      <w:r>
        <w:t xml:space="preserve"> которое приобщается к экземпляру акта проверки, хранящем</w:t>
      </w:r>
      <w:r>
        <w:t>у</w:t>
      </w:r>
      <w:r>
        <w:t>ся в администрации Ибресинского района» заменить словами « и (или) в форме электронн</w:t>
      </w:r>
      <w:r>
        <w:t>о</w:t>
      </w:r>
      <w:r>
        <w:t>го документа, подписанного усиленной квалифицированной электронной подписью л</w:t>
      </w:r>
      <w:r>
        <w:t>и</w:t>
      </w:r>
      <w:r>
        <w:t>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</w:t>
      </w:r>
      <w:r>
        <w:t>с</w:t>
      </w:r>
      <w:r>
        <w:t>печивающим подтверждение получения указанного документа», дополнить предложением следующего содержания: «При этом уведомление о вручении и (или) иное подтверждение получения указанного документа приобщается к экземпляру акта проверки, хранящемуся в деле органа муниципального контроля</w:t>
      </w:r>
      <w:proofErr w:type="gramStart"/>
      <w:r>
        <w:t>.».</w:t>
      </w:r>
      <w:proofErr w:type="gramEnd"/>
    </w:p>
    <w:p w:rsidR="00785F48" w:rsidRDefault="00785F48" w:rsidP="00785F48">
      <w:pPr>
        <w:ind w:firstLine="708"/>
        <w:jc w:val="both"/>
      </w:pPr>
      <w:r>
        <w:t>2. Настоящее постановление вступает в силу со дня его официального опубликов</w:t>
      </w:r>
      <w:r>
        <w:t>а</w:t>
      </w:r>
      <w:r>
        <w:t>ния.</w:t>
      </w:r>
    </w:p>
    <w:p w:rsidR="00785F48" w:rsidRDefault="00785F48" w:rsidP="00785F48">
      <w:pPr>
        <w:ind w:left="720" w:firstLine="709"/>
      </w:pPr>
    </w:p>
    <w:p w:rsidR="00785F48" w:rsidRDefault="00785F48" w:rsidP="00785F48">
      <w:pPr>
        <w:ind w:left="720" w:firstLine="709"/>
      </w:pPr>
    </w:p>
    <w:p w:rsidR="00785F48" w:rsidRDefault="00785F48" w:rsidP="00785F48">
      <w:pPr>
        <w:outlineLvl w:val="0"/>
      </w:pPr>
      <w:r>
        <w:t>Главы администрации</w:t>
      </w:r>
    </w:p>
    <w:p w:rsidR="00785F48" w:rsidRDefault="00785F48" w:rsidP="00785F48">
      <w:pPr>
        <w:outlineLvl w:val="0"/>
      </w:pPr>
      <w:r>
        <w:t>Ибресинского района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    С.В.Горбунов</w:t>
      </w:r>
    </w:p>
    <w:p w:rsidR="00785F48" w:rsidRDefault="00785F48" w:rsidP="00785F48">
      <w:pPr>
        <w:rPr>
          <w:sz w:val="16"/>
        </w:rPr>
      </w:pPr>
      <w:proofErr w:type="spellStart"/>
      <w:r>
        <w:rPr>
          <w:sz w:val="16"/>
        </w:rPr>
        <w:t>Ишалёв</w:t>
      </w:r>
      <w:proofErr w:type="spellEnd"/>
      <w:r>
        <w:rPr>
          <w:sz w:val="16"/>
        </w:rPr>
        <w:t xml:space="preserve"> А.В. </w:t>
      </w:r>
    </w:p>
    <w:p w:rsidR="00785F48" w:rsidRDefault="00785F48" w:rsidP="00785F48">
      <w:pPr>
        <w:rPr>
          <w:sz w:val="28"/>
        </w:rPr>
      </w:pPr>
      <w:r>
        <w:rPr>
          <w:sz w:val="16"/>
        </w:rPr>
        <w:t>тел. 2-12-56</w:t>
      </w:r>
      <w:r>
        <w:rPr>
          <w:sz w:val="28"/>
        </w:rPr>
        <w:t xml:space="preserve">  </w:t>
      </w:r>
    </w:p>
    <w:p w:rsidR="001A7AB6" w:rsidRDefault="001A7AB6" w:rsidP="00785F48">
      <w:pPr>
        <w:rPr>
          <w:sz w:val="28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1A7AB6" w:rsidTr="007D2A77">
        <w:trPr>
          <w:cantSplit/>
          <w:trHeight w:val="420"/>
        </w:trPr>
        <w:tc>
          <w:tcPr>
            <w:tcW w:w="4248" w:type="dxa"/>
          </w:tcPr>
          <w:p w:rsidR="001A7AB6" w:rsidRDefault="001A7AB6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16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1A7AB6" w:rsidRDefault="001A7AB6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1A7AB6" w:rsidRDefault="001A7AB6" w:rsidP="007D2A77">
            <w:pPr>
              <w:jc w:val="center"/>
            </w:pPr>
          </w:p>
        </w:tc>
        <w:tc>
          <w:tcPr>
            <w:tcW w:w="4220" w:type="dxa"/>
          </w:tcPr>
          <w:p w:rsidR="001A7AB6" w:rsidRDefault="001A7AB6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1A7AB6" w:rsidRDefault="001A7AB6" w:rsidP="007D2A7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1A7AB6" w:rsidTr="007D2A77">
        <w:trPr>
          <w:cantSplit/>
          <w:trHeight w:val="2472"/>
        </w:trPr>
        <w:tc>
          <w:tcPr>
            <w:tcW w:w="4248" w:type="dxa"/>
          </w:tcPr>
          <w:p w:rsidR="001A7AB6" w:rsidRDefault="001A7AB6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1A7AB6" w:rsidRDefault="001A7AB6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1A7AB6" w:rsidRDefault="001A7AB6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1A7AB6" w:rsidRDefault="001A7AB6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1A7AB6" w:rsidRDefault="001A7AB6" w:rsidP="007D2A77"/>
          <w:p w:rsidR="001A7AB6" w:rsidRDefault="001A7AB6" w:rsidP="007D2A77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17.02.2016 г.          93 №</w:t>
            </w:r>
          </w:p>
          <w:p w:rsidR="001A7AB6" w:rsidRDefault="001A7AB6" w:rsidP="007D2A77">
            <w:pPr>
              <w:jc w:val="center"/>
              <w:rPr>
                <w:color w:val="000000"/>
              </w:rPr>
            </w:pPr>
          </w:p>
          <w:p w:rsidR="001A7AB6" w:rsidRDefault="001A7AB6" w:rsidP="007D2A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1A7AB6" w:rsidRDefault="001A7AB6" w:rsidP="007D2A77"/>
        </w:tc>
        <w:tc>
          <w:tcPr>
            <w:tcW w:w="4220" w:type="dxa"/>
          </w:tcPr>
          <w:p w:rsidR="001A7AB6" w:rsidRDefault="001A7AB6" w:rsidP="007D2A7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1A7AB6" w:rsidRDefault="001A7AB6" w:rsidP="007D2A7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A7AB6" w:rsidRDefault="001A7AB6" w:rsidP="007D2A77"/>
          <w:p w:rsidR="001A7AB6" w:rsidRDefault="001A7AB6" w:rsidP="007D2A77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1A7AB6" w:rsidRDefault="001A7AB6" w:rsidP="007D2A77"/>
          <w:p w:rsidR="001A7AB6" w:rsidRDefault="001A7AB6" w:rsidP="007D2A77">
            <w:r>
              <w:t xml:space="preserve">             17.02.2016 г.             № 93 </w:t>
            </w:r>
          </w:p>
          <w:p w:rsidR="001A7AB6" w:rsidRDefault="001A7AB6" w:rsidP="007D2A77">
            <w:pPr>
              <w:ind w:left="148"/>
              <w:jc w:val="center"/>
              <w:rPr>
                <w:color w:val="000000"/>
              </w:rPr>
            </w:pPr>
          </w:p>
          <w:p w:rsidR="001A7AB6" w:rsidRDefault="001A7AB6" w:rsidP="007D2A77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1A7AB6" w:rsidRDefault="001A7AB6" w:rsidP="001A7AB6">
      <w:pPr>
        <w:rPr>
          <w:b/>
          <w:bCs/>
          <w:sz w:val="26"/>
          <w:szCs w:val="20"/>
        </w:rPr>
      </w:pPr>
    </w:p>
    <w:p w:rsidR="001A7AB6" w:rsidRDefault="001A7AB6" w:rsidP="001A7AB6">
      <w:pPr>
        <w:widowControl w:val="0"/>
        <w:tabs>
          <w:tab w:val="left" w:pos="5040"/>
        </w:tabs>
        <w:autoSpaceDE w:val="0"/>
        <w:autoSpaceDN w:val="0"/>
        <w:adjustRightInd w:val="0"/>
        <w:ind w:right="5220"/>
        <w:jc w:val="both"/>
        <w:rPr>
          <w:b/>
          <w:sz w:val="26"/>
        </w:rPr>
      </w:pPr>
      <w:r>
        <w:rPr>
          <w:b/>
          <w:sz w:val="26"/>
        </w:rPr>
        <w:t>О внесении изменений в постано</w:t>
      </w:r>
      <w:r>
        <w:rPr>
          <w:b/>
          <w:sz w:val="26"/>
        </w:rPr>
        <w:t>в</w:t>
      </w:r>
      <w:r>
        <w:rPr>
          <w:b/>
          <w:sz w:val="26"/>
        </w:rPr>
        <w:t>ление администрации Ибресинского района от 09.10.2015 № 529 «Об у</w:t>
      </w:r>
      <w:r>
        <w:rPr>
          <w:b/>
          <w:sz w:val="26"/>
        </w:rPr>
        <w:t>т</w:t>
      </w:r>
      <w:r>
        <w:rPr>
          <w:b/>
          <w:sz w:val="26"/>
        </w:rPr>
        <w:t xml:space="preserve">верждении Положения о         </w:t>
      </w:r>
      <w:proofErr w:type="gramStart"/>
      <w:r>
        <w:rPr>
          <w:b/>
          <w:sz w:val="26"/>
        </w:rPr>
        <w:t>ко</w:t>
      </w:r>
      <w:r>
        <w:rPr>
          <w:b/>
          <w:sz w:val="26"/>
        </w:rPr>
        <w:t>н</w:t>
      </w:r>
      <w:r>
        <w:rPr>
          <w:b/>
          <w:sz w:val="26"/>
        </w:rPr>
        <w:t>троле за</w:t>
      </w:r>
      <w:proofErr w:type="gramEnd"/>
      <w:r>
        <w:rPr>
          <w:b/>
          <w:sz w:val="26"/>
        </w:rPr>
        <w:t xml:space="preserve"> обеспечением сохранности в отношении автомобильных дорог местного значения в границах И</w:t>
      </w:r>
      <w:r>
        <w:rPr>
          <w:b/>
          <w:sz w:val="26"/>
        </w:rPr>
        <w:t>б</w:t>
      </w:r>
      <w:r>
        <w:rPr>
          <w:b/>
          <w:sz w:val="26"/>
        </w:rPr>
        <w:t xml:space="preserve">ресинского  района» </w:t>
      </w:r>
    </w:p>
    <w:p w:rsidR="001A7AB6" w:rsidRDefault="001A7AB6" w:rsidP="001A7AB6">
      <w:pPr>
        <w:widowControl w:val="0"/>
        <w:tabs>
          <w:tab w:val="left" w:pos="5040"/>
        </w:tabs>
        <w:autoSpaceDE w:val="0"/>
        <w:autoSpaceDN w:val="0"/>
        <w:adjustRightInd w:val="0"/>
        <w:ind w:right="5220"/>
        <w:rPr>
          <w:sz w:val="26"/>
        </w:rPr>
      </w:pPr>
    </w:p>
    <w:p w:rsidR="001A7AB6" w:rsidRDefault="001A7AB6" w:rsidP="001A7AB6">
      <w:pPr>
        <w:ind w:firstLine="708"/>
        <w:jc w:val="both"/>
      </w:pPr>
      <w:r>
        <w:t>В соответствии с Федеральным законом от 26 декабря 2008 « № 294-ФЗ «О защите прав юридических лиц и индивидуальных предпринимателей при осуществлении госуда</w:t>
      </w:r>
      <w:r>
        <w:t>р</w:t>
      </w:r>
      <w:r>
        <w:t>ственного контроля (надзора) и муниципального контроля» администрация Ибресинского ра</w:t>
      </w:r>
      <w:r>
        <w:t>й</w:t>
      </w:r>
      <w:r>
        <w:t>она постановляет:</w:t>
      </w:r>
    </w:p>
    <w:p w:rsidR="001A7AB6" w:rsidRDefault="001A7AB6" w:rsidP="001A7AB6">
      <w:pPr>
        <w:ind w:firstLine="708"/>
        <w:jc w:val="both"/>
      </w:pPr>
      <w:r>
        <w:t xml:space="preserve">1. Внести </w:t>
      </w:r>
      <w:proofErr w:type="gramStart"/>
      <w:r>
        <w:t>в Положение о контроле за обеспечением сохранности в отношении авт</w:t>
      </w:r>
      <w:r>
        <w:t>о</w:t>
      </w:r>
      <w:r>
        <w:t>мобильных дорог местного значения в границах</w:t>
      </w:r>
      <w:proofErr w:type="gramEnd"/>
      <w:r>
        <w:t xml:space="preserve"> Ибресинского района, утвержденное пост</w:t>
      </w:r>
      <w:r>
        <w:t>а</w:t>
      </w:r>
      <w:r>
        <w:t>новлением администрации Ибресинского района от 09.10.2015 № 529, следующие измен</w:t>
      </w:r>
      <w:r>
        <w:t>е</w:t>
      </w:r>
      <w:r>
        <w:t>ния:</w:t>
      </w:r>
    </w:p>
    <w:p w:rsidR="001A7AB6" w:rsidRDefault="001A7AB6" w:rsidP="001A7AB6">
      <w:pPr>
        <w:ind w:firstLine="708"/>
        <w:jc w:val="both"/>
      </w:pPr>
      <w:r>
        <w:lastRenderedPageBreak/>
        <w:t xml:space="preserve">1.1. В пункте 3.1.2 (Проведение плановых и внеплановых проверок выполнения работ по заключенным муниципальным </w:t>
      </w:r>
      <w:proofErr w:type="spellStart"/>
      <w:r>
        <w:t>котрактам</w:t>
      </w:r>
      <w:proofErr w:type="spellEnd"/>
      <w:r>
        <w:t xml:space="preserve"> на выполнение работ по содержанию, ремонту и капитальному ремонту автомобильных дорог местного значения Ибресинского района):</w:t>
      </w:r>
    </w:p>
    <w:p w:rsidR="001A7AB6" w:rsidRDefault="001A7AB6" w:rsidP="001A7AB6">
      <w:pPr>
        <w:ind w:firstLine="708"/>
        <w:jc w:val="both"/>
      </w:pPr>
      <w:r>
        <w:t>1.2.  Абзац 2 изложить в следующей редакции:</w:t>
      </w:r>
    </w:p>
    <w:p w:rsidR="001A7AB6" w:rsidRDefault="001A7AB6" w:rsidP="001A7AB6">
      <w:pPr>
        <w:ind w:firstLine="708"/>
        <w:jc w:val="both"/>
      </w:pPr>
      <w:r w:rsidRPr="00EA5AB2">
        <w:t>«Акт проверки</w:t>
      </w:r>
      <w:r>
        <w:t xml:space="preserve"> оформляется непосредственно после ее завершения в двух экземпл</w:t>
      </w:r>
      <w:r>
        <w:t>я</w:t>
      </w:r>
      <w:r>
        <w:t>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</w:t>
      </w:r>
      <w:r>
        <w:t>д</w:t>
      </w:r>
      <w:r>
        <w:t xml:space="preserve">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>В случае отсутствия руководителя, иного должн</w:t>
      </w:r>
      <w:r>
        <w:t>о</w:t>
      </w:r>
      <w:r>
        <w:t>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</w:t>
      </w:r>
      <w:r>
        <w:t>о</w:t>
      </w:r>
      <w:r>
        <w:t>го л</w:t>
      </w:r>
      <w:r>
        <w:t>и</w:t>
      </w:r>
      <w:r>
        <w:t>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</w:t>
      </w:r>
      <w:r>
        <w:t>и</w:t>
      </w:r>
      <w:r>
        <w:t>общается к экземпляру акта проверки, хранящемуся в деле органа муниципального контр</w:t>
      </w:r>
      <w:r>
        <w:t>о</w:t>
      </w:r>
      <w:r>
        <w:t>ля.</w:t>
      </w:r>
      <w:proofErr w:type="gramEnd"/>
      <w:r>
        <w:t xml:space="preserve"> При наличии согласия проверяемого лица на осуществление взаимодействия в электро</w:t>
      </w:r>
      <w:r>
        <w:t>н</w:t>
      </w:r>
      <w:r>
        <w:t>ной фо</w:t>
      </w:r>
      <w:r>
        <w:t>р</w:t>
      </w:r>
      <w:r>
        <w:t>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</w:t>
      </w:r>
      <w:r>
        <w:t>и</w:t>
      </w:r>
      <w:r>
        <w:t>сью лица, составившего данный акт, руководителю, иному должностному лицу или упо</w:t>
      </w:r>
      <w:r>
        <w:t>л</w:t>
      </w:r>
      <w:r>
        <w:t>ном</w:t>
      </w:r>
      <w:r>
        <w:t>о</w:t>
      </w:r>
      <w:r>
        <w:t>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</w:t>
      </w:r>
      <w:r>
        <w:t>о</w:t>
      </w:r>
      <w:r>
        <w:t>кумента, подписанного усиленной квалифицированной электронной подписью лица, сост</w:t>
      </w:r>
      <w:r>
        <w:t>а</w:t>
      </w:r>
      <w:r>
        <w:t>вившего данный акт, проверяемому лицу способом, обеспечивающим подтверждение пол</w:t>
      </w:r>
      <w:r>
        <w:t>у</w:t>
      </w:r>
      <w:r>
        <w:t>чения ук</w:t>
      </w:r>
      <w:r>
        <w:t>а</w:t>
      </w:r>
      <w:r>
        <w:t>занного документа, считается полученным проверяемым лицом</w:t>
      </w:r>
      <w:proofErr w:type="gramStart"/>
      <w:r>
        <w:t>.»;</w:t>
      </w:r>
    </w:p>
    <w:p w:rsidR="001A7AB6" w:rsidRDefault="001A7AB6" w:rsidP="001A7AB6">
      <w:pPr>
        <w:ind w:firstLine="708"/>
        <w:jc w:val="both"/>
      </w:pPr>
      <w:proofErr w:type="gramEnd"/>
      <w:r>
        <w:t>1.3. В абзаце 3 слова «</w:t>
      </w:r>
      <w:proofErr w:type="gramStart"/>
      <w:r>
        <w:t xml:space="preserve"> ,</w:t>
      </w:r>
      <w:proofErr w:type="gramEnd"/>
      <w:r>
        <w:t xml:space="preserve"> которое приобщается к экземпляру акта проверки, хранящ</w:t>
      </w:r>
      <w:r>
        <w:t>е</w:t>
      </w:r>
      <w:r>
        <w:t>муся в деле органа государственного контроля (надзора) или органа муниципального ко</w:t>
      </w:r>
      <w:r>
        <w:t>н</w:t>
      </w:r>
      <w:r>
        <w:t>троля» заменить словами « и (или) в форме электронного документа, подписанного усиле</w:t>
      </w:r>
      <w:r>
        <w:t>н</w:t>
      </w:r>
      <w:r>
        <w:t>ной квалифицированной электронной подписью лица, составившего данный акт (при усл</w:t>
      </w:r>
      <w:r>
        <w:t>о</w:t>
      </w:r>
      <w:r>
        <w:t xml:space="preserve">вии </w:t>
      </w:r>
      <w:proofErr w:type="spellStart"/>
      <w:r>
        <w:t>сгласия</w:t>
      </w:r>
      <w:proofErr w:type="spellEnd"/>
      <w:r>
        <w:t xml:space="preserve">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документа», дополнить предложением следующего содержания: «При этом ув</w:t>
      </w:r>
      <w:r>
        <w:t>е</w:t>
      </w:r>
      <w:r>
        <w:t>домление о вручении и (или) иное подтверждение получения указанного документа прио</w:t>
      </w:r>
      <w:r>
        <w:t>б</w:t>
      </w:r>
      <w:r>
        <w:t>щается к экземпляру акта проверки, хранящемуся в деле органа муниципального контр</w:t>
      </w:r>
      <w:r>
        <w:t>о</w:t>
      </w:r>
      <w:r>
        <w:t>ля</w:t>
      </w:r>
      <w:proofErr w:type="gramStart"/>
      <w:r>
        <w:t>.».</w:t>
      </w:r>
      <w:proofErr w:type="gramEnd"/>
    </w:p>
    <w:p w:rsidR="001A7AB6" w:rsidRDefault="001A7AB6" w:rsidP="001A7AB6">
      <w:pPr>
        <w:ind w:firstLine="708"/>
        <w:jc w:val="both"/>
      </w:pPr>
      <w:r>
        <w:t>2. Настоящее постановление вступает в силу со дня его официального опубликов</w:t>
      </w:r>
      <w:r>
        <w:t>а</w:t>
      </w:r>
      <w:r>
        <w:t>ния.</w:t>
      </w:r>
    </w:p>
    <w:p w:rsidR="001A7AB6" w:rsidRDefault="001A7AB6" w:rsidP="001A7AB6">
      <w:pPr>
        <w:ind w:left="720" w:firstLine="709"/>
      </w:pPr>
    </w:p>
    <w:p w:rsidR="001A7AB6" w:rsidRDefault="001A7AB6" w:rsidP="001A7AB6">
      <w:pPr>
        <w:ind w:left="720" w:firstLine="709"/>
      </w:pPr>
    </w:p>
    <w:p w:rsidR="001A7AB6" w:rsidRDefault="001A7AB6" w:rsidP="001A7AB6">
      <w:pPr>
        <w:outlineLvl w:val="0"/>
      </w:pPr>
      <w:r>
        <w:t>Главы администрации</w:t>
      </w:r>
    </w:p>
    <w:p w:rsidR="001A7AB6" w:rsidRDefault="001A7AB6" w:rsidP="001A7AB6">
      <w:pPr>
        <w:outlineLvl w:val="0"/>
      </w:pPr>
      <w:r>
        <w:t>Ибресинского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С.В.Горбунов</w:t>
      </w:r>
    </w:p>
    <w:p w:rsidR="001A7AB6" w:rsidRDefault="001A7AB6" w:rsidP="001A7AB6"/>
    <w:p w:rsidR="001A7AB6" w:rsidRDefault="001A7AB6" w:rsidP="001A7AB6">
      <w:pPr>
        <w:rPr>
          <w:sz w:val="16"/>
        </w:rPr>
      </w:pPr>
      <w:proofErr w:type="spellStart"/>
      <w:r>
        <w:rPr>
          <w:sz w:val="16"/>
        </w:rPr>
        <w:t>Ишалёв</w:t>
      </w:r>
      <w:proofErr w:type="spellEnd"/>
      <w:r>
        <w:rPr>
          <w:sz w:val="16"/>
        </w:rPr>
        <w:t xml:space="preserve"> А.В. </w:t>
      </w:r>
    </w:p>
    <w:p w:rsidR="001A7AB6" w:rsidRDefault="001A7AB6" w:rsidP="001A7AB6">
      <w:pPr>
        <w:rPr>
          <w:sz w:val="28"/>
        </w:rPr>
      </w:pPr>
      <w:r>
        <w:rPr>
          <w:sz w:val="16"/>
        </w:rPr>
        <w:t>тел. 2-12-56</w:t>
      </w:r>
      <w:r>
        <w:rPr>
          <w:sz w:val="28"/>
        </w:rPr>
        <w:t xml:space="preserve">  </w:t>
      </w:r>
    </w:p>
    <w:p w:rsidR="001A7AB6" w:rsidRDefault="001A7AB6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1A7AB6" w:rsidRDefault="001A7AB6" w:rsidP="001A7AB6">
      <w:pPr>
        <w:spacing w:line="360" w:lineRule="auto"/>
        <w:jc w:val="center"/>
        <w:rPr>
          <w:lang w:val="en-US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165735</wp:posOffset>
            </wp:positionV>
            <wp:extent cx="720090" cy="720090"/>
            <wp:effectExtent l="19050" t="0" r="3810" b="0"/>
            <wp:wrapNone/>
            <wp:docPr id="17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-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1A7AB6" w:rsidTr="007D2A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1A7AB6" w:rsidRDefault="001A7AB6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A7AB6" w:rsidRDefault="001A7AB6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1A7AB6" w:rsidRDefault="001A7AB6" w:rsidP="007D2A7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A7AB6" w:rsidRDefault="001A7AB6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A7AB6" w:rsidRDefault="001A7AB6" w:rsidP="007D2A77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1A7AB6" w:rsidTr="007D2A77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1A7AB6" w:rsidRDefault="001A7AB6" w:rsidP="007D2A7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1A7AB6" w:rsidRDefault="001A7AB6" w:rsidP="007D2A7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1A7AB6" w:rsidRDefault="001A7AB6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1A7AB6" w:rsidRDefault="001A7AB6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1A7AB6" w:rsidRPr="00FB7E2B" w:rsidRDefault="001A7AB6" w:rsidP="007D2A77"/>
          <w:p w:rsidR="001A7AB6" w:rsidRDefault="001A7AB6" w:rsidP="007D2A77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19.02.2016    98а №</w:t>
            </w:r>
          </w:p>
          <w:p w:rsidR="001A7AB6" w:rsidRDefault="001A7AB6" w:rsidP="007D2A77">
            <w:pPr>
              <w:spacing w:line="360" w:lineRule="auto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1A7AB6" w:rsidRDefault="001A7AB6" w:rsidP="007D2A7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A7AB6" w:rsidRDefault="001A7AB6" w:rsidP="007D2A77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1A7AB6" w:rsidRDefault="001A7AB6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1A7AB6" w:rsidRDefault="001A7AB6" w:rsidP="007D2A77"/>
          <w:p w:rsidR="001A7AB6" w:rsidRDefault="001A7AB6" w:rsidP="007D2A77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1A7AB6" w:rsidRDefault="001A7AB6" w:rsidP="007D2A77">
            <w:pPr>
              <w:spacing w:line="192" w:lineRule="auto"/>
            </w:pPr>
          </w:p>
          <w:p w:rsidR="001A7AB6" w:rsidRDefault="001A7AB6" w:rsidP="007D2A77">
            <w:pPr>
              <w:pStyle w:val="a5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         19.02.2016     № 98а</w:t>
            </w:r>
          </w:p>
          <w:p w:rsidR="001A7AB6" w:rsidRDefault="001A7AB6" w:rsidP="007D2A77"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1A7AB6" w:rsidRDefault="001A7AB6" w:rsidP="001A7AB6">
      <w:pPr>
        <w:spacing w:line="360" w:lineRule="auto"/>
        <w:jc w:val="both"/>
        <w:rPr>
          <w:b/>
          <w:bCs/>
          <w:noProof/>
          <w:color w:val="000000"/>
          <w:sz w:val="26"/>
        </w:rPr>
      </w:pPr>
    </w:p>
    <w:p w:rsidR="001A7AB6" w:rsidRPr="001A7AB6" w:rsidRDefault="001A7AB6" w:rsidP="001A7AB6">
      <w:pPr>
        <w:pStyle w:val="af4"/>
        <w:tabs>
          <w:tab w:val="left" w:pos="4820"/>
        </w:tabs>
        <w:spacing w:after="0"/>
        <w:ind w:right="3183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7AB6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Порядка проведения экспе</w:t>
      </w:r>
      <w:r w:rsidRPr="001A7AB6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1A7A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тизы нормативных правовых актов Ибресинского района Чувашской Республики, затрагивающих вопросы осуществления предпринимательской и инвестиционной деятельности </w:t>
      </w:r>
    </w:p>
    <w:p w:rsidR="001A7AB6" w:rsidRPr="001A7AB6" w:rsidRDefault="001A7AB6" w:rsidP="001A7AB6">
      <w:pPr>
        <w:widowControl w:val="0"/>
        <w:autoSpaceDE w:val="0"/>
        <w:autoSpaceDN w:val="0"/>
        <w:adjustRightInd w:val="0"/>
        <w:ind w:right="3401"/>
        <w:jc w:val="both"/>
      </w:pPr>
      <w:r w:rsidRPr="001A7AB6">
        <w:rPr>
          <w:b/>
        </w:rPr>
        <w:tab/>
      </w:r>
      <w:r w:rsidRPr="001A7AB6">
        <w:rPr>
          <w:b/>
        </w:rPr>
        <w:tab/>
        <w:t xml:space="preserve">                  </w:t>
      </w:r>
    </w:p>
    <w:p w:rsidR="001A7AB6" w:rsidRPr="001A7AB6" w:rsidRDefault="001A7AB6" w:rsidP="001A7AB6">
      <w:pPr>
        <w:pStyle w:val="af4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7AB6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02.07.2013 № 176-ФЗ «О внесении изменений в Федеральный закон «Об общих принципах организации законодател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ных (представительных) и исполнительных органов государственной власти субъе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тов Российской Федерации» и статьи 7 и 46 Федерального закона «Об общих при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ципах организации местного с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моуправления в Российской Федерации" по вопросам оценки регулирующего воздействия проектов нормативных правовых актов и эк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пертизы нормативных правовых актов», администрация Ибресинского</w:t>
      </w:r>
      <w:proofErr w:type="gramEnd"/>
      <w:r w:rsidRPr="001A7AB6">
        <w:rPr>
          <w:rFonts w:ascii="Times New Roman" w:hAnsi="Times New Roman" w:cs="Times New Roman"/>
          <w:sz w:val="24"/>
          <w:szCs w:val="24"/>
          <w:lang w:val="ru-RU"/>
        </w:rPr>
        <w:t xml:space="preserve"> района Ч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 xml:space="preserve">вашской Республики </w:t>
      </w:r>
      <w:proofErr w:type="spellStart"/>
      <w:proofErr w:type="gramStart"/>
      <w:r w:rsidRPr="001A7AB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End"/>
      <w:r w:rsidRPr="001A7AB6">
        <w:rPr>
          <w:rFonts w:ascii="Times New Roman" w:hAnsi="Times New Roman" w:cs="Times New Roman"/>
          <w:sz w:val="24"/>
          <w:szCs w:val="24"/>
          <w:lang w:val="ru-RU"/>
        </w:rPr>
        <w:t xml:space="preserve"> о с т а </w:t>
      </w:r>
      <w:proofErr w:type="spellStart"/>
      <w:r w:rsidRPr="001A7AB6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1A7AB6">
        <w:rPr>
          <w:rFonts w:ascii="Times New Roman" w:hAnsi="Times New Roman" w:cs="Times New Roman"/>
          <w:sz w:val="24"/>
          <w:szCs w:val="24"/>
          <w:lang w:val="ru-RU"/>
        </w:rPr>
        <w:t xml:space="preserve"> о в л я е т: </w:t>
      </w:r>
    </w:p>
    <w:p w:rsidR="001A7AB6" w:rsidRPr="001A7AB6" w:rsidRDefault="001A7AB6" w:rsidP="001A7AB6">
      <w:pPr>
        <w:pStyle w:val="af4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B6">
        <w:rPr>
          <w:rFonts w:ascii="Times New Roman" w:hAnsi="Times New Roman" w:cs="Times New Roman"/>
          <w:sz w:val="24"/>
          <w:szCs w:val="24"/>
          <w:lang w:val="ru-RU"/>
        </w:rPr>
        <w:t>1. Утвердить Порядок проведения экспертизы нормативных правовых актов администрации Ибресинского района Чувашской Республики, затрагивающих вопр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 xml:space="preserve">сы осуществления предпринимательской и инвестиционной деятельности, согласно </w:t>
      </w:r>
      <w:r w:rsidRPr="001A7AB6">
        <w:rPr>
          <w:rStyle w:val="af5"/>
          <w:rFonts w:ascii="Times New Roman" w:hAnsi="Times New Roman"/>
          <w:b w:val="0"/>
          <w:color w:val="000000"/>
          <w:sz w:val="24"/>
          <w:szCs w:val="24"/>
          <w:lang w:val="ru-RU"/>
        </w:rPr>
        <w:t>приложению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постановлению.</w:t>
      </w:r>
    </w:p>
    <w:p w:rsidR="001A7AB6" w:rsidRPr="001A7AB6" w:rsidRDefault="001A7AB6" w:rsidP="001A7AB6">
      <w:pPr>
        <w:pStyle w:val="af4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B6">
        <w:rPr>
          <w:rFonts w:ascii="Times New Roman" w:hAnsi="Times New Roman" w:cs="Times New Roman"/>
          <w:sz w:val="24"/>
          <w:szCs w:val="24"/>
          <w:lang w:val="ru-RU"/>
        </w:rPr>
        <w:t>2. Определить отдел экономики и управления имуществом администрации И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ресинского района уполномоченным органом по проведению экспертизы нормати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 xml:space="preserve">ных правовых актов Ибресинского района Чувашской Республики, затрагивающих вопросы осуществления предпринимательской и инвестиционной деятельности. </w:t>
      </w:r>
    </w:p>
    <w:p w:rsidR="001A7AB6" w:rsidRPr="001A7AB6" w:rsidRDefault="001A7AB6" w:rsidP="001A7AB6">
      <w:pPr>
        <w:ind w:firstLine="709"/>
        <w:jc w:val="both"/>
        <w:rPr>
          <w:bCs/>
        </w:rPr>
      </w:pPr>
      <w:r w:rsidRPr="001A7AB6">
        <w:t xml:space="preserve">3. </w:t>
      </w:r>
      <w:r w:rsidRPr="001A7AB6">
        <w:rPr>
          <w:bCs/>
        </w:rPr>
        <w:t xml:space="preserve">Отделу организационной работы и юридическому сектору Ибресинского района </w:t>
      </w:r>
      <w:r w:rsidRPr="001A7AB6">
        <w:t xml:space="preserve">обеспечить </w:t>
      </w:r>
      <w:proofErr w:type="gramStart"/>
      <w:r w:rsidRPr="001A7AB6">
        <w:t>контроль за</w:t>
      </w:r>
      <w:proofErr w:type="gramEnd"/>
      <w:r w:rsidRPr="001A7AB6">
        <w:t xml:space="preserve"> отбором проектов нормативных правовых актов администрации И</w:t>
      </w:r>
      <w:r w:rsidRPr="001A7AB6">
        <w:t>б</w:t>
      </w:r>
      <w:r w:rsidRPr="001A7AB6">
        <w:t>ресинского района, подлежащих проведению экспертизы.</w:t>
      </w:r>
    </w:p>
    <w:p w:rsidR="001A7AB6" w:rsidRPr="001A7AB6" w:rsidRDefault="001A7AB6" w:rsidP="001A7AB6">
      <w:pPr>
        <w:pStyle w:val="af4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B6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Pr="001A7AB6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1A7AB6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замест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теля главы администрации  района – начальника отдела сельского хозяйства Гавр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лова В.Ф.</w:t>
      </w:r>
    </w:p>
    <w:p w:rsidR="001A7AB6" w:rsidRPr="001A7AB6" w:rsidRDefault="001A7AB6" w:rsidP="001A7AB6">
      <w:pPr>
        <w:pStyle w:val="af4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B6">
        <w:rPr>
          <w:rFonts w:ascii="Times New Roman" w:hAnsi="Times New Roman" w:cs="Times New Roman"/>
          <w:sz w:val="24"/>
          <w:szCs w:val="24"/>
          <w:lang w:val="ru-RU"/>
        </w:rPr>
        <w:t>5. Настоящее постановление вступает в законную силу с момента официальн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го опу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A7AB6">
        <w:rPr>
          <w:rFonts w:ascii="Times New Roman" w:hAnsi="Times New Roman" w:cs="Times New Roman"/>
          <w:sz w:val="24"/>
          <w:szCs w:val="24"/>
          <w:lang w:val="ru-RU"/>
        </w:rPr>
        <w:t xml:space="preserve">ликования. </w:t>
      </w:r>
    </w:p>
    <w:p w:rsidR="001A7AB6" w:rsidRPr="001A7AB6" w:rsidRDefault="001A7AB6" w:rsidP="001A7AB6">
      <w:pPr>
        <w:pStyle w:val="af4"/>
        <w:spacing w:after="0"/>
        <w:ind w:right="-1" w:firstLine="567"/>
        <w:jc w:val="both"/>
        <w:rPr>
          <w:lang w:val="ru-RU"/>
        </w:rPr>
      </w:pPr>
    </w:p>
    <w:p w:rsidR="001A7AB6" w:rsidRDefault="001A7AB6" w:rsidP="001A7AB6">
      <w:pPr>
        <w:tabs>
          <w:tab w:val="left" w:pos="4111"/>
        </w:tabs>
        <w:ind w:right="-1"/>
      </w:pPr>
      <w:r>
        <w:t>Г</w:t>
      </w:r>
      <w:r w:rsidRPr="001351D3">
        <w:t>лав</w:t>
      </w:r>
      <w:r>
        <w:t>а</w:t>
      </w:r>
      <w:r w:rsidRPr="001351D3">
        <w:t xml:space="preserve"> администрации </w:t>
      </w:r>
    </w:p>
    <w:p w:rsidR="001A7AB6" w:rsidRDefault="001A7AB6" w:rsidP="001A7AB6">
      <w:pPr>
        <w:tabs>
          <w:tab w:val="left" w:pos="4111"/>
        </w:tabs>
        <w:ind w:right="-1"/>
      </w:pPr>
      <w:r>
        <w:t>Ибресинского</w:t>
      </w:r>
      <w:r w:rsidRPr="001351D3">
        <w:t xml:space="preserve"> района</w:t>
      </w:r>
      <w:r>
        <w:t xml:space="preserve">                                                                                       С.В. Горбунов</w:t>
      </w:r>
    </w:p>
    <w:p w:rsidR="001A7AB6" w:rsidRDefault="001A7AB6" w:rsidP="001A7AB6">
      <w:pPr>
        <w:tabs>
          <w:tab w:val="left" w:pos="4111"/>
        </w:tabs>
        <w:ind w:right="-1"/>
      </w:pPr>
    </w:p>
    <w:p w:rsidR="001A7AB6" w:rsidRDefault="001A7AB6" w:rsidP="001A7AB6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Копеева</w:t>
      </w:r>
      <w:proofErr w:type="spellEnd"/>
      <w:r>
        <w:rPr>
          <w:sz w:val="18"/>
          <w:szCs w:val="18"/>
        </w:rPr>
        <w:t xml:space="preserve"> Ольга Николаевна</w:t>
      </w:r>
    </w:p>
    <w:p w:rsidR="001A7AB6" w:rsidRDefault="001A7AB6" w:rsidP="001A7AB6">
      <w:pPr>
        <w:jc w:val="both"/>
        <w:rPr>
          <w:rStyle w:val="af2"/>
          <w:b w:val="0"/>
          <w:sz w:val="20"/>
          <w:szCs w:val="20"/>
        </w:rPr>
      </w:pPr>
      <w:r>
        <w:rPr>
          <w:sz w:val="18"/>
          <w:szCs w:val="18"/>
        </w:rPr>
        <w:t xml:space="preserve">Тел.(83538) 2-25-71, </w:t>
      </w:r>
      <w:r>
        <w:rPr>
          <w:sz w:val="18"/>
          <w:szCs w:val="18"/>
          <w:lang w:val="en-US"/>
        </w:rPr>
        <w:t>econ</w:t>
      </w:r>
      <w:r w:rsidRPr="00487256">
        <w:rPr>
          <w:sz w:val="18"/>
          <w:szCs w:val="18"/>
        </w:rPr>
        <w:t>1@</w:t>
      </w:r>
      <w:proofErr w:type="spellStart"/>
      <w:r>
        <w:rPr>
          <w:sz w:val="18"/>
          <w:szCs w:val="18"/>
          <w:lang w:val="en-US"/>
        </w:rPr>
        <w:t>ibresi</w:t>
      </w:r>
      <w:proofErr w:type="spellEnd"/>
      <w:r w:rsidRPr="00487256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cap</w:t>
      </w:r>
      <w:r w:rsidRPr="00487256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9E47C3" w:rsidRDefault="009E47C3" w:rsidP="001A7AB6">
      <w:pPr>
        <w:pStyle w:val="af4"/>
        <w:spacing w:after="0"/>
        <w:ind w:firstLine="5245"/>
        <w:jc w:val="both"/>
        <w:rPr>
          <w:rStyle w:val="af2"/>
          <w:b w:val="0"/>
          <w:sz w:val="20"/>
          <w:szCs w:val="20"/>
          <w:lang w:val="ru-RU"/>
        </w:rPr>
      </w:pPr>
    </w:p>
    <w:p w:rsidR="001A7AB6" w:rsidRPr="001A7AB6" w:rsidRDefault="001A7AB6" w:rsidP="001A7AB6">
      <w:pPr>
        <w:pStyle w:val="af4"/>
        <w:spacing w:after="0"/>
        <w:ind w:firstLine="5245"/>
        <w:jc w:val="both"/>
        <w:rPr>
          <w:rStyle w:val="af2"/>
          <w:b w:val="0"/>
          <w:sz w:val="20"/>
          <w:szCs w:val="20"/>
          <w:lang w:val="ru-RU"/>
        </w:rPr>
      </w:pPr>
      <w:r w:rsidRPr="001A7AB6">
        <w:rPr>
          <w:rStyle w:val="af2"/>
          <w:b w:val="0"/>
          <w:sz w:val="20"/>
          <w:szCs w:val="20"/>
          <w:lang w:val="ru-RU"/>
        </w:rPr>
        <w:lastRenderedPageBreak/>
        <w:t xml:space="preserve">Приложение </w:t>
      </w:r>
    </w:p>
    <w:p w:rsidR="001A7AB6" w:rsidRPr="001A7AB6" w:rsidRDefault="001A7AB6" w:rsidP="001A7AB6">
      <w:pPr>
        <w:pStyle w:val="af4"/>
        <w:spacing w:after="0"/>
        <w:ind w:firstLine="5245"/>
        <w:jc w:val="both"/>
        <w:rPr>
          <w:rStyle w:val="af2"/>
          <w:b w:val="0"/>
          <w:sz w:val="20"/>
          <w:szCs w:val="20"/>
          <w:lang w:val="ru-RU"/>
        </w:rPr>
      </w:pPr>
      <w:r w:rsidRPr="001A7AB6">
        <w:rPr>
          <w:rStyle w:val="af2"/>
          <w:b w:val="0"/>
          <w:sz w:val="20"/>
          <w:szCs w:val="20"/>
          <w:lang w:val="ru-RU"/>
        </w:rPr>
        <w:t>к постановлению администрации</w:t>
      </w:r>
    </w:p>
    <w:p w:rsidR="001A7AB6" w:rsidRPr="001A7AB6" w:rsidRDefault="001A7AB6" w:rsidP="001A7AB6">
      <w:pPr>
        <w:pStyle w:val="af4"/>
        <w:spacing w:after="0"/>
        <w:ind w:firstLine="5245"/>
        <w:jc w:val="both"/>
        <w:rPr>
          <w:rStyle w:val="af2"/>
          <w:b w:val="0"/>
          <w:sz w:val="20"/>
          <w:szCs w:val="20"/>
          <w:lang w:val="ru-RU"/>
        </w:rPr>
      </w:pPr>
      <w:r w:rsidRPr="001A7AB6">
        <w:rPr>
          <w:rStyle w:val="af2"/>
          <w:b w:val="0"/>
          <w:sz w:val="20"/>
          <w:szCs w:val="20"/>
          <w:lang w:val="ru-RU"/>
        </w:rPr>
        <w:t>Ибресинского района</w:t>
      </w:r>
    </w:p>
    <w:p w:rsidR="001A7AB6" w:rsidRPr="001A7AB6" w:rsidRDefault="001A7AB6" w:rsidP="001A7AB6">
      <w:pPr>
        <w:pStyle w:val="af4"/>
        <w:spacing w:after="0"/>
        <w:ind w:firstLine="5245"/>
        <w:jc w:val="both"/>
        <w:rPr>
          <w:rStyle w:val="af2"/>
          <w:b w:val="0"/>
          <w:sz w:val="20"/>
          <w:szCs w:val="20"/>
          <w:lang w:val="ru-RU"/>
        </w:rPr>
      </w:pPr>
      <w:r w:rsidRPr="001A7AB6">
        <w:rPr>
          <w:rStyle w:val="af2"/>
          <w:b w:val="0"/>
          <w:sz w:val="20"/>
          <w:szCs w:val="20"/>
          <w:lang w:val="ru-RU"/>
        </w:rPr>
        <w:t>Чувашской Республики</w:t>
      </w:r>
    </w:p>
    <w:p w:rsidR="001A7AB6" w:rsidRPr="001A7AB6" w:rsidRDefault="001A7AB6" w:rsidP="001A7AB6">
      <w:pPr>
        <w:pStyle w:val="af4"/>
        <w:spacing w:after="0"/>
        <w:ind w:firstLine="5245"/>
        <w:jc w:val="both"/>
        <w:rPr>
          <w:rStyle w:val="af2"/>
          <w:b w:val="0"/>
          <w:sz w:val="20"/>
          <w:szCs w:val="20"/>
          <w:lang w:val="ru-RU"/>
        </w:rPr>
      </w:pPr>
      <w:r w:rsidRPr="001A7AB6">
        <w:rPr>
          <w:rStyle w:val="af2"/>
          <w:b w:val="0"/>
          <w:sz w:val="20"/>
          <w:szCs w:val="20"/>
          <w:lang w:val="ru-RU"/>
        </w:rPr>
        <w:t>от 19</w:t>
      </w:r>
      <w:r w:rsidRPr="001A7AB6">
        <w:rPr>
          <w:bCs/>
          <w:sz w:val="20"/>
          <w:szCs w:val="20"/>
          <w:lang w:val="ru-RU"/>
        </w:rPr>
        <w:t xml:space="preserve">.02. 2016   г. </w:t>
      </w:r>
      <w:r w:rsidRPr="001A7AB6">
        <w:rPr>
          <w:rStyle w:val="af2"/>
          <w:sz w:val="20"/>
          <w:szCs w:val="20"/>
          <w:lang w:val="ru-RU"/>
        </w:rPr>
        <w:t xml:space="preserve"> </w:t>
      </w:r>
      <w:r w:rsidRPr="001A7AB6">
        <w:rPr>
          <w:rStyle w:val="af2"/>
          <w:b w:val="0"/>
          <w:sz w:val="20"/>
          <w:szCs w:val="20"/>
          <w:lang w:val="ru-RU"/>
        </w:rPr>
        <w:t>№</w:t>
      </w:r>
      <w:r w:rsidRPr="001A7AB6">
        <w:rPr>
          <w:rStyle w:val="af2"/>
          <w:sz w:val="20"/>
          <w:szCs w:val="20"/>
          <w:lang w:val="ru-RU"/>
        </w:rPr>
        <w:t xml:space="preserve"> </w:t>
      </w:r>
      <w:r w:rsidRPr="001A7AB6">
        <w:rPr>
          <w:rStyle w:val="af2"/>
          <w:b w:val="0"/>
          <w:sz w:val="20"/>
          <w:szCs w:val="20"/>
          <w:lang w:val="ru-RU"/>
        </w:rPr>
        <w:t>98а</w:t>
      </w:r>
    </w:p>
    <w:p w:rsidR="001A7AB6" w:rsidRPr="001A7AB6" w:rsidRDefault="001A7AB6" w:rsidP="001A7AB6">
      <w:pPr>
        <w:pStyle w:val="af4"/>
        <w:ind w:right="-1" w:firstLine="567"/>
        <w:jc w:val="both"/>
        <w:rPr>
          <w:color w:val="FF0000"/>
          <w:sz w:val="20"/>
          <w:szCs w:val="20"/>
          <w:lang w:val="ru-RU"/>
        </w:rPr>
      </w:pPr>
    </w:p>
    <w:p w:rsidR="001A7AB6" w:rsidRPr="00CA030C" w:rsidRDefault="001A7AB6" w:rsidP="001A7AB6">
      <w:pPr>
        <w:widowControl w:val="0"/>
        <w:jc w:val="center"/>
        <w:rPr>
          <w:b/>
        </w:rPr>
      </w:pPr>
      <w:r w:rsidRPr="00CA030C">
        <w:rPr>
          <w:b/>
        </w:rPr>
        <w:t>ПОРЯДОК</w:t>
      </w:r>
    </w:p>
    <w:p w:rsidR="001A7AB6" w:rsidRPr="00CA030C" w:rsidRDefault="001A7AB6" w:rsidP="001A7AB6">
      <w:pPr>
        <w:widowControl w:val="0"/>
        <w:jc w:val="center"/>
        <w:rPr>
          <w:b/>
        </w:rPr>
      </w:pPr>
      <w:r w:rsidRPr="00CA030C">
        <w:rPr>
          <w:b/>
        </w:rPr>
        <w:t>ПРОВЕДЕНИЯ ЭКСПЕРТИЗЫ НОРМАТИВНЫХ ПРАВОВЫХ АКТОВ, ЗАТРАГ</w:t>
      </w:r>
      <w:r w:rsidRPr="00CA030C">
        <w:rPr>
          <w:b/>
        </w:rPr>
        <w:t>И</w:t>
      </w:r>
      <w:r w:rsidRPr="00CA030C">
        <w:rPr>
          <w:b/>
        </w:rPr>
        <w:t>ВАЮЩИХ ВОПРОСЫ ОСУЩЕСТВЛЕНИЯ ПРЕДПРИНИМАТЕЛЬСКОЙ И ИНВ</w:t>
      </w:r>
      <w:r w:rsidRPr="00CA030C">
        <w:rPr>
          <w:b/>
        </w:rPr>
        <w:t>Е</w:t>
      </w:r>
      <w:r w:rsidRPr="00CA030C">
        <w:rPr>
          <w:b/>
        </w:rPr>
        <w:t>СТИЦИОННОЙ ДЕЯТЕЛЬНОСТИ</w:t>
      </w:r>
    </w:p>
    <w:p w:rsidR="001A7AB6" w:rsidRPr="00CA030C" w:rsidRDefault="001A7AB6" w:rsidP="001A7AB6">
      <w:pPr>
        <w:widowControl w:val="0"/>
        <w:jc w:val="both"/>
      </w:pP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 xml:space="preserve">1. </w:t>
      </w:r>
      <w:proofErr w:type="gramStart"/>
      <w:r w:rsidRPr="00CA030C">
        <w:t xml:space="preserve">Настоящий Порядок определяет процедуру проведения экспертизы нормативных правовых актов администрации </w:t>
      </w:r>
      <w:r>
        <w:t xml:space="preserve">Ибресинского </w:t>
      </w:r>
      <w:r w:rsidRPr="00CA030C">
        <w:t>района, затрагивающих вопросы осуществл</w:t>
      </w:r>
      <w:r w:rsidRPr="00CA030C">
        <w:t>е</w:t>
      </w:r>
      <w:r w:rsidRPr="00CA030C">
        <w:t>ния предпринимательской и инвестиционной деятельности (далее - экспертиза), в целях в</w:t>
      </w:r>
      <w:r w:rsidRPr="00CA030C">
        <w:t>ы</w:t>
      </w:r>
      <w:r w:rsidRPr="00CA030C">
        <w:t>явления в них положений, необоснованно затрудняющих осуществление предпринимател</w:t>
      </w:r>
      <w:r w:rsidRPr="00CA030C">
        <w:t>ь</w:t>
      </w:r>
      <w:r w:rsidRPr="00CA030C">
        <w:t>ской и инвестиционной деятельности, и механизм взаимодействия с субъектами предпр</w:t>
      </w:r>
      <w:r w:rsidRPr="00CA030C">
        <w:t>и</w:t>
      </w:r>
      <w:r w:rsidRPr="00CA030C">
        <w:t>нимательской и инвестиционной деятельности, объединений предпринимателей (далее - представители предпринимательского сообщества) при проведении экспертизы.</w:t>
      </w:r>
      <w:proofErr w:type="gramEnd"/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 xml:space="preserve">2. Ответственным подразделением администрации </w:t>
      </w:r>
      <w:r>
        <w:t>Ибресинского</w:t>
      </w:r>
      <w:r w:rsidRPr="00CA030C">
        <w:t xml:space="preserve"> района по провед</w:t>
      </w:r>
      <w:r w:rsidRPr="00CA030C">
        <w:t>е</w:t>
      </w:r>
      <w:r w:rsidRPr="00CA030C">
        <w:t>нию эксп</w:t>
      </w:r>
      <w:r>
        <w:t xml:space="preserve">ертизы является отдел экономики и управления имуществом </w:t>
      </w:r>
      <w:r w:rsidRPr="00CA030C">
        <w:t xml:space="preserve">администрации  </w:t>
      </w:r>
      <w:r>
        <w:t>И</w:t>
      </w:r>
      <w:r>
        <w:t>б</w:t>
      </w:r>
      <w:r>
        <w:t>ресинского</w:t>
      </w:r>
      <w:r w:rsidRPr="00CA030C">
        <w:t xml:space="preserve"> района Чувашской Республики (далее</w:t>
      </w:r>
      <w:r>
        <w:t xml:space="preserve"> </w:t>
      </w:r>
      <w:r w:rsidRPr="00CA030C">
        <w:t>- отдел экономики).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3. Экспертиза осуществляется в соответствии с планом проведения экспертизы норм</w:t>
      </w:r>
      <w:r w:rsidRPr="00CA030C">
        <w:t>а</w:t>
      </w:r>
      <w:r w:rsidRPr="00CA030C">
        <w:t xml:space="preserve">тивных правовых актов администрации </w:t>
      </w:r>
      <w:r>
        <w:t>Ибресинского</w:t>
      </w:r>
      <w:r w:rsidRPr="00CA030C">
        <w:t xml:space="preserve"> района (далее - план).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507BFF">
        <w:t xml:space="preserve">4. При формировании проекта плана используются представленные в отдел экономики уполномоченными подразделениями администрации </w:t>
      </w:r>
      <w:r>
        <w:t>Ибресинского</w:t>
      </w:r>
      <w:r w:rsidRPr="00507BFF">
        <w:t xml:space="preserve"> района, представител</w:t>
      </w:r>
      <w:r w:rsidRPr="00507BFF">
        <w:t>я</w:t>
      </w:r>
      <w:r w:rsidRPr="00507BFF">
        <w:t>ми предпринимательского сообщества предложения о проведении экспертизы не позднее 10 декабря года, предшествующего году формирования плана.</w:t>
      </w:r>
    </w:p>
    <w:p w:rsidR="001A7AB6" w:rsidRPr="00CA030C" w:rsidRDefault="001A7AB6" w:rsidP="001A7AB6">
      <w:pPr>
        <w:widowControl w:val="0"/>
        <w:ind w:firstLine="540"/>
        <w:jc w:val="both"/>
      </w:pPr>
      <w:proofErr w:type="gramStart"/>
      <w:r w:rsidRPr="00CA030C">
        <w:t xml:space="preserve">Нормативные правовые акты администрации </w:t>
      </w:r>
      <w:r>
        <w:t>Ибресинского</w:t>
      </w:r>
      <w:r w:rsidRPr="00CA030C">
        <w:t xml:space="preserve"> района, затрагивающие вопросы осуществления предпринимательской и инвестиционной деятельности (далее - нормативный правовой акт), включаются в план при наличии сведений, указывающих, что положения нормативного правового акта могут создавать условия, необоснованно затру</w:t>
      </w:r>
      <w:r w:rsidRPr="00CA030C">
        <w:t>д</w:t>
      </w:r>
      <w:r w:rsidRPr="00CA030C">
        <w:t>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</w:t>
      </w:r>
      <w:r w:rsidRPr="00CA030C">
        <w:t>ы</w:t>
      </w:r>
      <w:r w:rsidRPr="00CA030C">
        <w:t>явленных отделом экономики.</w:t>
      </w:r>
      <w:proofErr w:type="gramEnd"/>
    </w:p>
    <w:p w:rsidR="001A7AB6" w:rsidRPr="006D13A2" w:rsidRDefault="001A7AB6" w:rsidP="001A7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30C">
        <w:rPr>
          <w:rFonts w:ascii="Times New Roman" w:hAnsi="Times New Roman" w:cs="Times New Roman"/>
          <w:sz w:val="24"/>
          <w:szCs w:val="24"/>
        </w:rPr>
        <w:t xml:space="preserve">5. </w:t>
      </w:r>
      <w:r w:rsidRPr="006D13A2">
        <w:rPr>
          <w:rFonts w:ascii="Times New Roman" w:hAnsi="Times New Roman" w:cs="Times New Roman"/>
          <w:sz w:val="24"/>
          <w:szCs w:val="24"/>
        </w:rPr>
        <w:t>Проект плана до его утверждения подлежит рассмотрению на заседании Координ</w:t>
      </w:r>
      <w:r w:rsidRPr="006D13A2">
        <w:rPr>
          <w:rFonts w:ascii="Times New Roman" w:hAnsi="Times New Roman" w:cs="Times New Roman"/>
          <w:sz w:val="24"/>
          <w:szCs w:val="24"/>
        </w:rPr>
        <w:t>а</w:t>
      </w:r>
      <w:r w:rsidRPr="006D13A2">
        <w:rPr>
          <w:rFonts w:ascii="Times New Roman" w:hAnsi="Times New Roman" w:cs="Times New Roman"/>
          <w:sz w:val="24"/>
          <w:szCs w:val="24"/>
        </w:rPr>
        <w:t>ционного совета по развитию малого и среднего предпринимательства при 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13A2">
        <w:rPr>
          <w:rFonts w:ascii="Times New Roman" w:hAnsi="Times New Roman" w:cs="Times New Roman"/>
          <w:sz w:val="24"/>
          <w:szCs w:val="24"/>
        </w:rPr>
        <w:t xml:space="preserve">страции </w:t>
      </w:r>
      <w:r>
        <w:rPr>
          <w:rFonts w:ascii="Times New Roman" w:hAnsi="Times New Roman" w:cs="Times New Roman"/>
          <w:sz w:val="24"/>
        </w:rPr>
        <w:t>Ибресинского</w:t>
      </w:r>
      <w:r w:rsidRPr="006D13A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– Совет).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 xml:space="preserve">План утверждается на год правовым актом администрации </w:t>
      </w:r>
      <w:r>
        <w:t>Ибресинского</w:t>
      </w:r>
      <w:r w:rsidRPr="00CA030C">
        <w:t xml:space="preserve"> района в т</w:t>
      </w:r>
      <w:r w:rsidRPr="00CA030C">
        <w:t>е</w:t>
      </w:r>
      <w:r w:rsidRPr="00CA030C">
        <w:t>чение пяти рабочих дней со дня рассмотрения проекта плана рабочей группой.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 xml:space="preserve">План размещается на официальном сайте администрации </w:t>
      </w:r>
      <w:r>
        <w:t>Ибресинского</w:t>
      </w:r>
      <w:r w:rsidRPr="00CA030C">
        <w:t xml:space="preserve"> района в и</w:t>
      </w:r>
      <w:r w:rsidRPr="00CA030C">
        <w:t>н</w:t>
      </w:r>
      <w:r w:rsidRPr="00CA030C">
        <w:t>формационно-телекоммуникационной сети «Интернет» (далее - официальный сайт) в теч</w:t>
      </w:r>
      <w:r w:rsidRPr="00CA030C">
        <w:t>е</w:t>
      </w:r>
      <w:r w:rsidRPr="00CA030C">
        <w:t>ние двух рабочих дней после его утверждения.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 xml:space="preserve">В целях исполнения поручений Главы Чувашской Республики, Кабинета Министров Чувашской Республики, главы администрации о проведении экспертизы в план вносятся изменения, которые утверждаются правовым актом администрации. 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6. План содержит перечень нормативных правовых актов и дату начала проведения экспертизы.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 xml:space="preserve">Срок проведения экспертизы нормативных правовых актов не должен превышать двух месяцев </w:t>
      </w:r>
      <w:proofErr w:type="gramStart"/>
      <w:r w:rsidRPr="00CA030C">
        <w:t>с даты начала</w:t>
      </w:r>
      <w:proofErr w:type="gramEnd"/>
      <w:r w:rsidRPr="00CA030C">
        <w:t xml:space="preserve"> проведения экспертизы.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Срок проведения экспертизы при необходимости может быть продлен отделом экон</w:t>
      </w:r>
      <w:r w:rsidRPr="00CA030C">
        <w:t>о</w:t>
      </w:r>
      <w:r w:rsidRPr="00CA030C">
        <w:t>мики, но не более чем на один месяц.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7. В ходе экспертизы проводятся публичные консультации по нормативному правов</w:t>
      </w:r>
      <w:r w:rsidRPr="00CA030C">
        <w:t>о</w:t>
      </w:r>
      <w:r w:rsidRPr="00CA030C">
        <w:t>му акту с представителями предпринимательского сообщества (далее - публичные консул</w:t>
      </w:r>
      <w:r w:rsidRPr="00CA030C">
        <w:t>ь</w:t>
      </w:r>
      <w:r w:rsidRPr="00CA030C">
        <w:lastRenderedPageBreak/>
        <w:t>тации), исследование нормативного правового акта на предмет выявления положений, н</w:t>
      </w:r>
      <w:r w:rsidRPr="00CA030C">
        <w:t>е</w:t>
      </w:r>
      <w:r w:rsidRPr="00CA030C">
        <w:t>обоснованно затрудняющих осуществление предпринимательской и инвестиционной де</w:t>
      </w:r>
      <w:r w:rsidRPr="00CA030C">
        <w:t>я</w:t>
      </w:r>
      <w:r w:rsidRPr="00CA030C">
        <w:t>тельности (далее - исследование), и составляется заключение об экспертизе нормативного правового акта (далее - заключение) согласно приложению к настоящему Порядку.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8. Публичные консультации проводятся в течение пятнадцати календарных дней со дня начала проведения экспертизы, установленного планом.</w:t>
      </w:r>
    </w:p>
    <w:p w:rsidR="001A7AB6" w:rsidRPr="00CA030C" w:rsidRDefault="001A7AB6" w:rsidP="001A7AB6">
      <w:pPr>
        <w:widowControl w:val="0"/>
        <w:ind w:firstLine="540"/>
        <w:jc w:val="both"/>
      </w:pPr>
      <w:bookmarkStart w:id="1" w:name="P59"/>
      <w:bookmarkEnd w:id="1"/>
      <w:r w:rsidRPr="00CA030C">
        <w:t>В целях проведения публичных консультаций отдел экономики не позднее дня начала проведения экспертизы размещает на официальном сайте уведомление о проведении пу</w:t>
      </w:r>
      <w:r w:rsidRPr="00CA030C">
        <w:t>б</w:t>
      </w:r>
      <w:r w:rsidRPr="00CA030C">
        <w:t>личных консультаций.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норм</w:t>
      </w:r>
      <w:r w:rsidRPr="00CA030C">
        <w:t>а</w:t>
      </w:r>
      <w:r w:rsidRPr="00CA030C">
        <w:t>тивному правовому акту, обсуждаемому в ходе публичных консультаций.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В течение трех рабочих дней со дня размещения уведомления, указанного в абзаце втором настоящего пункта, отдел экономики:</w:t>
      </w:r>
    </w:p>
    <w:p w:rsidR="001A7AB6" w:rsidRPr="00CA030C" w:rsidRDefault="001A7AB6" w:rsidP="001A7AB6">
      <w:pPr>
        <w:widowControl w:val="0"/>
        <w:ind w:firstLine="540"/>
        <w:jc w:val="both"/>
      </w:pPr>
      <w:bookmarkStart w:id="2" w:name="P62"/>
      <w:bookmarkEnd w:id="2"/>
      <w:r w:rsidRPr="00CA030C">
        <w:t>запрашивает у уполномоченного подразделения администрации материалы, необход</w:t>
      </w:r>
      <w:r w:rsidRPr="00CA030C">
        <w:t>и</w:t>
      </w:r>
      <w:r w:rsidRPr="00CA030C">
        <w:t>мые для проведения исследования, содержащие сведения (расчеты, обоснования), на кот</w:t>
      </w:r>
      <w:r w:rsidRPr="00CA030C">
        <w:t>о</w:t>
      </w:r>
      <w:r w:rsidRPr="00CA030C">
        <w:t>рых основывается необходимость муниципального регулирования соответствующих общ</w:t>
      </w:r>
      <w:r w:rsidRPr="00CA030C">
        <w:t>е</w:t>
      </w:r>
      <w:r w:rsidRPr="00CA030C">
        <w:t>ственных отношений, и устанавливает срок для их представления;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направляет запросы о представлении необходимых информационно-аналитических м</w:t>
      </w:r>
      <w:r w:rsidRPr="00CA030C">
        <w:t>а</w:t>
      </w:r>
      <w:r w:rsidRPr="00CA030C">
        <w:t>териалов по предмету экспертизы представителям предпринимательского сообщества.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В случае если уполномоченным подразделением в срок, указанный отделом эконом</w:t>
      </w:r>
      <w:r w:rsidRPr="00CA030C">
        <w:t>и</w:t>
      </w:r>
      <w:r w:rsidRPr="00CA030C">
        <w:t>ки, не представлены материалы, указанные в абзаце пятом настоящего пункта, сведения об этом должны быть указаны в тексте заключения.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9. Результаты публичных консультаций оформляются в форме справки, в которой ук</w:t>
      </w:r>
      <w:r w:rsidRPr="00CA030C">
        <w:t>а</w:t>
      </w:r>
      <w:r w:rsidRPr="00CA030C">
        <w:t>зываются участники, с которыми были проведены консультации, основные результаты ко</w:t>
      </w:r>
      <w:r w:rsidRPr="00CA030C">
        <w:t>н</w:t>
      </w:r>
      <w:r w:rsidRPr="00CA030C">
        <w:t xml:space="preserve">сультаций, включая обзор полученных </w:t>
      </w:r>
      <w:proofErr w:type="gramStart"/>
      <w:r w:rsidRPr="00CA030C">
        <w:t>комментариев, предложений</w:t>
      </w:r>
      <w:proofErr w:type="gramEnd"/>
      <w:r w:rsidRPr="00CA030C">
        <w:t xml:space="preserve"> и замечаний к норм</w:t>
      </w:r>
      <w:r w:rsidRPr="00CA030C">
        <w:t>а</w:t>
      </w:r>
      <w:r w:rsidRPr="00CA030C">
        <w:t>тивному правовому акту.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10. При проведении исследования: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1) подлежат рассмотрению замечания, предложения, рекомендации, сведения (расч</w:t>
      </w:r>
      <w:r w:rsidRPr="00CA030C">
        <w:t>е</w:t>
      </w:r>
      <w:r w:rsidRPr="00CA030C">
        <w:t>ты, обоснования), информационно-аналитические материалы, поступившие в ходе публи</w:t>
      </w:r>
      <w:r w:rsidRPr="00CA030C">
        <w:t>ч</w:t>
      </w:r>
      <w:r w:rsidRPr="00CA030C">
        <w:t>ных консультаций;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2) анализируются положения нормативного правового акта во взаимосвязи со сложи</w:t>
      </w:r>
      <w:r w:rsidRPr="00CA030C">
        <w:t>в</w:t>
      </w:r>
      <w:r w:rsidRPr="00CA030C">
        <w:t>шейся практикой их применения;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3) учитывается соответствие нормативного правового акта принципам правового рег</w:t>
      </w:r>
      <w:r w:rsidRPr="00CA030C">
        <w:t>у</w:t>
      </w:r>
      <w:r w:rsidRPr="00CA030C">
        <w:t>лирования, установленным законодательством Российской Федерации и законодательством Чувашской Республики;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4)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</w:t>
      </w:r>
      <w:r w:rsidRPr="00CA030C">
        <w:t>ь</w:t>
      </w:r>
      <w:r w:rsidRPr="00CA030C">
        <w:t>ности.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11. В ходе исследования рассматриваются следующие вопросы: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1) наличие в нормативном правовом акте избыточных требований к субъектам пре</w:t>
      </w:r>
      <w:r w:rsidRPr="00CA030C">
        <w:t>д</w:t>
      </w:r>
      <w:r w:rsidRPr="00CA030C">
        <w:t>принимательской и инвестиционной деятельности по подготовке и (или) представлению д</w:t>
      </w:r>
      <w:r w:rsidRPr="00CA030C">
        <w:t>о</w:t>
      </w:r>
      <w:r w:rsidRPr="00CA030C">
        <w:t>кументов, сведений, информации: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требуемую аналогичную или идентичную информацию (сведения, документы) выдает то же структурное подразделение администрации;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аналогичную или идентичную информацию (сведения, документы) требуется пре</w:t>
      </w:r>
      <w:r w:rsidRPr="00CA030C">
        <w:t>д</w:t>
      </w:r>
      <w:r w:rsidRPr="00CA030C">
        <w:t>ставлять в несколько структурных подразделений либо в подведомственные администрации предприятия, предоставляющие муниципальные услуги;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необоснованные сроки подготовки и (или) представления информации (сведений, д</w:t>
      </w:r>
      <w:r w:rsidRPr="00CA030C">
        <w:t>о</w:t>
      </w:r>
      <w:r w:rsidRPr="00CA030C">
        <w:t>кументов) (получающее информацию структурное подразделение администрации не и</w:t>
      </w:r>
      <w:r w:rsidRPr="00CA030C">
        <w:t>с</w:t>
      </w:r>
      <w:r w:rsidRPr="00CA030C">
        <w:t>пользует ее с той периодичностью, с которой получает обязательную к подготовке и (или) представлению информацию (сведения, документы);</w:t>
      </w:r>
    </w:p>
    <w:p w:rsidR="001A7AB6" w:rsidRPr="00CA030C" w:rsidRDefault="001A7AB6" w:rsidP="001A7AB6">
      <w:pPr>
        <w:widowControl w:val="0"/>
        <w:ind w:firstLine="540"/>
        <w:jc w:val="both"/>
      </w:pPr>
      <w:proofErr w:type="gramStart"/>
      <w:r w:rsidRPr="00CA030C">
        <w:t>требования представления информации (документов), которая находится в распоряж</w:t>
      </w:r>
      <w:r w:rsidRPr="00CA030C">
        <w:t>е</w:t>
      </w:r>
      <w:r w:rsidRPr="00CA030C">
        <w:t xml:space="preserve">нии структурных подразделений администрации либо подведомственных администрации </w:t>
      </w:r>
      <w:r w:rsidRPr="00CA030C">
        <w:lastRenderedPageBreak/>
        <w:t>учреждений, за исключением случаев, если такие документы включены в определенный Федеральным законом «Об организации предоставления государственных и муниципал</w:t>
      </w:r>
      <w:r w:rsidRPr="00CA030C">
        <w:t>ь</w:t>
      </w:r>
      <w:r w:rsidRPr="00CA030C">
        <w:t>ных услуг» перечень документов;</w:t>
      </w:r>
      <w:proofErr w:type="gramEnd"/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наличие организационных препятствий для приема обязательных к представлению д</w:t>
      </w:r>
      <w:r w:rsidRPr="00CA030C">
        <w:t>о</w:t>
      </w:r>
      <w:r w:rsidRPr="00CA030C">
        <w:t>кументов (удаленное местонахождение приема документов, неопределенность времени приема документов);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отсутствие альтернативных способов подачи обязательной к представлению информ</w:t>
      </w:r>
      <w:r w:rsidRPr="00CA030C">
        <w:t>а</w:t>
      </w:r>
      <w:r w:rsidRPr="00CA030C">
        <w:t>ции (сведений, документов) (запрещение отправки документов через агентов, неуполном</w:t>
      </w:r>
      <w:r w:rsidRPr="00CA030C">
        <w:t>о</w:t>
      </w:r>
      <w:r w:rsidRPr="00CA030C">
        <w:t>ченных лиц, с использованием электронных сетей связи);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представление информации (сведений, документов), требование о предъявлении кот</w:t>
      </w:r>
      <w:r w:rsidRPr="00CA030C">
        <w:t>о</w:t>
      </w:r>
      <w:r w:rsidRPr="00CA030C">
        <w:t>рой не предусмотрено нормативным правовым актом Российской Федерации, нормативным правовым актом Чувашской Республики и нормативным правовым актом администрации, регулирующим отношения, возникающие в связи с предоставлением муниципальной усл</w:t>
      </w:r>
      <w:r w:rsidRPr="00CA030C">
        <w:t>у</w:t>
      </w:r>
      <w:r w:rsidRPr="00CA030C">
        <w:t>ги;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процедура подачи документов не предусматривает возможности получения доказ</w:t>
      </w:r>
      <w:r w:rsidRPr="00CA030C">
        <w:t>а</w:t>
      </w:r>
      <w:r w:rsidRPr="00CA030C">
        <w:t>тельств о факте приема обязательных для представления документов должностным лицом структурного подразделения администрации;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установленная процедура не способствует сохранению конфиденциальности предста</w:t>
      </w:r>
      <w:r w:rsidRPr="00CA030C">
        <w:t>в</w:t>
      </w:r>
      <w:r w:rsidRPr="00CA030C">
        <w:t>ляемой информации (сведений, документов) или способствует нарушению иных охраня</w:t>
      </w:r>
      <w:r w:rsidRPr="00CA030C">
        <w:t>е</w:t>
      </w:r>
      <w:r w:rsidRPr="00CA030C">
        <w:t>мых законодательством Российской Федерации и законодательством Чувашской Республ</w:t>
      </w:r>
      <w:r w:rsidRPr="00CA030C">
        <w:t>и</w:t>
      </w:r>
      <w:r w:rsidRPr="00CA030C">
        <w:t>ки прав;</w:t>
      </w:r>
    </w:p>
    <w:p w:rsidR="001A7AB6" w:rsidRPr="00CA030C" w:rsidRDefault="001A7AB6" w:rsidP="001A7AB6">
      <w:pPr>
        <w:widowControl w:val="0"/>
        <w:ind w:firstLine="540"/>
        <w:jc w:val="both"/>
      </w:pPr>
      <w:proofErr w:type="gramStart"/>
      <w:r w:rsidRPr="00CA030C">
        <w:t>2) наличие в нормативном правовом акте требований к субъектам предпринимател</w:t>
      </w:r>
      <w:r w:rsidRPr="00CA030C">
        <w:t>ь</w:t>
      </w:r>
      <w:r w:rsidRPr="00CA030C">
        <w:t>ской и инвестиционной деятельности, связанных с необходимостью создания, приобрет</w:t>
      </w:r>
      <w:r w:rsidRPr="00CA030C">
        <w:t>е</w:t>
      </w:r>
      <w:r w:rsidRPr="00CA030C">
        <w:t>ния, содержания, реализации активов, возникновения или прекращения договорных обяз</w:t>
      </w:r>
      <w:r w:rsidRPr="00CA030C">
        <w:t>а</w:t>
      </w:r>
      <w:r w:rsidRPr="00CA030C">
        <w:t>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</w:t>
      </w:r>
      <w:r w:rsidRPr="00CA030C">
        <w:t>е</w:t>
      </w:r>
      <w:r w:rsidRPr="00CA030C">
        <w:t>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</w:t>
      </w:r>
      <w:proofErr w:type="gramEnd"/>
      <w:r w:rsidRPr="00CA030C">
        <w:t xml:space="preserve"> осущ</w:t>
      </w:r>
      <w:r w:rsidRPr="00CA030C">
        <w:t>е</w:t>
      </w:r>
      <w:r w:rsidRPr="00CA030C">
        <w:t>ствление деятельности либо приводят к существенным издержкам или невозможности ос</w:t>
      </w:r>
      <w:r w:rsidRPr="00CA030C">
        <w:t>у</w:t>
      </w:r>
      <w:r w:rsidRPr="00CA030C">
        <w:t>ществления предпринимательской или инвестиционной деятельности;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3)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процедур;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4) отсутствие необходимых организационных, правовых или технических условий, приводящее к невозможности реализации администрацией установленных функций в отн</w:t>
      </w:r>
      <w:r w:rsidRPr="00CA030C">
        <w:t>о</w:t>
      </w:r>
      <w:r w:rsidRPr="00CA030C">
        <w:t>шении субъектов предпринимательской или инвестиционной деятельности.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12. По результатам исследования в течение десяти рабочих дней отделом экономики составляется проект заключения по форме согласно приложению к настоящему Порядку.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13. Проект заключения в течение трех рабочих дней со дня его подготовки направляе</w:t>
      </w:r>
      <w:r w:rsidRPr="00CA030C">
        <w:t>т</w:t>
      </w:r>
      <w:r w:rsidRPr="00CA030C">
        <w:t xml:space="preserve">ся на согласование в уполномоченное </w:t>
      </w:r>
      <w:r w:rsidRPr="00540B44">
        <w:t>подразделение, в отдел организационной, кадровой и юридической службы и представителям</w:t>
      </w:r>
      <w:r w:rsidRPr="00CA030C">
        <w:t xml:space="preserve"> предпринимательского сообщества с указанием срока подготовки замечаний и предложений.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При наличии разногласий между отделом экономики и уполномоченным подраздел</w:t>
      </w:r>
      <w:r w:rsidRPr="00CA030C">
        <w:t>е</w:t>
      </w:r>
      <w:r w:rsidRPr="00CA030C">
        <w:t>нием по проекту заключения, отдел экономики обеспечивает согласование проекта закл</w:t>
      </w:r>
      <w:r w:rsidRPr="00CA030C">
        <w:t>ю</w:t>
      </w:r>
      <w:r w:rsidRPr="00CA030C">
        <w:t>чения, в том числе путем проведения согласительного совещания.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14. По результатам рассмотрения поступивших замечаний и предложений в течение трех рабочих дней со дня окончания срока их представления отдел экономики дорабатывает проект заключения.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15. Заключение подписывается глав</w:t>
      </w:r>
      <w:r>
        <w:t>ой</w:t>
      </w:r>
      <w:r w:rsidRPr="00CA030C">
        <w:t xml:space="preserve"> администрации (лицом, исполняющим его об</w:t>
      </w:r>
      <w:r w:rsidRPr="00CA030C">
        <w:t>я</w:t>
      </w:r>
      <w:r w:rsidRPr="00CA030C">
        <w:t>занности) не позднее последнего дня срока проведения экспертизы нормативного правового акта.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К заключению прилагается справка о результатах публичных консультаций.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16. В течение трех рабочих дней после подписания заключения глав</w:t>
      </w:r>
      <w:r>
        <w:t xml:space="preserve">ой </w:t>
      </w:r>
      <w:r w:rsidRPr="00CA030C">
        <w:t xml:space="preserve">администрации </w:t>
      </w:r>
      <w:r w:rsidRPr="00CA030C">
        <w:lastRenderedPageBreak/>
        <w:t>(лицом, исполняющим его обязанности) оно размещается на официальном сайте, направл</w:t>
      </w:r>
      <w:r w:rsidRPr="00CA030C">
        <w:t>я</w:t>
      </w:r>
      <w:r w:rsidRPr="00CA030C">
        <w:t>ется в уполномоченное подразделение и представителям предпринимательского сообщес</w:t>
      </w:r>
      <w:r w:rsidRPr="00CA030C">
        <w:t>т</w:t>
      </w:r>
      <w:r w:rsidRPr="00CA030C">
        <w:t>ва, представившим предложения о проведении экспертизы.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17. Уполномоченное подразделение согласно заключению в случае выявления пол</w:t>
      </w:r>
      <w:r w:rsidRPr="00CA030C">
        <w:t>о</w:t>
      </w:r>
      <w:r w:rsidRPr="00CA030C">
        <w:t>жений, необоснованно затрудняющих осуществление предпринимательской и инвестиц</w:t>
      </w:r>
      <w:r w:rsidRPr="00CA030C">
        <w:t>и</w:t>
      </w:r>
      <w:r w:rsidRPr="00CA030C">
        <w:t>онной деятельности, обязан подготовить проект нормативного правового акта о внесении изменений в действующий нормативный правовой акт.</w:t>
      </w:r>
    </w:p>
    <w:p w:rsidR="001A7AB6" w:rsidRPr="00CA030C" w:rsidRDefault="001A7AB6" w:rsidP="001A7AB6">
      <w:pPr>
        <w:widowControl w:val="0"/>
        <w:ind w:firstLine="540"/>
        <w:jc w:val="both"/>
      </w:pPr>
      <w:r w:rsidRPr="00CA030C">
        <w:t>18. Итоги выполнения плана рассматриваются на заседании Совета и размещаются на официальном сайте не позднее пяти рабочих дней со дня проведения заседания рабочей группы.</w:t>
      </w:r>
    </w:p>
    <w:p w:rsidR="001A7AB6" w:rsidRPr="00CA030C" w:rsidRDefault="001A7AB6" w:rsidP="001A7AB6">
      <w:pPr>
        <w:widowControl w:val="0"/>
        <w:jc w:val="both"/>
      </w:pPr>
    </w:p>
    <w:p w:rsidR="001A7AB6" w:rsidRPr="009731A4" w:rsidRDefault="001A7AB6" w:rsidP="001A7AB6">
      <w:pPr>
        <w:widowControl w:val="0"/>
        <w:tabs>
          <w:tab w:val="left" w:pos="-426"/>
        </w:tabs>
        <w:autoSpaceDE w:val="0"/>
        <w:autoSpaceDN w:val="0"/>
        <w:adjustRightInd w:val="0"/>
        <w:ind w:left="5220"/>
        <w:rPr>
          <w:bCs/>
          <w:color w:val="000000"/>
          <w:sz w:val="20"/>
          <w:szCs w:val="20"/>
        </w:rPr>
      </w:pPr>
      <w:r w:rsidRPr="009731A4">
        <w:rPr>
          <w:bCs/>
          <w:color w:val="000000"/>
          <w:sz w:val="20"/>
          <w:szCs w:val="20"/>
        </w:rPr>
        <w:t>Приложение №1</w:t>
      </w:r>
    </w:p>
    <w:p w:rsidR="001A7AB6" w:rsidRPr="009731A4" w:rsidRDefault="001A7AB6" w:rsidP="001A7AB6">
      <w:pPr>
        <w:ind w:left="5220"/>
        <w:rPr>
          <w:sz w:val="20"/>
          <w:szCs w:val="20"/>
        </w:rPr>
      </w:pPr>
      <w:r w:rsidRPr="009731A4">
        <w:rPr>
          <w:color w:val="000000"/>
          <w:sz w:val="20"/>
          <w:szCs w:val="20"/>
        </w:rPr>
        <w:t xml:space="preserve">к Порядку проведения </w:t>
      </w:r>
      <w:r w:rsidRPr="009731A4">
        <w:rPr>
          <w:sz w:val="20"/>
          <w:szCs w:val="20"/>
        </w:rPr>
        <w:t xml:space="preserve">экспертизы </w:t>
      </w:r>
    </w:p>
    <w:p w:rsidR="001A7AB6" w:rsidRPr="009731A4" w:rsidRDefault="001A7AB6" w:rsidP="001A7AB6">
      <w:pPr>
        <w:widowControl w:val="0"/>
        <w:ind w:left="5220"/>
        <w:rPr>
          <w:sz w:val="20"/>
          <w:szCs w:val="20"/>
        </w:rPr>
      </w:pPr>
      <w:r w:rsidRPr="009731A4">
        <w:rPr>
          <w:sz w:val="20"/>
          <w:szCs w:val="20"/>
        </w:rPr>
        <w:t>нормативных правовых актов</w:t>
      </w:r>
    </w:p>
    <w:p w:rsidR="001A7AB6" w:rsidRPr="009731A4" w:rsidRDefault="001A7AB6" w:rsidP="001A7AB6">
      <w:pPr>
        <w:widowControl w:val="0"/>
        <w:ind w:left="5220"/>
        <w:rPr>
          <w:sz w:val="20"/>
          <w:szCs w:val="20"/>
        </w:rPr>
      </w:pPr>
      <w:r w:rsidRPr="009731A4">
        <w:rPr>
          <w:sz w:val="20"/>
          <w:szCs w:val="20"/>
        </w:rPr>
        <w:t xml:space="preserve">администрации Ибресинского района, </w:t>
      </w:r>
      <w:proofErr w:type="gramStart"/>
      <w:r w:rsidRPr="009731A4">
        <w:rPr>
          <w:sz w:val="20"/>
          <w:szCs w:val="20"/>
        </w:rPr>
        <w:t>затраг</w:t>
      </w:r>
      <w:r w:rsidRPr="009731A4">
        <w:rPr>
          <w:sz w:val="20"/>
          <w:szCs w:val="20"/>
        </w:rPr>
        <w:t>и</w:t>
      </w:r>
      <w:r w:rsidRPr="009731A4">
        <w:rPr>
          <w:sz w:val="20"/>
          <w:szCs w:val="20"/>
        </w:rPr>
        <w:t>вающих</w:t>
      </w:r>
      <w:proofErr w:type="gramEnd"/>
      <w:r w:rsidRPr="009731A4">
        <w:rPr>
          <w:sz w:val="20"/>
          <w:szCs w:val="20"/>
        </w:rPr>
        <w:t xml:space="preserve"> вопросы осуществления предприним</w:t>
      </w:r>
      <w:r w:rsidRPr="009731A4">
        <w:rPr>
          <w:sz w:val="20"/>
          <w:szCs w:val="20"/>
        </w:rPr>
        <w:t>а</w:t>
      </w:r>
      <w:r w:rsidRPr="009731A4">
        <w:rPr>
          <w:sz w:val="20"/>
          <w:szCs w:val="20"/>
        </w:rPr>
        <w:t>тельской и инвестиционной деятельности</w:t>
      </w:r>
    </w:p>
    <w:p w:rsidR="001A7AB6" w:rsidRPr="009731A4" w:rsidRDefault="001A7AB6" w:rsidP="001A7AB6">
      <w:pPr>
        <w:widowControl w:val="0"/>
        <w:ind w:left="5220"/>
        <w:rPr>
          <w:sz w:val="20"/>
          <w:szCs w:val="20"/>
        </w:rPr>
      </w:pPr>
    </w:p>
    <w:p w:rsidR="001A7AB6" w:rsidRPr="009731A4" w:rsidRDefault="001A7AB6" w:rsidP="001A7AB6">
      <w:pPr>
        <w:widowControl w:val="0"/>
        <w:jc w:val="center"/>
        <w:rPr>
          <w:b/>
        </w:rPr>
      </w:pPr>
      <w:bookmarkStart w:id="3" w:name="P107"/>
      <w:bookmarkEnd w:id="3"/>
      <w:r w:rsidRPr="009731A4">
        <w:rPr>
          <w:b/>
        </w:rPr>
        <w:t>ЗАКЛЮЧЕНИЕ</w:t>
      </w:r>
    </w:p>
    <w:p w:rsidR="001A7AB6" w:rsidRPr="009731A4" w:rsidRDefault="001A7AB6" w:rsidP="001A7AB6">
      <w:pPr>
        <w:widowControl w:val="0"/>
        <w:jc w:val="center"/>
        <w:rPr>
          <w:b/>
        </w:rPr>
      </w:pPr>
      <w:r w:rsidRPr="009731A4">
        <w:rPr>
          <w:b/>
        </w:rPr>
        <w:t>об экспертизе нормативного правового акта, затрагивающего</w:t>
      </w:r>
    </w:p>
    <w:p w:rsidR="001A7AB6" w:rsidRPr="009731A4" w:rsidRDefault="001A7AB6" w:rsidP="001A7AB6">
      <w:pPr>
        <w:widowControl w:val="0"/>
        <w:jc w:val="center"/>
        <w:rPr>
          <w:b/>
        </w:rPr>
      </w:pPr>
      <w:r w:rsidRPr="009731A4">
        <w:rPr>
          <w:b/>
        </w:rPr>
        <w:t xml:space="preserve">вопросы осуществления </w:t>
      </w:r>
      <w:proofErr w:type="gramStart"/>
      <w:r w:rsidRPr="009731A4">
        <w:rPr>
          <w:b/>
        </w:rPr>
        <w:t>предпринимательской</w:t>
      </w:r>
      <w:proofErr w:type="gramEnd"/>
    </w:p>
    <w:p w:rsidR="001A7AB6" w:rsidRPr="009731A4" w:rsidRDefault="001A7AB6" w:rsidP="001A7AB6">
      <w:pPr>
        <w:widowControl w:val="0"/>
        <w:jc w:val="center"/>
        <w:rPr>
          <w:b/>
        </w:rPr>
      </w:pPr>
      <w:r w:rsidRPr="009731A4">
        <w:rPr>
          <w:b/>
        </w:rPr>
        <w:t>и инвестиционной деятельности</w:t>
      </w:r>
    </w:p>
    <w:p w:rsidR="001A7AB6" w:rsidRPr="00CA030C" w:rsidRDefault="001A7AB6" w:rsidP="001A7AB6">
      <w:pPr>
        <w:widowControl w:val="0"/>
        <w:jc w:val="both"/>
      </w:pPr>
    </w:p>
    <w:p w:rsidR="001A7AB6" w:rsidRPr="00CA030C" w:rsidRDefault="001A7AB6" w:rsidP="001A7AB6">
      <w:pPr>
        <w:widowControl w:val="0"/>
        <w:ind w:firstLine="709"/>
        <w:jc w:val="both"/>
      </w:pPr>
      <w:r>
        <w:t>О</w:t>
      </w:r>
      <w:r w:rsidRPr="00CA030C">
        <w:t xml:space="preserve">тдел экономики, имущественных </w:t>
      </w:r>
      <w:r>
        <w:t xml:space="preserve">и земельных </w:t>
      </w:r>
      <w:r w:rsidRPr="00CA030C">
        <w:t xml:space="preserve">отношений администрации  </w:t>
      </w:r>
      <w:r>
        <w:t>Ибр</w:t>
      </w:r>
      <w:r>
        <w:t>е</w:t>
      </w:r>
      <w:r>
        <w:t xml:space="preserve">синского </w:t>
      </w:r>
      <w:r w:rsidRPr="00CA030C">
        <w:t>района Чувашской Республики (дале</w:t>
      </w:r>
      <w:proofErr w:type="gramStart"/>
      <w:r w:rsidRPr="00CA030C">
        <w:t>е-</w:t>
      </w:r>
      <w:proofErr w:type="gramEnd"/>
      <w:r w:rsidRPr="00CA030C">
        <w:t xml:space="preserve"> отдел экономики, администрация) в соо</w:t>
      </w:r>
      <w:r w:rsidRPr="00CA030C">
        <w:t>т</w:t>
      </w:r>
      <w:r w:rsidRPr="00CA030C">
        <w:t>ветствии с Порядком  проведения  экспертизы  нормативных  правовых актов, затрагива</w:t>
      </w:r>
      <w:r w:rsidRPr="00CA030C">
        <w:t>ю</w:t>
      </w:r>
      <w:r w:rsidRPr="00CA030C">
        <w:t>щих вопросы осуществления предпринимательской и инвестиционной   деятельности,  у</w:t>
      </w:r>
      <w:r w:rsidRPr="00CA030C">
        <w:t>т</w:t>
      </w:r>
      <w:r w:rsidRPr="00CA030C">
        <w:t xml:space="preserve">вержденным  постановлением  администрации </w:t>
      </w:r>
      <w:r>
        <w:t>Ибресинского</w:t>
      </w:r>
      <w:r w:rsidRPr="00CA030C">
        <w:t xml:space="preserve"> района от  _________  N ____,  а  также  планом  проведения экспертизы  нормативных  правовых  актов, затрагивающих  вопросы  осуществления  предпринимательской и инвестиционной деятельности провело экспертизу __________________________________</w:t>
      </w:r>
      <w:r>
        <w:t>________________________________________</w:t>
      </w:r>
    </w:p>
    <w:p w:rsidR="001A7AB6" w:rsidRPr="00CA030C" w:rsidRDefault="001A7AB6" w:rsidP="001A7AB6">
      <w:pPr>
        <w:widowControl w:val="0"/>
        <w:jc w:val="both"/>
      </w:pPr>
      <w:r w:rsidRPr="00CA030C">
        <w:t>__________________________________________________________________________.</w:t>
      </w:r>
    </w:p>
    <w:p w:rsidR="001A7AB6" w:rsidRPr="00CA030C" w:rsidRDefault="001A7AB6" w:rsidP="001A7AB6">
      <w:pPr>
        <w:widowControl w:val="0"/>
        <w:jc w:val="both"/>
      </w:pPr>
      <w:r w:rsidRPr="00CA030C">
        <w:t xml:space="preserve"> (наименование нормативного правового акта)</w:t>
      </w:r>
    </w:p>
    <w:p w:rsidR="001A7AB6" w:rsidRPr="00CA030C" w:rsidRDefault="001A7AB6" w:rsidP="001A7AB6">
      <w:pPr>
        <w:widowControl w:val="0"/>
        <w:ind w:firstLine="709"/>
        <w:jc w:val="both"/>
      </w:pPr>
      <w:r w:rsidRPr="00CA030C">
        <w:t>1. Общее описание рассматриваемого регулирования</w:t>
      </w:r>
    </w:p>
    <w:p w:rsidR="001A7AB6" w:rsidRPr="00CA030C" w:rsidRDefault="001A7AB6" w:rsidP="001A7AB6">
      <w:pPr>
        <w:widowControl w:val="0"/>
        <w:ind w:firstLine="709"/>
        <w:jc w:val="both"/>
      </w:pPr>
      <w:r w:rsidRPr="00CA030C">
        <w:t>Сведения  о  нормативном  правовом  акте (наименование и реквизиты, источники официального опубликования).</w:t>
      </w:r>
    </w:p>
    <w:p w:rsidR="001A7AB6" w:rsidRPr="00CA030C" w:rsidRDefault="001A7AB6" w:rsidP="001A7AB6">
      <w:pPr>
        <w:widowControl w:val="0"/>
        <w:ind w:firstLine="709"/>
        <w:jc w:val="both"/>
      </w:pPr>
      <w:r w:rsidRPr="00CA030C">
        <w:t>Уполномоченное подразделение администрации.</w:t>
      </w:r>
    </w:p>
    <w:p w:rsidR="001A7AB6" w:rsidRPr="00CA030C" w:rsidRDefault="001A7AB6" w:rsidP="001A7AB6">
      <w:pPr>
        <w:widowControl w:val="0"/>
        <w:ind w:firstLine="709"/>
        <w:jc w:val="both"/>
      </w:pPr>
      <w:r w:rsidRPr="00CA030C">
        <w:t>Цели правового регулирования.</w:t>
      </w:r>
    </w:p>
    <w:p w:rsidR="001A7AB6" w:rsidRPr="00CA030C" w:rsidRDefault="001A7AB6" w:rsidP="001A7AB6">
      <w:pPr>
        <w:widowControl w:val="0"/>
        <w:ind w:firstLine="709"/>
        <w:jc w:val="both"/>
      </w:pPr>
      <w:r w:rsidRPr="00CA030C">
        <w:t>Основные   группы   субъектов   предпринимательской   и  инвестиционной деятел</w:t>
      </w:r>
      <w:r w:rsidRPr="00CA030C">
        <w:t>ь</w:t>
      </w:r>
      <w:r w:rsidRPr="00CA030C">
        <w:t>ности,  интересы которых затрагиваются регулированием, установленным нормативным правовым актом.</w:t>
      </w:r>
    </w:p>
    <w:p w:rsidR="001A7AB6" w:rsidRPr="00CA030C" w:rsidRDefault="001A7AB6" w:rsidP="001A7AB6">
      <w:pPr>
        <w:widowControl w:val="0"/>
        <w:ind w:firstLine="709"/>
        <w:jc w:val="both"/>
      </w:pPr>
      <w:r w:rsidRPr="00CA030C">
        <w:t>Описание     обязанностей,     которые     возложены     на    субъекты предприним</w:t>
      </w:r>
      <w:r w:rsidRPr="00CA030C">
        <w:t>а</w:t>
      </w:r>
      <w:r w:rsidRPr="00CA030C">
        <w:t xml:space="preserve">тельской  и  инвестиционной  деятельности  в рамках нормативного правового акта. </w:t>
      </w:r>
    </w:p>
    <w:p w:rsidR="001A7AB6" w:rsidRPr="00CA030C" w:rsidRDefault="001A7AB6" w:rsidP="001A7AB6">
      <w:pPr>
        <w:widowControl w:val="0"/>
        <w:ind w:firstLine="709"/>
        <w:jc w:val="both"/>
      </w:pPr>
      <w:r w:rsidRPr="00CA030C">
        <w:t>Расходы  субъектов  предпринимательской  и инвестиционной деятельности, связа</w:t>
      </w:r>
      <w:r w:rsidRPr="00CA030C">
        <w:t>н</w:t>
      </w:r>
      <w:r w:rsidRPr="00CA030C">
        <w:t>ные  с  необходимостью  выполнения  обязанностей  в связи с действием нормативного пр</w:t>
      </w:r>
      <w:r w:rsidRPr="00CA030C">
        <w:t>а</w:t>
      </w:r>
      <w:r w:rsidRPr="00CA030C">
        <w:t>вового акта.</w:t>
      </w:r>
    </w:p>
    <w:p w:rsidR="001A7AB6" w:rsidRPr="00CA030C" w:rsidRDefault="001A7AB6" w:rsidP="001A7AB6">
      <w:pPr>
        <w:widowControl w:val="0"/>
        <w:ind w:firstLine="709"/>
        <w:jc w:val="both"/>
      </w:pPr>
      <w:r w:rsidRPr="00CA030C">
        <w:t>2.  Основания  для  проведения  экспертизы  нормативного правового акта</w:t>
      </w:r>
    </w:p>
    <w:p w:rsidR="001A7AB6" w:rsidRPr="00CA030C" w:rsidRDefault="001A7AB6" w:rsidP="001A7AB6">
      <w:pPr>
        <w:widowControl w:val="0"/>
        <w:ind w:firstLine="709"/>
        <w:jc w:val="both"/>
      </w:pPr>
      <w:r w:rsidRPr="00CA030C">
        <w:t xml:space="preserve">В  план  проведения экспертизы </w:t>
      </w:r>
      <w:proofErr w:type="gramStart"/>
      <w:r w:rsidRPr="00CA030C">
        <w:t>нормативных</w:t>
      </w:r>
      <w:proofErr w:type="gramEnd"/>
      <w:r w:rsidRPr="00CA030C">
        <w:t xml:space="preserve"> правовых, затрагивающих вопросы осуществления предпринимательской и инвестиционной деятельности, ___________________________________________</w:t>
      </w:r>
      <w:r>
        <w:t>_______________________________</w:t>
      </w:r>
    </w:p>
    <w:p w:rsidR="001A7AB6" w:rsidRPr="00CA030C" w:rsidRDefault="001A7AB6" w:rsidP="001A7AB6">
      <w:pPr>
        <w:widowControl w:val="0"/>
        <w:ind w:firstLine="709"/>
        <w:jc w:val="both"/>
      </w:pPr>
      <w:r w:rsidRPr="00CA030C">
        <w:t xml:space="preserve"> (наименование нормативного правового акта)</w:t>
      </w:r>
    </w:p>
    <w:p w:rsidR="001A7AB6" w:rsidRPr="00CA030C" w:rsidRDefault="001A7AB6" w:rsidP="001A7AB6">
      <w:pPr>
        <w:widowControl w:val="0"/>
        <w:jc w:val="both"/>
      </w:pPr>
      <w:proofErr w:type="gramStart"/>
      <w:r w:rsidRPr="00CA030C">
        <w:t>включен</w:t>
      </w:r>
      <w:proofErr w:type="gramEnd"/>
      <w:r w:rsidRPr="00CA030C">
        <w:t xml:space="preserve"> (о) в соответствии с предложением _________________________________</w:t>
      </w:r>
    </w:p>
    <w:p w:rsidR="001A7AB6" w:rsidRPr="00CA030C" w:rsidRDefault="001A7AB6" w:rsidP="001A7AB6">
      <w:pPr>
        <w:widowControl w:val="0"/>
        <w:jc w:val="both"/>
      </w:pPr>
      <w:r w:rsidRPr="00CA030C">
        <w:t xml:space="preserve">___________________________________________, </w:t>
      </w:r>
      <w:proofErr w:type="gramStart"/>
      <w:r w:rsidRPr="00CA030C">
        <w:t>содержащим</w:t>
      </w:r>
      <w:proofErr w:type="gramEnd"/>
      <w:r w:rsidRPr="00CA030C">
        <w:t xml:space="preserve"> сведения о том,        (н</w:t>
      </w:r>
      <w:r w:rsidRPr="00CA030C">
        <w:t>а</w:t>
      </w:r>
      <w:r w:rsidRPr="00CA030C">
        <w:t>именование обратившегося)</w:t>
      </w:r>
    </w:p>
    <w:p w:rsidR="001A7AB6" w:rsidRPr="00CA030C" w:rsidRDefault="001A7AB6" w:rsidP="001A7AB6">
      <w:pPr>
        <w:widowControl w:val="0"/>
        <w:jc w:val="both"/>
      </w:pPr>
      <w:r w:rsidRPr="00CA030C">
        <w:lastRenderedPageBreak/>
        <w:t xml:space="preserve">что нормативный правовой акт содержит положения, необоснованно     затрудняющие    осуществление    предпринимательской    и инвестиционной деятельности, выражающиеся </w:t>
      </w:r>
      <w:proofErr w:type="gramStart"/>
      <w:r w:rsidRPr="00CA030C">
        <w:t>в</w:t>
      </w:r>
      <w:proofErr w:type="gramEnd"/>
      <w:r w:rsidRPr="00CA030C">
        <w:t xml:space="preserve"> ____________________________________________</w:t>
      </w:r>
      <w:r>
        <w:t>______________________________</w:t>
      </w:r>
    </w:p>
    <w:p w:rsidR="001A7AB6" w:rsidRPr="00CA030C" w:rsidRDefault="001A7AB6" w:rsidP="001A7AB6">
      <w:pPr>
        <w:widowControl w:val="0"/>
        <w:numPr>
          <w:ilvl w:val="0"/>
          <w:numId w:val="29"/>
        </w:numPr>
        <w:autoSpaceDE w:val="0"/>
        <w:autoSpaceDN w:val="0"/>
        <w:jc w:val="both"/>
      </w:pPr>
      <w:r w:rsidRPr="00CA030C">
        <w:t>Публичные консультации</w:t>
      </w:r>
    </w:p>
    <w:p w:rsidR="001A7AB6" w:rsidRPr="00CA030C" w:rsidRDefault="001A7AB6" w:rsidP="001A7AB6">
      <w:pPr>
        <w:widowControl w:val="0"/>
        <w:ind w:firstLine="851"/>
        <w:jc w:val="both"/>
      </w:pPr>
      <w:proofErr w:type="gramStart"/>
      <w:r w:rsidRPr="00CA030C">
        <w:t>В ходе проведения экспертизы нормативного  правового акта с  ___________________  по ___________________ проведены публичные  консультации  с  представителями предпринимательского сообщества (далее  -  публичные  консультации)  с  целью  сбора  сведений о положениях нормативного  правового  акта, необоснованно з</w:t>
      </w:r>
      <w:r w:rsidRPr="00CA030C">
        <w:t>а</w:t>
      </w:r>
      <w:r w:rsidRPr="00CA030C">
        <w:t>трудняющих    осуществление    предпринимательской    и    инвестиционной деятельности.</w:t>
      </w:r>
      <w:proofErr w:type="gramEnd"/>
      <w:r w:rsidRPr="00CA030C">
        <w:t xml:space="preserve">  Уведомление о проведении публичных консультаций размещено на официальном      сайте      администрации      в информационно-телекоммуникационной     сети     "Интернет"    по    адресу: _____________________</w:t>
      </w:r>
      <w:r>
        <w:t>_________________________________________________</w:t>
      </w:r>
      <w:r w:rsidRPr="00CA030C">
        <w:t>____.</w:t>
      </w:r>
    </w:p>
    <w:p w:rsidR="001A7AB6" w:rsidRPr="00CA030C" w:rsidRDefault="001A7AB6" w:rsidP="001A7AB6">
      <w:pPr>
        <w:widowControl w:val="0"/>
        <w:ind w:firstLine="851"/>
        <w:jc w:val="both"/>
      </w:pPr>
      <w:r w:rsidRPr="00CA030C">
        <w:t xml:space="preserve">Дополнительно запросы о представлении информации были направлены </w:t>
      </w:r>
      <w:proofErr w:type="gramStart"/>
      <w:r w:rsidRPr="00CA030C">
        <w:t>в</w:t>
      </w:r>
      <w:proofErr w:type="gramEnd"/>
      <w:r w:rsidRPr="00CA030C">
        <w:t xml:space="preserve"> ___________________________</w:t>
      </w:r>
      <w:r>
        <w:t>___________________________________________</w:t>
      </w:r>
      <w:r w:rsidRPr="00CA030C">
        <w:t>____.</w:t>
      </w:r>
    </w:p>
    <w:p w:rsidR="001A7AB6" w:rsidRPr="00CA030C" w:rsidRDefault="001A7AB6" w:rsidP="001A7AB6">
      <w:pPr>
        <w:widowControl w:val="0"/>
        <w:ind w:firstLine="851"/>
        <w:jc w:val="both"/>
      </w:pPr>
      <w:r w:rsidRPr="00CA030C">
        <w:t xml:space="preserve">По результатам публичных консультаций  получено  _____  предложений. </w:t>
      </w:r>
    </w:p>
    <w:p w:rsidR="001A7AB6" w:rsidRPr="00CA030C" w:rsidRDefault="001A7AB6" w:rsidP="001A7AB6">
      <w:pPr>
        <w:widowControl w:val="0"/>
        <w:ind w:firstLine="851"/>
        <w:jc w:val="both"/>
      </w:pPr>
      <w:r w:rsidRPr="00CA030C">
        <w:t>Результаты проведения публичных консультаций   обобщены   в  справке  о  резул</w:t>
      </w:r>
      <w:r w:rsidRPr="00CA030C">
        <w:t>ь</w:t>
      </w:r>
      <w:r w:rsidRPr="00CA030C">
        <w:t>татах  проведения  публичных консультаций.</w:t>
      </w:r>
    </w:p>
    <w:p w:rsidR="001A7AB6" w:rsidRPr="00CA030C" w:rsidRDefault="001A7AB6" w:rsidP="001A7AB6">
      <w:pPr>
        <w:widowControl w:val="0"/>
        <w:ind w:firstLine="851"/>
        <w:jc w:val="both"/>
      </w:pPr>
      <w:r w:rsidRPr="00CA030C">
        <w:t xml:space="preserve"> 4.  Результаты проведенного отделом экономики исследования нормативного пр</w:t>
      </w:r>
      <w:r w:rsidRPr="00CA030C">
        <w:t>а</w:t>
      </w:r>
      <w:r w:rsidRPr="00CA030C">
        <w:t>вового акта: анализ замечаний и предложений участников публичных консультаций;  анализ  положений  нормативного  правового  акта; сведения  о непредставлении уполномоченным подразделением администрации,  материалов,  необходимых  для  проведения  исследования нормативного правового акта.</w:t>
      </w:r>
    </w:p>
    <w:p w:rsidR="001A7AB6" w:rsidRPr="00CA030C" w:rsidRDefault="001A7AB6" w:rsidP="001A7AB6">
      <w:pPr>
        <w:widowControl w:val="0"/>
        <w:ind w:firstLine="851"/>
        <w:jc w:val="both"/>
      </w:pPr>
      <w:r w:rsidRPr="00CA030C">
        <w:t>5.   Подготовка   и  согласование  проекта  заключения  по  результатам исследов</w:t>
      </w:r>
      <w:r w:rsidRPr="00CA030C">
        <w:t>а</w:t>
      </w:r>
      <w:r w:rsidRPr="00CA030C">
        <w:t>ния нормативного правового акта. Комментарии   по   поступившим  замечаниям  и  пре</w:t>
      </w:r>
      <w:r w:rsidRPr="00CA030C">
        <w:t>д</w:t>
      </w:r>
      <w:r w:rsidRPr="00CA030C">
        <w:t>ложениям  к  проекту заключения   по   результатам   исследования  нормативного  правов</w:t>
      </w:r>
      <w:r w:rsidRPr="00CA030C">
        <w:t>о</w:t>
      </w:r>
      <w:r w:rsidRPr="00CA030C">
        <w:t>го  акта.</w:t>
      </w:r>
    </w:p>
    <w:p w:rsidR="001A7AB6" w:rsidRPr="00CA030C" w:rsidRDefault="001A7AB6" w:rsidP="001A7AB6">
      <w:pPr>
        <w:widowControl w:val="0"/>
        <w:ind w:firstLine="851"/>
        <w:jc w:val="both"/>
      </w:pPr>
      <w:r w:rsidRPr="00CA030C">
        <w:t xml:space="preserve">6.  Выводы  по итогам проведения экспертизы нормативного правового акта: по итогам экспертизы  ______________________________________________________ </w:t>
      </w:r>
      <w:r>
        <w:t xml:space="preserve">                      </w:t>
      </w:r>
      <w:r w:rsidRPr="00CA030C">
        <w:t>(наименование нормативного правового акта)</w:t>
      </w:r>
    </w:p>
    <w:p w:rsidR="001A7AB6" w:rsidRPr="00CA030C" w:rsidRDefault="001A7AB6" w:rsidP="001A7AB6">
      <w:pPr>
        <w:widowControl w:val="0"/>
        <w:jc w:val="both"/>
      </w:pPr>
      <w:r w:rsidRPr="00CA030C">
        <w:t>отдел экономики пришел к выводу:</w:t>
      </w:r>
    </w:p>
    <w:p w:rsidR="001A7AB6" w:rsidRPr="00CA030C" w:rsidRDefault="001A7AB6" w:rsidP="001A7AB6">
      <w:pPr>
        <w:widowControl w:val="0"/>
        <w:ind w:firstLine="709"/>
        <w:jc w:val="both"/>
      </w:pPr>
      <w:r w:rsidRPr="00CA030C">
        <w:t xml:space="preserve"> вариант 1:</w:t>
      </w:r>
    </w:p>
    <w:p w:rsidR="001A7AB6" w:rsidRPr="00CA030C" w:rsidRDefault="001A7AB6" w:rsidP="001A7AB6">
      <w:pPr>
        <w:widowControl w:val="0"/>
        <w:ind w:firstLine="709"/>
        <w:jc w:val="both"/>
      </w:pPr>
      <w:r w:rsidRPr="00CA030C">
        <w:t xml:space="preserve"> о   наличии   положений,   необоснованно   затрудняющих   осуществление предпр</w:t>
      </w:r>
      <w:r w:rsidRPr="00CA030C">
        <w:t>и</w:t>
      </w:r>
      <w:r w:rsidRPr="00CA030C">
        <w:t>нимательской и инвестиционной деятельности, и необходимости внесения изменений в нормативный правовой акт;</w:t>
      </w:r>
    </w:p>
    <w:p w:rsidR="001A7AB6" w:rsidRPr="00CA030C" w:rsidRDefault="001A7AB6" w:rsidP="001A7AB6">
      <w:pPr>
        <w:widowControl w:val="0"/>
        <w:ind w:firstLine="709"/>
        <w:jc w:val="both"/>
      </w:pPr>
      <w:r w:rsidRPr="00CA030C">
        <w:t>вариант 2:</w:t>
      </w:r>
    </w:p>
    <w:p w:rsidR="001A7AB6" w:rsidRPr="00CA030C" w:rsidRDefault="001A7AB6" w:rsidP="001A7AB6">
      <w:pPr>
        <w:widowControl w:val="0"/>
        <w:ind w:firstLine="709"/>
        <w:jc w:val="both"/>
      </w:pPr>
      <w:r w:rsidRPr="00CA030C">
        <w:t>об   отсутствии  положений,  необоснованно  затрудняющих  осуществление пре</w:t>
      </w:r>
      <w:r w:rsidRPr="00CA030C">
        <w:t>д</w:t>
      </w:r>
      <w:r w:rsidRPr="00CA030C">
        <w:t>принимательской   и   инвестиционной   деятельности,  и  об  отсутствии необходимости  внесения  изменений в нормативный правовой акт.</w:t>
      </w:r>
    </w:p>
    <w:p w:rsidR="001A7AB6" w:rsidRPr="00CA030C" w:rsidRDefault="001A7AB6" w:rsidP="001A7AB6">
      <w:pPr>
        <w:widowControl w:val="0"/>
        <w:ind w:firstLine="709"/>
        <w:jc w:val="both"/>
      </w:pPr>
    </w:p>
    <w:p w:rsidR="001A7AB6" w:rsidRDefault="001A7AB6" w:rsidP="001A7AB6">
      <w:pPr>
        <w:widowControl w:val="0"/>
        <w:jc w:val="both"/>
      </w:pPr>
      <w:r>
        <w:t>Глава</w:t>
      </w:r>
      <w:r w:rsidRPr="00CA030C">
        <w:t xml:space="preserve"> администрации</w:t>
      </w:r>
    </w:p>
    <w:p w:rsidR="001A7AB6" w:rsidRPr="00CA030C" w:rsidRDefault="001A7AB6" w:rsidP="001A7AB6">
      <w:pPr>
        <w:widowControl w:val="0"/>
        <w:jc w:val="both"/>
      </w:pPr>
      <w:r>
        <w:t>Ибресинского района</w:t>
      </w:r>
    </w:p>
    <w:p w:rsidR="001A7AB6" w:rsidRPr="00CA030C" w:rsidRDefault="001A7AB6" w:rsidP="001A7AB6">
      <w:pPr>
        <w:widowControl w:val="0"/>
        <w:jc w:val="both"/>
      </w:pPr>
      <w:r w:rsidRPr="00CA030C">
        <w:t>(лицо, исполняющее его обязанности) ____________ __________________________</w:t>
      </w:r>
    </w:p>
    <w:p w:rsidR="001A7AB6" w:rsidRPr="00CA030C" w:rsidRDefault="001A7AB6" w:rsidP="001A7AB6">
      <w:pPr>
        <w:widowControl w:val="0"/>
        <w:jc w:val="both"/>
      </w:pPr>
      <w:r w:rsidRPr="00CA030C">
        <w:t xml:space="preserve">                                    </w:t>
      </w:r>
      <w:r>
        <w:t xml:space="preserve">                                  </w:t>
      </w:r>
      <w:r w:rsidRPr="00CA030C">
        <w:t xml:space="preserve">  (подпись)    (расшифровка подписи)</w:t>
      </w:r>
    </w:p>
    <w:p w:rsidR="001A7AB6" w:rsidRPr="00CA030C" w:rsidRDefault="001A7AB6" w:rsidP="001A7AB6">
      <w:pPr>
        <w:widowControl w:val="0"/>
        <w:jc w:val="both"/>
      </w:pPr>
      <w:r w:rsidRPr="00CA030C">
        <w:t>_________________</w:t>
      </w:r>
    </w:p>
    <w:p w:rsidR="001A7AB6" w:rsidRPr="00CA030C" w:rsidRDefault="001A7AB6" w:rsidP="001A7AB6">
      <w:pPr>
        <w:widowControl w:val="0"/>
        <w:jc w:val="both"/>
      </w:pPr>
      <w:r w:rsidRPr="00CA030C">
        <w:t xml:space="preserve">     (дата)</w:t>
      </w:r>
    </w:p>
    <w:p w:rsidR="00AD7359" w:rsidRDefault="00AD7359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sectPr w:rsidR="00AD7359" w:rsidSect="00785F48">
      <w:headerReference w:type="default" r:id="rId11"/>
      <w:pgSz w:w="11909" w:h="16834"/>
      <w:pgMar w:top="567" w:right="709" w:bottom="720" w:left="164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48" w:rsidRDefault="00785F48" w:rsidP="00B11047">
      <w:r>
        <w:separator/>
      </w:r>
    </w:p>
  </w:endnote>
  <w:endnote w:type="continuationSeparator" w:id="1">
    <w:p w:rsidR="00785F48" w:rsidRDefault="00785F48" w:rsidP="00B1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huvash">
    <w:panose1 w:val="02020603050405020304"/>
    <w:charset w:val="CC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48" w:rsidRDefault="00785F48" w:rsidP="00B11047">
      <w:r>
        <w:separator/>
      </w:r>
    </w:p>
  </w:footnote>
  <w:footnote w:type="continuationSeparator" w:id="1">
    <w:p w:rsidR="00785F48" w:rsidRDefault="00785F48" w:rsidP="00B1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9636"/>
      <w:docPartObj>
        <w:docPartGallery w:val="Page Numbers (Top of Page)"/>
        <w:docPartUnique/>
      </w:docPartObj>
    </w:sdtPr>
    <w:sdtContent>
      <w:p w:rsidR="00785F48" w:rsidRDefault="00785F48">
        <w:pPr>
          <w:pStyle w:val="ac"/>
          <w:jc w:val="center"/>
        </w:pPr>
        <w:fldSimple w:instr=" PAGE   \* MERGEFORMAT ">
          <w:r w:rsidR="0000497E">
            <w:rPr>
              <w:noProof/>
            </w:rPr>
            <w:t>4</w:t>
          </w:r>
        </w:fldSimple>
      </w:p>
    </w:sdtContent>
  </w:sdt>
  <w:p w:rsidR="00785F48" w:rsidRDefault="00785F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86CDF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6B7E10"/>
    <w:multiLevelType w:val="singleLevel"/>
    <w:tmpl w:val="1B561386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D413070"/>
    <w:multiLevelType w:val="hybridMultilevel"/>
    <w:tmpl w:val="3916567C"/>
    <w:lvl w:ilvl="0" w:tplc="F746FC3C">
      <w:start w:val="1"/>
      <w:numFmt w:val="decimal"/>
      <w:lvlText w:val="%1."/>
      <w:lvlJc w:val="left"/>
      <w:pPr>
        <w:ind w:left="6087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612EDB"/>
    <w:multiLevelType w:val="singleLevel"/>
    <w:tmpl w:val="8A0EAADE"/>
    <w:lvl w:ilvl="0">
      <w:start w:val="14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15074F77"/>
    <w:multiLevelType w:val="hybridMultilevel"/>
    <w:tmpl w:val="6178A7A6"/>
    <w:lvl w:ilvl="0" w:tplc="066A6E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5A6589"/>
    <w:multiLevelType w:val="singleLevel"/>
    <w:tmpl w:val="199E409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24B32CDA"/>
    <w:multiLevelType w:val="singleLevel"/>
    <w:tmpl w:val="C4DCE982"/>
    <w:lvl w:ilvl="0">
      <w:start w:val="5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26511F6E"/>
    <w:multiLevelType w:val="singleLevel"/>
    <w:tmpl w:val="DB0AA13C"/>
    <w:lvl w:ilvl="0">
      <w:start w:val="10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B2A1258"/>
    <w:multiLevelType w:val="singleLevel"/>
    <w:tmpl w:val="C2FCDF72"/>
    <w:lvl w:ilvl="0">
      <w:start w:val="5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2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>
    <w:nsid w:val="39790EB5"/>
    <w:multiLevelType w:val="singleLevel"/>
    <w:tmpl w:val="D260398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4">
    <w:nsid w:val="4C3F49EB"/>
    <w:multiLevelType w:val="hybridMultilevel"/>
    <w:tmpl w:val="DD9EB48C"/>
    <w:lvl w:ilvl="0" w:tplc="465C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AC58CD"/>
    <w:multiLevelType w:val="singleLevel"/>
    <w:tmpl w:val="38E63584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>
    <w:nsid w:val="502A1298"/>
    <w:multiLevelType w:val="singleLevel"/>
    <w:tmpl w:val="F27AE2F2"/>
    <w:lvl w:ilvl="0">
      <w:start w:val="7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5A9D0DC9"/>
    <w:multiLevelType w:val="singleLevel"/>
    <w:tmpl w:val="E97A8198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i w:val="0"/>
      </w:rPr>
    </w:lvl>
  </w:abstractNum>
  <w:abstractNum w:abstractNumId="18">
    <w:nsid w:val="5AE257EA"/>
    <w:multiLevelType w:val="hybridMultilevel"/>
    <w:tmpl w:val="01A21B6E"/>
    <w:lvl w:ilvl="0" w:tplc="29368A0A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02F35E4"/>
    <w:multiLevelType w:val="hybridMultilevel"/>
    <w:tmpl w:val="3522C978"/>
    <w:lvl w:ilvl="0" w:tplc="0EC03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7FC0951"/>
    <w:multiLevelType w:val="hybridMultilevel"/>
    <w:tmpl w:val="FF002C08"/>
    <w:lvl w:ilvl="0" w:tplc="90C423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206A82"/>
    <w:multiLevelType w:val="hybridMultilevel"/>
    <w:tmpl w:val="08D8A5C0"/>
    <w:lvl w:ilvl="0" w:tplc="50CC1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3621F5"/>
    <w:multiLevelType w:val="hybridMultilevel"/>
    <w:tmpl w:val="EB84EF8C"/>
    <w:lvl w:ilvl="0" w:tplc="D91468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D74674"/>
    <w:multiLevelType w:val="singleLevel"/>
    <w:tmpl w:val="3A74F18C"/>
    <w:lvl w:ilvl="0">
      <w:start w:val="8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430301B"/>
    <w:multiLevelType w:val="hybridMultilevel"/>
    <w:tmpl w:val="FDA42A74"/>
    <w:lvl w:ilvl="0" w:tplc="C4626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E654A1"/>
    <w:multiLevelType w:val="hybridMultilevel"/>
    <w:tmpl w:val="DD50E12A"/>
    <w:lvl w:ilvl="0" w:tplc="E2B86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12"/>
  </w:num>
  <w:num w:numId="5">
    <w:abstractNumId w:val="23"/>
  </w:num>
  <w:num w:numId="6">
    <w:abstractNumId w:val="14"/>
  </w:num>
  <w:num w:numId="7">
    <w:abstractNumId w:val="19"/>
  </w:num>
  <w:num w:numId="8">
    <w:abstractNumId w:val="18"/>
  </w:num>
  <w:num w:numId="9">
    <w:abstractNumId w:val="21"/>
  </w:num>
  <w:num w:numId="10">
    <w:abstractNumId w:val="22"/>
  </w:num>
  <w:num w:numId="11">
    <w:abstractNumId w:val="2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24"/>
  </w:num>
  <w:num w:numId="19">
    <w:abstractNumId w:val="24"/>
    <w:lvlOverride w:ilvl="0">
      <w:lvl w:ilvl="0">
        <w:start w:val="8"/>
        <w:numFmt w:val="decimal"/>
        <w:lvlText w:val="5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4"/>
  </w:num>
  <w:num w:numId="23">
    <w:abstractNumId w:val="17"/>
  </w:num>
  <w:num w:numId="24">
    <w:abstractNumId w:val="2"/>
  </w:num>
  <w:num w:numId="25">
    <w:abstractNumId w:val="7"/>
  </w:num>
  <w:num w:numId="26">
    <w:abstractNumId w:val="8"/>
  </w:num>
  <w:num w:numId="27">
    <w:abstractNumId w:val="16"/>
  </w:num>
  <w:num w:numId="28">
    <w:abstractNumId w:val="3"/>
  </w:num>
  <w:num w:numId="2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43470"/>
    <w:rsid w:val="0000497E"/>
    <w:rsid w:val="0005073A"/>
    <w:rsid w:val="00062A30"/>
    <w:rsid w:val="00085D59"/>
    <w:rsid w:val="000918FD"/>
    <w:rsid w:val="00092A2D"/>
    <w:rsid w:val="000A4659"/>
    <w:rsid w:val="000C41BE"/>
    <w:rsid w:val="001148AC"/>
    <w:rsid w:val="00114B17"/>
    <w:rsid w:val="0012684E"/>
    <w:rsid w:val="00143470"/>
    <w:rsid w:val="00164F67"/>
    <w:rsid w:val="00172EB6"/>
    <w:rsid w:val="001A7AB6"/>
    <w:rsid w:val="0021175A"/>
    <w:rsid w:val="00211FA9"/>
    <w:rsid w:val="002125E8"/>
    <w:rsid w:val="0021443E"/>
    <w:rsid w:val="00221A3C"/>
    <w:rsid w:val="00223D85"/>
    <w:rsid w:val="002677B9"/>
    <w:rsid w:val="00271B6B"/>
    <w:rsid w:val="00275320"/>
    <w:rsid w:val="00292A89"/>
    <w:rsid w:val="002B1B83"/>
    <w:rsid w:val="002D716A"/>
    <w:rsid w:val="00307E1E"/>
    <w:rsid w:val="003460ED"/>
    <w:rsid w:val="00351748"/>
    <w:rsid w:val="00356A9B"/>
    <w:rsid w:val="003616EA"/>
    <w:rsid w:val="00387944"/>
    <w:rsid w:val="003D15B4"/>
    <w:rsid w:val="003D2AE4"/>
    <w:rsid w:val="003E7AC3"/>
    <w:rsid w:val="00451E59"/>
    <w:rsid w:val="00465841"/>
    <w:rsid w:val="00487185"/>
    <w:rsid w:val="004B146F"/>
    <w:rsid w:val="004C7181"/>
    <w:rsid w:val="004F4BC8"/>
    <w:rsid w:val="00520DC3"/>
    <w:rsid w:val="00544D7B"/>
    <w:rsid w:val="005722A7"/>
    <w:rsid w:val="00576301"/>
    <w:rsid w:val="00591872"/>
    <w:rsid w:val="005C127A"/>
    <w:rsid w:val="005C30FE"/>
    <w:rsid w:val="005C6923"/>
    <w:rsid w:val="005E6BF6"/>
    <w:rsid w:val="005F2847"/>
    <w:rsid w:val="005F297D"/>
    <w:rsid w:val="006013E8"/>
    <w:rsid w:val="00613A48"/>
    <w:rsid w:val="00661B01"/>
    <w:rsid w:val="00693F76"/>
    <w:rsid w:val="006C58F5"/>
    <w:rsid w:val="006E4935"/>
    <w:rsid w:val="00705B88"/>
    <w:rsid w:val="0072230A"/>
    <w:rsid w:val="00730818"/>
    <w:rsid w:val="0075792F"/>
    <w:rsid w:val="00785F48"/>
    <w:rsid w:val="00787B5F"/>
    <w:rsid w:val="007A4B9B"/>
    <w:rsid w:val="007A4E75"/>
    <w:rsid w:val="007B2F7B"/>
    <w:rsid w:val="00812967"/>
    <w:rsid w:val="008142A0"/>
    <w:rsid w:val="00820E9A"/>
    <w:rsid w:val="008D2E74"/>
    <w:rsid w:val="008E67BC"/>
    <w:rsid w:val="008E6D4E"/>
    <w:rsid w:val="008F32D4"/>
    <w:rsid w:val="00903027"/>
    <w:rsid w:val="0094564B"/>
    <w:rsid w:val="00952B55"/>
    <w:rsid w:val="00966A99"/>
    <w:rsid w:val="00976AA8"/>
    <w:rsid w:val="009A64A6"/>
    <w:rsid w:val="009B5E6C"/>
    <w:rsid w:val="009E47C3"/>
    <w:rsid w:val="00A8140D"/>
    <w:rsid w:val="00A82C1D"/>
    <w:rsid w:val="00A855CB"/>
    <w:rsid w:val="00AA50BC"/>
    <w:rsid w:val="00AB01F5"/>
    <w:rsid w:val="00AB3870"/>
    <w:rsid w:val="00AB442C"/>
    <w:rsid w:val="00AC4A18"/>
    <w:rsid w:val="00AC7406"/>
    <w:rsid w:val="00AD7359"/>
    <w:rsid w:val="00B035C6"/>
    <w:rsid w:val="00B11047"/>
    <w:rsid w:val="00B52BD3"/>
    <w:rsid w:val="00B53685"/>
    <w:rsid w:val="00B92414"/>
    <w:rsid w:val="00BB1549"/>
    <w:rsid w:val="00BB1D22"/>
    <w:rsid w:val="00BD187C"/>
    <w:rsid w:val="00BF18E5"/>
    <w:rsid w:val="00C104FA"/>
    <w:rsid w:val="00C25844"/>
    <w:rsid w:val="00C30504"/>
    <w:rsid w:val="00C65334"/>
    <w:rsid w:val="00C83A43"/>
    <w:rsid w:val="00C97442"/>
    <w:rsid w:val="00CB6C87"/>
    <w:rsid w:val="00CC0478"/>
    <w:rsid w:val="00CC196E"/>
    <w:rsid w:val="00CC7910"/>
    <w:rsid w:val="00CD6697"/>
    <w:rsid w:val="00CE3514"/>
    <w:rsid w:val="00D205CA"/>
    <w:rsid w:val="00D41C79"/>
    <w:rsid w:val="00D43E28"/>
    <w:rsid w:val="00DA237B"/>
    <w:rsid w:val="00DA6C63"/>
    <w:rsid w:val="00DD40D4"/>
    <w:rsid w:val="00DE4308"/>
    <w:rsid w:val="00E33375"/>
    <w:rsid w:val="00E629E7"/>
    <w:rsid w:val="00E70BD1"/>
    <w:rsid w:val="00E75490"/>
    <w:rsid w:val="00EA52F3"/>
    <w:rsid w:val="00EB181D"/>
    <w:rsid w:val="00EB6527"/>
    <w:rsid w:val="00EE1865"/>
    <w:rsid w:val="00F00017"/>
    <w:rsid w:val="00F030C0"/>
    <w:rsid w:val="00F400E8"/>
    <w:rsid w:val="00F476DE"/>
    <w:rsid w:val="00F5077F"/>
    <w:rsid w:val="00F715D0"/>
    <w:rsid w:val="00F73D4B"/>
    <w:rsid w:val="00F77095"/>
    <w:rsid w:val="00FC2256"/>
    <w:rsid w:val="00FE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uiPriority w:val="99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99"/>
    <w:qFormat/>
    <w:rsid w:val="00143470"/>
    <w:pPr>
      <w:ind w:left="720"/>
      <w:contextualSpacing/>
    </w:pPr>
  </w:style>
  <w:style w:type="character" w:styleId="ab">
    <w:name w:val="Hyperlink"/>
    <w:basedOn w:val="a2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9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99"/>
    <w:qFormat/>
    <w:rsid w:val="00143470"/>
    <w:pPr>
      <w:ind w:left="720"/>
      <w:contextualSpacing/>
    </w:pPr>
  </w:style>
  <w:style w:type="character" w:styleId="ab">
    <w:name w:val="Hyperlink"/>
    <w:basedOn w:val="a2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9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17549753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57DFBC-63BE-4065-A61C-8B35DBEC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ibrinfo1</cp:lastModifiedBy>
  <cp:revision>2</cp:revision>
  <cp:lastPrinted>2016-04-08T13:59:00Z</cp:lastPrinted>
  <dcterms:created xsi:type="dcterms:W3CDTF">2016-04-08T14:01:00Z</dcterms:created>
  <dcterms:modified xsi:type="dcterms:W3CDTF">2016-04-08T14:01:00Z</dcterms:modified>
</cp:coreProperties>
</file>