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5E" w:rsidRDefault="00BE125E">
      <w:pPr>
        <w:autoSpaceDE w:val="0"/>
        <w:autoSpaceDN w:val="0"/>
        <w:adjustRightInd w:val="0"/>
      </w:pPr>
    </w:p>
    <w:p w:rsidR="00BE125E" w:rsidRDefault="00BE125E">
      <w:pPr>
        <w:autoSpaceDE w:val="0"/>
        <w:autoSpaceDN w:val="0"/>
        <w:adjustRightInd w:val="0"/>
        <w:outlineLvl w:val="0"/>
      </w:pPr>
      <w:r>
        <w:t xml:space="preserve">Зарегистрировано в Минюсте России 12 июля </w:t>
      </w:r>
      <w:smartTag w:uri="urn:schemas-microsoft-com:office:smarttags" w:element="metricconverter">
        <w:smartTagPr>
          <w:attr w:name="ProductID" w:val="2012 г"/>
        </w:smartTagPr>
        <w:r>
          <w:t>2012 г</w:t>
        </w:r>
      </w:smartTag>
      <w:r>
        <w:t>. N 24877</w:t>
      </w:r>
    </w:p>
    <w:p w:rsidR="00BE125E" w:rsidRDefault="00BE125E">
      <w:pPr>
        <w:pStyle w:val="ConsPlusNonformat"/>
        <w:widowControl/>
        <w:pBdr>
          <w:top w:val="single" w:sz="6" w:space="0" w:color="auto"/>
        </w:pBdr>
        <w:rPr>
          <w:sz w:val="2"/>
          <w:szCs w:val="2"/>
        </w:rPr>
      </w:pPr>
    </w:p>
    <w:p w:rsidR="00BE125E" w:rsidRDefault="00BE125E">
      <w:pPr>
        <w:autoSpaceDE w:val="0"/>
        <w:autoSpaceDN w:val="0"/>
        <w:adjustRightInd w:val="0"/>
        <w:jc w:val="center"/>
      </w:pPr>
    </w:p>
    <w:p w:rsidR="00BE125E" w:rsidRDefault="00BE125E">
      <w:pPr>
        <w:pStyle w:val="ConsPlusTitle"/>
        <w:widowControl/>
        <w:jc w:val="center"/>
      </w:pPr>
      <w:r>
        <w:t>МИНИСТЕРСТВО РОССИЙСКОЙ ФЕДЕРАЦИИ ПО ДЕЛАМ ГРАЖДАНСКОЙ</w:t>
      </w:r>
    </w:p>
    <w:p w:rsidR="00BE125E" w:rsidRDefault="00BE125E">
      <w:pPr>
        <w:pStyle w:val="ConsPlusTitle"/>
        <w:widowControl/>
        <w:jc w:val="center"/>
      </w:pPr>
      <w:r>
        <w:t>ОБОРОНЫ, ЧРЕЗВЫЧАЙНЫМ СИТУАЦИЯМ И ЛИКВИДАЦИИ</w:t>
      </w:r>
    </w:p>
    <w:p w:rsidR="00BE125E" w:rsidRDefault="00BE125E">
      <w:pPr>
        <w:pStyle w:val="ConsPlusTitle"/>
        <w:widowControl/>
        <w:jc w:val="center"/>
      </w:pPr>
      <w:r>
        <w:t>ПОСЛЕДСТВИЙ СТИХИЙНЫХ БЕДСТВИЙ</w:t>
      </w:r>
    </w:p>
    <w:p w:rsidR="00BE125E" w:rsidRDefault="00BE125E">
      <w:pPr>
        <w:pStyle w:val="ConsPlusTitle"/>
        <w:widowControl/>
        <w:jc w:val="center"/>
      </w:pPr>
    </w:p>
    <w:p w:rsidR="00BE125E" w:rsidRDefault="00BE125E">
      <w:pPr>
        <w:pStyle w:val="ConsPlusTitle"/>
        <w:widowControl/>
        <w:jc w:val="center"/>
      </w:pPr>
      <w:r>
        <w:t>ПРИКАЗ</w:t>
      </w:r>
    </w:p>
    <w:p w:rsidR="00BE125E" w:rsidRDefault="00BE125E">
      <w:pPr>
        <w:pStyle w:val="ConsPlusTitle"/>
        <w:widowControl/>
        <w:jc w:val="center"/>
      </w:pPr>
      <w:r>
        <w:t xml:space="preserve">от 26 июня </w:t>
      </w:r>
      <w:smartTag w:uri="urn:schemas-microsoft-com:office:smarttags" w:element="metricconverter">
        <w:smartTagPr>
          <w:attr w:name="ProductID" w:val="2012 г"/>
        </w:smartTagPr>
        <w:r>
          <w:t>2012 г</w:t>
        </w:r>
      </w:smartTag>
      <w:r>
        <w:t>. N 358</w:t>
      </w:r>
    </w:p>
    <w:p w:rsidR="00BE125E" w:rsidRDefault="00BE125E">
      <w:pPr>
        <w:pStyle w:val="ConsPlusTitle"/>
        <w:widowControl/>
        <w:jc w:val="center"/>
      </w:pPr>
    </w:p>
    <w:p w:rsidR="00BE125E" w:rsidRDefault="00BE125E">
      <w:pPr>
        <w:pStyle w:val="ConsPlusTitle"/>
        <w:widowControl/>
        <w:jc w:val="center"/>
      </w:pPr>
      <w:r>
        <w:t>ОБ УТВЕРЖДЕНИИ АДМИНИСТРАТИВНОГО РЕГЛАМЕНТА</w:t>
      </w:r>
    </w:p>
    <w:p w:rsidR="00BE125E" w:rsidRDefault="00BE125E">
      <w:pPr>
        <w:pStyle w:val="ConsPlusTitle"/>
        <w:widowControl/>
        <w:jc w:val="center"/>
      </w:pPr>
      <w:r>
        <w:t>МИНИСТЕРСТВА РОССИЙСКОЙ ФЕДЕРАЦИИ ПО ДЕЛАМ ГРАЖДАНСКОЙ</w:t>
      </w:r>
    </w:p>
    <w:p w:rsidR="00BE125E" w:rsidRDefault="00BE125E">
      <w:pPr>
        <w:pStyle w:val="ConsPlusTitle"/>
        <w:widowControl/>
        <w:jc w:val="center"/>
      </w:pPr>
      <w:r>
        <w:t>ОБОРОНЫ, ЧРЕЗВЫЧАЙНЫМ СИТУАЦИЯМ И ЛИКВИДАЦИИ ПОСЛЕДСТВИЙ</w:t>
      </w:r>
    </w:p>
    <w:p w:rsidR="00BE125E" w:rsidRDefault="00BE125E">
      <w:pPr>
        <w:pStyle w:val="ConsPlusTitle"/>
        <w:widowControl/>
        <w:jc w:val="center"/>
      </w:pPr>
      <w:r>
        <w:t>СТИХИЙНЫХ БЕДСТВИЙ ИСПОЛНЕНИЯ ГОСУДАРСТВЕННОЙ ФУНКЦИИ</w:t>
      </w:r>
    </w:p>
    <w:p w:rsidR="00BE125E" w:rsidRDefault="00BE125E">
      <w:pPr>
        <w:pStyle w:val="ConsPlusTitle"/>
        <w:widowControl/>
        <w:jc w:val="center"/>
      </w:pPr>
      <w:r>
        <w:t>ПО ОСУЩЕСТВЛЕНИЮ ГОСУДАРСТВЕННОГО НАДЗОРА</w:t>
      </w:r>
    </w:p>
    <w:p w:rsidR="00BE125E" w:rsidRDefault="00BE125E">
      <w:pPr>
        <w:pStyle w:val="ConsPlusTitle"/>
        <w:widowControl/>
        <w:jc w:val="center"/>
      </w:pPr>
      <w:r>
        <w:t>В ОБЛАСТИ ГРАЖДАНСКОЙ ОБОРОНЫ</w:t>
      </w:r>
    </w:p>
    <w:p w:rsidR="00BE125E" w:rsidRDefault="00BE125E">
      <w:pPr>
        <w:autoSpaceDE w:val="0"/>
        <w:autoSpaceDN w:val="0"/>
        <w:adjustRightInd w:val="0"/>
        <w:ind w:firstLine="540"/>
      </w:pPr>
    </w:p>
    <w:p w:rsidR="00BE125E" w:rsidRDefault="00BE125E">
      <w:pPr>
        <w:autoSpaceDE w:val="0"/>
        <w:autoSpaceDN w:val="0"/>
        <w:adjustRightInd w:val="0"/>
        <w:ind w:firstLine="540"/>
      </w:pPr>
      <w:r>
        <w:t xml:space="preserve">В соответствии с </w:t>
      </w:r>
      <w:hyperlink r:id="rId4" w:history="1">
        <w:r>
          <w:rPr>
            <w:color w:val="0000FF"/>
          </w:rPr>
          <w:t>Положением</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w:t>
      </w:r>
      <w:smartTag w:uri="urn:schemas-microsoft-com:office:smarttags" w:element="metricconverter">
        <w:smartTagPr>
          <w:attr w:name="ProductID" w:val="2004 г"/>
        </w:smartTagPr>
        <w:r>
          <w:t>2004 г</w:t>
        </w:r>
      </w:smartTag>
      <w:r>
        <w:t xml:space="preserve">.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ст. 6903; 2011, N 1, ст. 193, ст. 194; N 2, ст. 267; N 40, ст. 5532; 2012, N 2, ст. 243, N 6, ст. 643, N 19, ст. 2329) и </w:t>
      </w:r>
      <w:hyperlink r:id="rId5" w:history="1">
        <w:r>
          <w:rPr>
            <w:color w:val="0000FF"/>
          </w:rPr>
          <w:t>постановлением</w:t>
        </w:r>
      </w:hyperlink>
      <w:r>
        <w:t xml:space="preserve"> Правительства Российской Федерации от 16 мая </w:t>
      </w:r>
      <w:smartTag w:uri="urn:schemas-microsoft-com:office:smarttags" w:element="metricconverter">
        <w:smartTagPr>
          <w:attr w:name="ProductID" w:val="2011 г"/>
        </w:smartTagPr>
        <w:r>
          <w:t>2011 г</w:t>
        </w:r>
      </w:smartTag>
      <w: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BE125E" w:rsidRDefault="00BE125E">
      <w:pPr>
        <w:autoSpaceDE w:val="0"/>
        <w:autoSpaceDN w:val="0"/>
        <w:adjustRightInd w:val="0"/>
        <w:ind w:firstLine="540"/>
      </w:pPr>
      <w:r>
        <w:t xml:space="preserve">1. Утвердить прилагаемый </w:t>
      </w:r>
      <w:hyperlink r:id="rId6" w:history="1">
        <w:r>
          <w:rPr>
            <w:color w:val="0000FF"/>
          </w:rPr>
          <w:t>Административный 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w:t>
      </w:r>
    </w:p>
    <w:p w:rsidR="00BE125E" w:rsidRDefault="00BE125E">
      <w:pPr>
        <w:autoSpaceDE w:val="0"/>
        <w:autoSpaceDN w:val="0"/>
        <w:adjustRightInd w:val="0"/>
        <w:ind w:firstLine="540"/>
      </w:pPr>
      <w:r>
        <w:t xml:space="preserve">2. Признать утратившим силу </w:t>
      </w:r>
      <w:hyperlink r:id="rId7" w:history="1">
        <w:r>
          <w:rPr>
            <w:color w:val="0000FF"/>
          </w:rPr>
          <w:t>приказ</w:t>
        </w:r>
      </w:hyperlink>
      <w:r>
        <w:t xml:space="preserve"> МЧС России от 09.08.2010 N 381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 (зарегистрирован в Министерстве юстиции Российской Федерации 12 октября </w:t>
      </w:r>
      <w:smartTag w:uri="urn:schemas-microsoft-com:office:smarttags" w:element="metricconverter">
        <w:smartTagPr>
          <w:attr w:name="ProductID" w:val="2010 г"/>
        </w:smartTagPr>
        <w:r>
          <w:t>2010 г</w:t>
        </w:r>
      </w:smartTag>
      <w:r>
        <w:t>., регистрационный N 18690).</w:t>
      </w:r>
    </w:p>
    <w:p w:rsidR="00BE125E" w:rsidRDefault="00BE125E">
      <w:pPr>
        <w:autoSpaceDE w:val="0"/>
        <w:autoSpaceDN w:val="0"/>
        <w:adjustRightInd w:val="0"/>
        <w:jc w:val="right"/>
      </w:pPr>
    </w:p>
    <w:p w:rsidR="00BE125E" w:rsidRDefault="00BE125E">
      <w:pPr>
        <w:autoSpaceDE w:val="0"/>
        <w:autoSpaceDN w:val="0"/>
        <w:adjustRightInd w:val="0"/>
        <w:jc w:val="right"/>
      </w:pPr>
      <w:r>
        <w:t>Министр</w:t>
      </w:r>
    </w:p>
    <w:p w:rsidR="00BE125E" w:rsidRDefault="00BE125E">
      <w:pPr>
        <w:autoSpaceDE w:val="0"/>
        <w:autoSpaceDN w:val="0"/>
        <w:adjustRightInd w:val="0"/>
        <w:jc w:val="right"/>
      </w:pPr>
      <w:r>
        <w:t>В.А.ПУЧКОВ</w:t>
      </w:r>
    </w:p>
    <w:p w:rsidR="00BE125E" w:rsidRDefault="00BE125E">
      <w:r>
        <w:br w:type="page"/>
      </w:r>
    </w:p>
    <w:p w:rsidR="00BE125E" w:rsidRDefault="00BE125E">
      <w:pPr>
        <w:autoSpaceDE w:val="0"/>
        <w:autoSpaceDN w:val="0"/>
        <w:adjustRightInd w:val="0"/>
        <w:jc w:val="right"/>
        <w:outlineLvl w:val="0"/>
      </w:pPr>
      <w:r>
        <w:t>Утвержден</w:t>
      </w:r>
    </w:p>
    <w:p w:rsidR="00BE125E" w:rsidRDefault="00BE125E">
      <w:pPr>
        <w:autoSpaceDE w:val="0"/>
        <w:autoSpaceDN w:val="0"/>
        <w:adjustRightInd w:val="0"/>
        <w:jc w:val="right"/>
      </w:pPr>
      <w:r>
        <w:t>приказом МЧС России от 26.06.2012 N 358</w:t>
      </w:r>
    </w:p>
    <w:p w:rsidR="00BE125E" w:rsidRDefault="00BE125E">
      <w:pPr>
        <w:autoSpaceDE w:val="0"/>
        <w:autoSpaceDN w:val="0"/>
        <w:adjustRightInd w:val="0"/>
        <w:ind w:firstLine="540"/>
      </w:pPr>
    </w:p>
    <w:p w:rsidR="00BE125E" w:rsidRDefault="00BE125E">
      <w:pPr>
        <w:pStyle w:val="ConsPlusTitle"/>
        <w:widowControl/>
        <w:jc w:val="center"/>
      </w:pPr>
      <w:r>
        <w:t>АДМИНИСТРАТИВНЫЙ РЕГЛАМЕНТ</w:t>
      </w:r>
    </w:p>
    <w:p w:rsidR="00BE125E" w:rsidRDefault="00BE125E">
      <w:pPr>
        <w:pStyle w:val="ConsPlusTitle"/>
        <w:widowControl/>
        <w:jc w:val="center"/>
      </w:pPr>
      <w:r>
        <w:t>МИНИСТЕРСТВА РОССИЙСКОЙ ФЕДЕРАЦИИ ПО ДЕЛАМ ГРАЖДАНСКОЙ</w:t>
      </w:r>
    </w:p>
    <w:p w:rsidR="00BE125E" w:rsidRDefault="00BE125E">
      <w:pPr>
        <w:pStyle w:val="ConsPlusTitle"/>
        <w:widowControl/>
        <w:jc w:val="center"/>
      </w:pPr>
      <w:r>
        <w:t>ОБОРОНЫ, ЧРЕЗВЫЧАЙНЫМ СИТУАЦИЯМ И ЛИКВИДАЦИИ ПОСЛЕДСТВИЙ</w:t>
      </w:r>
    </w:p>
    <w:p w:rsidR="00BE125E" w:rsidRDefault="00BE125E">
      <w:pPr>
        <w:pStyle w:val="ConsPlusTitle"/>
        <w:widowControl/>
        <w:jc w:val="center"/>
      </w:pPr>
      <w:r>
        <w:t>СТИХИЙНЫХ БЕДСТВИЙ ИСПОЛНЕНИЯ ГОСУДАРСТВЕННОЙ ФУНКЦИИ</w:t>
      </w:r>
    </w:p>
    <w:p w:rsidR="00BE125E" w:rsidRDefault="00BE125E">
      <w:pPr>
        <w:pStyle w:val="ConsPlusTitle"/>
        <w:widowControl/>
        <w:jc w:val="center"/>
      </w:pPr>
      <w:r>
        <w:t>ПО ОСУЩЕСТВЛЕНИЮ ГОСУДАРСТВЕННОГО НАДЗОРА</w:t>
      </w:r>
    </w:p>
    <w:p w:rsidR="00BE125E" w:rsidRDefault="00BE125E">
      <w:pPr>
        <w:pStyle w:val="ConsPlusTitle"/>
        <w:widowControl/>
        <w:jc w:val="center"/>
      </w:pPr>
      <w:r>
        <w:t>В ОБЛАСТИ ГРАЖДАНСКОЙ ОБОРОНЫ</w:t>
      </w:r>
    </w:p>
    <w:p w:rsidR="00BE125E" w:rsidRDefault="00BE125E">
      <w:pPr>
        <w:autoSpaceDE w:val="0"/>
        <w:autoSpaceDN w:val="0"/>
        <w:adjustRightInd w:val="0"/>
        <w:jc w:val="center"/>
      </w:pPr>
    </w:p>
    <w:p w:rsidR="00BE125E" w:rsidRDefault="00BE125E">
      <w:pPr>
        <w:autoSpaceDE w:val="0"/>
        <w:autoSpaceDN w:val="0"/>
        <w:adjustRightInd w:val="0"/>
        <w:jc w:val="center"/>
        <w:outlineLvl w:val="1"/>
      </w:pPr>
      <w:r>
        <w:t>I. Общие положения</w:t>
      </w:r>
    </w:p>
    <w:p w:rsidR="00BE125E" w:rsidRDefault="00BE125E">
      <w:pPr>
        <w:autoSpaceDE w:val="0"/>
        <w:autoSpaceDN w:val="0"/>
        <w:adjustRightInd w:val="0"/>
        <w:jc w:val="center"/>
        <w:outlineLvl w:val="2"/>
      </w:pPr>
      <w:r>
        <w:t>Наименование государственной функции</w:t>
      </w:r>
    </w:p>
    <w:p w:rsidR="00BE125E" w:rsidRDefault="00BE125E">
      <w:pPr>
        <w:autoSpaceDE w:val="0"/>
        <w:autoSpaceDN w:val="0"/>
        <w:adjustRightInd w:val="0"/>
        <w:ind w:firstLine="540"/>
      </w:pPr>
      <w:r>
        <w:t>1. Осуществление государственного надзора в области гражданской обороны (далее - государственная функция).</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Наименование федерального органа, исполняющего</w:t>
      </w:r>
    </w:p>
    <w:p w:rsidR="00BE125E" w:rsidRDefault="00BE125E">
      <w:pPr>
        <w:autoSpaceDE w:val="0"/>
        <w:autoSpaceDN w:val="0"/>
        <w:adjustRightInd w:val="0"/>
        <w:jc w:val="center"/>
      </w:pPr>
      <w:r>
        <w:t>государственную функцию</w:t>
      </w:r>
    </w:p>
    <w:p w:rsidR="00BE125E" w:rsidRDefault="00BE125E">
      <w:pPr>
        <w:autoSpaceDE w:val="0"/>
        <w:autoSpaceDN w:val="0"/>
        <w:adjustRightInd w:val="0"/>
        <w:ind w:firstLine="540"/>
      </w:pPr>
      <w:r>
        <w:t>2. Исполнение государственной функции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(далее - надзорные органы).</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Перечень нормативных правовых актов, регулирующих</w:t>
      </w:r>
    </w:p>
    <w:p w:rsidR="00BE125E" w:rsidRDefault="00BE125E">
      <w:pPr>
        <w:autoSpaceDE w:val="0"/>
        <w:autoSpaceDN w:val="0"/>
        <w:adjustRightInd w:val="0"/>
        <w:jc w:val="center"/>
      </w:pPr>
      <w:r>
        <w:t>исполнение государственной функции</w:t>
      </w:r>
    </w:p>
    <w:p w:rsidR="00BE125E" w:rsidRDefault="00BE125E">
      <w:pPr>
        <w:autoSpaceDE w:val="0"/>
        <w:autoSpaceDN w:val="0"/>
        <w:adjustRightInd w:val="0"/>
        <w:ind w:firstLine="540"/>
      </w:pPr>
      <w:r>
        <w:t>3.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w:t>
      </w:r>
    </w:p>
    <w:p w:rsidR="00BE125E" w:rsidRDefault="00BE125E">
      <w:pPr>
        <w:autoSpaceDE w:val="0"/>
        <w:autoSpaceDN w:val="0"/>
        <w:adjustRightInd w:val="0"/>
        <w:ind w:firstLine="540"/>
      </w:pPr>
      <w:r>
        <w:t xml:space="preserve">Гражданским </w:t>
      </w:r>
      <w:hyperlink r:id="rId8" w:history="1">
        <w:r>
          <w:rPr>
            <w:color w:val="0000FF"/>
          </w:rPr>
          <w:t>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ст. 4737, 4746; 2003, N 2, ст. 167, N 52 (ч. I), ст. 5034; 2004, N 27, ст. 2711, N 31, ст. 3233; 2005, N 1 (ч. I), ст. ст. 18, 39, 43, N 27, ст. 2722, N 30 (ч. II), ст. 3120; 2006, N 2, ст. 171, N 3, ст. 282, N 23, ст. 2380, N 27, ст. 2881, N 31 (ч. I), ст. 3437, N 45, ст. 4627, N 50, ст. 5279, N 52 (ч. I), ст. ст. 5497, 5498; 2007, N 1 (ч. I), ст. 21, N 7, ст. 834, N 27, ст. 3213, N 31, ст. 3993, N 41, ст. 4845, N 49, ст. 6079, N 50, ст. 6246; 2008, N 17, ст. 1756, N 20, ст. 2253, N 29 (ч. I), ст. 3418, N 30 (ч. I), ст. 3597, N 30 (ч. II), ст. ст. 3616, 3617; 2009, N 1, ст. ст. 14, 19, 20, 23, N 7, ст. 775, N 26, ст. 3130, N 29, ст. ст. 3582, 3618; 2010, N 19, ст. 2291, N 31, ст. 4163; 2011, N 7, ст. 901, N 15, ст. 2038, N 49 (ч. I), ст. 7015, ст. 7041, N 50, ст. 7364);</w:t>
      </w:r>
    </w:p>
    <w:p w:rsidR="00BE125E" w:rsidRDefault="00BE125E">
      <w:pPr>
        <w:autoSpaceDE w:val="0"/>
        <w:autoSpaceDN w:val="0"/>
        <w:adjustRightInd w:val="0"/>
        <w:ind w:firstLine="540"/>
      </w:pPr>
      <w:hyperlink r:id="rId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 I), ст. 1, N 18, ст. 1721, N 30, ст. 3029, N 44, ст. ст. 4295, 4298; 2003, N 1, ст. 2, N 27 (ч. I), ст. 2700, N 27 (ч. II), ст. ст. 2708, 2717, N 46 (ч. I), ст. ст. 4434, 4440, N 50, ст. ст. 4847, 4855, N 52 (ч. I), ст. 5037; 2004, N 19 (ч. I), ст. 1838, N 30, ст. 3095, N 31, ст. 3229, N 34, ст. ст. 3529, 3533, N 44, ст. 4266; 2005, N 1 (ч. I), ст. ст. 9, 13, 37, 40, 45, N 10, ст. ст. 762, 763, N 13, ст. ст. 1077, 1079, N 17, ст. 1484, N 19, ст. 1752, N 25, ст. 2431, N 27, ст. ст. 2719, 2721, N 30 (ч. I), ст. 3104, N 30 (ч. II), ст. ст. 3124, 3131, N 40, ст. 3986, N 50, ст. 5247, N 52 (ч. I), ст. ст. 5574, 5596; 2006, N 1, ст. ст. 4, 10, N 2, ст. ст. 172, 175, N 6, ст. 636, N 10, ст. 1067, N 12, ст. 1234, N 17 (ч. I), ст. 1776, N 18, ст. 1907, N 19, ст. 2066, N 23, ст. ст. 2380, 2385, N 28, ст. 2975, N 30, ст. 3287, N 31 (ч. I), ст. ст. 3420, 3432, 3433, 3438, 3452, N 43, ст. 4412, N 45, ст. ст. 4633, 4634, 4641, N 50, ст. ст. 5279, 5281, N 52 (ч. I), ст. 5498, ст. 6227; 2007, N 1 (ч. I), ст. ст. 21, 25, 29, 33, N 7, ст. 840, N 15, ст. 1743, N 16, ст. ст. 1824, 1825, N 17, ст. 1930, N 20, ст. 2367, N 21, ст. 2456, N 26, ст. 3089, N 30, ст. 3755, N 31, ст. ст. 4001, 4007, 4008, 4009, 4015, N 41, ст. 4845, N 43, ст. 5084, N 46, ст. 5553, N 49, ст. ст. 6034, 6065, N 50, ст. 6246; 2008, N 10 (ч. I), ст. 896, N 18, ст. 1941, N 20, ст. ст. 2251, 2259, N 29 (ч. I), ст. 3418, N 30, N 30 (ч. I), ст. ст. 3582, 3601, 3604, 3735, N 45, ст. 5143, N 49, ст. ст. 5738, 5745, 5748, N 52 (ч. I), ст. ст. 6235, 6236, 6248; 2009, N 1, ст. 17, N 7, ст. ст. 771, 777, N 19, ст. 2276, N 23, ст. 2767, N 26, ст. ст. 3120, 3122, 3131, 3132, N 29, ст. ст. 3597, 3599, 3635, 3642, N 45, ст. ст. 5265, 5267; 2010, N 11, ст. ст. 1169, 1176, N 15, ст. ст. 1743, 1751, N 18, ст. 2145, N 19, ст. 2291, N 21, ст. ст. 2525, 2526, 2530, N 23, ст. 2790, N 25, ст. 3070, N 27, ст. ст. 3416, 3429, N 28, ст. 3553, N 30, ст. ст. 4000, 4002, 4005, 4006, 4007, N 31, ст. ст. 4155, 4158, 4164, 4191, 4192, 4193, 4198, 4206, 4207, 4208, 4573, 4574, N 32, ст. 4298, N 41 (ч. II), ст. ст. 5192, 5193, N 46, ст. 5918, N 49, ст. 6409, N 50, ст. 6605, N 52 (ч. I), ст. ст. 6984, 6995, 6996; 2011, N 1, ст. ст. 10, 23, 29, 33, 47, 54, N 7, ст. ст. 901, 905, N 15, ст. 2039, N 17, ст. ст. 2310, 2312, N 19, ст. ст. 2714, 2715, N 23, ст. ст. 3260, 3267, N 27, ст. ст. 3873, 3881, N 29, ст. ст. 4289, 4290, 4291, 4298, N 30 (ч. I), ст. ст. 4573, 4574, 4584, 4590, 4591, 4598, 4601, 4605, N 45, ст. ст. 6325, 6326, 6334, N 46, ст. 6406, N 47, ст. ст. 6601, 6602, N 48, ст. 6730, 6732, N 49 (ч. I), ст. ст. 7025, 7042, N 49 (ч. V), ст. ст. 7056, 7061, N 50, ст. ст. 7345, 7346, 7351, 7352, 7355, 7362, 7366; 2012, N 6, ст. 621, N 10, ст. 1166);</w:t>
      </w:r>
    </w:p>
    <w:p w:rsidR="00BE125E" w:rsidRDefault="00BE125E">
      <w:pPr>
        <w:autoSpaceDE w:val="0"/>
        <w:autoSpaceDN w:val="0"/>
        <w:adjustRightInd w:val="0"/>
        <w:ind w:firstLine="540"/>
      </w:pPr>
      <w:r>
        <w:t xml:space="preserve">Арбитражным процессуальным </w:t>
      </w:r>
      <w:hyperlink r:id="rId10" w:history="1">
        <w:r>
          <w:rPr>
            <w:color w:val="0000FF"/>
          </w:rPr>
          <w:t>кодексом</w:t>
        </w:r>
      </w:hyperlink>
      <w:r>
        <w:t xml:space="preserve"> Российской Федерации (Собрание законодательства Российской Федерации, 2002, N 30, ст. 3012; 2004, N 31, ст. ст. 3216, 3282, N 45, ст. 4377; 2005, N 14, ст. 1210, N 48, ст. 5123; 2006, N 1, ст. 8, N 15, ст. 1643; 2007, N 41, ст. 4845; 2008, N 18, ст. 1941, N 24, ст. 2798, N 30 (ч. I), ст. 3594, N 49, ст. 5727; 2009, N 26, ст. 3122, N 29, ст. 3642; 2010, N 11, ст. 1169, N 18, ст. 2145, N 31, ст. ст. 4163, 4197, N 52 (ч. I), ст. 6994; 2011, N 15, ст. 2038, N 29, ст. ст. 4291, 4301, N 49 (ч. V), ст. 7067, N 50, ст. 7364);</w:t>
      </w:r>
    </w:p>
    <w:p w:rsidR="00BE125E" w:rsidRDefault="00BE125E">
      <w:pPr>
        <w:autoSpaceDE w:val="0"/>
        <w:autoSpaceDN w:val="0"/>
        <w:adjustRightInd w:val="0"/>
        <w:ind w:firstLine="540"/>
      </w:pPr>
      <w:hyperlink r:id="rId11"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2009, N 29, ст. 3617; 2010, N 47, ст. 6033; 2011, N 30 (ч. I), ст. 4590, ст. 4596, N 46, ст. 6407);</w:t>
      </w:r>
    </w:p>
    <w:p w:rsidR="00BE125E" w:rsidRDefault="00BE125E">
      <w:pPr>
        <w:autoSpaceDE w:val="0"/>
        <w:autoSpaceDN w:val="0"/>
        <w:adjustRightInd w:val="0"/>
        <w:ind w:firstLine="540"/>
      </w:pPr>
      <w:r>
        <w:t xml:space="preserve">Федеральным </w:t>
      </w:r>
      <w:hyperlink r:id="rId12" w:history="1">
        <w:r>
          <w:rPr>
            <w:color w:val="0000FF"/>
          </w:rPr>
          <w:t>законом</w:t>
        </w:r>
      </w:hyperlink>
      <w:r>
        <w:t xml:space="preserve"> от 12 февраля 1998 г. N 28-ФЗ "О гражданской обороне" (Собрание законодательства Российской Федерации, 1998, N 7, ст. 799; 2002, N 41, ст. 3970; 2004, N 35, ст. 3607; 2007, N 26, ст. 3076; 2009, N 48, ст. 5717; 2010, N 31, ст. 4192, N 52 (ч. I), ст. 6992);</w:t>
      </w:r>
    </w:p>
    <w:p w:rsidR="00BE125E" w:rsidRDefault="00BE125E">
      <w:pPr>
        <w:autoSpaceDE w:val="0"/>
        <w:autoSpaceDN w:val="0"/>
        <w:adjustRightInd w:val="0"/>
        <w:ind w:firstLine="540"/>
      </w:pPr>
      <w:r>
        <w:t xml:space="preserve">Федеральным </w:t>
      </w:r>
      <w:hyperlink r:id="rId13"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E125E" w:rsidRDefault="00BE125E">
      <w:pPr>
        <w:autoSpaceDE w:val="0"/>
        <w:autoSpaceDN w:val="0"/>
        <w:adjustRightInd w:val="0"/>
        <w:ind w:firstLine="540"/>
      </w:pPr>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N 29, ст. 3601, N 48, ст. 5711, N 52 (ч. I), ст. 6441; 2010, N 17, ст. 1988, N 18, ст. 2142, N 31, ст. ст. 4160, 4193, 4196, N 32, ст. 4298; 2011, N 1, ст. 20, N 17, ст. 2310, N 23, ст. 3263, N 27, ст. 3880, N 30 (ч. I), ст. 4590, N 48, ст. 6728; 2012, N 19, ст. 2281);</w:t>
      </w:r>
    </w:p>
    <w:p w:rsidR="00BE125E" w:rsidRDefault="00BE125E">
      <w:pPr>
        <w:autoSpaceDE w:val="0"/>
        <w:autoSpaceDN w:val="0"/>
        <w:adjustRightInd w:val="0"/>
        <w:ind w:firstLine="540"/>
      </w:pPr>
      <w:hyperlink r:id="rId15"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ст. 193, 194, N 2, ст. 267, N 40, ст. 5532; 2012, N 2, ст. 243, N 6, ст. 643; 2012, N 19, ст. 2329);</w:t>
      </w:r>
    </w:p>
    <w:p w:rsidR="00BE125E" w:rsidRDefault="00BE125E">
      <w:pPr>
        <w:autoSpaceDE w:val="0"/>
        <w:autoSpaceDN w:val="0"/>
        <w:adjustRightInd w:val="0"/>
        <w:ind w:firstLine="540"/>
      </w:pPr>
      <w:hyperlink r:id="rId16" w:history="1">
        <w:r>
          <w:rPr>
            <w:color w:val="0000FF"/>
          </w:rPr>
          <w:t>постановлением</w:t>
        </w:r>
      </w:hyperlink>
      <w:r>
        <w:t xml:space="preserve"> Правительства Российской Федерации от 21 мая 2007 г. N 305 "Об утверждении Положения о государственном надзоре в области гражданской обороны" (Собрание законодательства Российской Федерации, 2007, N 22, ст. 2641; 2009, N 17, ст. 2093; 2010, N 19, ст. 2316);</w:t>
      </w:r>
    </w:p>
    <w:p w:rsidR="00BE125E" w:rsidRDefault="00BE125E">
      <w:pPr>
        <w:autoSpaceDE w:val="0"/>
        <w:autoSpaceDN w:val="0"/>
        <w:adjustRightInd w:val="0"/>
        <w:ind w:firstLine="540"/>
      </w:pPr>
      <w:hyperlink r:id="rId17"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BE125E" w:rsidRDefault="00BE125E">
      <w:pPr>
        <w:autoSpaceDE w:val="0"/>
        <w:autoSpaceDN w:val="0"/>
        <w:adjustRightInd w:val="0"/>
        <w:ind w:firstLine="540"/>
      </w:pPr>
      <w:hyperlink r:id="rId18"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 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 Федерации 6 сентября 2007 г., регистрационный N 10109), от 08.09.2008 N 528 (зарегистрирован в Министерстве юстиции Российской Федерации 24 сентября 2008 г., регистрационный N 12324), от 11 января 2012 г. N 2 (зарегистрирован в Министерстве юстиции Российской Федерации 13 февраля 2012 г., регистрационный N 23195);</w:t>
      </w:r>
    </w:p>
    <w:p w:rsidR="00BE125E" w:rsidRDefault="00BE125E">
      <w:pPr>
        <w:autoSpaceDE w:val="0"/>
        <w:autoSpaceDN w:val="0"/>
        <w:adjustRightInd w:val="0"/>
        <w:ind w:firstLine="540"/>
      </w:pPr>
      <w:hyperlink r:id="rId19"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01.10.2004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от 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 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 от 22.12.2010 N 671 (зарегистрирован в Министерстве юстиции Российской Федерации 20 января 2011 г., регистрационный N 19544);</w:t>
      </w:r>
    </w:p>
    <w:p w:rsidR="00BE125E" w:rsidRDefault="00BE125E">
      <w:pPr>
        <w:autoSpaceDE w:val="0"/>
        <w:autoSpaceDN w:val="0"/>
        <w:adjustRightInd w:val="0"/>
        <w:ind w:firstLine="540"/>
      </w:pPr>
      <w:hyperlink r:id="rId20"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27.01.2011 N 18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 (зарегистрирован в Министерстве юстиции Российской Федерации 1 марта 2011 г., регистрационный N 19969);</w:t>
      </w:r>
    </w:p>
    <w:p w:rsidR="00BE125E" w:rsidRDefault="00BE125E">
      <w:pPr>
        <w:autoSpaceDE w:val="0"/>
        <w:autoSpaceDN w:val="0"/>
        <w:adjustRightInd w:val="0"/>
        <w:ind w:firstLine="540"/>
      </w:pPr>
      <w:hyperlink r:id="rId21"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31.10.2011 N 652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гражданской обороны" (зарегистрирован в Министерстве юстиции Российской Федерации 11 ноября 2011 г., регистрационный N 22283);</w:t>
      </w:r>
    </w:p>
    <w:p w:rsidR="00BE125E" w:rsidRDefault="00BE125E">
      <w:pPr>
        <w:autoSpaceDE w:val="0"/>
        <w:autoSpaceDN w:val="0"/>
        <w:adjustRightInd w:val="0"/>
        <w:ind w:firstLine="540"/>
      </w:pPr>
      <w:hyperlink r:id="rId22"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в Министерстве юстиции Российской Федерации 6 июля 2010 г., регистрационный N 17702), от 30.09.2011 N 532 (зарегистрирован в Министерстве юстиции Российской Федерации 10 ноября 2011 г., регистрационный N 22264).</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Предмет государственного надзора</w:t>
      </w:r>
    </w:p>
    <w:p w:rsidR="00BE125E" w:rsidRDefault="00BE125E">
      <w:pPr>
        <w:autoSpaceDE w:val="0"/>
        <w:autoSpaceDN w:val="0"/>
        <w:adjustRightInd w:val="0"/>
        <w:ind w:firstLine="540"/>
      </w:pPr>
      <w:r>
        <w:t>4. Предметом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и гражданами (далее - субъекты надзора) требований и мероприятий в области гражданской обороны, установленных нормативными правовыми актами Российской Федерации.</w:t>
      </w:r>
    </w:p>
    <w:p w:rsidR="00BE125E" w:rsidRDefault="00BE125E">
      <w:pPr>
        <w:autoSpaceDE w:val="0"/>
        <w:autoSpaceDN w:val="0"/>
        <w:adjustRightInd w:val="0"/>
        <w:ind w:firstLine="540"/>
      </w:pPr>
      <w: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законодательными и иными нормативными правовыми актами Российской Федерации.</w:t>
      </w:r>
    </w:p>
    <w:p w:rsidR="00BE125E" w:rsidRDefault="00BE125E">
      <w:pPr>
        <w:autoSpaceDE w:val="0"/>
        <w:autoSpaceDN w:val="0"/>
        <w:adjustRightInd w:val="0"/>
        <w:ind w:firstLine="540"/>
      </w:pPr>
      <w:r>
        <w:t>Мероприятия в области гражданской обороны - организационные и специальные действия, осуществляемые в области гражданской обороны в соответствии с законодательными и иными нормативными правовыми актами Российской Федерации.</w:t>
      </w:r>
    </w:p>
    <w:p w:rsidR="00BE125E" w:rsidRDefault="00BE125E">
      <w:pPr>
        <w:autoSpaceDE w:val="0"/>
        <w:autoSpaceDN w:val="0"/>
        <w:adjustRightInd w:val="0"/>
        <w:ind w:firstLine="540"/>
      </w:pPr>
      <w:r>
        <w:t>5. Исполнение государственной функции в отношении специальных объектов, находящихся в ведении федеральных органов исполнительной власти, осуществляется по согласованию с соответствующими федеральными органами исполнительной власти.</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Права и обязанности должностных лиц при исполнении</w:t>
      </w:r>
    </w:p>
    <w:p w:rsidR="00BE125E" w:rsidRDefault="00BE125E">
      <w:pPr>
        <w:autoSpaceDE w:val="0"/>
        <w:autoSpaceDN w:val="0"/>
        <w:adjustRightInd w:val="0"/>
        <w:jc w:val="center"/>
      </w:pPr>
      <w:r>
        <w:t>государственной функции</w:t>
      </w:r>
    </w:p>
    <w:p w:rsidR="00BE125E" w:rsidRDefault="00BE125E">
      <w:pPr>
        <w:autoSpaceDE w:val="0"/>
        <w:autoSpaceDN w:val="0"/>
        <w:adjustRightInd w:val="0"/>
        <w:ind w:firstLine="540"/>
      </w:pPr>
      <w:r>
        <w:t>6. Должностные лица надзорных органов при исполнении государственной функции вправе:</w:t>
      </w:r>
    </w:p>
    <w:p w:rsidR="00BE125E" w:rsidRDefault="00BE125E">
      <w:pPr>
        <w:autoSpaceDE w:val="0"/>
        <w:autoSpaceDN w:val="0"/>
        <w:adjustRightInd w:val="0"/>
        <w:ind w:firstLine="540"/>
      </w:pPr>
      <w:r>
        <w:t>осуществлять проверку выполнения требований и мероприятий в области гражданской обороны субъектами надзора;</w:t>
      </w:r>
    </w:p>
    <w:p w:rsidR="00BE125E" w:rsidRDefault="00BE125E">
      <w:pPr>
        <w:autoSpaceDE w:val="0"/>
        <w:autoSpaceDN w:val="0"/>
        <w:adjustRightInd w:val="0"/>
        <w:ind w:firstLine="540"/>
      </w:pPr>
      <w:r>
        <w:t>проводить проверки территорий, зданий, сооружений, помещений в целях соблюдения требований и мероприятий в области гражданской обороны;</w:t>
      </w:r>
    </w:p>
    <w:p w:rsidR="00BE125E" w:rsidRDefault="00BE125E">
      <w:pPr>
        <w:autoSpaceDE w:val="0"/>
        <w:autoSpaceDN w:val="0"/>
        <w:adjustRightInd w:val="0"/>
        <w:ind w:firstLine="540"/>
      </w:pPr>
      <w:r>
        <w:t>запрашивать документы, необходимые для проверки выполнения субъектами надзора требований и мероприятий в области гражданской обороны;</w:t>
      </w:r>
    </w:p>
    <w:p w:rsidR="00BE125E" w:rsidRDefault="00BE125E">
      <w:pPr>
        <w:autoSpaceDE w:val="0"/>
        <w:autoSpaceDN w:val="0"/>
        <w:adjustRightInd w:val="0"/>
        <w:ind w:firstLine="540"/>
      </w:pPr>
      <w:r>
        <w:t>выдавать руководителям, иным должностным лицам или уполномоченным представителям субъектов надзора обязательные для исполнения предписания по устранению нарушений в части выполнения требований и мероприятий в области гражданской обороны;</w:t>
      </w:r>
    </w:p>
    <w:p w:rsidR="00BE125E" w:rsidRDefault="00BE125E">
      <w:pPr>
        <w:autoSpaceDE w:val="0"/>
        <w:autoSpaceDN w:val="0"/>
        <w:adjustRightInd w:val="0"/>
        <w:ind w:firstLine="540"/>
      </w:pPr>
      <w:r>
        <w:t xml:space="preserve">составлять протоколы об административных правонарушениях в порядке, определенном </w:t>
      </w:r>
      <w:hyperlink r:id="rId23" w:history="1">
        <w:r>
          <w:rPr>
            <w:color w:val="0000FF"/>
          </w:rPr>
          <w:t>Кодексом</w:t>
        </w:r>
      </w:hyperlink>
      <w:r>
        <w:t xml:space="preserve"> Российской Федерации об административных правонарушениях;</w:t>
      </w:r>
    </w:p>
    <w:p w:rsidR="00BE125E" w:rsidRDefault="00BE125E">
      <w:pPr>
        <w:autoSpaceDE w:val="0"/>
        <w:autoSpaceDN w:val="0"/>
        <w:adjustRightInd w:val="0"/>
        <w:ind w:firstLine="540"/>
      </w:pPr>
      <w:r>
        <w:t>отменять (изменять) незаконные и (или) необоснованные решения, принятые нижестоящими должностными лицами надзорных органов.</w:t>
      </w:r>
    </w:p>
    <w:p w:rsidR="00BE125E" w:rsidRDefault="00BE125E">
      <w:pPr>
        <w:autoSpaceDE w:val="0"/>
        <w:autoSpaceDN w:val="0"/>
        <w:adjustRightInd w:val="0"/>
        <w:ind w:firstLine="540"/>
      </w:pPr>
      <w:r>
        <w:t>7. Должностные лица надзорных органов при исполнении государственной функции обязаны:</w:t>
      </w:r>
    </w:p>
    <w:p w:rsidR="00BE125E" w:rsidRDefault="00BE125E">
      <w:pPr>
        <w:autoSpaceDE w:val="0"/>
        <w:autoSpaceDN w:val="0"/>
        <w:adjustRightInd w:val="0"/>
        <w:ind w:firstLine="540"/>
      </w:pPr>
      <w:r>
        <w:t>исполнять своевременно и в полной мере предоставленные им полномочия по предупреждению, выявлению и пресечению нарушений требований и невыполнения мероприятий в области гражданской обороны;</w:t>
      </w:r>
    </w:p>
    <w:p w:rsidR="00BE125E" w:rsidRDefault="00BE125E">
      <w:pPr>
        <w:autoSpaceDE w:val="0"/>
        <w:autoSpaceDN w:val="0"/>
        <w:adjustRightInd w:val="0"/>
        <w:ind w:firstLine="540"/>
      </w:pPr>
      <w:r>
        <w:t>не разглашать информацию, составляющую государственную, служебную или коммерческую тайну, которая может стать им известна;</w:t>
      </w:r>
    </w:p>
    <w:p w:rsidR="00BE125E" w:rsidRDefault="00BE125E">
      <w:pPr>
        <w:autoSpaceDE w:val="0"/>
        <w:autoSpaceDN w:val="0"/>
        <w:adjustRightInd w:val="0"/>
        <w:ind w:firstLine="540"/>
      </w:pPr>
      <w:r>
        <w:t>осуществлять разъяснительную работу по применению законодательства Российской Федерации о гражданской обороне;</w:t>
      </w:r>
    </w:p>
    <w:p w:rsidR="00BE125E" w:rsidRDefault="00BE125E">
      <w:pPr>
        <w:autoSpaceDE w:val="0"/>
        <w:autoSpaceDN w:val="0"/>
        <w:adjustRightInd w:val="0"/>
        <w:ind w:firstLine="540"/>
      </w:pPr>
      <w:r>
        <w:t>соблюдать права и законные интересы субъектов надзора;</w:t>
      </w:r>
    </w:p>
    <w:p w:rsidR="00BE125E" w:rsidRDefault="00BE125E">
      <w:pPr>
        <w:autoSpaceDE w:val="0"/>
        <w:autoSpaceDN w:val="0"/>
        <w:adjustRightInd w:val="0"/>
        <w:ind w:firstLine="540"/>
      </w:pPr>
      <w:r>
        <w:t>не препятствовать руководителям, иным должностным лицам или уполномоченным представителям субъектов надзора присутствовать при проведении мероприятий по надзору, давать разъяснения по вопросам, относящимся к предмету проверки;</w:t>
      </w:r>
    </w:p>
    <w:p w:rsidR="00BE125E" w:rsidRDefault="00BE125E">
      <w:pPr>
        <w:autoSpaceDE w:val="0"/>
        <w:autoSpaceDN w:val="0"/>
        <w:adjustRightInd w:val="0"/>
        <w:ind w:firstLine="540"/>
      </w:pPr>
      <w:r>
        <w:t>знакомить руководителей, иных должностных лиц или уполномоченных представителей субъектов надзора с результатами мероприятий по надзору;</w:t>
      </w:r>
    </w:p>
    <w:p w:rsidR="00BE125E" w:rsidRDefault="00BE125E">
      <w:pPr>
        <w:autoSpaceDE w:val="0"/>
        <w:autoSpaceDN w:val="0"/>
        <w:adjustRightInd w:val="0"/>
        <w:ind w:firstLine="540"/>
      </w:pPr>
      <w:r>
        <w:t>обосновывать законность своих действий при их обжаловании в порядке, установленном законодательством Российской Федерации;</w:t>
      </w:r>
    </w:p>
    <w:p w:rsidR="00BE125E" w:rsidRDefault="00BE125E">
      <w:pPr>
        <w:autoSpaceDE w:val="0"/>
        <w:autoSpaceDN w:val="0"/>
        <w:adjustRightInd w:val="0"/>
        <w:ind w:firstLine="540"/>
      </w:pPr>
      <w:r>
        <w:t>осуществлять в установленном порядке ведение документации, отражающей деятельность надзорных органов;</w:t>
      </w:r>
    </w:p>
    <w:p w:rsidR="00BE125E" w:rsidRDefault="00BE125E">
      <w:pPr>
        <w:autoSpaceDE w:val="0"/>
        <w:autoSpaceDN w:val="0"/>
        <w:adjustRightInd w:val="0"/>
        <w:ind w:firstLine="540"/>
      </w:pPr>
      <w:r>
        <w:t>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BE125E" w:rsidRDefault="00BE125E">
      <w:pPr>
        <w:autoSpaceDE w:val="0"/>
        <w:autoSpaceDN w:val="0"/>
        <w:adjustRightInd w:val="0"/>
        <w:ind w:firstLine="540"/>
      </w:pPr>
      <w:r>
        <w:t>проводить анализ результатов работы по осуществлению государственного надзора в области гражданской обороны;</w:t>
      </w:r>
    </w:p>
    <w:p w:rsidR="00BE125E" w:rsidRDefault="00BE125E">
      <w:pPr>
        <w:autoSpaceDE w:val="0"/>
        <w:autoSpaceDN w:val="0"/>
        <w:adjustRightInd w:val="0"/>
        <w:ind w:firstLine="540"/>
      </w:pPr>
      <w:r>
        <w:t>рассматривать обращения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граждан по вопросам исполнения государственной функции;</w:t>
      </w:r>
    </w:p>
    <w:p w:rsidR="00BE125E" w:rsidRDefault="00BE125E">
      <w:pPr>
        <w:autoSpaceDE w:val="0"/>
        <w:autoSpaceDN w:val="0"/>
        <w:adjustRightInd w:val="0"/>
        <w:ind w:firstLine="540"/>
      </w:pPr>
      <w:r>
        <w:t>выполнять требования законодательства Российской Федерации, регламентирующего деятельность по организации и осуществлению государственного надзора в области гражданской обороны.</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Права и обязанности лиц, в отношении которых осуществляются</w:t>
      </w:r>
    </w:p>
    <w:p w:rsidR="00BE125E" w:rsidRDefault="00BE125E">
      <w:pPr>
        <w:autoSpaceDE w:val="0"/>
        <w:autoSpaceDN w:val="0"/>
        <w:adjustRightInd w:val="0"/>
        <w:jc w:val="center"/>
      </w:pPr>
      <w:r>
        <w:t>мероприятия по надзору</w:t>
      </w:r>
    </w:p>
    <w:p w:rsidR="00BE125E" w:rsidRDefault="00BE125E">
      <w:pPr>
        <w:autoSpaceDE w:val="0"/>
        <w:autoSpaceDN w:val="0"/>
        <w:adjustRightInd w:val="0"/>
        <w:ind w:firstLine="540"/>
      </w:pPr>
      <w:r>
        <w:t>8. Руководитель, иное должностное лицо или уполномоченный представитель субъекта надзора при проведении проверки имеют право:</w:t>
      </w:r>
    </w:p>
    <w:p w:rsidR="00BE125E" w:rsidRDefault="00BE125E">
      <w:pPr>
        <w:autoSpaceDE w:val="0"/>
        <w:autoSpaceDN w:val="0"/>
        <w:adjustRightInd w:val="0"/>
        <w:ind w:firstLine="540"/>
      </w:pPr>
      <w:r>
        <w:t>получать от должностных лиц надзорных органов информацию, которая относится к предмету проверки и предоставление которой предусмотрено законодательством Российской Федерации;</w:t>
      </w:r>
    </w:p>
    <w:p w:rsidR="00BE125E" w:rsidRDefault="00BE125E">
      <w:pPr>
        <w:autoSpaceDE w:val="0"/>
        <w:autoSpaceDN w:val="0"/>
        <w:adjustRightInd w:val="0"/>
        <w:ind w:firstLine="540"/>
      </w:pPr>
      <w:r>
        <w:t>знакомиться с результатами проверки и указывать в акте проверки информацию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BE125E" w:rsidRDefault="00BE125E">
      <w:pPr>
        <w:autoSpaceDE w:val="0"/>
        <w:autoSpaceDN w:val="0"/>
        <w:adjustRightInd w:val="0"/>
        <w:ind w:firstLine="540"/>
      </w:pPr>
      <w:r>
        <w:t>обжаловать действия (бездействия) должностных лиц надзорных органов, повлекшие за собой нарушение прав субъекта надзора при проведении проверки, в досудебном (внесудебном) порядке в соответствии с законодательством Российской Федерации;</w:t>
      </w:r>
    </w:p>
    <w:p w:rsidR="00BE125E" w:rsidRDefault="00BE125E">
      <w:pPr>
        <w:autoSpaceDE w:val="0"/>
        <w:autoSpaceDN w:val="0"/>
        <w:adjustRightInd w:val="0"/>
        <w:ind w:firstLine="540"/>
      </w:pPr>
      <w:r>
        <w:t>на возмещение вреда, причиненного при исполнении государственной функции должностными лицами надзорных органов.</w:t>
      </w:r>
    </w:p>
    <w:p w:rsidR="00BE125E" w:rsidRDefault="00BE125E">
      <w:pPr>
        <w:autoSpaceDE w:val="0"/>
        <w:autoSpaceDN w:val="0"/>
        <w:adjustRightInd w:val="0"/>
        <w:ind w:firstLine="540"/>
      </w:pPr>
      <w:r>
        <w:t>9. Руководитель, иное должностное лицо или уполномоченный представитель субъекта надзора обязаны присутствовать при проведении проверки.</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Результат исполнения государственной функции</w:t>
      </w:r>
    </w:p>
    <w:p w:rsidR="00BE125E" w:rsidRDefault="00BE125E">
      <w:pPr>
        <w:autoSpaceDE w:val="0"/>
        <w:autoSpaceDN w:val="0"/>
        <w:adjustRightInd w:val="0"/>
        <w:ind w:firstLine="540"/>
      </w:pPr>
      <w:r>
        <w:t>10. Конечным результатом исполнения государственной функции является принятие мер по результатам проверки выполнения субъектами надзора требований и мероприятий в области гражданской обороны.</w:t>
      </w:r>
    </w:p>
    <w:p w:rsidR="00BE125E" w:rsidRDefault="00BE125E">
      <w:pPr>
        <w:autoSpaceDE w:val="0"/>
        <w:autoSpaceDN w:val="0"/>
        <w:adjustRightInd w:val="0"/>
        <w:ind w:firstLine="540"/>
      </w:pPr>
    </w:p>
    <w:p w:rsidR="00BE125E" w:rsidRDefault="00BE125E">
      <w:pPr>
        <w:autoSpaceDE w:val="0"/>
        <w:autoSpaceDN w:val="0"/>
        <w:adjustRightInd w:val="0"/>
        <w:jc w:val="center"/>
        <w:outlineLvl w:val="1"/>
      </w:pPr>
      <w:r>
        <w:t>II. Требования к порядку исполнения государственной функции</w:t>
      </w:r>
    </w:p>
    <w:p w:rsidR="00BE125E" w:rsidRDefault="00BE125E" w:rsidP="004653E0">
      <w:pPr>
        <w:autoSpaceDE w:val="0"/>
        <w:autoSpaceDN w:val="0"/>
        <w:adjustRightInd w:val="0"/>
        <w:jc w:val="center"/>
        <w:outlineLvl w:val="2"/>
      </w:pPr>
      <w:r>
        <w:t>Порядок информирования об исполнении государственной функции</w:t>
      </w:r>
    </w:p>
    <w:p w:rsidR="00BE125E" w:rsidRDefault="00BE125E">
      <w:pPr>
        <w:autoSpaceDE w:val="0"/>
        <w:autoSpaceDN w:val="0"/>
        <w:adjustRightInd w:val="0"/>
        <w:ind w:firstLine="540"/>
      </w:pPr>
      <w:r>
        <w:t>11. Информирование по вопросам исполнения государственной функции осуществляется путем:</w:t>
      </w:r>
    </w:p>
    <w:p w:rsidR="00BE125E" w:rsidRDefault="00BE125E">
      <w:pPr>
        <w:autoSpaceDE w:val="0"/>
        <w:autoSpaceDN w:val="0"/>
        <w:adjustRightInd w:val="0"/>
        <w:ind w:firstLine="540"/>
      </w:pPr>
      <w:r>
        <w:t>индивидуального устного и (или) письменного информирования, в том числе с использованием средств телефонной связи;</w:t>
      </w:r>
    </w:p>
    <w:p w:rsidR="00BE125E" w:rsidRDefault="00BE125E">
      <w:pPr>
        <w:autoSpaceDE w:val="0"/>
        <w:autoSpaceDN w:val="0"/>
        <w:adjustRightInd w:val="0"/>
        <w:ind w:firstLine="540"/>
      </w:pPr>
      <w:r>
        <w:t>размещения информации на стендах надзорных органов и официальных сайтах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территориальных органов в сети Интернет;</w:t>
      </w:r>
    </w:p>
    <w:p w:rsidR="00BE125E" w:rsidRDefault="00BE125E">
      <w:pPr>
        <w:autoSpaceDE w:val="0"/>
        <w:autoSpaceDN w:val="0"/>
        <w:adjustRightInd w:val="0"/>
        <w:ind w:firstLine="540"/>
      </w:pPr>
      <w:r>
        <w:t>использования федеральной государственной информационной системы "Единый портал государственных и муниципальных услуг (функций)".</w:t>
      </w:r>
    </w:p>
    <w:p w:rsidR="00BE125E" w:rsidRDefault="00BE125E">
      <w:pPr>
        <w:autoSpaceDE w:val="0"/>
        <w:autoSpaceDN w:val="0"/>
        <w:adjustRightInd w:val="0"/>
        <w:ind w:firstLine="540"/>
      </w:pPr>
      <w:r>
        <w:t xml:space="preserve">12. Сведения о месте нахождения, почтовых адресах, номерах справочных телефонов и телефонов-автоинформаторов, официальных сайтов в сети Интернет надзорных органов приведены в </w:t>
      </w:r>
      <w:hyperlink r:id="rId24" w:history="1">
        <w:r>
          <w:rPr>
            <w:color w:val="0000FF"/>
          </w:rPr>
          <w:t>приложении N 1</w:t>
        </w:r>
      </w:hyperlink>
      <w:r>
        <w:t xml:space="preserve"> к настоящему Административному регламенту.</w:t>
      </w:r>
    </w:p>
    <w:p w:rsidR="00BE125E" w:rsidRDefault="00BE125E">
      <w:pPr>
        <w:autoSpaceDE w:val="0"/>
        <w:autoSpaceDN w:val="0"/>
        <w:adjustRightInd w:val="0"/>
        <w:ind w:firstLine="540"/>
      </w:pPr>
      <w:r>
        <w:t>13. На информационных стендах надзорных органов размещается следующая информация:</w:t>
      </w:r>
    </w:p>
    <w:p w:rsidR="00BE125E" w:rsidRDefault="00BE125E">
      <w:pPr>
        <w:autoSpaceDE w:val="0"/>
        <w:autoSpaceDN w:val="0"/>
        <w:adjustRightInd w:val="0"/>
        <w:ind w:firstLine="540"/>
      </w:pPr>
      <w:r>
        <w:t>место нахождения надзорного органа;</w:t>
      </w:r>
    </w:p>
    <w:p w:rsidR="00BE125E" w:rsidRDefault="00BE125E">
      <w:pPr>
        <w:autoSpaceDE w:val="0"/>
        <w:autoSpaceDN w:val="0"/>
        <w:adjustRightInd w:val="0"/>
        <w:ind w:firstLine="540"/>
      </w:pPr>
      <w:r>
        <w:t>режим работы надзорного органа, график приема граждан;</w:t>
      </w:r>
    </w:p>
    <w:p w:rsidR="00BE125E" w:rsidRDefault="00BE125E">
      <w:pPr>
        <w:autoSpaceDE w:val="0"/>
        <w:autoSpaceDN w:val="0"/>
        <w:adjustRightInd w:val="0"/>
        <w:ind w:firstLine="540"/>
      </w:pPr>
      <w:r>
        <w:t>порядок рассмотрения обращений и получения консультаций;</w:t>
      </w:r>
    </w:p>
    <w:p w:rsidR="00BE125E" w:rsidRDefault="00BE125E">
      <w:pPr>
        <w:autoSpaceDE w:val="0"/>
        <w:autoSpaceDN w:val="0"/>
        <w:adjustRightInd w:val="0"/>
        <w:ind w:firstLine="540"/>
      </w:pPr>
      <w:r>
        <w:t>образцы заполнения форм документов, необходимых для обращения в надзорный орган;</w:t>
      </w:r>
    </w:p>
    <w:p w:rsidR="00BE125E" w:rsidRDefault="00BE125E">
      <w:pPr>
        <w:autoSpaceDE w:val="0"/>
        <w:autoSpaceDN w:val="0"/>
        <w:adjustRightInd w:val="0"/>
        <w:ind w:firstLine="540"/>
      </w:pPr>
      <w:r>
        <w:t>порядок обжалования решений, действий или бездействия должностных лиц надзорного органа;</w:t>
      </w:r>
    </w:p>
    <w:p w:rsidR="00BE125E" w:rsidRDefault="00BE125E">
      <w:pPr>
        <w:autoSpaceDE w:val="0"/>
        <w:autoSpaceDN w:val="0"/>
        <w:adjustRightInd w:val="0"/>
        <w:ind w:firstLine="540"/>
      </w:pPr>
      <w:r>
        <w:t>план проведения плановых проверок на текущий год;</w:t>
      </w:r>
    </w:p>
    <w:p w:rsidR="00BE125E" w:rsidRDefault="00BE125E">
      <w:pPr>
        <w:autoSpaceDE w:val="0"/>
        <w:autoSpaceDN w:val="0"/>
        <w:adjustRightInd w:val="0"/>
        <w:ind w:firstLine="540"/>
      </w:pPr>
      <w:r>
        <w:t>текст Административного регламента с приложениями.</w:t>
      </w:r>
    </w:p>
    <w:p w:rsidR="00BE125E" w:rsidRDefault="00BE125E">
      <w:pPr>
        <w:autoSpaceDE w:val="0"/>
        <w:autoSpaceDN w:val="0"/>
        <w:adjustRightInd w:val="0"/>
        <w:ind w:firstLine="540"/>
      </w:pPr>
      <w:r>
        <w:t>14. Ответ на письменное обращение, в том числе обращение, поступившее по информационным системам общего пользования, направляется должностным лицом надзорного органа в течение 30 дней со дня поступления обращения заинтересованного лица по почтовому (электронному) адресу, указанному в обращении.</w:t>
      </w:r>
    </w:p>
    <w:p w:rsidR="00BE125E" w:rsidRDefault="00BE125E">
      <w:pPr>
        <w:autoSpaceDE w:val="0"/>
        <w:autoSpaceDN w:val="0"/>
        <w:adjustRightInd w:val="0"/>
        <w:ind w:firstLine="540"/>
      </w:pPr>
      <w:r>
        <w:t>В исключительных случаях, а также в случае направления запроса руководитель надзорного органа или его заместитель вправе продлить срок рассмотрения обращения не более чем на 30 дней, уведомив о продлении срока рассмотрения заявителя, направившего запрос.</w:t>
      </w:r>
    </w:p>
    <w:p w:rsidR="00BE125E" w:rsidRDefault="00BE125E">
      <w:pPr>
        <w:autoSpaceDE w:val="0"/>
        <w:autoSpaceDN w:val="0"/>
        <w:adjustRightInd w:val="0"/>
        <w:ind w:firstLine="540"/>
      </w:pPr>
      <w:r>
        <w:t>Если разрешение вопросов, содержащихся в обращении, не входит в компетенцию надзорного органа, обращение в течение семи дней с момента его регистрации подлежит направлению в орган, компетентный рассмотреть обращение по существу. При этом надзорный орган обязан уведомить заявителя о том, в какой государственный орган направлено его обращение.</w:t>
      </w:r>
    </w:p>
    <w:p w:rsidR="00BE125E" w:rsidRDefault="00BE125E">
      <w:pPr>
        <w:autoSpaceDE w:val="0"/>
        <w:autoSpaceDN w:val="0"/>
        <w:adjustRightInd w:val="0"/>
        <w:ind w:firstLine="540"/>
      </w:pPr>
      <w:r>
        <w:t>15. При ответах на телефонные звонки и устные обращения должностные лица надзорного органа подробно и в вежливой (корректной) форме информируют обратившихся по интересующим их вопросам.</w:t>
      </w:r>
    </w:p>
    <w:p w:rsidR="00BE125E" w:rsidRDefault="00BE125E">
      <w:pPr>
        <w:autoSpaceDE w:val="0"/>
        <w:autoSpaceDN w:val="0"/>
        <w:adjustRightInd w:val="0"/>
        <w:ind w:firstLine="540"/>
      </w:pPr>
      <w:r>
        <w:t>Ответ на телефонный звонок должен начинаться с информации о надзорном органе, должности, фамилии, имени, отчестве лица, принявшего телефонный звонок.</w:t>
      </w:r>
    </w:p>
    <w:p w:rsidR="00BE125E" w:rsidRDefault="00BE125E">
      <w:pPr>
        <w:autoSpaceDE w:val="0"/>
        <w:autoSpaceDN w:val="0"/>
        <w:adjustRightInd w:val="0"/>
        <w:ind w:firstLine="540"/>
      </w:pPr>
      <w:r>
        <w:t>При невозможности должностного лица надзорного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Режим работы надзорных органов</w:t>
      </w:r>
    </w:p>
    <w:p w:rsidR="00BE125E" w:rsidRDefault="00BE125E">
      <w:pPr>
        <w:autoSpaceDE w:val="0"/>
        <w:autoSpaceDN w:val="0"/>
        <w:adjustRightInd w:val="0"/>
        <w:ind w:firstLine="540"/>
      </w:pPr>
      <w:r>
        <w:t>16. Для надзорных органов устанавливается следующий график (режим) работы (по местному времени) с перерывом на обед с 12.30 до 13.15:</w:t>
      </w:r>
    </w:p>
    <w:p w:rsidR="00BE125E" w:rsidRDefault="00BE125E">
      <w:pPr>
        <w:pStyle w:val="ConsPlusNonformat"/>
        <w:widowControl/>
      </w:pPr>
      <w:r>
        <w:t xml:space="preserve">    понедельник      9.00 - 18.00;</w:t>
      </w:r>
    </w:p>
    <w:p w:rsidR="00BE125E" w:rsidRDefault="00BE125E">
      <w:pPr>
        <w:pStyle w:val="ConsPlusNonformat"/>
        <w:widowControl/>
      </w:pPr>
      <w:r>
        <w:t xml:space="preserve">    вторник          9.00 - 18.00;</w:t>
      </w:r>
    </w:p>
    <w:p w:rsidR="00BE125E" w:rsidRDefault="00BE125E">
      <w:pPr>
        <w:pStyle w:val="ConsPlusNonformat"/>
        <w:widowControl/>
      </w:pPr>
      <w:r>
        <w:t xml:space="preserve">    среда            9.00 - 18.00;</w:t>
      </w:r>
    </w:p>
    <w:p w:rsidR="00BE125E" w:rsidRDefault="00BE125E">
      <w:pPr>
        <w:pStyle w:val="ConsPlusNonformat"/>
        <w:widowControl/>
      </w:pPr>
      <w:r>
        <w:t xml:space="preserve">    четверг          9.00 - 18.00;</w:t>
      </w:r>
    </w:p>
    <w:p w:rsidR="00BE125E" w:rsidRDefault="00BE125E">
      <w:pPr>
        <w:pStyle w:val="ConsPlusNonformat"/>
        <w:widowControl/>
      </w:pPr>
      <w:r>
        <w:t xml:space="preserve">    пятница          9.00 - 16.45.</w:t>
      </w:r>
    </w:p>
    <w:p w:rsidR="00BE125E" w:rsidRDefault="00BE125E">
      <w:pPr>
        <w:autoSpaceDE w:val="0"/>
        <w:autoSpaceDN w:val="0"/>
        <w:adjustRightInd w:val="0"/>
        <w:ind w:firstLine="540"/>
      </w:pPr>
      <w:r>
        <w:t>В предпраздничные дни продолжительность времени работы надзорных органов сокращается на 1 час.</w:t>
      </w:r>
    </w:p>
    <w:p w:rsidR="00BE125E" w:rsidRDefault="00BE125E">
      <w:pPr>
        <w:autoSpaceDE w:val="0"/>
        <w:autoSpaceDN w:val="0"/>
        <w:adjustRightInd w:val="0"/>
        <w:ind w:firstLine="540"/>
      </w:pPr>
      <w:r>
        <w:t>17. Надзорные органы осуществляют прием граждан не реже двух раз в неделю из расчета 4 часа в день.</w:t>
      </w:r>
    </w:p>
    <w:p w:rsidR="00BE125E" w:rsidRDefault="00BE125E">
      <w:pPr>
        <w:autoSpaceDE w:val="0"/>
        <w:autoSpaceDN w:val="0"/>
        <w:adjustRightInd w:val="0"/>
        <w:jc w:val="center"/>
        <w:outlineLvl w:val="2"/>
      </w:pPr>
      <w:r>
        <w:t>Сведения о размере платы, взимаемой с лица, в отношении</w:t>
      </w:r>
    </w:p>
    <w:p w:rsidR="00BE125E" w:rsidRDefault="00BE125E">
      <w:pPr>
        <w:autoSpaceDE w:val="0"/>
        <w:autoSpaceDN w:val="0"/>
        <w:adjustRightInd w:val="0"/>
        <w:jc w:val="center"/>
      </w:pPr>
      <w:r>
        <w:t>которого проводятся мероприятия по надзору</w:t>
      </w:r>
    </w:p>
    <w:p w:rsidR="00BE125E" w:rsidRDefault="00BE125E">
      <w:pPr>
        <w:autoSpaceDE w:val="0"/>
        <w:autoSpaceDN w:val="0"/>
        <w:adjustRightInd w:val="0"/>
        <w:ind w:firstLine="540"/>
      </w:pPr>
    </w:p>
    <w:p w:rsidR="00BE125E" w:rsidRDefault="00BE125E">
      <w:pPr>
        <w:autoSpaceDE w:val="0"/>
        <w:autoSpaceDN w:val="0"/>
        <w:adjustRightInd w:val="0"/>
        <w:ind w:firstLine="540"/>
      </w:pPr>
      <w:r>
        <w:t>18. Государственная функция исполняется надзорными органами на безвозмездной основе.</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Срок исполнения государственной функции</w:t>
      </w:r>
    </w:p>
    <w:p w:rsidR="00BE125E" w:rsidRDefault="00BE125E">
      <w:pPr>
        <w:autoSpaceDE w:val="0"/>
        <w:autoSpaceDN w:val="0"/>
        <w:adjustRightInd w:val="0"/>
        <w:ind w:firstLine="540"/>
      </w:pPr>
      <w:r>
        <w:t>19. 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BE125E" w:rsidRDefault="00BE125E">
      <w:pPr>
        <w:autoSpaceDE w:val="0"/>
        <w:autoSpaceDN w:val="0"/>
        <w:adjustRightInd w:val="0"/>
        <w:ind w:firstLine="540"/>
      </w:pPr>
      <w: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BE125E" w:rsidRDefault="00BE125E">
      <w:pPr>
        <w:autoSpaceDE w:val="0"/>
        <w:autoSpaceDN w:val="0"/>
        <w:adjustRightInd w:val="0"/>
        <w:ind w:firstLine="540"/>
      </w:pPr>
      <w: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надзорных органов, проводящих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 в отношении малых предприятий и микропредприятий не более чем на 15 часов.</w:t>
      </w:r>
    </w:p>
    <w:p w:rsidR="00BE125E" w:rsidRDefault="00BE125E">
      <w:pPr>
        <w:autoSpaceDE w:val="0"/>
        <w:autoSpaceDN w:val="0"/>
        <w:adjustRightInd w:val="0"/>
        <w:ind w:firstLine="540"/>
      </w:pPr>
      <w:r>
        <w:t>21. Срок проведения документарной и выездной проверок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BE125E" w:rsidRDefault="00BE125E">
      <w:pPr>
        <w:autoSpaceDE w:val="0"/>
        <w:autoSpaceDN w:val="0"/>
        <w:adjustRightInd w:val="0"/>
        <w:ind w:firstLine="540"/>
      </w:pPr>
    </w:p>
    <w:p w:rsidR="00BE125E" w:rsidRDefault="00BE125E">
      <w:pPr>
        <w:autoSpaceDE w:val="0"/>
        <w:autoSpaceDN w:val="0"/>
        <w:adjustRightInd w:val="0"/>
        <w:jc w:val="center"/>
        <w:outlineLvl w:val="1"/>
      </w:pPr>
      <w:r>
        <w:t>III. Состав, последовательность и сроки</w:t>
      </w:r>
    </w:p>
    <w:p w:rsidR="00BE125E" w:rsidRDefault="00BE125E">
      <w:pPr>
        <w:autoSpaceDE w:val="0"/>
        <w:autoSpaceDN w:val="0"/>
        <w:adjustRightInd w:val="0"/>
        <w:jc w:val="center"/>
      </w:pPr>
      <w:r>
        <w:t>выполнения административных процедур (действий), требования</w:t>
      </w:r>
    </w:p>
    <w:p w:rsidR="00BE125E" w:rsidRDefault="00BE125E">
      <w:pPr>
        <w:autoSpaceDE w:val="0"/>
        <w:autoSpaceDN w:val="0"/>
        <w:adjustRightInd w:val="0"/>
        <w:jc w:val="center"/>
      </w:pPr>
      <w:r>
        <w:t>к порядку их выполнения, в том числе особенности выполнения</w:t>
      </w:r>
    </w:p>
    <w:p w:rsidR="00BE125E" w:rsidRDefault="00BE125E">
      <w:pPr>
        <w:autoSpaceDE w:val="0"/>
        <w:autoSpaceDN w:val="0"/>
        <w:adjustRightInd w:val="0"/>
        <w:jc w:val="center"/>
      </w:pPr>
      <w:r>
        <w:t>административных процедур (действий) в электронной форме</w:t>
      </w:r>
    </w:p>
    <w:p w:rsidR="00BE125E" w:rsidRDefault="00BE125E">
      <w:pPr>
        <w:autoSpaceDE w:val="0"/>
        <w:autoSpaceDN w:val="0"/>
        <w:adjustRightInd w:val="0"/>
        <w:ind w:firstLine="540"/>
      </w:pPr>
      <w:r>
        <w:t>22. Исполнение государственной функции включает следующие административные процедуры:</w:t>
      </w:r>
    </w:p>
    <w:p w:rsidR="00BE125E" w:rsidRDefault="00BE125E">
      <w:pPr>
        <w:autoSpaceDE w:val="0"/>
        <w:autoSpaceDN w:val="0"/>
        <w:adjustRightInd w:val="0"/>
        <w:ind w:firstLine="540"/>
      </w:pPr>
      <w:r>
        <w:t>учет субъектов надзора;</w:t>
      </w:r>
    </w:p>
    <w:p w:rsidR="00BE125E" w:rsidRDefault="00BE125E">
      <w:pPr>
        <w:autoSpaceDE w:val="0"/>
        <w:autoSpaceDN w:val="0"/>
        <w:adjustRightInd w:val="0"/>
        <w:ind w:firstLine="540"/>
      </w:pPr>
      <w:r>
        <w:t>планирование проверок;</w:t>
      </w:r>
    </w:p>
    <w:p w:rsidR="00BE125E" w:rsidRDefault="00BE125E">
      <w:pPr>
        <w:autoSpaceDE w:val="0"/>
        <w:autoSpaceDN w:val="0"/>
        <w:adjustRightInd w:val="0"/>
        <w:ind w:firstLine="540"/>
      </w:pPr>
      <w:r>
        <w:t>проведение проверок;</w:t>
      </w:r>
    </w:p>
    <w:p w:rsidR="00BE125E" w:rsidRDefault="00BE125E">
      <w:pPr>
        <w:autoSpaceDE w:val="0"/>
        <w:autoSpaceDN w:val="0"/>
        <w:adjustRightInd w:val="0"/>
        <w:ind w:firstLine="540"/>
      </w:pPr>
      <w:r>
        <w:t>оформление результатов проверок.</w:t>
      </w:r>
    </w:p>
    <w:p w:rsidR="00BE125E" w:rsidRDefault="00BE125E">
      <w:pPr>
        <w:autoSpaceDE w:val="0"/>
        <w:autoSpaceDN w:val="0"/>
        <w:adjustRightInd w:val="0"/>
        <w:ind w:firstLine="540"/>
      </w:pPr>
      <w:r>
        <w:t xml:space="preserve">Блок-схема исполнения государственной функции представлена в </w:t>
      </w:r>
      <w:hyperlink r:id="rId25" w:history="1">
        <w:r>
          <w:rPr>
            <w:color w:val="0000FF"/>
          </w:rPr>
          <w:t>приложении N 2</w:t>
        </w:r>
      </w:hyperlink>
      <w:r>
        <w:t xml:space="preserve"> к настоящему Административному регламенту.</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Учет субъектов надзора</w:t>
      </w:r>
    </w:p>
    <w:p w:rsidR="00BE125E" w:rsidRDefault="00BE125E">
      <w:pPr>
        <w:autoSpaceDE w:val="0"/>
        <w:autoSpaceDN w:val="0"/>
        <w:adjustRightInd w:val="0"/>
        <w:ind w:firstLine="540"/>
      </w:pPr>
      <w:r>
        <w:t xml:space="preserve">23. Учет субъектов надзора осуществляется путем ведения журнала учета субъектов надзора, оформляемого в соответствии с </w:t>
      </w:r>
      <w:hyperlink r:id="rId26" w:history="1">
        <w:r>
          <w:rPr>
            <w:color w:val="0000FF"/>
          </w:rPr>
          <w:t>приложением N 3</w:t>
        </w:r>
      </w:hyperlink>
      <w:r>
        <w:t xml:space="preserve"> к настоящему Административному регламенту.</w:t>
      </w:r>
    </w:p>
    <w:p w:rsidR="00BE125E" w:rsidRDefault="00BE125E">
      <w:pPr>
        <w:autoSpaceDE w:val="0"/>
        <w:autoSpaceDN w:val="0"/>
        <w:adjustRightInd w:val="0"/>
        <w:ind w:firstLine="540"/>
      </w:pPr>
      <w:r>
        <w:t>Допускается ведение журнала учета субъектов надзора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- 10 лет, хранения оконченного журнала - 3 года.</w:t>
      </w:r>
    </w:p>
    <w:p w:rsidR="00BE125E" w:rsidRDefault="00BE125E">
      <w:pPr>
        <w:autoSpaceDE w:val="0"/>
        <w:autoSpaceDN w:val="0"/>
        <w:adjustRightInd w:val="0"/>
        <w:ind w:firstLine="540"/>
      </w:pPr>
      <w:r>
        <w:t>24. Субъекты надзора закрепляются за должностными лицами распорядительным документом руководителя надзорного органа.</w:t>
      </w:r>
    </w:p>
    <w:p w:rsidR="00BE125E" w:rsidRDefault="00BE125E">
      <w:pPr>
        <w:autoSpaceDE w:val="0"/>
        <w:autoSpaceDN w:val="0"/>
        <w:adjustRightInd w:val="0"/>
        <w:ind w:firstLine="540"/>
      </w:pPr>
      <w:r>
        <w:t>25. Контрольно-наблюдательные дела по субъектам надзора (далее - КНД) формируются на каждый субъект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оригиналы или копии других документов по вопросам гражданской обороны за последние 5 лет.</w:t>
      </w:r>
    </w:p>
    <w:p w:rsidR="00BE125E" w:rsidRDefault="00BE125E">
      <w:pPr>
        <w:autoSpaceDE w:val="0"/>
        <w:autoSpaceDN w:val="0"/>
        <w:adjustRightInd w:val="0"/>
        <w:ind w:firstLine="540"/>
      </w:pPr>
      <w:r>
        <w:t>26. Основанием для формирования КНД является поступление информации о новом субъекте надзора.</w:t>
      </w:r>
    </w:p>
    <w:p w:rsidR="00BE125E" w:rsidRDefault="00BE125E">
      <w:pPr>
        <w:autoSpaceDE w:val="0"/>
        <w:autoSpaceDN w:val="0"/>
        <w:adjustRightInd w:val="0"/>
        <w:ind w:firstLine="540"/>
      </w:pPr>
      <w:r>
        <w:t>27. В 10-дневный срок с момента поступления информации о новом субъекте надзора надзорный орган направляет запросы в адрес субъекта надзора уполномоченных органов с целью получения первичной информации и формирует КНД.</w:t>
      </w:r>
    </w:p>
    <w:p w:rsidR="00BE125E" w:rsidRDefault="00BE125E">
      <w:pPr>
        <w:autoSpaceDE w:val="0"/>
        <w:autoSpaceDN w:val="0"/>
        <w:adjustRightInd w:val="0"/>
        <w:ind w:firstLine="540"/>
      </w:pPr>
      <w:r>
        <w:t>28. Соответствующие данные в месячный срок с момента формирования КНД вносятся в журнал учета субъектов надзора на основании распорядительного документа руководителя надзорного органа о закреплении соответствующего субъекта надзора.</w:t>
      </w:r>
    </w:p>
    <w:p w:rsidR="00BE125E" w:rsidRDefault="00BE125E">
      <w:pPr>
        <w:autoSpaceDE w:val="0"/>
        <w:autoSpaceDN w:val="0"/>
        <w:adjustRightInd w:val="0"/>
        <w:ind w:firstLine="540"/>
      </w:pPr>
      <w:r>
        <w:t>29. Порядок хранения КНД определяется руководителем надзорного органа.</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Планирование проверок</w:t>
      </w:r>
    </w:p>
    <w:p w:rsidR="00BE125E" w:rsidRDefault="00BE125E">
      <w:pPr>
        <w:autoSpaceDE w:val="0"/>
        <w:autoSpaceDN w:val="0"/>
        <w:adjustRightInd w:val="0"/>
        <w:ind w:firstLine="540"/>
      </w:pPr>
      <w:r>
        <w:t>30. Планирование проверок осуществляется на основе анализа результатов надзорной деятельности, с учетом решений вышестоящих надзорных органов, а также сроков исполнения ранее выданных предписаний об устранении выявленных нарушений.</w:t>
      </w:r>
    </w:p>
    <w:p w:rsidR="00BE125E" w:rsidRDefault="00BE125E">
      <w:pPr>
        <w:autoSpaceDE w:val="0"/>
        <w:autoSpaceDN w:val="0"/>
        <w:adjustRightInd w:val="0"/>
        <w:ind w:firstLine="540"/>
      </w:pPr>
      <w:r>
        <w:t>31. Результаты надзорной деятельности должны ежеквартально анализироваться в надзорных органах для последующего их использования в государственном регулировании в области гражданской обороны и совершенствования исполнения государственной функции.</w:t>
      </w:r>
    </w:p>
    <w:p w:rsidR="00BE125E" w:rsidRDefault="00BE125E">
      <w:pPr>
        <w:autoSpaceDE w:val="0"/>
        <w:autoSpaceDN w:val="0"/>
        <w:adjustRightInd w:val="0"/>
        <w:ind w:firstLine="540"/>
      </w:pPr>
      <w:r>
        <w:t>32.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BE125E" w:rsidRDefault="00BE125E">
      <w:pPr>
        <w:autoSpaceDE w:val="0"/>
        <w:autoSpaceDN w:val="0"/>
        <w:adjustRightInd w:val="0"/>
        <w:ind w:firstLine="540"/>
      </w:pPr>
      <w:r>
        <w:t xml:space="preserve">33. Плановые проверки в отношении субъектов надзора проводятся на основании ежегодного плана проведения плановых проверок субъектов надзора на текущий календарный год (далее - План), оформляемого в соответствии с </w:t>
      </w:r>
      <w:hyperlink r:id="rId27" w:history="1">
        <w:r>
          <w:rPr>
            <w:color w:val="0000FF"/>
          </w:rPr>
          <w:t>приложением N 4</w:t>
        </w:r>
      </w:hyperlink>
      <w:r>
        <w:t xml:space="preserve"> к настоящему Административному регламенту.</w:t>
      </w:r>
    </w:p>
    <w:p w:rsidR="00BE125E" w:rsidRDefault="00BE125E">
      <w:pPr>
        <w:autoSpaceDE w:val="0"/>
        <w:autoSpaceDN w:val="0"/>
        <w:adjustRightInd w:val="0"/>
        <w:ind w:firstLine="540"/>
      </w:pPr>
      <w:r>
        <w:t>34. В срок до 1 сентября года, предшествующего году проведения плановых проверок, надзорные органы направляют проекты Планов в органы прокуратуры.</w:t>
      </w:r>
    </w:p>
    <w:p w:rsidR="00BE125E" w:rsidRDefault="00BE125E">
      <w:pPr>
        <w:autoSpaceDE w:val="0"/>
        <w:autoSpaceDN w:val="0"/>
        <w:adjustRightInd w:val="0"/>
        <w:ind w:firstLine="540"/>
      </w:pPr>
      <w:r>
        <w:t>35. В срок до 1 ноября года, предшествующего году проведения плановых проверок, надзорные органы осуществляют доработку проекта Плана, с учетом предложений органа прокуратуры, его утверждение и направление в соответствующий орган прокуратуры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цифровой подписью.</w:t>
      </w:r>
    </w:p>
    <w:p w:rsidR="00BE125E" w:rsidRDefault="00BE125E">
      <w:pPr>
        <w:autoSpaceDE w:val="0"/>
        <w:autoSpaceDN w:val="0"/>
        <w:adjustRightInd w:val="0"/>
        <w:ind w:firstLine="540"/>
      </w:pPr>
      <w:r>
        <w:t>36. Главные управления МЧС России (далее - ГУ МЧС России) по субъектам Российской Федерации в срок до 15 ноября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соответствующие региональные центры по делам гражданской обороны, чрезвычайным ситуациям и ликвидации последствий стихийных бедствий (далее - региональные центры МЧС России).</w:t>
      </w:r>
    </w:p>
    <w:p w:rsidR="00BE125E" w:rsidRDefault="00BE125E">
      <w:pPr>
        <w:autoSpaceDE w:val="0"/>
        <w:autoSpaceDN w:val="0"/>
        <w:adjustRightInd w:val="0"/>
        <w:ind w:firstLine="540"/>
      </w:pPr>
      <w:r>
        <w:t>37. Региональные центры МЧС России и ГУ МЧС России по г. Москве в срок до 1 декабря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МЧС России.</w:t>
      </w:r>
    </w:p>
    <w:p w:rsidR="00BE125E" w:rsidRDefault="00BE125E">
      <w:pPr>
        <w:autoSpaceDE w:val="0"/>
        <w:autoSpaceDN w:val="0"/>
        <w:adjustRightInd w:val="0"/>
        <w:ind w:firstLine="540"/>
      </w:pPr>
      <w:r>
        <w:t>38. Утвержденные руководителями надзорных органов Планы доводятся до сведения заинтересованных лиц посредством их размещения на официальных сайтах МЧС России и его территориальных органов в сети Интернет либо иным доступным способом.</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Проведение проверок</w:t>
      </w:r>
    </w:p>
    <w:p w:rsidR="00BE125E" w:rsidRDefault="00BE125E">
      <w:pPr>
        <w:autoSpaceDE w:val="0"/>
        <w:autoSpaceDN w:val="0"/>
        <w:adjustRightInd w:val="0"/>
        <w:ind w:firstLine="540"/>
      </w:pPr>
      <w:r>
        <w:t>39. Должностными лицами надзорных органов проводятся плановые и внеплановые проверки в форме документарных и (или) выездных проверок.</w:t>
      </w:r>
    </w:p>
    <w:p w:rsidR="00BE125E" w:rsidRDefault="00BE125E">
      <w:pPr>
        <w:autoSpaceDE w:val="0"/>
        <w:autoSpaceDN w:val="0"/>
        <w:adjustRightInd w:val="0"/>
        <w:ind w:firstLine="540"/>
      </w:pPr>
      <w:r>
        <w:t>40. При исполнении государственной функции должностные лица надзорных органов:</w:t>
      </w:r>
    </w:p>
    <w:p w:rsidR="00BE125E" w:rsidRDefault="00BE125E">
      <w:pPr>
        <w:autoSpaceDE w:val="0"/>
        <w:autoSpaceDN w:val="0"/>
        <w:adjustRightInd w:val="0"/>
        <w:ind w:firstLine="540"/>
      </w:pPr>
      <w:r>
        <w:t>структурного подразделения центрального аппарата МЧС России, уполномоченного на проведение надзорных мероприятий в области гражданской обороны,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w:t>
      </w:r>
    </w:p>
    <w:p w:rsidR="00BE125E" w:rsidRDefault="00BE125E">
      <w:pPr>
        <w:autoSpaceDE w:val="0"/>
        <w:autoSpaceDN w:val="0"/>
        <w:adjustRightInd w:val="0"/>
        <w:ind w:firstLine="540"/>
      </w:pPr>
      <w:r>
        <w:t>структурных подразделений региональных центров МЧС России, уполномоченных на проведение надзорных мероприятий в области гражданской обороны, организуют и проводят проверки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 в пределах соответствующего федерального округа;</w:t>
      </w:r>
    </w:p>
    <w:p w:rsidR="00BE125E" w:rsidRDefault="00BE125E">
      <w:pPr>
        <w:autoSpaceDE w:val="0"/>
        <w:autoSpaceDN w:val="0"/>
        <w:adjustRightInd w:val="0"/>
        <w:ind w:firstLine="540"/>
      </w:pPr>
      <w:r>
        <w:t>структурных подразделений ГУ МЧС России по субъектам Российской Федерации и их территориальных отделов (отделений, инспекций), уполномоченных на проведение надзорных мероприятий в области гражданской обороны, организуют и проводят проверки территориальных органов федеральных органов исполнительной власти, органов местного самоуправления, организаций (юридических лиц, индивидуальных предпринимателей), а также должностных лиц и граждан на территории соответствующего субъекта Российской Федерации;</w:t>
      </w:r>
    </w:p>
    <w:p w:rsidR="00BE125E" w:rsidRDefault="00BE125E">
      <w:pPr>
        <w:autoSpaceDE w:val="0"/>
        <w:autoSpaceDN w:val="0"/>
        <w:adjustRightInd w:val="0"/>
        <w:ind w:firstLine="540"/>
      </w:pPr>
      <w:r>
        <w:t>структурных подразделений ГУ МЧС России по г. Москве, уполномоченных на проведение надзорных мероприятий в области гражданской обороны,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г. Москвы, органов местного самоуправления, организаций (юридических лиц, индивидуальных предпринимателей), должностных лиц и граждан на территории г. Москвы.</w:t>
      </w:r>
    </w:p>
    <w:p w:rsidR="00BE125E" w:rsidRDefault="00BE125E">
      <w:pPr>
        <w:autoSpaceDE w:val="0"/>
        <w:autoSpaceDN w:val="0"/>
        <w:adjustRightInd w:val="0"/>
        <w:ind w:firstLine="540"/>
      </w:pPr>
      <w:r>
        <w:t xml:space="preserve">41. Проверки проводятся должностными лицами надзорных органов на основании распоряжения руководителя (заместителя руководителя) надзорного органа, типовая </w:t>
      </w:r>
      <w:hyperlink r:id="rId28" w:history="1">
        <w:r>
          <w:rPr>
            <w:color w:val="0000FF"/>
          </w:rPr>
          <w:t>форма</w:t>
        </w:r>
      </w:hyperlink>
      <w:r>
        <w:t xml:space="preserve"> которого установлена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BE125E" w:rsidRDefault="00BE125E">
      <w:pPr>
        <w:autoSpaceDE w:val="0"/>
        <w:autoSpaceDN w:val="0"/>
        <w:adjustRightInd w:val="0"/>
        <w:ind w:firstLine="540"/>
      </w:pPr>
      <w:r>
        <w:t>42. Для оценки эффективности выполняемых субъектом надзора требований и мероприятий в области гражданской обороны надзорные органы в рамках проверки вправе привлекать в установленном порядке экспертов, экспертные организации к проведению мероприятий по надзору.</w:t>
      </w:r>
    </w:p>
    <w:p w:rsidR="00BE125E" w:rsidRDefault="00BE125E">
      <w:pPr>
        <w:autoSpaceDE w:val="0"/>
        <w:autoSpaceDN w:val="0"/>
        <w:adjustRightInd w:val="0"/>
        <w:ind w:firstLine="540"/>
      </w:pPr>
      <w:r>
        <w:t xml:space="preserve">43. Изданное распоряжение о проведении проверки, заверенное печатью надзорного органа, регистрируется в течение 3 рабочих дней с даты его подписания в журнале учета проверок, оформляемом в соответствии с </w:t>
      </w:r>
      <w:hyperlink r:id="rId29" w:history="1">
        <w:r>
          <w:rPr>
            <w:color w:val="0000FF"/>
          </w:rPr>
          <w:t>приложением N 5</w:t>
        </w:r>
      </w:hyperlink>
      <w:r>
        <w:t xml:space="preserve"> к настоящему Административному регламенту.</w:t>
      </w:r>
    </w:p>
    <w:p w:rsidR="00BE125E" w:rsidRDefault="00BE125E">
      <w:pPr>
        <w:autoSpaceDE w:val="0"/>
        <w:autoSpaceDN w:val="0"/>
        <w:adjustRightInd w:val="0"/>
        <w:ind w:firstLine="540"/>
      </w:pPr>
      <w:r>
        <w:t>Допускается ведение журнала учета проверок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- 10 лет.</w:t>
      </w:r>
    </w:p>
    <w:p w:rsidR="00BE125E" w:rsidRDefault="00BE125E">
      <w:pPr>
        <w:autoSpaceDE w:val="0"/>
        <w:autoSpaceDN w:val="0"/>
        <w:adjustRightInd w:val="0"/>
        <w:ind w:firstLine="540"/>
      </w:pPr>
      <w:r>
        <w:t>44. Номер распоряжения о проведении проверки должен соответствовать порядковому номеру записи в журнале учета проверок.</w:t>
      </w:r>
    </w:p>
    <w:p w:rsidR="00BE125E" w:rsidRDefault="00BE125E">
      <w:pPr>
        <w:autoSpaceDE w:val="0"/>
        <w:autoSpaceDN w:val="0"/>
        <w:adjustRightInd w:val="0"/>
        <w:ind w:firstLine="540"/>
      </w:pPr>
      <w:r>
        <w:t>45. В случае последовательного проведения в отношении субъекта надзора документарной, а затем и выездной проверок распоряжение о проведении проверки издается на каждый вид проверки.</w:t>
      </w:r>
    </w:p>
    <w:p w:rsidR="00BE125E" w:rsidRDefault="00BE125E">
      <w:pPr>
        <w:autoSpaceDE w:val="0"/>
        <w:autoSpaceDN w:val="0"/>
        <w:adjustRightInd w:val="0"/>
        <w:ind w:firstLine="540"/>
      </w:pPr>
      <w:r>
        <w:t>46. При проведении проверок должностные лица надзорных органов не вправе:</w:t>
      </w:r>
    </w:p>
    <w:p w:rsidR="00BE125E" w:rsidRDefault="00BE125E">
      <w:pPr>
        <w:autoSpaceDE w:val="0"/>
        <w:autoSpaceDN w:val="0"/>
        <w:adjustRightInd w:val="0"/>
        <w:ind w:firstLine="540"/>
      </w:pPr>
      <w:r>
        <w:t>проверять выполнение субъектом надзора требований и мероприятий в области гражданской обороны, не относящихся к полномочиям надзорного органа, а также требований и мероприятий, установленных нормативными правовыми актами субъектов Российской Федерации и органов местного самоуправления;</w:t>
      </w:r>
    </w:p>
    <w:p w:rsidR="00BE125E" w:rsidRDefault="00BE125E">
      <w:pPr>
        <w:autoSpaceDE w:val="0"/>
        <w:autoSpaceDN w:val="0"/>
        <w:adjustRightInd w:val="0"/>
        <w:ind w:firstLine="540"/>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125E" w:rsidRDefault="00BE125E">
      <w:pPr>
        <w:autoSpaceDE w:val="0"/>
        <w:autoSpaceDN w:val="0"/>
        <w:adjustRightInd w:val="0"/>
        <w:ind w:firstLine="540"/>
      </w:pPr>
      <w:r>
        <w:t>требовать представления документов, информации, если они не относятся к предмету проверки, а также изымать оригиналы таких документов;</w:t>
      </w:r>
    </w:p>
    <w:p w:rsidR="00BE125E" w:rsidRDefault="00BE125E">
      <w:pPr>
        <w:autoSpaceDE w:val="0"/>
        <w:autoSpaceDN w:val="0"/>
        <w:adjustRightInd w:val="0"/>
        <w:ind w:firstLine="540"/>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125E" w:rsidRDefault="00BE125E">
      <w:pPr>
        <w:autoSpaceDE w:val="0"/>
        <w:autoSpaceDN w:val="0"/>
        <w:adjustRightInd w:val="0"/>
        <w:ind w:firstLine="540"/>
      </w:pPr>
      <w:r>
        <w:t>превышать установленные сроки проведения проверки.</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Проведение плановых проверок</w:t>
      </w:r>
    </w:p>
    <w:p w:rsidR="00BE125E" w:rsidRDefault="00BE125E">
      <w:pPr>
        <w:autoSpaceDE w:val="0"/>
        <w:autoSpaceDN w:val="0"/>
        <w:adjustRightInd w:val="0"/>
        <w:ind w:firstLine="540"/>
      </w:pPr>
      <w:r>
        <w:t>47. Предметом плановой проверки является выполнение субъектом надзора требований и мероприятий в области гражданской обороны.</w:t>
      </w:r>
    </w:p>
    <w:p w:rsidR="00BE125E" w:rsidRDefault="00BE125E">
      <w:pPr>
        <w:autoSpaceDE w:val="0"/>
        <w:autoSpaceDN w:val="0"/>
        <w:adjustRightInd w:val="0"/>
        <w:ind w:firstLine="540"/>
      </w:pPr>
      <w:r>
        <w:t>48. Юридическим фактом для проведения плановой проверки является наступление периода времени, в течение которого соответствующим органом надзора запланирована в календарном году проверка субъекта надзора.</w:t>
      </w:r>
    </w:p>
    <w:p w:rsidR="00BE125E" w:rsidRDefault="00BE125E">
      <w:pPr>
        <w:autoSpaceDE w:val="0"/>
        <w:autoSpaceDN w:val="0"/>
        <w:adjustRightInd w:val="0"/>
        <w:ind w:firstLine="540"/>
      </w:pPr>
      <w:r>
        <w:t>49. О проведении плановой проверки субъект надзора уведомляется не позднее чем за 3 рабочих дня до начала ее проведения посредством направления копии распоряжения о проведении проверки руководителя надзорного органа или его заместителя заказным почтовым отправлением с уведомлением о вручении или иным доступным способом.</w:t>
      </w:r>
    </w:p>
    <w:p w:rsidR="00BE125E" w:rsidRDefault="00BE125E">
      <w:pPr>
        <w:autoSpaceDE w:val="0"/>
        <w:autoSpaceDN w:val="0"/>
        <w:adjustRightInd w:val="0"/>
        <w:ind w:firstLine="540"/>
      </w:pPr>
      <w:r>
        <w:t>50. Основанием для включения плановой проверки в План является:</w:t>
      </w:r>
    </w:p>
    <w:p w:rsidR="00BE125E" w:rsidRDefault="00BE125E">
      <w:pPr>
        <w:autoSpaceDE w:val="0"/>
        <w:autoSpaceDN w:val="0"/>
        <w:adjustRightInd w:val="0"/>
        <w:ind w:firstLine="540"/>
      </w:pPr>
      <w:r>
        <w:t>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E125E" w:rsidRDefault="00BE125E">
      <w:pPr>
        <w:autoSpaceDE w:val="0"/>
        <w:autoSpaceDN w:val="0"/>
        <w:adjustRightInd w:val="0"/>
        <w:ind w:firstLine="540"/>
      </w:pPr>
      <w:r>
        <w:t>истечение 3 лет со дня:</w:t>
      </w:r>
    </w:p>
    <w:p w:rsidR="00BE125E" w:rsidRDefault="00BE125E">
      <w:pPr>
        <w:autoSpaceDE w:val="0"/>
        <w:autoSpaceDN w:val="0"/>
        <w:adjustRightInd w:val="0"/>
        <w:ind w:firstLine="540"/>
      </w:pPr>
      <w:r>
        <w:t>государственной регистрации юридических лиц (индивидуальных предпринимателей);</w:t>
      </w:r>
    </w:p>
    <w:p w:rsidR="00BE125E" w:rsidRDefault="00BE125E">
      <w:pPr>
        <w:autoSpaceDE w:val="0"/>
        <w:autoSpaceDN w:val="0"/>
        <w:adjustRightInd w:val="0"/>
        <w:ind w:firstLine="540"/>
      </w:pPr>
      <w:r>
        <w:t>окончания проведения последней плановой проверки юридического лица (индивидуального предпринимателя).</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Проведение внеплановых проверок</w:t>
      </w:r>
    </w:p>
    <w:p w:rsidR="00BE125E" w:rsidRDefault="00BE125E">
      <w:pPr>
        <w:autoSpaceDE w:val="0"/>
        <w:autoSpaceDN w:val="0"/>
        <w:adjustRightInd w:val="0"/>
        <w:ind w:firstLine="540"/>
      </w:pPr>
      <w:r>
        <w:t>51. Предметом внеплановой проверки является выполнение субъектом надзора тех требований и мероприятий в области гражданской обороны,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BE125E" w:rsidRDefault="00BE125E">
      <w:pPr>
        <w:autoSpaceDE w:val="0"/>
        <w:autoSpaceDN w:val="0"/>
        <w:adjustRightInd w:val="0"/>
        <w:ind w:firstLine="540"/>
      </w:pPr>
      <w:r>
        <w:t>52. О проведении внеплановой выездной проверки субъект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цифровой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BE125E" w:rsidRDefault="00BE125E">
      <w:pPr>
        <w:autoSpaceDE w:val="0"/>
        <w:autoSpaceDN w:val="0"/>
        <w:adjustRightInd w:val="0"/>
        <w:ind w:firstLine="540"/>
      </w:pPr>
      <w:r>
        <w:t>53. Внеплановые проверки проводятся по следующим основаниям:</w:t>
      </w:r>
    </w:p>
    <w:p w:rsidR="00BE125E" w:rsidRDefault="00BE125E">
      <w:pPr>
        <w:autoSpaceDE w:val="0"/>
        <w:autoSpaceDN w:val="0"/>
        <w:adjustRightInd w:val="0"/>
        <w:ind w:firstLine="540"/>
      </w:pPr>
      <w:r>
        <w:t>истечение срока исполнения субъектом надзора ранее выданного предписания об устранении выявленного нарушения установленных требований и мероприятий в области гражданской обороны;</w:t>
      </w:r>
    </w:p>
    <w:p w:rsidR="00BE125E" w:rsidRDefault="00BE125E">
      <w:pPr>
        <w:autoSpaceDE w:val="0"/>
        <w:autoSpaceDN w:val="0"/>
        <w:adjustRightInd w:val="0"/>
        <w:ind w:firstLine="540"/>
      </w:pPr>
      <w:r>
        <w:t>поступление в надзорный орган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125E" w:rsidRDefault="00BE125E">
      <w:pPr>
        <w:autoSpaceDE w:val="0"/>
        <w:autoSpaceDN w:val="0"/>
        <w:adjustRightInd w:val="0"/>
        <w:ind w:firstLine="540"/>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125E" w:rsidRDefault="00BE125E">
      <w:pPr>
        <w:autoSpaceDE w:val="0"/>
        <w:autoSpaceDN w:val="0"/>
        <w:adjustRightInd w:val="0"/>
        <w:ind w:firstLine="540"/>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125E" w:rsidRDefault="00BE125E">
      <w:pPr>
        <w:autoSpaceDE w:val="0"/>
        <w:autoSpaceDN w:val="0"/>
        <w:adjustRightInd w:val="0"/>
        <w:ind w:firstLine="540"/>
      </w:pPr>
      <w:r>
        <w:t>распоряжение руководителя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125E" w:rsidRDefault="00BE125E">
      <w:pPr>
        <w:autoSpaceDE w:val="0"/>
        <w:autoSpaceDN w:val="0"/>
        <w:adjustRightInd w:val="0"/>
        <w:ind w:firstLine="540"/>
      </w:pPr>
      <w:r>
        <w:t>54.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пункте 54 настоящего Административного регламента, не могут служить основанием для проведения внеплановой проверки.</w:t>
      </w:r>
    </w:p>
    <w:p w:rsidR="00BE125E" w:rsidRDefault="00BE125E">
      <w:pPr>
        <w:autoSpaceDE w:val="0"/>
        <w:autoSpaceDN w:val="0"/>
        <w:adjustRightInd w:val="0"/>
        <w:ind w:firstLine="540"/>
      </w:pPr>
      <w:r>
        <w:t>55. Если в результате деятельности субъекта надзора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E125E" w:rsidRDefault="00BE125E">
      <w:pPr>
        <w:autoSpaceDE w:val="0"/>
        <w:autoSpaceDN w:val="0"/>
        <w:adjustRightInd w:val="0"/>
        <w:ind w:firstLine="540"/>
      </w:pPr>
      <w:r>
        <w:t xml:space="preserve">56. Согласование проведения внеплановой проверки надзорным органом с органами прокуратуры осуществляется в порядке, предусмотренном Федеральным </w:t>
      </w:r>
      <w:hyperlink r:id="rId3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25E" w:rsidRDefault="00BE125E">
      <w:pPr>
        <w:autoSpaceDE w:val="0"/>
        <w:autoSpaceDN w:val="0"/>
        <w:adjustRightInd w:val="0"/>
        <w:ind w:firstLine="540"/>
      </w:pPr>
      <w:r>
        <w:t>57. Заявление о согласовании проведения внеплановой выездной проверки и прилагаемые к нему документы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Проведение документарных проверок</w:t>
      </w:r>
    </w:p>
    <w:p w:rsidR="00BE125E" w:rsidRDefault="00BE125E">
      <w:pPr>
        <w:autoSpaceDE w:val="0"/>
        <w:autoSpaceDN w:val="0"/>
        <w:adjustRightInd w:val="0"/>
        <w:ind w:firstLine="540"/>
      </w:pPr>
      <w:r>
        <w:t>58. Предметом документарной проверки являются сведения, содержащиеся в документах субъекта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мероприятий в области гражданской обороны, исполнением предписаний надзорных органов.</w:t>
      </w:r>
    </w:p>
    <w:p w:rsidR="00BE125E" w:rsidRDefault="00BE125E">
      <w:pPr>
        <w:autoSpaceDE w:val="0"/>
        <w:autoSpaceDN w:val="0"/>
        <w:adjustRightInd w:val="0"/>
        <w:ind w:firstLine="540"/>
      </w:pPr>
      <w:r>
        <w:t>59. Организация документарной проверки (как плановой, так и внеплановой) осуществляется по месту нахождения надзорного органа.</w:t>
      </w:r>
    </w:p>
    <w:p w:rsidR="00BE125E" w:rsidRDefault="00BE125E">
      <w:pPr>
        <w:autoSpaceDE w:val="0"/>
        <w:autoSpaceDN w:val="0"/>
        <w:adjustRightInd w:val="0"/>
        <w:ind w:firstLine="540"/>
      </w:pPr>
      <w:r>
        <w:t>60.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субъектом надзора обязательных требований и мероприятий в области гражданской обороны, надзорный орган направляет в 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надзора или его заместителя о проведении проверки.</w:t>
      </w:r>
    </w:p>
    <w:p w:rsidR="00BE125E" w:rsidRDefault="00BE125E">
      <w:pPr>
        <w:autoSpaceDE w:val="0"/>
        <w:autoSpaceDN w:val="0"/>
        <w:adjustRightInd w:val="0"/>
        <w:ind w:firstLine="540"/>
      </w:pPr>
      <w:r>
        <w:t>61. В течение 10 рабочих дней со дня получения мотивированного запроса юридическое лицо, индивидуальный предприниматель обязаны направить в надзорный орган указанные в запросе документы.</w:t>
      </w:r>
    </w:p>
    <w:p w:rsidR="00BE125E" w:rsidRDefault="00BE125E">
      <w:pPr>
        <w:autoSpaceDE w:val="0"/>
        <w:autoSpaceDN w:val="0"/>
        <w:adjustRightInd w:val="0"/>
        <w:ind w:firstLine="540"/>
      </w:pPr>
      <w:r>
        <w:t>62.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субъекта надзора.</w:t>
      </w:r>
    </w:p>
    <w:p w:rsidR="00BE125E" w:rsidRDefault="00BE125E">
      <w:pPr>
        <w:autoSpaceDE w:val="0"/>
        <w:autoSpaceDN w:val="0"/>
        <w:adjustRightInd w:val="0"/>
        <w:ind w:firstLine="540"/>
      </w:pPr>
      <w:r>
        <w:t>63. В случае, если в ходе документарной проверки выявлены ошибки и (или) противоречия в представленных руководителем или иным уполномоченным представителем субъекта надзора документах, либо несоответствия сведений, содержащихся в этих документах, сведениям, содержащимся в имеющихся у надзорного органа и (или) полученным в ходе мероприятия по надзору, информация об этом направляется руководителю субъекта надзора с требованием представить в течение 10 рабочих дней необходимые пояснения в письменной форме.</w:t>
      </w:r>
    </w:p>
    <w:p w:rsidR="00BE125E" w:rsidRDefault="00BE125E">
      <w:pPr>
        <w:autoSpaceDE w:val="0"/>
        <w:autoSpaceDN w:val="0"/>
        <w:adjustRightInd w:val="0"/>
        <w:ind w:firstLine="540"/>
      </w:pPr>
      <w:r>
        <w:t>64. Руководитель или уполномоченный представитель субъекта надзора, представляющие в надзорный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BE125E" w:rsidRDefault="00BE125E">
      <w:pPr>
        <w:autoSpaceDE w:val="0"/>
        <w:autoSpaceDN w:val="0"/>
        <w:adjustRightInd w:val="0"/>
        <w:ind w:firstLine="540"/>
      </w:pPr>
      <w:r>
        <w:t>65.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и мероприятий в области гражданской обороны, должностные лица надзорного органа вправе провести выездную проверку.</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Проведение выездных проверок</w:t>
      </w:r>
    </w:p>
    <w:p w:rsidR="00BE125E" w:rsidRDefault="00BE125E">
      <w:pPr>
        <w:autoSpaceDE w:val="0"/>
        <w:autoSpaceDN w:val="0"/>
        <w:adjustRightInd w:val="0"/>
        <w:ind w:firstLine="540"/>
      </w:pPr>
      <w:r>
        <w:t>66. Предметом выездной проверки является проверка соответствия и состояния используемых субъектом надзора объектов и имущества гражданской обороны, технических систем управления гражданской обороной, защитных сооружений, систем оповещения, средств индивидуальной защиты и специальной техники и принимаемые субъектом надзора меры по исполнению обязательных требований и мероприятий в области гражданской обороны.</w:t>
      </w:r>
    </w:p>
    <w:p w:rsidR="00BE125E" w:rsidRDefault="00BE125E">
      <w:pPr>
        <w:autoSpaceDE w:val="0"/>
        <w:autoSpaceDN w:val="0"/>
        <w:adjustRightInd w:val="0"/>
        <w:ind w:firstLine="540"/>
      </w:pPr>
      <w:r>
        <w:t>67. Выездная проверка (как плановая, так и внеплановая) проводится по месту нахождения и (или) по месту осуществления деятельности субъекта надзора.</w:t>
      </w:r>
    </w:p>
    <w:p w:rsidR="00BE125E" w:rsidRDefault="00BE125E">
      <w:pPr>
        <w:autoSpaceDE w:val="0"/>
        <w:autoSpaceDN w:val="0"/>
        <w:adjustRightInd w:val="0"/>
        <w:ind w:firstLine="540"/>
      </w:pPr>
      <w:r>
        <w:t>68. Выездная проверка проводится в случае, если при проведении документарной проверки не представляется возможным:</w:t>
      </w:r>
    </w:p>
    <w:p w:rsidR="00BE125E" w:rsidRDefault="00BE125E">
      <w:pPr>
        <w:autoSpaceDE w:val="0"/>
        <w:autoSpaceDN w:val="0"/>
        <w:adjustRightInd w:val="0"/>
        <w:ind w:firstLine="540"/>
      </w:pPr>
      <w:r>
        <w:t>удостовериться в полноте и достоверности сведений, содержащихся в распоряжении надзорного органа, документах субъекта надзора;</w:t>
      </w:r>
    </w:p>
    <w:p w:rsidR="00BE125E" w:rsidRDefault="00BE125E">
      <w:pPr>
        <w:autoSpaceDE w:val="0"/>
        <w:autoSpaceDN w:val="0"/>
        <w:adjustRightInd w:val="0"/>
        <w:ind w:firstLine="540"/>
      </w:pPr>
      <w:r>
        <w:t>удостовериться в выполнении субъектом надзора требований и мероприятий в области гражданской обороны.</w:t>
      </w:r>
    </w:p>
    <w:p w:rsidR="00BE125E" w:rsidRDefault="00BE125E">
      <w:pPr>
        <w:autoSpaceDE w:val="0"/>
        <w:autoSpaceDN w:val="0"/>
        <w:adjustRightInd w:val="0"/>
        <w:ind w:firstLine="540"/>
      </w:pPr>
      <w:r>
        <w:t>69.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125E" w:rsidRDefault="00BE125E">
      <w:pPr>
        <w:autoSpaceDE w:val="0"/>
        <w:autoSpaceDN w:val="0"/>
        <w:adjustRightInd w:val="0"/>
        <w:ind w:firstLine="540"/>
      </w:pPr>
      <w:r>
        <w:t>70. Руководитель, иное должностное лицо или уполномоченный представитель субъекта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в том числе: объекты и имущество гражданской обороны, технические системы управления гражданской обороной, защитные сооружения, системы оповещения, средства индивидуальной защиты и специальная техника.</w:t>
      </w:r>
    </w:p>
    <w:p w:rsidR="00BE125E" w:rsidRDefault="00BE125E">
      <w:pPr>
        <w:autoSpaceDE w:val="0"/>
        <w:autoSpaceDN w:val="0"/>
        <w:adjustRightInd w:val="0"/>
        <w:ind w:firstLine="540"/>
      </w:pPr>
    </w:p>
    <w:p w:rsidR="00BE125E" w:rsidRDefault="00BE125E">
      <w:pPr>
        <w:autoSpaceDE w:val="0"/>
        <w:autoSpaceDN w:val="0"/>
        <w:adjustRightInd w:val="0"/>
        <w:jc w:val="center"/>
        <w:outlineLvl w:val="2"/>
      </w:pPr>
      <w:r>
        <w:t>Оформление результатов мероприятий по надзору</w:t>
      </w:r>
    </w:p>
    <w:p w:rsidR="00BE125E" w:rsidRDefault="00BE125E">
      <w:pPr>
        <w:autoSpaceDE w:val="0"/>
        <w:autoSpaceDN w:val="0"/>
        <w:adjustRightInd w:val="0"/>
        <w:ind w:firstLine="540"/>
      </w:pPr>
      <w:r>
        <w:t xml:space="preserve">71. По результатам проверки, непосредственно после ее завершения, должностными лицами надзорного органа составляется акт проверки в двух экземплярах, типовая </w:t>
      </w:r>
      <w:hyperlink r:id="rId31" w:history="1">
        <w:r>
          <w:rPr>
            <w:color w:val="0000FF"/>
          </w:rPr>
          <w:t>форма</w:t>
        </w:r>
      </w:hyperlink>
      <w:r>
        <w:t xml:space="preserve"> которого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25E" w:rsidRDefault="00BE125E">
      <w:pPr>
        <w:autoSpaceDE w:val="0"/>
        <w:autoSpaceDN w:val="0"/>
        <w:adjustRightInd w:val="0"/>
        <w:ind w:firstLine="540"/>
      </w:pPr>
      <w:r>
        <w:t>72. В акте проверки указываются:</w:t>
      </w:r>
    </w:p>
    <w:p w:rsidR="00BE125E" w:rsidRDefault="00BE125E">
      <w:pPr>
        <w:autoSpaceDE w:val="0"/>
        <w:autoSpaceDN w:val="0"/>
        <w:adjustRightInd w:val="0"/>
        <w:ind w:firstLine="540"/>
      </w:pPr>
      <w:r>
        <w:t>дата, время и место составления акта проверки;</w:t>
      </w:r>
    </w:p>
    <w:p w:rsidR="00BE125E" w:rsidRDefault="00BE125E">
      <w:pPr>
        <w:autoSpaceDE w:val="0"/>
        <w:autoSpaceDN w:val="0"/>
        <w:adjustRightInd w:val="0"/>
        <w:ind w:firstLine="540"/>
      </w:pPr>
      <w:r>
        <w:t>наименование надзорного органа, проводившего проверку;</w:t>
      </w:r>
    </w:p>
    <w:p w:rsidR="00BE125E" w:rsidRDefault="00BE125E">
      <w:pPr>
        <w:autoSpaceDE w:val="0"/>
        <w:autoSpaceDN w:val="0"/>
        <w:adjustRightInd w:val="0"/>
        <w:ind w:firstLine="540"/>
      </w:pPr>
      <w:r>
        <w:t>дата и номер распоряжения о проведении проверки;</w:t>
      </w:r>
    </w:p>
    <w:p w:rsidR="00BE125E" w:rsidRDefault="00BE125E">
      <w:pPr>
        <w:autoSpaceDE w:val="0"/>
        <w:autoSpaceDN w:val="0"/>
        <w:adjustRightInd w:val="0"/>
        <w:ind w:firstLine="540"/>
      </w:pPr>
      <w:r>
        <w:t>фамилия, имя, отчество и должность должностного лица (должностных лиц) надзорных органов, проводившего (проводивших) проверку;</w:t>
      </w:r>
    </w:p>
    <w:p w:rsidR="00BE125E" w:rsidRDefault="00BE125E">
      <w:pPr>
        <w:autoSpaceDE w:val="0"/>
        <w:autoSpaceDN w:val="0"/>
        <w:adjustRightInd w:val="0"/>
        <w:ind w:firstLine="540"/>
      </w:pPr>
      <w:r>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BE125E" w:rsidRDefault="00BE125E">
      <w:pPr>
        <w:autoSpaceDE w:val="0"/>
        <w:autoSpaceDN w:val="0"/>
        <w:adjustRightInd w:val="0"/>
        <w:ind w:firstLine="540"/>
      </w:pPr>
      <w:r>
        <w:t>наименование и адрес места нахождения проверенного субъекта надзора;</w:t>
      </w:r>
    </w:p>
    <w:p w:rsidR="00BE125E" w:rsidRDefault="00BE125E">
      <w:pPr>
        <w:autoSpaceDE w:val="0"/>
        <w:autoSpaceDN w:val="0"/>
        <w:adjustRightInd w:val="0"/>
        <w:ind w:firstLine="540"/>
      </w:pPr>
      <w:r>
        <w:t>дата, время, продолжительность и место проведения проверки;</w:t>
      </w:r>
    </w:p>
    <w:p w:rsidR="00BE125E" w:rsidRDefault="00BE125E">
      <w:pPr>
        <w:autoSpaceDE w:val="0"/>
        <w:autoSpaceDN w:val="0"/>
        <w:adjustRightInd w:val="0"/>
        <w:ind w:firstLine="540"/>
      </w:pPr>
      <w:r>
        <w:t>сведения о результатах проверки, в том числе о выявленных нарушениях установленных требований и мероприятий в области гражданской обороны, об их характере и о лицах, допустивших указанные нарушения;</w:t>
      </w:r>
    </w:p>
    <w:p w:rsidR="00BE125E" w:rsidRDefault="00BE125E">
      <w:pPr>
        <w:autoSpaceDE w:val="0"/>
        <w:autoSpaceDN w:val="0"/>
        <w:adjustRightInd w:val="0"/>
        <w:ind w:firstLine="540"/>
      </w:pPr>
      <w:r>
        <w:t>сведения об ознакомлении или отказе в ознакомлении с актом проверки руководителя или должностного лица субъекта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125E" w:rsidRDefault="00BE125E">
      <w:pPr>
        <w:autoSpaceDE w:val="0"/>
        <w:autoSpaceDN w:val="0"/>
        <w:adjustRightInd w:val="0"/>
        <w:ind w:firstLine="540"/>
      </w:pPr>
      <w:r>
        <w:t>подпись (подписи) должностного лица (должностных лиц) надзорных органов, проводившего (проводивших) проверку.</w:t>
      </w:r>
    </w:p>
    <w:p w:rsidR="00BE125E" w:rsidRDefault="00BE125E">
      <w:pPr>
        <w:autoSpaceDE w:val="0"/>
        <w:autoSpaceDN w:val="0"/>
        <w:adjustRightInd w:val="0"/>
        <w:ind w:firstLine="540"/>
      </w:pPr>
      <w:r>
        <w:t>73.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гражданской обороны и иные связанные с результатами проверки документы или их копии.</w:t>
      </w:r>
    </w:p>
    <w:p w:rsidR="00BE125E" w:rsidRDefault="00BE125E">
      <w:pPr>
        <w:autoSpaceDE w:val="0"/>
        <w:autoSpaceDN w:val="0"/>
        <w:adjustRightInd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w:t>
      </w:r>
    </w:p>
    <w:p w:rsidR="00BE125E" w:rsidRDefault="00BE125E">
      <w:pPr>
        <w:autoSpaceDE w:val="0"/>
        <w:autoSpaceDN w:val="0"/>
        <w:adjustRightInd w:val="0"/>
        <w:ind w:firstLine="540"/>
      </w:pPr>
      <w:r>
        <w:t>74. Один экземпляр акта проверки с копиями приложений вручается руководителю или уполномоченному представителю субъекта надзора под расписку об ознакомлении.</w:t>
      </w:r>
    </w:p>
    <w:p w:rsidR="00BE125E" w:rsidRDefault="00BE125E">
      <w:pPr>
        <w:autoSpaceDE w:val="0"/>
        <w:autoSpaceDN w:val="0"/>
        <w:adjustRightInd w:val="0"/>
        <w:ind w:firstLine="540"/>
      </w:pPr>
      <w:r>
        <w:t>75. В случае отсутствия руководителя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надзорного органа,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BE125E" w:rsidRDefault="00BE125E">
      <w:pPr>
        <w:autoSpaceDE w:val="0"/>
        <w:autoSpaceDN w:val="0"/>
        <w:adjustRightInd w:val="0"/>
        <w:ind w:firstLine="540"/>
      </w:pPr>
      <w:r>
        <w:t>76. Второй экземпляр акта проверки хранится в КНД.</w:t>
      </w:r>
    </w:p>
    <w:p w:rsidR="00BE125E" w:rsidRDefault="00BE125E">
      <w:pPr>
        <w:autoSpaceDE w:val="0"/>
        <w:autoSpaceDN w:val="0"/>
        <w:adjustRightInd w:val="0"/>
        <w:ind w:firstLine="540"/>
      </w:pPr>
      <w:r>
        <w:t>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E125E" w:rsidRDefault="00BE125E">
      <w:pPr>
        <w:autoSpaceDE w:val="0"/>
        <w:autoSpaceDN w:val="0"/>
        <w:adjustRightInd w:val="0"/>
        <w:ind w:firstLine="540"/>
      </w:pPr>
      <w:r>
        <w:t>78. В случае выявления по результатам проверки невыполнения мероприятий, нарушений требований в области гражданской обороны, должностное лицо надзорного органа, в пределах полномочий, предусмотренных законодательством Российской Федерации, обязано:</w:t>
      </w:r>
    </w:p>
    <w:p w:rsidR="00BE125E" w:rsidRDefault="00BE125E">
      <w:pPr>
        <w:autoSpaceDE w:val="0"/>
        <w:autoSpaceDN w:val="0"/>
        <w:adjustRightInd w:val="0"/>
        <w:ind w:firstLine="540"/>
      </w:pPr>
      <w:r>
        <w:t xml:space="preserve">выдать субъекту надзора предписание по устранению нарушений с указанием сроков их устранения в соответствии с типовой формой предписания согласно </w:t>
      </w:r>
      <w:hyperlink r:id="rId32" w:history="1">
        <w:r>
          <w:rPr>
            <w:color w:val="0000FF"/>
          </w:rPr>
          <w:t>приложению N 6</w:t>
        </w:r>
      </w:hyperlink>
      <w:r>
        <w:t xml:space="preserve"> к настоящему Административному регламенту;</w:t>
      </w:r>
    </w:p>
    <w:p w:rsidR="00BE125E" w:rsidRDefault="00BE125E">
      <w:pPr>
        <w:autoSpaceDE w:val="0"/>
        <w:autoSpaceDN w:val="0"/>
        <w:adjustRightInd w:val="0"/>
        <w:ind w:firstLine="540"/>
      </w:pPr>
      <w:r>
        <w:t>принять меры по привлечению лиц, допустивших невыполнение требований и мероприятий в области гражданской обороны, к административной ответственности.</w:t>
      </w:r>
    </w:p>
    <w:p w:rsidR="00BE125E" w:rsidRDefault="00BE125E">
      <w:pPr>
        <w:autoSpaceDE w:val="0"/>
        <w:autoSpaceDN w:val="0"/>
        <w:adjustRightInd w:val="0"/>
        <w:ind w:firstLine="540"/>
      </w:pPr>
      <w:r>
        <w:t>79. Сроки устранения выявленных нарушений в области гражданской обороны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BE125E" w:rsidRDefault="00BE125E">
      <w:pPr>
        <w:pStyle w:val="ConsPlusNonformat"/>
        <w:widowControl/>
        <w:pBdr>
          <w:top w:val="single" w:sz="6" w:space="0" w:color="auto"/>
        </w:pBdr>
        <w:rPr>
          <w:sz w:val="2"/>
          <w:szCs w:val="2"/>
        </w:rPr>
      </w:pPr>
    </w:p>
    <w:p w:rsidR="00BE125E" w:rsidRDefault="00BE125E">
      <w:pPr>
        <w:autoSpaceDE w:val="0"/>
        <w:autoSpaceDN w:val="0"/>
        <w:adjustRightInd w:val="0"/>
        <w:ind w:firstLine="540"/>
      </w:pPr>
      <w:r>
        <w:t>КонсультантПлюс: примечание.</w:t>
      </w:r>
    </w:p>
    <w:p w:rsidR="00BE125E" w:rsidRDefault="00BE125E">
      <w:pPr>
        <w:autoSpaceDE w:val="0"/>
        <w:autoSpaceDN w:val="0"/>
        <w:adjustRightInd w:val="0"/>
        <w:ind w:firstLine="540"/>
      </w:pPr>
      <w:r>
        <w:t>Нумерация пунктов дана в соответствии с официальным текстом документа.</w:t>
      </w:r>
    </w:p>
    <w:p w:rsidR="00BE125E" w:rsidRDefault="00BE125E">
      <w:pPr>
        <w:pStyle w:val="ConsPlusNonformat"/>
        <w:widowControl/>
        <w:pBdr>
          <w:top w:val="single" w:sz="6" w:space="0" w:color="auto"/>
        </w:pBdr>
        <w:rPr>
          <w:sz w:val="2"/>
          <w:szCs w:val="2"/>
        </w:rPr>
      </w:pPr>
    </w:p>
    <w:p w:rsidR="00BE125E" w:rsidRDefault="00BE125E">
      <w:pPr>
        <w:autoSpaceDE w:val="0"/>
        <w:autoSpaceDN w:val="0"/>
        <w:adjustRightInd w:val="0"/>
        <w:ind w:firstLine="540"/>
      </w:pPr>
      <w:r>
        <w:t>82. Выданные предписания учитываются в журнале учета проверок. Копия предписания хранится в КНД.</w:t>
      </w:r>
    </w:p>
    <w:p w:rsidR="00BE125E" w:rsidRDefault="00BE125E">
      <w:pPr>
        <w:autoSpaceDE w:val="0"/>
        <w:autoSpaceDN w:val="0"/>
        <w:adjustRightInd w:val="0"/>
        <w:ind w:firstLine="540"/>
      </w:pPr>
      <w:r>
        <w:t xml:space="preserve">80. Дела об административных правонарушениях в области гражданской обороны регистрируются в журнале учета дел об административных правонарушениях, оформляемом в соответствии с </w:t>
      </w:r>
      <w:hyperlink r:id="rId33" w:history="1">
        <w:r>
          <w:rPr>
            <w:color w:val="0000FF"/>
          </w:rPr>
          <w:t>приложением N 7</w:t>
        </w:r>
      </w:hyperlink>
      <w:r>
        <w:t xml:space="preserve"> к настоящему Административному регламенту.</w:t>
      </w:r>
    </w:p>
    <w:p w:rsidR="00BE125E" w:rsidRDefault="00BE125E">
      <w:pPr>
        <w:autoSpaceDE w:val="0"/>
        <w:autoSpaceDN w:val="0"/>
        <w:adjustRightInd w:val="0"/>
        <w:ind w:firstLine="540"/>
      </w:pPr>
      <w:r>
        <w:t>Допускается ведение журнала учета дел об административных правонарушениях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 год.</w:t>
      </w:r>
    </w:p>
    <w:p w:rsidR="00BE125E" w:rsidRDefault="00BE125E">
      <w:pPr>
        <w:autoSpaceDE w:val="0"/>
        <w:autoSpaceDN w:val="0"/>
        <w:adjustRightInd w:val="0"/>
        <w:ind w:firstLine="540"/>
      </w:pPr>
      <w:r>
        <w:t>81. По окончании проверки должностное лицо надзорного органа в журнале учета проверок субъекта надзора производит запись о проведенной проверке.</w:t>
      </w:r>
    </w:p>
    <w:p w:rsidR="00BE125E" w:rsidRDefault="00BE125E">
      <w:pPr>
        <w:autoSpaceDE w:val="0"/>
        <w:autoSpaceDN w:val="0"/>
        <w:adjustRightInd w:val="0"/>
        <w:ind w:firstLine="540"/>
      </w:pPr>
      <w:r>
        <w:t>При отсутствии журнала учета проверок в акте проверки делается соответствующая запись.</w:t>
      </w:r>
    </w:p>
    <w:p w:rsidR="00BE125E" w:rsidRDefault="00BE125E">
      <w:pPr>
        <w:autoSpaceDE w:val="0"/>
        <w:autoSpaceDN w:val="0"/>
        <w:adjustRightInd w:val="0"/>
        <w:ind w:firstLine="540"/>
      </w:pPr>
      <w:r>
        <w:t>82.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w:t>
      </w:r>
    </w:p>
    <w:p w:rsidR="00BE125E" w:rsidRDefault="00BE125E">
      <w:pPr>
        <w:autoSpaceDE w:val="0"/>
        <w:autoSpaceDN w:val="0"/>
        <w:adjustRightInd w:val="0"/>
        <w:ind w:firstLine="540"/>
      </w:pPr>
    </w:p>
    <w:p w:rsidR="00BE125E" w:rsidRDefault="00BE125E">
      <w:pPr>
        <w:autoSpaceDE w:val="0"/>
        <w:autoSpaceDN w:val="0"/>
        <w:adjustRightInd w:val="0"/>
        <w:jc w:val="center"/>
        <w:outlineLvl w:val="1"/>
      </w:pPr>
      <w:r>
        <w:t>IV. Порядок и формы контроля за исполнением</w:t>
      </w:r>
    </w:p>
    <w:p w:rsidR="00BE125E" w:rsidRDefault="00BE125E">
      <w:pPr>
        <w:autoSpaceDE w:val="0"/>
        <w:autoSpaceDN w:val="0"/>
        <w:adjustRightInd w:val="0"/>
        <w:jc w:val="center"/>
      </w:pPr>
      <w:r>
        <w:t>государственной функции</w:t>
      </w:r>
    </w:p>
    <w:p w:rsidR="00BE125E" w:rsidRDefault="00BE125E" w:rsidP="004653E0">
      <w:pPr>
        <w:autoSpaceDE w:val="0"/>
        <w:autoSpaceDN w:val="0"/>
        <w:adjustRightInd w:val="0"/>
        <w:jc w:val="center"/>
        <w:outlineLvl w:val="2"/>
      </w:pPr>
      <w:r>
        <w:t>Порядок осуществления текущего контроля за соблюдением и исполнением должностными лицами органов, осуществляющих государственный надзор в области гражданской обороны,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E125E" w:rsidRDefault="00BE125E">
      <w:pPr>
        <w:autoSpaceDE w:val="0"/>
        <w:autoSpaceDN w:val="0"/>
        <w:adjustRightInd w:val="0"/>
        <w:ind w:firstLine="540"/>
      </w:pPr>
      <w:r>
        <w:t>83. В целях установления фактического положения и оценки результатов деятельности территориальных органов МЧС России за организацией и исполнением государственной функции, определения уровня профессиональной подготовки, качества выполнения законодательных и иных нормативных правовых актов Российской Федерации, приказов и распоряжений МЧС России, выявления недостатков в практической деятельности территориальных органов МЧС России, оказания помощи в их устранении, изучения, обобщения и распространения новых методов работы проводится текущий контроль.</w:t>
      </w:r>
    </w:p>
    <w:p w:rsidR="00BE125E" w:rsidRDefault="00BE125E">
      <w:pPr>
        <w:autoSpaceDE w:val="0"/>
        <w:autoSpaceDN w:val="0"/>
        <w:adjustRightInd w:val="0"/>
        <w:ind w:firstLine="540"/>
      </w:pPr>
      <w:r>
        <w:t>84. Текущий контроль проводится в ходе инспекторских, контрольных и целевых проверок деятельности надзорных органов.</w:t>
      </w:r>
    </w:p>
    <w:p w:rsidR="00BE125E" w:rsidRDefault="00BE125E">
      <w:pPr>
        <w:autoSpaceDE w:val="0"/>
        <w:autoSpaceDN w:val="0"/>
        <w:adjustRightInd w:val="0"/>
        <w:ind w:firstLine="540"/>
      </w:pPr>
      <w:r>
        <w:t>85. Инспекторская проверка осуществляется комиссией, создаваемой из должностных лиц структурных подразделений центрального аппарата МЧС России, в состав комиссии при необходимости могут быть включены представители территориальных органов, научно-исследовательских и образовательных учреждений МЧС России.</w:t>
      </w:r>
    </w:p>
    <w:p w:rsidR="00BE125E" w:rsidRDefault="00BE125E">
      <w:pPr>
        <w:autoSpaceDE w:val="0"/>
        <w:autoSpaceDN w:val="0"/>
        <w:adjustRightInd w:val="0"/>
        <w:ind w:firstLine="540"/>
      </w:pPr>
      <w:r>
        <w:t>86. Председатель и состав комиссии назначаются приказом (распоряжением) МЧС России.</w:t>
      </w:r>
    </w:p>
    <w:p w:rsidR="00BE125E" w:rsidRDefault="00BE125E">
      <w:pPr>
        <w:autoSpaceDE w:val="0"/>
        <w:autoSpaceDN w:val="0"/>
        <w:adjustRightInd w:val="0"/>
        <w:ind w:firstLine="540"/>
      </w:pPr>
      <w:r>
        <w:t>87. Контрольная проверка проводится по решению вышестоящего органа, осуществляющего государственный надзор в области гражданской обороны, с учетом сроков выполнения Плана устранения недостатков, выявленных при инспекторской проверке.</w:t>
      </w:r>
    </w:p>
    <w:p w:rsidR="00BE125E" w:rsidRDefault="00BE125E">
      <w:pPr>
        <w:autoSpaceDE w:val="0"/>
        <w:autoSpaceDN w:val="0"/>
        <w:adjustRightInd w:val="0"/>
        <w:ind w:firstLine="540"/>
      </w:pPr>
      <w:r>
        <w:t>88. Целевые проверки проводятся:</w:t>
      </w:r>
    </w:p>
    <w:p w:rsidR="00BE125E" w:rsidRDefault="00BE125E">
      <w:pPr>
        <w:autoSpaceDE w:val="0"/>
        <w:autoSpaceDN w:val="0"/>
        <w:adjustRightInd w:val="0"/>
        <w:ind w:firstLine="540"/>
      </w:pPr>
      <w:r>
        <w:t>для оценки результатов работы по отдельным направлениям деятельности;</w:t>
      </w:r>
    </w:p>
    <w:p w:rsidR="00BE125E" w:rsidRDefault="00BE125E">
      <w:pPr>
        <w:autoSpaceDE w:val="0"/>
        <w:autoSpaceDN w:val="0"/>
        <w:adjustRightInd w:val="0"/>
        <w:ind w:firstLine="540"/>
      </w:pPr>
      <w:r>
        <w:t>для проверки информации, изложенной в жалобах, заявлениях, обращениях на действия (бездействие) должностных лиц надзорных органов.</w:t>
      </w:r>
    </w:p>
    <w:p w:rsidR="00BE125E" w:rsidRDefault="00BE125E">
      <w:pPr>
        <w:autoSpaceDE w:val="0"/>
        <w:autoSpaceDN w:val="0"/>
        <w:adjustRightInd w:val="0"/>
        <w:ind w:firstLine="540"/>
      </w:pPr>
      <w:r>
        <w:t>89. Проверки проводятся на основании служебного задания, утвержденного руководителем (заместителем руководителя) надзорного органа.</w:t>
      </w:r>
    </w:p>
    <w:p w:rsidR="00BE125E" w:rsidRDefault="00BE125E">
      <w:pPr>
        <w:autoSpaceDE w:val="0"/>
        <w:autoSpaceDN w:val="0"/>
        <w:adjustRightInd w:val="0"/>
        <w:ind w:firstLine="540"/>
      </w:pPr>
      <w:r>
        <w:t>90. По результатам проверок составляется акт проверки в двух экземплярах.</w:t>
      </w:r>
    </w:p>
    <w:p w:rsidR="00BE125E" w:rsidRDefault="00BE125E">
      <w:pPr>
        <w:autoSpaceDE w:val="0"/>
        <w:autoSpaceDN w:val="0"/>
        <w:adjustRightInd w:val="0"/>
        <w:ind w:firstLine="540"/>
      </w:pPr>
      <w:r>
        <w:t>Один из экземпляров акта регистрируется в течение 3 дней и хранится в проверяемом надзорном органе, второй - в надзорном органе, проводившем проверку.</w:t>
      </w:r>
    </w:p>
    <w:p w:rsidR="00BE125E" w:rsidRDefault="00BE125E">
      <w:pPr>
        <w:autoSpaceDE w:val="0"/>
        <w:autoSpaceDN w:val="0"/>
        <w:adjustRightInd w:val="0"/>
        <w:ind w:firstLine="540"/>
      </w:pPr>
      <w:r>
        <w:t>91. В акте указываются:</w:t>
      </w:r>
    </w:p>
    <w:p w:rsidR="00BE125E" w:rsidRDefault="00BE125E">
      <w:pPr>
        <w:autoSpaceDE w:val="0"/>
        <w:autoSpaceDN w:val="0"/>
        <w:adjustRightInd w:val="0"/>
        <w:ind w:firstLine="540"/>
      </w:pPr>
      <w:r>
        <w:t>дата, время и место составления акта проверки;</w:t>
      </w:r>
    </w:p>
    <w:p w:rsidR="00BE125E" w:rsidRDefault="00BE125E">
      <w:pPr>
        <w:autoSpaceDE w:val="0"/>
        <w:autoSpaceDN w:val="0"/>
        <w:adjustRightInd w:val="0"/>
        <w:ind w:firstLine="540"/>
      </w:pPr>
      <w:r>
        <w:t>дата и номер распорядительного документа, на основании которого проведена проверка;</w:t>
      </w:r>
    </w:p>
    <w:p w:rsidR="00BE125E" w:rsidRDefault="00BE125E">
      <w:pPr>
        <w:autoSpaceDE w:val="0"/>
        <w:autoSpaceDN w:val="0"/>
        <w:adjustRightInd w:val="0"/>
        <w:ind w:firstLine="540"/>
      </w:pPr>
      <w:r>
        <w:t>фамилия, имя, отчество и должность должностного лица (должностных лиц), проводившего (проводивших) проверку;</w:t>
      </w:r>
    </w:p>
    <w:p w:rsidR="00BE125E" w:rsidRDefault="00BE125E">
      <w:pPr>
        <w:autoSpaceDE w:val="0"/>
        <w:autoSpaceDN w:val="0"/>
        <w:adjustRightInd w:val="0"/>
        <w:ind w:firstLine="540"/>
      </w:pPr>
      <w:r>
        <w:t>наименование проверяемого надзорного органа;</w:t>
      </w:r>
    </w:p>
    <w:p w:rsidR="00BE125E" w:rsidRDefault="00BE125E">
      <w:pPr>
        <w:autoSpaceDE w:val="0"/>
        <w:autoSpaceDN w:val="0"/>
        <w:adjustRightInd w:val="0"/>
        <w:ind w:firstLine="540"/>
      </w:pPr>
      <w:r>
        <w:t>продолжительность и место проведения проверки;</w:t>
      </w:r>
    </w:p>
    <w:p w:rsidR="00BE125E" w:rsidRDefault="00BE125E">
      <w:pPr>
        <w:autoSpaceDE w:val="0"/>
        <w:autoSpaceDN w:val="0"/>
        <w:adjustRightInd w:val="0"/>
        <w:ind w:firstLine="540"/>
      </w:pPr>
      <w:r>
        <w:t>сведения о результатах проверки, в том числе о выявленных нарушениях при исполнении государственной функции;</w:t>
      </w:r>
    </w:p>
    <w:p w:rsidR="00BE125E" w:rsidRDefault="00BE125E">
      <w:pPr>
        <w:autoSpaceDE w:val="0"/>
        <w:autoSpaceDN w:val="0"/>
        <w:adjustRightInd w:val="0"/>
        <w:ind w:firstLine="540"/>
      </w:pPr>
      <w:r>
        <w:t>сведения об ознакомлении или отказе в ознакомлении с актом проверки руководителя проверяемого надзорного органа;</w:t>
      </w:r>
    </w:p>
    <w:p w:rsidR="00BE125E" w:rsidRDefault="00BE125E">
      <w:pPr>
        <w:autoSpaceDE w:val="0"/>
        <w:autoSpaceDN w:val="0"/>
        <w:adjustRightInd w:val="0"/>
        <w:ind w:firstLine="540"/>
      </w:pPr>
      <w:r>
        <w:t>подпись (подписи) должностного лица (должностных лиц), проводившего (проводивших) проверку.</w:t>
      </w:r>
    </w:p>
    <w:p w:rsidR="00BE125E" w:rsidRDefault="00BE125E">
      <w:pPr>
        <w:autoSpaceDE w:val="0"/>
        <w:autoSpaceDN w:val="0"/>
        <w:adjustRightInd w:val="0"/>
        <w:ind w:firstLine="540"/>
      </w:pPr>
      <w:r>
        <w:t>92. Должностные лица надзорных органов в ходе осуществления текущего контроля обязаны оказывать практическую помощь в организации и исполнении государственной функции.</w:t>
      </w:r>
    </w:p>
    <w:p w:rsidR="00BE125E" w:rsidRDefault="00BE125E">
      <w:pPr>
        <w:autoSpaceDE w:val="0"/>
        <w:autoSpaceDN w:val="0"/>
        <w:adjustRightInd w:val="0"/>
        <w:ind w:firstLine="540"/>
      </w:pPr>
    </w:p>
    <w:p w:rsidR="00BE125E" w:rsidRDefault="00BE125E" w:rsidP="004653E0">
      <w:pPr>
        <w:autoSpaceDE w:val="0"/>
        <w:autoSpaceDN w:val="0"/>
        <w:adjustRightInd w:val="0"/>
        <w:jc w:val="center"/>
        <w:outlineLvl w:val="2"/>
      </w:pPr>
      <w: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BE125E" w:rsidRDefault="00BE125E">
      <w:pPr>
        <w:autoSpaceDE w:val="0"/>
        <w:autoSpaceDN w:val="0"/>
        <w:adjustRightInd w:val="0"/>
        <w:ind w:firstLine="540"/>
      </w:pPr>
      <w:r>
        <w:t>93. Инспекторская проверка проводится в соответствии с ежегодным планом и со служебным заданием, утвержденным в установленном порядке.</w:t>
      </w:r>
    </w:p>
    <w:p w:rsidR="00BE125E" w:rsidRDefault="00BE125E">
      <w:pPr>
        <w:autoSpaceDE w:val="0"/>
        <w:autoSpaceDN w:val="0"/>
        <w:adjustRightInd w:val="0"/>
        <w:ind w:firstLine="540"/>
      </w:pPr>
      <w:r>
        <w:t>94. В ходе инспекторской проверки проверяется и оценивается полнота и законность исполнения требований законодательных и иных нормативных правовых актов Российской Федерации, регламентирующих деятельность по организации и осуществлению государственного надзора в области гражданской обороны, в том числе:</w:t>
      </w:r>
    </w:p>
    <w:p w:rsidR="00BE125E" w:rsidRDefault="00BE125E">
      <w:pPr>
        <w:autoSpaceDE w:val="0"/>
        <w:autoSpaceDN w:val="0"/>
        <w:adjustRightInd w:val="0"/>
        <w:ind w:firstLine="540"/>
      </w:pPr>
      <w:r>
        <w:t>качество планирования работы с учетом анализа результатов надзорной деятельности в области гражданской обороны и степень исполнения запланированных проверок;</w:t>
      </w:r>
    </w:p>
    <w:p w:rsidR="00BE125E" w:rsidRDefault="00BE125E">
      <w:pPr>
        <w:autoSpaceDE w:val="0"/>
        <w:autoSpaceDN w:val="0"/>
        <w:adjustRightInd w:val="0"/>
        <w:ind w:firstLine="540"/>
      </w:pPr>
      <w:r>
        <w:t>качество актов проверок и предписаний по устранению нарушений, оформляемых по результатам проверок;</w:t>
      </w:r>
    </w:p>
    <w:p w:rsidR="00BE125E" w:rsidRDefault="00BE125E">
      <w:pPr>
        <w:autoSpaceDE w:val="0"/>
        <w:autoSpaceDN w:val="0"/>
        <w:adjustRightInd w:val="0"/>
        <w:ind w:firstLine="540"/>
      </w:pPr>
      <w:r>
        <w:t>своевременность выполнения запланированных проверок;</w:t>
      </w:r>
    </w:p>
    <w:p w:rsidR="00BE125E" w:rsidRDefault="00BE125E">
      <w:pPr>
        <w:autoSpaceDE w:val="0"/>
        <w:autoSpaceDN w:val="0"/>
        <w:adjustRightInd w:val="0"/>
        <w:ind w:firstLine="540"/>
      </w:pPr>
      <w:r>
        <w:t>состояние контроля за выполнением выданных предписаний по устранению нарушений;</w:t>
      </w:r>
    </w:p>
    <w:p w:rsidR="00BE125E" w:rsidRDefault="00BE125E">
      <w:pPr>
        <w:autoSpaceDE w:val="0"/>
        <w:autoSpaceDN w:val="0"/>
        <w:adjustRightInd w:val="0"/>
        <w:ind w:firstLine="540"/>
      </w:pPr>
      <w:r>
        <w:t>наличие и порядок ведения документации;</w:t>
      </w:r>
    </w:p>
    <w:p w:rsidR="00BE125E" w:rsidRDefault="00BE125E">
      <w:pPr>
        <w:autoSpaceDE w:val="0"/>
        <w:autoSpaceDN w:val="0"/>
        <w:adjustRightInd w:val="0"/>
        <w:ind w:firstLine="540"/>
      </w:pPr>
      <w:r>
        <w:t>качество анализа результатов работы по исполнению государственной функции, эффективность принимаемых мер по обеспечению выполнения требований и мероприятий в области гражданской обороны;</w:t>
      </w:r>
    </w:p>
    <w:p w:rsidR="00BE125E" w:rsidRDefault="00BE125E">
      <w:pPr>
        <w:autoSpaceDE w:val="0"/>
        <w:autoSpaceDN w:val="0"/>
        <w:adjustRightInd w:val="0"/>
        <w:ind w:firstLine="540"/>
      </w:pPr>
      <w:r>
        <w:t>полнота использования полномочий, предоставленных надзорным органам;</w:t>
      </w:r>
    </w:p>
    <w:p w:rsidR="00BE125E" w:rsidRDefault="00BE125E">
      <w:pPr>
        <w:autoSpaceDE w:val="0"/>
        <w:autoSpaceDN w:val="0"/>
        <w:adjustRightInd w:val="0"/>
        <w:ind w:firstLine="540"/>
      </w:pPr>
      <w:r>
        <w:t>принципиальность и требовательность руководства и должностных лиц надзорных органов;</w:t>
      </w:r>
    </w:p>
    <w:p w:rsidR="00BE125E" w:rsidRDefault="00BE125E">
      <w:pPr>
        <w:autoSpaceDE w:val="0"/>
        <w:autoSpaceDN w:val="0"/>
        <w:adjustRightInd w:val="0"/>
        <w:ind w:firstLine="540"/>
      </w:pPr>
      <w:r>
        <w:t>качество проверок, проводимых должностными лицами органа, осуществляющего государственный надзор в области гражданской обороны, и эффективность принимаемых мер по улучшению их работы;</w:t>
      </w:r>
    </w:p>
    <w:p w:rsidR="00BE125E" w:rsidRDefault="00BE125E">
      <w:pPr>
        <w:autoSpaceDE w:val="0"/>
        <w:autoSpaceDN w:val="0"/>
        <w:adjustRightInd w:val="0"/>
        <w:ind w:firstLine="540"/>
      </w:pPr>
      <w:r>
        <w:t>организация проведения аттестации должностных лиц органа, осуществляющего государственный надзор в области гражданской обороны, на соответствие их установленным квалификационным требованиям;</w:t>
      </w:r>
    </w:p>
    <w:p w:rsidR="00BE125E" w:rsidRDefault="00BE125E">
      <w:pPr>
        <w:autoSpaceDE w:val="0"/>
        <w:autoSpaceDN w:val="0"/>
        <w:adjustRightInd w:val="0"/>
        <w:ind w:firstLine="540"/>
      </w:pPr>
      <w:r>
        <w:t>взаимодействие и проведение совместных работ с другими надзорными и контрольными органами;</w:t>
      </w:r>
    </w:p>
    <w:p w:rsidR="00BE125E" w:rsidRDefault="00BE125E">
      <w:pPr>
        <w:autoSpaceDE w:val="0"/>
        <w:autoSpaceDN w:val="0"/>
        <w:adjustRightInd w:val="0"/>
        <w:ind w:firstLine="540"/>
      </w:pPr>
      <w:r>
        <w:t>обеспеченность нормативными правовыми актами, нормативными документами в области гражданской обороны и методической документацией;</w:t>
      </w:r>
    </w:p>
    <w:p w:rsidR="00BE125E" w:rsidRDefault="00BE125E">
      <w:pPr>
        <w:autoSpaceDE w:val="0"/>
        <w:autoSpaceDN w:val="0"/>
        <w:adjustRightInd w:val="0"/>
        <w:ind w:firstLine="540"/>
      </w:pPr>
      <w:r>
        <w:t>использование в работе компьютерной техники и новых информационных технологий;</w:t>
      </w:r>
    </w:p>
    <w:p w:rsidR="00BE125E" w:rsidRDefault="00BE125E">
      <w:pPr>
        <w:autoSpaceDE w:val="0"/>
        <w:autoSpaceDN w:val="0"/>
        <w:adjustRightInd w:val="0"/>
        <w:ind w:firstLine="540"/>
      </w:pPr>
      <w:r>
        <w:t>организация и проведение служебной (профессиональной) подготовки должностных лиц органа, осуществляющего государственный надзор в области гражданской обороны;</w:t>
      </w:r>
    </w:p>
    <w:p w:rsidR="00BE125E" w:rsidRDefault="00BE125E">
      <w:pPr>
        <w:autoSpaceDE w:val="0"/>
        <w:autoSpaceDN w:val="0"/>
        <w:adjustRightInd w:val="0"/>
        <w:ind w:firstLine="540"/>
      </w:pPr>
      <w:r>
        <w:t>использование средств массовой информации для информирования населения о принимаемых и принятых мерах в области гражданской обороны.</w:t>
      </w:r>
    </w:p>
    <w:p w:rsidR="00BE125E" w:rsidRDefault="00BE125E">
      <w:pPr>
        <w:autoSpaceDE w:val="0"/>
        <w:autoSpaceDN w:val="0"/>
        <w:adjustRightInd w:val="0"/>
        <w:ind w:firstLine="540"/>
      </w:pPr>
      <w:r>
        <w:t>95. По результатам инспекторской проверки составляется акт, который представляется на утверждение должностному лицу, назначившему проверку, и регистрируется в установленном порядке.</w:t>
      </w:r>
    </w:p>
    <w:p w:rsidR="00BE125E" w:rsidRDefault="00BE125E">
      <w:pPr>
        <w:autoSpaceDE w:val="0"/>
        <w:autoSpaceDN w:val="0"/>
        <w:adjustRightInd w:val="0"/>
        <w:ind w:firstLine="540"/>
      </w:pPr>
      <w:r>
        <w:t>96. Инспекторская проверка территориального органа МЧС России по организации и осуществлению государственного надзора в области гражданской обороны планируется вышестоящим органом, исходя из местных условий и складывающейся обстановки.</w:t>
      </w:r>
    </w:p>
    <w:p w:rsidR="00BE125E" w:rsidRDefault="00BE125E">
      <w:pPr>
        <w:autoSpaceDE w:val="0"/>
        <w:autoSpaceDN w:val="0"/>
        <w:adjustRightInd w:val="0"/>
        <w:ind w:firstLine="540"/>
      </w:pPr>
    </w:p>
    <w:p w:rsidR="00BE125E" w:rsidRDefault="00BE125E" w:rsidP="004653E0">
      <w:pPr>
        <w:autoSpaceDE w:val="0"/>
        <w:autoSpaceDN w:val="0"/>
        <w:adjustRightInd w:val="0"/>
        <w:jc w:val="center"/>
        <w:outlineLvl w:val="2"/>
      </w:pPr>
      <w:r>
        <w:t>Ответственность должностных лиц органов, осуществляющих государственный надзор в области гражданской обороны за решения и действия (бездействие), принимаемые (осуществляемые) ими в ходе исполнения государственной функции</w:t>
      </w:r>
    </w:p>
    <w:p w:rsidR="00BE125E" w:rsidRDefault="00BE125E">
      <w:pPr>
        <w:autoSpaceDE w:val="0"/>
        <w:autoSpaceDN w:val="0"/>
        <w:adjustRightInd w:val="0"/>
        <w:ind w:firstLine="540"/>
      </w:pPr>
      <w:r>
        <w:t>97.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BE125E" w:rsidRDefault="00BE125E">
      <w:pPr>
        <w:autoSpaceDE w:val="0"/>
        <w:autoSpaceDN w:val="0"/>
        <w:adjustRightInd w:val="0"/>
        <w:ind w:firstLine="540"/>
      </w:pPr>
      <w:r>
        <w:t>98. Персональная ответственность за исполнение государственной функции закрепляется в функциональных обязанностях должностных лиц надзорных органов.</w:t>
      </w:r>
    </w:p>
    <w:p w:rsidR="00BE125E" w:rsidRDefault="00BE125E">
      <w:pPr>
        <w:autoSpaceDE w:val="0"/>
        <w:autoSpaceDN w:val="0"/>
        <w:adjustRightInd w:val="0"/>
        <w:ind w:firstLine="540"/>
      </w:pPr>
      <w:r>
        <w:t>99.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BE125E" w:rsidRDefault="00BE125E">
      <w:pPr>
        <w:autoSpaceDE w:val="0"/>
        <w:autoSpaceDN w:val="0"/>
        <w:adjustRightInd w:val="0"/>
        <w:ind w:firstLine="540"/>
      </w:pPr>
    </w:p>
    <w:p w:rsidR="00BE125E" w:rsidRDefault="00BE125E" w:rsidP="004653E0">
      <w:pPr>
        <w:autoSpaceDE w:val="0"/>
        <w:autoSpaceDN w:val="0"/>
        <w:adjustRightInd w:val="0"/>
        <w:jc w:val="center"/>
        <w:outlineLvl w:val="2"/>
      </w:pPr>
      <w: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BE125E" w:rsidRDefault="00BE125E">
      <w:pPr>
        <w:autoSpaceDE w:val="0"/>
        <w:autoSpaceDN w:val="0"/>
        <w:adjustRightInd w:val="0"/>
        <w:ind w:firstLine="540"/>
      </w:pPr>
      <w:r>
        <w:t>100. Контроль за исполнением государственной функции со стороны граждан, их объединений и организаций осуществляется в форме направления обращений в МЧС России и его территориальные органы.</w:t>
      </w:r>
    </w:p>
    <w:p w:rsidR="00BE125E" w:rsidRDefault="00BE125E">
      <w:pPr>
        <w:autoSpaceDE w:val="0"/>
        <w:autoSpaceDN w:val="0"/>
        <w:adjustRightInd w:val="0"/>
        <w:ind w:firstLine="540"/>
      </w:pPr>
    </w:p>
    <w:p w:rsidR="00BE125E" w:rsidRDefault="00BE125E" w:rsidP="004653E0">
      <w:pPr>
        <w:autoSpaceDE w:val="0"/>
        <w:autoSpaceDN w:val="0"/>
        <w:adjustRightInd w:val="0"/>
        <w:jc w:val="center"/>
        <w:outlineLvl w:val="1"/>
      </w:pPr>
      <w:r>
        <w:t>V. Досудебный (внесудебный) порядок обжалования решений и действий (бездействия) надзорных органов, а также их должностных лиц</w:t>
      </w:r>
    </w:p>
    <w:p w:rsidR="00BE125E" w:rsidRDefault="00BE125E">
      <w:pPr>
        <w:autoSpaceDE w:val="0"/>
        <w:autoSpaceDN w:val="0"/>
        <w:adjustRightInd w:val="0"/>
        <w:ind w:firstLine="540"/>
      </w:pPr>
      <w:r>
        <w:t>101. Обжалование действий (бездействий) и решений должностных лиц надзорных органов осуществляется в соответствии с законодательством Российской Федерации к вышестоящему в порядке подчиненности надзорному органу или в судебном порядке.</w:t>
      </w:r>
    </w:p>
    <w:p w:rsidR="00BE125E" w:rsidRDefault="00BE125E">
      <w:pPr>
        <w:autoSpaceDE w:val="0"/>
        <w:autoSpaceDN w:val="0"/>
        <w:adjustRightInd w:val="0"/>
        <w:ind w:firstLine="540"/>
      </w:pPr>
      <w:r>
        <w:t>102. Основанием для начала административных процедур досудебного обжалования является несогласие субъекта надзора с результатом исполнения государственной функции.</w:t>
      </w:r>
    </w:p>
    <w:p w:rsidR="00BE125E" w:rsidRDefault="00BE125E">
      <w:pPr>
        <w:autoSpaceDE w:val="0"/>
        <w:autoSpaceDN w:val="0"/>
        <w:adjustRightInd w:val="0"/>
        <w:ind w:firstLine="540"/>
      </w:pPr>
      <w:r>
        <w:t>103. 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BE125E" w:rsidRDefault="00BE125E">
      <w:pPr>
        <w:autoSpaceDE w:val="0"/>
        <w:autoSpaceDN w:val="0"/>
        <w:adjustRightInd w:val="0"/>
        <w:ind w:firstLine="540"/>
      </w:pPr>
      <w:r>
        <w:t>104.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BE125E" w:rsidRDefault="00BE125E">
      <w:pPr>
        <w:autoSpaceDE w:val="0"/>
        <w:autoSpaceDN w:val="0"/>
        <w:adjustRightInd w:val="0"/>
        <w:ind w:firstLine="540"/>
      </w:pPr>
      <w:r>
        <w:t>105. Заявитель имеет право на получение информации и документов, необходимых для обоснования и рассмотрения жалобы.</w:t>
      </w:r>
    </w:p>
    <w:p w:rsidR="00BE125E" w:rsidRDefault="00BE125E">
      <w:pPr>
        <w:autoSpaceDE w:val="0"/>
        <w:autoSpaceDN w:val="0"/>
        <w:adjustRightInd w:val="0"/>
        <w:ind w:firstLine="540"/>
      </w:pPr>
      <w:r>
        <w:t>106. Общий срок рассмотрения жалобы составляет 30 дней со дня ее регистрации в МЧС России или его территориальном органе и завершается датой письменного ответа гражданину.</w:t>
      </w:r>
    </w:p>
    <w:p w:rsidR="00BE125E" w:rsidRDefault="00BE125E">
      <w:pPr>
        <w:autoSpaceDE w:val="0"/>
        <w:autoSpaceDN w:val="0"/>
        <w:adjustRightInd w:val="0"/>
        <w:ind w:firstLine="540"/>
      </w:pPr>
      <w:r>
        <w:t>107. В случае направления запроса в другие государственные органы, органы местного самоуправления, иные организации либо должностным лицам срок рассматриваемого обращения может быть продлен не более чем на 30 дней с уведомлением гражданина, направившего обращение.</w:t>
      </w:r>
    </w:p>
    <w:p w:rsidR="00BE125E" w:rsidRDefault="00BE125E">
      <w:pPr>
        <w:autoSpaceDE w:val="0"/>
        <w:autoSpaceDN w:val="0"/>
        <w:adjustRightInd w:val="0"/>
        <w:ind w:firstLine="540"/>
      </w:pPr>
      <w:r>
        <w:t>108. По результатам рассмотрения жалобы на действия (бездействие) и решения, осуществляемые (принимаемые) в ходе исполнения государственной функции, руководитель надзорного органа или его заместитель:</w:t>
      </w:r>
    </w:p>
    <w:p w:rsidR="00BE125E" w:rsidRDefault="00BE125E">
      <w:pPr>
        <w:autoSpaceDE w:val="0"/>
        <w:autoSpaceDN w:val="0"/>
        <w:adjustRightInd w:val="0"/>
        <w:ind w:firstLine="540"/>
      </w:pPr>
      <w:r>
        <w:t>признает правомерными действия (бездействие) и принятые решения в ходе исполнения государственной функции;</w:t>
      </w:r>
    </w:p>
    <w:p w:rsidR="00BE125E" w:rsidRDefault="00BE125E">
      <w:pPr>
        <w:autoSpaceDE w:val="0"/>
        <w:autoSpaceDN w:val="0"/>
        <w:adjustRightInd w:val="0"/>
        <w:ind w:firstLine="540"/>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E125E" w:rsidRDefault="00BE125E">
      <w:pPr>
        <w:autoSpaceDE w:val="0"/>
        <w:autoSpaceDN w:val="0"/>
        <w:adjustRightInd w:val="0"/>
        <w:ind w:firstLine="540"/>
      </w:pPr>
      <w:r>
        <w:t>109.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BE125E" w:rsidRDefault="00BE125E">
      <w:pPr>
        <w:autoSpaceDE w:val="0"/>
        <w:autoSpaceDN w:val="0"/>
        <w:adjustRightInd w:val="0"/>
        <w:ind w:firstLine="540"/>
      </w:pPr>
      <w:r>
        <w:t>110. Если в письменном обращении не указаны фамилия заявителя, направившего жалобу, и почтовый адрес, по которому должен быть направлен ответ, ответ на жалобу не дается.</w:t>
      </w:r>
    </w:p>
    <w:p w:rsidR="00BE125E" w:rsidRDefault="00BE125E">
      <w:pPr>
        <w:autoSpaceDE w:val="0"/>
        <w:autoSpaceDN w:val="0"/>
        <w:adjustRightInd w:val="0"/>
        <w:ind w:firstLine="540"/>
      </w:pPr>
      <w:r>
        <w:t>111.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надзорного органа, а также членов его семьи, должностное лицо надзорного органа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BE125E" w:rsidRDefault="00BE125E">
      <w:pPr>
        <w:autoSpaceDE w:val="0"/>
        <w:autoSpaceDN w:val="0"/>
        <w:adjustRightInd w:val="0"/>
        <w:ind w:firstLine="540"/>
      </w:pPr>
      <w:r>
        <w:t>112. Если текст письменного обращения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E125E" w:rsidRDefault="00BE125E">
      <w:pPr>
        <w:autoSpaceDE w:val="0"/>
        <w:autoSpaceDN w:val="0"/>
        <w:adjustRightInd w:val="0"/>
        <w:ind w:firstLine="540"/>
      </w:pPr>
      <w:r>
        <w:t>113. Если в письменном обращении заявителя, направившего жалобу,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надзорного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E125E" w:rsidRDefault="00BE125E">
      <w:pPr>
        <w:autoSpaceDE w:val="0"/>
        <w:autoSpaceDN w:val="0"/>
        <w:adjustRightInd w:val="0"/>
        <w:ind w:firstLine="540"/>
      </w:pPr>
      <w:r>
        <w:t>114.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125E" w:rsidRDefault="00BE125E">
      <w:pPr>
        <w:autoSpaceDE w:val="0"/>
        <w:autoSpaceDN w:val="0"/>
        <w:adjustRightInd w:val="0"/>
        <w:ind w:firstLine="540"/>
      </w:pPr>
      <w:r>
        <w:t>115.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125E" w:rsidRDefault="00BE125E">
      <w:pPr>
        <w:autoSpaceDE w:val="0"/>
        <w:autoSpaceDN w:val="0"/>
        <w:adjustRightInd w:val="0"/>
        <w:ind w:firstLine="540"/>
      </w:pPr>
      <w:r>
        <w:t>116. Если в результате рассмотрения жалобы на действия (бездействие) должностных лиц надзорных органов жалоба признается обоснованной, то принимается решение о применении мер ответственности к должностному лицу, допустившему нарушения в ходе исполнения государственной функции, повлекшие за собой жалобу гражданина.</w:t>
      </w:r>
    </w:p>
    <w:p w:rsidR="00BE125E" w:rsidRDefault="00BE125E">
      <w:r>
        <w:br w:type="page"/>
      </w:r>
    </w:p>
    <w:p w:rsidR="00BE125E" w:rsidRDefault="00BE125E">
      <w:pPr>
        <w:autoSpaceDE w:val="0"/>
        <w:autoSpaceDN w:val="0"/>
        <w:adjustRightInd w:val="0"/>
        <w:jc w:val="right"/>
        <w:outlineLvl w:val="1"/>
      </w:pPr>
      <w:r>
        <w:t>Приложение N 1</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ind w:firstLine="540"/>
      </w:pPr>
    </w:p>
    <w:p w:rsidR="00BE125E" w:rsidRDefault="00BE125E">
      <w:pPr>
        <w:autoSpaceDE w:val="0"/>
        <w:autoSpaceDN w:val="0"/>
        <w:adjustRightInd w:val="0"/>
        <w:jc w:val="center"/>
      </w:pPr>
      <w:r>
        <w:t>ПЕРЕЧЕНЬ</w:t>
      </w:r>
    </w:p>
    <w:p w:rsidR="00BE125E" w:rsidRDefault="00BE125E">
      <w:pPr>
        <w:autoSpaceDE w:val="0"/>
        <w:autoSpaceDN w:val="0"/>
        <w:adjustRightInd w:val="0"/>
        <w:jc w:val="center"/>
      </w:pPr>
      <w:r>
        <w:t>ОРГАНОВ, ОСУЩЕСТВЛЯЮЩИХ ГОСУДАРСТВЕННЫЙ НАДЗОР В ОБЛАСТИ</w:t>
      </w:r>
    </w:p>
    <w:p w:rsidR="00BE125E" w:rsidRDefault="00BE125E">
      <w:pPr>
        <w:autoSpaceDE w:val="0"/>
        <w:autoSpaceDN w:val="0"/>
        <w:adjustRightInd w:val="0"/>
        <w:jc w:val="center"/>
      </w:pPr>
      <w:r>
        <w:t>ГРАЖДАНСКОЙ ОБОРОНЫ</w:t>
      </w:r>
    </w:p>
    <w:p w:rsidR="00BE125E" w:rsidRDefault="00BE125E">
      <w:pPr>
        <w:autoSpaceDE w:val="0"/>
        <w:autoSpaceDN w:val="0"/>
        <w:adjustRightInd w:val="0"/>
        <w:ind w:firstLine="540"/>
      </w:pPr>
    </w:p>
    <w:p w:rsidR="00BE125E" w:rsidRDefault="00BE125E">
      <w:pPr>
        <w:pStyle w:val="ConsPlusNonformat"/>
        <w:widowControl/>
        <w:jc w:val="both"/>
      </w:pPr>
      <w:r>
        <w:t>┌────┬─────────────────────────────┬──────────────────────────────────────┐</w:t>
      </w:r>
    </w:p>
    <w:p w:rsidR="00BE125E" w:rsidRDefault="00BE125E">
      <w:pPr>
        <w:pStyle w:val="ConsPlusNonformat"/>
        <w:widowControl/>
        <w:jc w:val="both"/>
      </w:pPr>
      <w:r>
        <w:t>│ N  │        Наименование         │  Место нахождения, почтовый адрес,   │</w:t>
      </w:r>
    </w:p>
    <w:p w:rsidR="00BE125E" w:rsidRDefault="00BE125E">
      <w:pPr>
        <w:pStyle w:val="ConsPlusNonformat"/>
        <w:widowControl/>
        <w:jc w:val="both"/>
      </w:pPr>
      <w:r>
        <w:t>│п/п │                             │     номер справочного телефона       │</w:t>
      </w:r>
    </w:p>
    <w:p w:rsidR="00BE125E" w:rsidRDefault="00BE125E">
      <w:pPr>
        <w:pStyle w:val="ConsPlusNonformat"/>
        <w:widowControl/>
        <w:jc w:val="both"/>
      </w:pPr>
      <w:r>
        <w:t>│    │                             │     и телефона-автоинформатора,      │</w:t>
      </w:r>
    </w:p>
    <w:p w:rsidR="00BE125E" w:rsidRDefault="00BE125E">
      <w:pPr>
        <w:pStyle w:val="ConsPlusNonformat"/>
        <w:widowControl/>
        <w:jc w:val="both"/>
      </w:pPr>
      <w:r>
        <w:t>│    │                             │   официальный сайт в сети Интернет   │</w:t>
      </w:r>
    </w:p>
    <w:p w:rsidR="00BE125E" w:rsidRDefault="00BE125E">
      <w:pPr>
        <w:pStyle w:val="ConsPlusNonformat"/>
        <w:widowControl/>
        <w:jc w:val="both"/>
      </w:pPr>
      <w:r>
        <w:t>├────┼─────────────────────────────┼──────────────────────────────────────┤</w:t>
      </w:r>
    </w:p>
    <w:p w:rsidR="00BE125E" w:rsidRDefault="00BE125E">
      <w:pPr>
        <w:pStyle w:val="ConsPlusNonformat"/>
        <w:widowControl/>
        <w:jc w:val="both"/>
      </w:pPr>
      <w:r>
        <w:t>│ 1. │МЧС России                   │121357, г. Москва, Театральный        │</w:t>
      </w:r>
    </w:p>
    <w:p w:rsidR="00BE125E" w:rsidRDefault="00BE125E">
      <w:pPr>
        <w:pStyle w:val="ConsPlusNonformat"/>
        <w:widowControl/>
        <w:jc w:val="both"/>
      </w:pPr>
      <w:r>
        <w:t>│    │                             │проезд, дом 3                         │</w:t>
      </w:r>
    </w:p>
    <w:p w:rsidR="00BE125E" w:rsidRDefault="00BE125E">
      <w:pPr>
        <w:pStyle w:val="ConsPlusNonformat"/>
        <w:widowControl/>
        <w:jc w:val="both"/>
      </w:pPr>
      <w:r>
        <w:t>│    │                             │тел. 8 (495) 212-09-94,               │</w:t>
      </w:r>
    </w:p>
    <w:p w:rsidR="00BE125E" w:rsidRDefault="00BE125E">
      <w:pPr>
        <w:pStyle w:val="ConsPlusNonformat"/>
        <w:widowControl/>
        <w:jc w:val="both"/>
      </w:pPr>
      <w:r>
        <w:t>│    │                             │</w:t>
      </w:r>
      <w:hyperlink r:id="rId34" w:history="1">
        <w:r>
          <w:rPr>
            <w:color w:val="0000FF"/>
          </w:rPr>
          <w:t>www.mchs.gov.ru</w:t>
        </w:r>
      </w:hyperlink>
      <w:r>
        <w:t>, dnd.mchs.@bk.ru      │</w:t>
      </w:r>
    </w:p>
    <w:p w:rsidR="00BE125E" w:rsidRDefault="00BE125E">
      <w:pPr>
        <w:pStyle w:val="ConsPlusNonformat"/>
        <w:widowControl/>
        <w:jc w:val="both"/>
      </w:pPr>
      <w:r>
        <w:t>├────┼─────────────────────────────┼──────────────────────────────────────┤</w:t>
      </w:r>
    </w:p>
    <w:p w:rsidR="00BE125E" w:rsidRDefault="00BE125E">
      <w:pPr>
        <w:pStyle w:val="ConsPlusNonformat"/>
        <w:widowControl/>
        <w:jc w:val="both"/>
      </w:pPr>
      <w:r>
        <w:t>│ 2. │Центральный региональный     │121352, г. Москва, ул. Давыдковская,  │</w:t>
      </w:r>
    </w:p>
    <w:p w:rsidR="00BE125E" w:rsidRDefault="00BE125E">
      <w:pPr>
        <w:pStyle w:val="ConsPlusNonformat"/>
        <w:widowControl/>
        <w:jc w:val="both"/>
      </w:pPr>
      <w:r>
        <w:t>│    │центр по делам гражданской   │дом 7-а,                              │</w:t>
      </w:r>
    </w:p>
    <w:p w:rsidR="00BE125E" w:rsidRDefault="00BE125E">
      <w:pPr>
        <w:pStyle w:val="ConsPlusNonformat"/>
        <w:widowControl/>
        <w:jc w:val="both"/>
      </w:pPr>
      <w:r>
        <w:t>│    │обороны, чрезвычайным        │тел. 449-89-70, 449-89-68,            │</w:t>
      </w:r>
    </w:p>
    <w:p w:rsidR="00BE125E" w:rsidRDefault="00BE125E">
      <w:pPr>
        <w:pStyle w:val="ConsPlusNonformat"/>
        <w:widowControl/>
        <w:jc w:val="both"/>
      </w:pPr>
      <w:r>
        <w:t>│    │ситуациям и ликвидации       │</w:t>
      </w:r>
      <w:hyperlink r:id="rId35" w:history="1">
        <w:r>
          <w:rPr>
            <w:color w:val="0000FF"/>
          </w:rPr>
          <w:t>www.mchs.gov.ru</w:t>
        </w:r>
      </w:hyperlink>
      <w:r>
        <w:t>, od.crc@mail.ru       │</w:t>
      </w:r>
    </w:p>
    <w:p w:rsidR="00BE125E" w:rsidRDefault="00BE125E">
      <w:pPr>
        <w:pStyle w:val="ConsPlusNonformat"/>
        <w:widowControl/>
        <w:jc w:val="both"/>
      </w:pPr>
      <w:r>
        <w:t>│    │последствий стихийных        │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 3. │Главное управление МЧС       │308013, г. Белгород, ул. Волчанская,  │</w:t>
      </w:r>
    </w:p>
    <w:p w:rsidR="00BE125E" w:rsidRDefault="00BE125E">
      <w:pPr>
        <w:pStyle w:val="ConsPlusNonformat"/>
        <w:widowControl/>
        <w:jc w:val="both"/>
      </w:pPr>
      <w:r>
        <w:t>│    │России по Белгородской       │дом 163,                              │</w:t>
      </w:r>
    </w:p>
    <w:p w:rsidR="00BE125E" w:rsidRDefault="00BE125E">
      <w:pPr>
        <w:pStyle w:val="ConsPlusNonformat"/>
        <w:widowControl/>
        <w:jc w:val="both"/>
      </w:pPr>
      <w:r>
        <w:t>│    │области                      │тел. 32-03-00,                        │</w:t>
      </w:r>
    </w:p>
    <w:p w:rsidR="00BE125E" w:rsidRDefault="00BE125E">
      <w:pPr>
        <w:pStyle w:val="ConsPlusNonformat"/>
        <w:widowControl/>
        <w:jc w:val="both"/>
      </w:pPr>
      <w:r>
        <w:t>│    │                             │www.31.mchs.gov.ru,                   │</w:t>
      </w:r>
    </w:p>
    <w:p w:rsidR="00BE125E" w:rsidRDefault="00BE125E">
      <w:pPr>
        <w:pStyle w:val="ConsPlusNonformat"/>
        <w:widowControl/>
        <w:jc w:val="both"/>
      </w:pPr>
      <w:r>
        <w:t>│    │                             │mailblg@crc.mchs.ru                   │</w:t>
      </w:r>
    </w:p>
    <w:p w:rsidR="00BE125E" w:rsidRDefault="00BE125E">
      <w:pPr>
        <w:pStyle w:val="ConsPlusNonformat"/>
        <w:widowControl/>
        <w:jc w:val="both"/>
      </w:pPr>
      <w:r>
        <w:t>├────┼─────────────────────────────┼──────────────────────────────────────┤</w:t>
      </w:r>
    </w:p>
    <w:p w:rsidR="00BE125E" w:rsidRDefault="00BE125E">
      <w:pPr>
        <w:pStyle w:val="ConsPlusNonformat"/>
        <w:widowControl/>
        <w:jc w:val="both"/>
      </w:pPr>
      <w:r>
        <w:t>│ 4. │Главное управление МЧС       │241050, г. Брянск, ул. Дуки, дом 59,  │</w:t>
      </w:r>
    </w:p>
    <w:p w:rsidR="00BE125E" w:rsidRDefault="00BE125E">
      <w:pPr>
        <w:pStyle w:val="ConsPlusNonformat"/>
        <w:widowControl/>
        <w:jc w:val="both"/>
      </w:pPr>
      <w:r>
        <w:t>│    │России по Брянской области   │тел. 74-25-33, www.32.mchs.gov.ru,    │</w:t>
      </w:r>
    </w:p>
    <w:p w:rsidR="00BE125E" w:rsidRDefault="00BE125E">
      <w:pPr>
        <w:pStyle w:val="ConsPlusNonformat"/>
        <w:widowControl/>
        <w:jc w:val="both"/>
      </w:pPr>
      <w:r>
        <w:t>│    │                             │brk@crc.mchs.ru                       │</w:t>
      </w:r>
    </w:p>
    <w:p w:rsidR="00BE125E" w:rsidRDefault="00BE125E">
      <w:pPr>
        <w:pStyle w:val="ConsPlusNonformat"/>
        <w:widowControl/>
        <w:jc w:val="both"/>
      </w:pPr>
      <w:r>
        <w:t>├────┼─────────────────────────────┼──────────────────────────────────────┤</w:t>
      </w:r>
    </w:p>
    <w:p w:rsidR="00BE125E" w:rsidRDefault="00BE125E">
      <w:pPr>
        <w:pStyle w:val="ConsPlusNonformat"/>
        <w:widowControl/>
        <w:jc w:val="both"/>
      </w:pPr>
      <w:r>
        <w:t>│ 5. │Главное управление МЧС       │600026, г. Владимир,                  │</w:t>
      </w:r>
    </w:p>
    <w:p w:rsidR="00BE125E" w:rsidRDefault="00BE125E">
      <w:pPr>
        <w:pStyle w:val="ConsPlusNonformat"/>
        <w:widowControl/>
        <w:jc w:val="both"/>
      </w:pPr>
      <w:r>
        <w:t>│    │России по Владимирской       │ул. Краснознаменная, дом 1б,          │</w:t>
      </w:r>
    </w:p>
    <w:p w:rsidR="00BE125E" w:rsidRDefault="00BE125E">
      <w:pPr>
        <w:pStyle w:val="ConsPlusNonformat"/>
        <w:widowControl/>
        <w:jc w:val="both"/>
      </w:pPr>
      <w:r>
        <w:t>│    │области                      │тел. 32-24-69, 32-65-40,              │</w:t>
      </w:r>
    </w:p>
    <w:p w:rsidR="00BE125E" w:rsidRDefault="00BE125E">
      <w:pPr>
        <w:pStyle w:val="ConsPlusNonformat"/>
        <w:widowControl/>
        <w:jc w:val="both"/>
      </w:pPr>
      <w:r>
        <w:t>│    │                             │www.33.mchs.gov.ru,                   │</w:t>
      </w:r>
    </w:p>
    <w:p w:rsidR="00BE125E" w:rsidRDefault="00BE125E">
      <w:pPr>
        <w:pStyle w:val="ConsPlusNonformat"/>
        <w:widowControl/>
        <w:jc w:val="both"/>
      </w:pPr>
      <w:r>
        <w:t>│    │                             │fire@fire.elcom.ru                    │</w:t>
      </w:r>
    </w:p>
    <w:p w:rsidR="00BE125E" w:rsidRDefault="00BE125E">
      <w:pPr>
        <w:pStyle w:val="ConsPlusNonformat"/>
        <w:widowControl/>
        <w:jc w:val="both"/>
      </w:pPr>
      <w:r>
        <w:t>├────┼─────────────────────────────┼──────────────────────────────────────┤</w:t>
      </w:r>
    </w:p>
    <w:p w:rsidR="00BE125E" w:rsidRDefault="00BE125E">
      <w:pPr>
        <w:pStyle w:val="ConsPlusNonformat"/>
        <w:widowControl/>
        <w:jc w:val="both"/>
      </w:pPr>
      <w:r>
        <w:t>│ 6. │Главное управление МЧС       │394006, г. Воронеж, ул. Куцыгина, дом │</w:t>
      </w:r>
    </w:p>
    <w:p w:rsidR="00BE125E" w:rsidRDefault="00BE125E">
      <w:pPr>
        <w:pStyle w:val="ConsPlusNonformat"/>
        <w:widowControl/>
        <w:jc w:val="both"/>
      </w:pPr>
      <w:r>
        <w:t>│    │России по Воронежской        │28,                                   │</w:t>
      </w:r>
    </w:p>
    <w:p w:rsidR="00BE125E" w:rsidRDefault="00BE125E">
      <w:pPr>
        <w:pStyle w:val="ConsPlusNonformat"/>
        <w:widowControl/>
        <w:jc w:val="both"/>
      </w:pPr>
      <w:r>
        <w:t>│    │области                      │тел. 55-38-38,                        │</w:t>
      </w:r>
    </w:p>
    <w:p w:rsidR="00BE125E" w:rsidRDefault="00BE125E">
      <w:pPr>
        <w:pStyle w:val="ConsPlusNonformat"/>
        <w:widowControl/>
        <w:jc w:val="both"/>
      </w:pPr>
      <w:r>
        <w:t>│    │                             │www.36.mchs.gov.ru, brn@crc.mchs.ru   │</w:t>
      </w:r>
    </w:p>
    <w:p w:rsidR="00BE125E" w:rsidRDefault="00BE125E">
      <w:pPr>
        <w:pStyle w:val="ConsPlusNonformat"/>
        <w:widowControl/>
        <w:jc w:val="both"/>
      </w:pPr>
      <w:r>
        <w:t>├────┼─────────────────────────────┼──────────────────────────────────────┤</w:t>
      </w:r>
    </w:p>
    <w:p w:rsidR="00BE125E" w:rsidRDefault="00BE125E">
      <w:pPr>
        <w:pStyle w:val="ConsPlusNonformat"/>
        <w:widowControl/>
        <w:jc w:val="both"/>
      </w:pPr>
      <w:r>
        <w:t>│ 7. │Главное управление МЧС       │153009, г. Иваново, ул. Диановых, дом │</w:t>
      </w:r>
    </w:p>
    <w:p w:rsidR="00BE125E" w:rsidRDefault="00BE125E">
      <w:pPr>
        <w:pStyle w:val="ConsPlusNonformat"/>
        <w:widowControl/>
        <w:jc w:val="both"/>
      </w:pPr>
      <w:r>
        <w:t>│    │России по Ивановской области │8-а,                                  │</w:t>
      </w:r>
    </w:p>
    <w:p w:rsidR="00BE125E" w:rsidRDefault="00BE125E">
      <w:pPr>
        <w:pStyle w:val="ConsPlusNonformat"/>
        <w:widowControl/>
        <w:jc w:val="both"/>
      </w:pPr>
      <w:r>
        <w:t>│    │                             │тел. 29-91-08, 29-91-18,              │</w:t>
      </w:r>
    </w:p>
    <w:p w:rsidR="00BE125E" w:rsidRDefault="00BE125E">
      <w:pPr>
        <w:pStyle w:val="ConsPlusNonformat"/>
        <w:widowControl/>
        <w:jc w:val="both"/>
      </w:pPr>
      <w:r>
        <w:t>│    │                             │www.37.mchs.gov.ru,                   │</w:t>
      </w:r>
    </w:p>
    <w:p w:rsidR="00BE125E" w:rsidRDefault="00BE125E">
      <w:pPr>
        <w:pStyle w:val="ConsPlusNonformat"/>
        <w:widowControl/>
        <w:jc w:val="both"/>
      </w:pPr>
      <w:r>
        <w:t>│    │                             │028@adminet.ivanovo.ru                │</w:t>
      </w:r>
    </w:p>
    <w:p w:rsidR="00BE125E" w:rsidRDefault="00BE125E">
      <w:pPr>
        <w:pStyle w:val="ConsPlusNonformat"/>
        <w:widowControl/>
        <w:jc w:val="both"/>
      </w:pPr>
      <w:r>
        <w:t>├────┼─────────────────────────────┼──────────────────────────────────────┤</w:t>
      </w:r>
    </w:p>
    <w:p w:rsidR="00BE125E" w:rsidRDefault="00BE125E">
      <w:pPr>
        <w:pStyle w:val="ConsPlusNonformat"/>
        <w:widowControl/>
        <w:jc w:val="both"/>
      </w:pPr>
      <w:r>
        <w:t>│ 8. │Главное управление МЧС       │248001, г. Калуга, ул. Кирова,        │</w:t>
      </w:r>
    </w:p>
    <w:p w:rsidR="00BE125E" w:rsidRDefault="00BE125E">
      <w:pPr>
        <w:pStyle w:val="ConsPlusNonformat"/>
        <w:widowControl/>
        <w:jc w:val="both"/>
      </w:pPr>
      <w:r>
        <w:t>│    │России по Калужской области  │дом 9-а,                              │</w:t>
      </w:r>
    </w:p>
    <w:p w:rsidR="00BE125E" w:rsidRDefault="00BE125E">
      <w:pPr>
        <w:pStyle w:val="ConsPlusNonformat"/>
        <w:widowControl/>
        <w:jc w:val="both"/>
      </w:pPr>
      <w:r>
        <w:t>│    │                             │тел. 57-48-41,                        │</w:t>
      </w:r>
    </w:p>
    <w:p w:rsidR="00BE125E" w:rsidRDefault="00BE125E">
      <w:pPr>
        <w:pStyle w:val="ConsPlusNonformat"/>
        <w:widowControl/>
        <w:jc w:val="both"/>
      </w:pPr>
      <w:r>
        <w:t>│    │                             │www.40.mchs.gov.ru, emercom@kaluga.ru │</w:t>
      </w:r>
    </w:p>
    <w:p w:rsidR="00BE125E" w:rsidRDefault="00BE125E">
      <w:pPr>
        <w:pStyle w:val="ConsPlusNonformat"/>
        <w:widowControl/>
        <w:jc w:val="both"/>
      </w:pPr>
      <w:r>
        <w:t>├────┼─────────────────────────────┼──────────────────────────────────────┤</w:t>
      </w:r>
    </w:p>
    <w:p w:rsidR="00BE125E" w:rsidRDefault="00BE125E">
      <w:pPr>
        <w:pStyle w:val="ConsPlusNonformat"/>
        <w:widowControl/>
        <w:jc w:val="both"/>
      </w:pPr>
      <w:r>
        <w:t>│ 9. │Главное управление МЧС       │156013, г. Кострома, ул. Ленина,      │</w:t>
      </w:r>
    </w:p>
    <w:p w:rsidR="00BE125E" w:rsidRDefault="00BE125E">
      <w:pPr>
        <w:pStyle w:val="ConsPlusNonformat"/>
        <w:widowControl/>
        <w:jc w:val="both"/>
      </w:pPr>
      <w:r>
        <w:t>│    │России по Костромской        │дом 20,                               │</w:t>
      </w:r>
    </w:p>
    <w:p w:rsidR="00BE125E" w:rsidRDefault="00BE125E">
      <w:pPr>
        <w:pStyle w:val="ConsPlusNonformat"/>
        <w:widowControl/>
        <w:jc w:val="both"/>
      </w:pPr>
      <w:r>
        <w:t>│    │области                      │тел. 31-37-80,                        │</w:t>
      </w:r>
    </w:p>
    <w:p w:rsidR="00BE125E" w:rsidRDefault="00BE125E">
      <w:pPr>
        <w:pStyle w:val="ConsPlusNonformat"/>
        <w:widowControl/>
        <w:jc w:val="both"/>
      </w:pPr>
      <w:r>
        <w:t>│    │                             │www.44.mchs.gov.ru, emercom@kmtn.ru   │</w:t>
      </w:r>
    </w:p>
    <w:p w:rsidR="00BE125E" w:rsidRDefault="00BE125E">
      <w:pPr>
        <w:pStyle w:val="ConsPlusNonformat"/>
        <w:widowControl/>
        <w:jc w:val="both"/>
      </w:pPr>
      <w:r>
        <w:t>├────┼─────────────────────────────┼──────────────────────────────────────┤</w:t>
      </w:r>
    </w:p>
    <w:p w:rsidR="00BE125E" w:rsidRDefault="00BE125E">
      <w:pPr>
        <w:pStyle w:val="ConsPlusNonformat"/>
        <w:widowControl/>
        <w:jc w:val="both"/>
      </w:pPr>
      <w:r>
        <w:t>│10. │Главное управление МЧС       │305000, г. Курск, ул. Можаевская,     │</w:t>
      </w:r>
    </w:p>
    <w:p w:rsidR="00BE125E" w:rsidRDefault="00BE125E">
      <w:pPr>
        <w:pStyle w:val="ConsPlusNonformat"/>
        <w:widowControl/>
        <w:jc w:val="both"/>
      </w:pPr>
      <w:r>
        <w:t>│    │России по Курской области    │дом 6,                                │</w:t>
      </w:r>
    </w:p>
    <w:p w:rsidR="00BE125E" w:rsidRDefault="00BE125E">
      <w:pPr>
        <w:pStyle w:val="ConsPlusNonformat"/>
        <w:widowControl/>
        <w:jc w:val="both"/>
      </w:pPr>
      <w:r>
        <w:t>│    │                             │тел. 70-06-30,                        │</w:t>
      </w:r>
    </w:p>
    <w:p w:rsidR="00BE125E" w:rsidRDefault="00BE125E">
      <w:pPr>
        <w:pStyle w:val="ConsPlusNonformat"/>
        <w:widowControl/>
        <w:jc w:val="both"/>
      </w:pPr>
      <w:r>
        <w:t>│    │                             │www.46.mchs.gov.ru, kur@crc.mchs.ru   │</w:t>
      </w:r>
    </w:p>
    <w:p w:rsidR="00BE125E" w:rsidRDefault="00BE125E">
      <w:pPr>
        <w:pStyle w:val="ConsPlusNonformat"/>
        <w:widowControl/>
        <w:jc w:val="both"/>
      </w:pPr>
      <w:r>
        <w:t>├────┼─────────────────────────────┼──────────────────────────────────────┤</w:t>
      </w:r>
    </w:p>
    <w:p w:rsidR="00BE125E" w:rsidRDefault="00BE125E">
      <w:pPr>
        <w:pStyle w:val="ConsPlusNonformat"/>
        <w:widowControl/>
        <w:jc w:val="both"/>
      </w:pPr>
      <w:r>
        <w:t>│11. │Главное управление МЧС       │398024, г. Липецк, ул. Папина,        │</w:t>
      </w:r>
    </w:p>
    <w:p w:rsidR="00BE125E" w:rsidRDefault="00BE125E">
      <w:pPr>
        <w:pStyle w:val="ConsPlusNonformat"/>
        <w:widowControl/>
        <w:jc w:val="both"/>
      </w:pPr>
      <w:r>
        <w:t>│    │России по Липецкой области   │дом 2-а,                              │</w:t>
      </w:r>
    </w:p>
    <w:p w:rsidR="00BE125E" w:rsidRDefault="00BE125E">
      <w:pPr>
        <w:pStyle w:val="ConsPlusNonformat"/>
        <w:widowControl/>
        <w:jc w:val="both"/>
      </w:pPr>
      <w:r>
        <w:t>│    │                             │тел. 22-88-02, 22-88-04,              │</w:t>
      </w:r>
    </w:p>
    <w:p w:rsidR="00BE125E" w:rsidRDefault="00BE125E">
      <w:pPr>
        <w:pStyle w:val="ConsPlusNonformat"/>
        <w:widowControl/>
        <w:jc w:val="both"/>
      </w:pPr>
      <w:r>
        <w:t>│    │                             │www.48.mchs.gov.ru,                   │</w:t>
      </w:r>
    </w:p>
    <w:p w:rsidR="00BE125E" w:rsidRDefault="00BE125E">
      <w:pPr>
        <w:pStyle w:val="ConsPlusNonformat"/>
        <w:widowControl/>
        <w:jc w:val="both"/>
      </w:pPr>
      <w:r>
        <w:t>│    │                             │root@emercom.lipetsk.su               │</w:t>
      </w:r>
    </w:p>
    <w:p w:rsidR="00BE125E" w:rsidRDefault="00BE125E">
      <w:pPr>
        <w:pStyle w:val="ConsPlusNonformat"/>
        <w:widowControl/>
        <w:jc w:val="both"/>
      </w:pPr>
      <w:r>
        <w:t>├────┼─────────────────────────────┼──────────────────────────────────────┤</w:t>
      </w:r>
    </w:p>
    <w:p w:rsidR="00BE125E" w:rsidRDefault="00BE125E">
      <w:pPr>
        <w:pStyle w:val="ConsPlusNonformat"/>
        <w:widowControl/>
        <w:jc w:val="both"/>
      </w:pPr>
      <w:r>
        <w:t>│12. │Главное управление МЧС       │117432, г. Москва, ул. Обручева,      │</w:t>
      </w:r>
    </w:p>
    <w:p w:rsidR="00BE125E" w:rsidRDefault="00BE125E">
      <w:pPr>
        <w:pStyle w:val="ConsPlusNonformat"/>
        <w:widowControl/>
        <w:jc w:val="both"/>
      </w:pPr>
      <w:r>
        <w:t>│    │России по Московской области │дом 46,                               │</w:t>
      </w:r>
    </w:p>
    <w:p w:rsidR="00BE125E" w:rsidRDefault="00BE125E">
      <w:pPr>
        <w:pStyle w:val="ConsPlusNonformat"/>
        <w:widowControl/>
        <w:jc w:val="both"/>
      </w:pPr>
      <w:r>
        <w:t>│    │                             │тел. 542-21-01, 333-20-10,            │</w:t>
      </w:r>
    </w:p>
    <w:p w:rsidR="00BE125E" w:rsidRDefault="00BE125E">
      <w:pPr>
        <w:pStyle w:val="ConsPlusNonformat"/>
        <w:widowControl/>
        <w:jc w:val="both"/>
      </w:pPr>
      <w:r>
        <w:t>│    │                             │www.50.mchs.gov.ru, odcuks@rambler.ru │</w:t>
      </w:r>
    </w:p>
    <w:p w:rsidR="00BE125E" w:rsidRDefault="00BE125E">
      <w:pPr>
        <w:pStyle w:val="ConsPlusNonformat"/>
        <w:widowControl/>
        <w:jc w:val="both"/>
      </w:pPr>
      <w:r>
        <w:t>├────┼─────────────────────────────┼──────────────────────────────────────┤</w:t>
      </w:r>
    </w:p>
    <w:p w:rsidR="00BE125E" w:rsidRDefault="00BE125E">
      <w:pPr>
        <w:pStyle w:val="ConsPlusNonformat"/>
        <w:widowControl/>
        <w:jc w:val="both"/>
      </w:pPr>
      <w:r>
        <w:t>│13. │Главное управление МЧС       │302028, г. Орел, ул. Саурена Шаумяна, │</w:t>
      </w:r>
    </w:p>
    <w:p w:rsidR="00BE125E" w:rsidRDefault="00BE125E">
      <w:pPr>
        <w:pStyle w:val="ConsPlusNonformat"/>
        <w:widowControl/>
        <w:jc w:val="both"/>
      </w:pPr>
      <w:r>
        <w:t>│    │России по Орловской области  │дом 33,                               │</w:t>
      </w:r>
    </w:p>
    <w:p w:rsidR="00BE125E" w:rsidRDefault="00BE125E">
      <w:pPr>
        <w:pStyle w:val="ConsPlusNonformat"/>
        <w:widowControl/>
        <w:jc w:val="both"/>
      </w:pPr>
      <w:r>
        <w:t>│    │                             │тел. 43-39-99,                        │</w:t>
      </w:r>
    </w:p>
    <w:p w:rsidR="00BE125E" w:rsidRDefault="00BE125E">
      <w:pPr>
        <w:pStyle w:val="ConsPlusNonformat"/>
        <w:widowControl/>
        <w:jc w:val="both"/>
      </w:pPr>
      <w:r>
        <w:t>│    │                             │www.57.mchs.gov.ru, obl@gochc.orel.ru │</w:t>
      </w:r>
    </w:p>
    <w:p w:rsidR="00BE125E" w:rsidRDefault="00BE125E">
      <w:pPr>
        <w:pStyle w:val="ConsPlusNonformat"/>
        <w:widowControl/>
        <w:jc w:val="both"/>
      </w:pPr>
      <w:r>
        <w:t>├────┼─────────────────────────────┼──────────────────────────────────────┤</w:t>
      </w:r>
    </w:p>
    <w:p w:rsidR="00BE125E" w:rsidRDefault="00BE125E">
      <w:pPr>
        <w:pStyle w:val="ConsPlusNonformat"/>
        <w:widowControl/>
        <w:jc w:val="both"/>
      </w:pPr>
      <w:r>
        <w:t>│14. │Главное управление МЧС       │390000, г. Рязань, ул. Каляева,       │</w:t>
      </w:r>
    </w:p>
    <w:p w:rsidR="00BE125E" w:rsidRDefault="00BE125E">
      <w:pPr>
        <w:pStyle w:val="ConsPlusNonformat"/>
        <w:widowControl/>
        <w:jc w:val="both"/>
      </w:pPr>
      <w:r>
        <w:t>│    │России по Рязанской области  │дом 13,                               │</w:t>
      </w:r>
    </w:p>
    <w:p w:rsidR="00BE125E" w:rsidRDefault="00BE125E">
      <w:pPr>
        <w:pStyle w:val="ConsPlusNonformat"/>
        <w:widowControl/>
        <w:jc w:val="both"/>
      </w:pPr>
      <w:r>
        <w:t>│    │                             │тел. 27-52-79,                        │</w:t>
      </w:r>
    </w:p>
    <w:p w:rsidR="00BE125E" w:rsidRDefault="00BE125E">
      <w:pPr>
        <w:pStyle w:val="ConsPlusNonformat"/>
        <w:widowControl/>
        <w:jc w:val="both"/>
      </w:pPr>
      <w:r>
        <w:t>│    │                             │www.62.mchs.gov.ru,                   │</w:t>
      </w:r>
    </w:p>
    <w:p w:rsidR="00BE125E" w:rsidRDefault="00BE125E">
      <w:pPr>
        <w:pStyle w:val="ConsPlusNonformat"/>
        <w:widowControl/>
        <w:jc w:val="both"/>
      </w:pPr>
      <w:r>
        <w:t>│    │                             │fire_mchf@rambler.ru                  │</w:t>
      </w:r>
    </w:p>
    <w:p w:rsidR="00BE125E" w:rsidRDefault="00BE125E">
      <w:pPr>
        <w:pStyle w:val="ConsPlusNonformat"/>
        <w:widowControl/>
        <w:jc w:val="both"/>
      </w:pPr>
      <w:r>
        <w:t>├────┼─────────────────────────────┼──────────────────────────────────────┤</w:t>
      </w:r>
    </w:p>
    <w:p w:rsidR="00BE125E" w:rsidRDefault="00BE125E">
      <w:pPr>
        <w:pStyle w:val="ConsPlusNonformat"/>
        <w:widowControl/>
        <w:jc w:val="both"/>
      </w:pPr>
      <w:r>
        <w:t>│15. │Главное управление МЧС       │214018, г. Смоленск, ул. Урицкого,    │</w:t>
      </w:r>
    </w:p>
    <w:p w:rsidR="00BE125E" w:rsidRDefault="00BE125E">
      <w:pPr>
        <w:pStyle w:val="ConsPlusNonformat"/>
        <w:widowControl/>
        <w:jc w:val="both"/>
      </w:pPr>
      <w:r>
        <w:t>│    │России по Смоленской области │дом 7,                                │</w:t>
      </w:r>
    </w:p>
    <w:p w:rsidR="00BE125E" w:rsidRDefault="00BE125E">
      <w:pPr>
        <w:pStyle w:val="ConsPlusNonformat"/>
        <w:widowControl/>
        <w:jc w:val="both"/>
      </w:pPr>
      <w:r>
        <w:t>│    │                             │тел. 38-44-84, 38-61-30, 38-95-06,    │</w:t>
      </w:r>
    </w:p>
    <w:p w:rsidR="00BE125E" w:rsidRDefault="00BE125E">
      <w:pPr>
        <w:pStyle w:val="ConsPlusNonformat"/>
        <w:widowControl/>
        <w:jc w:val="both"/>
      </w:pPr>
      <w:r>
        <w:t>│    │                             │www.67.mchs.gov.ru,                   │</w:t>
      </w:r>
    </w:p>
    <w:p w:rsidR="00BE125E" w:rsidRDefault="00BE125E">
      <w:pPr>
        <w:pStyle w:val="ConsPlusNonformat"/>
        <w:widowControl/>
        <w:jc w:val="both"/>
      </w:pPr>
      <w:r>
        <w:t>│    │                             │gu-mchs@sci.smolensk.ru               │</w:t>
      </w:r>
    </w:p>
    <w:p w:rsidR="00BE125E" w:rsidRDefault="00BE125E">
      <w:pPr>
        <w:pStyle w:val="ConsPlusNonformat"/>
        <w:widowControl/>
        <w:jc w:val="both"/>
      </w:pPr>
      <w:r>
        <w:t>├────┼─────────────────────────────┼──────────────────────────────────────┤</w:t>
      </w:r>
    </w:p>
    <w:p w:rsidR="00BE125E" w:rsidRDefault="00BE125E">
      <w:pPr>
        <w:pStyle w:val="ConsPlusNonformat"/>
        <w:widowControl/>
        <w:jc w:val="both"/>
      </w:pPr>
      <w:r>
        <w:t>│16. │Главное управление МЧС       │392002, г. Тамбов, ул.                │</w:t>
      </w:r>
    </w:p>
    <w:p w:rsidR="00BE125E" w:rsidRDefault="00BE125E">
      <w:pPr>
        <w:pStyle w:val="ConsPlusNonformat"/>
        <w:widowControl/>
        <w:jc w:val="both"/>
      </w:pPr>
      <w:r>
        <w:t>│    │России по Тамбовской области │Железнодорожная, дом 14,              │</w:t>
      </w:r>
    </w:p>
    <w:p w:rsidR="00BE125E" w:rsidRDefault="00BE125E">
      <w:pPr>
        <w:pStyle w:val="ConsPlusNonformat"/>
        <w:widowControl/>
        <w:jc w:val="both"/>
      </w:pPr>
      <w:r>
        <w:t>│    │                             │тел. 72-35-27,                        │</w:t>
      </w:r>
    </w:p>
    <w:p w:rsidR="00BE125E" w:rsidRDefault="00BE125E">
      <w:pPr>
        <w:pStyle w:val="ConsPlusNonformat"/>
        <w:widowControl/>
        <w:jc w:val="both"/>
      </w:pPr>
      <w:r>
        <w:t>│    │                             │www.68.mchs.gov.ru,                   │</w:t>
      </w:r>
    </w:p>
    <w:p w:rsidR="00BE125E" w:rsidRDefault="00BE125E">
      <w:pPr>
        <w:pStyle w:val="ConsPlusNonformat"/>
        <w:widowControl/>
        <w:jc w:val="both"/>
      </w:pPr>
      <w:r>
        <w:t>│    │                             │gumchs@org.tambov.gov.ru              │</w:t>
      </w:r>
    </w:p>
    <w:p w:rsidR="00BE125E" w:rsidRDefault="00BE125E">
      <w:pPr>
        <w:pStyle w:val="ConsPlusNonformat"/>
        <w:widowControl/>
        <w:jc w:val="both"/>
      </w:pPr>
      <w:r>
        <w:t>├────┼─────────────────────────────┼──────────────────────────────────────┤</w:t>
      </w:r>
    </w:p>
    <w:p w:rsidR="00BE125E" w:rsidRDefault="00BE125E">
      <w:pPr>
        <w:pStyle w:val="ConsPlusNonformat"/>
        <w:widowControl/>
        <w:jc w:val="both"/>
      </w:pPr>
      <w:r>
        <w:t>│17. │Главное управление МЧС       │170034, г. Тверь, проезд Дарвина,     │</w:t>
      </w:r>
    </w:p>
    <w:p w:rsidR="00BE125E" w:rsidRDefault="00BE125E">
      <w:pPr>
        <w:pStyle w:val="ConsPlusNonformat"/>
        <w:widowControl/>
        <w:jc w:val="both"/>
      </w:pPr>
      <w:r>
        <w:t>│    │России по Тверской области   │дом 12,                               │</w:t>
      </w:r>
    </w:p>
    <w:p w:rsidR="00BE125E" w:rsidRDefault="00BE125E">
      <w:pPr>
        <w:pStyle w:val="ConsPlusNonformat"/>
        <w:widowControl/>
        <w:jc w:val="both"/>
      </w:pPr>
      <w:r>
        <w:t>│    │                             │тел. 32-19-21, 34-26-36, 42-92-01,    │</w:t>
      </w:r>
    </w:p>
    <w:p w:rsidR="00BE125E" w:rsidRDefault="00BE125E">
      <w:pPr>
        <w:pStyle w:val="ConsPlusNonformat"/>
        <w:widowControl/>
        <w:jc w:val="both"/>
      </w:pPr>
      <w:r>
        <w:t>│    │                             │www.69.mchs.gov.ru, ugps@tvcom.ru     │</w:t>
      </w:r>
    </w:p>
    <w:p w:rsidR="00BE125E" w:rsidRDefault="00BE125E">
      <w:pPr>
        <w:pStyle w:val="ConsPlusNonformat"/>
        <w:widowControl/>
        <w:jc w:val="both"/>
      </w:pPr>
      <w:r>
        <w:t>├────┼─────────────────────────────┼──────────────────────────────────────┤</w:t>
      </w:r>
    </w:p>
    <w:p w:rsidR="00BE125E" w:rsidRDefault="00BE125E">
      <w:pPr>
        <w:pStyle w:val="ConsPlusNonformat"/>
        <w:widowControl/>
        <w:jc w:val="both"/>
      </w:pPr>
      <w:r>
        <w:t>│18. │Главное управление МЧС       │300000, г. Тула, проспект Ленина,     │</w:t>
      </w:r>
    </w:p>
    <w:p w:rsidR="00BE125E" w:rsidRDefault="00BE125E">
      <w:pPr>
        <w:pStyle w:val="ConsPlusNonformat"/>
        <w:widowControl/>
        <w:jc w:val="both"/>
      </w:pPr>
      <w:r>
        <w:t>│    │России по Тульской области   │дом 2,                                │</w:t>
      </w:r>
    </w:p>
    <w:p w:rsidR="00BE125E" w:rsidRDefault="00BE125E">
      <w:pPr>
        <w:pStyle w:val="ConsPlusNonformat"/>
        <w:widowControl/>
        <w:jc w:val="both"/>
      </w:pPr>
      <w:r>
        <w:t>│    │                             │тел. 36-44-74,                        │</w:t>
      </w:r>
    </w:p>
    <w:p w:rsidR="00BE125E" w:rsidRDefault="00BE125E">
      <w:pPr>
        <w:pStyle w:val="ConsPlusNonformat"/>
        <w:widowControl/>
        <w:jc w:val="both"/>
      </w:pPr>
      <w:r>
        <w:t>│    │                             │www.71.mchs.gov.ru, iucgo@adm.tula.ru │</w:t>
      </w:r>
    </w:p>
    <w:p w:rsidR="00BE125E" w:rsidRDefault="00BE125E">
      <w:pPr>
        <w:pStyle w:val="ConsPlusNonformat"/>
        <w:widowControl/>
        <w:jc w:val="both"/>
      </w:pPr>
      <w:r>
        <w:t>├────┼─────────────────────────────┼──────────────────────────────────────┤</w:t>
      </w:r>
    </w:p>
    <w:p w:rsidR="00BE125E" w:rsidRDefault="00BE125E">
      <w:pPr>
        <w:pStyle w:val="ConsPlusNonformat"/>
        <w:widowControl/>
        <w:jc w:val="both"/>
      </w:pPr>
      <w:r>
        <w:t>│19. │Главное управление МЧС       │150000, г. Ярославль, ул. Андропова,  │</w:t>
      </w:r>
    </w:p>
    <w:p w:rsidR="00BE125E" w:rsidRDefault="00BE125E">
      <w:pPr>
        <w:pStyle w:val="ConsPlusNonformat"/>
        <w:widowControl/>
        <w:jc w:val="both"/>
      </w:pPr>
      <w:r>
        <w:t>│    │России по Ярославской        │дом 23,                               │</w:t>
      </w:r>
    </w:p>
    <w:p w:rsidR="00BE125E" w:rsidRDefault="00BE125E">
      <w:pPr>
        <w:pStyle w:val="ConsPlusNonformat"/>
        <w:widowControl/>
        <w:jc w:val="both"/>
      </w:pPr>
      <w:r>
        <w:t>│    │области                      │тел. 30-01-01, 72-64-38,              │</w:t>
      </w:r>
    </w:p>
    <w:p w:rsidR="00BE125E" w:rsidRDefault="00BE125E">
      <w:pPr>
        <w:pStyle w:val="ConsPlusNonformat"/>
        <w:widowControl/>
        <w:jc w:val="both"/>
      </w:pPr>
      <w:r>
        <w:t>│    │                             │www.76.mchs.gov.ru, go@adm.yar.ru     │</w:t>
      </w:r>
    </w:p>
    <w:p w:rsidR="00BE125E" w:rsidRDefault="00BE125E">
      <w:pPr>
        <w:pStyle w:val="ConsPlusNonformat"/>
        <w:widowControl/>
        <w:jc w:val="both"/>
      </w:pPr>
      <w:r>
        <w:t>├────┼─────────────────────────────┼──────────────────────────────────────┤</w:t>
      </w:r>
    </w:p>
    <w:p w:rsidR="00BE125E" w:rsidRDefault="00BE125E">
      <w:pPr>
        <w:pStyle w:val="ConsPlusNonformat"/>
        <w:widowControl/>
        <w:jc w:val="both"/>
      </w:pPr>
      <w:r>
        <w:t>│20. │Северо-Западный региональный │195197, г. Санкт-Петербург, проспект  │</w:t>
      </w:r>
    </w:p>
    <w:p w:rsidR="00BE125E" w:rsidRDefault="00BE125E">
      <w:pPr>
        <w:pStyle w:val="ConsPlusNonformat"/>
        <w:widowControl/>
        <w:jc w:val="both"/>
      </w:pPr>
      <w:r>
        <w:t>│    │центр по делам гражданской   │Металлистов, дом 119,                 │</w:t>
      </w:r>
    </w:p>
    <w:p w:rsidR="00BE125E" w:rsidRDefault="00BE125E">
      <w:pPr>
        <w:pStyle w:val="ConsPlusNonformat"/>
        <w:widowControl/>
        <w:jc w:val="both"/>
      </w:pPr>
      <w:r>
        <w:t>│    │обороны, чрезвычайным        │тел. 540-59-83,                       │</w:t>
      </w:r>
    </w:p>
    <w:p w:rsidR="00BE125E" w:rsidRDefault="00BE125E">
      <w:pPr>
        <w:pStyle w:val="ConsPlusNonformat"/>
        <w:widowControl/>
        <w:jc w:val="both"/>
      </w:pPr>
      <w:r>
        <w:t>│    │ситуациям и ликвидации       │www.mchs.gov.ru, nwrc@land.ru         │</w:t>
      </w:r>
    </w:p>
    <w:p w:rsidR="00BE125E" w:rsidRDefault="00BE125E">
      <w:pPr>
        <w:pStyle w:val="ConsPlusNonformat"/>
        <w:widowControl/>
        <w:jc w:val="both"/>
      </w:pPr>
      <w:r>
        <w:t>│    │последствий стихийных        │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│21. │Главное управление МЧС       │185000, г. Петрозаводск, ул. Правды,  │</w:t>
      </w:r>
    </w:p>
    <w:p w:rsidR="00BE125E" w:rsidRDefault="00BE125E">
      <w:pPr>
        <w:pStyle w:val="ConsPlusNonformat"/>
        <w:widowControl/>
        <w:jc w:val="both"/>
      </w:pPr>
      <w:r>
        <w:t>│    │России по Республике Карелия │дом 25-а,                             │</w:t>
      </w:r>
    </w:p>
    <w:p w:rsidR="00BE125E" w:rsidRDefault="00BE125E">
      <w:pPr>
        <w:pStyle w:val="ConsPlusNonformat"/>
        <w:widowControl/>
        <w:jc w:val="both"/>
      </w:pPr>
      <w:r>
        <w:t>│    │                             │тел. 56-32-05,                        │</w:t>
      </w:r>
    </w:p>
    <w:p w:rsidR="00BE125E" w:rsidRDefault="00BE125E">
      <w:pPr>
        <w:pStyle w:val="ConsPlusNonformat"/>
        <w:widowControl/>
        <w:jc w:val="both"/>
      </w:pPr>
      <w:r>
        <w:t>│    │                             │www.10.mchs.gov.ru,                   │</w:t>
      </w:r>
    </w:p>
    <w:p w:rsidR="00BE125E" w:rsidRDefault="00BE125E">
      <w:pPr>
        <w:pStyle w:val="ConsPlusNonformat"/>
        <w:widowControl/>
        <w:jc w:val="both"/>
      </w:pPr>
      <w:r>
        <w:t>│    │                             │gurk@emercom.porma.ru                 │</w:t>
      </w:r>
    </w:p>
    <w:p w:rsidR="00BE125E" w:rsidRDefault="00BE125E">
      <w:pPr>
        <w:pStyle w:val="ConsPlusNonformat"/>
        <w:widowControl/>
        <w:jc w:val="both"/>
      </w:pPr>
      <w:r>
        <w:t>├────┼─────────────────────────────┼──────────────────────────────────────┤</w:t>
      </w:r>
    </w:p>
    <w:p w:rsidR="00BE125E" w:rsidRDefault="00BE125E">
      <w:pPr>
        <w:pStyle w:val="ConsPlusNonformat"/>
        <w:widowControl/>
        <w:jc w:val="both"/>
      </w:pPr>
      <w:r>
        <w:t>│22. │Главное управление МЧС       │167010, г. Сыктывкар, ул. Советская,  │</w:t>
      </w:r>
    </w:p>
    <w:p w:rsidR="00BE125E" w:rsidRDefault="00BE125E">
      <w:pPr>
        <w:pStyle w:val="ConsPlusNonformat"/>
        <w:widowControl/>
        <w:jc w:val="both"/>
      </w:pPr>
      <w:r>
        <w:t>│    │России по Республике Коми    │дом 9,                                │</w:t>
      </w:r>
    </w:p>
    <w:p w:rsidR="00BE125E" w:rsidRDefault="00BE125E">
      <w:pPr>
        <w:pStyle w:val="ConsPlusNonformat"/>
        <w:widowControl/>
        <w:jc w:val="both"/>
      </w:pPr>
      <w:r>
        <w:t>│    │                             │тел. 24-51-00,                        │</w:t>
      </w:r>
    </w:p>
    <w:p w:rsidR="00BE125E" w:rsidRDefault="00BE125E">
      <w:pPr>
        <w:pStyle w:val="ConsPlusNonformat"/>
        <w:widowControl/>
        <w:jc w:val="both"/>
      </w:pPr>
      <w:r>
        <w:t>│    │                             │www.11.mchs.gov.ru, qo@rkomi.ru       │</w:t>
      </w:r>
    </w:p>
    <w:p w:rsidR="00BE125E" w:rsidRDefault="00BE125E">
      <w:pPr>
        <w:pStyle w:val="ConsPlusNonformat"/>
        <w:widowControl/>
        <w:jc w:val="both"/>
      </w:pPr>
      <w:r>
        <w:t>├────┼─────────────────────────────┼──────────────────────────────────────┤</w:t>
      </w:r>
    </w:p>
    <w:p w:rsidR="00BE125E" w:rsidRDefault="00BE125E">
      <w:pPr>
        <w:pStyle w:val="ConsPlusNonformat"/>
        <w:widowControl/>
        <w:jc w:val="both"/>
      </w:pPr>
      <w:r>
        <w:t>│23. │Главное управление МЧС       │163000, г. Архангельск, ул. Свободы,  │</w:t>
      </w:r>
    </w:p>
    <w:p w:rsidR="00BE125E" w:rsidRDefault="00BE125E">
      <w:pPr>
        <w:pStyle w:val="ConsPlusNonformat"/>
        <w:widowControl/>
        <w:jc w:val="both"/>
      </w:pPr>
      <w:r>
        <w:t>│    │России по Архангельской      │дом 27,                               │</w:t>
      </w:r>
    </w:p>
    <w:p w:rsidR="00BE125E" w:rsidRDefault="00BE125E">
      <w:pPr>
        <w:pStyle w:val="ConsPlusNonformat"/>
        <w:widowControl/>
        <w:jc w:val="both"/>
      </w:pPr>
      <w:r>
        <w:t>│    │области                      │тел. 21-50-01, 21-50-02,              │</w:t>
      </w:r>
    </w:p>
    <w:p w:rsidR="00BE125E" w:rsidRDefault="00BE125E">
      <w:pPr>
        <w:pStyle w:val="ConsPlusNonformat"/>
        <w:widowControl/>
        <w:jc w:val="both"/>
      </w:pPr>
      <w:r>
        <w:t>│    │                             │www.29.mchs.gov.ru,                   │</w:t>
      </w:r>
    </w:p>
    <w:p w:rsidR="00BE125E" w:rsidRDefault="00BE125E">
      <w:pPr>
        <w:pStyle w:val="ConsPlusNonformat"/>
        <w:widowControl/>
        <w:jc w:val="both"/>
      </w:pPr>
      <w:r>
        <w:t>│    │                             │emercom@dvinaland.ru                  │</w:t>
      </w:r>
    </w:p>
    <w:p w:rsidR="00BE125E" w:rsidRDefault="00BE125E">
      <w:pPr>
        <w:pStyle w:val="ConsPlusNonformat"/>
        <w:widowControl/>
        <w:jc w:val="both"/>
      </w:pPr>
      <w:r>
        <w:t>├────┼─────────────────────────────┼──────────────────────────────────────┤</w:t>
      </w:r>
    </w:p>
    <w:p w:rsidR="00BE125E" w:rsidRDefault="00BE125E">
      <w:pPr>
        <w:pStyle w:val="ConsPlusNonformat"/>
        <w:widowControl/>
        <w:jc w:val="both"/>
      </w:pPr>
      <w:r>
        <w:t>│24. │Главное управление МЧС       │166000, г. Нарьян-Мар, ул. Пырерка,   │</w:t>
      </w:r>
    </w:p>
    <w:p w:rsidR="00BE125E" w:rsidRDefault="00BE125E">
      <w:pPr>
        <w:pStyle w:val="ConsPlusNonformat"/>
        <w:widowControl/>
        <w:jc w:val="both"/>
      </w:pPr>
      <w:r>
        <w:t>│    │России по Ненецкому          │дом 14,                               │</w:t>
      </w:r>
    </w:p>
    <w:p w:rsidR="00BE125E" w:rsidRDefault="00BE125E">
      <w:pPr>
        <w:pStyle w:val="ConsPlusNonformat"/>
        <w:widowControl/>
        <w:jc w:val="both"/>
      </w:pPr>
      <w:r>
        <w:t>│    │автономному округу           │тел. 4-22-61,                         │</w:t>
      </w:r>
    </w:p>
    <w:p w:rsidR="00BE125E" w:rsidRDefault="00BE125E">
      <w:pPr>
        <w:pStyle w:val="ConsPlusNonformat"/>
        <w:widowControl/>
        <w:jc w:val="both"/>
      </w:pPr>
      <w:r>
        <w:t>│    │                             │www.83.mchs.gov.ru, rescue@atnet.ru   │</w:t>
      </w:r>
    </w:p>
    <w:p w:rsidR="00BE125E" w:rsidRDefault="00BE125E">
      <w:pPr>
        <w:pStyle w:val="ConsPlusNonformat"/>
        <w:widowControl/>
        <w:jc w:val="both"/>
      </w:pPr>
      <w:r>
        <w:t>├────┼─────────────────────────────┼──────────────────────────────────────┤</w:t>
      </w:r>
    </w:p>
    <w:p w:rsidR="00BE125E" w:rsidRDefault="00BE125E">
      <w:pPr>
        <w:pStyle w:val="ConsPlusNonformat"/>
        <w:widowControl/>
        <w:jc w:val="both"/>
      </w:pPr>
      <w:r>
        <w:t>│25. │Главное управление МЧС       │160009, г. Вологда, ул. Мальцева,     │</w:t>
      </w:r>
    </w:p>
    <w:p w:rsidR="00BE125E" w:rsidRDefault="00BE125E">
      <w:pPr>
        <w:pStyle w:val="ConsPlusNonformat"/>
        <w:widowControl/>
        <w:jc w:val="both"/>
      </w:pPr>
      <w:r>
        <w:t>│    │России по Вологодской        │дом 41,                               │</w:t>
      </w:r>
    </w:p>
    <w:p w:rsidR="00BE125E" w:rsidRDefault="00BE125E">
      <w:pPr>
        <w:pStyle w:val="ConsPlusNonformat"/>
        <w:widowControl/>
        <w:jc w:val="both"/>
      </w:pPr>
      <w:r>
        <w:t>│    │области                      │тел. 72-12-60, 57-12-17,              │</w:t>
      </w:r>
    </w:p>
    <w:p w:rsidR="00BE125E" w:rsidRDefault="00BE125E">
      <w:pPr>
        <w:pStyle w:val="ConsPlusNonformat"/>
        <w:widowControl/>
        <w:jc w:val="both"/>
      </w:pPr>
      <w:r>
        <w:t>│    │                             │www.35.mchs.gov.ru, mchs35@mail.ru    │</w:t>
      </w:r>
    </w:p>
    <w:p w:rsidR="00BE125E" w:rsidRDefault="00BE125E">
      <w:pPr>
        <w:pStyle w:val="ConsPlusNonformat"/>
        <w:widowControl/>
        <w:jc w:val="both"/>
      </w:pPr>
      <w:r>
        <w:t>├────┼─────────────────────────────┼──────────────────────────────────────┤</w:t>
      </w:r>
    </w:p>
    <w:p w:rsidR="00BE125E" w:rsidRDefault="00BE125E">
      <w:pPr>
        <w:pStyle w:val="ConsPlusNonformat"/>
        <w:widowControl/>
        <w:jc w:val="both"/>
      </w:pPr>
      <w:r>
        <w:t>│26. │Главное управление МЧС       │236029, г. Калининград, ул. Озерная,  │</w:t>
      </w:r>
    </w:p>
    <w:p w:rsidR="00BE125E" w:rsidRDefault="00BE125E">
      <w:pPr>
        <w:pStyle w:val="ConsPlusNonformat"/>
        <w:widowControl/>
        <w:jc w:val="both"/>
      </w:pPr>
      <w:r>
        <w:t>│    │России по Калининградской    │дом 31,                               │</w:t>
      </w:r>
    </w:p>
    <w:p w:rsidR="00BE125E" w:rsidRDefault="00BE125E">
      <w:pPr>
        <w:pStyle w:val="ConsPlusNonformat"/>
        <w:widowControl/>
        <w:jc w:val="both"/>
      </w:pPr>
      <w:r>
        <w:t>│    │области                      │тел. 52-91-00,                        │</w:t>
      </w:r>
    </w:p>
    <w:p w:rsidR="00BE125E" w:rsidRDefault="00BE125E">
      <w:pPr>
        <w:pStyle w:val="ConsPlusNonformat"/>
        <w:widowControl/>
        <w:jc w:val="both"/>
      </w:pPr>
      <w:r>
        <w:t>│    │                             │www.39.mchs.gov.ru, defen@baltnet.ru  │</w:t>
      </w:r>
    </w:p>
    <w:p w:rsidR="00BE125E" w:rsidRDefault="00BE125E">
      <w:pPr>
        <w:pStyle w:val="ConsPlusNonformat"/>
        <w:widowControl/>
        <w:jc w:val="both"/>
      </w:pPr>
      <w:r>
        <w:t>├────┼─────────────────────────────┼──────────────────────────────────────┤</w:t>
      </w:r>
    </w:p>
    <w:p w:rsidR="00BE125E" w:rsidRDefault="00BE125E">
      <w:pPr>
        <w:pStyle w:val="ConsPlusNonformat"/>
        <w:widowControl/>
        <w:jc w:val="both"/>
      </w:pPr>
      <w:r>
        <w:t>│27. │Главное управление МЧС       │190020, г. Санкт-Петербург, Старо-    │</w:t>
      </w:r>
    </w:p>
    <w:p w:rsidR="00BE125E" w:rsidRDefault="00BE125E">
      <w:pPr>
        <w:pStyle w:val="ConsPlusNonformat"/>
        <w:widowControl/>
        <w:jc w:val="both"/>
      </w:pPr>
      <w:r>
        <w:t>│    │России по Ленинградской      │Петергофский проезд, дом 24,          │</w:t>
      </w:r>
    </w:p>
    <w:p w:rsidR="00BE125E" w:rsidRDefault="00BE125E">
      <w:pPr>
        <w:pStyle w:val="ConsPlusNonformat"/>
        <w:widowControl/>
        <w:jc w:val="both"/>
      </w:pPr>
      <w:r>
        <w:t>│    │области                      │тел. 334-29-20,                       │</w:t>
      </w:r>
    </w:p>
    <w:p w:rsidR="00BE125E" w:rsidRDefault="00BE125E">
      <w:pPr>
        <w:pStyle w:val="ConsPlusNonformat"/>
        <w:widowControl/>
        <w:jc w:val="both"/>
      </w:pPr>
      <w:r>
        <w:t>│    │                             │www.47.mchs.gov.ru, gu@mchs-          │</w:t>
      </w:r>
    </w:p>
    <w:p w:rsidR="00BE125E" w:rsidRDefault="00BE125E">
      <w:pPr>
        <w:pStyle w:val="ConsPlusNonformat"/>
        <w:widowControl/>
        <w:jc w:val="both"/>
      </w:pPr>
      <w:r>
        <w:t>│    │                             │lenobl.com                            │</w:t>
      </w:r>
    </w:p>
    <w:p w:rsidR="00BE125E" w:rsidRDefault="00BE125E">
      <w:pPr>
        <w:pStyle w:val="ConsPlusNonformat"/>
        <w:widowControl/>
        <w:jc w:val="both"/>
      </w:pPr>
      <w:r>
        <w:t>├────┼─────────────────────────────┼──────────────────────────────────────┤</w:t>
      </w:r>
    </w:p>
    <w:p w:rsidR="00BE125E" w:rsidRDefault="00BE125E">
      <w:pPr>
        <w:pStyle w:val="ConsPlusNonformat"/>
        <w:widowControl/>
        <w:jc w:val="both"/>
      </w:pPr>
      <w:r>
        <w:t>│28. │Главное управление МЧС       │191002, г. Санкт-Петербург, ул.       │</w:t>
      </w:r>
    </w:p>
    <w:p w:rsidR="00BE125E" w:rsidRDefault="00BE125E">
      <w:pPr>
        <w:pStyle w:val="ConsPlusNonformat"/>
        <w:widowControl/>
        <w:jc w:val="both"/>
      </w:pPr>
      <w:r>
        <w:t>│    │России по г. Санкт-          │Разъезжая, дом 26/28,                 │</w:t>
      </w:r>
    </w:p>
    <w:p w:rsidR="00BE125E" w:rsidRDefault="00BE125E">
      <w:pPr>
        <w:pStyle w:val="ConsPlusNonformat"/>
        <w:widowControl/>
        <w:jc w:val="both"/>
      </w:pPr>
      <w:r>
        <w:t>│    │Петербургу                   │тел. 578-41-42,                       │</w:t>
      </w:r>
    </w:p>
    <w:p w:rsidR="00BE125E" w:rsidRDefault="00BE125E">
      <w:pPr>
        <w:pStyle w:val="ConsPlusNonformat"/>
        <w:widowControl/>
        <w:jc w:val="both"/>
      </w:pPr>
      <w:r>
        <w:t>│    │                             │www.78.mchs.gov.ru,                   │</w:t>
      </w:r>
    </w:p>
    <w:p w:rsidR="00BE125E" w:rsidRDefault="00BE125E">
      <w:pPr>
        <w:pStyle w:val="ConsPlusNonformat"/>
        <w:widowControl/>
        <w:jc w:val="both"/>
      </w:pPr>
      <w:r>
        <w:t>│    │                             │emercom@gov.spb.ru                    │</w:t>
      </w:r>
    </w:p>
    <w:p w:rsidR="00BE125E" w:rsidRDefault="00BE125E">
      <w:pPr>
        <w:pStyle w:val="ConsPlusNonformat"/>
        <w:widowControl/>
        <w:jc w:val="both"/>
      </w:pPr>
      <w:r>
        <w:t>├────┼─────────────────────────────┼──────────────────────────────────────┤</w:t>
      </w:r>
    </w:p>
    <w:p w:rsidR="00BE125E" w:rsidRDefault="00BE125E">
      <w:pPr>
        <w:pStyle w:val="ConsPlusNonformat"/>
        <w:widowControl/>
        <w:jc w:val="both"/>
      </w:pPr>
      <w:r>
        <w:t>│29. │Главное управление МЧС       │183025, г. Мурманск, ул. Буркова,     │</w:t>
      </w:r>
    </w:p>
    <w:p w:rsidR="00BE125E" w:rsidRDefault="00BE125E">
      <w:pPr>
        <w:pStyle w:val="ConsPlusNonformat"/>
        <w:widowControl/>
        <w:jc w:val="both"/>
      </w:pPr>
      <w:r>
        <w:t>│    │России по Мурманской области │дом 4,                                │</w:t>
      </w:r>
    </w:p>
    <w:p w:rsidR="00BE125E" w:rsidRDefault="00BE125E">
      <w:pPr>
        <w:pStyle w:val="ConsPlusNonformat"/>
        <w:widowControl/>
        <w:jc w:val="both"/>
      </w:pPr>
      <w:r>
        <w:t>│    │                             │тел. 47-39-06, 40-09-30,              │</w:t>
      </w:r>
    </w:p>
    <w:p w:rsidR="00BE125E" w:rsidRDefault="00BE125E">
      <w:pPr>
        <w:pStyle w:val="ConsPlusNonformat"/>
        <w:widowControl/>
        <w:jc w:val="both"/>
      </w:pPr>
      <w:r>
        <w:t>│    │                             │www.51.mchs.gov.ru, gumr4@mail.ru     │</w:t>
      </w:r>
    </w:p>
    <w:p w:rsidR="00BE125E" w:rsidRDefault="00BE125E">
      <w:pPr>
        <w:pStyle w:val="ConsPlusNonformat"/>
        <w:widowControl/>
        <w:jc w:val="both"/>
      </w:pPr>
      <w:r>
        <w:t>├────┼─────────────────────────────┼──────────────────────────────────────┤</w:t>
      </w:r>
    </w:p>
    <w:p w:rsidR="00BE125E" w:rsidRDefault="00BE125E">
      <w:pPr>
        <w:pStyle w:val="ConsPlusNonformat"/>
        <w:widowControl/>
        <w:jc w:val="both"/>
      </w:pPr>
      <w:r>
        <w:t>│30. │Главное управление МЧС       │173020, г. Великий Новгород,          │</w:t>
      </w:r>
    </w:p>
    <w:p w:rsidR="00BE125E" w:rsidRDefault="00BE125E">
      <w:pPr>
        <w:pStyle w:val="ConsPlusNonformat"/>
        <w:widowControl/>
        <w:jc w:val="both"/>
      </w:pPr>
      <w:r>
        <w:t>│    │России по Новгородской       │ул. Большая Московская, дом 67-б,     │</w:t>
      </w:r>
    </w:p>
    <w:p w:rsidR="00BE125E" w:rsidRDefault="00BE125E">
      <w:pPr>
        <w:pStyle w:val="ConsPlusNonformat"/>
        <w:widowControl/>
        <w:jc w:val="both"/>
      </w:pPr>
      <w:r>
        <w:t>│    │области                      │тел. 77-63-47,                        │</w:t>
      </w:r>
    </w:p>
    <w:p w:rsidR="00BE125E" w:rsidRDefault="00BE125E">
      <w:pPr>
        <w:pStyle w:val="ConsPlusNonformat"/>
        <w:widowControl/>
        <w:jc w:val="both"/>
      </w:pPr>
      <w:r>
        <w:t>│    │                             │www.53.mchs.gov.ru,                   │</w:t>
      </w:r>
    </w:p>
    <w:p w:rsidR="00BE125E" w:rsidRDefault="00BE125E">
      <w:pPr>
        <w:pStyle w:val="ConsPlusNonformat"/>
        <w:widowControl/>
        <w:jc w:val="both"/>
      </w:pPr>
      <w:r>
        <w:t>│    │                             │gugonovobl@mail.natm.ru               │</w:t>
      </w:r>
    </w:p>
    <w:p w:rsidR="00BE125E" w:rsidRDefault="00BE125E">
      <w:pPr>
        <w:pStyle w:val="ConsPlusNonformat"/>
        <w:widowControl/>
        <w:jc w:val="both"/>
      </w:pPr>
      <w:r>
        <w:t>├────┼─────────────────────────────┼──────────────────────────────────────┤</w:t>
      </w:r>
    </w:p>
    <w:p w:rsidR="00BE125E" w:rsidRDefault="00BE125E">
      <w:pPr>
        <w:pStyle w:val="ConsPlusNonformat"/>
        <w:widowControl/>
        <w:jc w:val="both"/>
      </w:pPr>
      <w:r>
        <w:t>│31. │Главное управление МЧС       │181012, г. Псков, ул. Инженерная,     │</w:t>
      </w:r>
    </w:p>
    <w:p w:rsidR="00BE125E" w:rsidRDefault="00BE125E">
      <w:pPr>
        <w:pStyle w:val="ConsPlusNonformat"/>
        <w:widowControl/>
        <w:jc w:val="both"/>
      </w:pPr>
      <w:r>
        <w:t>│    │России по Псковской области  │дом 92,                               │</w:t>
      </w:r>
    </w:p>
    <w:p w:rsidR="00BE125E" w:rsidRDefault="00BE125E">
      <w:pPr>
        <w:pStyle w:val="ConsPlusNonformat"/>
        <w:widowControl/>
        <w:jc w:val="both"/>
      </w:pPr>
      <w:r>
        <w:t>│    │                             │тел. 53-67-22,                        │</w:t>
      </w:r>
    </w:p>
    <w:p w:rsidR="00BE125E" w:rsidRDefault="00BE125E">
      <w:pPr>
        <w:pStyle w:val="ConsPlusNonformat"/>
        <w:widowControl/>
        <w:jc w:val="both"/>
      </w:pPr>
      <w:r>
        <w:t>│    │                             │www.60.mchs.gov.ru, emercom@ellink.ru │</w:t>
      </w:r>
    </w:p>
    <w:p w:rsidR="00BE125E" w:rsidRDefault="00BE125E">
      <w:pPr>
        <w:pStyle w:val="ConsPlusNonformat"/>
        <w:widowControl/>
        <w:jc w:val="both"/>
      </w:pPr>
      <w:r>
        <w:t>├────┼─────────────────────────────┼──────────────────────────────────────┤</w:t>
      </w:r>
    </w:p>
    <w:p w:rsidR="00BE125E" w:rsidRDefault="00BE125E">
      <w:pPr>
        <w:pStyle w:val="ConsPlusNonformat"/>
        <w:widowControl/>
        <w:jc w:val="both"/>
      </w:pPr>
      <w:r>
        <w:t>│32. │Приволжский региональный     │603950, г. Нижний Новгород, ул.       │</w:t>
      </w:r>
    </w:p>
    <w:p w:rsidR="00BE125E" w:rsidRDefault="00BE125E">
      <w:pPr>
        <w:pStyle w:val="ConsPlusNonformat"/>
        <w:widowControl/>
        <w:jc w:val="both"/>
      </w:pPr>
      <w:r>
        <w:t>│    │центр по делам гражданской   │Фруктовая, дом 6,                     │</w:t>
      </w:r>
    </w:p>
    <w:p w:rsidR="00BE125E" w:rsidRDefault="00BE125E">
      <w:pPr>
        <w:pStyle w:val="ConsPlusNonformat"/>
        <w:widowControl/>
        <w:jc w:val="both"/>
      </w:pPr>
      <w:r>
        <w:t>│    │обороны, чрезвычайным        │тел. 433-25-39, 432-03-70,            │</w:t>
      </w:r>
    </w:p>
    <w:p w:rsidR="00BE125E" w:rsidRDefault="00BE125E">
      <w:pPr>
        <w:pStyle w:val="ConsPlusNonformat"/>
        <w:widowControl/>
        <w:jc w:val="both"/>
      </w:pPr>
      <w:r>
        <w:t>│    │ситуациям и ликвидации       │</w:t>
      </w:r>
      <w:hyperlink r:id="rId36" w:history="1">
        <w:r>
          <w:rPr>
            <w:color w:val="0000FF"/>
          </w:rPr>
          <w:t>www.mchs.gov.ru</w:t>
        </w:r>
      </w:hyperlink>
      <w:r>
        <w:t>, prc@mchs.nnov.ru     │</w:t>
      </w:r>
    </w:p>
    <w:p w:rsidR="00BE125E" w:rsidRDefault="00BE125E">
      <w:pPr>
        <w:pStyle w:val="ConsPlusNonformat"/>
        <w:widowControl/>
        <w:jc w:val="both"/>
      </w:pPr>
      <w:r>
        <w:t>│    │последствий стихийных        │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│33. │Главное управление МЧС       │450005, г. Уфа, ул. 8 Марта,          │</w:t>
      </w:r>
    </w:p>
    <w:p w:rsidR="00BE125E" w:rsidRDefault="00BE125E">
      <w:pPr>
        <w:pStyle w:val="ConsPlusNonformat"/>
        <w:widowControl/>
        <w:jc w:val="both"/>
      </w:pPr>
      <w:r>
        <w:t>│    │России по Республике         │дом 12/1,                             │</w:t>
      </w:r>
    </w:p>
    <w:p w:rsidR="00BE125E" w:rsidRDefault="00BE125E">
      <w:pPr>
        <w:pStyle w:val="ConsPlusNonformat"/>
        <w:widowControl/>
        <w:jc w:val="both"/>
      </w:pPr>
      <w:r>
        <w:t>│    │Башкортостан                 │тел. 53-38-90, 72-55-60, 72-28-39,    │</w:t>
      </w:r>
    </w:p>
    <w:p w:rsidR="00BE125E" w:rsidRDefault="00BE125E">
      <w:pPr>
        <w:pStyle w:val="ConsPlusNonformat"/>
        <w:widowControl/>
        <w:jc w:val="both"/>
      </w:pPr>
      <w:r>
        <w:t>│    │                             │www.02.mchs.gov.ru,                   │</w:t>
      </w:r>
    </w:p>
    <w:p w:rsidR="00BE125E" w:rsidRDefault="00BE125E">
      <w:pPr>
        <w:pStyle w:val="ConsPlusNonformat"/>
        <w:widowControl/>
        <w:jc w:val="both"/>
      </w:pPr>
      <w:r>
        <w:t>│    │                             │emercomrb@bashnet.ru                  │</w:t>
      </w:r>
    </w:p>
    <w:p w:rsidR="00BE125E" w:rsidRDefault="00BE125E">
      <w:pPr>
        <w:pStyle w:val="ConsPlusNonformat"/>
        <w:widowControl/>
        <w:jc w:val="both"/>
      </w:pPr>
      <w:r>
        <w:t>├────┼─────────────────────────────┼──────────────────────────────────────┤</w:t>
      </w:r>
    </w:p>
    <w:p w:rsidR="00BE125E" w:rsidRDefault="00BE125E">
      <w:pPr>
        <w:pStyle w:val="ConsPlusNonformat"/>
        <w:widowControl/>
        <w:jc w:val="both"/>
      </w:pPr>
      <w:r>
        <w:t>│34. │Главное управление МЧС       │424006, г. Йошкар-Ола, проезд         │</w:t>
      </w:r>
    </w:p>
    <w:p w:rsidR="00BE125E" w:rsidRDefault="00BE125E">
      <w:pPr>
        <w:pStyle w:val="ConsPlusNonformat"/>
        <w:widowControl/>
        <w:jc w:val="both"/>
      </w:pPr>
      <w:r>
        <w:t>│    │России по Республике Марий   │Гагарина, дом 16-а,                   │</w:t>
      </w:r>
    </w:p>
    <w:p w:rsidR="00BE125E" w:rsidRDefault="00BE125E">
      <w:pPr>
        <w:pStyle w:val="ConsPlusNonformat"/>
        <w:widowControl/>
        <w:jc w:val="both"/>
      </w:pPr>
      <w:r>
        <w:t>│    │Эл                           │тел. 42-46-21, 42-17-97,              │</w:t>
      </w:r>
    </w:p>
    <w:p w:rsidR="00BE125E" w:rsidRDefault="00BE125E">
      <w:pPr>
        <w:pStyle w:val="ConsPlusNonformat"/>
        <w:widowControl/>
        <w:jc w:val="both"/>
      </w:pPr>
      <w:r>
        <w:t>│    │                             │www.12.mchs.gov.ru,                   │</w:t>
      </w:r>
    </w:p>
    <w:p w:rsidR="00BE125E" w:rsidRDefault="00BE125E">
      <w:pPr>
        <w:pStyle w:val="ConsPlusNonformat"/>
        <w:widowControl/>
        <w:jc w:val="both"/>
      </w:pPr>
      <w:r>
        <w:t>│    │                             │gu_gochs@mari-el.ru                   │</w:t>
      </w:r>
    </w:p>
    <w:p w:rsidR="00BE125E" w:rsidRDefault="00BE125E">
      <w:pPr>
        <w:pStyle w:val="ConsPlusNonformat"/>
        <w:widowControl/>
        <w:jc w:val="both"/>
      </w:pPr>
      <w:r>
        <w:t>├────┼─────────────────────────────┼──────────────────────────────────────┤</w:t>
      </w:r>
    </w:p>
    <w:p w:rsidR="00BE125E" w:rsidRDefault="00BE125E">
      <w:pPr>
        <w:pStyle w:val="ConsPlusNonformat"/>
        <w:widowControl/>
        <w:jc w:val="both"/>
      </w:pPr>
      <w:r>
        <w:t>│35. │Главное управление МЧС       │430027, г. Саранск, ул. М. Расковой,  │</w:t>
      </w:r>
    </w:p>
    <w:p w:rsidR="00BE125E" w:rsidRDefault="00BE125E">
      <w:pPr>
        <w:pStyle w:val="ConsPlusNonformat"/>
        <w:widowControl/>
        <w:jc w:val="both"/>
      </w:pPr>
      <w:r>
        <w:t>│    │России по Республике         │дом 2,                                │</w:t>
      </w:r>
    </w:p>
    <w:p w:rsidR="00BE125E" w:rsidRDefault="00BE125E">
      <w:pPr>
        <w:pStyle w:val="ConsPlusNonformat"/>
        <w:widowControl/>
        <w:jc w:val="both"/>
      </w:pPr>
      <w:r>
        <w:t>│    │Мордовия                     │тел. 35-16-98,                        │</w:t>
      </w:r>
    </w:p>
    <w:p w:rsidR="00BE125E" w:rsidRDefault="00BE125E">
      <w:pPr>
        <w:pStyle w:val="ConsPlusNonformat"/>
        <w:widowControl/>
        <w:jc w:val="both"/>
      </w:pPr>
      <w:r>
        <w:t>│    │                             │www.13.mchs.gov.ru, mrd@ural.mchs.ru  │</w:t>
      </w:r>
    </w:p>
    <w:p w:rsidR="00BE125E" w:rsidRDefault="00BE125E">
      <w:pPr>
        <w:pStyle w:val="ConsPlusNonformat"/>
        <w:widowControl/>
        <w:jc w:val="both"/>
      </w:pPr>
      <w:r>
        <w:t>├────┼─────────────────────────────┼──────────────────────────────────────┤</w:t>
      </w:r>
    </w:p>
    <w:p w:rsidR="00BE125E" w:rsidRDefault="00BE125E">
      <w:pPr>
        <w:pStyle w:val="ConsPlusNonformat"/>
        <w:widowControl/>
        <w:jc w:val="both"/>
      </w:pPr>
      <w:r>
        <w:t>│36. │Главное управление МЧС       │420088, г. Казань, ул. Яругина,       │</w:t>
      </w:r>
    </w:p>
    <w:p w:rsidR="00BE125E" w:rsidRDefault="00BE125E">
      <w:pPr>
        <w:pStyle w:val="ConsPlusNonformat"/>
        <w:widowControl/>
        <w:jc w:val="both"/>
      </w:pPr>
      <w:r>
        <w:t>│    │России по Республике         │дом 1-а,                              │</w:t>
      </w:r>
    </w:p>
    <w:p w:rsidR="00BE125E" w:rsidRDefault="00BE125E">
      <w:pPr>
        <w:pStyle w:val="ConsPlusNonformat"/>
        <w:widowControl/>
        <w:jc w:val="both"/>
      </w:pPr>
      <w:r>
        <w:t>│    │Татарстан                    │тел. 72-03-90, 38-39-05, 291-57-97,   │</w:t>
      </w:r>
    </w:p>
    <w:p w:rsidR="00BE125E" w:rsidRDefault="00BE125E">
      <w:pPr>
        <w:pStyle w:val="ConsPlusNonformat"/>
        <w:widowControl/>
        <w:jc w:val="both"/>
      </w:pPr>
      <w:r>
        <w:t>│    │                             │www.16.mchs.gov.ru, tat@ural.mchs.ru  │</w:t>
      </w:r>
    </w:p>
    <w:p w:rsidR="00BE125E" w:rsidRDefault="00BE125E">
      <w:pPr>
        <w:pStyle w:val="ConsPlusNonformat"/>
        <w:widowControl/>
        <w:jc w:val="both"/>
      </w:pPr>
      <w:r>
        <w:t>├────┼─────────────────────────────┼──────────────────────────────────────┤</w:t>
      </w:r>
    </w:p>
    <w:p w:rsidR="00BE125E" w:rsidRDefault="00BE125E">
      <w:pPr>
        <w:pStyle w:val="ConsPlusNonformat"/>
        <w:widowControl/>
        <w:jc w:val="both"/>
      </w:pPr>
      <w:r>
        <w:t>│37. │Главное управление МЧС       │426008, г. Ижевск, ул. Коммунаров,    │</w:t>
      </w:r>
    </w:p>
    <w:p w:rsidR="00BE125E" w:rsidRDefault="00BE125E">
      <w:pPr>
        <w:pStyle w:val="ConsPlusNonformat"/>
        <w:widowControl/>
        <w:jc w:val="both"/>
      </w:pPr>
      <w:r>
        <w:t>│    │России по Удмуртской         │дом 325,                              │</w:t>
      </w:r>
    </w:p>
    <w:p w:rsidR="00BE125E" w:rsidRDefault="00BE125E">
      <w:pPr>
        <w:pStyle w:val="ConsPlusNonformat"/>
        <w:widowControl/>
        <w:jc w:val="both"/>
      </w:pPr>
      <w:r>
        <w:t>│    │Республике                   │тел. 51-47-47, 72-70-83,              │</w:t>
      </w:r>
    </w:p>
    <w:p w:rsidR="00BE125E" w:rsidRDefault="00BE125E">
      <w:pPr>
        <w:pStyle w:val="ConsPlusNonformat"/>
        <w:widowControl/>
        <w:jc w:val="both"/>
      </w:pPr>
      <w:r>
        <w:t>│    │                             │www.18.mchs.gov.ru, udmgo@udmnet.ru   │</w:t>
      </w:r>
    </w:p>
    <w:p w:rsidR="00BE125E" w:rsidRDefault="00BE125E">
      <w:pPr>
        <w:pStyle w:val="ConsPlusNonformat"/>
        <w:widowControl/>
        <w:jc w:val="both"/>
      </w:pPr>
      <w:r>
        <w:t>├────┼─────────────────────────────┼──────────────────────────────────────┤</w:t>
      </w:r>
    </w:p>
    <w:p w:rsidR="00BE125E" w:rsidRDefault="00BE125E">
      <w:pPr>
        <w:pStyle w:val="ConsPlusNonformat"/>
        <w:widowControl/>
        <w:jc w:val="both"/>
      </w:pPr>
      <w:r>
        <w:t>│38. │Главное управление МЧС       │428000, г. Чебоксары, переулок        │</w:t>
      </w:r>
    </w:p>
    <w:p w:rsidR="00BE125E" w:rsidRDefault="00BE125E">
      <w:pPr>
        <w:pStyle w:val="ConsPlusNonformat"/>
        <w:widowControl/>
        <w:jc w:val="both"/>
      </w:pPr>
      <w:r>
        <w:t>│    │России по Чувашской          │Огнеборцев, дом 4,                    │</w:t>
      </w:r>
    </w:p>
    <w:p w:rsidR="00BE125E" w:rsidRDefault="00BE125E">
      <w:pPr>
        <w:pStyle w:val="ConsPlusNonformat"/>
        <w:widowControl/>
        <w:jc w:val="both"/>
      </w:pPr>
      <w:r>
        <w:t>│    │Республике - Чувашии         │тел. 62-34-56, 62-22-51, 62-02-62,    │</w:t>
      </w:r>
    </w:p>
    <w:p w:rsidR="00BE125E" w:rsidRDefault="00BE125E">
      <w:pPr>
        <w:pStyle w:val="ConsPlusNonformat"/>
        <w:widowControl/>
        <w:jc w:val="both"/>
      </w:pPr>
      <w:r>
        <w:t>│    │                             │www.21.mchs.gov.ru, disaster@cap.ru   │</w:t>
      </w:r>
    </w:p>
    <w:p w:rsidR="00BE125E" w:rsidRDefault="00BE125E">
      <w:pPr>
        <w:pStyle w:val="ConsPlusNonformat"/>
        <w:widowControl/>
        <w:jc w:val="both"/>
      </w:pPr>
      <w:r>
        <w:t>├────┼─────────────────────────────┼──────────────────────────────────────┤</w:t>
      </w:r>
    </w:p>
    <w:p w:rsidR="00BE125E" w:rsidRDefault="00BE125E">
      <w:pPr>
        <w:pStyle w:val="ConsPlusNonformat"/>
        <w:widowControl/>
        <w:jc w:val="both"/>
      </w:pPr>
      <w:r>
        <w:t>│39. │Главное управление МЧС       │610035, г. Киров, ул. Маклина,        │</w:t>
      </w:r>
    </w:p>
    <w:p w:rsidR="00BE125E" w:rsidRDefault="00BE125E">
      <w:pPr>
        <w:pStyle w:val="ConsPlusNonformat"/>
        <w:widowControl/>
        <w:jc w:val="both"/>
      </w:pPr>
      <w:r>
        <w:t>│    │России по Кировской области  │дом 65,                               │</w:t>
      </w:r>
    </w:p>
    <w:p w:rsidR="00BE125E" w:rsidRDefault="00BE125E">
      <w:pPr>
        <w:pStyle w:val="ConsPlusNonformat"/>
        <w:widowControl/>
        <w:jc w:val="both"/>
      </w:pPr>
      <w:r>
        <w:t>│    │                             │тел. 54-69-62, 64-21-77,              │</w:t>
      </w:r>
    </w:p>
    <w:p w:rsidR="00BE125E" w:rsidRDefault="00BE125E">
      <w:pPr>
        <w:pStyle w:val="ConsPlusNonformat"/>
        <w:widowControl/>
        <w:jc w:val="both"/>
      </w:pPr>
      <w:r>
        <w:t>│    │                             │www.43.mchs.gov.ru,                   │</w:t>
      </w:r>
    </w:p>
    <w:p w:rsidR="00BE125E" w:rsidRDefault="00BE125E">
      <w:pPr>
        <w:pStyle w:val="ConsPlusNonformat"/>
        <w:widowControl/>
        <w:jc w:val="both"/>
      </w:pPr>
      <w:r>
        <w:t>│    │                             │kirovugps@ural.mchs.ru                │</w:t>
      </w:r>
    </w:p>
    <w:p w:rsidR="00BE125E" w:rsidRDefault="00BE125E">
      <w:pPr>
        <w:pStyle w:val="ConsPlusNonformat"/>
        <w:widowControl/>
        <w:jc w:val="both"/>
      </w:pPr>
      <w:r>
        <w:t>├────┼─────────────────────────────┼──────────────────────────────────────┤</w:t>
      </w:r>
    </w:p>
    <w:p w:rsidR="00BE125E" w:rsidRDefault="00BE125E">
      <w:pPr>
        <w:pStyle w:val="ConsPlusNonformat"/>
        <w:widowControl/>
        <w:jc w:val="both"/>
      </w:pPr>
      <w:r>
        <w:t>│40. │Главное управление МЧС       │614990, г. Пермь, ул. Большевистская, │</w:t>
      </w:r>
    </w:p>
    <w:p w:rsidR="00BE125E" w:rsidRDefault="00BE125E">
      <w:pPr>
        <w:pStyle w:val="ConsPlusNonformat"/>
        <w:widowControl/>
        <w:jc w:val="both"/>
      </w:pPr>
      <w:r>
        <w:t>│    │России по Пермскому краю     │дом 53-а,                             │</w:t>
      </w:r>
    </w:p>
    <w:p w:rsidR="00BE125E" w:rsidRDefault="00BE125E">
      <w:pPr>
        <w:pStyle w:val="ConsPlusNonformat"/>
        <w:widowControl/>
        <w:jc w:val="both"/>
      </w:pPr>
      <w:r>
        <w:t>│    │                             │тел. 210-43-16, 210-43-69,            │</w:t>
      </w:r>
    </w:p>
    <w:p w:rsidR="00BE125E" w:rsidRDefault="00BE125E">
      <w:pPr>
        <w:pStyle w:val="ConsPlusNonformat"/>
        <w:widowControl/>
        <w:jc w:val="both"/>
      </w:pPr>
      <w:r>
        <w:t>│    │                             │www.59.mchs.gov.ru, zamnachuk@ugps.su │</w:t>
      </w:r>
    </w:p>
    <w:p w:rsidR="00BE125E" w:rsidRDefault="00BE125E">
      <w:pPr>
        <w:pStyle w:val="ConsPlusNonformat"/>
        <w:widowControl/>
        <w:jc w:val="both"/>
      </w:pPr>
      <w:r>
        <w:t>├────┼─────────────────────────────┼──────────────────────────────────────┤</w:t>
      </w:r>
    </w:p>
    <w:p w:rsidR="00BE125E" w:rsidRDefault="00BE125E">
      <w:pPr>
        <w:pStyle w:val="ConsPlusNonformat"/>
        <w:widowControl/>
        <w:jc w:val="both"/>
      </w:pPr>
      <w:r>
        <w:t>│41. │Главное управление МЧС       │603950, г. Нижний Новгород, ул.       │</w:t>
      </w:r>
    </w:p>
    <w:p w:rsidR="00BE125E" w:rsidRDefault="00BE125E">
      <w:pPr>
        <w:pStyle w:val="ConsPlusNonformat"/>
        <w:widowControl/>
        <w:jc w:val="both"/>
      </w:pPr>
      <w:r>
        <w:t>│    │России по Нижегородской      │Фруктовая, дом 6,                     │</w:t>
      </w:r>
    </w:p>
    <w:p w:rsidR="00BE125E" w:rsidRDefault="00BE125E">
      <w:pPr>
        <w:pStyle w:val="ConsPlusNonformat"/>
        <w:widowControl/>
        <w:jc w:val="both"/>
      </w:pPr>
      <w:r>
        <w:t>│    │области                      │тел. 433-25-39, 432-03-70,            │</w:t>
      </w:r>
    </w:p>
    <w:p w:rsidR="00BE125E" w:rsidRDefault="00BE125E">
      <w:pPr>
        <w:pStyle w:val="ConsPlusNonformat"/>
        <w:widowControl/>
        <w:jc w:val="both"/>
      </w:pPr>
      <w:r>
        <w:t>│    │                             │www.52.mchs.gov.ru, nnov@ural.mchs.ru │</w:t>
      </w:r>
    </w:p>
    <w:p w:rsidR="00BE125E" w:rsidRDefault="00BE125E">
      <w:pPr>
        <w:pStyle w:val="ConsPlusNonformat"/>
        <w:widowControl/>
        <w:jc w:val="both"/>
      </w:pPr>
      <w:r>
        <w:t>├────┼─────────────────────────────┼──────────────────────────────────────┤</w:t>
      </w:r>
    </w:p>
    <w:p w:rsidR="00BE125E" w:rsidRDefault="00BE125E">
      <w:pPr>
        <w:pStyle w:val="ConsPlusNonformat"/>
        <w:widowControl/>
        <w:jc w:val="both"/>
      </w:pPr>
      <w:r>
        <w:t>│42. │Главное управление МЧС       │460000, г. Оренбург, ул. Гая, дом 21, │</w:t>
      </w:r>
    </w:p>
    <w:p w:rsidR="00BE125E" w:rsidRDefault="00BE125E">
      <w:pPr>
        <w:pStyle w:val="ConsPlusNonformat"/>
        <w:widowControl/>
        <w:jc w:val="both"/>
      </w:pPr>
      <w:r>
        <w:t>│    │России по Оренбургской       │www.56.mchs.gov.ru,                   │</w:t>
      </w:r>
    </w:p>
    <w:p w:rsidR="00BE125E" w:rsidRDefault="00BE125E">
      <w:pPr>
        <w:pStyle w:val="ConsPlusNonformat"/>
        <w:widowControl/>
        <w:jc w:val="both"/>
      </w:pPr>
      <w:r>
        <w:t>│    │области                      │orenburg@ural.mchs.ru                 │</w:t>
      </w:r>
    </w:p>
    <w:p w:rsidR="00BE125E" w:rsidRDefault="00BE125E">
      <w:pPr>
        <w:pStyle w:val="ConsPlusNonformat"/>
        <w:widowControl/>
        <w:jc w:val="both"/>
      </w:pPr>
      <w:r>
        <w:t>├────┼─────────────────────────────┼──────────────────────────────────────┤</w:t>
      </w:r>
    </w:p>
    <w:p w:rsidR="00BE125E" w:rsidRDefault="00BE125E">
      <w:pPr>
        <w:pStyle w:val="ConsPlusNonformat"/>
        <w:widowControl/>
        <w:jc w:val="both"/>
      </w:pPr>
      <w:r>
        <w:t>│43. │Главное управление МЧС       │440044, г. Пенза, ул. Дзержинского,   │</w:t>
      </w:r>
    </w:p>
    <w:p w:rsidR="00BE125E" w:rsidRDefault="00BE125E">
      <w:pPr>
        <w:pStyle w:val="ConsPlusNonformat"/>
        <w:widowControl/>
        <w:jc w:val="both"/>
      </w:pPr>
      <w:r>
        <w:t>│    │России по Пензенской области │дом 5,                                │</w:t>
      </w:r>
    </w:p>
    <w:p w:rsidR="00BE125E" w:rsidRDefault="00BE125E">
      <w:pPr>
        <w:pStyle w:val="ConsPlusNonformat"/>
        <w:widowControl/>
        <w:jc w:val="both"/>
      </w:pPr>
      <w:r>
        <w:t>│    │                             │тел. 64-63-78,                        │</w:t>
      </w:r>
    </w:p>
    <w:p w:rsidR="00BE125E" w:rsidRDefault="00BE125E">
      <w:pPr>
        <w:pStyle w:val="ConsPlusNonformat"/>
        <w:widowControl/>
        <w:jc w:val="both"/>
      </w:pPr>
      <w:r>
        <w:t>│    │                             │www.58.mchs.gov.ru, penzago@sura.ru   │</w:t>
      </w:r>
    </w:p>
    <w:p w:rsidR="00BE125E" w:rsidRDefault="00BE125E">
      <w:pPr>
        <w:pStyle w:val="ConsPlusNonformat"/>
        <w:widowControl/>
        <w:jc w:val="both"/>
      </w:pPr>
      <w:r>
        <w:t>├────┼─────────────────────────────┼──────────────────────────────────────┤</w:t>
      </w:r>
    </w:p>
    <w:p w:rsidR="00BE125E" w:rsidRDefault="00BE125E">
      <w:pPr>
        <w:pStyle w:val="ConsPlusNonformat"/>
        <w:widowControl/>
        <w:jc w:val="both"/>
      </w:pPr>
      <w:r>
        <w:t>│44. │Главное управление МЧС       │443100, г. Самара, ул.                │</w:t>
      </w:r>
    </w:p>
    <w:p w:rsidR="00BE125E" w:rsidRDefault="00BE125E">
      <w:pPr>
        <w:pStyle w:val="ConsPlusNonformat"/>
        <w:widowControl/>
        <w:jc w:val="both"/>
      </w:pPr>
      <w:r>
        <w:t>│    │России по Самарской области  │Галактионовская, дом 193,             │</w:t>
      </w:r>
    </w:p>
    <w:p w:rsidR="00BE125E" w:rsidRDefault="00BE125E">
      <w:pPr>
        <w:pStyle w:val="ConsPlusNonformat"/>
        <w:widowControl/>
        <w:jc w:val="both"/>
      </w:pPr>
      <w:r>
        <w:t>│    │                             │тел. 338-96-68, 332-04-04,            │</w:t>
      </w:r>
    </w:p>
    <w:p w:rsidR="00BE125E" w:rsidRDefault="00BE125E">
      <w:pPr>
        <w:pStyle w:val="ConsPlusNonformat"/>
        <w:widowControl/>
        <w:jc w:val="both"/>
      </w:pPr>
      <w:r>
        <w:t>│    │                             │www.63.mchs.gov.ru,                   │</w:t>
      </w:r>
    </w:p>
    <w:p w:rsidR="00BE125E" w:rsidRDefault="00BE125E">
      <w:pPr>
        <w:pStyle w:val="ConsPlusNonformat"/>
        <w:widowControl/>
        <w:jc w:val="both"/>
      </w:pPr>
      <w:r>
        <w:t>│    │                             │samara@ural.mchs.ru                   │</w:t>
      </w:r>
    </w:p>
    <w:p w:rsidR="00BE125E" w:rsidRDefault="00BE125E">
      <w:pPr>
        <w:pStyle w:val="ConsPlusNonformat"/>
        <w:widowControl/>
        <w:jc w:val="both"/>
      </w:pPr>
      <w:r>
        <w:t>├────┼─────────────────────────────┼──────────────────────────────────────┤</w:t>
      </w:r>
    </w:p>
    <w:p w:rsidR="00BE125E" w:rsidRDefault="00BE125E">
      <w:pPr>
        <w:pStyle w:val="ConsPlusNonformat"/>
        <w:widowControl/>
        <w:jc w:val="both"/>
      </w:pPr>
      <w:r>
        <w:t>│45. │Главное управление МЧС       │410028, г. Саратов, площадь Соборная, │</w:t>
      </w:r>
    </w:p>
    <w:p w:rsidR="00BE125E" w:rsidRDefault="00BE125E">
      <w:pPr>
        <w:pStyle w:val="ConsPlusNonformat"/>
        <w:widowControl/>
        <w:jc w:val="both"/>
      </w:pPr>
      <w:r>
        <w:t>│    │России по Саратовской        │дом 7,                                │</w:t>
      </w:r>
    </w:p>
    <w:p w:rsidR="00BE125E" w:rsidRDefault="00BE125E">
      <w:pPr>
        <w:pStyle w:val="ConsPlusNonformat"/>
        <w:widowControl/>
        <w:jc w:val="both"/>
      </w:pPr>
      <w:r>
        <w:t>│    │области                      │тел. 27-73-32, 23-50-15,              │</w:t>
      </w:r>
    </w:p>
    <w:p w:rsidR="00BE125E" w:rsidRDefault="00BE125E">
      <w:pPr>
        <w:pStyle w:val="ConsPlusNonformat"/>
        <w:widowControl/>
        <w:jc w:val="both"/>
      </w:pPr>
      <w:r>
        <w:t>│    │                             │www.64.mchs.gov.ru, ugps@freeline.ru  │</w:t>
      </w:r>
    </w:p>
    <w:p w:rsidR="00BE125E" w:rsidRDefault="00BE125E">
      <w:pPr>
        <w:pStyle w:val="ConsPlusNonformat"/>
        <w:widowControl/>
        <w:jc w:val="both"/>
      </w:pPr>
      <w:r>
        <w:t>├────┼─────────────────────────────┼──────────────────────────────────────┤</w:t>
      </w:r>
    </w:p>
    <w:p w:rsidR="00BE125E" w:rsidRDefault="00BE125E">
      <w:pPr>
        <w:pStyle w:val="ConsPlusNonformat"/>
        <w:widowControl/>
        <w:jc w:val="both"/>
      </w:pPr>
      <w:r>
        <w:t>│46. │Главное управление МЧС       │432063, г. Ульяновск, Пожарный        │</w:t>
      </w:r>
    </w:p>
    <w:p w:rsidR="00BE125E" w:rsidRDefault="00BE125E">
      <w:pPr>
        <w:pStyle w:val="ConsPlusNonformat"/>
        <w:widowControl/>
        <w:jc w:val="both"/>
      </w:pPr>
      <w:r>
        <w:t>│    │России по Ульяновской        │переулок, дом 4,                      │</w:t>
      </w:r>
    </w:p>
    <w:p w:rsidR="00BE125E" w:rsidRDefault="00BE125E">
      <w:pPr>
        <w:pStyle w:val="ConsPlusNonformat"/>
        <w:widowControl/>
        <w:jc w:val="both"/>
      </w:pPr>
      <w:r>
        <w:t>│    │области                      │тел. 42-08-76, 44-21-12,              │</w:t>
      </w:r>
    </w:p>
    <w:p w:rsidR="00BE125E" w:rsidRDefault="00BE125E">
      <w:pPr>
        <w:pStyle w:val="ConsPlusNonformat"/>
        <w:widowControl/>
        <w:jc w:val="both"/>
      </w:pPr>
      <w:r>
        <w:t>│    │                             │www.73.mchs.gov.ru, ul@ural.mchs.ru   │</w:t>
      </w:r>
    </w:p>
    <w:p w:rsidR="00BE125E" w:rsidRDefault="00BE125E">
      <w:pPr>
        <w:pStyle w:val="ConsPlusNonformat"/>
        <w:widowControl/>
        <w:jc w:val="both"/>
      </w:pPr>
      <w:r>
        <w:t>├────┼─────────────────────────────┼──────────────────────────────────────┤</w:t>
      </w:r>
    </w:p>
    <w:p w:rsidR="00BE125E" w:rsidRDefault="00BE125E">
      <w:pPr>
        <w:pStyle w:val="ConsPlusNonformat"/>
        <w:widowControl/>
        <w:jc w:val="both"/>
      </w:pPr>
      <w:r>
        <w:t>│47. │Уральский региональный центр │620100, г. Екатеринбург, ул.          │</w:t>
      </w:r>
    </w:p>
    <w:p w:rsidR="00BE125E" w:rsidRDefault="00BE125E">
      <w:pPr>
        <w:pStyle w:val="ConsPlusNonformat"/>
        <w:widowControl/>
        <w:jc w:val="both"/>
      </w:pPr>
      <w:r>
        <w:t>│    │по делам гражданской         │Белинского, дом 71-а,                 │</w:t>
      </w:r>
    </w:p>
    <w:p w:rsidR="00BE125E" w:rsidRDefault="00BE125E">
      <w:pPr>
        <w:pStyle w:val="ConsPlusNonformat"/>
        <w:widowControl/>
        <w:jc w:val="both"/>
      </w:pPr>
      <w:r>
        <w:t>│    │обороны, чрезвычайным        │тел. 262-60-66,                       │</w:t>
      </w:r>
    </w:p>
    <w:p w:rsidR="00BE125E" w:rsidRDefault="00BE125E">
      <w:pPr>
        <w:pStyle w:val="ConsPlusNonformat"/>
        <w:widowControl/>
        <w:jc w:val="both"/>
      </w:pPr>
      <w:r>
        <w:t>│    │ситуациям и ликвидации       │</w:t>
      </w:r>
      <w:hyperlink r:id="rId37" w:history="1">
        <w:r>
          <w:rPr>
            <w:color w:val="0000FF"/>
          </w:rPr>
          <w:t>www.mchs.gov.ru</w:t>
        </w:r>
      </w:hyperlink>
      <w:r>
        <w:t>, rias@purc.etel.ru    │</w:t>
      </w:r>
    </w:p>
    <w:p w:rsidR="00BE125E" w:rsidRDefault="00BE125E">
      <w:pPr>
        <w:pStyle w:val="ConsPlusNonformat"/>
        <w:widowControl/>
        <w:jc w:val="both"/>
      </w:pPr>
      <w:r>
        <w:t>│    │последствий стихийных        │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│48. │Главное управление МЧС       │454091, г. Челябинск, ул. Пушкина,    │</w:t>
      </w:r>
    </w:p>
    <w:p w:rsidR="00BE125E" w:rsidRDefault="00BE125E">
      <w:pPr>
        <w:pStyle w:val="ConsPlusNonformat"/>
        <w:widowControl/>
        <w:jc w:val="both"/>
      </w:pPr>
      <w:r>
        <w:t>│    │России по Челябинской        │дом 68,                               │</w:t>
      </w:r>
    </w:p>
    <w:p w:rsidR="00BE125E" w:rsidRDefault="00BE125E">
      <w:pPr>
        <w:pStyle w:val="ConsPlusNonformat"/>
        <w:widowControl/>
        <w:jc w:val="both"/>
      </w:pPr>
      <w:r>
        <w:t>│    │области                      │тел. 263-50-55, 266-56-48,            │</w:t>
      </w:r>
    </w:p>
    <w:p w:rsidR="00BE125E" w:rsidRDefault="00BE125E">
      <w:pPr>
        <w:pStyle w:val="ConsPlusNonformat"/>
        <w:widowControl/>
        <w:jc w:val="both"/>
      </w:pPr>
      <w:r>
        <w:t>│    │                             │www.74.mchs.gov.ru, ugps@blaze.uu.ru  │</w:t>
      </w:r>
    </w:p>
    <w:p w:rsidR="00BE125E" w:rsidRDefault="00BE125E">
      <w:pPr>
        <w:pStyle w:val="ConsPlusNonformat"/>
        <w:widowControl/>
        <w:jc w:val="both"/>
      </w:pPr>
      <w:r>
        <w:t>├────┼─────────────────────────────┼──────────────────────────────────────┤</w:t>
      </w:r>
    </w:p>
    <w:p w:rsidR="00BE125E" w:rsidRDefault="00BE125E">
      <w:pPr>
        <w:pStyle w:val="ConsPlusNonformat"/>
        <w:widowControl/>
        <w:jc w:val="both"/>
      </w:pPr>
      <w:r>
        <w:t>│49. │Главное управление МЧС       │640020, г. Курган, ул. Томина,        │</w:t>
      </w:r>
    </w:p>
    <w:p w:rsidR="00BE125E" w:rsidRDefault="00BE125E">
      <w:pPr>
        <w:pStyle w:val="ConsPlusNonformat"/>
        <w:widowControl/>
        <w:jc w:val="both"/>
      </w:pPr>
      <w:r>
        <w:t>│    │России по Курганской области │дом 34,                               │</w:t>
      </w:r>
    </w:p>
    <w:p w:rsidR="00BE125E" w:rsidRDefault="00BE125E">
      <w:pPr>
        <w:pStyle w:val="ConsPlusNonformat"/>
        <w:widowControl/>
        <w:jc w:val="both"/>
      </w:pPr>
      <w:r>
        <w:t>│    │                             │тел. 47-64-70, 42-66-92,              │</w:t>
      </w:r>
    </w:p>
    <w:p w:rsidR="00BE125E" w:rsidRDefault="00BE125E">
      <w:pPr>
        <w:pStyle w:val="ConsPlusNonformat"/>
        <w:widowControl/>
        <w:jc w:val="both"/>
      </w:pPr>
      <w:r>
        <w:t>│    │                             │www.45.mchs.gov.ru, emer@kgn.ru       │</w:t>
      </w:r>
    </w:p>
    <w:p w:rsidR="00BE125E" w:rsidRDefault="00BE125E">
      <w:pPr>
        <w:pStyle w:val="ConsPlusNonformat"/>
        <w:widowControl/>
        <w:jc w:val="both"/>
      </w:pPr>
      <w:r>
        <w:t>├────┼─────────────────────────────┼──────────────────────────────────────┤</w:t>
      </w:r>
    </w:p>
    <w:p w:rsidR="00BE125E" w:rsidRDefault="00BE125E">
      <w:pPr>
        <w:pStyle w:val="ConsPlusNonformat"/>
        <w:widowControl/>
        <w:jc w:val="both"/>
      </w:pPr>
      <w:r>
        <w:t>│50. │Главное управление МЧС       │620219, г. Екатеринбург, ул. Карла    │</w:t>
      </w:r>
    </w:p>
    <w:p w:rsidR="00BE125E" w:rsidRDefault="00BE125E">
      <w:pPr>
        <w:pStyle w:val="ConsPlusNonformat"/>
        <w:widowControl/>
        <w:jc w:val="both"/>
      </w:pPr>
      <w:r>
        <w:t>│    │России по Свердловской       │Либкнехта, дом 8-а, тел. 217-44-32,   │</w:t>
      </w:r>
    </w:p>
    <w:p w:rsidR="00BE125E" w:rsidRDefault="00BE125E">
      <w:pPr>
        <w:pStyle w:val="ConsPlusNonformat"/>
        <w:widowControl/>
        <w:jc w:val="both"/>
      </w:pPr>
      <w:r>
        <w:t>│    │области                      │www.66.mchs.gov.ru, gu-mchs@mail.ru   │</w:t>
      </w:r>
    </w:p>
    <w:p w:rsidR="00BE125E" w:rsidRDefault="00BE125E">
      <w:pPr>
        <w:pStyle w:val="ConsPlusNonformat"/>
        <w:widowControl/>
        <w:jc w:val="both"/>
      </w:pPr>
      <w:r>
        <w:t>├────┼─────────────────────────────┼──────────────────────────────────────┤</w:t>
      </w:r>
    </w:p>
    <w:p w:rsidR="00BE125E" w:rsidRDefault="00BE125E">
      <w:pPr>
        <w:pStyle w:val="ConsPlusNonformat"/>
        <w:widowControl/>
        <w:jc w:val="both"/>
      </w:pPr>
      <w:r>
        <w:t>│51. │Главное управление МЧС       │625048, г. Тюмень, ул. М. Горького,   │</w:t>
      </w:r>
    </w:p>
    <w:p w:rsidR="00BE125E" w:rsidRDefault="00BE125E">
      <w:pPr>
        <w:pStyle w:val="ConsPlusNonformat"/>
        <w:widowControl/>
        <w:jc w:val="both"/>
      </w:pPr>
      <w:r>
        <w:t>│    │России по Тюменской области  │дом 72,                               │</w:t>
      </w:r>
    </w:p>
    <w:p w:rsidR="00BE125E" w:rsidRDefault="00BE125E">
      <w:pPr>
        <w:pStyle w:val="ConsPlusNonformat"/>
        <w:widowControl/>
        <w:jc w:val="both"/>
      </w:pPr>
      <w:r>
        <w:t>│    │                             │тел. 46-42-08, 59-05-64,              │</w:t>
      </w:r>
    </w:p>
    <w:p w:rsidR="00BE125E" w:rsidRDefault="00BE125E">
      <w:pPr>
        <w:pStyle w:val="ConsPlusNonformat"/>
        <w:widowControl/>
        <w:jc w:val="both"/>
      </w:pPr>
      <w:r>
        <w:t>│    │                             │www.72.mchs.gov.ru,                   │</w:t>
      </w:r>
    </w:p>
    <w:p w:rsidR="00BE125E" w:rsidRDefault="00BE125E">
      <w:pPr>
        <w:pStyle w:val="ConsPlusNonformat"/>
        <w:widowControl/>
        <w:jc w:val="both"/>
      </w:pPr>
      <w:r>
        <w:t>│    │                             │tumen@ural.mchs.ru                    │</w:t>
      </w:r>
    </w:p>
    <w:p w:rsidR="00BE125E" w:rsidRDefault="00BE125E">
      <w:pPr>
        <w:pStyle w:val="ConsPlusNonformat"/>
        <w:widowControl/>
        <w:jc w:val="both"/>
      </w:pPr>
      <w:r>
        <w:t>├────┼─────────────────────────────┼──────────────────────────────────────┤</w:t>
      </w:r>
    </w:p>
    <w:p w:rsidR="00BE125E" w:rsidRDefault="00BE125E">
      <w:pPr>
        <w:pStyle w:val="ConsPlusNonformat"/>
        <w:widowControl/>
        <w:jc w:val="both"/>
      </w:pPr>
      <w:r>
        <w:t>│52. │Главное управление МЧС       │626002, г. Ханты-Мансийск, ул.        │</w:t>
      </w:r>
    </w:p>
    <w:p w:rsidR="00BE125E" w:rsidRDefault="00BE125E">
      <w:pPr>
        <w:pStyle w:val="ConsPlusNonformat"/>
        <w:widowControl/>
        <w:jc w:val="both"/>
      </w:pPr>
      <w:r>
        <w:t>│    │России по Ханты-Мансийскому  │Посадская, дом 17,                    │</w:t>
      </w:r>
    </w:p>
    <w:p w:rsidR="00BE125E" w:rsidRDefault="00BE125E">
      <w:pPr>
        <w:pStyle w:val="ConsPlusNonformat"/>
        <w:widowControl/>
        <w:jc w:val="both"/>
      </w:pPr>
      <w:r>
        <w:t>│    │автономному округу - Югре    │тел. 5-18-00, 5-18-06,                │</w:t>
      </w:r>
    </w:p>
    <w:p w:rsidR="00BE125E" w:rsidRDefault="00BE125E">
      <w:pPr>
        <w:pStyle w:val="ConsPlusNonformat"/>
        <w:widowControl/>
        <w:jc w:val="both"/>
      </w:pPr>
      <w:r>
        <w:t>│    │                             │www.86.mchs.gov.ru, gpnugps@mail.ru   │</w:t>
      </w:r>
    </w:p>
    <w:p w:rsidR="00BE125E" w:rsidRDefault="00BE125E">
      <w:pPr>
        <w:pStyle w:val="ConsPlusNonformat"/>
        <w:widowControl/>
        <w:jc w:val="both"/>
      </w:pPr>
      <w:r>
        <w:t>├────┼─────────────────────────────┼──────────────────────────────────────┤</w:t>
      </w:r>
    </w:p>
    <w:p w:rsidR="00BE125E" w:rsidRDefault="00BE125E">
      <w:pPr>
        <w:pStyle w:val="ConsPlusNonformat"/>
        <w:widowControl/>
        <w:jc w:val="both"/>
      </w:pPr>
      <w:r>
        <w:t>│53. │Главное управление МЧС       │629003, г. Салехард, ул. Чапаева,     │</w:t>
      </w:r>
    </w:p>
    <w:p w:rsidR="00BE125E" w:rsidRDefault="00BE125E">
      <w:pPr>
        <w:pStyle w:val="ConsPlusNonformat"/>
        <w:widowControl/>
        <w:jc w:val="both"/>
      </w:pPr>
      <w:r>
        <w:t>│    │России по Ямало-Ненецкому    │дом 8,                                │</w:t>
      </w:r>
    </w:p>
    <w:p w:rsidR="00BE125E" w:rsidRDefault="00BE125E">
      <w:pPr>
        <w:pStyle w:val="ConsPlusNonformat"/>
        <w:widowControl/>
        <w:jc w:val="both"/>
      </w:pPr>
      <w:r>
        <w:t>│    │автономному округу           │тел. 3-22-99, 4-85-80,                │</w:t>
      </w:r>
    </w:p>
    <w:p w:rsidR="00BE125E" w:rsidRDefault="00BE125E">
      <w:pPr>
        <w:pStyle w:val="ConsPlusNonformat"/>
        <w:widowControl/>
        <w:jc w:val="both"/>
      </w:pPr>
      <w:r>
        <w:t>│    │                             │www.89.mchs.gov.ru, ynao@ural.mchs.ru │</w:t>
      </w:r>
    </w:p>
    <w:p w:rsidR="00BE125E" w:rsidRDefault="00BE125E">
      <w:pPr>
        <w:pStyle w:val="ConsPlusNonformat"/>
        <w:widowControl/>
        <w:jc w:val="both"/>
      </w:pPr>
      <w:r>
        <w:t>├────┼─────────────────────────────┼──────────────────────────────────────┤</w:t>
      </w:r>
    </w:p>
    <w:p w:rsidR="00BE125E" w:rsidRDefault="00BE125E">
      <w:pPr>
        <w:pStyle w:val="ConsPlusNonformat"/>
        <w:widowControl/>
        <w:jc w:val="both"/>
      </w:pPr>
      <w:r>
        <w:t>│54. │Южный региональный центр по  │344010, г. Ростов-на-Дону, ул. имени  │</w:t>
      </w:r>
    </w:p>
    <w:p w:rsidR="00BE125E" w:rsidRDefault="00BE125E">
      <w:pPr>
        <w:pStyle w:val="ConsPlusNonformat"/>
        <w:widowControl/>
        <w:jc w:val="both"/>
      </w:pPr>
      <w:r>
        <w:t>│    │делам гражданской обороны,   │Греческого города Волос, дом 11,      │</w:t>
      </w:r>
    </w:p>
    <w:p w:rsidR="00BE125E" w:rsidRDefault="00BE125E">
      <w:pPr>
        <w:pStyle w:val="ConsPlusNonformat"/>
        <w:widowControl/>
        <w:jc w:val="both"/>
      </w:pPr>
      <w:r>
        <w:t>│    │чрезвычайным ситуациям и     │тел. 249-04-54,                       │</w:t>
      </w:r>
    </w:p>
    <w:p w:rsidR="00BE125E" w:rsidRDefault="00BE125E">
      <w:pPr>
        <w:pStyle w:val="ConsPlusNonformat"/>
        <w:widowControl/>
        <w:jc w:val="both"/>
      </w:pPr>
      <w:r>
        <w:t>│    │ликвидации последствий       │</w:t>
      </w:r>
      <w:hyperlink r:id="rId38" w:history="1">
        <w:r>
          <w:rPr>
            <w:color w:val="0000FF"/>
          </w:rPr>
          <w:t>www.mchs.gov.ru</w:t>
        </w:r>
      </w:hyperlink>
      <w:r>
        <w:t>, ugpn-urs@yandex.ru   │</w:t>
      </w:r>
    </w:p>
    <w:p w:rsidR="00BE125E" w:rsidRDefault="00BE125E">
      <w:pPr>
        <w:pStyle w:val="ConsPlusNonformat"/>
        <w:widowControl/>
        <w:jc w:val="both"/>
      </w:pPr>
      <w:r>
        <w:t>│    │стихийных бедствий           │                                      │</w:t>
      </w:r>
    </w:p>
    <w:p w:rsidR="00BE125E" w:rsidRDefault="00BE125E">
      <w:pPr>
        <w:pStyle w:val="ConsPlusNonformat"/>
        <w:widowControl/>
        <w:jc w:val="both"/>
      </w:pPr>
      <w:r>
        <w:t>├────┼─────────────────────────────┼──────────────────────────────────────┤</w:t>
      </w:r>
    </w:p>
    <w:p w:rsidR="00BE125E" w:rsidRDefault="00BE125E">
      <w:pPr>
        <w:pStyle w:val="ConsPlusNonformat"/>
        <w:widowControl/>
        <w:jc w:val="both"/>
      </w:pPr>
      <w:r>
        <w:t>│55. │Главное управление МЧС       │385009, г. Майкоп, ул. Юннатов,       │</w:t>
      </w:r>
    </w:p>
    <w:p w:rsidR="00BE125E" w:rsidRDefault="00BE125E">
      <w:pPr>
        <w:pStyle w:val="ConsPlusNonformat"/>
        <w:widowControl/>
        <w:jc w:val="both"/>
      </w:pPr>
      <w:r>
        <w:t>│    │России по Республике Адыгея  │дом 9,                                │</w:t>
      </w:r>
    </w:p>
    <w:p w:rsidR="00BE125E" w:rsidRDefault="00BE125E">
      <w:pPr>
        <w:pStyle w:val="ConsPlusNonformat"/>
        <w:widowControl/>
        <w:jc w:val="both"/>
      </w:pPr>
      <w:r>
        <w:t>│    │                             │тел. 53-61-61, 56-87-42,              │</w:t>
      </w:r>
    </w:p>
    <w:p w:rsidR="00BE125E" w:rsidRDefault="00BE125E">
      <w:pPr>
        <w:pStyle w:val="ConsPlusNonformat"/>
        <w:widowControl/>
        <w:jc w:val="both"/>
      </w:pPr>
      <w:r>
        <w:t>│    │                             │www.01.mchs.gov.ru,                   │</w:t>
      </w:r>
    </w:p>
    <w:p w:rsidR="00BE125E" w:rsidRDefault="00BE125E">
      <w:pPr>
        <w:pStyle w:val="ConsPlusNonformat"/>
        <w:widowControl/>
        <w:jc w:val="both"/>
      </w:pPr>
      <w:r>
        <w:t>│    │                             │pinakolin@skrc.mchs.ru                │</w:t>
      </w:r>
    </w:p>
    <w:p w:rsidR="00BE125E" w:rsidRDefault="00BE125E">
      <w:pPr>
        <w:pStyle w:val="ConsPlusNonformat"/>
        <w:widowControl/>
        <w:jc w:val="both"/>
      </w:pPr>
      <w:r>
        <w:t>├────┼─────────────────────────────┼──────────────────────────────────────┤</w:t>
      </w:r>
    </w:p>
    <w:p w:rsidR="00BE125E" w:rsidRDefault="00BE125E">
      <w:pPr>
        <w:pStyle w:val="ConsPlusNonformat"/>
        <w:widowControl/>
        <w:jc w:val="both"/>
      </w:pPr>
      <w:r>
        <w:t>│56. │Главное управление МЧС       │358003, г. Элиста, ул. Ленина,        │</w:t>
      </w:r>
    </w:p>
    <w:p w:rsidR="00BE125E" w:rsidRDefault="00BE125E">
      <w:pPr>
        <w:pStyle w:val="ConsPlusNonformat"/>
        <w:widowControl/>
        <w:jc w:val="both"/>
      </w:pPr>
      <w:r>
        <w:t>│    │России по Республике         │дом 349,                              │</w:t>
      </w:r>
    </w:p>
    <w:p w:rsidR="00BE125E" w:rsidRDefault="00BE125E">
      <w:pPr>
        <w:pStyle w:val="ConsPlusNonformat"/>
        <w:widowControl/>
        <w:jc w:val="both"/>
      </w:pPr>
      <w:r>
        <w:t>│    │Калмыкия                     │тел. 3-37-24, 2-38-73, 6-24-43,       │</w:t>
      </w:r>
    </w:p>
    <w:p w:rsidR="00BE125E" w:rsidRDefault="00BE125E">
      <w:pPr>
        <w:pStyle w:val="ConsPlusNonformat"/>
        <w:widowControl/>
        <w:jc w:val="both"/>
      </w:pPr>
      <w:r>
        <w:t>│    │                             │www.08.mchs.gov.ru,                   │</w:t>
      </w:r>
    </w:p>
    <w:p w:rsidR="00BE125E" w:rsidRDefault="00BE125E">
      <w:pPr>
        <w:pStyle w:val="ConsPlusNonformat"/>
        <w:widowControl/>
        <w:jc w:val="both"/>
      </w:pPr>
      <w:r>
        <w:t>│    │                             │shpagatnyi@skrc.mchs.ru               │</w:t>
      </w:r>
    </w:p>
    <w:p w:rsidR="00BE125E" w:rsidRDefault="00BE125E">
      <w:pPr>
        <w:pStyle w:val="ConsPlusNonformat"/>
        <w:widowControl/>
        <w:jc w:val="both"/>
      </w:pPr>
      <w:r>
        <w:t>├────┼─────────────────────────────┼──────────────────────────────────────┤</w:t>
      </w:r>
    </w:p>
    <w:p w:rsidR="00BE125E" w:rsidRDefault="00BE125E">
      <w:pPr>
        <w:pStyle w:val="ConsPlusNonformat"/>
        <w:widowControl/>
        <w:jc w:val="both"/>
      </w:pPr>
      <w:r>
        <w:t>│57. │Главное управление МЧС       │350063, г. Краснодар, ул. Мира,       │</w:t>
      </w:r>
    </w:p>
    <w:p w:rsidR="00BE125E" w:rsidRDefault="00BE125E">
      <w:pPr>
        <w:pStyle w:val="ConsPlusNonformat"/>
        <w:widowControl/>
        <w:jc w:val="both"/>
      </w:pPr>
      <w:r>
        <w:t>│    │России по Краснодарскому     │дом 56,                               │</w:t>
      </w:r>
    </w:p>
    <w:p w:rsidR="00BE125E" w:rsidRDefault="00BE125E">
      <w:pPr>
        <w:pStyle w:val="ConsPlusNonformat"/>
        <w:widowControl/>
        <w:jc w:val="both"/>
      </w:pPr>
      <w:r>
        <w:t>│    │краю                         │тел. 262-20-09,                       │</w:t>
      </w:r>
    </w:p>
    <w:p w:rsidR="00BE125E" w:rsidRDefault="00BE125E">
      <w:pPr>
        <w:pStyle w:val="ConsPlusNonformat"/>
        <w:widowControl/>
        <w:jc w:val="both"/>
      </w:pPr>
      <w:r>
        <w:t>│    │                             │www.23.mchs.gov.ru,                   │</w:t>
      </w:r>
    </w:p>
    <w:p w:rsidR="00BE125E" w:rsidRDefault="00BE125E">
      <w:pPr>
        <w:pStyle w:val="ConsPlusNonformat"/>
        <w:widowControl/>
        <w:jc w:val="both"/>
      </w:pPr>
      <w:r>
        <w:t>│    │                             │auksin@skrc.mchs.ru                   │</w:t>
      </w:r>
    </w:p>
    <w:p w:rsidR="00BE125E" w:rsidRDefault="00BE125E">
      <w:pPr>
        <w:pStyle w:val="ConsPlusNonformat"/>
        <w:widowControl/>
        <w:jc w:val="both"/>
      </w:pPr>
      <w:r>
        <w:t>├────┼─────────────────────────────┼──────────────────────────────────────┤</w:t>
      </w:r>
    </w:p>
    <w:p w:rsidR="00BE125E" w:rsidRDefault="00BE125E">
      <w:pPr>
        <w:pStyle w:val="ConsPlusNonformat"/>
        <w:widowControl/>
        <w:jc w:val="both"/>
      </w:pPr>
      <w:r>
        <w:t>│58. │Главное управление МЧС       │414045, г. Астрахань, ул. Волжская,   │</w:t>
      </w:r>
    </w:p>
    <w:p w:rsidR="00BE125E" w:rsidRDefault="00BE125E">
      <w:pPr>
        <w:pStyle w:val="ConsPlusNonformat"/>
        <w:widowControl/>
        <w:jc w:val="both"/>
      </w:pPr>
      <w:r>
        <w:t>│    │России по Астраханской       │дом 11,                               │</w:t>
      </w:r>
    </w:p>
    <w:p w:rsidR="00BE125E" w:rsidRDefault="00BE125E">
      <w:pPr>
        <w:pStyle w:val="ConsPlusNonformat"/>
        <w:widowControl/>
        <w:jc w:val="both"/>
      </w:pPr>
      <w:r>
        <w:t>│    │области                      │тел. 44-02-95, 44-05-80,              │</w:t>
      </w:r>
    </w:p>
    <w:p w:rsidR="00BE125E" w:rsidRDefault="00BE125E">
      <w:pPr>
        <w:pStyle w:val="ConsPlusNonformat"/>
        <w:widowControl/>
        <w:jc w:val="both"/>
      </w:pPr>
      <w:r>
        <w:t>│    │                             │www.30.mchs.gov.ru,                   │</w:t>
      </w:r>
    </w:p>
    <w:p w:rsidR="00BE125E" w:rsidRDefault="00BE125E">
      <w:pPr>
        <w:pStyle w:val="ConsPlusNonformat"/>
        <w:widowControl/>
        <w:jc w:val="both"/>
      </w:pPr>
      <w:r>
        <w:t>│    │                             │dializnyi@skrc.mchs.ru                │</w:t>
      </w:r>
    </w:p>
    <w:p w:rsidR="00BE125E" w:rsidRDefault="00BE125E">
      <w:pPr>
        <w:pStyle w:val="ConsPlusNonformat"/>
        <w:widowControl/>
        <w:jc w:val="both"/>
      </w:pPr>
      <w:r>
        <w:t>├────┼─────────────────────────────┼──────────────────────────────────────┤</w:t>
      </w:r>
    </w:p>
    <w:p w:rsidR="00BE125E" w:rsidRDefault="00BE125E">
      <w:pPr>
        <w:pStyle w:val="ConsPlusNonformat"/>
        <w:widowControl/>
        <w:jc w:val="both"/>
      </w:pPr>
      <w:r>
        <w:t>│59. │Главное управление МЧС       │400131, г. Волгоград, ул. 13-я        │</w:t>
      </w:r>
    </w:p>
    <w:p w:rsidR="00BE125E" w:rsidRDefault="00BE125E">
      <w:pPr>
        <w:pStyle w:val="ConsPlusNonformat"/>
        <w:widowControl/>
        <w:jc w:val="both"/>
      </w:pPr>
      <w:r>
        <w:t>│    │России по Волгоградской      │Гвардейская, дом 15а,                 │</w:t>
      </w:r>
    </w:p>
    <w:p w:rsidR="00BE125E" w:rsidRDefault="00BE125E">
      <w:pPr>
        <w:pStyle w:val="ConsPlusNonformat"/>
        <w:widowControl/>
        <w:jc w:val="both"/>
      </w:pPr>
      <w:r>
        <w:t>│    │области                      │тел. 96-70-83, 24-21-45,              │</w:t>
      </w:r>
    </w:p>
    <w:p w:rsidR="00BE125E" w:rsidRDefault="00BE125E">
      <w:pPr>
        <w:pStyle w:val="ConsPlusNonformat"/>
        <w:widowControl/>
        <w:jc w:val="both"/>
      </w:pPr>
      <w:r>
        <w:t>│    │                             │www.34.mchs.gov.ru,                   │</w:t>
      </w:r>
    </w:p>
    <w:p w:rsidR="00BE125E" w:rsidRDefault="00BE125E">
      <w:pPr>
        <w:pStyle w:val="ConsPlusNonformat"/>
        <w:widowControl/>
        <w:jc w:val="both"/>
      </w:pPr>
      <w:r>
        <w:t>│    │                             │edinenie@skrc.mchs.ru                 │</w:t>
      </w:r>
    </w:p>
    <w:p w:rsidR="00BE125E" w:rsidRDefault="00BE125E">
      <w:pPr>
        <w:pStyle w:val="ConsPlusNonformat"/>
        <w:widowControl/>
        <w:jc w:val="both"/>
      </w:pPr>
      <w:r>
        <w:t>├────┼─────────────────────────────┼──────────────────────────────────────┤</w:t>
      </w:r>
    </w:p>
    <w:p w:rsidR="00BE125E" w:rsidRDefault="00BE125E">
      <w:pPr>
        <w:pStyle w:val="ConsPlusNonformat"/>
        <w:widowControl/>
        <w:jc w:val="both"/>
      </w:pPr>
      <w:r>
        <w:t>│60. │Главное управление МЧС       │344018, г. Ростов-на-Дону, переулок   │</w:t>
      </w:r>
    </w:p>
    <w:p w:rsidR="00BE125E" w:rsidRDefault="00BE125E">
      <w:pPr>
        <w:pStyle w:val="ConsPlusNonformat"/>
        <w:widowControl/>
        <w:jc w:val="both"/>
      </w:pPr>
      <w:r>
        <w:t>│    │России по Ростовской области │Доломановский, дом 132,               │</w:t>
      </w:r>
    </w:p>
    <w:p w:rsidR="00BE125E" w:rsidRDefault="00BE125E">
      <w:pPr>
        <w:pStyle w:val="ConsPlusNonformat"/>
        <w:widowControl/>
        <w:jc w:val="both"/>
      </w:pPr>
      <w:r>
        <w:t>│    │                             │тел. 240-36-79, 240-29-89,            │</w:t>
      </w:r>
    </w:p>
    <w:p w:rsidR="00BE125E" w:rsidRDefault="00BE125E">
      <w:pPr>
        <w:pStyle w:val="ConsPlusNonformat"/>
        <w:widowControl/>
        <w:jc w:val="both"/>
      </w:pPr>
      <w:r>
        <w:t>│    │                             │www.61.mchs.gov.ru,                   │</w:t>
      </w:r>
    </w:p>
    <w:p w:rsidR="00BE125E" w:rsidRDefault="00BE125E">
      <w:pPr>
        <w:pStyle w:val="ConsPlusNonformat"/>
        <w:widowControl/>
        <w:jc w:val="both"/>
      </w:pPr>
      <w:r>
        <w:t>│    │                             │gurza@skrc.mchs.ru                    │</w:t>
      </w:r>
    </w:p>
    <w:p w:rsidR="00BE125E" w:rsidRDefault="00BE125E">
      <w:pPr>
        <w:pStyle w:val="ConsPlusNonformat"/>
        <w:widowControl/>
        <w:jc w:val="both"/>
      </w:pPr>
      <w:r>
        <w:t>├────┼─────────────────────────────┼──────────────────────────────────────┤</w:t>
      </w:r>
    </w:p>
    <w:p w:rsidR="00BE125E" w:rsidRDefault="00BE125E">
      <w:pPr>
        <w:pStyle w:val="ConsPlusNonformat"/>
        <w:widowControl/>
        <w:jc w:val="both"/>
      </w:pPr>
      <w:r>
        <w:t>│61. │Северо-Кавказский            │357433, Ставропольский край,          │</w:t>
      </w:r>
    </w:p>
    <w:p w:rsidR="00BE125E" w:rsidRDefault="00BE125E">
      <w:pPr>
        <w:pStyle w:val="ConsPlusNonformat"/>
        <w:widowControl/>
        <w:jc w:val="both"/>
      </w:pPr>
      <w:r>
        <w:t>│    │региональный центр по делам  │г. Железноводск, пос. Иноземцево,     │</w:t>
      </w:r>
    </w:p>
    <w:p w:rsidR="00BE125E" w:rsidRDefault="00BE125E">
      <w:pPr>
        <w:pStyle w:val="ConsPlusNonformat"/>
        <w:widowControl/>
        <w:jc w:val="both"/>
      </w:pPr>
      <w:r>
        <w:t>│    │гражданской обороны,         │ул. Промышленная, д. 7                │</w:t>
      </w:r>
    </w:p>
    <w:p w:rsidR="00BE125E" w:rsidRDefault="00BE125E">
      <w:pPr>
        <w:pStyle w:val="ConsPlusNonformat"/>
        <w:widowControl/>
        <w:jc w:val="both"/>
      </w:pPr>
      <w:r>
        <w:t>│    │чрезвычайным ситуациям и     │тел. 8 (8793) 40-53-32                │</w:t>
      </w:r>
    </w:p>
    <w:p w:rsidR="00BE125E" w:rsidRDefault="00BE125E">
      <w:pPr>
        <w:pStyle w:val="ConsPlusNonformat"/>
        <w:widowControl/>
        <w:jc w:val="both"/>
      </w:pPr>
      <w:r>
        <w:t>│    │ликвидации последствий       │факс. 8 (8793) 40-53-67               │</w:t>
      </w:r>
    </w:p>
    <w:p w:rsidR="00BE125E" w:rsidRDefault="00BE125E">
      <w:pPr>
        <w:pStyle w:val="ConsPlusNonformat"/>
        <w:widowControl/>
        <w:jc w:val="both"/>
      </w:pPr>
      <w:r>
        <w:t>│    │стихийных бедствий           │</w:t>
      </w:r>
      <w:hyperlink r:id="rId39" w:history="1">
        <w:r>
          <w:rPr>
            <w:color w:val="0000FF"/>
          </w:rPr>
          <w:t>www.mchs.gov.ru</w:t>
        </w:r>
      </w:hyperlink>
      <w:r>
        <w:t>, skrcmsch@mail.ru     │</w:t>
      </w:r>
    </w:p>
    <w:p w:rsidR="00BE125E" w:rsidRDefault="00BE125E">
      <w:pPr>
        <w:pStyle w:val="ConsPlusNonformat"/>
        <w:widowControl/>
        <w:jc w:val="both"/>
      </w:pPr>
      <w:r>
        <w:t>├────┼─────────────────────────────┼──────────────────────────────────────┤</w:t>
      </w:r>
    </w:p>
    <w:p w:rsidR="00BE125E" w:rsidRDefault="00BE125E">
      <w:pPr>
        <w:pStyle w:val="ConsPlusNonformat"/>
        <w:widowControl/>
        <w:jc w:val="both"/>
      </w:pPr>
      <w:r>
        <w:t>│62. │Главное управление МЧС       │360017, г. Нальчик,                   │</w:t>
      </w:r>
    </w:p>
    <w:p w:rsidR="00BE125E" w:rsidRDefault="00BE125E">
      <w:pPr>
        <w:pStyle w:val="ConsPlusNonformat"/>
        <w:widowControl/>
        <w:jc w:val="both"/>
      </w:pPr>
      <w:r>
        <w:t>│    │России по Кабардино-         │ул. Чернышевского, дом 19,            │</w:t>
      </w:r>
    </w:p>
    <w:p w:rsidR="00BE125E" w:rsidRDefault="00BE125E">
      <w:pPr>
        <w:pStyle w:val="ConsPlusNonformat"/>
        <w:widowControl/>
        <w:jc w:val="both"/>
      </w:pPr>
      <w:r>
        <w:t>│    │Балкарской Республике        │тел. 47-56-09,                        │</w:t>
      </w:r>
    </w:p>
    <w:p w:rsidR="00BE125E" w:rsidRDefault="00BE125E">
      <w:pPr>
        <w:pStyle w:val="ConsPlusNonformat"/>
        <w:widowControl/>
        <w:jc w:val="both"/>
      </w:pPr>
      <w:r>
        <w:t>│    │                             │www.07.mchs.gov.ru,                   │</w:t>
      </w:r>
    </w:p>
    <w:p w:rsidR="00BE125E" w:rsidRDefault="00BE125E">
      <w:pPr>
        <w:pStyle w:val="ConsPlusNonformat"/>
        <w:widowControl/>
        <w:jc w:val="both"/>
      </w:pPr>
      <w:r>
        <w:t>│    │                             │korsit@skrc.mchs.ru                   │</w:t>
      </w:r>
    </w:p>
    <w:p w:rsidR="00BE125E" w:rsidRDefault="00BE125E">
      <w:pPr>
        <w:pStyle w:val="ConsPlusNonformat"/>
        <w:widowControl/>
        <w:jc w:val="both"/>
      </w:pPr>
      <w:r>
        <w:t>├────┼─────────────────────────────┼──────────────────────────────────────┤</w:t>
      </w:r>
    </w:p>
    <w:p w:rsidR="00BE125E" w:rsidRDefault="00BE125E">
      <w:pPr>
        <w:pStyle w:val="ConsPlusNonformat"/>
        <w:widowControl/>
        <w:jc w:val="both"/>
      </w:pPr>
      <w:r>
        <w:t>│63. │Главное управление МЧС       │369000, г. Черкесск, ул. Кавказская,  │</w:t>
      </w:r>
    </w:p>
    <w:p w:rsidR="00BE125E" w:rsidRDefault="00BE125E">
      <w:pPr>
        <w:pStyle w:val="ConsPlusNonformat"/>
        <w:widowControl/>
        <w:jc w:val="both"/>
      </w:pPr>
      <w:r>
        <w:t>│    │России по Карачаево-         │дом 33,                               │</w:t>
      </w:r>
    </w:p>
    <w:p w:rsidR="00BE125E" w:rsidRDefault="00BE125E">
      <w:pPr>
        <w:pStyle w:val="ConsPlusNonformat"/>
        <w:widowControl/>
        <w:jc w:val="both"/>
      </w:pPr>
      <w:r>
        <w:t>│    │Черкесской Республике        │тел. 26-49-89, 26-53-20,              │</w:t>
      </w:r>
    </w:p>
    <w:p w:rsidR="00BE125E" w:rsidRDefault="00BE125E">
      <w:pPr>
        <w:pStyle w:val="ConsPlusNonformat"/>
        <w:widowControl/>
        <w:jc w:val="both"/>
      </w:pPr>
      <w:r>
        <w:t>│    │                             │www.09.mchs.gov.ru,                   │</w:t>
      </w:r>
    </w:p>
    <w:p w:rsidR="00BE125E" w:rsidRDefault="00BE125E">
      <w:pPr>
        <w:pStyle w:val="ConsPlusNonformat"/>
        <w:widowControl/>
        <w:jc w:val="both"/>
      </w:pPr>
      <w:r>
        <w:t>│    │                             │rafinoza@skrc.mchs.ru                 │</w:t>
      </w:r>
    </w:p>
    <w:p w:rsidR="00BE125E" w:rsidRDefault="00BE125E">
      <w:pPr>
        <w:pStyle w:val="ConsPlusNonformat"/>
        <w:widowControl/>
        <w:jc w:val="both"/>
      </w:pPr>
      <w:r>
        <w:t>├────┼─────────────────────────────┼──────────────────────────────────────┤</w:t>
      </w:r>
    </w:p>
    <w:p w:rsidR="00BE125E" w:rsidRDefault="00BE125E">
      <w:pPr>
        <w:pStyle w:val="ConsPlusNonformat"/>
        <w:widowControl/>
        <w:jc w:val="both"/>
      </w:pPr>
      <w:r>
        <w:t>│64. │Главное управление МЧС       │367015, г. Махачкала, ул. Ярагского,  │</w:t>
      </w:r>
    </w:p>
    <w:p w:rsidR="00BE125E" w:rsidRDefault="00BE125E">
      <w:pPr>
        <w:pStyle w:val="ConsPlusNonformat"/>
        <w:widowControl/>
        <w:jc w:val="both"/>
      </w:pPr>
      <w:r>
        <w:t>│    │России по Республике         │дом 124а,                             │</w:t>
      </w:r>
    </w:p>
    <w:p w:rsidR="00BE125E" w:rsidRDefault="00BE125E">
      <w:pPr>
        <w:pStyle w:val="ConsPlusNonformat"/>
        <w:widowControl/>
        <w:jc w:val="both"/>
      </w:pPr>
      <w:r>
        <w:t>│    │Дагестан                     │тел. 67-32-43, 63-35-58,              │</w:t>
      </w:r>
    </w:p>
    <w:p w:rsidR="00BE125E" w:rsidRDefault="00BE125E">
      <w:pPr>
        <w:pStyle w:val="ConsPlusNonformat"/>
        <w:widowControl/>
        <w:jc w:val="both"/>
      </w:pPr>
      <w:r>
        <w:t>│    │                             │www.05.mchs.gov.ru,                   │</w:t>
      </w:r>
    </w:p>
    <w:p w:rsidR="00BE125E" w:rsidRDefault="00BE125E">
      <w:pPr>
        <w:pStyle w:val="ConsPlusNonformat"/>
        <w:widowControl/>
        <w:jc w:val="both"/>
      </w:pPr>
      <w:r>
        <w:t>│    │                             │treskuchi@skrc.mchs.ru                │</w:t>
      </w:r>
    </w:p>
    <w:p w:rsidR="00BE125E" w:rsidRDefault="00BE125E">
      <w:pPr>
        <w:pStyle w:val="ConsPlusNonformat"/>
        <w:widowControl/>
        <w:jc w:val="both"/>
      </w:pPr>
      <w:r>
        <w:t>├────┼─────────────────────────────┼──────────────────────────────────────┤</w:t>
      </w:r>
    </w:p>
    <w:p w:rsidR="00BE125E" w:rsidRDefault="00BE125E">
      <w:pPr>
        <w:pStyle w:val="ConsPlusNonformat"/>
        <w:widowControl/>
        <w:jc w:val="both"/>
      </w:pPr>
      <w:r>
        <w:t>│65. │Главное управление МЧС       │386203, ст. Орджоникидзевская,        │</w:t>
      </w:r>
    </w:p>
    <w:p w:rsidR="00BE125E" w:rsidRDefault="00BE125E">
      <w:pPr>
        <w:pStyle w:val="ConsPlusNonformat"/>
        <w:widowControl/>
        <w:jc w:val="both"/>
      </w:pPr>
      <w:r>
        <w:t>│    │России по Республике         │ул. Ленина, дом 40,                   │</w:t>
      </w:r>
    </w:p>
    <w:p w:rsidR="00BE125E" w:rsidRDefault="00BE125E">
      <w:pPr>
        <w:pStyle w:val="ConsPlusNonformat"/>
        <w:widowControl/>
        <w:jc w:val="both"/>
      </w:pPr>
      <w:r>
        <w:t>│    │Ингушетия                    │тел. 72-12-62,                        │</w:t>
      </w:r>
    </w:p>
    <w:p w:rsidR="00BE125E" w:rsidRDefault="00BE125E">
      <w:pPr>
        <w:pStyle w:val="ConsPlusNonformat"/>
        <w:widowControl/>
        <w:jc w:val="both"/>
      </w:pPr>
      <w:r>
        <w:t>│    │                             │www.06.mchs.gov.ru,                   │</w:t>
      </w:r>
    </w:p>
    <w:p w:rsidR="00BE125E" w:rsidRDefault="00BE125E">
      <w:pPr>
        <w:pStyle w:val="ConsPlusNonformat"/>
        <w:widowControl/>
        <w:jc w:val="both"/>
      </w:pPr>
      <w:r>
        <w:t>│    │                             │diona@skrc.mchs.ru                    │</w:t>
      </w:r>
    </w:p>
    <w:p w:rsidR="00BE125E" w:rsidRDefault="00BE125E">
      <w:pPr>
        <w:pStyle w:val="ConsPlusNonformat"/>
        <w:widowControl/>
        <w:jc w:val="both"/>
      </w:pPr>
      <w:r>
        <w:t>├────┼─────────────────────────────┼──────────────────────────────────────┤</w:t>
      </w:r>
    </w:p>
    <w:p w:rsidR="00BE125E" w:rsidRDefault="00BE125E">
      <w:pPr>
        <w:pStyle w:val="ConsPlusNonformat"/>
        <w:widowControl/>
        <w:jc w:val="both"/>
      </w:pPr>
      <w:r>
        <w:t>│66. │Главное управление МЧС       │362040, г. Владикавказ, ул. Горького, │</w:t>
      </w:r>
    </w:p>
    <w:p w:rsidR="00BE125E" w:rsidRDefault="00BE125E">
      <w:pPr>
        <w:pStyle w:val="ConsPlusNonformat"/>
        <w:widowControl/>
        <w:jc w:val="both"/>
      </w:pPr>
      <w:r>
        <w:t>│    │России по Республике         │дом 26,                               │</w:t>
      </w:r>
    </w:p>
    <w:p w:rsidR="00BE125E" w:rsidRDefault="00BE125E">
      <w:pPr>
        <w:pStyle w:val="ConsPlusNonformat"/>
        <w:widowControl/>
        <w:jc w:val="both"/>
      </w:pPr>
      <w:r>
        <w:t>│    │Северная Осетия - Алания     │тел. 53-27-89, 53-04-62, 75-76-17,    │</w:t>
      </w:r>
    </w:p>
    <w:p w:rsidR="00BE125E" w:rsidRDefault="00BE125E">
      <w:pPr>
        <w:pStyle w:val="ConsPlusNonformat"/>
        <w:widowControl/>
        <w:jc w:val="both"/>
      </w:pPr>
      <w:r>
        <w:t>│    │                             │www.15.mchs.gov.ru,                   │</w:t>
      </w:r>
    </w:p>
    <w:p w:rsidR="00BE125E" w:rsidRDefault="00BE125E">
      <w:pPr>
        <w:pStyle w:val="ConsPlusNonformat"/>
        <w:widowControl/>
        <w:jc w:val="both"/>
      </w:pPr>
      <w:r>
        <w:t>│    │                             │chashoba@skrc.mchs.ru                 │</w:t>
      </w:r>
    </w:p>
    <w:p w:rsidR="00BE125E" w:rsidRDefault="00BE125E">
      <w:pPr>
        <w:pStyle w:val="ConsPlusNonformat"/>
        <w:widowControl/>
        <w:jc w:val="both"/>
      </w:pPr>
      <w:r>
        <w:t>├────┼─────────────────────────────┼──────────────────────────────────────┤</w:t>
      </w:r>
    </w:p>
    <w:p w:rsidR="00BE125E" w:rsidRDefault="00BE125E">
      <w:pPr>
        <w:pStyle w:val="ConsPlusNonformat"/>
        <w:widowControl/>
        <w:jc w:val="both"/>
      </w:pPr>
      <w:r>
        <w:t>│67. │Главное управление МЧС       │35500, г. Ставрополь, ул. 8 Марта,    │</w:t>
      </w:r>
    </w:p>
    <w:p w:rsidR="00BE125E" w:rsidRDefault="00BE125E">
      <w:pPr>
        <w:pStyle w:val="ConsPlusNonformat"/>
        <w:widowControl/>
        <w:jc w:val="both"/>
      </w:pPr>
      <w:r>
        <w:t>│    │России по Ставропольскому    │дом 164-а,                            │</w:t>
      </w:r>
    </w:p>
    <w:p w:rsidR="00BE125E" w:rsidRDefault="00BE125E">
      <w:pPr>
        <w:pStyle w:val="ConsPlusNonformat"/>
        <w:widowControl/>
        <w:jc w:val="both"/>
      </w:pPr>
      <w:r>
        <w:t>│    │краю                         │тел. 24-52-26, 24-56-51,              │</w:t>
      </w:r>
    </w:p>
    <w:p w:rsidR="00BE125E" w:rsidRDefault="00BE125E">
      <w:pPr>
        <w:pStyle w:val="ConsPlusNonformat"/>
        <w:widowControl/>
        <w:jc w:val="both"/>
      </w:pPr>
      <w:r>
        <w:t>│    │                             │www.26.mchs.gov.ru,                   │</w:t>
      </w:r>
    </w:p>
    <w:p w:rsidR="00BE125E" w:rsidRDefault="00BE125E">
      <w:pPr>
        <w:pStyle w:val="ConsPlusNonformat"/>
        <w:widowControl/>
        <w:jc w:val="both"/>
      </w:pPr>
      <w:r>
        <w:t>│    │                             │geptin@skrc.mchs.ru                   │</w:t>
      </w:r>
    </w:p>
    <w:p w:rsidR="00BE125E" w:rsidRDefault="00BE125E">
      <w:pPr>
        <w:pStyle w:val="ConsPlusNonformat"/>
        <w:widowControl/>
        <w:jc w:val="both"/>
      </w:pPr>
      <w:r>
        <w:t>├────┼─────────────────────────────┼──────────────────────────────────────┤</w:t>
      </w:r>
    </w:p>
    <w:p w:rsidR="00BE125E" w:rsidRDefault="00BE125E">
      <w:pPr>
        <w:pStyle w:val="ConsPlusNonformat"/>
        <w:widowControl/>
        <w:jc w:val="both"/>
      </w:pPr>
      <w:r>
        <w:t>│68. │Главное управление МЧС       │364051, г. Грозный, ул. Тухачевская,  │</w:t>
      </w:r>
    </w:p>
    <w:p w:rsidR="00BE125E" w:rsidRDefault="00BE125E">
      <w:pPr>
        <w:pStyle w:val="ConsPlusNonformat"/>
        <w:widowControl/>
        <w:jc w:val="both"/>
      </w:pPr>
      <w:r>
        <w:t>│    │России по Чеченской          │дом 7,                                │</w:t>
      </w:r>
    </w:p>
    <w:p w:rsidR="00BE125E" w:rsidRDefault="00BE125E">
      <w:pPr>
        <w:pStyle w:val="ConsPlusNonformat"/>
        <w:widowControl/>
        <w:jc w:val="both"/>
      </w:pPr>
      <w:r>
        <w:t>│    │Республике                   │тел. 33-22-85,                        │</w:t>
      </w:r>
    </w:p>
    <w:p w:rsidR="00BE125E" w:rsidRDefault="00BE125E">
      <w:pPr>
        <w:pStyle w:val="ConsPlusNonformat"/>
        <w:widowControl/>
        <w:jc w:val="both"/>
      </w:pPr>
      <w:r>
        <w:t>│    │                             │www.95.mchs.gov.ru,                   │</w:t>
      </w:r>
    </w:p>
    <w:p w:rsidR="00BE125E" w:rsidRDefault="00BE125E">
      <w:pPr>
        <w:pStyle w:val="ConsPlusNonformat"/>
        <w:widowControl/>
        <w:jc w:val="both"/>
      </w:pPr>
      <w:r>
        <w:t>│    │                             │arika@skrc.mchs.ru                    │</w:t>
      </w:r>
    </w:p>
    <w:p w:rsidR="00BE125E" w:rsidRDefault="00BE125E">
      <w:pPr>
        <w:pStyle w:val="ConsPlusNonformat"/>
        <w:widowControl/>
        <w:jc w:val="both"/>
      </w:pPr>
      <w:r>
        <w:t>├────┼─────────────────────────────┼──────────────────────────────────────┤</w:t>
      </w:r>
    </w:p>
    <w:p w:rsidR="00BE125E" w:rsidRDefault="00BE125E">
      <w:pPr>
        <w:pStyle w:val="ConsPlusNonformat"/>
        <w:widowControl/>
        <w:jc w:val="both"/>
      </w:pPr>
      <w:r>
        <w:t>│69. │Сибирский региональный центр │660049, г. Красноярск,                │</w:t>
      </w:r>
    </w:p>
    <w:p w:rsidR="00BE125E" w:rsidRDefault="00BE125E">
      <w:pPr>
        <w:pStyle w:val="ConsPlusNonformat"/>
        <w:widowControl/>
        <w:jc w:val="both"/>
      </w:pPr>
      <w:r>
        <w:t>│    │по делам гражданской         │ул. Ленинградская, дом 42,            │</w:t>
      </w:r>
    </w:p>
    <w:p w:rsidR="00BE125E" w:rsidRDefault="00BE125E">
      <w:pPr>
        <w:pStyle w:val="ConsPlusNonformat"/>
        <w:widowControl/>
        <w:jc w:val="both"/>
      </w:pPr>
      <w:r>
        <w:t>│    │обороны, чрезвычайным        │тел. 66-12-39,                        │</w:t>
      </w:r>
    </w:p>
    <w:p w:rsidR="00BE125E" w:rsidRDefault="00BE125E">
      <w:pPr>
        <w:pStyle w:val="ConsPlusNonformat"/>
        <w:widowControl/>
        <w:jc w:val="both"/>
      </w:pPr>
      <w:r>
        <w:t>│    │ситуациям и ликвидации       │</w:t>
      </w:r>
      <w:hyperlink r:id="rId40" w:history="1">
        <w:r>
          <w:rPr>
            <w:color w:val="0000FF"/>
          </w:rPr>
          <w:t>www.mchs.gov.ru</w:t>
        </w:r>
      </w:hyperlink>
      <w:r>
        <w:t>, fluxia@yandex.ru     │</w:t>
      </w:r>
    </w:p>
    <w:p w:rsidR="00BE125E" w:rsidRDefault="00BE125E">
      <w:pPr>
        <w:pStyle w:val="ConsPlusNonformat"/>
        <w:widowControl/>
        <w:jc w:val="both"/>
      </w:pPr>
      <w:r>
        <w:t>│    │последствий стихийных        │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│70. │Главное управление МЧС       │670000, г. Улан-Удэ, ул. Кирова,      │</w:t>
      </w:r>
    </w:p>
    <w:p w:rsidR="00BE125E" w:rsidRDefault="00BE125E">
      <w:pPr>
        <w:pStyle w:val="ConsPlusNonformat"/>
        <w:widowControl/>
        <w:jc w:val="both"/>
      </w:pPr>
      <w:r>
        <w:t>│    │России по Республике Бурятия │дом 37,                               │</w:t>
      </w:r>
    </w:p>
    <w:p w:rsidR="00BE125E" w:rsidRDefault="00BE125E">
      <w:pPr>
        <w:pStyle w:val="ConsPlusNonformat"/>
        <w:widowControl/>
        <w:jc w:val="both"/>
      </w:pPr>
      <w:r>
        <w:t>│    │                             │тел. 21-40-42, 21-26-80,              │</w:t>
      </w:r>
    </w:p>
    <w:p w:rsidR="00BE125E" w:rsidRDefault="00BE125E">
      <w:pPr>
        <w:pStyle w:val="ConsPlusNonformat"/>
        <w:widowControl/>
        <w:jc w:val="both"/>
      </w:pPr>
      <w:r>
        <w:t>│    │                             │www.03.mchs.gov.ru,                   │</w:t>
      </w:r>
    </w:p>
    <w:p w:rsidR="00BE125E" w:rsidRDefault="00BE125E">
      <w:pPr>
        <w:pStyle w:val="ConsPlusNonformat"/>
        <w:widowControl/>
        <w:jc w:val="both"/>
      </w:pPr>
      <w:r>
        <w:t>│    │                             │emeo3709@byrnet.ru                    │</w:t>
      </w:r>
    </w:p>
    <w:p w:rsidR="00BE125E" w:rsidRDefault="00BE125E">
      <w:pPr>
        <w:pStyle w:val="ConsPlusNonformat"/>
        <w:widowControl/>
        <w:jc w:val="both"/>
      </w:pPr>
      <w:r>
        <w:t>├────┼─────────────────────────────┼──────────────────────────────────────┤</w:t>
      </w:r>
    </w:p>
    <w:p w:rsidR="00BE125E" w:rsidRDefault="00BE125E">
      <w:pPr>
        <w:pStyle w:val="ConsPlusNonformat"/>
        <w:widowControl/>
        <w:jc w:val="both"/>
      </w:pPr>
      <w:r>
        <w:t>│71. │Главное управление МЧС       │649000, г. Горно-Алтайск,             │</w:t>
      </w:r>
    </w:p>
    <w:p w:rsidR="00BE125E" w:rsidRDefault="00BE125E">
      <w:pPr>
        <w:pStyle w:val="ConsPlusNonformat"/>
        <w:widowControl/>
        <w:jc w:val="both"/>
      </w:pPr>
      <w:r>
        <w:t>│    │России по Республике Алтай   │ул. Олагашева, дом 13,                │</w:t>
      </w:r>
    </w:p>
    <w:p w:rsidR="00BE125E" w:rsidRDefault="00BE125E">
      <w:pPr>
        <w:pStyle w:val="ConsPlusNonformat"/>
        <w:widowControl/>
        <w:jc w:val="both"/>
      </w:pPr>
      <w:r>
        <w:t>│    │                             │тел. 2-71-40, 2-37-59,                │</w:t>
      </w:r>
    </w:p>
    <w:p w:rsidR="00BE125E" w:rsidRDefault="00BE125E">
      <w:pPr>
        <w:pStyle w:val="ConsPlusNonformat"/>
        <w:widowControl/>
        <w:jc w:val="both"/>
      </w:pPr>
      <w:r>
        <w:t>│    │                             │www.04.mchs.gov.ru, mchs_ra@mail.ru   │</w:t>
      </w:r>
    </w:p>
    <w:p w:rsidR="00BE125E" w:rsidRDefault="00BE125E">
      <w:pPr>
        <w:pStyle w:val="ConsPlusNonformat"/>
        <w:widowControl/>
        <w:jc w:val="both"/>
      </w:pPr>
      <w:r>
        <w:t>├────┼─────────────────────────────┼──────────────────────────────────────┤</w:t>
      </w:r>
    </w:p>
    <w:p w:rsidR="00BE125E" w:rsidRDefault="00BE125E">
      <w:pPr>
        <w:pStyle w:val="ConsPlusNonformat"/>
        <w:widowControl/>
        <w:jc w:val="both"/>
      </w:pPr>
      <w:r>
        <w:t>│72. │Главное управление МЧС       │667000, г. Кызыл,                     │</w:t>
      </w:r>
    </w:p>
    <w:p w:rsidR="00BE125E" w:rsidRDefault="00BE125E">
      <w:pPr>
        <w:pStyle w:val="ConsPlusNonformat"/>
        <w:widowControl/>
        <w:jc w:val="both"/>
      </w:pPr>
      <w:r>
        <w:t>│    │России по Республике Тыва    │ул. Красноармейская, дом 70,          │</w:t>
      </w:r>
    </w:p>
    <w:p w:rsidR="00BE125E" w:rsidRDefault="00BE125E">
      <w:pPr>
        <w:pStyle w:val="ConsPlusNonformat"/>
        <w:widowControl/>
        <w:jc w:val="both"/>
      </w:pPr>
      <w:r>
        <w:t>│    │                             │тел. 2-11-68, 3-16-78,                │</w:t>
      </w:r>
    </w:p>
    <w:p w:rsidR="00BE125E" w:rsidRDefault="00BE125E">
      <w:pPr>
        <w:pStyle w:val="ConsPlusNonformat"/>
        <w:widowControl/>
        <w:jc w:val="both"/>
      </w:pPr>
      <w:r>
        <w:t>│    │                             │www.17.mchs.gov.ru,                   │</w:t>
      </w:r>
    </w:p>
    <w:p w:rsidR="00BE125E" w:rsidRDefault="00BE125E">
      <w:pPr>
        <w:pStyle w:val="ConsPlusNonformat"/>
        <w:widowControl/>
        <w:jc w:val="both"/>
      </w:pPr>
      <w:r>
        <w:t>│    │                             │inpost@ugps.tuva.sibrc.mchs.ru        │</w:t>
      </w:r>
    </w:p>
    <w:p w:rsidR="00BE125E" w:rsidRDefault="00BE125E">
      <w:pPr>
        <w:pStyle w:val="ConsPlusNonformat"/>
        <w:widowControl/>
        <w:jc w:val="both"/>
      </w:pPr>
      <w:r>
        <w:t>├────┼─────────────────────────────┼──────────────────────────────────────┤</w:t>
      </w:r>
    </w:p>
    <w:p w:rsidR="00BE125E" w:rsidRDefault="00BE125E">
      <w:pPr>
        <w:pStyle w:val="ConsPlusNonformat"/>
        <w:widowControl/>
        <w:jc w:val="both"/>
      </w:pPr>
      <w:r>
        <w:t>│73. │Главное управление МЧС       │655017, г. Абакан, ул. Ленина,        │</w:t>
      </w:r>
    </w:p>
    <w:p w:rsidR="00BE125E" w:rsidRDefault="00BE125E">
      <w:pPr>
        <w:pStyle w:val="ConsPlusNonformat"/>
        <w:widowControl/>
        <w:jc w:val="both"/>
      </w:pPr>
      <w:r>
        <w:t>│    │России по Республике Хакасия │дом 67,                               │</w:t>
      </w:r>
    </w:p>
    <w:p w:rsidR="00BE125E" w:rsidRDefault="00BE125E">
      <w:pPr>
        <w:pStyle w:val="ConsPlusNonformat"/>
        <w:widowControl/>
        <w:jc w:val="both"/>
      </w:pPr>
      <w:r>
        <w:t>│    │                             │тел. 25-94-22, 22-87-21, 29-92-32,    │</w:t>
      </w:r>
    </w:p>
    <w:p w:rsidR="00BE125E" w:rsidRDefault="00BE125E">
      <w:pPr>
        <w:pStyle w:val="ConsPlusNonformat"/>
        <w:widowControl/>
        <w:jc w:val="both"/>
      </w:pPr>
      <w:r>
        <w:t>│    │                             │www.19.mchs.gov.ru, kgo19@mail.ru     │</w:t>
      </w:r>
    </w:p>
    <w:p w:rsidR="00BE125E" w:rsidRDefault="00BE125E">
      <w:pPr>
        <w:pStyle w:val="ConsPlusNonformat"/>
        <w:widowControl/>
        <w:jc w:val="both"/>
      </w:pPr>
      <w:r>
        <w:t>├────┼─────────────────────────────┼──────────────────────────────────────┤</w:t>
      </w:r>
    </w:p>
    <w:p w:rsidR="00BE125E" w:rsidRDefault="00BE125E">
      <w:pPr>
        <w:pStyle w:val="ConsPlusNonformat"/>
        <w:widowControl/>
        <w:jc w:val="both"/>
      </w:pPr>
      <w:r>
        <w:t>│74. │Главное управление МЧС       │656056, г. Барнаул-56, ул. Ползунова, │</w:t>
      </w:r>
    </w:p>
    <w:p w:rsidR="00BE125E" w:rsidRDefault="00BE125E">
      <w:pPr>
        <w:pStyle w:val="ConsPlusNonformat"/>
        <w:widowControl/>
        <w:jc w:val="both"/>
      </w:pPr>
      <w:r>
        <w:t>│    │России по Алтайскому краю    │дом 25,                               │</w:t>
      </w:r>
    </w:p>
    <w:p w:rsidR="00BE125E" w:rsidRDefault="00BE125E">
      <w:pPr>
        <w:pStyle w:val="ConsPlusNonformat"/>
        <w:widowControl/>
        <w:jc w:val="both"/>
      </w:pPr>
      <w:r>
        <w:t>│    │                             │тел. 63-79-38, 38-01-12,              │</w:t>
      </w:r>
    </w:p>
    <w:p w:rsidR="00BE125E" w:rsidRDefault="00BE125E">
      <w:pPr>
        <w:pStyle w:val="ConsPlusNonformat"/>
        <w:widowControl/>
        <w:jc w:val="both"/>
      </w:pPr>
      <w:r>
        <w:t>│    │                             │www.22.mchs.gov.ru,                   │</w:t>
      </w:r>
    </w:p>
    <w:p w:rsidR="00BE125E" w:rsidRDefault="00BE125E">
      <w:pPr>
        <w:pStyle w:val="ConsPlusNonformat"/>
        <w:widowControl/>
        <w:jc w:val="both"/>
      </w:pPr>
      <w:r>
        <w:t>│    │                             │okugpsc@akugps.altkr.sibrc.mchs.ru    │</w:t>
      </w:r>
    </w:p>
    <w:p w:rsidR="00BE125E" w:rsidRDefault="00BE125E">
      <w:pPr>
        <w:pStyle w:val="ConsPlusNonformat"/>
        <w:widowControl/>
        <w:jc w:val="both"/>
      </w:pPr>
      <w:r>
        <w:t>├────┼─────────────────────────────┼──────────────────────────────────────┤</w:t>
      </w:r>
    </w:p>
    <w:p w:rsidR="00BE125E" w:rsidRDefault="00BE125E">
      <w:pPr>
        <w:pStyle w:val="ConsPlusNonformat"/>
        <w:widowControl/>
        <w:jc w:val="both"/>
      </w:pPr>
      <w:r>
        <w:t>│75. │Главное управление МЧС       │660049, г. Красноярск, проспект Мира, │</w:t>
      </w:r>
    </w:p>
    <w:p w:rsidR="00BE125E" w:rsidRDefault="00BE125E">
      <w:pPr>
        <w:pStyle w:val="ConsPlusNonformat"/>
        <w:widowControl/>
        <w:jc w:val="both"/>
      </w:pPr>
      <w:r>
        <w:t>│    │России по Красноярскому краю │дом 68,                               │</w:t>
      </w:r>
    </w:p>
    <w:p w:rsidR="00BE125E" w:rsidRDefault="00BE125E">
      <w:pPr>
        <w:pStyle w:val="ConsPlusNonformat"/>
        <w:widowControl/>
        <w:jc w:val="both"/>
      </w:pPr>
      <w:r>
        <w:t>│    │                             │тел. 22-27-81,                        │</w:t>
      </w:r>
    </w:p>
    <w:p w:rsidR="00BE125E" w:rsidRDefault="00BE125E">
      <w:pPr>
        <w:pStyle w:val="ConsPlusNonformat"/>
        <w:widowControl/>
        <w:jc w:val="both"/>
      </w:pPr>
      <w:r>
        <w:t>│    │                             │www.24.mchs.gov.ru,                   │</w:t>
      </w:r>
    </w:p>
    <w:p w:rsidR="00BE125E" w:rsidRDefault="00BE125E">
      <w:pPr>
        <w:pStyle w:val="ConsPlusNonformat"/>
        <w:widowControl/>
        <w:jc w:val="both"/>
      </w:pPr>
      <w:r>
        <w:t>│    │                             │kadr@ugps.krasnoyarsk.ru              │</w:t>
      </w:r>
    </w:p>
    <w:p w:rsidR="00BE125E" w:rsidRDefault="00BE125E">
      <w:pPr>
        <w:pStyle w:val="ConsPlusNonformat"/>
        <w:widowControl/>
        <w:jc w:val="both"/>
      </w:pPr>
      <w:r>
        <w:t>├────┼─────────────────────────────┼──────────────────────────────────────┤</w:t>
      </w:r>
    </w:p>
    <w:p w:rsidR="00BE125E" w:rsidRDefault="00BE125E">
      <w:pPr>
        <w:pStyle w:val="ConsPlusNonformat"/>
        <w:widowControl/>
        <w:jc w:val="both"/>
      </w:pPr>
      <w:r>
        <w:t>│76. │Главное управление МЧС       │664000, г. Иркутск, ул. Ударника,     │</w:t>
      </w:r>
    </w:p>
    <w:p w:rsidR="00BE125E" w:rsidRDefault="00BE125E">
      <w:pPr>
        <w:pStyle w:val="ConsPlusNonformat"/>
        <w:widowControl/>
        <w:jc w:val="both"/>
      </w:pPr>
      <w:r>
        <w:t>│    │России по Иркутской области  │дом 4,                                │</w:t>
      </w:r>
    </w:p>
    <w:p w:rsidR="00BE125E" w:rsidRDefault="00BE125E">
      <w:pPr>
        <w:pStyle w:val="ConsPlusNonformat"/>
        <w:widowControl/>
        <w:jc w:val="both"/>
      </w:pPr>
      <w:r>
        <w:t>│    │                             │тел. 26-52-46,                        │</w:t>
      </w:r>
    </w:p>
    <w:p w:rsidR="00BE125E" w:rsidRDefault="00BE125E">
      <w:pPr>
        <w:pStyle w:val="ConsPlusNonformat"/>
        <w:widowControl/>
        <w:jc w:val="both"/>
      </w:pPr>
      <w:r>
        <w:t>│    │                             │www.38.mchs.gov.ru,                   │</w:t>
      </w:r>
    </w:p>
    <w:p w:rsidR="00BE125E" w:rsidRDefault="00BE125E">
      <w:pPr>
        <w:pStyle w:val="ConsPlusNonformat"/>
        <w:widowControl/>
        <w:jc w:val="both"/>
      </w:pPr>
      <w:r>
        <w:t>│    │                             │oso@irk.sibrc.mchs.ru                 │</w:t>
      </w:r>
    </w:p>
    <w:p w:rsidR="00BE125E" w:rsidRDefault="00BE125E">
      <w:pPr>
        <w:pStyle w:val="ConsPlusNonformat"/>
        <w:widowControl/>
        <w:jc w:val="both"/>
      </w:pPr>
      <w:r>
        <w:t>├────┼─────────────────────────────┼──────────────────────────────────────┤</w:t>
      </w:r>
    </w:p>
    <w:p w:rsidR="00BE125E" w:rsidRDefault="00BE125E">
      <w:pPr>
        <w:pStyle w:val="ConsPlusNonformat"/>
        <w:widowControl/>
        <w:jc w:val="both"/>
      </w:pPr>
      <w:r>
        <w:t>│77. │Главное управление МЧС       │650040, г. Кемерово, проспект Ленина, │</w:t>
      </w:r>
    </w:p>
    <w:p w:rsidR="00BE125E" w:rsidRDefault="00BE125E">
      <w:pPr>
        <w:pStyle w:val="ConsPlusNonformat"/>
        <w:widowControl/>
        <w:jc w:val="both"/>
      </w:pPr>
      <w:r>
        <w:t>│    │России по Кемеровской        │дом 55-а,                             │</w:t>
      </w:r>
    </w:p>
    <w:p w:rsidR="00BE125E" w:rsidRDefault="00BE125E">
      <w:pPr>
        <w:pStyle w:val="ConsPlusNonformat"/>
        <w:widowControl/>
        <w:jc w:val="both"/>
      </w:pPr>
      <w:r>
        <w:t>│    │области                      │тел. 58-06-00, 34-84-01,              │</w:t>
      </w:r>
    </w:p>
    <w:p w:rsidR="00BE125E" w:rsidRDefault="00BE125E">
      <w:pPr>
        <w:pStyle w:val="ConsPlusNonformat"/>
        <w:widowControl/>
        <w:jc w:val="both"/>
      </w:pPr>
      <w:r>
        <w:t>│    │                             │www.42.mchs.gov.ru, gugo@kemtel.ru    │</w:t>
      </w:r>
    </w:p>
    <w:p w:rsidR="00BE125E" w:rsidRDefault="00BE125E">
      <w:pPr>
        <w:pStyle w:val="ConsPlusNonformat"/>
        <w:widowControl/>
        <w:jc w:val="both"/>
      </w:pPr>
      <w:r>
        <w:t>├────┼─────────────────────────────┼──────────────────────────────────────┤</w:t>
      </w:r>
    </w:p>
    <w:p w:rsidR="00BE125E" w:rsidRDefault="00BE125E">
      <w:pPr>
        <w:pStyle w:val="ConsPlusNonformat"/>
        <w:widowControl/>
        <w:jc w:val="both"/>
      </w:pPr>
      <w:r>
        <w:t>│78. │Главное управление МЧС       │630099, г. Новосибирск, ул.           │</w:t>
      </w:r>
    </w:p>
    <w:p w:rsidR="00BE125E" w:rsidRDefault="00BE125E">
      <w:pPr>
        <w:pStyle w:val="ConsPlusNonformat"/>
        <w:widowControl/>
        <w:jc w:val="both"/>
      </w:pPr>
      <w:r>
        <w:t>│    │России по Новосибирской      │Октябрьская, дом 80,                  │</w:t>
      </w:r>
    </w:p>
    <w:p w:rsidR="00BE125E" w:rsidRDefault="00BE125E">
      <w:pPr>
        <w:pStyle w:val="ConsPlusNonformat"/>
        <w:widowControl/>
        <w:jc w:val="both"/>
      </w:pPr>
      <w:r>
        <w:t>│    │области                      │тел. 222-19-52, 222-60-41, 218-81-99, │</w:t>
      </w:r>
    </w:p>
    <w:p w:rsidR="00BE125E" w:rsidRDefault="00BE125E">
      <w:pPr>
        <w:pStyle w:val="ConsPlusNonformat"/>
        <w:widowControl/>
        <w:jc w:val="both"/>
      </w:pPr>
      <w:r>
        <w:t>│    │                             │www.54.mchs.gov.ru,                   │</w:t>
      </w:r>
    </w:p>
    <w:p w:rsidR="00BE125E" w:rsidRDefault="00BE125E">
      <w:pPr>
        <w:pStyle w:val="ConsPlusNonformat"/>
        <w:widowControl/>
        <w:jc w:val="both"/>
      </w:pPr>
      <w:r>
        <w:t>│    │                             │oso@ugps.nsk.sibrc.mchs.ru            │</w:t>
      </w:r>
    </w:p>
    <w:p w:rsidR="00BE125E" w:rsidRDefault="00BE125E">
      <w:pPr>
        <w:pStyle w:val="ConsPlusNonformat"/>
        <w:widowControl/>
        <w:jc w:val="both"/>
      </w:pPr>
      <w:r>
        <w:t>├────┼─────────────────────────────┼──────────────────────────────────────┤</w:t>
      </w:r>
    </w:p>
    <w:p w:rsidR="00BE125E" w:rsidRDefault="00BE125E">
      <w:pPr>
        <w:pStyle w:val="ConsPlusNonformat"/>
        <w:widowControl/>
        <w:jc w:val="both"/>
      </w:pPr>
      <w:r>
        <w:t>│79. │Главное управление МЧС       │644043, г. Омск,                      │</w:t>
      </w:r>
    </w:p>
    <w:p w:rsidR="00BE125E" w:rsidRDefault="00BE125E">
      <w:pPr>
        <w:pStyle w:val="ConsPlusNonformat"/>
        <w:widowControl/>
        <w:jc w:val="both"/>
      </w:pPr>
      <w:r>
        <w:t>│    │России по Омской области     │ул. Интернациональная, дом 41,        │</w:t>
      </w:r>
    </w:p>
    <w:p w:rsidR="00BE125E" w:rsidRDefault="00BE125E">
      <w:pPr>
        <w:pStyle w:val="ConsPlusNonformat"/>
        <w:widowControl/>
        <w:jc w:val="both"/>
      </w:pPr>
      <w:r>
        <w:t>│    │                             │тел. 25-83-26, 25-55-16, 25-65-16,    │</w:t>
      </w:r>
    </w:p>
    <w:p w:rsidR="00BE125E" w:rsidRDefault="00BE125E">
      <w:pPr>
        <w:pStyle w:val="ConsPlusNonformat"/>
        <w:widowControl/>
        <w:jc w:val="both"/>
      </w:pPr>
      <w:r>
        <w:t>│    │                             │www.55.mchs.gov.ru,                   │</w:t>
      </w:r>
    </w:p>
    <w:p w:rsidR="00BE125E" w:rsidRDefault="00BE125E">
      <w:pPr>
        <w:pStyle w:val="ConsPlusNonformat"/>
        <w:widowControl/>
        <w:jc w:val="both"/>
      </w:pPr>
      <w:r>
        <w:t>│    │                             │pinagor@pmskgps.omsk.sibrc.mchs.ru    │</w:t>
      </w:r>
    </w:p>
    <w:p w:rsidR="00BE125E" w:rsidRDefault="00BE125E">
      <w:pPr>
        <w:pStyle w:val="ConsPlusNonformat"/>
        <w:widowControl/>
        <w:jc w:val="both"/>
      </w:pPr>
      <w:r>
        <w:t>├────┼─────────────────────────────┼──────────────────────────────────────┤</w:t>
      </w:r>
    </w:p>
    <w:p w:rsidR="00BE125E" w:rsidRDefault="00BE125E">
      <w:pPr>
        <w:pStyle w:val="ConsPlusNonformat"/>
        <w:widowControl/>
        <w:jc w:val="both"/>
      </w:pPr>
      <w:r>
        <w:t>│80. │Главное управление МЧС       │634034, г. Томск, ул. Вершинина,      │</w:t>
      </w:r>
    </w:p>
    <w:p w:rsidR="00BE125E" w:rsidRDefault="00BE125E">
      <w:pPr>
        <w:pStyle w:val="ConsPlusNonformat"/>
        <w:widowControl/>
        <w:jc w:val="both"/>
      </w:pPr>
      <w:r>
        <w:t>│    │России по Томской области    │дом 48/1,                             │</w:t>
      </w:r>
    </w:p>
    <w:p w:rsidR="00BE125E" w:rsidRDefault="00BE125E">
      <w:pPr>
        <w:pStyle w:val="ConsPlusNonformat"/>
        <w:widowControl/>
        <w:jc w:val="both"/>
      </w:pPr>
      <w:r>
        <w:t>│    │                             │тел. 51-10-11, 41-65-83,              │</w:t>
      </w:r>
    </w:p>
    <w:p w:rsidR="00BE125E" w:rsidRDefault="00BE125E">
      <w:pPr>
        <w:pStyle w:val="ConsPlusNonformat"/>
        <w:widowControl/>
        <w:jc w:val="both"/>
      </w:pPr>
      <w:r>
        <w:t>│    │                             │www.70.mchs.gov.ru,                   │</w:t>
      </w:r>
    </w:p>
    <w:p w:rsidR="00BE125E" w:rsidRDefault="00BE125E">
      <w:pPr>
        <w:pStyle w:val="ConsPlusNonformat"/>
        <w:widowControl/>
        <w:jc w:val="both"/>
      </w:pPr>
      <w:r>
        <w:t>│    │                             │do@tomsk.sibrc.mchs.ru                │</w:t>
      </w:r>
    </w:p>
    <w:p w:rsidR="00BE125E" w:rsidRDefault="00BE125E">
      <w:pPr>
        <w:pStyle w:val="ConsPlusNonformat"/>
        <w:widowControl/>
        <w:jc w:val="both"/>
      </w:pPr>
      <w:r>
        <w:t>├────┼─────────────────────────────┼──────────────────────────────────────┤</w:t>
      </w:r>
    </w:p>
    <w:p w:rsidR="00BE125E" w:rsidRDefault="00BE125E">
      <w:pPr>
        <w:pStyle w:val="ConsPlusNonformat"/>
        <w:widowControl/>
        <w:jc w:val="both"/>
      </w:pPr>
      <w:r>
        <w:t>│81. │Главное управление МЧС       │672090, г. Чита, ул. Костюшко-        │</w:t>
      </w:r>
    </w:p>
    <w:p w:rsidR="00BE125E" w:rsidRDefault="00BE125E">
      <w:pPr>
        <w:pStyle w:val="ConsPlusNonformat"/>
        <w:widowControl/>
        <w:jc w:val="both"/>
      </w:pPr>
      <w:r>
        <w:t>│    │России по Забайкальскому     │Григоровича, д. 37,                   │</w:t>
      </w:r>
    </w:p>
    <w:p w:rsidR="00BE125E" w:rsidRDefault="00BE125E">
      <w:pPr>
        <w:pStyle w:val="ConsPlusNonformat"/>
        <w:widowControl/>
        <w:jc w:val="both"/>
      </w:pPr>
      <w:r>
        <w:t>│    │краю                         │тел. 26-63-57,                        │</w:t>
      </w:r>
    </w:p>
    <w:p w:rsidR="00BE125E" w:rsidRDefault="00BE125E">
      <w:pPr>
        <w:pStyle w:val="ConsPlusNonformat"/>
        <w:widowControl/>
        <w:jc w:val="both"/>
      </w:pPr>
      <w:r>
        <w:t>│    │                             │www.75.mchs.gov.ru,                   │</w:t>
      </w:r>
    </w:p>
    <w:p w:rsidR="00BE125E" w:rsidRDefault="00BE125E">
      <w:pPr>
        <w:pStyle w:val="ConsPlusNonformat"/>
        <w:widowControl/>
        <w:jc w:val="both"/>
      </w:pPr>
      <w:r>
        <w:t>│    │                             │gugo@mchs.megalink.ru                 │</w:t>
      </w:r>
    </w:p>
    <w:p w:rsidR="00BE125E" w:rsidRDefault="00BE125E">
      <w:pPr>
        <w:pStyle w:val="ConsPlusNonformat"/>
        <w:widowControl/>
        <w:jc w:val="both"/>
      </w:pPr>
      <w:r>
        <w:t>├────┼─────────────────────────────┼──────────────────────────────────────┤</w:t>
      </w:r>
    </w:p>
    <w:p w:rsidR="00BE125E" w:rsidRDefault="00BE125E">
      <w:pPr>
        <w:pStyle w:val="ConsPlusNonformat"/>
        <w:widowControl/>
        <w:jc w:val="both"/>
      </w:pPr>
      <w:r>
        <w:t>│82. │Дальневосточный региональный │680003, г. Хабаровск, ул. Союзная,    │</w:t>
      </w:r>
    </w:p>
    <w:p w:rsidR="00BE125E" w:rsidRDefault="00BE125E">
      <w:pPr>
        <w:pStyle w:val="ConsPlusNonformat"/>
        <w:widowControl/>
        <w:jc w:val="both"/>
      </w:pPr>
      <w:r>
        <w:t>│    │центр по делам гражданской   │дом 3-а,                              │</w:t>
      </w:r>
    </w:p>
    <w:p w:rsidR="00BE125E" w:rsidRDefault="00BE125E">
      <w:pPr>
        <w:pStyle w:val="ConsPlusNonformat"/>
        <w:widowControl/>
        <w:jc w:val="both"/>
      </w:pPr>
      <w:r>
        <w:t>│    │обороны, чрезвычайным        │тел. 32-48-99,                        │</w:t>
      </w:r>
    </w:p>
    <w:p w:rsidR="00BE125E" w:rsidRDefault="00BE125E">
      <w:pPr>
        <w:pStyle w:val="ConsPlusNonformat"/>
        <w:widowControl/>
        <w:jc w:val="both"/>
      </w:pPr>
      <w:r>
        <w:t>│    │ситуациям и ликвидации       │</w:t>
      </w:r>
      <w:hyperlink r:id="rId41" w:history="1">
        <w:r>
          <w:rPr>
            <w:color w:val="0000FF"/>
          </w:rPr>
          <w:t>www.mchs.gov.ru</w:t>
        </w:r>
      </w:hyperlink>
      <w:r>
        <w:t>,                      │</w:t>
      </w:r>
    </w:p>
    <w:p w:rsidR="00BE125E" w:rsidRDefault="00BE125E">
      <w:pPr>
        <w:pStyle w:val="ConsPlusNonformat"/>
        <w:widowControl/>
        <w:jc w:val="both"/>
      </w:pPr>
      <w:r>
        <w:t>│    │последствий стихийных        │uzeldvrc@mail.ru                      │</w:t>
      </w:r>
    </w:p>
    <w:p w:rsidR="00BE125E" w:rsidRDefault="00BE125E">
      <w:pPr>
        <w:pStyle w:val="ConsPlusNonformat"/>
        <w:widowControl/>
        <w:jc w:val="both"/>
      </w:pPr>
      <w:r>
        <w:t>│    │бедствий                     │                                      │</w:t>
      </w:r>
    </w:p>
    <w:p w:rsidR="00BE125E" w:rsidRDefault="00BE125E">
      <w:pPr>
        <w:pStyle w:val="ConsPlusNonformat"/>
        <w:widowControl/>
        <w:jc w:val="both"/>
      </w:pPr>
      <w:r>
        <w:t>├────┼─────────────────────────────┼──────────────────────────────────────┤</w:t>
      </w:r>
    </w:p>
    <w:p w:rsidR="00BE125E" w:rsidRDefault="00BE125E">
      <w:pPr>
        <w:pStyle w:val="ConsPlusNonformat"/>
        <w:widowControl/>
        <w:jc w:val="both"/>
      </w:pPr>
      <w:r>
        <w:t>│83. │Главное управление МЧС       │677009, г. Якутск, ул. Кальвица,      │</w:t>
      </w:r>
    </w:p>
    <w:p w:rsidR="00BE125E" w:rsidRDefault="00BE125E">
      <w:pPr>
        <w:pStyle w:val="ConsPlusNonformat"/>
        <w:widowControl/>
        <w:jc w:val="both"/>
      </w:pPr>
      <w:r>
        <w:t>│    │России по Республике Саха    │дом 16/2,                             │</w:t>
      </w:r>
    </w:p>
    <w:p w:rsidR="00BE125E" w:rsidRDefault="00BE125E">
      <w:pPr>
        <w:pStyle w:val="ConsPlusNonformat"/>
        <w:widowControl/>
        <w:jc w:val="both"/>
      </w:pPr>
      <w:r>
        <w:t>│    │(Якутия)                     │тел. 42-43-80, 42-49-97,              │</w:t>
      </w:r>
    </w:p>
    <w:p w:rsidR="00BE125E" w:rsidRDefault="00BE125E">
      <w:pPr>
        <w:pStyle w:val="ConsPlusNonformat"/>
        <w:widowControl/>
        <w:jc w:val="both"/>
      </w:pPr>
      <w:r>
        <w:t>│    │                             │www.14.mchs.gov.ru, mchs@pub.ysn.ru   │</w:t>
      </w:r>
    </w:p>
    <w:p w:rsidR="00BE125E" w:rsidRDefault="00BE125E">
      <w:pPr>
        <w:pStyle w:val="ConsPlusNonformat"/>
        <w:widowControl/>
        <w:jc w:val="both"/>
      </w:pPr>
      <w:r>
        <w:t>├────┼─────────────────────────────┼──────────────────────────────────────┤</w:t>
      </w:r>
    </w:p>
    <w:p w:rsidR="00BE125E" w:rsidRDefault="00BE125E">
      <w:pPr>
        <w:pStyle w:val="ConsPlusNonformat"/>
        <w:widowControl/>
        <w:jc w:val="both"/>
      </w:pPr>
      <w:r>
        <w:t>│84. │Главное управление МЧС       │690091, г. Владивосток,               │</w:t>
      </w:r>
    </w:p>
    <w:p w:rsidR="00BE125E" w:rsidRDefault="00BE125E">
      <w:pPr>
        <w:pStyle w:val="ConsPlusNonformat"/>
        <w:widowControl/>
        <w:jc w:val="both"/>
      </w:pPr>
      <w:r>
        <w:t>│    │России по Приморскому краю   │ул. Заводская, дом 31,                │</w:t>
      </w:r>
    </w:p>
    <w:p w:rsidR="00BE125E" w:rsidRDefault="00BE125E">
      <w:pPr>
        <w:pStyle w:val="ConsPlusNonformat"/>
        <w:widowControl/>
        <w:jc w:val="both"/>
      </w:pPr>
      <w:r>
        <w:t>│    │                             │тел. 43-28-27,                        │</w:t>
      </w:r>
    </w:p>
    <w:p w:rsidR="00BE125E" w:rsidRDefault="00BE125E">
      <w:pPr>
        <w:pStyle w:val="ConsPlusNonformat"/>
        <w:widowControl/>
        <w:jc w:val="both"/>
      </w:pPr>
      <w:r>
        <w:t>│    │                             │www.25.mchs.gov.ru,                   │</w:t>
      </w:r>
    </w:p>
    <w:p w:rsidR="00BE125E" w:rsidRDefault="00BE125E">
      <w:pPr>
        <w:pStyle w:val="ConsPlusNonformat"/>
        <w:widowControl/>
        <w:jc w:val="both"/>
      </w:pPr>
      <w:r>
        <w:t>│    │                             │gugochs@mail.primorye.ru              │</w:t>
      </w:r>
    </w:p>
    <w:p w:rsidR="00BE125E" w:rsidRDefault="00BE125E">
      <w:pPr>
        <w:pStyle w:val="ConsPlusNonformat"/>
        <w:widowControl/>
        <w:jc w:val="both"/>
      </w:pPr>
      <w:r>
        <w:t>├────┼─────────────────────────────┼──────────────────────────────────────┤</w:t>
      </w:r>
    </w:p>
    <w:p w:rsidR="00BE125E" w:rsidRDefault="00BE125E">
      <w:pPr>
        <w:pStyle w:val="ConsPlusNonformat"/>
        <w:widowControl/>
        <w:jc w:val="both"/>
      </w:pPr>
      <w:r>
        <w:t>│85. │Главное управление МЧС       │680038, г. Хабаровск, ул. Серышева,   │</w:t>
      </w:r>
    </w:p>
    <w:p w:rsidR="00BE125E" w:rsidRDefault="00BE125E">
      <w:pPr>
        <w:pStyle w:val="ConsPlusNonformat"/>
        <w:widowControl/>
        <w:jc w:val="both"/>
      </w:pPr>
      <w:r>
        <w:t>│    │России по Хабаровскому краю  │дом 60,                               │</w:t>
      </w:r>
    </w:p>
    <w:p w:rsidR="00BE125E" w:rsidRDefault="00BE125E">
      <w:pPr>
        <w:pStyle w:val="ConsPlusNonformat"/>
        <w:widowControl/>
        <w:jc w:val="both"/>
      </w:pPr>
      <w:r>
        <w:t>│    │                             │тел. 41-29-40,                        │</w:t>
      </w:r>
    </w:p>
    <w:p w:rsidR="00BE125E" w:rsidRDefault="00BE125E">
      <w:pPr>
        <w:pStyle w:val="ConsPlusNonformat"/>
        <w:widowControl/>
        <w:jc w:val="both"/>
      </w:pPr>
      <w:r>
        <w:t>│    │                             │www.27.mchs.gov.ru, guhab@sovintel.ru │</w:t>
      </w:r>
    </w:p>
    <w:p w:rsidR="00BE125E" w:rsidRDefault="00BE125E">
      <w:pPr>
        <w:pStyle w:val="ConsPlusNonformat"/>
        <w:widowControl/>
        <w:jc w:val="both"/>
      </w:pPr>
      <w:r>
        <w:t>├────┼─────────────────────────────┼──────────────────────────────────────┤</w:t>
      </w:r>
    </w:p>
    <w:p w:rsidR="00BE125E" w:rsidRDefault="00BE125E">
      <w:pPr>
        <w:pStyle w:val="ConsPlusNonformat"/>
        <w:widowControl/>
        <w:jc w:val="both"/>
      </w:pPr>
      <w:r>
        <w:t>│86. │Главное управление МЧС       │675000, г. Благовещенск,              │</w:t>
      </w:r>
    </w:p>
    <w:p w:rsidR="00BE125E" w:rsidRDefault="00BE125E">
      <w:pPr>
        <w:pStyle w:val="ConsPlusNonformat"/>
        <w:widowControl/>
        <w:jc w:val="both"/>
      </w:pPr>
      <w:r>
        <w:t>│    │России по Амурской области   │ул. Пионерская, дом 47,               │</w:t>
      </w:r>
    </w:p>
    <w:p w:rsidR="00BE125E" w:rsidRDefault="00BE125E">
      <w:pPr>
        <w:pStyle w:val="ConsPlusNonformat"/>
        <w:widowControl/>
        <w:jc w:val="both"/>
      </w:pPr>
      <w:r>
        <w:t>│    │                             │тел. 53-27-40, 52-67-02,              │</w:t>
      </w:r>
    </w:p>
    <w:p w:rsidR="00BE125E" w:rsidRDefault="00BE125E">
      <w:pPr>
        <w:pStyle w:val="ConsPlusNonformat"/>
        <w:widowControl/>
        <w:jc w:val="both"/>
      </w:pPr>
      <w:r>
        <w:t>│    │                             │www.28.mchs.gov.ru,                   │</w:t>
      </w:r>
    </w:p>
    <w:p w:rsidR="00BE125E" w:rsidRDefault="00BE125E">
      <w:pPr>
        <w:pStyle w:val="ConsPlusNonformat"/>
        <w:widowControl/>
        <w:jc w:val="both"/>
      </w:pPr>
      <w:r>
        <w:t>│    │                             │brandmaster@tsl.ru                    │</w:t>
      </w:r>
    </w:p>
    <w:p w:rsidR="00BE125E" w:rsidRDefault="00BE125E">
      <w:pPr>
        <w:pStyle w:val="ConsPlusNonformat"/>
        <w:widowControl/>
        <w:jc w:val="both"/>
      </w:pPr>
      <w:r>
        <w:t>├────┼─────────────────────────────┼──────────────────────────────────────┤</w:t>
      </w:r>
    </w:p>
    <w:p w:rsidR="00BE125E" w:rsidRDefault="00BE125E">
      <w:pPr>
        <w:pStyle w:val="ConsPlusNonformat"/>
        <w:widowControl/>
        <w:jc w:val="both"/>
      </w:pPr>
      <w:r>
        <w:t>│87. │Главное управление МЧС       │683003, г. Петропавловск-Камчатский,  │</w:t>
      </w:r>
    </w:p>
    <w:p w:rsidR="00BE125E" w:rsidRDefault="00BE125E">
      <w:pPr>
        <w:pStyle w:val="ConsPlusNonformat"/>
        <w:widowControl/>
        <w:jc w:val="both"/>
      </w:pPr>
      <w:r>
        <w:t>│    │России по Камчатскому краю   │ул. Ленинградская, дом 25,            │</w:t>
      </w:r>
    </w:p>
    <w:p w:rsidR="00BE125E" w:rsidRDefault="00BE125E">
      <w:pPr>
        <w:pStyle w:val="ConsPlusNonformat"/>
        <w:widowControl/>
        <w:jc w:val="both"/>
      </w:pPr>
      <w:r>
        <w:t>│    │                             │тел. 41-22-22,                        │</w:t>
      </w:r>
    </w:p>
    <w:p w:rsidR="00BE125E" w:rsidRDefault="00BE125E">
      <w:pPr>
        <w:pStyle w:val="ConsPlusNonformat"/>
        <w:widowControl/>
        <w:jc w:val="both"/>
      </w:pPr>
      <w:r>
        <w:t>│    │                             │www.41.mchs.gov.ru,                   │</w:t>
      </w:r>
    </w:p>
    <w:p w:rsidR="00BE125E" w:rsidRDefault="00BE125E">
      <w:pPr>
        <w:pStyle w:val="ConsPlusNonformat"/>
        <w:widowControl/>
        <w:jc w:val="both"/>
      </w:pPr>
      <w:r>
        <w:t>│    │                             │emercom@mail.kamchatka.ru             │</w:t>
      </w:r>
    </w:p>
    <w:p w:rsidR="00BE125E" w:rsidRDefault="00BE125E">
      <w:pPr>
        <w:pStyle w:val="ConsPlusNonformat"/>
        <w:widowControl/>
        <w:jc w:val="both"/>
      </w:pPr>
      <w:r>
        <w:t>├────┼─────────────────────────────┼──────────────────────────────────────┤</w:t>
      </w:r>
    </w:p>
    <w:p w:rsidR="00BE125E" w:rsidRDefault="00BE125E">
      <w:pPr>
        <w:pStyle w:val="ConsPlusNonformat"/>
        <w:widowControl/>
        <w:jc w:val="both"/>
      </w:pPr>
      <w:r>
        <w:t>│88. │Главное управление МЧС       │685000, г. Магадан, ул. Советская,    │</w:t>
      </w:r>
    </w:p>
    <w:p w:rsidR="00BE125E" w:rsidRDefault="00BE125E">
      <w:pPr>
        <w:pStyle w:val="ConsPlusNonformat"/>
        <w:widowControl/>
        <w:jc w:val="both"/>
      </w:pPr>
      <w:r>
        <w:t>│    │России по Магаданской        │дом 9,                                │</w:t>
      </w:r>
    </w:p>
    <w:p w:rsidR="00BE125E" w:rsidRDefault="00BE125E">
      <w:pPr>
        <w:pStyle w:val="ConsPlusNonformat"/>
        <w:widowControl/>
        <w:jc w:val="both"/>
      </w:pPr>
      <w:r>
        <w:t>│    │области                      │тел. 62-97-70, 62-41-91,              │</w:t>
      </w:r>
    </w:p>
    <w:p w:rsidR="00BE125E" w:rsidRDefault="00BE125E">
      <w:pPr>
        <w:pStyle w:val="ConsPlusNonformat"/>
        <w:widowControl/>
        <w:jc w:val="both"/>
      </w:pPr>
      <w:r>
        <w:t>│    │                             │www.49.mchs.gov.ru,                   │</w:t>
      </w:r>
    </w:p>
    <w:p w:rsidR="00BE125E" w:rsidRDefault="00BE125E">
      <w:pPr>
        <w:pStyle w:val="ConsPlusNonformat"/>
        <w:widowControl/>
        <w:jc w:val="both"/>
      </w:pPr>
      <w:r>
        <w:t>│    │                             │go@online.magadan.su                  │</w:t>
      </w:r>
    </w:p>
    <w:p w:rsidR="00BE125E" w:rsidRDefault="00BE125E">
      <w:pPr>
        <w:pStyle w:val="ConsPlusNonformat"/>
        <w:widowControl/>
        <w:jc w:val="both"/>
      </w:pPr>
      <w:r>
        <w:t>├────┼─────────────────────────────┼──────────────────────────────────────┤</w:t>
      </w:r>
    </w:p>
    <w:p w:rsidR="00BE125E" w:rsidRDefault="00BE125E">
      <w:pPr>
        <w:pStyle w:val="ConsPlusNonformat"/>
        <w:widowControl/>
        <w:jc w:val="both"/>
      </w:pPr>
      <w:r>
        <w:t>│89. │Главное управление МЧС       │693000, г. Южно-Сахалинск,            │</w:t>
      </w:r>
    </w:p>
    <w:p w:rsidR="00BE125E" w:rsidRDefault="00BE125E">
      <w:pPr>
        <w:pStyle w:val="ConsPlusNonformat"/>
        <w:widowControl/>
        <w:jc w:val="both"/>
      </w:pPr>
      <w:r>
        <w:t>│    │России по Сахалинской        │ул. Ленина, дом 129,                  │</w:t>
      </w:r>
    </w:p>
    <w:p w:rsidR="00BE125E" w:rsidRDefault="00BE125E">
      <w:pPr>
        <w:pStyle w:val="ConsPlusNonformat"/>
        <w:widowControl/>
        <w:jc w:val="both"/>
      </w:pPr>
      <w:r>
        <w:t>│    │области                      │тел. 49-85-03, 49-85-01,              │</w:t>
      </w:r>
    </w:p>
    <w:p w:rsidR="00BE125E" w:rsidRDefault="00BE125E">
      <w:pPr>
        <w:pStyle w:val="ConsPlusNonformat"/>
        <w:widowControl/>
        <w:jc w:val="both"/>
      </w:pPr>
      <w:r>
        <w:t>│    │                             │www.65.mchs.gov.ru,                   │</w:t>
      </w:r>
    </w:p>
    <w:p w:rsidR="00BE125E" w:rsidRDefault="00BE125E">
      <w:pPr>
        <w:pStyle w:val="ConsPlusNonformat"/>
        <w:widowControl/>
        <w:jc w:val="both"/>
      </w:pPr>
      <w:r>
        <w:t>│    │                             │mchs@emercom.dsc.ru                   │</w:t>
      </w:r>
    </w:p>
    <w:p w:rsidR="00BE125E" w:rsidRDefault="00BE125E">
      <w:pPr>
        <w:pStyle w:val="ConsPlusNonformat"/>
        <w:widowControl/>
        <w:jc w:val="both"/>
      </w:pPr>
      <w:r>
        <w:t>├────┼─────────────────────────────┼──────────────────────────────────────┤</w:t>
      </w:r>
    </w:p>
    <w:p w:rsidR="00BE125E" w:rsidRDefault="00BE125E">
      <w:pPr>
        <w:pStyle w:val="ConsPlusNonformat"/>
        <w:widowControl/>
        <w:jc w:val="both"/>
      </w:pPr>
      <w:r>
        <w:t>│90. │Главное управление МЧС       │679016, г. Биробиджан, ул. Ленина,    │</w:t>
      </w:r>
    </w:p>
    <w:p w:rsidR="00BE125E" w:rsidRDefault="00BE125E">
      <w:pPr>
        <w:pStyle w:val="ConsPlusNonformat"/>
        <w:widowControl/>
        <w:jc w:val="both"/>
      </w:pPr>
      <w:r>
        <w:t>│    │России по Еврейской          │дом 34-а,                             │</w:t>
      </w:r>
    </w:p>
    <w:p w:rsidR="00BE125E" w:rsidRDefault="00BE125E">
      <w:pPr>
        <w:pStyle w:val="ConsPlusNonformat"/>
        <w:widowControl/>
        <w:jc w:val="both"/>
      </w:pPr>
      <w:r>
        <w:t>│    │автономной области           │тел. 4-12-00, 2-60-29,                │</w:t>
      </w:r>
    </w:p>
    <w:p w:rsidR="00BE125E" w:rsidRDefault="00BE125E">
      <w:pPr>
        <w:pStyle w:val="ConsPlusNonformat"/>
        <w:widowControl/>
        <w:jc w:val="both"/>
      </w:pPr>
      <w:r>
        <w:t>│    │                             │www.79.mchs.gov.ru,                   │</w:t>
      </w:r>
    </w:p>
    <w:p w:rsidR="00BE125E" w:rsidRDefault="00BE125E">
      <w:pPr>
        <w:pStyle w:val="ConsPlusNonformat"/>
        <w:widowControl/>
        <w:jc w:val="both"/>
      </w:pPr>
      <w:r>
        <w:t>│    │                             │mchs.eao@online.jar.ru                │</w:t>
      </w:r>
    </w:p>
    <w:p w:rsidR="00BE125E" w:rsidRDefault="00BE125E">
      <w:pPr>
        <w:pStyle w:val="ConsPlusNonformat"/>
        <w:widowControl/>
        <w:jc w:val="both"/>
      </w:pPr>
      <w:r>
        <w:t>├────┼─────────────────────────────┼──────────────────────────────────────┤</w:t>
      </w:r>
    </w:p>
    <w:p w:rsidR="00BE125E" w:rsidRDefault="00BE125E">
      <w:pPr>
        <w:pStyle w:val="ConsPlusNonformat"/>
        <w:widowControl/>
        <w:jc w:val="both"/>
      </w:pPr>
      <w:r>
        <w:t>│91. │Главное управление МЧС       │689000, г. Анадырь, ул. Рультытегина, │</w:t>
      </w:r>
    </w:p>
    <w:p w:rsidR="00BE125E" w:rsidRDefault="00BE125E">
      <w:pPr>
        <w:pStyle w:val="ConsPlusNonformat"/>
        <w:widowControl/>
        <w:jc w:val="both"/>
      </w:pPr>
      <w:r>
        <w:t>│    │России по Чукотскому         │дом 15,                               │</w:t>
      </w:r>
    </w:p>
    <w:p w:rsidR="00BE125E" w:rsidRDefault="00BE125E">
      <w:pPr>
        <w:pStyle w:val="ConsPlusNonformat"/>
        <w:widowControl/>
        <w:jc w:val="both"/>
      </w:pPr>
      <w:r>
        <w:t>│    │автономному округу           │тел. 2-43-74,                         │</w:t>
      </w:r>
    </w:p>
    <w:p w:rsidR="00BE125E" w:rsidRDefault="00BE125E">
      <w:pPr>
        <w:pStyle w:val="ConsPlusNonformat"/>
        <w:widowControl/>
        <w:jc w:val="both"/>
      </w:pPr>
      <w:r>
        <w:t>│    │                             │www.87.mchs.gov.ru, extra@anadyr.ru   │</w:t>
      </w:r>
    </w:p>
    <w:p w:rsidR="00BE125E" w:rsidRDefault="00BE125E">
      <w:pPr>
        <w:pStyle w:val="ConsPlusNonformat"/>
        <w:widowControl/>
        <w:jc w:val="both"/>
      </w:pPr>
      <w:r>
        <w:t>├────┼─────────────────────────────┼──────────────────────────────────────┤</w:t>
      </w:r>
    </w:p>
    <w:p w:rsidR="00BE125E" w:rsidRDefault="00BE125E">
      <w:pPr>
        <w:pStyle w:val="ConsPlusNonformat"/>
        <w:widowControl/>
        <w:jc w:val="both"/>
      </w:pPr>
      <w:r>
        <w:t>│92. │Главное управление МЧС       │101999, г. Москва, ул. Тверская,      │</w:t>
      </w:r>
    </w:p>
    <w:p w:rsidR="00BE125E" w:rsidRDefault="00BE125E">
      <w:pPr>
        <w:pStyle w:val="ConsPlusNonformat"/>
        <w:widowControl/>
        <w:jc w:val="both"/>
      </w:pPr>
      <w:r>
        <w:t>│    │России по г. Москве          │дом 8, корп. 2,                       │</w:t>
      </w:r>
    </w:p>
    <w:p w:rsidR="00BE125E" w:rsidRDefault="00BE125E">
      <w:pPr>
        <w:pStyle w:val="ConsPlusNonformat"/>
        <w:widowControl/>
        <w:jc w:val="both"/>
      </w:pPr>
      <w:r>
        <w:t>│    │                             │тел. 637-53-19,                       │</w:t>
      </w:r>
    </w:p>
    <w:p w:rsidR="00BE125E" w:rsidRDefault="00BE125E">
      <w:pPr>
        <w:pStyle w:val="ConsPlusNonformat"/>
        <w:widowControl/>
        <w:jc w:val="both"/>
      </w:pPr>
      <w:r>
        <w:t>│    │                             │</w:t>
      </w:r>
      <w:hyperlink r:id="rId42" w:history="1">
        <w:r>
          <w:rPr>
            <w:color w:val="0000FF"/>
          </w:rPr>
          <w:t>www.mchs.gov.ru/moscow</w:t>
        </w:r>
      </w:hyperlink>
      <w:r>
        <w:t xml:space="preserve">                │</w:t>
      </w:r>
    </w:p>
    <w:p w:rsidR="00BE125E" w:rsidRDefault="00BE125E">
      <w:pPr>
        <w:pStyle w:val="ConsPlusNonformat"/>
        <w:widowControl/>
        <w:jc w:val="both"/>
      </w:pPr>
      <w:r>
        <w:t>└────┴─────────────────────────────┴──────────────────────────────────────┘</w:t>
      </w:r>
    </w:p>
    <w:p w:rsidR="00BE125E" w:rsidRDefault="00BE125E">
      <w:r>
        <w:br w:type="page"/>
      </w:r>
    </w:p>
    <w:p w:rsidR="00BE125E" w:rsidRDefault="00BE125E">
      <w:pPr>
        <w:autoSpaceDE w:val="0"/>
        <w:autoSpaceDN w:val="0"/>
        <w:adjustRightInd w:val="0"/>
        <w:jc w:val="right"/>
        <w:outlineLvl w:val="1"/>
      </w:pPr>
      <w:r>
        <w:t>Приложение N 2</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jc w:val="center"/>
      </w:pPr>
    </w:p>
    <w:p w:rsidR="00BE125E" w:rsidRDefault="00BE125E">
      <w:pPr>
        <w:autoSpaceDE w:val="0"/>
        <w:autoSpaceDN w:val="0"/>
        <w:adjustRightInd w:val="0"/>
        <w:jc w:val="center"/>
      </w:pPr>
      <w:r>
        <w:t>БЛОК-СХЕМА ИСПОЛНЕНИЯ ГОСУДАРСТВЕННОЙ ФУНКЦИИ</w:t>
      </w:r>
    </w:p>
    <w:p w:rsidR="00BE125E" w:rsidRDefault="00BE125E">
      <w:pPr>
        <w:autoSpaceDE w:val="0"/>
        <w:autoSpaceDN w:val="0"/>
        <w:adjustRightInd w:val="0"/>
        <w:ind w:firstLine="540"/>
      </w:pPr>
    </w:p>
    <w:p w:rsidR="00BE125E" w:rsidRDefault="00BE125E">
      <w:pPr>
        <w:pStyle w:val="ConsPlusNonformat"/>
        <w:widowControl/>
        <w:jc w:val="both"/>
      </w:pPr>
      <w:r>
        <w:t xml:space="preserve">        ┌─────────────────────────────────────────────────────────┐</w:t>
      </w:r>
    </w:p>
    <w:p w:rsidR="00BE125E" w:rsidRDefault="00BE125E">
      <w:pPr>
        <w:pStyle w:val="ConsPlusNonformat"/>
        <w:widowControl/>
        <w:jc w:val="both"/>
      </w:pPr>
      <w:r>
        <w:t xml:space="preserve">        │         Получение информации о субъекте надзора         │</w:t>
      </w:r>
    </w:p>
    <w:p w:rsidR="00BE125E" w:rsidRDefault="00BE125E">
      <w:pPr>
        <w:pStyle w:val="ConsPlusNonformat"/>
        <w:widowControl/>
        <w:jc w:val="both"/>
      </w:pPr>
      <w:r>
        <w:t xml:space="preserve">        └─────────────────────────────┬───────────────────────────┘</w:t>
      </w:r>
    </w:p>
    <w:p w:rsidR="00BE125E" w:rsidRDefault="00BE125E">
      <w:pPr>
        <w:pStyle w:val="ConsPlusNonformat"/>
        <w:widowControl/>
        <w:jc w:val="both"/>
      </w:pPr>
      <w:r>
        <w:t xml:space="preserve">                                      │</w:t>
      </w:r>
    </w:p>
    <w:p w:rsidR="00BE125E" w:rsidRDefault="00BE125E">
      <w:pPr>
        <w:pStyle w:val="ConsPlusNonformat"/>
        <w:widowControl/>
      </w:pPr>
      <w:r>
        <w:t xml:space="preserve">                                      \/</w:t>
      </w:r>
    </w:p>
    <w:p w:rsidR="00BE125E" w:rsidRDefault="00BE125E">
      <w:pPr>
        <w:pStyle w:val="ConsPlusNonformat"/>
        <w:widowControl/>
        <w:jc w:val="both"/>
      </w:pPr>
      <w:r>
        <w:t xml:space="preserve">        ┌─────────────────────────────────────────────────────────┐</w:t>
      </w:r>
    </w:p>
    <w:p w:rsidR="00BE125E" w:rsidRDefault="00BE125E">
      <w:pPr>
        <w:pStyle w:val="ConsPlusNonformat"/>
        <w:widowControl/>
        <w:jc w:val="both"/>
      </w:pPr>
      <w:r>
        <w:t xml:space="preserve">        │                  Планирование проверок                  │</w:t>
      </w:r>
    </w:p>
    <w:p w:rsidR="00BE125E" w:rsidRDefault="00BE125E">
      <w:pPr>
        <w:pStyle w:val="ConsPlusNonformat"/>
        <w:widowControl/>
        <w:jc w:val="both"/>
      </w:pPr>
      <w:r>
        <w:t xml:space="preserve">        └─────────────────────────────┬───────────────────────────┘</w:t>
      </w:r>
    </w:p>
    <w:p w:rsidR="00BE125E" w:rsidRDefault="00BE125E">
      <w:pPr>
        <w:pStyle w:val="ConsPlusNonformat"/>
        <w:widowControl/>
        <w:jc w:val="both"/>
      </w:pPr>
      <w:r>
        <w:t xml:space="preserve">                                      │</w:t>
      </w:r>
    </w:p>
    <w:p w:rsidR="00BE125E" w:rsidRDefault="00BE125E">
      <w:pPr>
        <w:pStyle w:val="ConsPlusNonformat"/>
        <w:widowControl/>
      </w:pPr>
      <w:r>
        <w:t xml:space="preserve">                                      \/</w:t>
      </w:r>
    </w:p>
    <w:p w:rsidR="00BE125E" w:rsidRDefault="00BE125E">
      <w:pPr>
        <w:pStyle w:val="ConsPlusNonformat"/>
        <w:widowControl/>
        <w:jc w:val="both"/>
      </w:pPr>
      <w:r>
        <w:t xml:space="preserve">        ┌─────────────────────────────────────────────────────────┐</w:t>
      </w:r>
    </w:p>
    <w:p w:rsidR="00BE125E" w:rsidRDefault="00BE125E">
      <w:pPr>
        <w:pStyle w:val="ConsPlusNonformat"/>
        <w:widowControl/>
        <w:jc w:val="both"/>
      </w:pPr>
      <w:r>
        <w:t>┌──────&gt;│Издание распоряжения на проведение проверки руководителем│</w:t>
      </w:r>
    </w:p>
    <w:p w:rsidR="00BE125E" w:rsidRDefault="00BE125E">
      <w:pPr>
        <w:pStyle w:val="ConsPlusNonformat"/>
        <w:widowControl/>
        <w:jc w:val="both"/>
      </w:pPr>
      <w:r>
        <w:t>│       │      (заместителем руководителя) надзорного органа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    Регистрация распоряжения в журнале учета проверок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w:t>
      </w:r>
    </w:p>
    <w:p w:rsidR="00BE125E" w:rsidRDefault="00BE125E">
      <w:pPr>
        <w:pStyle w:val="ConsPlusNonformat"/>
        <w:widowControl/>
        <w:jc w:val="both"/>
      </w:pPr>
      <w:r>
        <w:t>│                │ Документарная                  Выездная │</w:t>
      </w:r>
    </w:p>
    <w:p w:rsidR="00BE125E" w:rsidRDefault="00BE125E">
      <w:pPr>
        <w:pStyle w:val="ConsPlusNonformat"/>
        <w:widowControl/>
        <w:jc w:val="both"/>
      </w:pPr>
      <w:r>
        <w:t>│                \/                                       \/</w:t>
      </w:r>
    </w:p>
    <w:p w:rsidR="00BE125E" w:rsidRDefault="00BE125E">
      <w:pPr>
        <w:pStyle w:val="ConsPlusNonformat"/>
        <w:widowControl/>
        <w:jc w:val="both"/>
      </w:pPr>
      <w:r>
        <w:t>│ ┌────────────────────────────┐             ┌─────────────────────────┐</w:t>
      </w:r>
    </w:p>
    <w:p w:rsidR="00BE125E" w:rsidRDefault="00BE125E">
      <w:pPr>
        <w:pStyle w:val="ConsPlusNonformat"/>
        <w:widowControl/>
        <w:jc w:val="both"/>
      </w:pPr>
      <w:r>
        <w:t>│ │Изучение документов субъекта│             │Выезд по месту нахождения│</w:t>
      </w:r>
    </w:p>
    <w:p w:rsidR="00BE125E" w:rsidRDefault="00BE125E">
      <w:pPr>
        <w:pStyle w:val="ConsPlusNonformat"/>
        <w:widowControl/>
        <w:jc w:val="both"/>
      </w:pPr>
      <w:r>
        <w:t>│ │  надзора, имеющихся в КНД  ├─┐           │    субъекта надзора     │</w:t>
      </w:r>
    </w:p>
    <w:p w:rsidR="00BE125E" w:rsidRDefault="00BE125E">
      <w:pPr>
        <w:pStyle w:val="ConsPlusNonformat"/>
        <w:widowControl/>
        <w:jc w:val="both"/>
      </w:pPr>
      <w:r>
        <w:t>│ │      надзорного органа     │ │           └─────────────┬───────────┘</w:t>
      </w:r>
    </w:p>
    <w:p w:rsidR="00BE125E" w:rsidRDefault="00BE125E">
      <w:pPr>
        <w:pStyle w:val="ConsPlusNonformat"/>
        <w:widowControl/>
        <w:jc w:val="both"/>
      </w:pPr>
      <w:r>
        <w:t>│ └─────────────┬──────────────┘ │                         │</w:t>
      </w:r>
    </w:p>
    <w:p w:rsidR="00BE125E" w:rsidRDefault="00BE125E">
      <w:pPr>
        <w:pStyle w:val="ConsPlusNonformat"/>
        <w:widowControl/>
        <w:jc w:val="both"/>
      </w:pPr>
      <w:r>
        <w:t>│               │                │                         │</w:t>
      </w:r>
    </w:p>
    <w:p w:rsidR="00BE125E" w:rsidRDefault="00BE125E">
      <w:pPr>
        <w:pStyle w:val="ConsPlusNonformat"/>
        <w:widowControl/>
        <w:jc w:val="both"/>
      </w:pPr>
      <w:r>
        <w:t>│               \/               │                         \/</w:t>
      </w:r>
    </w:p>
    <w:p w:rsidR="00BE125E" w:rsidRDefault="00BE125E">
      <w:pPr>
        <w:pStyle w:val="ConsPlusNonformat"/>
        <w:widowControl/>
        <w:jc w:val="both"/>
      </w:pPr>
      <w:r>
        <w:t>│ ┌────────────────────────────┐ │           ┌─────────────────────────────┐</w:t>
      </w:r>
    </w:p>
    <w:p w:rsidR="00BE125E" w:rsidRDefault="00BE125E">
      <w:pPr>
        <w:pStyle w:val="ConsPlusNonformat"/>
        <w:widowControl/>
        <w:jc w:val="both"/>
      </w:pPr>
      <w:r>
        <w:t>│ │  Оформление и направление  │ │           │    Предъявление служебного  │</w:t>
      </w:r>
    </w:p>
    <w:p w:rsidR="00BE125E" w:rsidRDefault="00BE125E">
      <w:pPr>
        <w:pStyle w:val="ConsPlusNonformat"/>
        <w:widowControl/>
        <w:jc w:val="both"/>
      </w:pPr>
      <w:r>
        <w:t>│ │   мотивированного запроса  │ │           │ удостоверения и распоряжения│</w:t>
      </w:r>
    </w:p>
    <w:p w:rsidR="00BE125E" w:rsidRDefault="00BE125E">
      <w:pPr>
        <w:pStyle w:val="ConsPlusNonformat"/>
        <w:widowControl/>
        <w:jc w:val="both"/>
      </w:pPr>
      <w:r>
        <w:t>│ │  в адрес субъекта надзора  │ │           │    на проведение проверки   │</w:t>
      </w:r>
    </w:p>
    <w:p w:rsidR="00BE125E" w:rsidRDefault="00BE125E">
      <w:pPr>
        <w:pStyle w:val="ConsPlusNonformat"/>
        <w:widowControl/>
        <w:jc w:val="both"/>
      </w:pPr>
      <w:r>
        <w:t>│ │    с приложением перечня   │ │           └─────────────┬───────────────┘</w:t>
      </w:r>
    </w:p>
    <w:p w:rsidR="00BE125E" w:rsidRDefault="00BE125E">
      <w:pPr>
        <w:pStyle w:val="ConsPlusNonformat"/>
        <w:widowControl/>
        <w:jc w:val="both"/>
      </w:pPr>
      <w:r>
        <w:t>│ │  запрашиваемых документов  │ │                         │</w:t>
      </w:r>
    </w:p>
    <w:p w:rsidR="00BE125E" w:rsidRDefault="00BE125E">
      <w:pPr>
        <w:pStyle w:val="ConsPlusNonformat"/>
        <w:widowControl/>
        <w:jc w:val="both"/>
      </w:pPr>
      <w:r>
        <w:t>│ └────────────────────────┬───┘ │                         \/</w:t>
      </w:r>
    </w:p>
    <w:p w:rsidR="00BE125E" w:rsidRDefault="00BE125E">
      <w:pPr>
        <w:pStyle w:val="ConsPlusNonformat"/>
        <w:widowControl/>
        <w:jc w:val="both"/>
      </w:pPr>
      <w:r>
        <w:t>│                          │     │           ┌─────────────────────────────┐</w:t>
      </w:r>
    </w:p>
    <w:p w:rsidR="00BE125E" w:rsidRDefault="00BE125E">
      <w:pPr>
        <w:pStyle w:val="ConsPlusNonformat"/>
        <w:widowControl/>
        <w:jc w:val="both"/>
      </w:pPr>
      <w:r>
        <w:t>│                          \/    │           │    Проведение мероприятий   │</w:t>
      </w:r>
    </w:p>
    <w:p w:rsidR="00BE125E" w:rsidRDefault="00BE125E">
      <w:pPr>
        <w:pStyle w:val="ConsPlusNonformat"/>
        <w:widowControl/>
        <w:jc w:val="both"/>
      </w:pPr>
      <w:r>
        <w:t>│   ┌──────────┐   ┌──────────┐  │           │          по надзору         │</w:t>
      </w:r>
    </w:p>
    <w:p w:rsidR="00BE125E" w:rsidRDefault="00BE125E">
      <w:pPr>
        <w:pStyle w:val="ConsPlusNonformat"/>
        <w:widowControl/>
        <w:jc w:val="both"/>
      </w:pPr>
      <w:r>
        <w:t>│   │ Принятие │   │ Изучение │  │           └────────┬────────────────────┘</w:t>
      </w:r>
    </w:p>
    <w:p w:rsidR="00BE125E" w:rsidRDefault="00BE125E">
      <w:pPr>
        <w:pStyle w:val="ConsPlusNonformat"/>
        <w:widowControl/>
        <w:jc w:val="both"/>
      </w:pPr>
      <w:r>
        <w:t>│   │  решения │   │полученных│  │                    │</w:t>
      </w:r>
    </w:p>
    <w:p w:rsidR="00BE125E" w:rsidRDefault="00BE125E">
      <w:pPr>
        <w:pStyle w:val="ConsPlusNonformat"/>
        <w:widowControl/>
        <w:jc w:val="both"/>
      </w:pPr>
      <w:r>
        <w:t>└───┤о выездной│&lt;──┤документов│  │                    │</w:t>
      </w:r>
    </w:p>
    <w:p w:rsidR="00BE125E" w:rsidRDefault="00BE125E">
      <w:pPr>
        <w:pStyle w:val="ConsPlusNonformat"/>
        <w:widowControl/>
        <w:jc w:val="both"/>
      </w:pPr>
      <w:r>
        <w:t xml:space="preserve">    │ проверке │   │ субъекта │  │                    │</w:t>
      </w:r>
    </w:p>
    <w:p w:rsidR="00BE125E" w:rsidRDefault="00BE125E">
      <w:pPr>
        <w:pStyle w:val="ConsPlusNonformat"/>
        <w:widowControl/>
        <w:jc w:val="both"/>
      </w:pPr>
      <w:r>
        <w:t xml:space="preserve">    └──────────┘   │  надзора │  │                    │</w:t>
      </w:r>
    </w:p>
    <w:p w:rsidR="00BE125E" w:rsidRDefault="00BE125E">
      <w:pPr>
        <w:pStyle w:val="ConsPlusNonformat"/>
        <w:widowControl/>
        <w:jc w:val="both"/>
      </w:pPr>
      <w:r>
        <w:t xml:space="preserve">                   └─────┬────┘  │                    │</w:t>
      </w:r>
    </w:p>
    <w:p w:rsidR="00BE125E" w:rsidRDefault="00BE125E">
      <w:pPr>
        <w:pStyle w:val="ConsPlusNonformat"/>
        <w:widowControl/>
        <w:jc w:val="both"/>
      </w:pPr>
      <w:r>
        <w:t xml:space="preserve">                         │       │                    │</w:t>
      </w:r>
    </w:p>
    <w:p w:rsidR="00BE125E" w:rsidRDefault="00BE125E">
      <w:pPr>
        <w:pStyle w:val="ConsPlusNonformat"/>
        <w:widowControl/>
      </w:pPr>
      <w:r>
        <w:t xml:space="preserve">                         \/      \/                   \/</w:t>
      </w:r>
    </w:p>
    <w:p w:rsidR="00BE125E" w:rsidRDefault="00BE125E">
      <w:pPr>
        <w:pStyle w:val="ConsPlusNonformat"/>
        <w:widowControl/>
        <w:jc w:val="both"/>
      </w:pPr>
      <w:r>
        <w:t xml:space="preserve">             ┌──────────────────────────────────────────────┐</w:t>
      </w:r>
    </w:p>
    <w:p w:rsidR="00BE125E" w:rsidRDefault="00BE125E">
      <w:pPr>
        <w:pStyle w:val="ConsPlusNonformat"/>
        <w:widowControl/>
        <w:jc w:val="both"/>
      </w:pPr>
      <w:r>
        <w:t xml:space="preserve">             │Оформление результатов проверки и принятие мер│</w:t>
      </w:r>
    </w:p>
    <w:p w:rsidR="00BE125E" w:rsidRDefault="00BE125E">
      <w:pPr>
        <w:pStyle w:val="ConsPlusNonformat"/>
        <w:widowControl/>
        <w:jc w:val="both"/>
      </w:pPr>
      <w:r>
        <w:t xml:space="preserve">             │            по результатам проверки           │</w:t>
      </w:r>
    </w:p>
    <w:p w:rsidR="00BE125E" w:rsidRDefault="00BE125E">
      <w:pPr>
        <w:pStyle w:val="ConsPlusNonformat"/>
        <w:widowControl/>
        <w:jc w:val="both"/>
      </w:pPr>
      <w:r>
        <w:t xml:space="preserve">             └──────────────────────────────────────────────┘</w:t>
      </w:r>
    </w:p>
    <w:p w:rsidR="00BE125E" w:rsidRDefault="00BE125E">
      <w:pPr>
        <w:pStyle w:val="ConsPlusNonformat"/>
        <w:widowControl/>
        <w:sectPr w:rsidR="00BE125E" w:rsidSect="004653E0">
          <w:pgSz w:w="11906" w:h="16838"/>
          <w:pgMar w:top="567" w:right="567" w:bottom="567" w:left="1418" w:header="708" w:footer="708" w:gutter="0"/>
          <w:cols w:space="708"/>
          <w:docGrid w:linePitch="360"/>
        </w:sectPr>
      </w:pPr>
    </w:p>
    <w:p w:rsidR="00BE125E" w:rsidRDefault="00BE125E">
      <w:pPr>
        <w:pStyle w:val="ConsPlusNonformat"/>
        <w:widowControl/>
      </w:pPr>
    </w:p>
    <w:p w:rsidR="00BE125E" w:rsidRDefault="00BE125E">
      <w:pPr>
        <w:autoSpaceDE w:val="0"/>
        <w:autoSpaceDN w:val="0"/>
        <w:adjustRightInd w:val="0"/>
        <w:jc w:val="right"/>
        <w:outlineLvl w:val="1"/>
      </w:pPr>
      <w:r>
        <w:t>Приложение N 3</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ind w:firstLine="540"/>
      </w:pPr>
    </w:p>
    <w:p w:rsidR="00BE125E" w:rsidRDefault="00BE125E">
      <w:pPr>
        <w:pStyle w:val="ConsPlusNonformat"/>
        <w:widowControl/>
      </w:pPr>
      <w:r>
        <w:t xml:space="preserve">          Министерство Российской Федерации по делам гражданской</w:t>
      </w:r>
    </w:p>
    <w:p w:rsidR="00BE125E" w:rsidRDefault="00BE125E">
      <w:pPr>
        <w:pStyle w:val="ConsPlusNonformat"/>
        <w:widowControl/>
      </w:pPr>
      <w:r>
        <w:t xml:space="preserve">         обороны, чрезвычайным ситуациям и ликвидации последствий</w:t>
      </w:r>
    </w:p>
    <w:p w:rsidR="00BE125E" w:rsidRDefault="00BE125E">
      <w:pPr>
        <w:pStyle w:val="ConsPlusNonformat"/>
        <w:widowControl/>
      </w:pPr>
      <w:r>
        <w:t xml:space="preserve">                            стихийных бедствий</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(наименование надзорного органа)</w:t>
      </w:r>
    </w:p>
    <w:p w:rsidR="00BE125E" w:rsidRDefault="00BE125E">
      <w:pPr>
        <w:pStyle w:val="ConsPlusNonformat"/>
        <w:widowControl/>
      </w:pPr>
    </w:p>
    <w:p w:rsidR="00BE125E" w:rsidRDefault="00BE125E">
      <w:pPr>
        <w:pStyle w:val="ConsPlusNonformat"/>
        <w:widowControl/>
      </w:pPr>
      <w:r>
        <w:t xml:space="preserve">                                  Журнал</w:t>
      </w:r>
    </w:p>
    <w:p w:rsidR="00BE125E" w:rsidRDefault="00BE125E">
      <w:pPr>
        <w:pStyle w:val="ConsPlusNonformat"/>
        <w:widowControl/>
      </w:pPr>
      <w:r>
        <w:t xml:space="preserve">                          учета субъектов надзора</w:t>
      </w:r>
    </w:p>
    <w:p w:rsidR="00BE125E" w:rsidRDefault="00BE125E">
      <w:pPr>
        <w:pStyle w:val="ConsPlusNonformat"/>
        <w:widowControl/>
      </w:pPr>
    </w:p>
    <w:p w:rsidR="00BE125E" w:rsidRDefault="00BE125E">
      <w:pPr>
        <w:pStyle w:val="ConsPlusNonformat"/>
        <w:widowControl/>
      </w:pPr>
      <w:r>
        <w:t>Начат: "__" _____________ 20__ г.</w:t>
      </w:r>
    </w:p>
    <w:p w:rsidR="00BE125E" w:rsidRDefault="00BE125E">
      <w:pPr>
        <w:pStyle w:val="ConsPlusNonformat"/>
        <w:widowControl/>
      </w:pPr>
      <w:r>
        <w:t>Окончен: "__" ___________ 20__ г.</w:t>
      </w:r>
    </w:p>
    <w:p w:rsidR="00BE125E" w:rsidRDefault="00BE125E">
      <w:pPr>
        <w:pStyle w:val="ConsPlusNonformat"/>
        <w:widowControl/>
      </w:pPr>
    </w:p>
    <w:p w:rsidR="00BE125E" w:rsidRDefault="00BE125E">
      <w:pPr>
        <w:pStyle w:val="ConsPlusNonformat"/>
        <w:widowControl/>
      </w:pPr>
      <w:r>
        <w:t xml:space="preserve">На _____ листах </w:t>
      </w:r>
      <w:hyperlink r:id="rId43" w:history="1">
        <w:r>
          <w:rPr>
            <w:color w:val="0000FF"/>
          </w:rPr>
          <w:t>&lt;*&gt;</w:t>
        </w:r>
      </w:hyperlink>
      <w:r>
        <w:t>.</w:t>
      </w:r>
    </w:p>
    <w:p w:rsidR="00BE125E" w:rsidRDefault="00BE125E">
      <w:pPr>
        <w:autoSpaceDE w:val="0"/>
        <w:autoSpaceDN w:val="0"/>
        <w:adjustRightInd w:val="0"/>
      </w:pPr>
    </w:p>
    <w:tbl>
      <w:tblPr>
        <w:tblW w:w="0" w:type="auto"/>
        <w:tblInd w:w="70" w:type="dxa"/>
        <w:tblLayout w:type="fixed"/>
        <w:tblCellMar>
          <w:left w:w="70" w:type="dxa"/>
          <w:right w:w="70" w:type="dxa"/>
        </w:tblCellMar>
        <w:tblLook w:val="0000"/>
      </w:tblPr>
      <w:tblGrid>
        <w:gridCol w:w="540"/>
        <w:gridCol w:w="1755"/>
        <w:gridCol w:w="1890"/>
        <w:gridCol w:w="1485"/>
        <w:gridCol w:w="1620"/>
        <w:gridCol w:w="1350"/>
        <w:gridCol w:w="810"/>
        <w:gridCol w:w="2025"/>
        <w:gridCol w:w="675"/>
        <w:gridCol w:w="675"/>
        <w:gridCol w:w="675"/>
        <w:gridCol w:w="675"/>
        <w:gridCol w:w="675"/>
        <w:gridCol w:w="675"/>
        <w:gridCol w:w="675"/>
        <w:gridCol w:w="675"/>
        <w:gridCol w:w="675"/>
        <w:gridCol w:w="675"/>
      </w:tblGrid>
      <w:tr w:rsidR="00BE125E" w:rsidRPr="004F7FB1">
        <w:trPr>
          <w:cantSplit/>
          <w:trHeight w:val="240"/>
        </w:trPr>
        <w:tc>
          <w:tcPr>
            <w:tcW w:w="54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N </w:t>
            </w:r>
            <w:r w:rsidRPr="004F7FB1">
              <w:rPr>
                <w:rFonts w:ascii="Times New Roman" w:hAnsi="Times New Roman" w:cs="Times New Roman"/>
                <w:sz w:val="22"/>
                <w:szCs w:val="22"/>
              </w:rPr>
              <w:br/>
              <w:t>п/п</w:t>
            </w:r>
          </w:p>
        </w:tc>
        <w:tc>
          <w:tcPr>
            <w:tcW w:w="175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Наименование</w:t>
            </w:r>
            <w:r w:rsidRPr="004F7FB1">
              <w:rPr>
                <w:rFonts w:ascii="Times New Roman" w:hAnsi="Times New Roman" w:cs="Times New Roman"/>
                <w:sz w:val="22"/>
                <w:szCs w:val="22"/>
              </w:rPr>
              <w:br/>
              <w:t xml:space="preserve">субъекта  </w:t>
            </w:r>
            <w:r w:rsidRPr="004F7FB1">
              <w:rPr>
                <w:rFonts w:ascii="Times New Roman" w:hAnsi="Times New Roman" w:cs="Times New Roman"/>
                <w:sz w:val="22"/>
                <w:szCs w:val="22"/>
              </w:rPr>
              <w:br/>
              <w:t xml:space="preserve">надзора   </w:t>
            </w:r>
          </w:p>
        </w:tc>
        <w:tc>
          <w:tcPr>
            <w:tcW w:w="189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Адрес    </w:t>
            </w:r>
            <w:r w:rsidRPr="004F7FB1">
              <w:rPr>
                <w:rFonts w:ascii="Times New Roman" w:hAnsi="Times New Roman" w:cs="Times New Roman"/>
                <w:sz w:val="22"/>
                <w:szCs w:val="22"/>
              </w:rPr>
              <w:br/>
              <w:t xml:space="preserve">фактического </w:t>
            </w:r>
            <w:r w:rsidRPr="004F7FB1">
              <w:rPr>
                <w:rFonts w:ascii="Times New Roman" w:hAnsi="Times New Roman" w:cs="Times New Roman"/>
                <w:sz w:val="22"/>
                <w:szCs w:val="22"/>
              </w:rPr>
              <w:br/>
              <w:t>осуществления</w:t>
            </w:r>
            <w:r w:rsidRPr="004F7FB1">
              <w:rPr>
                <w:rFonts w:ascii="Times New Roman" w:hAnsi="Times New Roman" w:cs="Times New Roman"/>
                <w:sz w:val="22"/>
                <w:szCs w:val="22"/>
              </w:rPr>
              <w:br/>
              <w:t xml:space="preserve">деятельности </w:t>
            </w:r>
          </w:p>
        </w:tc>
        <w:tc>
          <w:tcPr>
            <w:tcW w:w="148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Основной  </w:t>
            </w:r>
            <w:r w:rsidRPr="004F7FB1">
              <w:rPr>
                <w:rFonts w:ascii="Times New Roman" w:hAnsi="Times New Roman" w:cs="Times New Roman"/>
                <w:sz w:val="22"/>
                <w:szCs w:val="22"/>
              </w:rPr>
              <w:br/>
              <w:t>государст-</w:t>
            </w:r>
            <w:r w:rsidRPr="004F7FB1">
              <w:rPr>
                <w:rFonts w:ascii="Times New Roman" w:hAnsi="Times New Roman" w:cs="Times New Roman"/>
                <w:sz w:val="22"/>
                <w:szCs w:val="22"/>
              </w:rPr>
              <w:br/>
              <w:t xml:space="preserve">венный    </w:t>
            </w:r>
            <w:r w:rsidRPr="004F7FB1">
              <w:rPr>
                <w:rFonts w:ascii="Times New Roman" w:hAnsi="Times New Roman" w:cs="Times New Roman"/>
                <w:sz w:val="22"/>
                <w:szCs w:val="22"/>
              </w:rPr>
              <w:br/>
              <w:t xml:space="preserve">регистра- </w:t>
            </w:r>
            <w:r w:rsidRPr="004F7FB1">
              <w:rPr>
                <w:rFonts w:ascii="Times New Roman" w:hAnsi="Times New Roman" w:cs="Times New Roman"/>
                <w:sz w:val="22"/>
                <w:szCs w:val="22"/>
              </w:rPr>
              <w:br/>
              <w:t xml:space="preserve">ционный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(ОГРН)    </w:t>
            </w:r>
          </w:p>
        </w:tc>
        <w:tc>
          <w:tcPr>
            <w:tcW w:w="162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Идентифика-</w:t>
            </w:r>
            <w:r w:rsidRPr="004F7FB1">
              <w:rPr>
                <w:rFonts w:ascii="Times New Roman" w:hAnsi="Times New Roman" w:cs="Times New Roman"/>
                <w:sz w:val="22"/>
                <w:szCs w:val="22"/>
              </w:rPr>
              <w:br/>
              <w:t xml:space="preserve">ционный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налогопла- </w:t>
            </w:r>
            <w:r w:rsidRPr="004F7FB1">
              <w:rPr>
                <w:rFonts w:ascii="Times New Roman" w:hAnsi="Times New Roman" w:cs="Times New Roman"/>
                <w:sz w:val="22"/>
                <w:szCs w:val="22"/>
              </w:rPr>
              <w:br/>
              <w:t xml:space="preserve">тельщика   </w:t>
            </w:r>
            <w:r w:rsidRPr="004F7FB1">
              <w:rPr>
                <w:rFonts w:ascii="Times New Roman" w:hAnsi="Times New Roman" w:cs="Times New Roman"/>
                <w:sz w:val="22"/>
                <w:szCs w:val="22"/>
              </w:rPr>
              <w:br/>
              <w:t xml:space="preserve">(ИНН)      </w:t>
            </w:r>
          </w:p>
        </w:tc>
        <w:tc>
          <w:tcPr>
            <w:tcW w:w="135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За кем  </w:t>
            </w:r>
            <w:r w:rsidRPr="004F7FB1">
              <w:rPr>
                <w:rFonts w:ascii="Times New Roman" w:hAnsi="Times New Roman" w:cs="Times New Roman"/>
                <w:sz w:val="22"/>
                <w:szCs w:val="22"/>
              </w:rPr>
              <w:br/>
              <w:t>закреплен</w:t>
            </w:r>
            <w:r w:rsidRPr="004F7FB1">
              <w:rPr>
                <w:rFonts w:ascii="Times New Roman" w:hAnsi="Times New Roman" w:cs="Times New Roman"/>
                <w:sz w:val="22"/>
                <w:szCs w:val="22"/>
              </w:rPr>
              <w:br/>
              <w:t xml:space="preserve">субъект </w:t>
            </w:r>
            <w:r w:rsidRPr="004F7FB1">
              <w:rPr>
                <w:rFonts w:ascii="Times New Roman" w:hAnsi="Times New Roman" w:cs="Times New Roman"/>
                <w:sz w:val="22"/>
                <w:szCs w:val="22"/>
              </w:rPr>
              <w:br/>
              <w:t xml:space="preserve">надзора </w:t>
            </w:r>
          </w:p>
        </w:tc>
        <w:tc>
          <w:tcPr>
            <w:tcW w:w="81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Номер</w:t>
            </w:r>
            <w:r w:rsidRPr="004F7FB1">
              <w:rPr>
                <w:rFonts w:ascii="Times New Roman" w:hAnsi="Times New Roman" w:cs="Times New Roman"/>
                <w:sz w:val="22"/>
                <w:szCs w:val="22"/>
              </w:rPr>
              <w:br/>
              <w:t xml:space="preserve">КНД </w:t>
            </w:r>
          </w:p>
        </w:tc>
        <w:tc>
          <w:tcPr>
            <w:tcW w:w="202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Отметка о   </w:t>
            </w:r>
            <w:r w:rsidRPr="004F7FB1">
              <w:rPr>
                <w:rFonts w:ascii="Times New Roman" w:hAnsi="Times New Roman" w:cs="Times New Roman"/>
                <w:sz w:val="22"/>
                <w:szCs w:val="22"/>
              </w:rPr>
              <w:br/>
              <w:t xml:space="preserve">прекращении  </w:t>
            </w:r>
            <w:r w:rsidRPr="004F7FB1">
              <w:rPr>
                <w:rFonts w:ascii="Times New Roman" w:hAnsi="Times New Roman" w:cs="Times New Roman"/>
                <w:sz w:val="22"/>
                <w:szCs w:val="22"/>
              </w:rPr>
              <w:br/>
              <w:t xml:space="preserve">существования </w:t>
            </w:r>
            <w:r w:rsidRPr="004F7FB1">
              <w:rPr>
                <w:rFonts w:ascii="Times New Roman" w:hAnsi="Times New Roman" w:cs="Times New Roman"/>
                <w:sz w:val="22"/>
                <w:szCs w:val="22"/>
              </w:rPr>
              <w:br/>
              <w:t>(эксплуатации)</w:t>
            </w:r>
            <w:r w:rsidRPr="004F7FB1">
              <w:rPr>
                <w:rFonts w:ascii="Times New Roman" w:hAnsi="Times New Roman" w:cs="Times New Roman"/>
                <w:sz w:val="22"/>
                <w:szCs w:val="22"/>
              </w:rPr>
              <w:br/>
              <w:t xml:space="preserve">субъекта   </w:t>
            </w:r>
            <w:r w:rsidRPr="004F7FB1">
              <w:rPr>
                <w:rFonts w:ascii="Times New Roman" w:hAnsi="Times New Roman" w:cs="Times New Roman"/>
                <w:sz w:val="22"/>
                <w:szCs w:val="22"/>
              </w:rPr>
              <w:br/>
              <w:t xml:space="preserve">надзора    </w:t>
            </w:r>
          </w:p>
        </w:tc>
        <w:tc>
          <w:tcPr>
            <w:tcW w:w="6750" w:type="dxa"/>
            <w:gridSpan w:val="10"/>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Сроки и виды проводимых мероприятий по надзору  </w:t>
            </w:r>
          </w:p>
        </w:tc>
      </w:tr>
      <w:tr w:rsidR="00BE125E" w:rsidRPr="004F7FB1">
        <w:trPr>
          <w:cantSplit/>
          <w:trHeight w:val="720"/>
        </w:trPr>
        <w:tc>
          <w:tcPr>
            <w:tcW w:w="54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20__</w:t>
            </w:r>
            <w:r w:rsidRPr="004F7FB1">
              <w:rPr>
                <w:rFonts w:ascii="Times New Roman" w:hAnsi="Times New Roman" w:cs="Times New Roman"/>
                <w:sz w:val="22"/>
                <w:szCs w:val="22"/>
              </w:rPr>
              <w:br/>
              <w:t xml:space="preserve">г. </w:t>
            </w: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7  </w:t>
            </w: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11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16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17 </w:t>
            </w: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18 </w:t>
            </w: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bl>
    <w:p w:rsidR="00BE125E" w:rsidRDefault="00BE125E">
      <w:pPr>
        <w:autoSpaceDE w:val="0"/>
        <w:autoSpaceDN w:val="0"/>
        <w:adjustRightInd w:val="0"/>
        <w:ind w:firstLine="540"/>
      </w:pPr>
    </w:p>
    <w:p w:rsidR="00BE125E" w:rsidRDefault="00BE125E">
      <w:pPr>
        <w:pStyle w:val="ConsPlusNonformat"/>
        <w:widowControl/>
        <w:ind w:firstLine="540"/>
        <w:jc w:val="both"/>
      </w:pPr>
      <w:r>
        <w:t>--------------------------------</w:t>
      </w:r>
    </w:p>
    <w:p w:rsidR="00BE125E" w:rsidRDefault="00BE125E">
      <w:pPr>
        <w:autoSpaceDE w:val="0"/>
        <w:autoSpaceDN w:val="0"/>
        <w:adjustRightInd w:val="0"/>
        <w:ind w:firstLine="540"/>
      </w:pPr>
      <w:r>
        <w:t>&lt;*&gt; Листы журнала должны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BE125E" w:rsidRDefault="00BE125E">
      <w:r>
        <w:br w:type="page"/>
      </w:r>
    </w:p>
    <w:p w:rsidR="00BE125E" w:rsidRDefault="00BE125E">
      <w:pPr>
        <w:autoSpaceDE w:val="0"/>
        <w:autoSpaceDN w:val="0"/>
        <w:adjustRightInd w:val="0"/>
        <w:jc w:val="right"/>
        <w:outlineLvl w:val="1"/>
      </w:pPr>
      <w:r>
        <w:t>Приложение N 4</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pPr>
    </w:p>
    <w:p w:rsidR="00BE125E" w:rsidRDefault="00BE125E">
      <w:pPr>
        <w:pStyle w:val="ConsPlusNonformat"/>
        <w:widowControl/>
      </w:pPr>
      <w:r>
        <w:t xml:space="preserve">          Министерство Российской Федерации по делам гражданской</w:t>
      </w:r>
    </w:p>
    <w:p w:rsidR="00BE125E" w:rsidRDefault="00BE125E">
      <w:pPr>
        <w:pStyle w:val="ConsPlusNonformat"/>
        <w:widowControl/>
      </w:pPr>
      <w:r>
        <w:t xml:space="preserve">         обороны, чрезвычайным ситуациям и ликвидации последствий</w:t>
      </w:r>
    </w:p>
    <w:p w:rsidR="00BE125E" w:rsidRDefault="00BE125E">
      <w:pPr>
        <w:pStyle w:val="ConsPlusNonformat"/>
        <w:widowControl/>
      </w:pPr>
      <w:r>
        <w:t xml:space="preserve">                            стихийных бедствий</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(наименование надзорного органа)</w:t>
      </w:r>
    </w:p>
    <w:p w:rsidR="00BE125E" w:rsidRDefault="00BE125E">
      <w:pPr>
        <w:pStyle w:val="ConsPlusNonformat"/>
        <w:widowControl/>
      </w:pPr>
    </w:p>
    <w:p w:rsidR="00BE125E" w:rsidRDefault="00BE125E">
      <w:pPr>
        <w:pStyle w:val="ConsPlusNonformat"/>
        <w:widowControl/>
      </w:pPr>
      <w:r>
        <w:t xml:space="preserve">                                                        Утверждаю</w:t>
      </w:r>
    </w:p>
    <w:p w:rsidR="00BE125E" w:rsidRDefault="00BE125E">
      <w:pPr>
        <w:pStyle w:val="ConsPlusNonformat"/>
        <w:widowControl/>
      </w:pPr>
      <w:r>
        <w:t xml:space="preserve">                                              _____________________________</w:t>
      </w:r>
    </w:p>
    <w:p w:rsidR="00BE125E" w:rsidRDefault="00BE125E">
      <w:pPr>
        <w:pStyle w:val="ConsPlusNonformat"/>
        <w:widowControl/>
      </w:pPr>
      <w:r>
        <w:t xml:space="preserve">                                               (должность, звание, фамилия</w:t>
      </w:r>
    </w:p>
    <w:p w:rsidR="00BE125E" w:rsidRDefault="00BE125E">
      <w:pPr>
        <w:pStyle w:val="ConsPlusNonformat"/>
        <w:widowControl/>
      </w:pPr>
      <w:r>
        <w:t xml:space="preserve">                                              _____________________________</w:t>
      </w:r>
    </w:p>
    <w:p w:rsidR="00BE125E" w:rsidRDefault="00BE125E">
      <w:pPr>
        <w:pStyle w:val="ConsPlusNonformat"/>
        <w:widowControl/>
      </w:pPr>
      <w:r>
        <w:t xml:space="preserve">                                                 и инициалы руководителя</w:t>
      </w:r>
    </w:p>
    <w:p w:rsidR="00BE125E" w:rsidRDefault="00BE125E">
      <w:pPr>
        <w:pStyle w:val="ConsPlusNonformat"/>
        <w:widowControl/>
      </w:pPr>
      <w:r>
        <w:t xml:space="preserve">                                                   надзорного органа)</w:t>
      </w:r>
    </w:p>
    <w:p w:rsidR="00BE125E" w:rsidRDefault="00BE125E">
      <w:pPr>
        <w:pStyle w:val="ConsPlusNonformat"/>
        <w:widowControl/>
      </w:pPr>
    </w:p>
    <w:p w:rsidR="00BE125E" w:rsidRDefault="00BE125E">
      <w:pPr>
        <w:pStyle w:val="ConsPlusNonformat"/>
        <w:widowControl/>
      </w:pPr>
      <w:r>
        <w:t xml:space="preserve">                                               "__" _____________ 20__ г.</w:t>
      </w:r>
    </w:p>
    <w:p w:rsidR="00BE125E" w:rsidRDefault="00BE125E">
      <w:pPr>
        <w:pStyle w:val="ConsPlusNonformat"/>
        <w:widowControl/>
      </w:pPr>
    </w:p>
    <w:p w:rsidR="00BE125E" w:rsidRDefault="00BE125E">
      <w:pPr>
        <w:pStyle w:val="ConsPlusNonformat"/>
        <w:widowControl/>
      </w:pPr>
      <w:r>
        <w:t xml:space="preserve">                                   План</w:t>
      </w:r>
    </w:p>
    <w:p w:rsidR="00BE125E" w:rsidRDefault="00BE125E">
      <w:pPr>
        <w:pStyle w:val="ConsPlusNonformat"/>
        <w:widowControl/>
      </w:pPr>
      <w:r>
        <w:t xml:space="preserve">              проведения плановых проверок субъектов надзора</w:t>
      </w:r>
    </w:p>
    <w:p w:rsidR="00BE125E" w:rsidRDefault="00BE125E">
      <w:pPr>
        <w:pStyle w:val="ConsPlusNonformat"/>
        <w:widowControl/>
      </w:pPr>
      <w:r>
        <w:t xml:space="preserve">                                на 20__ год</w:t>
      </w:r>
    </w:p>
    <w:p w:rsidR="00BE125E" w:rsidRDefault="00BE125E">
      <w:pPr>
        <w:autoSpaceDE w:val="0"/>
        <w:autoSpaceDN w:val="0"/>
        <w:adjustRightInd w:val="0"/>
      </w:pPr>
    </w:p>
    <w:tbl>
      <w:tblPr>
        <w:tblW w:w="0" w:type="auto"/>
        <w:tblInd w:w="70" w:type="dxa"/>
        <w:tblLayout w:type="fixed"/>
        <w:tblCellMar>
          <w:left w:w="70" w:type="dxa"/>
          <w:right w:w="70" w:type="dxa"/>
        </w:tblCellMar>
        <w:tblLook w:val="0000"/>
      </w:tblPr>
      <w:tblGrid>
        <w:gridCol w:w="540"/>
        <w:gridCol w:w="1215"/>
        <w:gridCol w:w="1080"/>
        <w:gridCol w:w="810"/>
        <w:gridCol w:w="1080"/>
        <w:gridCol w:w="1485"/>
        <w:gridCol w:w="1620"/>
        <w:gridCol w:w="945"/>
        <w:gridCol w:w="1485"/>
        <w:gridCol w:w="945"/>
        <w:gridCol w:w="2700"/>
        <w:gridCol w:w="945"/>
        <w:gridCol w:w="810"/>
        <w:gridCol w:w="1755"/>
        <w:gridCol w:w="1350"/>
        <w:gridCol w:w="1485"/>
        <w:gridCol w:w="1485"/>
      </w:tblGrid>
      <w:tr w:rsidR="00BE125E" w:rsidRPr="004F7FB1">
        <w:trPr>
          <w:cantSplit/>
          <w:trHeight w:val="480"/>
        </w:trPr>
        <w:tc>
          <w:tcPr>
            <w:tcW w:w="54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N </w:t>
            </w:r>
            <w:r w:rsidRPr="004F7FB1">
              <w:rPr>
                <w:rFonts w:ascii="Times New Roman" w:hAnsi="Times New Roman" w:cs="Times New Roman"/>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Наимено-</w:t>
            </w:r>
            <w:r w:rsidRPr="004F7FB1">
              <w:rPr>
                <w:rFonts w:ascii="Times New Roman" w:hAnsi="Times New Roman" w:cs="Times New Roman"/>
                <w:sz w:val="22"/>
                <w:szCs w:val="22"/>
              </w:rPr>
              <w:br/>
              <w:t xml:space="preserve">вание   </w:t>
            </w:r>
            <w:r w:rsidRPr="004F7FB1">
              <w:rPr>
                <w:rFonts w:ascii="Times New Roman" w:hAnsi="Times New Roman" w:cs="Times New Roman"/>
                <w:sz w:val="22"/>
                <w:szCs w:val="22"/>
              </w:rPr>
              <w:br/>
              <w:t>субъекта</w:t>
            </w:r>
            <w:r w:rsidRPr="004F7FB1">
              <w:rPr>
                <w:rFonts w:ascii="Times New Roman" w:hAnsi="Times New Roman" w:cs="Times New Roman"/>
                <w:sz w:val="22"/>
                <w:szCs w:val="22"/>
              </w:rPr>
              <w:br/>
              <w:t>надзора,</w:t>
            </w:r>
            <w:r w:rsidRPr="004F7FB1">
              <w:rPr>
                <w:rFonts w:ascii="Times New Roman" w:hAnsi="Times New Roman" w:cs="Times New Roman"/>
                <w:sz w:val="22"/>
                <w:szCs w:val="22"/>
              </w:rPr>
              <w:br/>
              <w:t>деятель-</w:t>
            </w:r>
            <w:r w:rsidRPr="004F7FB1">
              <w:rPr>
                <w:rFonts w:ascii="Times New Roman" w:hAnsi="Times New Roman" w:cs="Times New Roman"/>
                <w:sz w:val="22"/>
                <w:szCs w:val="22"/>
              </w:rPr>
              <w:br/>
              <w:t xml:space="preserve">ность   </w:t>
            </w:r>
            <w:r w:rsidRPr="004F7FB1">
              <w:rPr>
                <w:rFonts w:ascii="Times New Roman" w:hAnsi="Times New Roman" w:cs="Times New Roman"/>
                <w:sz w:val="22"/>
                <w:szCs w:val="22"/>
              </w:rPr>
              <w:br/>
              <w:t>которого</w:t>
            </w:r>
            <w:r w:rsidRPr="004F7FB1">
              <w:rPr>
                <w:rFonts w:ascii="Times New Roman" w:hAnsi="Times New Roman" w:cs="Times New Roman"/>
                <w:sz w:val="22"/>
                <w:szCs w:val="22"/>
              </w:rPr>
              <w:br/>
              <w:t>подлежит</w:t>
            </w:r>
            <w:r w:rsidRPr="004F7FB1">
              <w:rPr>
                <w:rFonts w:ascii="Times New Roman" w:hAnsi="Times New Roman" w:cs="Times New Roman"/>
                <w:sz w:val="22"/>
                <w:szCs w:val="22"/>
              </w:rPr>
              <w:br/>
              <w:t>проверке</w:t>
            </w:r>
          </w:p>
        </w:tc>
        <w:tc>
          <w:tcPr>
            <w:tcW w:w="2970" w:type="dxa"/>
            <w:gridSpan w:val="3"/>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Адрес фактического  </w:t>
            </w:r>
            <w:r w:rsidRPr="004F7FB1">
              <w:rPr>
                <w:rFonts w:ascii="Times New Roman" w:hAnsi="Times New Roman" w:cs="Times New Roman"/>
                <w:sz w:val="22"/>
                <w:szCs w:val="22"/>
              </w:rPr>
              <w:br/>
              <w:t xml:space="preserve">осуществления    </w:t>
            </w:r>
            <w:r w:rsidRPr="004F7FB1">
              <w:rPr>
                <w:rFonts w:ascii="Times New Roman" w:hAnsi="Times New Roman" w:cs="Times New Roman"/>
                <w:sz w:val="22"/>
                <w:szCs w:val="22"/>
              </w:rPr>
              <w:br/>
              <w:t xml:space="preserve">деятельности     </w:t>
            </w:r>
          </w:p>
        </w:tc>
        <w:tc>
          <w:tcPr>
            <w:tcW w:w="148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Основной  </w:t>
            </w:r>
            <w:r w:rsidRPr="004F7FB1">
              <w:rPr>
                <w:rFonts w:ascii="Times New Roman" w:hAnsi="Times New Roman" w:cs="Times New Roman"/>
                <w:sz w:val="22"/>
                <w:szCs w:val="22"/>
              </w:rPr>
              <w:br/>
              <w:t>государст-</w:t>
            </w:r>
            <w:r w:rsidRPr="004F7FB1">
              <w:rPr>
                <w:rFonts w:ascii="Times New Roman" w:hAnsi="Times New Roman" w:cs="Times New Roman"/>
                <w:sz w:val="22"/>
                <w:szCs w:val="22"/>
              </w:rPr>
              <w:br/>
              <w:t xml:space="preserve">венный    </w:t>
            </w:r>
            <w:r w:rsidRPr="004F7FB1">
              <w:rPr>
                <w:rFonts w:ascii="Times New Roman" w:hAnsi="Times New Roman" w:cs="Times New Roman"/>
                <w:sz w:val="22"/>
                <w:szCs w:val="22"/>
              </w:rPr>
              <w:br/>
              <w:t xml:space="preserve">регистра- </w:t>
            </w:r>
            <w:r w:rsidRPr="004F7FB1">
              <w:rPr>
                <w:rFonts w:ascii="Times New Roman" w:hAnsi="Times New Roman" w:cs="Times New Roman"/>
                <w:sz w:val="22"/>
                <w:szCs w:val="22"/>
              </w:rPr>
              <w:br/>
              <w:t xml:space="preserve">ционный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(ОГРН)    </w:t>
            </w:r>
          </w:p>
        </w:tc>
        <w:tc>
          <w:tcPr>
            <w:tcW w:w="162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Идентифи-  </w:t>
            </w:r>
            <w:r w:rsidRPr="004F7FB1">
              <w:rPr>
                <w:rFonts w:ascii="Times New Roman" w:hAnsi="Times New Roman" w:cs="Times New Roman"/>
                <w:sz w:val="22"/>
                <w:szCs w:val="22"/>
              </w:rPr>
              <w:br/>
              <w:t xml:space="preserve">кационный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налого-    </w:t>
            </w:r>
            <w:r w:rsidRPr="004F7FB1">
              <w:rPr>
                <w:rFonts w:ascii="Times New Roman" w:hAnsi="Times New Roman" w:cs="Times New Roman"/>
                <w:sz w:val="22"/>
                <w:szCs w:val="22"/>
              </w:rPr>
              <w:br/>
              <w:t>плательщика</w:t>
            </w:r>
            <w:r w:rsidRPr="004F7FB1">
              <w:rPr>
                <w:rFonts w:ascii="Times New Roman" w:hAnsi="Times New Roman" w:cs="Times New Roman"/>
                <w:sz w:val="22"/>
                <w:szCs w:val="22"/>
              </w:rPr>
              <w:br/>
              <w:t xml:space="preserve">(ИНН)      </w:t>
            </w:r>
          </w:p>
        </w:tc>
        <w:tc>
          <w:tcPr>
            <w:tcW w:w="94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Цель  </w:t>
            </w:r>
            <w:r w:rsidRPr="004F7FB1">
              <w:rPr>
                <w:rFonts w:ascii="Times New Roman" w:hAnsi="Times New Roman" w:cs="Times New Roman"/>
                <w:sz w:val="22"/>
                <w:szCs w:val="22"/>
              </w:rPr>
              <w:br/>
              <w:t>прове-</w:t>
            </w:r>
            <w:r w:rsidRPr="004F7FB1">
              <w:rPr>
                <w:rFonts w:ascii="Times New Roman" w:hAnsi="Times New Roman" w:cs="Times New Roman"/>
                <w:sz w:val="22"/>
                <w:szCs w:val="22"/>
              </w:rPr>
              <w:br/>
              <w:t xml:space="preserve">дения </w:t>
            </w:r>
            <w:r w:rsidRPr="004F7FB1">
              <w:rPr>
                <w:rFonts w:ascii="Times New Roman" w:hAnsi="Times New Roman" w:cs="Times New Roman"/>
                <w:sz w:val="22"/>
                <w:szCs w:val="22"/>
              </w:rPr>
              <w:br/>
              <w:t xml:space="preserve">про-  </w:t>
            </w:r>
            <w:r w:rsidRPr="004F7FB1">
              <w:rPr>
                <w:rFonts w:ascii="Times New Roman" w:hAnsi="Times New Roman" w:cs="Times New Roman"/>
                <w:sz w:val="22"/>
                <w:szCs w:val="22"/>
              </w:rPr>
              <w:br/>
              <w:t xml:space="preserve">верки </w:t>
            </w:r>
          </w:p>
        </w:tc>
        <w:tc>
          <w:tcPr>
            <w:tcW w:w="5130" w:type="dxa"/>
            <w:gridSpan w:val="3"/>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Основание проведения проверки    </w:t>
            </w:r>
          </w:p>
        </w:tc>
        <w:tc>
          <w:tcPr>
            <w:tcW w:w="94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Дата  </w:t>
            </w:r>
            <w:r w:rsidRPr="004F7FB1">
              <w:rPr>
                <w:rFonts w:ascii="Times New Roman" w:hAnsi="Times New Roman" w:cs="Times New Roman"/>
                <w:sz w:val="22"/>
                <w:szCs w:val="22"/>
              </w:rPr>
              <w:br/>
              <w:t>начала</w:t>
            </w:r>
            <w:r w:rsidRPr="004F7FB1">
              <w:rPr>
                <w:rFonts w:ascii="Times New Roman" w:hAnsi="Times New Roman" w:cs="Times New Roman"/>
                <w:sz w:val="22"/>
                <w:szCs w:val="22"/>
              </w:rPr>
              <w:br/>
              <w:t>прове-</w:t>
            </w:r>
            <w:r w:rsidRPr="004F7FB1">
              <w:rPr>
                <w:rFonts w:ascii="Times New Roman" w:hAnsi="Times New Roman" w:cs="Times New Roman"/>
                <w:sz w:val="22"/>
                <w:szCs w:val="22"/>
              </w:rPr>
              <w:br/>
              <w:t xml:space="preserve">дения </w:t>
            </w:r>
            <w:r w:rsidRPr="004F7FB1">
              <w:rPr>
                <w:rFonts w:ascii="Times New Roman" w:hAnsi="Times New Roman" w:cs="Times New Roman"/>
                <w:sz w:val="22"/>
                <w:szCs w:val="22"/>
              </w:rPr>
              <w:br/>
              <w:t xml:space="preserve">про-  </w:t>
            </w:r>
            <w:r w:rsidRPr="004F7FB1">
              <w:rPr>
                <w:rFonts w:ascii="Times New Roman" w:hAnsi="Times New Roman" w:cs="Times New Roman"/>
                <w:sz w:val="22"/>
                <w:szCs w:val="22"/>
              </w:rPr>
              <w:br/>
              <w:t xml:space="preserve">верки </w:t>
            </w:r>
          </w:p>
        </w:tc>
        <w:tc>
          <w:tcPr>
            <w:tcW w:w="2565" w:type="dxa"/>
            <w:gridSpan w:val="2"/>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Срок проведения  </w:t>
            </w:r>
            <w:r w:rsidRPr="004F7FB1">
              <w:rPr>
                <w:rFonts w:ascii="Times New Roman" w:hAnsi="Times New Roman" w:cs="Times New Roman"/>
                <w:sz w:val="22"/>
                <w:szCs w:val="22"/>
              </w:rPr>
              <w:br/>
              <w:t xml:space="preserve">плановой проверки </w:t>
            </w:r>
          </w:p>
        </w:tc>
        <w:tc>
          <w:tcPr>
            <w:tcW w:w="1350"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Форма    </w:t>
            </w:r>
            <w:r w:rsidRPr="004F7FB1">
              <w:rPr>
                <w:rFonts w:ascii="Times New Roman" w:hAnsi="Times New Roman" w:cs="Times New Roman"/>
                <w:sz w:val="22"/>
                <w:szCs w:val="22"/>
              </w:rPr>
              <w:br/>
              <w:t xml:space="preserve">прове-   </w:t>
            </w:r>
            <w:r w:rsidRPr="004F7FB1">
              <w:rPr>
                <w:rFonts w:ascii="Times New Roman" w:hAnsi="Times New Roman" w:cs="Times New Roman"/>
                <w:sz w:val="22"/>
                <w:szCs w:val="22"/>
              </w:rPr>
              <w:br/>
              <w:t xml:space="preserve">дения    </w:t>
            </w:r>
            <w:r w:rsidRPr="004F7FB1">
              <w:rPr>
                <w:rFonts w:ascii="Times New Roman" w:hAnsi="Times New Roman" w:cs="Times New Roman"/>
                <w:sz w:val="22"/>
                <w:szCs w:val="22"/>
              </w:rPr>
              <w:br/>
              <w:t xml:space="preserve">проверки </w:t>
            </w:r>
            <w:r w:rsidRPr="004F7FB1">
              <w:rPr>
                <w:rFonts w:ascii="Times New Roman" w:hAnsi="Times New Roman" w:cs="Times New Roman"/>
                <w:sz w:val="22"/>
                <w:szCs w:val="22"/>
              </w:rPr>
              <w:br/>
              <w:t>(докумен-</w:t>
            </w:r>
            <w:r w:rsidRPr="004F7FB1">
              <w:rPr>
                <w:rFonts w:ascii="Times New Roman" w:hAnsi="Times New Roman" w:cs="Times New Roman"/>
                <w:sz w:val="22"/>
                <w:szCs w:val="22"/>
              </w:rPr>
              <w:br/>
              <w:t xml:space="preserve">тарная,  </w:t>
            </w:r>
            <w:r w:rsidRPr="004F7FB1">
              <w:rPr>
                <w:rFonts w:ascii="Times New Roman" w:hAnsi="Times New Roman" w:cs="Times New Roman"/>
                <w:sz w:val="22"/>
                <w:szCs w:val="22"/>
              </w:rPr>
              <w:br/>
              <w:t>выездная,</w:t>
            </w:r>
            <w:r w:rsidRPr="004F7FB1">
              <w:rPr>
                <w:rFonts w:ascii="Times New Roman" w:hAnsi="Times New Roman" w:cs="Times New Roman"/>
                <w:sz w:val="22"/>
                <w:szCs w:val="22"/>
              </w:rPr>
              <w:br/>
              <w:t xml:space="preserve">докумен- </w:t>
            </w:r>
            <w:r w:rsidRPr="004F7FB1">
              <w:rPr>
                <w:rFonts w:ascii="Times New Roman" w:hAnsi="Times New Roman" w:cs="Times New Roman"/>
                <w:sz w:val="22"/>
                <w:szCs w:val="22"/>
              </w:rPr>
              <w:br/>
              <w:t xml:space="preserve">тарная и </w:t>
            </w:r>
            <w:r w:rsidRPr="004F7FB1">
              <w:rPr>
                <w:rFonts w:ascii="Times New Roman" w:hAnsi="Times New Roman" w:cs="Times New Roman"/>
                <w:sz w:val="22"/>
                <w:szCs w:val="22"/>
              </w:rPr>
              <w:br/>
              <w:t>выездная)</w:t>
            </w:r>
          </w:p>
        </w:tc>
        <w:tc>
          <w:tcPr>
            <w:tcW w:w="148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Наимено-  </w:t>
            </w:r>
            <w:r w:rsidRPr="004F7FB1">
              <w:rPr>
                <w:rFonts w:ascii="Times New Roman" w:hAnsi="Times New Roman" w:cs="Times New Roman"/>
                <w:sz w:val="22"/>
                <w:szCs w:val="22"/>
              </w:rPr>
              <w:br/>
              <w:t xml:space="preserve">вание     </w:t>
            </w:r>
            <w:r w:rsidRPr="004F7FB1">
              <w:rPr>
                <w:rFonts w:ascii="Times New Roman" w:hAnsi="Times New Roman" w:cs="Times New Roman"/>
                <w:sz w:val="22"/>
                <w:szCs w:val="22"/>
              </w:rPr>
              <w:br/>
              <w:t xml:space="preserve">органа    </w:t>
            </w:r>
            <w:r w:rsidRPr="004F7FB1">
              <w:rPr>
                <w:rFonts w:ascii="Times New Roman" w:hAnsi="Times New Roman" w:cs="Times New Roman"/>
                <w:sz w:val="22"/>
                <w:szCs w:val="22"/>
              </w:rPr>
              <w:br/>
              <w:t xml:space="preserve">государ-  </w:t>
            </w:r>
            <w:r w:rsidRPr="004F7FB1">
              <w:rPr>
                <w:rFonts w:ascii="Times New Roman" w:hAnsi="Times New Roman" w:cs="Times New Roman"/>
                <w:sz w:val="22"/>
                <w:szCs w:val="22"/>
              </w:rPr>
              <w:br/>
              <w:t xml:space="preserve">ственного </w:t>
            </w:r>
            <w:r w:rsidRPr="004F7FB1">
              <w:rPr>
                <w:rFonts w:ascii="Times New Roman" w:hAnsi="Times New Roman" w:cs="Times New Roman"/>
                <w:sz w:val="22"/>
                <w:szCs w:val="22"/>
              </w:rPr>
              <w:br/>
              <w:t xml:space="preserve">контроля  </w:t>
            </w:r>
            <w:r w:rsidRPr="004F7FB1">
              <w:rPr>
                <w:rFonts w:ascii="Times New Roman" w:hAnsi="Times New Roman" w:cs="Times New Roman"/>
                <w:sz w:val="22"/>
                <w:szCs w:val="22"/>
              </w:rPr>
              <w:br/>
              <w:t>(надзора),</w:t>
            </w:r>
            <w:r w:rsidRPr="004F7FB1">
              <w:rPr>
                <w:rFonts w:ascii="Times New Roman" w:hAnsi="Times New Roman" w:cs="Times New Roman"/>
                <w:sz w:val="22"/>
                <w:szCs w:val="22"/>
              </w:rPr>
              <w:br/>
              <w:t xml:space="preserve">органа    </w:t>
            </w:r>
            <w:r w:rsidRPr="004F7FB1">
              <w:rPr>
                <w:rFonts w:ascii="Times New Roman" w:hAnsi="Times New Roman" w:cs="Times New Roman"/>
                <w:sz w:val="22"/>
                <w:szCs w:val="22"/>
              </w:rPr>
              <w:br/>
              <w:t xml:space="preserve">муници-   </w:t>
            </w:r>
            <w:r w:rsidRPr="004F7FB1">
              <w:rPr>
                <w:rFonts w:ascii="Times New Roman" w:hAnsi="Times New Roman" w:cs="Times New Roman"/>
                <w:sz w:val="22"/>
                <w:szCs w:val="22"/>
              </w:rPr>
              <w:br/>
              <w:t xml:space="preserve">пального  </w:t>
            </w:r>
            <w:r w:rsidRPr="004F7FB1">
              <w:rPr>
                <w:rFonts w:ascii="Times New Roman" w:hAnsi="Times New Roman" w:cs="Times New Roman"/>
                <w:sz w:val="22"/>
                <w:szCs w:val="22"/>
              </w:rPr>
              <w:br/>
              <w:t xml:space="preserve">контроля, </w:t>
            </w:r>
            <w:r w:rsidRPr="004F7FB1">
              <w:rPr>
                <w:rFonts w:ascii="Times New Roman" w:hAnsi="Times New Roman" w:cs="Times New Roman"/>
                <w:sz w:val="22"/>
                <w:szCs w:val="22"/>
              </w:rPr>
              <w:br/>
              <w:t xml:space="preserve">осущест-  </w:t>
            </w:r>
            <w:r w:rsidRPr="004F7FB1">
              <w:rPr>
                <w:rFonts w:ascii="Times New Roman" w:hAnsi="Times New Roman" w:cs="Times New Roman"/>
                <w:sz w:val="22"/>
                <w:szCs w:val="22"/>
              </w:rPr>
              <w:br/>
              <w:t xml:space="preserve">вляющего  </w:t>
            </w:r>
            <w:r w:rsidRPr="004F7FB1">
              <w:rPr>
                <w:rFonts w:ascii="Times New Roman" w:hAnsi="Times New Roman" w:cs="Times New Roman"/>
                <w:sz w:val="22"/>
                <w:szCs w:val="22"/>
              </w:rPr>
              <w:br/>
              <w:t xml:space="preserve">проверку  </w:t>
            </w:r>
          </w:p>
        </w:tc>
        <w:tc>
          <w:tcPr>
            <w:tcW w:w="1485" w:type="dxa"/>
            <w:vMerge w:val="restart"/>
            <w:tcBorders>
              <w:top w:val="single" w:sz="6" w:space="0" w:color="auto"/>
              <w:left w:val="single" w:sz="6" w:space="0" w:color="auto"/>
              <w:bottom w:val="nil"/>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Наимено-  </w:t>
            </w:r>
            <w:r w:rsidRPr="004F7FB1">
              <w:rPr>
                <w:rFonts w:ascii="Times New Roman" w:hAnsi="Times New Roman" w:cs="Times New Roman"/>
                <w:sz w:val="22"/>
                <w:szCs w:val="22"/>
              </w:rPr>
              <w:br/>
              <w:t xml:space="preserve">вание     </w:t>
            </w:r>
            <w:r w:rsidRPr="004F7FB1">
              <w:rPr>
                <w:rFonts w:ascii="Times New Roman" w:hAnsi="Times New Roman" w:cs="Times New Roman"/>
                <w:sz w:val="22"/>
                <w:szCs w:val="22"/>
              </w:rPr>
              <w:br/>
              <w:t xml:space="preserve">органа    </w:t>
            </w:r>
            <w:r w:rsidRPr="004F7FB1">
              <w:rPr>
                <w:rFonts w:ascii="Times New Roman" w:hAnsi="Times New Roman" w:cs="Times New Roman"/>
                <w:sz w:val="22"/>
                <w:szCs w:val="22"/>
              </w:rPr>
              <w:br/>
              <w:t xml:space="preserve">государ-  </w:t>
            </w:r>
            <w:r w:rsidRPr="004F7FB1">
              <w:rPr>
                <w:rFonts w:ascii="Times New Roman" w:hAnsi="Times New Roman" w:cs="Times New Roman"/>
                <w:sz w:val="22"/>
                <w:szCs w:val="22"/>
              </w:rPr>
              <w:br/>
              <w:t xml:space="preserve">ственного </w:t>
            </w:r>
            <w:r w:rsidRPr="004F7FB1">
              <w:rPr>
                <w:rFonts w:ascii="Times New Roman" w:hAnsi="Times New Roman" w:cs="Times New Roman"/>
                <w:sz w:val="22"/>
                <w:szCs w:val="22"/>
              </w:rPr>
              <w:br/>
              <w:t xml:space="preserve">контроля  </w:t>
            </w:r>
            <w:r w:rsidRPr="004F7FB1">
              <w:rPr>
                <w:rFonts w:ascii="Times New Roman" w:hAnsi="Times New Roman" w:cs="Times New Roman"/>
                <w:sz w:val="22"/>
                <w:szCs w:val="22"/>
              </w:rPr>
              <w:br/>
              <w:t>(надзора),</w:t>
            </w:r>
            <w:r w:rsidRPr="004F7FB1">
              <w:rPr>
                <w:rFonts w:ascii="Times New Roman" w:hAnsi="Times New Roman" w:cs="Times New Roman"/>
                <w:sz w:val="22"/>
                <w:szCs w:val="22"/>
              </w:rPr>
              <w:br/>
              <w:t xml:space="preserve">органа    </w:t>
            </w:r>
            <w:r w:rsidRPr="004F7FB1">
              <w:rPr>
                <w:rFonts w:ascii="Times New Roman" w:hAnsi="Times New Roman" w:cs="Times New Roman"/>
                <w:sz w:val="22"/>
                <w:szCs w:val="22"/>
              </w:rPr>
              <w:br/>
              <w:t xml:space="preserve">муници-   </w:t>
            </w:r>
            <w:r w:rsidRPr="004F7FB1">
              <w:rPr>
                <w:rFonts w:ascii="Times New Roman" w:hAnsi="Times New Roman" w:cs="Times New Roman"/>
                <w:sz w:val="22"/>
                <w:szCs w:val="22"/>
              </w:rPr>
              <w:br/>
              <w:t xml:space="preserve">пального  </w:t>
            </w:r>
            <w:r w:rsidRPr="004F7FB1">
              <w:rPr>
                <w:rFonts w:ascii="Times New Roman" w:hAnsi="Times New Roman" w:cs="Times New Roman"/>
                <w:sz w:val="22"/>
                <w:szCs w:val="22"/>
              </w:rPr>
              <w:br/>
              <w:t xml:space="preserve">контроля, </w:t>
            </w:r>
            <w:r w:rsidRPr="004F7FB1">
              <w:rPr>
                <w:rFonts w:ascii="Times New Roman" w:hAnsi="Times New Roman" w:cs="Times New Roman"/>
                <w:sz w:val="22"/>
                <w:szCs w:val="22"/>
              </w:rPr>
              <w:br/>
              <w:t xml:space="preserve">с которым </w:t>
            </w:r>
            <w:r w:rsidRPr="004F7FB1">
              <w:rPr>
                <w:rFonts w:ascii="Times New Roman" w:hAnsi="Times New Roman" w:cs="Times New Roman"/>
                <w:sz w:val="22"/>
                <w:szCs w:val="22"/>
              </w:rPr>
              <w:br/>
              <w:t xml:space="preserve">проверка  </w:t>
            </w:r>
            <w:r w:rsidRPr="004F7FB1">
              <w:rPr>
                <w:rFonts w:ascii="Times New Roman" w:hAnsi="Times New Roman" w:cs="Times New Roman"/>
                <w:sz w:val="22"/>
                <w:szCs w:val="22"/>
              </w:rPr>
              <w:br/>
              <w:t>проводится</w:t>
            </w:r>
            <w:r w:rsidRPr="004F7FB1">
              <w:rPr>
                <w:rFonts w:ascii="Times New Roman" w:hAnsi="Times New Roman" w:cs="Times New Roman"/>
                <w:sz w:val="22"/>
                <w:szCs w:val="22"/>
              </w:rPr>
              <w:br/>
              <w:t xml:space="preserve">совместно </w:t>
            </w:r>
          </w:p>
        </w:tc>
      </w:tr>
      <w:tr w:rsidR="00BE125E" w:rsidRPr="004F7FB1">
        <w:trPr>
          <w:cantSplit/>
          <w:trHeight w:val="1680"/>
        </w:trPr>
        <w:tc>
          <w:tcPr>
            <w:tcW w:w="54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21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субъект</w:t>
            </w:r>
            <w:r w:rsidRPr="004F7FB1">
              <w:rPr>
                <w:rFonts w:ascii="Times New Roman" w:hAnsi="Times New Roman" w:cs="Times New Roman"/>
                <w:sz w:val="22"/>
                <w:szCs w:val="22"/>
              </w:rPr>
              <w:br/>
              <w:t>Россий-</w:t>
            </w:r>
            <w:r w:rsidRPr="004F7FB1">
              <w:rPr>
                <w:rFonts w:ascii="Times New Roman" w:hAnsi="Times New Roman" w:cs="Times New Roman"/>
                <w:sz w:val="22"/>
                <w:szCs w:val="22"/>
              </w:rPr>
              <w:br/>
              <w:t xml:space="preserve">ской   </w:t>
            </w:r>
            <w:r w:rsidRPr="004F7FB1">
              <w:rPr>
                <w:rFonts w:ascii="Times New Roman" w:hAnsi="Times New Roman" w:cs="Times New Roman"/>
                <w:sz w:val="22"/>
                <w:szCs w:val="22"/>
              </w:rPr>
              <w:br/>
              <w:t>Федера-</w:t>
            </w:r>
            <w:r w:rsidRPr="004F7FB1">
              <w:rPr>
                <w:rFonts w:ascii="Times New Roman" w:hAnsi="Times New Roman" w:cs="Times New Roman"/>
                <w:sz w:val="22"/>
                <w:szCs w:val="22"/>
              </w:rPr>
              <w:br/>
              <w:t xml:space="preserve">ции    </w:t>
            </w: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посе-</w:t>
            </w:r>
            <w:r w:rsidRPr="004F7FB1">
              <w:rPr>
                <w:rFonts w:ascii="Times New Roman" w:hAnsi="Times New Roman" w:cs="Times New Roman"/>
                <w:sz w:val="22"/>
                <w:szCs w:val="22"/>
              </w:rPr>
              <w:br/>
              <w:t>ление</w:t>
            </w: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наиме- </w:t>
            </w:r>
            <w:r w:rsidRPr="004F7FB1">
              <w:rPr>
                <w:rFonts w:ascii="Times New Roman" w:hAnsi="Times New Roman" w:cs="Times New Roman"/>
                <w:sz w:val="22"/>
                <w:szCs w:val="22"/>
              </w:rPr>
              <w:br/>
              <w:t>нование</w:t>
            </w:r>
            <w:r w:rsidRPr="004F7FB1">
              <w:rPr>
                <w:rFonts w:ascii="Times New Roman" w:hAnsi="Times New Roman" w:cs="Times New Roman"/>
                <w:sz w:val="22"/>
                <w:szCs w:val="22"/>
              </w:rPr>
              <w:br/>
              <w:t xml:space="preserve">улицы,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дома   </w:t>
            </w:r>
          </w:p>
        </w:tc>
        <w:tc>
          <w:tcPr>
            <w:tcW w:w="148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дата      </w:t>
            </w:r>
            <w:r w:rsidRPr="004F7FB1">
              <w:rPr>
                <w:rFonts w:ascii="Times New Roman" w:hAnsi="Times New Roman" w:cs="Times New Roman"/>
                <w:sz w:val="22"/>
                <w:szCs w:val="22"/>
              </w:rPr>
              <w:br/>
              <w:t>государст-</w:t>
            </w:r>
            <w:r w:rsidRPr="004F7FB1">
              <w:rPr>
                <w:rFonts w:ascii="Times New Roman" w:hAnsi="Times New Roman" w:cs="Times New Roman"/>
                <w:sz w:val="22"/>
                <w:szCs w:val="22"/>
              </w:rPr>
              <w:br/>
              <w:t xml:space="preserve">венной    </w:t>
            </w:r>
            <w:r w:rsidRPr="004F7FB1">
              <w:rPr>
                <w:rFonts w:ascii="Times New Roman" w:hAnsi="Times New Roman" w:cs="Times New Roman"/>
                <w:sz w:val="22"/>
                <w:szCs w:val="22"/>
              </w:rPr>
              <w:br/>
              <w:t xml:space="preserve">регист-   </w:t>
            </w:r>
            <w:r w:rsidRPr="004F7FB1">
              <w:rPr>
                <w:rFonts w:ascii="Times New Roman" w:hAnsi="Times New Roman" w:cs="Times New Roman"/>
                <w:sz w:val="22"/>
                <w:szCs w:val="22"/>
              </w:rPr>
              <w:br/>
              <w:t xml:space="preserve">рации     </w:t>
            </w:r>
            <w:r w:rsidRPr="004F7FB1">
              <w:rPr>
                <w:rFonts w:ascii="Times New Roman" w:hAnsi="Times New Roman" w:cs="Times New Roman"/>
                <w:sz w:val="22"/>
                <w:szCs w:val="22"/>
              </w:rPr>
              <w:br/>
              <w:t xml:space="preserve">юриди-    </w:t>
            </w:r>
            <w:r w:rsidRPr="004F7FB1">
              <w:rPr>
                <w:rFonts w:ascii="Times New Roman" w:hAnsi="Times New Roman" w:cs="Times New Roman"/>
                <w:sz w:val="22"/>
                <w:szCs w:val="22"/>
              </w:rPr>
              <w:br/>
              <w:t xml:space="preserve">ческого   </w:t>
            </w:r>
            <w:r w:rsidRPr="004F7FB1">
              <w:rPr>
                <w:rFonts w:ascii="Times New Roman" w:hAnsi="Times New Roman" w:cs="Times New Roman"/>
                <w:sz w:val="22"/>
                <w:szCs w:val="22"/>
              </w:rPr>
              <w:br/>
              <w:t xml:space="preserve">лица,     </w:t>
            </w:r>
            <w:r w:rsidRPr="004F7FB1">
              <w:rPr>
                <w:rFonts w:ascii="Times New Roman" w:hAnsi="Times New Roman" w:cs="Times New Roman"/>
                <w:sz w:val="22"/>
                <w:szCs w:val="22"/>
              </w:rPr>
              <w:br/>
              <w:t xml:space="preserve">индиви-   </w:t>
            </w:r>
            <w:r w:rsidRPr="004F7FB1">
              <w:rPr>
                <w:rFonts w:ascii="Times New Roman" w:hAnsi="Times New Roman" w:cs="Times New Roman"/>
                <w:sz w:val="22"/>
                <w:szCs w:val="22"/>
              </w:rPr>
              <w:br/>
              <w:t xml:space="preserve">дуального </w:t>
            </w:r>
            <w:r w:rsidRPr="004F7FB1">
              <w:rPr>
                <w:rFonts w:ascii="Times New Roman" w:hAnsi="Times New Roman" w:cs="Times New Roman"/>
                <w:sz w:val="22"/>
                <w:szCs w:val="22"/>
              </w:rPr>
              <w:br/>
              <w:t xml:space="preserve">предпри-  </w:t>
            </w:r>
            <w:r w:rsidRPr="004F7FB1">
              <w:rPr>
                <w:rFonts w:ascii="Times New Roman" w:hAnsi="Times New Roman" w:cs="Times New Roman"/>
                <w:sz w:val="22"/>
                <w:szCs w:val="22"/>
              </w:rPr>
              <w:br/>
              <w:t xml:space="preserve">нимателя  </w:t>
            </w: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дата  </w:t>
            </w:r>
            <w:r w:rsidRPr="004F7FB1">
              <w:rPr>
                <w:rFonts w:ascii="Times New Roman" w:hAnsi="Times New Roman" w:cs="Times New Roman"/>
                <w:sz w:val="22"/>
                <w:szCs w:val="22"/>
              </w:rPr>
              <w:br/>
              <w:t xml:space="preserve">окон- </w:t>
            </w:r>
            <w:r w:rsidRPr="004F7FB1">
              <w:rPr>
                <w:rFonts w:ascii="Times New Roman" w:hAnsi="Times New Roman" w:cs="Times New Roman"/>
                <w:sz w:val="22"/>
                <w:szCs w:val="22"/>
              </w:rPr>
              <w:br/>
              <w:t xml:space="preserve">чания </w:t>
            </w:r>
            <w:r w:rsidRPr="004F7FB1">
              <w:rPr>
                <w:rFonts w:ascii="Times New Roman" w:hAnsi="Times New Roman" w:cs="Times New Roman"/>
                <w:sz w:val="22"/>
                <w:szCs w:val="22"/>
              </w:rPr>
              <w:br/>
              <w:t xml:space="preserve">пос-  </w:t>
            </w:r>
            <w:r w:rsidRPr="004F7FB1">
              <w:rPr>
                <w:rFonts w:ascii="Times New Roman" w:hAnsi="Times New Roman" w:cs="Times New Roman"/>
                <w:sz w:val="22"/>
                <w:szCs w:val="22"/>
              </w:rPr>
              <w:br/>
              <w:t>ледней</w:t>
            </w:r>
            <w:r w:rsidRPr="004F7FB1">
              <w:rPr>
                <w:rFonts w:ascii="Times New Roman" w:hAnsi="Times New Roman" w:cs="Times New Roman"/>
                <w:sz w:val="22"/>
                <w:szCs w:val="22"/>
              </w:rPr>
              <w:br/>
              <w:t xml:space="preserve">про-  </w:t>
            </w:r>
            <w:r w:rsidRPr="004F7FB1">
              <w:rPr>
                <w:rFonts w:ascii="Times New Roman" w:hAnsi="Times New Roman" w:cs="Times New Roman"/>
                <w:sz w:val="22"/>
                <w:szCs w:val="22"/>
              </w:rPr>
              <w:br/>
              <w:t xml:space="preserve">верки </w:t>
            </w:r>
          </w:p>
        </w:tc>
        <w:tc>
          <w:tcPr>
            <w:tcW w:w="270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дата начала    </w:t>
            </w:r>
            <w:r w:rsidRPr="004F7FB1">
              <w:rPr>
                <w:rFonts w:ascii="Times New Roman" w:hAnsi="Times New Roman" w:cs="Times New Roman"/>
                <w:sz w:val="22"/>
                <w:szCs w:val="22"/>
              </w:rPr>
              <w:br/>
              <w:t xml:space="preserve">осуществления   </w:t>
            </w:r>
            <w:r w:rsidRPr="004F7FB1">
              <w:rPr>
                <w:rFonts w:ascii="Times New Roman" w:hAnsi="Times New Roman" w:cs="Times New Roman"/>
                <w:sz w:val="22"/>
                <w:szCs w:val="22"/>
              </w:rPr>
              <w:br/>
              <w:t xml:space="preserve">юридическим лицом, </w:t>
            </w:r>
            <w:r w:rsidRPr="004F7FB1">
              <w:rPr>
                <w:rFonts w:ascii="Times New Roman" w:hAnsi="Times New Roman" w:cs="Times New Roman"/>
                <w:sz w:val="22"/>
                <w:szCs w:val="22"/>
              </w:rPr>
              <w:br/>
              <w:t xml:space="preserve">индивидуальным   </w:t>
            </w:r>
            <w:r w:rsidRPr="004F7FB1">
              <w:rPr>
                <w:rFonts w:ascii="Times New Roman" w:hAnsi="Times New Roman" w:cs="Times New Roman"/>
                <w:sz w:val="22"/>
                <w:szCs w:val="22"/>
              </w:rPr>
              <w:br/>
              <w:t xml:space="preserve">предпринимателем  </w:t>
            </w:r>
            <w:r w:rsidRPr="004F7FB1">
              <w:rPr>
                <w:rFonts w:ascii="Times New Roman" w:hAnsi="Times New Roman" w:cs="Times New Roman"/>
                <w:sz w:val="22"/>
                <w:szCs w:val="22"/>
              </w:rPr>
              <w:br/>
              <w:t>предпринимательской</w:t>
            </w:r>
            <w:r w:rsidRPr="004F7FB1">
              <w:rPr>
                <w:rFonts w:ascii="Times New Roman" w:hAnsi="Times New Roman" w:cs="Times New Roman"/>
                <w:sz w:val="22"/>
                <w:szCs w:val="22"/>
              </w:rPr>
              <w:br/>
              <w:t xml:space="preserve">деятельности в   </w:t>
            </w:r>
            <w:r w:rsidRPr="004F7FB1">
              <w:rPr>
                <w:rFonts w:ascii="Times New Roman" w:hAnsi="Times New Roman" w:cs="Times New Roman"/>
                <w:sz w:val="22"/>
                <w:szCs w:val="22"/>
              </w:rPr>
              <w:br/>
              <w:t xml:space="preserve">соответствии с   </w:t>
            </w:r>
            <w:r w:rsidRPr="004F7FB1">
              <w:rPr>
                <w:rFonts w:ascii="Times New Roman" w:hAnsi="Times New Roman" w:cs="Times New Roman"/>
                <w:sz w:val="22"/>
                <w:szCs w:val="22"/>
              </w:rPr>
              <w:br/>
              <w:t xml:space="preserve">представленным   </w:t>
            </w:r>
            <w:r w:rsidRPr="004F7FB1">
              <w:rPr>
                <w:rFonts w:ascii="Times New Roman" w:hAnsi="Times New Roman" w:cs="Times New Roman"/>
                <w:sz w:val="22"/>
                <w:szCs w:val="22"/>
              </w:rPr>
              <w:br/>
              <w:t xml:space="preserve">уведомлением о   </w:t>
            </w:r>
            <w:r w:rsidRPr="004F7FB1">
              <w:rPr>
                <w:rFonts w:ascii="Times New Roman" w:hAnsi="Times New Roman" w:cs="Times New Roman"/>
                <w:sz w:val="22"/>
                <w:szCs w:val="22"/>
              </w:rPr>
              <w:br/>
              <w:t xml:space="preserve">начале       </w:t>
            </w:r>
            <w:r w:rsidRPr="004F7FB1">
              <w:rPr>
                <w:rFonts w:ascii="Times New Roman" w:hAnsi="Times New Roman" w:cs="Times New Roman"/>
                <w:sz w:val="22"/>
                <w:szCs w:val="22"/>
              </w:rPr>
              <w:br/>
              <w:t>предпринимательской</w:t>
            </w:r>
            <w:r w:rsidRPr="004F7FB1">
              <w:rPr>
                <w:rFonts w:ascii="Times New Roman" w:hAnsi="Times New Roman" w:cs="Times New Roman"/>
                <w:sz w:val="22"/>
                <w:szCs w:val="22"/>
              </w:rPr>
              <w:br/>
              <w:t xml:space="preserve">деятельности    </w:t>
            </w:r>
          </w:p>
        </w:tc>
        <w:tc>
          <w:tcPr>
            <w:tcW w:w="94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рабо-</w:t>
            </w:r>
            <w:r w:rsidRPr="004F7FB1">
              <w:rPr>
                <w:rFonts w:ascii="Times New Roman" w:hAnsi="Times New Roman" w:cs="Times New Roman"/>
                <w:sz w:val="22"/>
                <w:szCs w:val="22"/>
              </w:rPr>
              <w:br/>
              <w:t xml:space="preserve">чих  </w:t>
            </w:r>
            <w:r w:rsidRPr="004F7FB1">
              <w:rPr>
                <w:rFonts w:ascii="Times New Roman" w:hAnsi="Times New Roman" w:cs="Times New Roman"/>
                <w:sz w:val="22"/>
                <w:szCs w:val="22"/>
              </w:rPr>
              <w:br/>
              <w:t xml:space="preserve">дней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рабочих     </w:t>
            </w:r>
            <w:r w:rsidRPr="004F7FB1">
              <w:rPr>
                <w:rFonts w:ascii="Times New Roman" w:hAnsi="Times New Roman" w:cs="Times New Roman"/>
                <w:sz w:val="22"/>
                <w:szCs w:val="22"/>
              </w:rPr>
              <w:br/>
              <w:t xml:space="preserve">часов (для  </w:t>
            </w:r>
            <w:r w:rsidRPr="004F7FB1">
              <w:rPr>
                <w:rFonts w:ascii="Times New Roman" w:hAnsi="Times New Roman" w:cs="Times New Roman"/>
                <w:sz w:val="22"/>
                <w:szCs w:val="22"/>
              </w:rPr>
              <w:br/>
              <w:t xml:space="preserve">малых пред- </w:t>
            </w:r>
            <w:r w:rsidRPr="004F7FB1">
              <w:rPr>
                <w:rFonts w:ascii="Times New Roman" w:hAnsi="Times New Roman" w:cs="Times New Roman"/>
                <w:sz w:val="22"/>
                <w:szCs w:val="22"/>
              </w:rPr>
              <w:br/>
              <w:t xml:space="preserve">приятий и   </w:t>
            </w:r>
            <w:r w:rsidRPr="004F7FB1">
              <w:rPr>
                <w:rFonts w:ascii="Times New Roman" w:hAnsi="Times New Roman" w:cs="Times New Roman"/>
                <w:sz w:val="22"/>
                <w:szCs w:val="22"/>
              </w:rPr>
              <w:br/>
              <w:t xml:space="preserve">микропред-  </w:t>
            </w:r>
            <w:r w:rsidRPr="004F7FB1">
              <w:rPr>
                <w:rFonts w:ascii="Times New Roman" w:hAnsi="Times New Roman" w:cs="Times New Roman"/>
                <w:sz w:val="22"/>
                <w:szCs w:val="22"/>
              </w:rPr>
              <w:br/>
              <w:t xml:space="preserve">приятий)    </w:t>
            </w:r>
          </w:p>
        </w:tc>
        <w:tc>
          <w:tcPr>
            <w:tcW w:w="1350"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bl>
    <w:p w:rsidR="00BE125E" w:rsidRDefault="00BE125E">
      <w:pPr>
        <w:autoSpaceDE w:val="0"/>
        <w:autoSpaceDN w:val="0"/>
        <w:adjustRightInd w:val="0"/>
        <w:ind w:firstLine="540"/>
      </w:pPr>
    </w:p>
    <w:p w:rsidR="00BE125E" w:rsidRDefault="00BE125E">
      <w:r>
        <w:br w:type="page"/>
      </w:r>
    </w:p>
    <w:p w:rsidR="00BE125E" w:rsidRDefault="00BE125E">
      <w:pPr>
        <w:autoSpaceDE w:val="0"/>
        <w:autoSpaceDN w:val="0"/>
        <w:adjustRightInd w:val="0"/>
        <w:jc w:val="right"/>
        <w:outlineLvl w:val="1"/>
      </w:pPr>
      <w:r>
        <w:t>Приложение N 5</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pPr>
    </w:p>
    <w:p w:rsidR="00BE125E" w:rsidRDefault="00BE125E">
      <w:pPr>
        <w:pStyle w:val="ConsPlusNonformat"/>
        <w:widowControl/>
      </w:pPr>
      <w:r>
        <w:t xml:space="preserve">          Министерство Российской Федерации по делам гражданской</w:t>
      </w:r>
    </w:p>
    <w:p w:rsidR="00BE125E" w:rsidRDefault="00BE125E">
      <w:pPr>
        <w:pStyle w:val="ConsPlusNonformat"/>
        <w:widowControl/>
      </w:pPr>
      <w:r>
        <w:t xml:space="preserve">         обороны, чрезвычайным ситуациям и ликвидации последствий</w:t>
      </w:r>
    </w:p>
    <w:p w:rsidR="00BE125E" w:rsidRDefault="00BE125E">
      <w:pPr>
        <w:pStyle w:val="ConsPlusNonformat"/>
        <w:widowControl/>
      </w:pPr>
      <w:r>
        <w:t xml:space="preserve">                            стихийных бедствий</w:t>
      </w:r>
    </w:p>
    <w:p w:rsidR="00BE125E" w:rsidRDefault="00BE125E">
      <w:pPr>
        <w:pStyle w:val="ConsPlusNonformat"/>
        <w:widowControl/>
      </w:pPr>
      <w:r>
        <w:t xml:space="preserve">         ________________________________________________________</w:t>
      </w:r>
    </w:p>
    <w:p w:rsidR="00BE125E" w:rsidRDefault="00BE125E">
      <w:pPr>
        <w:pStyle w:val="ConsPlusNonformat"/>
        <w:widowControl/>
      </w:pPr>
      <w:r>
        <w:t xml:space="preserve">                     (наименование надзорного органа)</w:t>
      </w:r>
    </w:p>
    <w:p w:rsidR="00BE125E" w:rsidRDefault="00BE125E">
      <w:pPr>
        <w:pStyle w:val="ConsPlusNonformat"/>
        <w:widowControl/>
      </w:pPr>
    </w:p>
    <w:p w:rsidR="00BE125E" w:rsidRDefault="00BE125E">
      <w:pPr>
        <w:pStyle w:val="ConsPlusNonformat"/>
        <w:widowControl/>
      </w:pPr>
      <w:r>
        <w:t xml:space="preserve">                           Журнал учета проверок</w:t>
      </w:r>
    </w:p>
    <w:p w:rsidR="00BE125E" w:rsidRDefault="00BE125E">
      <w:pPr>
        <w:pStyle w:val="ConsPlusNonformat"/>
        <w:widowControl/>
      </w:pPr>
    </w:p>
    <w:p w:rsidR="00BE125E" w:rsidRDefault="00BE125E">
      <w:pPr>
        <w:pStyle w:val="ConsPlusNonformat"/>
        <w:widowControl/>
      </w:pPr>
      <w:r>
        <w:t>Начат: "__" ____________ 20__ г.</w:t>
      </w:r>
    </w:p>
    <w:p w:rsidR="00BE125E" w:rsidRDefault="00BE125E">
      <w:pPr>
        <w:pStyle w:val="ConsPlusNonformat"/>
        <w:widowControl/>
      </w:pPr>
      <w:r>
        <w:t>Окончен: "__" __________ 20__ г.</w:t>
      </w:r>
    </w:p>
    <w:p w:rsidR="00BE125E" w:rsidRDefault="00BE125E">
      <w:pPr>
        <w:pStyle w:val="ConsPlusNonformat"/>
        <w:widowControl/>
      </w:pPr>
    </w:p>
    <w:p w:rsidR="00BE125E" w:rsidRDefault="00BE125E">
      <w:pPr>
        <w:pStyle w:val="ConsPlusNonformat"/>
        <w:widowControl/>
      </w:pPr>
      <w:r>
        <w:t xml:space="preserve">На _____ листах </w:t>
      </w:r>
      <w:hyperlink r:id="rId44" w:history="1">
        <w:r>
          <w:rPr>
            <w:color w:val="0000FF"/>
          </w:rPr>
          <w:t>&lt;*&gt;</w:t>
        </w:r>
      </w:hyperlink>
      <w:r>
        <w:t>.</w:t>
      </w:r>
    </w:p>
    <w:p w:rsidR="00BE125E" w:rsidRDefault="00BE125E">
      <w:pPr>
        <w:autoSpaceDE w:val="0"/>
        <w:autoSpaceDN w:val="0"/>
        <w:adjustRightInd w:val="0"/>
      </w:pPr>
    </w:p>
    <w:tbl>
      <w:tblPr>
        <w:tblW w:w="17685" w:type="dxa"/>
        <w:tblInd w:w="70" w:type="dxa"/>
        <w:tblLayout w:type="fixed"/>
        <w:tblCellMar>
          <w:left w:w="70" w:type="dxa"/>
          <w:right w:w="70" w:type="dxa"/>
        </w:tblCellMar>
        <w:tblLook w:val="0000"/>
      </w:tblPr>
      <w:tblGrid>
        <w:gridCol w:w="540"/>
        <w:gridCol w:w="1755"/>
        <w:gridCol w:w="1890"/>
        <w:gridCol w:w="1350"/>
        <w:gridCol w:w="1755"/>
        <w:gridCol w:w="1350"/>
        <w:gridCol w:w="1620"/>
        <w:gridCol w:w="2025"/>
        <w:gridCol w:w="1620"/>
        <w:gridCol w:w="1890"/>
        <w:gridCol w:w="1890"/>
      </w:tblGrid>
      <w:tr w:rsidR="00BE125E" w:rsidRPr="004F7FB1" w:rsidTr="004653E0">
        <w:trPr>
          <w:cantSplit/>
          <w:trHeight w:val="132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N </w:t>
            </w:r>
            <w:r w:rsidRPr="004F7FB1">
              <w:rPr>
                <w:rFonts w:ascii="Times New Roman" w:hAnsi="Times New Roman" w:cs="Times New Roman"/>
                <w:sz w:val="22"/>
                <w:szCs w:val="22"/>
              </w:rPr>
              <w:br/>
              <w:t>п/п</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Наименование</w:t>
            </w:r>
            <w:r w:rsidRPr="004F7FB1">
              <w:rPr>
                <w:rFonts w:ascii="Times New Roman" w:hAnsi="Times New Roman" w:cs="Times New Roman"/>
                <w:sz w:val="22"/>
                <w:szCs w:val="22"/>
              </w:rPr>
              <w:br/>
              <w:t xml:space="preserve">субъекта  </w:t>
            </w:r>
            <w:r w:rsidRPr="004F7FB1">
              <w:rPr>
                <w:rFonts w:ascii="Times New Roman" w:hAnsi="Times New Roman" w:cs="Times New Roman"/>
                <w:sz w:val="22"/>
                <w:szCs w:val="22"/>
              </w:rPr>
              <w:br/>
              <w:t xml:space="preserve">надзора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Адрес    </w:t>
            </w:r>
            <w:r w:rsidRPr="004F7FB1">
              <w:rPr>
                <w:rFonts w:ascii="Times New Roman" w:hAnsi="Times New Roman" w:cs="Times New Roman"/>
                <w:sz w:val="22"/>
                <w:szCs w:val="22"/>
              </w:rPr>
              <w:br/>
              <w:t xml:space="preserve">фактического </w:t>
            </w:r>
            <w:r w:rsidRPr="004F7FB1">
              <w:rPr>
                <w:rFonts w:ascii="Times New Roman" w:hAnsi="Times New Roman" w:cs="Times New Roman"/>
                <w:sz w:val="22"/>
                <w:szCs w:val="22"/>
              </w:rPr>
              <w:br/>
              <w:t>осуществления</w:t>
            </w:r>
            <w:r w:rsidRPr="004F7FB1">
              <w:rPr>
                <w:rFonts w:ascii="Times New Roman" w:hAnsi="Times New Roman" w:cs="Times New Roman"/>
                <w:sz w:val="22"/>
                <w:szCs w:val="22"/>
              </w:rPr>
              <w:br/>
              <w:t xml:space="preserve">деятельности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Номер  </w:t>
            </w:r>
            <w:r w:rsidRPr="004F7FB1">
              <w:rPr>
                <w:rFonts w:ascii="Times New Roman" w:hAnsi="Times New Roman" w:cs="Times New Roman"/>
                <w:sz w:val="22"/>
                <w:szCs w:val="22"/>
              </w:rPr>
              <w:br/>
              <w:t xml:space="preserve">КНД, где </w:t>
            </w:r>
            <w:r w:rsidRPr="004F7FB1">
              <w:rPr>
                <w:rFonts w:ascii="Times New Roman" w:hAnsi="Times New Roman" w:cs="Times New Roman"/>
                <w:sz w:val="22"/>
                <w:szCs w:val="22"/>
              </w:rPr>
              <w:br/>
              <w:t xml:space="preserve">хранятся </w:t>
            </w:r>
            <w:r w:rsidRPr="004F7FB1">
              <w:rPr>
                <w:rFonts w:ascii="Times New Roman" w:hAnsi="Times New Roman" w:cs="Times New Roman"/>
                <w:sz w:val="22"/>
                <w:szCs w:val="22"/>
              </w:rPr>
              <w:br/>
              <w:t>документы</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Номер и дата</w:t>
            </w:r>
            <w:r w:rsidRPr="004F7FB1">
              <w:rPr>
                <w:rFonts w:ascii="Times New Roman" w:hAnsi="Times New Roman" w:cs="Times New Roman"/>
                <w:sz w:val="22"/>
                <w:szCs w:val="22"/>
              </w:rPr>
              <w:br/>
              <w:t>распоряжения</w:t>
            </w:r>
            <w:r w:rsidRPr="004F7FB1">
              <w:rPr>
                <w:rFonts w:ascii="Times New Roman" w:hAnsi="Times New Roman" w:cs="Times New Roman"/>
                <w:sz w:val="22"/>
                <w:szCs w:val="22"/>
              </w:rPr>
              <w:br/>
              <w:t>о проведении</w:t>
            </w:r>
            <w:r w:rsidRPr="004F7FB1">
              <w:rPr>
                <w:rFonts w:ascii="Times New Roman" w:hAnsi="Times New Roman" w:cs="Times New Roman"/>
                <w:sz w:val="22"/>
                <w:szCs w:val="22"/>
              </w:rPr>
              <w:br/>
              <w:t xml:space="preserve">проверки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Вид   </w:t>
            </w:r>
            <w:r w:rsidRPr="004F7FB1">
              <w:rPr>
                <w:rFonts w:ascii="Times New Roman" w:hAnsi="Times New Roman" w:cs="Times New Roman"/>
                <w:sz w:val="22"/>
                <w:szCs w:val="22"/>
              </w:rPr>
              <w:br/>
              <w:t>проверки.</w:t>
            </w:r>
            <w:r w:rsidRPr="004F7FB1">
              <w:rPr>
                <w:rFonts w:ascii="Times New Roman" w:hAnsi="Times New Roman" w:cs="Times New Roman"/>
                <w:sz w:val="22"/>
                <w:szCs w:val="22"/>
              </w:rPr>
              <w:br/>
              <w:t xml:space="preserve">Дата   </w:t>
            </w:r>
            <w:r w:rsidRPr="004F7FB1">
              <w:rPr>
                <w:rFonts w:ascii="Times New Roman" w:hAnsi="Times New Roman" w:cs="Times New Roman"/>
                <w:sz w:val="22"/>
                <w:szCs w:val="22"/>
              </w:rPr>
              <w:br/>
              <w:t xml:space="preserve">начала и </w:t>
            </w:r>
            <w:r w:rsidRPr="004F7FB1">
              <w:rPr>
                <w:rFonts w:ascii="Times New Roman" w:hAnsi="Times New Roman" w:cs="Times New Roman"/>
                <w:sz w:val="22"/>
                <w:szCs w:val="22"/>
              </w:rPr>
              <w:br/>
              <w:t>окончания</w:t>
            </w:r>
            <w:r w:rsidRPr="004F7FB1">
              <w:rPr>
                <w:rFonts w:ascii="Times New Roman" w:hAnsi="Times New Roman" w:cs="Times New Roman"/>
                <w:sz w:val="22"/>
                <w:szCs w:val="22"/>
              </w:rPr>
              <w:br/>
              <w:t xml:space="preserve">проверки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Номер    </w:t>
            </w:r>
            <w:r w:rsidRPr="004F7FB1">
              <w:rPr>
                <w:rFonts w:ascii="Times New Roman" w:hAnsi="Times New Roman" w:cs="Times New Roman"/>
                <w:sz w:val="22"/>
                <w:szCs w:val="22"/>
              </w:rPr>
              <w:br/>
              <w:t xml:space="preserve">и дата   </w:t>
            </w:r>
            <w:r w:rsidRPr="004F7FB1">
              <w:rPr>
                <w:rFonts w:ascii="Times New Roman" w:hAnsi="Times New Roman" w:cs="Times New Roman"/>
                <w:sz w:val="22"/>
                <w:szCs w:val="22"/>
              </w:rPr>
              <w:br/>
              <w:t>составления</w:t>
            </w:r>
            <w:r w:rsidRPr="004F7FB1">
              <w:rPr>
                <w:rFonts w:ascii="Times New Roman" w:hAnsi="Times New Roman" w:cs="Times New Roman"/>
                <w:sz w:val="22"/>
                <w:szCs w:val="22"/>
              </w:rPr>
              <w:br/>
              <w:t xml:space="preserve">акта    </w:t>
            </w:r>
            <w:r w:rsidRPr="004F7FB1">
              <w:rPr>
                <w:rFonts w:ascii="Times New Roman" w:hAnsi="Times New Roman" w:cs="Times New Roman"/>
                <w:sz w:val="22"/>
                <w:szCs w:val="22"/>
              </w:rPr>
              <w:br/>
              <w:t xml:space="preserve">проверки  </w:t>
            </w:r>
            <w:r w:rsidRPr="004F7FB1">
              <w:rPr>
                <w:rFonts w:ascii="Times New Roman" w:hAnsi="Times New Roman" w:cs="Times New Roman"/>
                <w:sz w:val="22"/>
                <w:szCs w:val="22"/>
              </w:rPr>
              <w:br/>
              <w:t xml:space="preserve">соблюдения </w:t>
            </w:r>
            <w:r w:rsidRPr="004F7FB1">
              <w:rPr>
                <w:rFonts w:ascii="Times New Roman" w:hAnsi="Times New Roman" w:cs="Times New Roman"/>
                <w:sz w:val="22"/>
                <w:szCs w:val="22"/>
              </w:rPr>
              <w:br/>
              <w:t xml:space="preserve">требований </w:t>
            </w:r>
            <w:r w:rsidRPr="004F7FB1">
              <w:rPr>
                <w:rFonts w:ascii="Times New Roman" w:hAnsi="Times New Roman" w:cs="Times New Roman"/>
                <w:sz w:val="22"/>
                <w:szCs w:val="22"/>
              </w:rPr>
              <w:br/>
              <w:t xml:space="preserve">в области </w:t>
            </w:r>
            <w:r w:rsidRPr="004F7FB1">
              <w:rPr>
                <w:rFonts w:ascii="Times New Roman" w:hAnsi="Times New Roman" w:cs="Times New Roman"/>
                <w:sz w:val="22"/>
                <w:szCs w:val="22"/>
              </w:rPr>
              <w:br/>
              <w:t>гражданской</w:t>
            </w:r>
            <w:r w:rsidRPr="004F7FB1">
              <w:rPr>
                <w:rFonts w:ascii="Times New Roman" w:hAnsi="Times New Roman" w:cs="Times New Roman"/>
                <w:sz w:val="22"/>
                <w:szCs w:val="22"/>
              </w:rPr>
              <w:br/>
              <w:t xml:space="preserve">обороны  </w:t>
            </w: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Номер, дата  </w:t>
            </w:r>
            <w:r w:rsidRPr="004F7FB1">
              <w:rPr>
                <w:rFonts w:ascii="Times New Roman" w:hAnsi="Times New Roman" w:cs="Times New Roman"/>
                <w:sz w:val="22"/>
                <w:szCs w:val="22"/>
              </w:rPr>
              <w:br/>
              <w:t xml:space="preserve">предписания  </w:t>
            </w:r>
            <w:r w:rsidRPr="004F7FB1">
              <w:rPr>
                <w:rFonts w:ascii="Times New Roman" w:hAnsi="Times New Roman" w:cs="Times New Roman"/>
                <w:sz w:val="22"/>
                <w:szCs w:val="22"/>
              </w:rPr>
              <w:br/>
              <w:t>(предписаний),</w:t>
            </w:r>
            <w:r w:rsidRPr="004F7FB1">
              <w:rPr>
                <w:rFonts w:ascii="Times New Roman" w:hAnsi="Times New Roman" w:cs="Times New Roman"/>
                <w:sz w:val="22"/>
                <w:szCs w:val="22"/>
              </w:rPr>
              <w:br/>
              <w:t xml:space="preserve">выданного по </w:t>
            </w:r>
            <w:r w:rsidRPr="004F7FB1">
              <w:rPr>
                <w:rFonts w:ascii="Times New Roman" w:hAnsi="Times New Roman" w:cs="Times New Roman"/>
                <w:sz w:val="22"/>
                <w:szCs w:val="22"/>
              </w:rPr>
              <w:br/>
              <w:t xml:space="preserve">результатам  </w:t>
            </w:r>
            <w:r w:rsidRPr="004F7FB1">
              <w:rPr>
                <w:rFonts w:ascii="Times New Roman" w:hAnsi="Times New Roman" w:cs="Times New Roman"/>
                <w:sz w:val="22"/>
                <w:szCs w:val="22"/>
              </w:rPr>
              <w:br/>
              <w:t xml:space="preserve">мероприятия  </w:t>
            </w:r>
            <w:r w:rsidRPr="004F7FB1">
              <w:rPr>
                <w:rFonts w:ascii="Times New Roman" w:hAnsi="Times New Roman" w:cs="Times New Roman"/>
                <w:sz w:val="22"/>
                <w:szCs w:val="22"/>
              </w:rPr>
              <w:br/>
              <w:t xml:space="preserve">по надзору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Выявлено  </w:t>
            </w:r>
            <w:r w:rsidRPr="004F7FB1">
              <w:rPr>
                <w:rFonts w:ascii="Times New Roman" w:hAnsi="Times New Roman" w:cs="Times New Roman"/>
                <w:sz w:val="22"/>
                <w:szCs w:val="22"/>
              </w:rPr>
              <w:br/>
              <w:t xml:space="preserve">нарушений </w:t>
            </w:r>
            <w:r w:rsidRPr="004F7FB1">
              <w:rPr>
                <w:rFonts w:ascii="Times New Roman" w:hAnsi="Times New Roman" w:cs="Times New Roman"/>
                <w:sz w:val="22"/>
                <w:szCs w:val="22"/>
              </w:rPr>
              <w:br/>
              <w:t xml:space="preserve">по     </w:t>
            </w:r>
            <w:r w:rsidRPr="004F7FB1">
              <w:rPr>
                <w:rFonts w:ascii="Times New Roman" w:hAnsi="Times New Roman" w:cs="Times New Roman"/>
                <w:sz w:val="22"/>
                <w:szCs w:val="22"/>
              </w:rPr>
              <w:br/>
              <w:t>результатам</w:t>
            </w:r>
            <w:r w:rsidRPr="004F7FB1">
              <w:rPr>
                <w:rFonts w:ascii="Times New Roman" w:hAnsi="Times New Roman" w:cs="Times New Roman"/>
                <w:sz w:val="22"/>
                <w:szCs w:val="22"/>
              </w:rPr>
              <w:br/>
              <w:t xml:space="preserve">проведения </w:t>
            </w:r>
            <w:r w:rsidRPr="004F7FB1">
              <w:rPr>
                <w:rFonts w:ascii="Times New Roman" w:hAnsi="Times New Roman" w:cs="Times New Roman"/>
                <w:sz w:val="22"/>
                <w:szCs w:val="22"/>
              </w:rPr>
              <w:br/>
              <w:t xml:space="preserve">плановых и </w:t>
            </w:r>
            <w:r w:rsidRPr="004F7FB1">
              <w:rPr>
                <w:rFonts w:ascii="Times New Roman" w:hAnsi="Times New Roman" w:cs="Times New Roman"/>
                <w:sz w:val="22"/>
                <w:szCs w:val="22"/>
              </w:rPr>
              <w:br/>
              <w:t>внеплановых</w:t>
            </w:r>
            <w:r w:rsidRPr="004F7FB1">
              <w:rPr>
                <w:rFonts w:ascii="Times New Roman" w:hAnsi="Times New Roman" w:cs="Times New Roman"/>
                <w:sz w:val="22"/>
                <w:szCs w:val="22"/>
              </w:rPr>
              <w:br/>
              <w:t xml:space="preserve">проверок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Выявлено   </w:t>
            </w:r>
            <w:r w:rsidRPr="004F7FB1">
              <w:rPr>
                <w:rFonts w:ascii="Times New Roman" w:hAnsi="Times New Roman" w:cs="Times New Roman"/>
                <w:sz w:val="22"/>
                <w:szCs w:val="22"/>
              </w:rPr>
              <w:br/>
              <w:t xml:space="preserve">нарушений по </w:t>
            </w:r>
            <w:r w:rsidRPr="004F7FB1">
              <w:rPr>
                <w:rFonts w:ascii="Times New Roman" w:hAnsi="Times New Roman" w:cs="Times New Roman"/>
                <w:sz w:val="22"/>
                <w:szCs w:val="22"/>
              </w:rPr>
              <w:br/>
              <w:t xml:space="preserve">результатам </w:t>
            </w:r>
            <w:r w:rsidRPr="004F7FB1">
              <w:rPr>
                <w:rFonts w:ascii="Times New Roman" w:hAnsi="Times New Roman" w:cs="Times New Roman"/>
                <w:sz w:val="22"/>
                <w:szCs w:val="22"/>
              </w:rPr>
              <w:br/>
              <w:t xml:space="preserve">внеплановых </w:t>
            </w:r>
            <w:r w:rsidRPr="004F7FB1">
              <w:rPr>
                <w:rFonts w:ascii="Times New Roman" w:hAnsi="Times New Roman" w:cs="Times New Roman"/>
                <w:sz w:val="22"/>
                <w:szCs w:val="22"/>
              </w:rPr>
              <w:br/>
              <w:t xml:space="preserve">проверок,  </w:t>
            </w:r>
            <w:r w:rsidRPr="004F7FB1">
              <w:rPr>
                <w:rFonts w:ascii="Times New Roman" w:hAnsi="Times New Roman" w:cs="Times New Roman"/>
                <w:sz w:val="22"/>
                <w:szCs w:val="22"/>
              </w:rPr>
              <w:br/>
              <w:t xml:space="preserve">которые не  </w:t>
            </w:r>
            <w:r w:rsidRPr="004F7FB1">
              <w:rPr>
                <w:rFonts w:ascii="Times New Roman" w:hAnsi="Times New Roman" w:cs="Times New Roman"/>
                <w:sz w:val="22"/>
                <w:szCs w:val="22"/>
              </w:rPr>
              <w:br/>
              <w:t xml:space="preserve">устранены в </w:t>
            </w:r>
            <w:r w:rsidRPr="004F7FB1">
              <w:rPr>
                <w:rFonts w:ascii="Times New Roman" w:hAnsi="Times New Roman" w:cs="Times New Roman"/>
                <w:sz w:val="22"/>
                <w:szCs w:val="22"/>
              </w:rPr>
              <w:br/>
              <w:t>установленные</w:t>
            </w:r>
            <w:r w:rsidRPr="004F7FB1">
              <w:rPr>
                <w:rFonts w:ascii="Times New Roman" w:hAnsi="Times New Roman" w:cs="Times New Roman"/>
                <w:sz w:val="22"/>
                <w:szCs w:val="22"/>
              </w:rPr>
              <w:br/>
              <w:t>предписаниями</w:t>
            </w:r>
            <w:r w:rsidRPr="004F7FB1">
              <w:rPr>
                <w:rFonts w:ascii="Times New Roman" w:hAnsi="Times New Roman" w:cs="Times New Roman"/>
                <w:sz w:val="22"/>
                <w:szCs w:val="22"/>
              </w:rPr>
              <w:br/>
              <w:t xml:space="preserve">сроки, всего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Устранено  </w:t>
            </w:r>
            <w:r w:rsidRPr="004F7FB1">
              <w:rPr>
                <w:rFonts w:ascii="Times New Roman" w:hAnsi="Times New Roman" w:cs="Times New Roman"/>
                <w:sz w:val="22"/>
                <w:szCs w:val="22"/>
              </w:rPr>
              <w:br/>
              <w:t xml:space="preserve">нарушений в </w:t>
            </w:r>
            <w:r w:rsidRPr="004F7FB1">
              <w:rPr>
                <w:rFonts w:ascii="Times New Roman" w:hAnsi="Times New Roman" w:cs="Times New Roman"/>
                <w:sz w:val="22"/>
                <w:szCs w:val="22"/>
              </w:rPr>
              <w:br/>
              <w:t>установленные</w:t>
            </w:r>
            <w:r w:rsidRPr="004F7FB1">
              <w:rPr>
                <w:rFonts w:ascii="Times New Roman" w:hAnsi="Times New Roman" w:cs="Times New Roman"/>
                <w:sz w:val="22"/>
                <w:szCs w:val="22"/>
              </w:rPr>
              <w:br/>
              <w:t>предписаниями</w:t>
            </w:r>
            <w:r w:rsidRPr="004F7FB1">
              <w:rPr>
                <w:rFonts w:ascii="Times New Roman" w:hAnsi="Times New Roman" w:cs="Times New Roman"/>
                <w:sz w:val="22"/>
                <w:szCs w:val="22"/>
              </w:rPr>
              <w:br/>
              <w:t xml:space="preserve">сроки по   </w:t>
            </w:r>
            <w:r w:rsidRPr="004F7FB1">
              <w:rPr>
                <w:rFonts w:ascii="Times New Roman" w:hAnsi="Times New Roman" w:cs="Times New Roman"/>
                <w:sz w:val="22"/>
                <w:szCs w:val="22"/>
              </w:rPr>
              <w:br/>
              <w:t xml:space="preserve">результатам </w:t>
            </w:r>
            <w:r w:rsidRPr="004F7FB1">
              <w:rPr>
                <w:rFonts w:ascii="Times New Roman" w:hAnsi="Times New Roman" w:cs="Times New Roman"/>
                <w:sz w:val="22"/>
                <w:szCs w:val="22"/>
              </w:rPr>
              <w:br/>
              <w:t xml:space="preserve">внеплановых </w:t>
            </w:r>
            <w:r w:rsidRPr="004F7FB1">
              <w:rPr>
                <w:rFonts w:ascii="Times New Roman" w:hAnsi="Times New Roman" w:cs="Times New Roman"/>
                <w:sz w:val="22"/>
                <w:szCs w:val="22"/>
              </w:rPr>
              <w:br/>
              <w:t xml:space="preserve">проверок,  </w:t>
            </w:r>
            <w:r w:rsidRPr="004F7FB1">
              <w:rPr>
                <w:rFonts w:ascii="Times New Roman" w:hAnsi="Times New Roman" w:cs="Times New Roman"/>
                <w:sz w:val="22"/>
                <w:szCs w:val="22"/>
              </w:rPr>
              <w:br/>
              <w:t xml:space="preserve">всего    </w:t>
            </w:r>
          </w:p>
        </w:tc>
      </w:tr>
      <w:tr w:rsidR="00BE125E" w:rsidRPr="004F7FB1" w:rsidTr="004653E0">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7     </w:t>
            </w: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8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9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11      </w:t>
            </w:r>
          </w:p>
        </w:tc>
      </w:tr>
      <w:tr w:rsidR="00BE125E" w:rsidRPr="004F7FB1" w:rsidTr="004653E0">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rsidTr="004653E0">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rsidTr="004653E0">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rsidTr="004653E0">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bl>
    <w:p w:rsidR="00BE125E" w:rsidRDefault="00BE125E" w:rsidP="004653E0">
      <w:pPr>
        <w:pStyle w:val="ConsPlusNonformat"/>
        <w:widowControl/>
        <w:ind w:firstLine="540"/>
        <w:jc w:val="both"/>
      </w:pPr>
      <w:r>
        <w:t>--------------------------------</w:t>
      </w:r>
    </w:p>
    <w:p w:rsidR="00BE125E" w:rsidRDefault="00BE125E" w:rsidP="004653E0">
      <w:pPr>
        <w:autoSpaceDE w:val="0"/>
        <w:autoSpaceDN w:val="0"/>
        <w:adjustRightInd w:val="0"/>
        <w:ind w:firstLine="540"/>
      </w:pPr>
      <w:r>
        <w:t>&lt;*&gt; Листы журнала должны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BE125E" w:rsidRDefault="00BE125E">
      <w:pPr>
        <w:autoSpaceDE w:val="0"/>
        <w:autoSpaceDN w:val="0"/>
        <w:adjustRightInd w:val="0"/>
        <w:ind w:firstLine="540"/>
      </w:pPr>
    </w:p>
    <w:p w:rsidR="00BE125E" w:rsidRDefault="00BE125E">
      <w:pPr>
        <w:autoSpaceDE w:val="0"/>
        <w:autoSpaceDN w:val="0"/>
        <w:adjustRightInd w:val="0"/>
        <w:ind w:firstLine="540"/>
        <w:sectPr w:rsidR="00BE125E" w:rsidSect="004653E0">
          <w:pgSz w:w="16838" w:h="11905" w:orient="landscape" w:code="9"/>
          <w:pgMar w:top="567" w:right="567" w:bottom="567" w:left="1418" w:header="720" w:footer="720" w:gutter="0"/>
          <w:cols w:space="720"/>
        </w:sectPr>
      </w:pPr>
    </w:p>
    <w:p w:rsidR="00BE125E" w:rsidRDefault="00BE125E">
      <w:pPr>
        <w:autoSpaceDE w:val="0"/>
        <w:autoSpaceDN w:val="0"/>
        <w:adjustRightInd w:val="0"/>
        <w:jc w:val="right"/>
        <w:outlineLvl w:val="1"/>
      </w:pPr>
      <w:r>
        <w:t>Приложение N 6</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pPr>
    </w:p>
    <w:p w:rsidR="00BE125E" w:rsidRDefault="00BE125E">
      <w:pPr>
        <w:pStyle w:val="ConsPlusNonformat"/>
        <w:widowControl/>
      </w:pPr>
      <w:r>
        <w:t xml:space="preserve">          МИНИСТЕРСТВО РОССИЙСКОЙ ФЕДЕРАЦИИ ПО ДЕЛАМ ГРАЖДАНСКОЙ</w:t>
      </w:r>
    </w:p>
    <w:p w:rsidR="00BE125E" w:rsidRDefault="00BE125E">
      <w:pPr>
        <w:pStyle w:val="ConsPlusNonformat"/>
        <w:widowControl/>
      </w:pPr>
      <w:r>
        <w:t xml:space="preserve">               ОБОРОНЫ, ЧРЕЗВЫЧАЙНЫМ СИТУАЦИЯМ И ЛИКВИДАЦИИ</w:t>
      </w:r>
    </w:p>
    <w:p w:rsidR="00BE125E" w:rsidRDefault="00BE125E">
      <w:pPr>
        <w:pStyle w:val="ConsPlusNonformat"/>
        <w:widowControl/>
      </w:pPr>
      <w:r>
        <w:t xml:space="preserve">                      ПОСЛЕДСТВИЙ СТИХИЙНЫХ БЕДСТВИЙ</w:t>
      </w:r>
    </w:p>
    <w:p w:rsidR="00BE125E" w:rsidRDefault="00BE125E">
      <w:pPr>
        <w:pStyle w:val="ConsPlusNonformat"/>
        <w:widowControl/>
      </w:pPr>
      <w:r>
        <w:t xml:space="preserve">         ________________________________________________________</w:t>
      </w:r>
    </w:p>
    <w:p w:rsidR="00BE125E" w:rsidRDefault="00BE125E">
      <w:pPr>
        <w:pStyle w:val="ConsPlusNonformat"/>
        <w:widowControl/>
      </w:pPr>
      <w:r>
        <w:t xml:space="preserve">          (наименование надзорного органа, адрес, номер телефона,</w:t>
      </w:r>
    </w:p>
    <w:p w:rsidR="00BE125E" w:rsidRDefault="00BE125E">
      <w:pPr>
        <w:pStyle w:val="ConsPlusNonformat"/>
        <w:widowControl/>
      </w:pPr>
      <w:r>
        <w:t xml:space="preserve">                    электронный адрес в сети Интернет)</w:t>
      </w:r>
    </w:p>
    <w:p w:rsidR="00BE125E" w:rsidRDefault="00BE125E">
      <w:pPr>
        <w:pStyle w:val="ConsPlusNonformat"/>
        <w:widowControl/>
      </w:pPr>
    </w:p>
    <w:p w:rsidR="00BE125E" w:rsidRDefault="00BE125E">
      <w:pPr>
        <w:pStyle w:val="ConsPlusNonformat"/>
        <w:widowControl/>
      </w:pPr>
      <w:r>
        <w:t xml:space="preserve">                            ПРЕДПИСАНИЕ N ____</w:t>
      </w:r>
    </w:p>
    <w:p w:rsidR="00BE125E" w:rsidRDefault="00BE125E">
      <w:pPr>
        <w:pStyle w:val="ConsPlusNonformat"/>
        <w:widowControl/>
      </w:pPr>
      <w:r>
        <w:t xml:space="preserve">      по устранению нарушений установленных требований и мероприятий</w:t>
      </w:r>
    </w:p>
    <w:p w:rsidR="00BE125E" w:rsidRDefault="00BE125E">
      <w:pPr>
        <w:pStyle w:val="ConsPlusNonformat"/>
        <w:widowControl/>
      </w:pPr>
      <w:r>
        <w:t xml:space="preserve">                       в области гражданской обороны</w:t>
      </w:r>
    </w:p>
    <w:p w:rsidR="00BE125E" w:rsidRDefault="00BE125E">
      <w:pPr>
        <w:pStyle w:val="ConsPlusNonformat"/>
        <w:widowControl/>
      </w:pPr>
    </w:p>
    <w:p w:rsidR="00BE125E" w:rsidRDefault="00BE125E">
      <w:pPr>
        <w:pStyle w:val="ConsPlusNonformat"/>
        <w:widowControl/>
      </w:pPr>
      <w:r>
        <w:t>"__" __________ 20__ г.</w:t>
      </w:r>
    </w:p>
    <w:p w:rsidR="00BE125E" w:rsidRDefault="00BE125E">
      <w:pPr>
        <w:pStyle w:val="ConsPlusNonformat"/>
        <w:widowControl/>
      </w:pP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(наименование, адрес субъекта надзора)</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(должность, фамилия, инициалы руководителя субъекта надзора,</w:t>
      </w:r>
    </w:p>
    <w:p w:rsidR="00BE125E" w:rsidRDefault="00BE125E">
      <w:pPr>
        <w:pStyle w:val="ConsPlusNonformat"/>
        <w:widowControl/>
      </w:pPr>
      <w:r>
        <w:t xml:space="preserve">                    должностного лица субъекта надзора)</w:t>
      </w:r>
    </w:p>
    <w:p w:rsidR="00BE125E" w:rsidRDefault="00BE125E">
      <w:pPr>
        <w:pStyle w:val="ConsPlusNonformat"/>
        <w:widowControl/>
      </w:pPr>
      <w:r>
        <w:t xml:space="preserve">    Руководствуясь  федеральными  законами от 12 февраля 1998 г. </w:t>
      </w:r>
      <w:hyperlink r:id="rId45" w:history="1">
        <w:r>
          <w:rPr>
            <w:color w:val="0000FF"/>
          </w:rPr>
          <w:t>N 28-ФЗ</w:t>
        </w:r>
      </w:hyperlink>
      <w:r>
        <w:t xml:space="preserve"> "О</w:t>
      </w:r>
    </w:p>
    <w:p w:rsidR="00BE125E" w:rsidRDefault="00BE125E">
      <w:pPr>
        <w:pStyle w:val="ConsPlusNonformat"/>
        <w:widowControl/>
      </w:pPr>
      <w:r>
        <w:t xml:space="preserve">гражданской  обороне",  от  26  декабря  2008 г.  </w:t>
      </w:r>
      <w:hyperlink r:id="rId46" w:history="1">
        <w:r>
          <w:rPr>
            <w:color w:val="0000FF"/>
          </w:rPr>
          <w:t>N 294-ФЗ</w:t>
        </w:r>
      </w:hyperlink>
      <w:r>
        <w:t xml:space="preserve">  "О защите  прав</w:t>
      </w:r>
    </w:p>
    <w:p w:rsidR="00BE125E" w:rsidRDefault="00BE125E">
      <w:pPr>
        <w:pStyle w:val="ConsPlusNonformat"/>
        <w:widowControl/>
      </w:pPr>
      <w:r>
        <w:t>юридических   лиц   и   индивидуальных   предпринимателей   при  проведении</w:t>
      </w:r>
    </w:p>
    <w:p w:rsidR="00BE125E" w:rsidRDefault="00BE125E">
      <w:pPr>
        <w:pStyle w:val="ConsPlusNonformat"/>
        <w:widowControl/>
      </w:pPr>
      <w:r>
        <w:t>государственного    контроля    (надзора)   и   муниципального   контроля",</w:t>
      </w:r>
    </w:p>
    <w:p w:rsidR="00BE125E" w:rsidRDefault="00BE125E">
      <w:pPr>
        <w:pStyle w:val="ConsPlusNonformat"/>
        <w:widowControl/>
      </w:pPr>
      <w:hyperlink r:id="rId47" w:history="1">
        <w:r>
          <w:rPr>
            <w:color w:val="0000FF"/>
          </w:rPr>
          <w:t>постановлением</w:t>
        </w:r>
      </w:hyperlink>
      <w:r>
        <w:t xml:space="preserve">  Правительства  Российской Федерации от 21 мая 2007 г. N 305</w:t>
      </w:r>
    </w:p>
    <w:p w:rsidR="00BE125E" w:rsidRDefault="00BE125E">
      <w:pPr>
        <w:pStyle w:val="ConsPlusNonformat"/>
        <w:widowControl/>
      </w:pPr>
      <w:r>
        <w:t>"Об  утверждении  Положения о государственном надзоре в области гражданской</w:t>
      </w:r>
    </w:p>
    <w:p w:rsidR="00BE125E" w:rsidRDefault="00BE125E">
      <w:pPr>
        <w:pStyle w:val="ConsPlusNonformat"/>
        <w:widowControl/>
      </w:pPr>
      <w:r>
        <w:t>обороны",  в  период  с  _______________  20__  г.  по  __________  20__ г.</w:t>
      </w:r>
    </w:p>
    <w:p w:rsidR="00BE125E" w:rsidRDefault="00BE125E">
      <w:pPr>
        <w:pStyle w:val="ConsPlusNonformat"/>
        <w:widowControl/>
      </w:pPr>
      <w:r>
        <w:t>проведена плановая (внеплановая) проверка _________________________________</w:t>
      </w:r>
    </w:p>
    <w:p w:rsidR="00BE125E" w:rsidRDefault="00BE125E">
      <w:pPr>
        <w:pStyle w:val="ConsPlusNonformat"/>
        <w:widowControl/>
      </w:pPr>
      <w:r>
        <w:t xml:space="preserve">                                                 (фамилия, инициалы,</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должность лица (лиц), уполномоченного (уполномоченных) осуществлять</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государственный надзор в области гражданской обороны, проводившего</w:t>
      </w:r>
    </w:p>
    <w:p w:rsidR="00BE125E" w:rsidRDefault="00BE125E">
      <w:pPr>
        <w:pStyle w:val="ConsPlusNonformat"/>
        <w:widowControl/>
      </w:pPr>
      <w:r>
        <w:t xml:space="preserve">                          (проводивших) проверку)</w:t>
      </w:r>
    </w:p>
    <w:p w:rsidR="00BE125E" w:rsidRDefault="00BE125E">
      <w:pPr>
        <w:pStyle w:val="ConsPlusNonformat"/>
        <w:widowControl/>
      </w:pPr>
      <w:r>
        <w:t>совместно с: ______________________________________________________________</w:t>
      </w:r>
    </w:p>
    <w:p w:rsidR="00BE125E" w:rsidRDefault="00BE125E">
      <w:pPr>
        <w:pStyle w:val="ConsPlusNonformat"/>
        <w:widowControl/>
      </w:pPr>
      <w:r>
        <w:t xml:space="preserve">                    (указываются должности, фамилии и инициалы лиц,</w:t>
      </w:r>
    </w:p>
    <w:p w:rsidR="00BE125E" w:rsidRDefault="00BE125E">
      <w:pPr>
        <w:pStyle w:val="ConsPlusNonformat"/>
        <w:widowControl/>
      </w:pPr>
      <w:r>
        <w:t>___________________________________________________________________________</w:t>
      </w:r>
    </w:p>
    <w:p w:rsidR="00BE125E" w:rsidRDefault="00BE125E">
      <w:pPr>
        <w:pStyle w:val="ConsPlusNonformat"/>
        <w:widowControl/>
      </w:pPr>
      <w:r>
        <w:t xml:space="preserve">                         участвовавших в проверке)</w:t>
      </w:r>
    </w:p>
    <w:p w:rsidR="00BE125E" w:rsidRDefault="00BE125E">
      <w:pPr>
        <w:pStyle w:val="ConsPlusNonformat"/>
        <w:widowControl/>
      </w:pPr>
      <w:r>
        <w:t>по выполнению требований в области гражданской обороны.</w:t>
      </w:r>
    </w:p>
    <w:p w:rsidR="00BE125E" w:rsidRDefault="00BE125E">
      <w:pPr>
        <w:pStyle w:val="ConsPlusNonformat"/>
        <w:widowControl/>
      </w:pPr>
      <w:r>
        <w:t xml:space="preserve">    В  целях  устранения  выявленных  при  проверке нарушений установленных</w:t>
      </w:r>
    </w:p>
    <w:p w:rsidR="00BE125E" w:rsidRDefault="00BE125E">
      <w:pPr>
        <w:pStyle w:val="ConsPlusNonformat"/>
        <w:widowControl/>
      </w:pPr>
      <w:r>
        <w:t>требований  и  мероприятий в области гражданской обороны и в соответствии с</w:t>
      </w:r>
    </w:p>
    <w:p w:rsidR="00BE125E" w:rsidRDefault="00BE125E">
      <w:pPr>
        <w:pStyle w:val="ConsPlusNonformat"/>
        <w:widowControl/>
      </w:pPr>
      <w:r>
        <w:t xml:space="preserve">Федеральным </w:t>
      </w:r>
      <w:hyperlink r:id="rId48" w:history="1">
        <w:r>
          <w:rPr>
            <w:color w:val="0000FF"/>
          </w:rPr>
          <w:t>законом</w:t>
        </w:r>
      </w:hyperlink>
      <w:r>
        <w:t xml:space="preserve">  от 12 февраля 1998 г. N 28-ФЗ  "О гражданской обороне"</w:t>
      </w:r>
    </w:p>
    <w:p w:rsidR="00BE125E" w:rsidRDefault="00BE125E">
      <w:pPr>
        <w:pStyle w:val="ConsPlusNonformat"/>
        <w:widowControl/>
      </w:pPr>
      <w:r>
        <w:t>необходимо выполнить следующие мероприятия:</w:t>
      </w:r>
    </w:p>
    <w:p w:rsidR="00BE125E" w:rsidRDefault="00BE125E">
      <w:pPr>
        <w:autoSpaceDE w:val="0"/>
        <w:autoSpaceDN w:val="0"/>
        <w:adjustRightInd w:val="0"/>
      </w:pPr>
    </w:p>
    <w:tbl>
      <w:tblPr>
        <w:tblW w:w="0" w:type="auto"/>
        <w:tblInd w:w="70" w:type="dxa"/>
        <w:tblLayout w:type="fixed"/>
        <w:tblCellMar>
          <w:left w:w="70" w:type="dxa"/>
          <w:right w:w="70" w:type="dxa"/>
        </w:tblCellMar>
        <w:tblLook w:val="0000"/>
      </w:tblPr>
      <w:tblGrid>
        <w:gridCol w:w="675"/>
        <w:gridCol w:w="3645"/>
        <w:gridCol w:w="2025"/>
        <w:gridCol w:w="1485"/>
        <w:gridCol w:w="2160"/>
      </w:tblGrid>
      <w:tr w:rsidR="00BE125E" w:rsidRPr="004F7FB1">
        <w:trPr>
          <w:cantSplit/>
          <w:trHeight w:val="1080"/>
        </w:trPr>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N  </w:t>
            </w:r>
            <w:r w:rsidRPr="004F7FB1">
              <w:rPr>
                <w:rFonts w:ascii="Times New Roman" w:hAnsi="Times New Roman" w:cs="Times New Roman"/>
                <w:sz w:val="22"/>
                <w:szCs w:val="22"/>
              </w:rPr>
              <w:br/>
              <w:t xml:space="preserve">п/п </w:t>
            </w:r>
          </w:p>
        </w:tc>
        <w:tc>
          <w:tcPr>
            <w:tcW w:w="36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Вид нарушений       </w:t>
            </w:r>
            <w:r w:rsidRPr="004F7FB1">
              <w:rPr>
                <w:rFonts w:ascii="Times New Roman" w:hAnsi="Times New Roman" w:cs="Times New Roman"/>
                <w:sz w:val="22"/>
                <w:szCs w:val="22"/>
              </w:rPr>
              <w:br/>
              <w:t xml:space="preserve">установленных требований  </w:t>
            </w:r>
            <w:r w:rsidRPr="004F7FB1">
              <w:rPr>
                <w:rFonts w:ascii="Times New Roman" w:hAnsi="Times New Roman" w:cs="Times New Roman"/>
                <w:sz w:val="22"/>
                <w:szCs w:val="22"/>
              </w:rPr>
              <w:br/>
              <w:t xml:space="preserve">и мероприятий в области  </w:t>
            </w:r>
            <w:r w:rsidRPr="004F7FB1">
              <w:rPr>
                <w:rFonts w:ascii="Times New Roman" w:hAnsi="Times New Roman" w:cs="Times New Roman"/>
                <w:sz w:val="22"/>
                <w:szCs w:val="22"/>
              </w:rPr>
              <w:br/>
              <w:t xml:space="preserve">гражданской обороны    </w:t>
            </w:r>
            <w:r w:rsidRPr="004F7FB1">
              <w:rPr>
                <w:rFonts w:ascii="Times New Roman" w:hAnsi="Times New Roman" w:cs="Times New Roman"/>
                <w:sz w:val="22"/>
                <w:szCs w:val="22"/>
              </w:rPr>
              <w:br/>
              <w:t xml:space="preserve">с указанием мероприятия  </w:t>
            </w:r>
            <w:r w:rsidRPr="004F7FB1">
              <w:rPr>
                <w:rFonts w:ascii="Times New Roman" w:hAnsi="Times New Roman" w:cs="Times New Roman"/>
                <w:sz w:val="22"/>
                <w:szCs w:val="22"/>
              </w:rPr>
              <w:br/>
              <w:t xml:space="preserve">по его устранению     </w:t>
            </w:r>
            <w:r w:rsidRPr="004F7FB1">
              <w:rPr>
                <w:rFonts w:ascii="Times New Roman" w:hAnsi="Times New Roman" w:cs="Times New Roman"/>
                <w:sz w:val="22"/>
                <w:szCs w:val="22"/>
              </w:rPr>
              <w:br/>
              <w:t xml:space="preserve">и конкретного места    </w:t>
            </w:r>
            <w:r w:rsidRPr="004F7FB1">
              <w:rPr>
                <w:rFonts w:ascii="Times New Roman" w:hAnsi="Times New Roman" w:cs="Times New Roman"/>
                <w:sz w:val="22"/>
                <w:szCs w:val="22"/>
              </w:rPr>
              <w:br/>
              <w:t xml:space="preserve">выявленного нарушения   </w:t>
            </w: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Наименование </w:t>
            </w:r>
            <w:r w:rsidRPr="004F7FB1">
              <w:rPr>
                <w:rFonts w:ascii="Times New Roman" w:hAnsi="Times New Roman" w:cs="Times New Roman"/>
                <w:sz w:val="22"/>
                <w:szCs w:val="22"/>
              </w:rPr>
              <w:br/>
              <w:t xml:space="preserve">нормативного </w:t>
            </w:r>
            <w:r w:rsidRPr="004F7FB1">
              <w:rPr>
                <w:rFonts w:ascii="Times New Roman" w:hAnsi="Times New Roman" w:cs="Times New Roman"/>
                <w:sz w:val="22"/>
                <w:szCs w:val="22"/>
              </w:rPr>
              <w:br/>
              <w:t xml:space="preserve">акта,     </w:t>
            </w:r>
            <w:r w:rsidRPr="004F7FB1">
              <w:rPr>
                <w:rFonts w:ascii="Times New Roman" w:hAnsi="Times New Roman" w:cs="Times New Roman"/>
                <w:sz w:val="22"/>
                <w:szCs w:val="22"/>
              </w:rPr>
              <w:br/>
              <w:t xml:space="preserve">требования  </w:t>
            </w:r>
            <w:r w:rsidRPr="004F7FB1">
              <w:rPr>
                <w:rFonts w:ascii="Times New Roman" w:hAnsi="Times New Roman" w:cs="Times New Roman"/>
                <w:sz w:val="22"/>
                <w:szCs w:val="22"/>
              </w:rPr>
              <w:br/>
              <w:t xml:space="preserve">которого   </w:t>
            </w:r>
            <w:r w:rsidRPr="004F7FB1">
              <w:rPr>
                <w:rFonts w:ascii="Times New Roman" w:hAnsi="Times New Roman" w:cs="Times New Roman"/>
                <w:sz w:val="22"/>
                <w:szCs w:val="22"/>
              </w:rPr>
              <w:br/>
              <w:t xml:space="preserve">нарушены   </w:t>
            </w: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Срок   </w:t>
            </w:r>
            <w:r w:rsidRPr="004F7FB1">
              <w:rPr>
                <w:rFonts w:ascii="Times New Roman" w:hAnsi="Times New Roman" w:cs="Times New Roman"/>
                <w:sz w:val="22"/>
                <w:szCs w:val="22"/>
              </w:rPr>
              <w:br/>
              <w:t>устранения</w:t>
            </w:r>
          </w:p>
        </w:tc>
        <w:tc>
          <w:tcPr>
            <w:tcW w:w="216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Отметка     </w:t>
            </w:r>
            <w:r w:rsidRPr="004F7FB1">
              <w:rPr>
                <w:rFonts w:ascii="Times New Roman" w:hAnsi="Times New Roman" w:cs="Times New Roman"/>
                <w:sz w:val="22"/>
                <w:szCs w:val="22"/>
              </w:rPr>
              <w:br/>
              <w:t xml:space="preserve">о выполнении  </w:t>
            </w:r>
            <w:r w:rsidRPr="004F7FB1">
              <w:rPr>
                <w:rFonts w:ascii="Times New Roman" w:hAnsi="Times New Roman" w:cs="Times New Roman"/>
                <w:sz w:val="22"/>
                <w:szCs w:val="22"/>
              </w:rPr>
              <w:br/>
              <w:t xml:space="preserve">(указывается  </w:t>
            </w:r>
            <w:r w:rsidRPr="004F7FB1">
              <w:rPr>
                <w:rFonts w:ascii="Times New Roman" w:hAnsi="Times New Roman" w:cs="Times New Roman"/>
                <w:sz w:val="22"/>
                <w:szCs w:val="22"/>
              </w:rPr>
              <w:br/>
              <w:t xml:space="preserve">только     </w:t>
            </w:r>
            <w:r w:rsidRPr="004F7FB1">
              <w:rPr>
                <w:rFonts w:ascii="Times New Roman" w:hAnsi="Times New Roman" w:cs="Times New Roman"/>
                <w:sz w:val="22"/>
                <w:szCs w:val="22"/>
              </w:rPr>
              <w:br/>
              <w:t xml:space="preserve">выполнение)  </w:t>
            </w:r>
          </w:p>
        </w:tc>
      </w:tr>
      <w:tr w:rsidR="00BE125E" w:rsidRPr="004F7FB1">
        <w:trPr>
          <w:cantSplit/>
          <w:trHeight w:val="240"/>
        </w:trPr>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5       </w:t>
            </w:r>
          </w:p>
        </w:tc>
      </w:tr>
      <w:tr w:rsidR="00BE125E" w:rsidRPr="004F7FB1">
        <w:trPr>
          <w:cantSplit/>
          <w:trHeight w:val="240"/>
        </w:trPr>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67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bl>
    <w:p w:rsidR="00BE125E" w:rsidRDefault="00BE125E">
      <w:pPr>
        <w:autoSpaceDE w:val="0"/>
        <w:autoSpaceDN w:val="0"/>
        <w:adjustRightInd w:val="0"/>
        <w:ind w:firstLine="540"/>
      </w:pPr>
    </w:p>
    <w:p w:rsidR="00BE125E" w:rsidRDefault="00BE125E">
      <w:pPr>
        <w:pStyle w:val="ConsPlusNonformat"/>
        <w:widowControl/>
      </w:pPr>
      <w:r>
        <w:t xml:space="preserve">    Предложенные  мероприятия  являются обязательными для руководителей или</w:t>
      </w:r>
    </w:p>
    <w:p w:rsidR="00BE125E" w:rsidRDefault="00BE125E">
      <w:pPr>
        <w:pStyle w:val="ConsPlusNonformat"/>
        <w:widowControl/>
      </w:pPr>
      <w:r>
        <w:t>должностных   лиц   федеральных   органов  исполнительной  власти,  органов</w:t>
      </w:r>
    </w:p>
    <w:p w:rsidR="00BE125E" w:rsidRDefault="00BE125E">
      <w:pPr>
        <w:pStyle w:val="ConsPlusNonformat"/>
        <w:widowControl/>
      </w:pPr>
      <w:r>
        <w:t>исполнительной  власти  субъектов  Российской  Федерации, органов  местного</w:t>
      </w:r>
    </w:p>
    <w:p w:rsidR="00BE125E" w:rsidRDefault="00BE125E">
      <w:pPr>
        <w:pStyle w:val="ConsPlusNonformat"/>
        <w:widowControl/>
      </w:pPr>
      <w:r>
        <w:t>самоуправления,  юридических  лиц   и  граждан,  на   которых  возложена  в</w:t>
      </w:r>
    </w:p>
    <w:p w:rsidR="00BE125E" w:rsidRDefault="00BE125E">
      <w:pPr>
        <w:pStyle w:val="ConsPlusNonformat"/>
        <w:widowControl/>
      </w:pPr>
      <w:r>
        <w:t>соответствии   с  законодательством  Российской  Федерации  обязанность  по</w:t>
      </w:r>
    </w:p>
    <w:p w:rsidR="00BE125E" w:rsidRDefault="00BE125E">
      <w:pPr>
        <w:pStyle w:val="ConsPlusNonformat"/>
        <w:widowControl/>
      </w:pPr>
      <w:r>
        <w:t>устранению   нарушений   установленных  требований  в  области  гражданской</w:t>
      </w:r>
    </w:p>
    <w:p w:rsidR="00BE125E" w:rsidRDefault="00BE125E">
      <w:pPr>
        <w:pStyle w:val="ConsPlusNonformat"/>
        <w:widowControl/>
      </w:pPr>
      <w:r>
        <w:t>обороны.</w:t>
      </w:r>
    </w:p>
    <w:p w:rsidR="00BE125E" w:rsidRDefault="00BE125E">
      <w:pPr>
        <w:pStyle w:val="ConsPlusNonformat"/>
        <w:widowControl/>
      </w:pPr>
      <w:r>
        <w:t xml:space="preserve">    При  несогласии с предписанными мероприятиями Вам предоставляется право</w:t>
      </w:r>
    </w:p>
    <w:p w:rsidR="00BE125E" w:rsidRDefault="00BE125E">
      <w:pPr>
        <w:pStyle w:val="ConsPlusNonformat"/>
        <w:widowControl/>
      </w:pPr>
      <w:r>
        <w:t>обжаловать  настоящее  предписание в порядке, установленном для обжалования</w:t>
      </w:r>
    </w:p>
    <w:p w:rsidR="00BE125E" w:rsidRDefault="00BE125E">
      <w:pPr>
        <w:pStyle w:val="ConsPlusNonformat"/>
        <w:widowControl/>
      </w:pPr>
      <w:r>
        <w:t>постановлений и решений по делам об административных правонарушениях.</w:t>
      </w:r>
    </w:p>
    <w:p w:rsidR="00BE125E" w:rsidRDefault="00BE125E">
      <w:pPr>
        <w:pStyle w:val="ConsPlusNonformat"/>
        <w:widowControl/>
      </w:pPr>
      <w:r>
        <w:t xml:space="preserve">    Настоящее предписание вступает в законную силу с момента его вручения.</w:t>
      </w:r>
    </w:p>
    <w:p w:rsidR="00BE125E" w:rsidRDefault="00BE125E">
      <w:pPr>
        <w:pStyle w:val="ConsPlusNonformat"/>
        <w:widowControl/>
      </w:pPr>
      <w:r>
        <w:t xml:space="preserve">    Проверка  выполнения  предписания по устранению нарушений установленных</w:t>
      </w:r>
    </w:p>
    <w:p w:rsidR="00BE125E" w:rsidRDefault="00BE125E">
      <w:pPr>
        <w:pStyle w:val="ConsPlusNonformat"/>
        <w:widowControl/>
      </w:pPr>
      <w:r>
        <w:t>требований  и  мероприятий  в области гражданской обороны будет проведена в</w:t>
      </w:r>
    </w:p>
    <w:p w:rsidR="00BE125E" w:rsidRDefault="00BE125E">
      <w:pPr>
        <w:pStyle w:val="ConsPlusNonformat"/>
        <w:widowControl/>
      </w:pPr>
      <w:r>
        <w:t>рамках внеплановой проверки в ____________________ 20__ г.</w:t>
      </w:r>
    </w:p>
    <w:p w:rsidR="00BE125E" w:rsidRDefault="00BE125E">
      <w:pPr>
        <w:pStyle w:val="ConsPlusNonformat"/>
        <w:widowControl/>
      </w:pPr>
      <w:r>
        <w:t xml:space="preserve">                                (квартал, месяц)</w:t>
      </w:r>
    </w:p>
    <w:p w:rsidR="00BE125E" w:rsidRDefault="00BE125E">
      <w:pPr>
        <w:pStyle w:val="ConsPlusNonformat"/>
        <w:widowControl/>
      </w:pPr>
    </w:p>
    <w:p w:rsidR="00BE125E" w:rsidRDefault="00BE125E">
      <w:pPr>
        <w:pStyle w:val="ConsPlusNonformat"/>
        <w:widowControl/>
      </w:pPr>
      <w:r>
        <w:t>__________________ ________________________________________________________</w:t>
      </w:r>
    </w:p>
    <w:p w:rsidR="00BE125E" w:rsidRDefault="00BE125E">
      <w:pPr>
        <w:pStyle w:val="ConsPlusNonformat"/>
        <w:widowControl/>
      </w:pPr>
      <w:r>
        <w:t xml:space="preserve">     (подпись)         (должность, фамилия, инициалы должностного лица</w:t>
      </w:r>
    </w:p>
    <w:p w:rsidR="00BE125E" w:rsidRDefault="00BE125E">
      <w:pPr>
        <w:pStyle w:val="ConsPlusNonformat"/>
        <w:widowControl/>
      </w:pPr>
      <w:r>
        <w:t xml:space="preserve">                                     надзорного органа)</w:t>
      </w:r>
    </w:p>
    <w:p w:rsidR="00BE125E" w:rsidRDefault="00BE125E">
      <w:pPr>
        <w:pStyle w:val="ConsPlusNonformat"/>
        <w:widowControl/>
      </w:pPr>
    </w:p>
    <w:p w:rsidR="00BE125E" w:rsidRDefault="00BE125E">
      <w:pPr>
        <w:pStyle w:val="ConsPlusNonformat"/>
        <w:widowControl/>
      </w:pPr>
      <w:r>
        <w:t>"__" ______________ 20__ г.</w:t>
      </w:r>
    </w:p>
    <w:p w:rsidR="00BE125E" w:rsidRDefault="00BE125E">
      <w:pPr>
        <w:pStyle w:val="ConsPlusNonformat"/>
        <w:widowControl/>
      </w:pPr>
    </w:p>
    <w:p w:rsidR="00BE125E" w:rsidRDefault="00BE125E">
      <w:pPr>
        <w:pStyle w:val="ConsPlusNonformat"/>
        <w:widowControl/>
      </w:pPr>
      <w:r>
        <w:t>Предписание для исполнения получил:</w:t>
      </w:r>
    </w:p>
    <w:p w:rsidR="00BE125E" w:rsidRDefault="00BE125E">
      <w:pPr>
        <w:pStyle w:val="ConsPlusNonformat"/>
        <w:widowControl/>
      </w:pPr>
    </w:p>
    <w:p w:rsidR="00BE125E" w:rsidRDefault="00BE125E">
      <w:pPr>
        <w:pStyle w:val="ConsPlusNonformat"/>
        <w:widowControl/>
      </w:pPr>
      <w:r>
        <w:t>__________________ ________________________________________________________</w:t>
      </w:r>
    </w:p>
    <w:p w:rsidR="00BE125E" w:rsidRDefault="00BE125E">
      <w:pPr>
        <w:pStyle w:val="ConsPlusNonformat"/>
        <w:widowControl/>
      </w:pPr>
      <w:r>
        <w:t xml:space="preserve">     (подпись)                  (должность, фамилия, инициалы)</w:t>
      </w:r>
    </w:p>
    <w:p w:rsidR="00BE125E" w:rsidRDefault="00BE125E">
      <w:pPr>
        <w:pStyle w:val="ConsPlusNonformat"/>
        <w:widowControl/>
      </w:pPr>
    </w:p>
    <w:p w:rsidR="00BE125E" w:rsidRDefault="00BE125E">
      <w:pPr>
        <w:pStyle w:val="ConsPlusNonformat"/>
        <w:widowControl/>
      </w:pPr>
      <w:r>
        <w:t>"__" ______________ 20__ г.</w:t>
      </w:r>
    </w:p>
    <w:p w:rsidR="00BE125E" w:rsidRDefault="00BE125E">
      <w:pPr>
        <w:pStyle w:val="ConsPlusNonformat"/>
        <w:widowControl/>
        <w:sectPr w:rsidR="00BE125E" w:rsidSect="004653E0">
          <w:pgSz w:w="11905" w:h="16838" w:code="9"/>
          <w:pgMar w:top="567" w:right="567" w:bottom="567" w:left="1418" w:header="720" w:footer="720" w:gutter="0"/>
          <w:cols w:space="720"/>
        </w:sectPr>
      </w:pPr>
    </w:p>
    <w:p w:rsidR="00BE125E" w:rsidRDefault="00BE125E">
      <w:pPr>
        <w:autoSpaceDE w:val="0"/>
        <w:autoSpaceDN w:val="0"/>
        <w:adjustRightInd w:val="0"/>
        <w:jc w:val="right"/>
        <w:outlineLvl w:val="1"/>
      </w:pPr>
      <w:r>
        <w:t>Приложение N 7</w:t>
      </w:r>
    </w:p>
    <w:p w:rsidR="00BE125E" w:rsidRDefault="00BE125E">
      <w:pPr>
        <w:autoSpaceDE w:val="0"/>
        <w:autoSpaceDN w:val="0"/>
        <w:adjustRightInd w:val="0"/>
        <w:jc w:val="right"/>
      </w:pPr>
      <w:r>
        <w:t>к Административному регламенту</w:t>
      </w:r>
    </w:p>
    <w:p w:rsidR="00BE125E" w:rsidRDefault="00BE125E">
      <w:pPr>
        <w:autoSpaceDE w:val="0"/>
        <w:autoSpaceDN w:val="0"/>
        <w:adjustRightInd w:val="0"/>
      </w:pPr>
    </w:p>
    <w:p w:rsidR="00BE125E" w:rsidRDefault="00BE125E">
      <w:pPr>
        <w:pStyle w:val="ConsPlusNonformat"/>
        <w:widowControl/>
      </w:pPr>
      <w:r>
        <w:t xml:space="preserve">          Министерство Российской Федерации по делам гражданской</w:t>
      </w:r>
    </w:p>
    <w:p w:rsidR="00BE125E" w:rsidRDefault="00BE125E">
      <w:pPr>
        <w:pStyle w:val="ConsPlusNonformat"/>
        <w:widowControl/>
      </w:pPr>
      <w:r>
        <w:t xml:space="preserve">         обороны, чрезвычайным ситуациям и ликвидации последствий</w:t>
      </w:r>
    </w:p>
    <w:p w:rsidR="00BE125E" w:rsidRDefault="00BE125E">
      <w:pPr>
        <w:pStyle w:val="ConsPlusNonformat"/>
        <w:widowControl/>
      </w:pPr>
      <w:r>
        <w:t xml:space="preserve">                            стихийных бедствий</w:t>
      </w:r>
    </w:p>
    <w:p w:rsidR="00BE125E" w:rsidRDefault="00BE125E">
      <w:pPr>
        <w:pStyle w:val="ConsPlusNonformat"/>
        <w:widowControl/>
      </w:pPr>
      <w:r>
        <w:t xml:space="preserve">         ________________________________________________________</w:t>
      </w:r>
    </w:p>
    <w:p w:rsidR="00BE125E" w:rsidRDefault="00BE125E">
      <w:pPr>
        <w:pStyle w:val="ConsPlusNonformat"/>
        <w:widowControl/>
      </w:pPr>
      <w:r>
        <w:t xml:space="preserve">                     (наименование надзорного органа)</w:t>
      </w:r>
    </w:p>
    <w:p w:rsidR="00BE125E" w:rsidRDefault="00BE125E">
      <w:pPr>
        <w:pStyle w:val="ConsPlusNonformat"/>
        <w:widowControl/>
      </w:pPr>
    </w:p>
    <w:p w:rsidR="00BE125E" w:rsidRDefault="00BE125E">
      <w:pPr>
        <w:pStyle w:val="ConsPlusNonformat"/>
        <w:widowControl/>
      </w:pPr>
      <w:r>
        <w:t xml:space="preserve">                                  Журнал</w:t>
      </w:r>
    </w:p>
    <w:p w:rsidR="00BE125E" w:rsidRDefault="00BE125E">
      <w:pPr>
        <w:pStyle w:val="ConsPlusNonformat"/>
        <w:widowControl/>
      </w:pPr>
      <w:r>
        <w:t xml:space="preserve">               учета дел об административных правонарушениях</w:t>
      </w:r>
    </w:p>
    <w:p w:rsidR="00BE125E" w:rsidRDefault="00BE125E">
      <w:pPr>
        <w:pStyle w:val="ConsPlusNonformat"/>
        <w:widowControl/>
      </w:pPr>
    </w:p>
    <w:p w:rsidR="00BE125E" w:rsidRDefault="00BE125E">
      <w:pPr>
        <w:pStyle w:val="ConsPlusNonformat"/>
        <w:widowControl/>
      </w:pPr>
      <w:r>
        <w:t>Начат: "__" ____________ 20__ г.</w:t>
      </w:r>
    </w:p>
    <w:p w:rsidR="00BE125E" w:rsidRDefault="00BE125E">
      <w:pPr>
        <w:pStyle w:val="ConsPlusNonformat"/>
        <w:widowControl/>
      </w:pPr>
      <w:r>
        <w:t>Окончен: "__" __________ 20__ г.</w:t>
      </w:r>
    </w:p>
    <w:p w:rsidR="00BE125E" w:rsidRDefault="00BE125E">
      <w:pPr>
        <w:pStyle w:val="ConsPlusNonformat"/>
        <w:widowControl/>
      </w:pPr>
    </w:p>
    <w:p w:rsidR="00BE125E" w:rsidRDefault="00BE125E">
      <w:pPr>
        <w:pStyle w:val="ConsPlusNonformat"/>
        <w:widowControl/>
      </w:pPr>
      <w:r>
        <w:t xml:space="preserve">На ____ листах </w:t>
      </w:r>
      <w:hyperlink r:id="rId49" w:history="1">
        <w:r>
          <w:rPr>
            <w:color w:val="0000FF"/>
          </w:rPr>
          <w:t>&lt;*&gt;</w:t>
        </w:r>
      </w:hyperlink>
      <w:r>
        <w:t>.</w:t>
      </w:r>
    </w:p>
    <w:p w:rsidR="00BE125E" w:rsidRDefault="00BE125E">
      <w:pPr>
        <w:autoSpaceDE w:val="0"/>
        <w:autoSpaceDN w:val="0"/>
        <w:adjustRightInd w:val="0"/>
      </w:pPr>
    </w:p>
    <w:tbl>
      <w:tblPr>
        <w:tblW w:w="0" w:type="auto"/>
        <w:tblInd w:w="70" w:type="dxa"/>
        <w:tblLayout w:type="fixed"/>
        <w:tblCellMar>
          <w:left w:w="70" w:type="dxa"/>
          <w:right w:w="70" w:type="dxa"/>
        </w:tblCellMar>
        <w:tblLook w:val="0000"/>
      </w:tblPr>
      <w:tblGrid>
        <w:gridCol w:w="540"/>
        <w:gridCol w:w="1350"/>
        <w:gridCol w:w="2295"/>
        <w:gridCol w:w="1350"/>
        <w:gridCol w:w="1890"/>
        <w:gridCol w:w="1755"/>
        <w:gridCol w:w="1755"/>
        <w:gridCol w:w="1350"/>
        <w:gridCol w:w="1890"/>
        <w:gridCol w:w="1620"/>
        <w:gridCol w:w="945"/>
      </w:tblGrid>
      <w:tr w:rsidR="00BE125E" w:rsidRPr="004F7FB1">
        <w:trPr>
          <w:cantSplit/>
          <w:trHeight w:val="14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N </w:t>
            </w:r>
            <w:r w:rsidRPr="004F7FB1">
              <w:rPr>
                <w:rFonts w:ascii="Times New Roman" w:hAnsi="Times New Roman" w:cs="Times New Roman"/>
                <w:sz w:val="22"/>
                <w:szCs w:val="22"/>
              </w:rPr>
              <w:br/>
              <w:t>п/п</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Дата     </w:t>
            </w:r>
            <w:r w:rsidRPr="004F7FB1">
              <w:rPr>
                <w:rFonts w:ascii="Times New Roman" w:hAnsi="Times New Roman" w:cs="Times New Roman"/>
                <w:sz w:val="22"/>
                <w:szCs w:val="22"/>
              </w:rPr>
              <w:br/>
              <w:t>регистра-</w:t>
            </w:r>
            <w:r w:rsidRPr="004F7FB1">
              <w:rPr>
                <w:rFonts w:ascii="Times New Roman" w:hAnsi="Times New Roman" w:cs="Times New Roman"/>
                <w:sz w:val="22"/>
                <w:szCs w:val="22"/>
              </w:rPr>
              <w:br/>
              <w:t xml:space="preserve">ции и    </w:t>
            </w:r>
            <w:r w:rsidRPr="004F7FB1">
              <w:rPr>
                <w:rFonts w:ascii="Times New Roman" w:hAnsi="Times New Roman" w:cs="Times New Roman"/>
                <w:sz w:val="22"/>
                <w:szCs w:val="22"/>
              </w:rPr>
              <w:br/>
              <w:t xml:space="preserve">номер    </w:t>
            </w:r>
            <w:r w:rsidRPr="004F7FB1">
              <w:rPr>
                <w:rFonts w:ascii="Times New Roman" w:hAnsi="Times New Roman" w:cs="Times New Roman"/>
                <w:sz w:val="22"/>
                <w:szCs w:val="22"/>
              </w:rPr>
              <w:br/>
              <w:t xml:space="preserve">дела об  </w:t>
            </w:r>
            <w:r w:rsidRPr="004F7FB1">
              <w:rPr>
                <w:rFonts w:ascii="Times New Roman" w:hAnsi="Times New Roman" w:cs="Times New Roman"/>
                <w:sz w:val="22"/>
                <w:szCs w:val="22"/>
              </w:rPr>
              <w:br/>
              <w:t>админист-</w:t>
            </w:r>
            <w:r w:rsidRPr="004F7FB1">
              <w:rPr>
                <w:rFonts w:ascii="Times New Roman" w:hAnsi="Times New Roman" w:cs="Times New Roman"/>
                <w:sz w:val="22"/>
                <w:szCs w:val="22"/>
              </w:rPr>
              <w:br/>
              <w:t xml:space="preserve">ративном </w:t>
            </w:r>
            <w:r w:rsidRPr="004F7FB1">
              <w:rPr>
                <w:rFonts w:ascii="Times New Roman" w:hAnsi="Times New Roman" w:cs="Times New Roman"/>
                <w:sz w:val="22"/>
                <w:szCs w:val="22"/>
              </w:rPr>
              <w:br/>
              <w:t xml:space="preserve">правона- </w:t>
            </w:r>
            <w:r w:rsidRPr="004F7FB1">
              <w:rPr>
                <w:rFonts w:ascii="Times New Roman" w:hAnsi="Times New Roman" w:cs="Times New Roman"/>
                <w:sz w:val="22"/>
                <w:szCs w:val="22"/>
              </w:rPr>
              <w:br/>
              <w:t xml:space="preserve">рушении  </w:t>
            </w: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Основание    </w:t>
            </w:r>
            <w:r w:rsidRPr="004F7FB1">
              <w:rPr>
                <w:rFonts w:ascii="Times New Roman" w:hAnsi="Times New Roman" w:cs="Times New Roman"/>
                <w:sz w:val="22"/>
                <w:szCs w:val="22"/>
              </w:rPr>
              <w:br/>
              <w:t xml:space="preserve">привлечения к  </w:t>
            </w:r>
            <w:r w:rsidRPr="004F7FB1">
              <w:rPr>
                <w:rFonts w:ascii="Times New Roman" w:hAnsi="Times New Roman" w:cs="Times New Roman"/>
                <w:sz w:val="22"/>
                <w:szCs w:val="22"/>
              </w:rPr>
              <w:br/>
              <w:t>административной</w:t>
            </w:r>
            <w:r w:rsidRPr="004F7FB1">
              <w:rPr>
                <w:rFonts w:ascii="Times New Roman" w:hAnsi="Times New Roman" w:cs="Times New Roman"/>
                <w:sz w:val="22"/>
                <w:szCs w:val="22"/>
              </w:rPr>
              <w:br/>
              <w:t xml:space="preserve">ответственности </w:t>
            </w:r>
            <w:r w:rsidRPr="004F7FB1">
              <w:rPr>
                <w:rFonts w:ascii="Times New Roman" w:hAnsi="Times New Roman" w:cs="Times New Roman"/>
                <w:sz w:val="22"/>
                <w:szCs w:val="22"/>
              </w:rPr>
              <w:br/>
              <w:t xml:space="preserve">(указывается  </w:t>
            </w:r>
            <w:r w:rsidRPr="004F7FB1">
              <w:rPr>
                <w:rFonts w:ascii="Times New Roman" w:hAnsi="Times New Roman" w:cs="Times New Roman"/>
                <w:sz w:val="22"/>
                <w:szCs w:val="22"/>
              </w:rPr>
              <w:br/>
              <w:t xml:space="preserve">статья и часть </w:t>
            </w:r>
            <w:r w:rsidRPr="004F7FB1">
              <w:rPr>
                <w:rFonts w:ascii="Times New Roman" w:hAnsi="Times New Roman" w:cs="Times New Roman"/>
                <w:sz w:val="22"/>
                <w:szCs w:val="22"/>
              </w:rPr>
              <w:br/>
              <w:t xml:space="preserve">статьи Кодекса </w:t>
            </w:r>
            <w:r w:rsidRPr="004F7FB1">
              <w:rPr>
                <w:rFonts w:ascii="Times New Roman" w:hAnsi="Times New Roman" w:cs="Times New Roman"/>
                <w:sz w:val="22"/>
                <w:szCs w:val="22"/>
              </w:rPr>
              <w:br/>
              <w:t xml:space="preserve">Российской   </w:t>
            </w:r>
            <w:r w:rsidRPr="004F7FB1">
              <w:rPr>
                <w:rFonts w:ascii="Times New Roman" w:hAnsi="Times New Roman" w:cs="Times New Roman"/>
                <w:sz w:val="22"/>
                <w:szCs w:val="22"/>
              </w:rPr>
              <w:br/>
              <w:t xml:space="preserve">Федерации об  </w:t>
            </w:r>
            <w:r w:rsidRPr="004F7FB1">
              <w:rPr>
                <w:rFonts w:ascii="Times New Roman" w:hAnsi="Times New Roman" w:cs="Times New Roman"/>
                <w:sz w:val="22"/>
                <w:szCs w:val="22"/>
              </w:rPr>
              <w:br/>
              <w:t>административных</w:t>
            </w:r>
            <w:r w:rsidRPr="004F7FB1">
              <w:rPr>
                <w:rFonts w:ascii="Times New Roman" w:hAnsi="Times New Roman" w:cs="Times New Roman"/>
                <w:sz w:val="22"/>
                <w:szCs w:val="22"/>
              </w:rPr>
              <w:br/>
              <w:t>правонарушениях)</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Кто и    </w:t>
            </w:r>
            <w:r w:rsidRPr="004F7FB1">
              <w:rPr>
                <w:rFonts w:ascii="Times New Roman" w:hAnsi="Times New Roman" w:cs="Times New Roman"/>
                <w:sz w:val="22"/>
                <w:szCs w:val="22"/>
              </w:rPr>
              <w:br/>
              <w:t xml:space="preserve">когда    </w:t>
            </w:r>
            <w:r w:rsidRPr="004F7FB1">
              <w:rPr>
                <w:rFonts w:ascii="Times New Roman" w:hAnsi="Times New Roman" w:cs="Times New Roman"/>
                <w:sz w:val="22"/>
                <w:szCs w:val="22"/>
              </w:rPr>
              <w:br/>
              <w:t xml:space="preserve">составил </w:t>
            </w:r>
            <w:r w:rsidRPr="004F7FB1">
              <w:rPr>
                <w:rFonts w:ascii="Times New Roman" w:hAnsi="Times New Roman" w:cs="Times New Roman"/>
                <w:sz w:val="22"/>
                <w:szCs w:val="22"/>
              </w:rPr>
              <w:br/>
              <w:t>админист-</w:t>
            </w:r>
            <w:r w:rsidRPr="004F7FB1">
              <w:rPr>
                <w:rFonts w:ascii="Times New Roman" w:hAnsi="Times New Roman" w:cs="Times New Roman"/>
                <w:sz w:val="22"/>
                <w:szCs w:val="22"/>
              </w:rPr>
              <w:br/>
              <w:t xml:space="preserve">ративный </w:t>
            </w:r>
            <w:r w:rsidRPr="004F7FB1">
              <w:rPr>
                <w:rFonts w:ascii="Times New Roman" w:hAnsi="Times New Roman" w:cs="Times New Roman"/>
                <w:sz w:val="22"/>
                <w:szCs w:val="22"/>
              </w:rPr>
              <w:br/>
              <w:t xml:space="preserve">протокол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Должность,  </w:t>
            </w:r>
            <w:r w:rsidRPr="004F7FB1">
              <w:rPr>
                <w:rFonts w:ascii="Times New Roman" w:hAnsi="Times New Roman" w:cs="Times New Roman"/>
                <w:sz w:val="22"/>
                <w:szCs w:val="22"/>
              </w:rPr>
              <w:br/>
              <w:t xml:space="preserve">фамилия,   </w:t>
            </w:r>
            <w:r w:rsidRPr="004F7FB1">
              <w:rPr>
                <w:rFonts w:ascii="Times New Roman" w:hAnsi="Times New Roman" w:cs="Times New Roman"/>
                <w:sz w:val="22"/>
                <w:szCs w:val="22"/>
              </w:rPr>
              <w:br/>
              <w:t xml:space="preserve">отчество   </w:t>
            </w:r>
            <w:r w:rsidRPr="004F7FB1">
              <w:rPr>
                <w:rFonts w:ascii="Times New Roman" w:hAnsi="Times New Roman" w:cs="Times New Roman"/>
                <w:sz w:val="22"/>
                <w:szCs w:val="22"/>
              </w:rPr>
              <w:br/>
              <w:t xml:space="preserve">лица, в   </w:t>
            </w:r>
            <w:r w:rsidRPr="004F7FB1">
              <w:rPr>
                <w:rFonts w:ascii="Times New Roman" w:hAnsi="Times New Roman" w:cs="Times New Roman"/>
                <w:sz w:val="22"/>
                <w:szCs w:val="22"/>
              </w:rPr>
              <w:br/>
              <w:t xml:space="preserve">отношении  </w:t>
            </w:r>
            <w:r w:rsidRPr="004F7FB1">
              <w:rPr>
                <w:rFonts w:ascii="Times New Roman" w:hAnsi="Times New Roman" w:cs="Times New Roman"/>
                <w:sz w:val="22"/>
                <w:szCs w:val="22"/>
              </w:rPr>
              <w:br/>
              <w:t xml:space="preserve">которого   </w:t>
            </w:r>
            <w:r w:rsidRPr="004F7FB1">
              <w:rPr>
                <w:rFonts w:ascii="Times New Roman" w:hAnsi="Times New Roman" w:cs="Times New Roman"/>
                <w:sz w:val="22"/>
                <w:szCs w:val="22"/>
              </w:rPr>
              <w:br/>
              <w:t xml:space="preserve">составлен  </w:t>
            </w:r>
            <w:r w:rsidRPr="004F7FB1">
              <w:rPr>
                <w:rFonts w:ascii="Times New Roman" w:hAnsi="Times New Roman" w:cs="Times New Roman"/>
                <w:sz w:val="22"/>
                <w:szCs w:val="22"/>
              </w:rPr>
              <w:br/>
              <w:t xml:space="preserve">протокол   </w:t>
            </w:r>
            <w:r w:rsidRPr="004F7FB1">
              <w:rPr>
                <w:rFonts w:ascii="Times New Roman" w:hAnsi="Times New Roman" w:cs="Times New Roman"/>
                <w:sz w:val="22"/>
                <w:szCs w:val="22"/>
              </w:rPr>
              <w:br/>
              <w:t>(наименование</w:t>
            </w:r>
            <w:r w:rsidRPr="004F7FB1">
              <w:rPr>
                <w:rFonts w:ascii="Times New Roman" w:hAnsi="Times New Roman" w:cs="Times New Roman"/>
                <w:sz w:val="22"/>
                <w:szCs w:val="22"/>
              </w:rPr>
              <w:br/>
              <w:t xml:space="preserve">юридического </w:t>
            </w:r>
            <w:r w:rsidRPr="004F7FB1">
              <w:rPr>
                <w:rFonts w:ascii="Times New Roman" w:hAnsi="Times New Roman" w:cs="Times New Roman"/>
                <w:sz w:val="22"/>
                <w:szCs w:val="22"/>
              </w:rPr>
              <w:br/>
              <w:t xml:space="preserve">лица)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Наименование</w:t>
            </w:r>
            <w:r w:rsidRPr="004F7FB1">
              <w:rPr>
                <w:rFonts w:ascii="Times New Roman" w:hAnsi="Times New Roman" w:cs="Times New Roman"/>
                <w:sz w:val="22"/>
                <w:szCs w:val="22"/>
              </w:rPr>
              <w:br/>
              <w:t xml:space="preserve">субъекта  </w:t>
            </w:r>
            <w:r w:rsidRPr="004F7FB1">
              <w:rPr>
                <w:rFonts w:ascii="Times New Roman" w:hAnsi="Times New Roman" w:cs="Times New Roman"/>
                <w:sz w:val="22"/>
                <w:szCs w:val="22"/>
              </w:rPr>
              <w:br/>
              <w:t xml:space="preserve">надзора, на </w:t>
            </w:r>
            <w:r w:rsidRPr="004F7FB1">
              <w:rPr>
                <w:rFonts w:ascii="Times New Roman" w:hAnsi="Times New Roman" w:cs="Times New Roman"/>
                <w:sz w:val="22"/>
                <w:szCs w:val="22"/>
              </w:rPr>
              <w:br/>
              <w:t xml:space="preserve">котором   </w:t>
            </w:r>
            <w:r w:rsidRPr="004F7FB1">
              <w:rPr>
                <w:rFonts w:ascii="Times New Roman" w:hAnsi="Times New Roman" w:cs="Times New Roman"/>
                <w:sz w:val="22"/>
                <w:szCs w:val="22"/>
              </w:rPr>
              <w:br/>
              <w:t xml:space="preserve">допущено  </w:t>
            </w:r>
            <w:r w:rsidRPr="004F7FB1">
              <w:rPr>
                <w:rFonts w:ascii="Times New Roman" w:hAnsi="Times New Roman" w:cs="Times New Roman"/>
                <w:sz w:val="22"/>
                <w:szCs w:val="22"/>
              </w:rPr>
              <w:br/>
              <w:t xml:space="preserve">нарушение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Кем и когда </w:t>
            </w:r>
            <w:r w:rsidRPr="004F7FB1">
              <w:rPr>
                <w:rFonts w:ascii="Times New Roman" w:hAnsi="Times New Roman" w:cs="Times New Roman"/>
                <w:sz w:val="22"/>
                <w:szCs w:val="22"/>
              </w:rPr>
              <w:br/>
              <w:t xml:space="preserve">рассмотрено </w:t>
            </w:r>
            <w:r w:rsidRPr="004F7FB1">
              <w:rPr>
                <w:rFonts w:ascii="Times New Roman" w:hAnsi="Times New Roman" w:cs="Times New Roman"/>
                <w:sz w:val="22"/>
                <w:szCs w:val="22"/>
              </w:rPr>
              <w:br/>
              <w:t xml:space="preserve">дело об     </w:t>
            </w:r>
            <w:r w:rsidRPr="004F7FB1">
              <w:rPr>
                <w:rFonts w:ascii="Times New Roman" w:hAnsi="Times New Roman" w:cs="Times New Roman"/>
                <w:sz w:val="22"/>
                <w:szCs w:val="22"/>
              </w:rPr>
              <w:br/>
              <w:t xml:space="preserve">админист-   </w:t>
            </w:r>
            <w:r w:rsidRPr="004F7FB1">
              <w:rPr>
                <w:rFonts w:ascii="Times New Roman" w:hAnsi="Times New Roman" w:cs="Times New Roman"/>
                <w:sz w:val="22"/>
                <w:szCs w:val="22"/>
              </w:rPr>
              <w:br/>
              <w:t xml:space="preserve">ративном    </w:t>
            </w:r>
            <w:r w:rsidRPr="004F7FB1">
              <w:rPr>
                <w:rFonts w:ascii="Times New Roman" w:hAnsi="Times New Roman" w:cs="Times New Roman"/>
                <w:sz w:val="22"/>
                <w:szCs w:val="22"/>
              </w:rPr>
              <w:br/>
              <w:t xml:space="preserve">правона-    </w:t>
            </w:r>
            <w:r w:rsidRPr="004F7FB1">
              <w:rPr>
                <w:rFonts w:ascii="Times New Roman" w:hAnsi="Times New Roman" w:cs="Times New Roman"/>
                <w:sz w:val="22"/>
                <w:szCs w:val="22"/>
              </w:rPr>
              <w:br/>
              <w:t xml:space="preserve">рушении,    </w:t>
            </w:r>
            <w:r w:rsidRPr="004F7FB1">
              <w:rPr>
                <w:rFonts w:ascii="Times New Roman" w:hAnsi="Times New Roman" w:cs="Times New Roman"/>
                <w:sz w:val="22"/>
                <w:szCs w:val="22"/>
              </w:rPr>
              <w:br/>
              <w:t xml:space="preserve">результат   </w:t>
            </w:r>
            <w:r w:rsidRPr="004F7FB1">
              <w:rPr>
                <w:rFonts w:ascii="Times New Roman" w:hAnsi="Times New Roman" w:cs="Times New Roman"/>
                <w:sz w:val="22"/>
                <w:szCs w:val="22"/>
              </w:rPr>
              <w:br/>
              <w:t>рассмотрения</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Номер    </w:t>
            </w:r>
            <w:r w:rsidRPr="004F7FB1">
              <w:rPr>
                <w:rFonts w:ascii="Times New Roman" w:hAnsi="Times New Roman" w:cs="Times New Roman"/>
                <w:sz w:val="22"/>
                <w:szCs w:val="22"/>
              </w:rPr>
              <w:br/>
              <w:t>постанов-</w:t>
            </w:r>
            <w:r w:rsidRPr="004F7FB1">
              <w:rPr>
                <w:rFonts w:ascii="Times New Roman" w:hAnsi="Times New Roman" w:cs="Times New Roman"/>
                <w:sz w:val="22"/>
                <w:szCs w:val="22"/>
              </w:rPr>
              <w:br/>
              <w:t xml:space="preserve">ления и  </w:t>
            </w:r>
            <w:r w:rsidRPr="004F7FB1">
              <w:rPr>
                <w:rFonts w:ascii="Times New Roman" w:hAnsi="Times New Roman" w:cs="Times New Roman"/>
                <w:sz w:val="22"/>
                <w:szCs w:val="22"/>
              </w:rPr>
              <w:br/>
              <w:t xml:space="preserve">дата его </w:t>
            </w:r>
            <w:r w:rsidRPr="004F7FB1">
              <w:rPr>
                <w:rFonts w:ascii="Times New Roman" w:hAnsi="Times New Roman" w:cs="Times New Roman"/>
                <w:sz w:val="22"/>
                <w:szCs w:val="22"/>
              </w:rPr>
              <w:br/>
              <w:t>вынесения</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Отметка об  </w:t>
            </w:r>
            <w:r w:rsidRPr="004F7FB1">
              <w:rPr>
                <w:rFonts w:ascii="Times New Roman" w:hAnsi="Times New Roman" w:cs="Times New Roman"/>
                <w:sz w:val="22"/>
                <w:szCs w:val="22"/>
              </w:rPr>
              <w:br/>
              <w:t xml:space="preserve">исполнении  </w:t>
            </w:r>
            <w:r w:rsidRPr="004F7FB1">
              <w:rPr>
                <w:rFonts w:ascii="Times New Roman" w:hAnsi="Times New Roman" w:cs="Times New Roman"/>
                <w:sz w:val="22"/>
                <w:szCs w:val="22"/>
              </w:rPr>
              <w:br/>
              <w:t>постановления</w:t>
            </w:r>
            <w:r w:rsidRPr="004F7FB1">
              <w:rPr>
                <w:rFonts w:ascii="Times New Roman" w:hAnsi="Times New Roman" w:cs="Times New Roman"/>
                <w:sz w:val="22"/>
                <w:szCs w:val="22"/>
              </w:rPr>
              <w:br/>
              <w:t xml:space="preserve">с указанием </w:t>
            </w:r>
            <w:r w:rsidRPr="004F7FB1">
              <w:rPr>
                <w:rFonts w:ascii="Times New Roman" w:hAnsi="Times New Roman" w:cs="Times New Roman"/>
                <w:sz w:val="22"/>
                <w:szCs w:val="22"/>
              </w:rPr>
              <w:br/>
              <w:t xml:space="preserve">суммы штрафа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Обжалование</w:t>
            </w:r>
            <w:r w:rsidRPr="004F7FB1">
              <w:rPr>
                <w:rFonts w:ascii="Times New Roman" w:hAnsi="Times New Roman" w:cs="Times New Roman"/>
                <w:sz w:val="22"/>
                <w:szCs w:val="22"/>
              </w:rPr>
              <w:br/>
              <w:t xml:space="preserve">(опротес-  </w:t>
            </w:r>
            <w:r w:rsidRPr="004F7FB1">
              <w:rPr>
                <w:rFonts w:ascii="Times New Roman" w:hAnsi="Times New Roman" w:cs="Times New Roman"/>
                <w:sz w:val="22"/>
                <w:szCs w:val="22"/>
              </w:rPr>
              <w:br/>
              <w:t xml:space="preserve">тование) и </w:t>
            </w:r>
            <w:r w:rsidRPr="004F7FB1">
              <w:rPr>
                <w:rFonts w:ascii="Times New Roman" w:hAnsi="Times New Roman" w:cs="Times New Roman"/>
                <w:sz w:val="22"/>
                <w:szCs w:val="22"/>
              </w:rPr>
              <w:br/>
              <w:t xml:space="preserve">решение по </w:t>
            </w:r>
            <w:r w:rsidRPr="004F7FB1">
              <w:rPr>
                <w:rFonts w:ascii="Times New Roman" w:hAnsi="Times New Roman" w:cs="Times New Roman"/>
                <w:sz w:val="22"/>
                <w:szCs w:val="22"/>
              </w:rPr>
              <w:br/>
              <w:t xml:space="preserve">жалобе     </w:t>
            </w:r>
            <w:r w:rsidRPr="004F7FB1">
              <w:rPr>
                <w:rFonts w:ascii="Times New Roman" w:hAnsi="Times New Roman" w:cs="Times New Roman"/>
                <w:sz w:val="22"/>
                <w:szCs w:val="22"/>
              </w:rPr>
              <w:br/>
              <w:t>(протесту).</w:t>
            </w:r>
            <w:r w:rsidRPr="004F7FB1">
              <w:rPr>
                <w:rFonts w:ascii="Times New Roman" w:hAnsi="Times New Roman" w:cs="Times New Roman"/>
                <w:sz w:val="22"/>
                <w:szCs w:val="22"/>
              </w:rPr>
              <w:br/>
              <w:t xml:space="preserve">Дата       </w:t>
            </w:r>
            <w:r w:rsidRPr="004F7FB1">
              <w:rPr>
                <w:rFonts w:ascii="Times New Roman" w:hAnsi="Times New Roman" w:cs="Times New Roman"/>
                <w:sz w:val="22"/>
                <w:szCs w:val="22"/>
              </w:rPr>
              <w:br/>
              <w:t xml:space="preserve">принятия   </w:t>
            </w:r>
            <w:r w:rsidRPr="004F7FB1">
              <w:rPr>
                <w:rFonts w:ascii="Times New Roman" w:hAnsi="Times New Roman" w:cs="Times New Roman"/>
                <w:sz w:val="22"/>
                <w:szCs w:val="22"/>
              </w:rPr>
              <w:br/>
              <w:t xml:space="preserve">решения    </w:t>
            </w: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Приме-</w:t>
            </w:r>
            <w:r w:rsidRPr="004F7FB1">
              <w:rPr>
                <w:rFonts w:ascii="Times New Roman" w:hAnsi="Times New Roman" w:cs="Times New Roman"/>
                <w:sz w:val="22"/>
                <w:szCs w:val="22"/>
              </w:rPr>
              <w:br/>
              <w:t xml:space="preserve">чание </w:t>
            </w: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6      </w:t>
            </w: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8    </w:t>
            </w: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9      </w:t>
            </w: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11  </w:t>
            </w: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r w:rsidR="00BE125E" w:rsidRPr="004F7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r w:rsidRPr="004F7FB1">
              <w:rPr>
                <w:rFonts w:ascii="Times New Roman" w:hAnsi="Times New Roman" w:cs="Times New Roman"/>
                <w:sz w:val="22"/>
                <w:szCs w:val="22"/>
              </w:rPr>
              <w:t>...</w:t>
            </w: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E125E" w:rsidRPr="004F7FB1" w:rsidRDefault="00BE125E">
            <w:pPr>
              <w:pStyle w:val="ConsPlusCell"/>
              <w:widowControl/>
              <w:rPr>
                <w:rFonts w:ascii="Times New Roman" w:hAnsi="Times New Roman" w:cs="Times New Roman"/>
                <w:sz w:val="22"/>
                <w:szCs w:val="22"/>
              </w:rPr>
            </w:pPr>
          </w:p>
        </w:tc>
      </w:tr>
    </w:tbl>
    <w:p w:rsidR="00BE125E" w:rsidRDefault="00BE125E">
      <w:pPr>
        <w:autoSpaceDE w:val="0"/>
        <w:autoSpaceDN w:val="0"/>
        <w:adjustRightInd w:val="0"/>
        <w:ind w:firstLine="540"/>
      </w:pPr>
    </w:p>
    <w:p w:rsidR="00BE125E" w:rsidRDefault="00BE125E">
      <w:pPr>
        <w:pStyle w:val="ConsPlusNonformat"/>
        <w:widowControl/>
        <w:ind w:firstLine="540"/>
        <w:jc w:val="both"/>
      </w:pPr>
      <w:r>
        <w:t>--------------------------------</w:t>
      </w:r>
    </w:p>
    <w:p w:rsidR="00BE125E" w:rsidRDefault="00BE125E">
      <w:pPr>
        <w:autoSpaceDE w:val="0"/>
        <w:autoSpaceDN w:val="0"/>
        <w:adjustRightInd w:val="0"/>
        <w:ind w:firstLine="540"/>
      </w:pPr>
      <w:r>
        <w:t>&lt;*&gt; Листы журнала должны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BE125E" w:rsidRDefault="00BE125E">
      <w:pPr>
        <w:autoSpaceDE w:val="0"/>
        <w:autoSpaceDN w:val="0"/>
        <w:adjustRightInd w:val="0"/>
        <w:ind w:firstLine="540"/>
      </w:pPr>
    </w:p>
    <w:p w:rsidR="00BE125E" w:rsidRDefault="00BE125E">
      <w:pPr>
        <w:autoSpaceDE w:val="0"/>
        <w:autoSpaceDN w:val="0"/>
        <w:adjustRightInd w:val="0"/>
        <w:ind w:firstLine="540"/>
      </w:pPr>
    </w:p>
    <w:p w:rsidR="00BE125E" w:rsidRDefault="00BE125E">
      <w:pPr>
        <w:pStyle w:val="ConsPlusNonformat"/>
        <w:widowControl/>
        <w:pBdr>
          <w:top w:val="single" w:sz="6" w:space="0" w:color="auto"/>
        </w:pBdr>
        <w:rPr>
          <w:sz w:val="2"/>
          <w:szCs w:val="2"/>
        </w:rPr>
      </w:pPr>
    </w:p>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p w:rsidR="00BE125E" w:rsidRDefault="00BE125E"/>
    <w:sectPr w:rsidR="00BE125E" w:rsidSect="004653E0">
      <w:pgSz w:w="16838" w:h="11905" w:orient="landscape" w:code="9"/>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3E0"/>
    <w:rsid w:val="000000EB"/>
    <w:rsid w:val="00000AAC"/>
    <w:rsid w:val="0000124E"/>
    <w:rsid w:val="000013BD"/>
    <w:rsid w:val="000015DF"/>
    <w:rsid w:val="00001DC1"/>
    <w:rsid w:val="00001E1E"/>
    <w:rsid w:val="00001E9F"/>
    <w:rsid w:val="00002421"/>
    <w:rsid w:val="0000246A"/>
    <w:rsid w:val="00002676"/>
    <w:rsid w:val="000028B9"/>
    <w:rsid w:val="00002F72"/>
    <w:rsid w:val="000034A0"/>
    <w:rsid w:val="00004E55"/>
    <w:rsid w:val="000052F1"/>
    <w:rsid w:val="000052F2"/>
    <w:rsid w:val="00005486"/>
    <w:rsid w:val="00006B31"/>
    <w:rsid w:val="000073CF"/>
    <w:rsid w:val="00007CB0"/>
    <w:rsid w:val="00010311"/>
    <w:rsid w:val="0001042A"/>
    <w:rsid w:val="000109C3"/>
    <w:rsid w:val="0001129F"/>
    <w:rsid w:val="0001308E"/>
    <w:rsid w:val="000130A3"/>
    <w:rsid w:val="00013194"/>
    <w:rsid w:val="0001359C"/>
    <w:rsid w:val="00013C05"/>
    <w:rsid w:val="0001434F"/>
    <w:rsid w:val="00015DCD"/>
    <w:rsid w:val="00015EC1"/>
    <w:rsid w:val="00015F48"/>
    <w:rsid w:val="000165BC"/>
    <w:rsid w:val="000168D0"/>
    <w:rsid w:val="00017117"/>
    <w:rsid w:val="00017AE0"/>
    <w:rsid w:val="00020B79"/>
    <w:rsid w:val="00020F04"/>
    <w:rsid w:val="0002116B"/>
    <w:rsid w:val="00021369"/>
    <w:rsid w:val="00022CE8"/>
    <w:rsid w:val="0002391D"/>
    <w:rsid w:val="00023F2B"/>
    <w:rsid w:val="00024216"/>
    <w:rsid w:val="0002453A"/>
    <w:rsid w:val="0002462D"/>
    <w:rsid w:val="00024818"/>
    <w:rsid w:val="00024B22"/>
    <w:rsid w:val="0002554E"/>
    <w:rsid w:val="000259C5"/>
    <w:rsid w:val="00026050"/>
    <w:rsid w:val="000268EA"/>
    <w:rsid w:val="000276F3"/>
    <w:rsid w:val="00030703"/>
    <w:rsid w:val="00031A17"/>
    <w:rsid w:val="00031FC0"/>
    <w:rsid w:val="00032967"/>
    <w:rsid w:val="00033315"/>
    <w:rsid w:val="00033748"/>
    <w:rsid w:val="00033A2F"/>
    <w:rsid w:val="000346DA"/>
    <w:rsid w:val="000347AF"/>
    <w:rsid w:val="000348C6"/>
    <w:rsid w:val="00034951"/>
    <w:rsid w:val="00034EA0"/>
    <w:rsid w:val="000352F3"/>
    <w:rsid w:val="00035404"/>
    <w:rsid w:val="0003560E"/>
    <w:rsid w:val="000357C0"/>
    <w:rsid w:val="000360D6"/>
    <w:rsid w:val="00036451"/>
    <w:rsid w:val="0003690F"/>
    <w:rsid w:val="00037078"/>
    <w:rsid w:val="00037ACA"/>
    <w:rsid w:val="00040386"/>
    <w:rsid w:val="000407F8"/>
    <w:rsid w:val="00040B62"/>
    <w:rsid w:val="00040F6D"/>
    <w:rsid w:val="000414D3"/>
    <w:rsid w:val="00042B9D"/>
    <w:rsid w:val="000430FA"/>
    <w:rsid w:val="00043176"/>
    <w:rsid w:val="00043B21"/>
    <w:rsid w:val="0004412D"/>
    <w:rsid w:val="0004505B"/>
    <w:rsid w:val="00045B1E"/>
    <w:rsid w:val="0004721E"/>
    <w:rsid w:val="00047251"/>
    <w:rsid w:val="00047562"/>
    <w:rsid w:val="00050A1A"/>
    <w:rsid w:val="0005177E"/>
    <w:rsid w:val="000520CD"/>
    <w:rsid w:val="000523CC"/>
    <w:rsid w:val="00052422"/>
    <w:rsid w:val="00052579"/>
    <w:rsid w:val="00052A00"/>
    <w:rsid w:val="00052F23"/>
    <w:rsid w:val="000559FB"/>
    <w:rsid w:val="00055CE9"/>
    <w:rsid w:val="000560B5"/>
    <w:rsid w:val="000561C8"/>
    <w:rsid w:val="00056CF1"/>
    <w:rsid w:val="00057717"/>
    <w:rsid w:val="000578AA"/>
    <w:rsid w:val="00060AC3"/>
    <w:rsid w:val="00061036"/>
    <w:rsid w:val="00062285"/>
    <w:rsid w:val="0006234A"/>
    <w:rsid w:val="000631F5"/>
    <w:rsid w:val="000634C6"/>
    <w:rsid w:val="0006369B"/>
    <w:rsid w:val="00065781"/>
    <w:rsid w:val="00066EDC"/>
    <w:rsid w:val="00067A69"/>
    <w:rsid w:val="00070201"/>
    <w:rsid w:val="00070645"/>
    <w:rsid w:val="000708C8"/>
    <w:rsid w:val="00070AB8"/>
    <w:rsid w:val="00072952"/>
    <w:rsid w:val="00072EAF"/>
    <w:rsid w:val="00073A64"/>
    <w:rsid w:val="00075423"/>
    <w:rsid w:val="00076354"/>
    <w:rsid w:val="00076446"/>
    <w:rsid w:val="0008047A"/>
    <w:rsid w:val="00080FA3"/>
    <w:rsid w:val="00081052"/>
    <w:rsid w:val="00081551"/>
    <w:rsid w:val="00081A50"/>
    <w:rsid w:val="00081EB6"/>
    <w:rsid w:val="0008209A"/>
    <w:rsid w:val="000835E2"/>
    <w:rsid w:val="00083FE7"/>
    <w:rsid w:val="0008423C"/>
    <w:rsid w:val="00084F1F"/>
    <w:rsid w:val="0008534C"/>
    <w:rsid w:val="0008548D"/>
    <w:rsid w:val="00085504"/>
    <w:rsid w:val="00085C98"/>
    <w:rsid w:val="0008699D"/>
    <w:rsid w:val="00086B5E"/>
    <w:rsid w:val="0009010A"/>
    <w:rsid w:val="00090393"/>
    <w:rsid w:val="000915EA"/>
    <w:rsid w:val="0009171A"/>
    <w:rsid w:val="00091785"/>
    <w:rsid w:val="00091B04"/>
    <w:rsid w:val="00091E92"/>
    <w:rsid w:val="000928C9"/>
    <w:rsid w:val="00092F9E"/>
    <w:rsid w:val="0009334C"/>
    <w:rsid w:val="000936E9"/>
    <w:rsid w:val="00093E8F"/>
    <w:rsid w:val="00095520"/>
    <w:rsid w:val="0009576E"/>
    <w:rsid w:val="00096002"/>
    <w:rsid w:val="00096650"/>
    <w:rsid w:val="000967E6"/>
    <w:rsid w:val="000970A4"/>
    <w:rsid w:val="00097221"/>
    <w:rsid w:val="000A005C"/>
    <w:rsid w:val="000A0097"/>
    <w:rsid w:val="000A0F2E"/>
    <w:rsid w:val="000A1067"/>
    <w:rsid w:val="000A14ED"/>
    <w:rsid w:val="000A2B67"/>
    <w:rsid w:val="000A3096"/>
    <w:rsid w:val="000A3A5C"/>
    <w:rsid w:val="000A3EEB"/>
    <w:rsid w:val="000A3F94"/>
    <w:rsid w:val="000A4A98"/>
    <w:rsid w:val="000A4BE4"/>
    <w:rsid w:val="000A6601"/>
    <w:rsid w:val="000A67F3"/>
    <w:rsid w:val="000A6B85"/>
    <w:rsid w:val="000A6C29"/>
    <w:rsid w:val="000A6F0E"/>
    <w:rsid w:val="000A745B"/>
    <w:rsid w:val="000A7D2A"/>
    <w:rsid w:val="000B0417"/>
    <w:rsid w:val="000B168F"/>
    <w:rsid w:val="000B2F30"/>
    <w:rsid w:val="000B348E"/>
    <w:rsid w:val="000B38A1"/>
    <w:rsid w:val="000B46AF"/>
    <w:rsid w:val="000B4AD7"/>
    <w:rsid w:val="000B4F32"/>
    <w:rsid w:val="000B4F9F"/>
    <w:rsid w:val="000B55C6"/>
    <w:rsid w:val="000B57B2"/>
    <w:rsid w:val="000B65DA"/>
    <w:rsid w:val="000C00DC"/>
    <w:rsid w:val="000C01D5"/>
    <w:rsid w:val="000C047C"/>
    <w:rsid w:val="000C19B8"/>
    <w:rsid w:val="000C1A43"/>
    <w:rsid w:val="000C2D22"/>
    <w:rsid w:val="000C2D7E"/>
    <w:rsid w:val="000C312D"/>
    <w:rsid w:val="000C3345"/>
    <w:rsid w:val="000C3354"/>
    <w:rsid w:val="000C3612"/>
    <w:rsid w:val="000C4231"/>
    <w:rsid w:val="000C4239"/>
    <w:rsid w:val="000C5400"/>
    <w:rsid w:val="000C5E77"/>
    <w:rsid w:val="000C72CD"/>
    <w:rsid w:val="000C77E9"/>
    <w:rsid w:val="000C7FE1"/>
    <w:rsid w:val="000D179E"/>
    <w:rsid w:val="000D1DFE"/>
    <w:rsid w:val="000D29BA"/>
    <w:rsid w:val="000D33CC"/>
    <w:rsid w:val="000D364B"/>
    <w:rsid w:val="000D44FA"/>
    <w:rsid w:val="000D4630"/>
    <w:rsid w:val="000D4768"/>
    <w:rsid w:val="000D4E17"/>
    <w:rsid w:val="000D57DB"/>
    <w:rsid w:val="000D6DB6"/>
    <w:rsid w:val="000D6EF1"/>
    <w:rsid w:val="000D7311"/>
    <w:rsid w:val="000D737D"/>
    <w:rsid w:val="000D784F"/>
    <w:rsid w:val="000D7DFD"/>
    <w:rsid w:val="000E001B"/>
    <w:rsid w:val="000E0FE3"/>
    <w:rsid w:val="000E127E"/>
    <w:rsid w:val="000E1935"/>
    <w:rsid w:val="000E38E9"/>
    <w:rsid w:val="000E46BA"/>
    <w:rsid w:val="000E6775"/>
    <w:rsid w:val="000E681E"/>
    <w:rsid w:val="000E6B64"/>
    <w:rsid w:val="000E6BFE"/>
    <w:rsid w:val="000E71AB"/>
    <w:rsid w:val="000E7322"/>
    <w:rsid w:val="000E77B3"/>
    <w:rsid w:val="000F0B08"/>
    <w:rsid w:val="000F1509"/>
    <w:rsid w:val="000F19A7"/>
    <w:rsid w:val="000F233D"/>
    <w:rsid w:val="000F28B6"/>
    <w:rsid w:val="000F3231"/>
    <w:rsid w:val="000F464C"/>
    <w:rsid w:val="000F5573"/>
    <w:rsid w:val="000F58F1"/>
    <w:rsid w:val="000F594C"/>
    <w:rsid w:val="000F60B4"/>
    <w:rsid w:val="00100056"/>
    <w:rsid w:val="00100238"/>
    <w:rsid w:val="00100C7F"/>
    <w:rsid w:val="00101787"/>
    <w:rsid w:val="0010239C"/>
    <w:rsid w:val="0010306D"/>
    <w:rsid w:val="0010323F"/>
    <w:rsid w:val="001034E9"/>
    <w:rsid w:val="00103D70"/>
    <w:rsid w:val="001046D5"/>
    <w:rsid w:val="0010489A"/>
    <w:rsid w:val="001049FC"/>
    <w:rsid w:val="0010671A"/>
    <w:rsid w:val="00106FF0"/>
    <w:rsid w:val="0010707E"/>
    <w:rsid w:val="001075DE"/>
    <w:rsid w:val="00107931"/>
    <w:rsid w:val="0011044A"/>
    <w:rsid w:val="00111362"/>
    <w:rsid w:val="00112722"/>
    <w:rsid w:val="001132B9"/>
    <w:rsid w:val="00113906"/>
    <w:rsid w:val="00114530"/>
    <w:rsid w:val="00114C75"/>
    <w:rsid w:val="00114F14"/>
    <w:rsid w:val="00115728"/>
    <w:rsid w:val="001158B3"/>
    <w:rsid w:val="00115A4F"/>
    <w:rsid w:val="00116550"/>
    <w:rsid w:val="0011685C"/>
    <w:rsid w:val="0011701B"/>
    <w:rsid w:val="0011764C"/>
    <w:rsid w:val="0011793B"/>
    <w:rsid w:val="00120F58"/>
    <w:rsid w:val="0012159B"/>
    <w:rsid w:val="00121B88"/>
    <w:rsid w:val="00121F73"/>
    <w:rsid w:val="00121FB4"/>
    <w:rsid w:val="0012246A"/>
    <w:rsid w:val="001226A4"/>
    <w:rsid w:val="00122716"/>
    <w:rsid w:val="00123514"/>
    <w:rsid w:val="00123BC0"/>
    <w:rsid w:val="0012453B"/>
    <w:rsid w:val="00124A21"/>
    <w:rsid w:val="00125242"/>
    <w:rsid w:val="0012581C"/>
    <w:rsid w:val="001259A0"/>
    <w:rsid w:val="0012613A"/>
    <w:rsid w:val="0012671A"/>
    <w:rsid w:val="00126B0C"/>
    <w:rsid w:val="00126EEA"/>
    <w:rsid w:val="00131055"/>
    <w:rsid w:val="00131540"/>
    <w:rsid w:val="00133D62"/>
    <w:rsid w:val="00134048"/>
    <w:rsid w:val="001358E8"/>
    <w:rsid w:val="001364A6"/>
    <w:rsid w:val="00136A54"/>
    <w:rsid w:val="00136F02"/>
    <w:rsid w:val="00137862"/>
    <w:rsid w:val="00137B00"/>
    <w:rsid w:val="00137DAE"/>
    <w:rsid w:val="00141478"/>
    <w:rsid w:val="00141A28"/>
    <w:rsid w:val="00142169"/>
    <w:rsid w:val="001421BE"/>
    <w:rsid w:val="00143464"/>
    <w:rsid w:val="00144144"/>
    <w:rsid w:val="00144428"/>
    <w:rsid w:val="00144C71"/>
    <w:rsid w:val="00144E7F"/>
    <w:rsid w:val="00145609"/>
    <w:rsid w:val="0014579F"/>
    <w:rsid w:val="00145ED6"/>
    <w:rsid w:val="001470B7"/>
    <w:rsid w:val="00147DAD"/>
    <w:rsid w:val="0015031B"/>
    <w:rsid w:val="00151D5F"/>
    <w:rsid w:val="0015265B"/>
    <w:rsid w:val="00153628"/>
    <w:rsid w:val="00153D65"/>
    <w:rsid w:val="00154096"/>
    <w:rsid w:val="00154BDE"/>
    <w:rsid w:val="00154BEC"/>
    <w:rsid w:val="00154DE5"/>
    <w:rsid w:val="00155DC7"/>
    <w:rsid w:val="00155F75"/>
    <w:rsid w:val="00156A96"/>
    <w:rsid w:val="00156DD3"/>
    <w:rsid w:val="0015772C"/>
    <w:rsid w:val="00160B55"/>
    <w:rsid w:val="001612A7"/>
    <w:rsid w:val="00161967"/>
    <w:rsid w:val="00162087"/>
    <w:rsid w:val="0016293D"/>
    <w:rsid w:val="00162EAC"/>
    <w:rsid w:val="00163014"/>
    <w:rsid w:val="00167307"/>
    <w:rsid w:val="00167DB3"/>
    <w:rsid w:val="001708F3"/>
    <w:rsid w:val="00170A9B"/>
    <w:rsid w:val="00170B62"/>
    <w:rsid w:val="001712B0"/>
    <w:rsid w:val="001714A9"/>
    <w:rsid w:val="0017187A"/>
    <w:rsid w:val="00171912"/>
    <w:rsid w:val="00172516"/>
    <w:rsid w:val="001728E7"/>
    <w:rsid w:val="00172F8F"/>
    <w:rsid w:val="001734E9"/>
    <w:rsid w:val="00173AC4"/>
    <w:rsid w:val="00173C4E"/>
    <w:rsid w:val="00174ADB"/>
    <w:rsid w:val="00175403"/>
    <w:rsid w:val="001767A3"/>
    <w:rsid w:val="00176D81"/>
    <w:rsid w:val="001771AF"/>
    <w:rsid w:val="00177BEC"/>
    <w:rsid w:val="00180841"/>
    <w:rsid w:val="00180B54"/>
    <w:rsid w:val="00181B8F"/>
    <w:rsid w:val="00181BA9"/>
    <w:rsid w:val="00182158"/>
    <w:rsid w:val="001827CB"/>
    <w:rsid w:val="00182B52"/>
    <w:rsid w:val="00182BC0"/>
    <w:rsid w:val="001834AA"/>
    <w:rsid w:val="00183780"/>
    <w:rsid w:val="001845EC"/>
    <w:rsid w:val="00184749"/>
    <w:rsid w:val="0018568B"/>
    <w:rsid w:val="00185DED"/>
    <w:rsid w:val="001862C6"/>
    <w:rsid w:val="00186517"/>
    <w:rsid w:val="001868C8"/>
    <w:rsid w:val="00187367"/>
    <w:rsid w:val="001873F9"/>
    <w:rsid w:val="001874E5"/>
    <w:rsid w:val="0018771D"/>
    <w:rsid w:val="00187827"/>
    <w:rsid w:val="00190281"/>
    <w:rsid w:val="00190447"/>
    <w:rsid w:val="001912FB"/>
    <w:rsid w:val="00191A06"/>
    <w:rsid w:val="00191F7E"/>
    <w:rsid w:val="00192FC6"/>
    <w:rsid w:val="001938E6"/>
    <w:rsid w:val="00194277"/>
    <w:rsid w:val="001956F1"/>
    <w:rsid w:val="0019587D"/>
    <w:rsid w:val="00195A61"/>
    <w:rsid w:val="001968F1"/>
    <w:rsid w:val="0019696E"/>
    <w:rsid w:val="00197161"/>
    <w:rsid w:val="00197A55"/>
    <w:rsid w:val="001A08F0"/>
    <w:rsid w:val="001A116F"/>
    <w:rsid w:val="001A16D1"/>
    <w:rsid w:val="001A16EB"/>
    <w:rsid w:val="001A16F0"/>
    <w:rsid w:val="001A1E43"/>
    <w:rsid w:val="001A2CC0"/>
    <w:rsid w:val="001A33B7"/>
    <w:rsid w:val="001A3BE6"/>
    <w:rsid w:val="001A4A8F"/>
    <w:rsid w:val="001A4AF7"/>
    <w:rsid w:val="001A54A5"/>
    <w:rsid w:val="001A58B2"/>
    <w:rsid w:val="001A5A84"/>
    <w:rsid w:val="001A5BEF"/>
    <w:rsid w:val="001A5C03"/>
    <w:rsid w:val="001A6664"/>
    <w:rsid w:val="001A68EC"/>
    <w:rsid w:val="001A6DA1"/>
    <w:rsid w:val="001A739A"/>
    <w:rsid w:val="001A7435"/>
    <w:rsid w:val="001A75D0"/>
    <w:rsid w:val="001A7613"/>
    <w:rsid w:val="001A7E10"/>
    <w:rsid w:val="001B08A2"/>
    <w:rsid w:val="001B12C6"/>
    <w:rsid w:val="001B15CD"/>
    <w:rsid w:val="001B22D5"/>
    <w:rsid w:val="001B3C84"/>
    <w:rsid w:val="001B3FC6"/>
    <w:rsid w:val="001B4116"/>
    <w:rsid w:val="001B4467"/>
    <w:rsid w:val="001B478A"/>
    <w:rsid w:val="001B4CC4"/>
    <w:rsid w:val="001B67B8"/>
    <w:rsid w:val="001B6FD8"/>
    <w:rsid w:val="001C02D3"/>
    <w:rsid w:val="001C03AE"/>
    <w:rsid w:val="001C0427"/>
    <w:rsid w:val="001C0D07"/>
    <w:rsid w:val="001C1D29"/>
    <w:rsid w:val="001C1FA3"/>
    <w:rsid w:val="001C22A8"/>
    <w:rsid w:val="001C2562"/>
    <w:rsid w:val="001C31C6"/>
    <w:rsid w:val="001C393D"/>
    <w:rsid w:val="001C46A5"/>
    <w:rsid w:val="001C526F"/>
    <w:rsid w:val="001C551E"/>
    <w:rsid w:val="001C55EF"/>
    <w:rsid w:val="001C65A5"/>
    <w:rsid w:val="001C74CE"/>
    <w:rsid w:val="001C7C80"/>
    <w:rsid w:val="001D01FF"/>
    <w:rsid w:val="001D22C5"/>
    <w:rsid w:val="001D3CDC"/>
    <w:rsid w:val="001D3F99"/>
    <w:rsid w:val="001D4D78"/>
    <w:rsid w:val="001D5186"/>
    <w:rsid w:val="001D5199"/>
    <w:rsid w:val="001D5716"/>
    <w:rsid w:val="001D5B58"/>
    <w:rsid w:val="001D656A"/>
    <w:rsid w:val="001D6D3D"/>
    <w:rsid w:val="001D6D56"/>
    <w:rsid w:val="001D72B1"/>
    <w:rsid w:val="001D76BE"/>
    <w:rsid w:val="001D7BA3"/>
    <w:rsid w:val="001D7CA7"/>
    <w:rsid w:val="001E0896"/>
    <w:rsid w:val="001E0AC3"/>
    <w:rsid w:val="001E11D8"/>
    <w:rsid w:val="001E1241"/>
    <w:rsid w:val="001E2B73"/>
    <w:rsid w:val="001E4190"/>
    <w:rsid w:val="001E464E"/>
    <w:rsid w:val="001E5D82"/>
    <w:rsid w:val="001E60D5"/>
    <w:rsid w:val="001E63BE"/>
    <w:rsid w:val="001E6D48"/>
    <w:rsid w:val="001E6DDF"/>
    <w:rsid w:val="001E6E01"/>
    <w:rsid w:val="001E7401"/>
    <w:rsid w:val="001F0109"/>
    <w:rsid w:val="001F03EE"/>
    <w:rsid w:val="001F08AD"/>
    <w:rsid w:val="001F16BF"/>
    <w:rsid w:val="001F1F29"/>
    <w:rsid w:val="001F25C7"/>
    <w:rsid w:val="001F2769"/>
    <w:rsid w:val="001F2CB7"/>
    <w:rsid w:val="001F2FD2"/>
    <w:rsid w:val="001F35B1"/>
    <w:rsid w:val="001F55F5"/>
    <w:rsid w:val="001F5CB7"/>
    <w:rsid w:val="001F6308"/>
    <w:rsid w:val="001F6D45"/>
    <w:rsid w:val="001F6DD5"/>
    <w:rsid w:val="001F751B"/>
    <w:rsid w:val="001F7702"/>
    <w:rsid w:val="001F7A0E"/>
    <w:rsid w:val="001F7B79"/>
    <w:rsid w:val="002004F1"/>
    <w:rsid w:val="00200764"/>
    <w:rsid w:val="002010AB"/>
    <w:rsid w:val="00201C26"/>
    <w:rsid w:val="00201EFF"/>
    <w:rsid w:val="0020243C"/>
    <w:rsid w:val="002028D2"/>
    <w:rsid w:val="00203052"/>
    <w:rsid w:val="002030FA"/>
    <w:rsid w:val="0020314A"/>
    <w:rsid w:val="00203615"/>
    <w:rsid w:val="002037BD"/>
    <w:rsid w:val="00203E68"/>
    <w:rsid w:val="002053F7"/>
    <w:rsid w:val="00205CC3"/>
    <w:rsid w:val="00205D2A"/>
    <w:rsid w:val="00205DCD"/>
    <w:rsid w:val="002071C3"/>
    <w:rsid w:val="00207710"/>
    <w:rsid w:val="00210669"/>
    <w:rsid w:val="00210DBE"/>
    <w:rsid w:val="002125BB"/>
    <w:rsid w:val="00212B55"/>
    <w:rsid w:val="002132B6"/>
    <w:rsid w:val="002140F6"/>
    <w:rsid w:val="00214A55"/>
    <w:rsid w:val="0021576C"/>
    <w:rsid w:val="00215AFE"/>
    <w:rsid w:val="002166F2"/>
    <w:rsid w:val="00216D76"/>
    <w:rsid w:val="00217F5F"/>
    <w:rsid w:val="0022040C"/>
    <w:rsid w:val="00220DA9"/>
    <w:rsid w:val="00221932"/>
    <w:rsid w:val="00221D1A"/>
    <w:rsid w:val="00221EEF"/>
    <w:rsid w:val="0022224E"/>
    <w:rsid w:val="002222EC"/>
    <w:rsid w:val="00222B87"/>
    <w:rsid w:val="00222FBF"/>
    <w:rsid w:val="0022300B"/>
    <w:rsid w:val="002232E4"/>
    <w:rsid w:val="00223895"/>
    <w:rsid w:val="00223BD6"/>
    <w:rsid w:val="00224ABA"/>
    <w:rsid w:val="00225312"/>
    <w:rsid w:val="002256A0"/>
    <w:rsid w:val="00226B1C"/>
    <w:rsid w:val="00226BFA"/>
    <w:rsid w:val="00227593"/>
    <w:rsid w:val="00227B51"/>
    <w:rsid w:val="00230E1A"/>
    <w:rsid w:val="00230F14"/>
    <w:rsid w:val="00231AA3"/>
    <w:rsid w:val="0023256A"/>
    <w:rsid w:val="0023284F"/>
    <w:rsid w:val="00232901"/>
    <w:rsid w:val="00233BBD"/>
    <w:rsid w:val="00234C04"/>
    <w:rsid w:val="00235458"/>
    <w:rsid w:val="00235C16"/>
    <w:rsid w:val="0023744C"/>
    <w:rsid w:val="002401AA"/>
    <w:rsid w:val="002402B9"/>
    <w:rsid w:val="002408C2"/>
    <w:rsid w:val="002408FD"/>
    <w:rsid w:val="002415A1"/>
    <w:rsid w:val="00241C20"/>
    <w:rsid w:val="002422AA"/>
    <w:rsid w:val="00242C51"/>
    <w:rsid w:val="00242D7A"/>
    <w:rsid w:val="00244C57"/>
    <w:rsid w:val="00244FF4"/>
    <w:rsid w:val="002462F7"/>
    <w:rsid w:val="00246305"/>
    <w:rsid w:val="0024633E"/>
    <w:rsid w:val="00246741"/>
    <w:rsid w:val="0024720D"/>
    <w:rsid w:val="0024793B"/>
    <w:rsid w:val="00247A1C"/>
    <w:rsid w:val="00247ADD"/>
    <w:rsid w:val="002505F6"/>
    <w:rsid w:val="002506B4"/>
    <w:rsid w:val="002514AC"/>
    <w:rsid w:val="00251710"/>
    <w:rsid w:val="00251BBB"/>
    <w:rsid w:val="0025274B"/>
    <w:rsid w:val="0025363A"/>
    <w:rsid w:val="002541CB"/>
    <w:rsid w:val="00254295"/>
    <w:rsid w:val="0025440A"/>
    <w:rsid w:val="00255B37"/>
    <w:rsid w:val="00255FE9"/>
    <w:rsid w:val="002566A9"/>
    <w:rsid w:val="0025678D"/>
    <w:rsid w:val="00257151"/>
    <w:rsid w:val="00260B5B"/>
    <w:rsid w:val="00261496"/>
    <w:rsid w:val="00261674"/>
    <w:rsid w:val="00261AFC"/>
    <w:rsid w:val="00262FA6"/>
    <w:rsid w:val="002630DF"/>
    <w:rsid w:val="002642BF"/>
    <w:rsid w:val="0026560B"/>
    <w:rsid w:val="00265DF4"/>
    <w:rsid w:val="00266D57"/>
    <w:rsid w:val="00266D7A"/>
    <w:rsid w:val="00267D87"/>
    <w:rsid w:val="002705A9"/>
    <w:rsid w:val="00270946"/>
    <w:rsid w:val="0027177E"/>
    <w:rsid w:val="0027268B"/>
    <w:rsid w:val="00274091"/>
    <w:rsid w:val="0027453A"/>
    <w:rsid w:val="002748D0"/>
    <w:rsid w:val="00275583"/>
    <w:rsid w:val="0027571E"/>
    <w:rsid w:val="002762D5"/>
    <w:rsid w:val="00276E6F"/>
    <w:rsid w:val="00277117"/>
    <w:rsid w:val="00277317"/>
    <w:rsid w:val="00277E2A"/>
    <w:rsid w:val="002803BD"/>
    <w:rsid w:val="002807BC"/>
    <w:rsid w:val="00280926"/>
    <w:rsid w:val="00280C0A"/>
    <w:rsid w:val="00281FC0"/>
    <w:rsid w:val="002820E6"/>
    <w:rsid w:val="00282305"/>
    <w:rsid w:val="00282C6C"/>
    <w:rsid w:val="00283F02"/>
    <w:rsid w:val="00284A00"/>
    <w:rsid w:val="00284EDF"/>
    <w:rsid w:val="002850D4"/>
    <w:rsid w:val="0028707F"/>
    <w:rsid w:val="00287B46"/>
    <w:rsid w:val="00290C2E"/>
    <w:rsid w:val="00290F98"/>
    <w:rsid w:val="00291746"/>
    <w:rsid w:val="00291F4D"/>
    <w:rsid w:val="002925CB"/>
    <w:rsid w:val="00292D14"/>
    <w:rsid w:val="00293634"/>
    <w:rsid w:val="00293EF4"/>
    <w:rsid w:val="002940CF"/>
    <w:rsid w:val="002940F8"/>
    <w:rsid w:val="002941EC"/>
    <w:rsid w:val="0029434D"/>
    <w:rsid w:val="00294FD5"/>
    <w:rsid w:val="00295CD5"/>
    <w:rsid w:val="00296377"/>
    <w:rsid w:val="0029646D"/>
    <w:rsid w:val="00297056"/>
    <w:rsid w:val="00297085"/>
    <w:rsid w:val="00297D57"/>
    <w:rsid w:val="002A0027"/>
    <w:rsid w:val="002A06D9"/>
    <w:rsid w:val="002A0719"/>
    <w:rsid w:val="002A0C42"/>
    <w:rsid w:val="002A1498"/>
    <w:rsid w:val="002A26AC"/>
    <w:rsid w:val="002A2D67"/>
    <w:rsid w:val="002A3BF7"/>
    <w:rsid w:val="002A4214"/>
    <w:rsid w:val="002A44C2"/>
    <w:rsid w:val="002A4533"/>
    <w:rsid w:val="002A4C1A"/>
    <w:rsid w:val="002A526A"/>
    <w:rsid w:val="002A595B"/>
    <w:rsid w:val="002A5BA0"/>
    <w:rsid w:val="002A5BB5"/>
    <w:rsid w:val="002A5F14"/>
    <w:rsid w:val="002B0685"/>
    <w:rsid w:val="002B0A06"/>
    <w:rsid w:val="002B0BCF"/>
    <w:rsid w:val="002B120B"/>
    <w:rsid w:val="002B200A"/>
    <w:rsid w:val="002B2988"/>
    <w:rsid w:val="002B302C"/>
    <w:rsid w:val="002B38AE"/>
    <w:rsid w:val="002B655C"/>
    <w:rsid w:val="002B7C1D"/>
    <w:rsid w:val="002C00C6"/>
    <w:rsid w:val="002C0C76"/>
    <w:rsid w:val="002C0D87"/>
    <w:rsid w:val="002C0D8E"/>
    <w:rsid w:val="002C1D84"/>
    <w:rsid w:val="002C21A1"/>
    <w:rsid w:val="002C2AD9"/>
    <w:rsid w:val="002C3106"/>
    <w:rsid w:val="002C378E"/>
    <w:rsid w:val="002C4C4D"/>
    <w:rsid w:val="002C608F"/>
    <w:rsid w:val="002C6B82"/>
    <w:rsid w:val="002C7D57"/>
    <w:rsid w:val="002D09F3"/>
    <w:rsid w:val="002D2652"/>
    <w:rsid w:val="002D26E8"/>
    <w:rsid w:val="002D2A17"/>
    <w:rsid w:val="002D3832"/>
    <w:rsid w:val="002D39AA"/>
    <w:rsid w:val="002D3A52"/>
    <w:rsid w:val="002D3BF6"/>
    <w:rsid w:val="002D3F80"/>
    <w:rsid w:val="002D40AE"/>
    <w:rsid w:val="002D4570"/>
    <w:rsid w:val="002D4858"/>
    <w:rsid w:val="002D52CB"/>
    <w:rsid w:val="002D6541"/>
    <w:rsid w:val="002D659A"/>
    <w:rsid w:val="002D670D"/>
    <w:rsid w:val="002D6943"/>
    <w:rsid w:val="002D75D5"/>
    <w:rsid w:val="002D7A10"/>
    <w:rsid w:val="002E03C5"/>
    <w:rsid w:val="002E0BC6"/>
    <w:rsid w:val="002E10A6"/>
    <w:rsid w:val="002E1356"/>
    <w:rsid w:val="002E21FD"/>
    <w:rsid w:val="002E242E"/>
    <w:rsid w:val="002E26CA"/>
    <w:rsid w:val="002E2B7A"/>
    <w:rsid w:val="002E3B93"/>
    <w:rsid w:val="002E400C"/>
    <w:rsid w:val="002E434D"/>
    <w:rsid w:val="002E438A"/>
    <w:rsid w:val="002E4950"/>
    <w:rsid w:val="002E4EB7"/>
    <w:rsid w:val="002E54DD"/>
    <w:rsid w:val="002E5AB7"/>
    <w:rsid w:val="002E5C85"/>
    <w:rsid w:val="002E684C"/>
    <w:rsid w:val="002E6AB7"/>
    <w:rsid w:val="002E6E8A"/>
    <w:rsid w:val="002E6FC6"/>
    <w:rsid w:val="002E7026"/>
    <w:rsid w:val="002E7C2F"/>
    <w:rsid w:val="002F0480"/>
    <w:rsid w:val="002F053D"/>
    <w:rsid w:val="002F0876"/>
    <w:rsid w:val="002F0AF7"/>
    <w:rsid w:val="002F1284"/>
    <w:rsid w:val="002F1BD9"/>
    <w:rsid w:val="002F2166"/>
    <w:rsid w:val="002F2C61"/>
    <w:rsid w:val="002F2CA2"/>
    <w:rsid w:val="002F352A"/>
    <w:rsid w:val="002F3A70"/>
    <w:rsid w:val="002F3F03"/>
    <w:rsid w:val="002F3FF4"/>
    <w:rsid w:val="002F4B78"/>
    <w:rsid w:val="002F5300"/>
    <w:rsid w:val="002F766F"/>
    <w:rsid w:val="002F7B14"/>
    <w:rsid w:val="002F7CBC"/>
    <w:rsid w:val="00300753"/>
    <w:rsid w:val="00300E82"/>
    <w:rsid w:val="0030174B"/>
    <w:rsid w:val="00301813"/>
    <w:rsid w:val="00301BF7"/>
    <w:rsid w:val="00301D14"/>
    <w:rsid w:val="00301D28"/>
    <w:rsid w:val="003023E6"/>
    <w:rsid w:val="00302782"/>
    <w:rsid w:val="00303519"/>
    <w:rsid w:val="003036E5"/>
    <w:rsid w:val="00303842"/>
    <w:rsid w:val="003039F2"/>
    <w:rsid w:val="00303AC0"/>
    <w:rsid w:val="00304064"/>
    <w:rsid w:val="0030441C"/>
    <w:rsid w:val="00304AD0"/>
    <w:rsid w:val="0030518F"/>
    <w:rsid w:val="00305AE8"/>
    <w:rsid w:val="00306312"/>
    <w:rsid w:val="003064F1"/>
    <w:rsid w:val="003075C6"/>
    <w:rsid w:val="003077C7"/>
    <w:rsid w:val="00307810"/>
    <w:rsid w:val="00310B2A"/>
    <w:rsid w:val="0031140B"/>
    <w:rsid w:val="00311DC6"/>
    <w:rsid w:val="0031314E"/>
    <w:rsid w:val="00313469"/>
    <w:rsid w:val="00315523"/>
    <w:rsid w:val="00315A2F"/>
    <w:rsid w:val="003160B6"/>
    <w:rsid w:val="003166AA"/>
    <w:rsid w:val="003167F0"/>
    <w:rsid w:val="003201F1"/>
    <w:rsid w:val="0032045C"/>
    <w:rsid w:val="00321500"/>
    <w:rsid w:val="0032165E"/>
    <w:rsid w:val="00321E78"/>
    <w:rsid w:val="00322661"/>
    <w:rsid w:val="00323308"/>
    <w:rsid w:val="00323772"/>
    <w:rsid w:val="003238D6"/>
    <w:rsid w:val="003238F3"/>
    <w:rsid w:val="00323D6C"/>
    <w:rsid w:val="003243D1"/>
    <w:rsid w:val="00325C0D"/>
    <w:rsid w:val="00327AB5"/>
    <w:rsid w:val="00327F7B"/>
    <w:rsid w:val="003300CC"/>
    <w:rsid w:val="00330449"/>
    <w:rsid w:val="003306BA"/>
    <w:rsid w:val="00330943"/>
    <w:rsid w:val="00331721"/>
    <w:rsid w:val="003331C9"/>
    <w:rsid w:val="003333E1"/>
    <w:rsid w:val="00333544"/>
    <w:rsid w:val="00333562"/>
    <w:rsid w:val="00333E62"/>
    <w:rsid w:val="003347AE"/>
    <w:rsid w:val="00334AA5"/>
    <w:rsid w:val="00335A04"/>
    <w:rsid w:val="00335E4E"/>
    <w:rsid w:val="003373F4"/>
    <w:rsid w:val="003408B4"/>
    <w:rsid w:val="00341263"/>
    <w:rsid w:val="0034162C"/>
    <w:rsid w:val="00341AC7"/>
    <w:rsid w:val="00341C1D"/>
    <w:rsid w:val="00342F2D"/>
    <w:rsid w:val="00343A72"/>
    <w:rsid w:val="00343BD0"/>
    <w:rsid w:val="00344323"/>
    <w:rsid w:val="00345B58"/>
    <w:rsid w:val="003462C6"/>
    <w:rsid w:val="0034693D"/>
    <w:rsid w:val="003471F1"/>
    <w:rsid w:val="003471F2"/>
    <w:rsid w:val="003475A7"/>
    <w:rsid w:val="0034789C"/>
    <w:rsid w:val="003478C7"/>
    <w:rsid w:val="00347A33"/>
    <w:rsid w:val="00347ECD"/>
    <w:rsid w:val="003505C4"/>
    <w:rsid w:val="00350F02"/>
    <w:rsid w:val="0035123E"/>
    <w:rsid w:val="0035191A"/>
    <w:rsid w:val="00351CD9"/>
    <w:rsid w:val="00352D56"/>
    <w:rsid w:val="00354654"/>
    <w:rsid w:val="00355D49"/>
    <w:rsid w:val="00355DA6"/>
    <w:rsid w:val="00356A4F"/>
    <w:rsid w:val="00357144"/>
    <w:rsid w:val="00357CE1"/>
    <w:rsid w:val="003610FC"/>
    <w:rsid w:val="0036136A"/>
    <w:rsid w:val="0036137E"/>
    <w:rsid w:val="003614AB"/>
    <w:rsid w:val="0036181D"/>
    <w:rsid w:val="0036186F"/>
    <w:rsid w:val="00361DB8"/>
    <w:rsid w:val="00361DC5"/>
    <w:rsid w:val="00362486"/>
    <w:rsid w:val="00362AC4"/>
    <w:rsid w:val="00362E5C"/>
    <w:rsid w:val="0036393E"/>
    <w:rsid w:val="00363E5A"/>
    <w:rsid w:val="00365FFD"/>
    <w:rsid w:val="003663D0"/>
    <w:rsid w:val="003665A3"/>
    <w:rsid w:val="0036666E"/>
    <w:rsid w:val="00366785"/>
    <w:rsid w:val="00366F9C"/>
    <w:rsid w:val="00367E29"/>
    <w:rsid w:val="00367F49"/>
    <w:rsid w:val="00367FFB"/>
    <w:rsid w:val="003707CD"/>
    <w:rsid w:val="003709C2"/>
    <w:rsid w:val="00371C1F"/>
    <w:rsid w:val="00371D7E"/>
    <w:rsid w:val="00372E1A"/>
    <w:rsid w:val="003733B2"/>
    <w:rsid w:val="003737C6"/>
    <w:rsid w:val="00374503"/>
    <w:rsid w:val="00374638"/>
    <w:rsid w:val="00374E7C"/>
    <w:rsid w:val="00376A85"/>
    <w:rsid w:val="00376EB5"/>
    <w:rsid w:val="0038053F"/>
    <w:rsid w:val="00380CB5"/>
    <w:rsid w:val="00380FA9"/>
    <w:rsid w:val="00381679"/>
    <w:rsid w:val="00381A7E"/>
    <w:rsid w:val="00382DB7"/>
    <w:rsid w:val="00385A44"/>
    <w:rsid w:val="00385E67"/>
    <w:rsid w:val="00386D54"/>
    <w:rsid w:val="00386F86"/>
    <w:rsid w:val="003876B8"/>
    <w:rsid w:val="00387B4E"/>
    <w:rsid w:val="00387DFF"/>
    <w:rsid w:val="00390101"/>
    <w:rsid w:val="00391074"/>
    <w:rsid w:val="00392232"/>
    <w:rsid w:val="003922A6"/>
    <w:rsid w:val="00392334"/>
    <w:rsid w:val="00392F51"/>
    <w:rsid w:val="00393E16"/>
    <w:rsid w:val="00394406"/>
    <w:rsid w:val="00394D63"/>
    <w:rsid w:val="00394EAB"/>
    <w:rsid w:val="00395501"/>
    <w:rsid w:val="00395585"/>
    <w:rsid w:val="003969FC"/>
    <w:rsid w:val="00396C26"/>
    <w:rsid w:val="00396EC3"/>
    <w:rsid w:val="00397829"/>
    <w:rsid w:val="003A085E"/>
    <w:rsid w:val="003A0874"/>
    <w:rsid w:val="003A161B"/>
    <w:rsid w:val="003A239E"/>
    <w:rsid w:val="003A291F"/>
    <w:rsid w:val="003A2FEA"/>
    <w:rsid w:val="003A3FEC"/>
    <w:rsid w:val="003A52F8"/>
    <w:rsid w:val="003A640A"/>
    <w:rsid w:val="003A64B9"/>
    <w:rsid w:val="003A6BC1"/>
    <w:rsid w:val="003A79A8"/>
    <w:rsid w:val="003A7D69"/>
    <w:rsid w:val="003B0044"/>
    <w:rsid w:val="003B010F"/>
    <w:rsid w:val="003B0611"/>
    <w:rsid w:val="003B0617"/>
    <w:rsid w:val="003B0829"/>
    <w:rsid w:val="003B223A"/>
    <w:rsid w:val="003B2826"/>
    <w:rsid w:val="003B300D"/>
    <w:rsid w:val="003B43F8"/>
    <w:rsid w:val="003B4C68"/>
    <w:rsid w:val="003B5212"/>
    <w:rsid w:val="003B536F"/>
    <w:rsid w:val="003B76D7"/>
    <w:rsid w:val="003C0260"/>
    <w:rsid w:val="003C06C2"/>
    <w:rsid w:val="003C09FC"/>
    <w:rsid w:val="003C0B90"/>
    <w:rsid w:val="003C103D"/>
    <w:rsid w:val="003C1312"/>
    <w:rsid w:val="003C1C4E"/>
    <w:rsid w:val="003C1F3A"/>
    <w:rsid w:val="003C220F"/>
    <w:rsid w:val="003C3834"/>
    <w:rsid w:val="003C3C04"/>
    <w:rsid w:val="003C3E07"/>
    <w:rsid w:val="003C43A3"/>
    <w:rsid w:val="003C4DFD"/>
    <w:rsid w:val="003C5132"/>
    <w:rsid w:val="003C531A"/>
    <w:rsid w:val="003C76BA"/>
    <w:rsid w:val="003C7891"/>
    <w:rsid w:val="003C7BF2"/>
    <w:rsid w:val="003C7E8B"/>
    <w:rsid w:val="003D0178"/>
    <w:rsid w:val="003D03CB"/>
    <w:rsid w:val="003D1192"/>
    <w:rsid w:val="003D18FD"/>
    <w:rsid w:val="003D1914"/>
    <w:rsid w:val="003D2199"/>
    <w:rsid w:val="003D2541"/>
    <w:rsid w:val="003D3917"/>
    <w:rsid w:val="003D4F99"/>
    <w:rsid w:val="003D55AF"/>
    <w:rsid w:val="003D5E34"/>
    <w:rsid w:val="003D66CE"/>
    <w:rsid w:val="003D6A75"/>
    <w:rsid w:val="003D6C02"/>
    <w:rsid w:val="003D73A2"/>
    <w:rsid w:val="003D75B7"/>
    <w:rsid w:val="003E1D57"/>
    <w:rsid w:val="003E284F"/>
    <w:rsid w:val="003E291D"/>
    <w:rsid w:val="003E2C1F"/>
    <w:rsid w:val="003E319F"/>
    <w:rsid w:val="003E3A11"/>
    <w:rsid w:val="003E4797"/>
    <w:rsid w:val="003E4DB2"/>
    <w:rsid w:val="003E5BA4"/>
    <w:rsid w:val="003E61C8"/>
    <w:rsid w:val="003E6977"/>
    <w:rsid w:val="003E752E"/>
    <w:rsid w:val="003F05F1"/>
    <w:rsid w:val="003F0A94"/>
    <w:rsid w:val="003F0D14"/>
    <w:rsid w:val="003F0F36"/>
    <w:rsid w:val="003F11F2"/>
    <w:rsid w:val="003F16AC"/>
    <w:rsid w:val="003F23D3"/>
    <w:rsid w:val="003F27B3"/>
    <w:rsid w:val="003F27FE"/>
    <w:rsid w:val="003F3AA7"/>
    <w:rsid w:val="003F3AAE"/>
    <w:rsid w:val="003F5967"/>
    <w:rsid w:val="003F5C0F"/>
    <w:rsid w:val="003F6092"/>
    <w:rsid w:val="003F65DA"/>
    <w:rsid w:val="003F6BD4"/>
    <w:rsid w:val="003F6D8D"/>
    <w:rsid w:val="003F6FBD"/>
    <w:rsid w:val="003F76DE"/>
    <w:rsid w:val="003F78F3"/>
    <w:rsid w:val="004003E5"/>
    <w:rsid w:val="00401488"/>
    <w:rsid w:val="00401526"/>
    <w:rsid w:val="004015A6"/>
    <w:rsid w:val="00402B11"/>
    <w:rsid w:val="00402F20"/>
    <w:rsid w:val="004046E2"/>
    <w:rsid w:val="00404A79"/>
    <w:rsid w:val="00405B24"/>
    <w:rsid w:val="00405B4C"/>
    <w:rsid w:val="00405E79"/>
    <w:rsid w:val="00407021"/>
    <w:rsid w:val="00407B7B"/>
    <w:rsid w:val="0041016B"/>
    <w:rsid w:val="004110B9"/>
    <w:rsid w:val="004114B4"/>
    <w:rsid w:val="00411AA6"/>
    <w:rsid w:val="00411B47"/>
    <w:rsid w:val="00412665"/>
    <w:rsid w:val="00412C0F"/>
    <w:rsid w:val="00413B00"/>
    <w:rsid w:val="0041434F"/>
    <w:rsid w:val="004148BD"/>
    <w:rsid w:val="00415501"/>
    <w:rsid w:val="00415598"/>
    <w:rsid w:val="00416FE4"/>
    <w:rsid w:val="0041728C"/>
    <w:rsid w:val="004179D5"/>
    <w:rsid w:val="00417B28"/>
    <w:rsid w:val="00417EF9"/>
    <w:rsid w:val="0042063F"/>
    <w:rsid w:val="00421441"/>
    <w:rsid w:val="00421EB2"/>
    <w:rsid w:val="00422539"/>
    <w:rsid w:val="004226D1"/>
    <w:rsid w:val="00423B71"/>
    <w:rsid w:val="00424103"/>
    <w:rsid w:val="004248E3"/>
    <w:rsid w:val="00424C83"/>
    <w:rsid w:val="0042543D"/>
    <w:rsid w:val="004255F7"/>
    <w:rsid w:val="004257D1"/>
    <w:rsid w:val="00425BCC"/>
    <w:rsid w:val="0042664D"/>
    <w:rsid w:val="00426901"/>
    <w:rsid w:val="00426923"/>
    <w:rsid w:val="00426F27"/>
    <w:rsid w:val="00427BCC"/>
    <w:rsid w:val="00427F5D"/>
    <w:rsid w:val="0043135F"/>
    <w:rsid w:val="00432301"/>
    <w:rsid w:val="004342D2"/>
    <w:rsid w:val="0043446F"/>
    <w:rsid w:val="004349CA"/>
    <w:rsid w:val="00434E30"/>
    <w:rsid w:val="004353A1"/>
    <w:rsid w:val="00436006"/>
    <w:rsid w:val="0043666C"/>
    <w:rsid w:val="00436EDB"/>
    <w:rsid w:val="004371AB"/>
    <w:rsid w:val="0043733E"/>
    <w:rsid w:val="00437894"/>
    <w:rsid w:val="00440056"/>
    <w:rsid w:val="00440114"/>
    <w:rsid w:val="0044032C"/>
    <w:rsid w:val="0044069F"/>
    <w:rsid w:val="00441D05"/>
    <w:rsid w:val="00441F9A"/>
    <w:rsid w:val="00442039"/>
    <w:rsid w:val="0044221F"/>
    <w:rsid w:val="0044269E"/>
    <w:rsid w:val="00442C64"/>
    <w:rsid w:val="00443395"/>
    <w:rsid w:val="00443F1D"/>
    <w:rsid w:val="00445903"/>
    <w:rsid w:val="00445B1C"/>
    <w:rsid w:val="004460EC"/>
    <w:rsid w:val="0044679A"/>
    <w:rsid w:val="00446CF6"/>
    <w:rsid w:val="0044713D"/>
    <w:rsid w:val="00447921"/>
    <w:rsid w:val="0045117A"/>
    <w:rsid w:val="00452775"/>
    <w:rsid w:val="00452A72"/>
    <w:rsid w:val="0045375A"/>
    <w:rsid w:val="00453807"/>
    <w:rsid w:val="00453B47"/>
    <w:rsid w:val="00453B7C"/>
    <w:rsid w:val="00453BD8"/>
    <w:rsid w:val="00453C02"/>
    <w:rsid w:val="00453DCF"/>
    <w:rsid w:val="00454328"/>
    <w:rsid w:val="004547CD"/>
    <w:rsid w:val="00454C4C"/>
    <w:rsid w:val="00455705"/>
    <w:rsid w:val="00455AEE"/>
    <w:rsid w:val="00456F77"/>
    <w:rsid w:val="00457075"/>
    <w:rsid w:val="004574AF"/>
    <w:rsid w:val="00457EC3"/>
    <w:rsid w:val="00457F64"/>
    <w:rsid w:val="0046007B"/>
    <w:rsid w:val="00460188"/>
    <w:rsid w:val="00460450"/>
    <w:rsid w:val="00460698"/>
    <w:rsid w:val="004612B2"/>
    <w:rsid w:val="004617D6"/>
    <w:rsid w:val="00462CE2"/>
    <w:rsid w:val="00462DB6"/>
    <w:rsid w:val="0046306F"/>
    <w:rsid w:val="00463362"/>
    <w:rsid w:val="00463654"/>
    <w:rsid w:val="0046466C"/>
    <w:rsid w:val="004646CA"/>
    <w:rsid w:val="00464F97"/>
    <w:rsid w:val="00465368"/>
    <w:rsid w:val="004653E0"/>
    <w:rsid w:val="00465576"/>
    <w:rsid w:val="004659AA"/>
    <w:rsid w:val="004663C4"/>
    <w:rsid w:val="004665DF"/>
    <w:rsid w:val="00466BC8"/>
    <w:rsid w:val="00466ECE"/>
    <w:rsid w:val="00466F99"/>
    <w:rsid w:val="0047023A"/>
    <w:rsid w:val="0047042A"/>
    <w:rsid w:val="00471158"/>
    <w:rsid w:val="0047325E"/>
    <w:rsid w:val="00473320"/>
    <w:rsid w:val="0047420E"/>
    <w:rsid w:val="00474426"/>
    <w:rsid w:val="004771F7"/>
    <w:rsid w:val="004776D4"/>
    <w:rsid w:val="00477CDE"/>
    <w:rsid w:val="00480119"/>
    <w:rsid w:val="004811D4"/>
    <w:rsid w:val="004812B0"/>
    <w:rsid w:val="00481643"/>
    <w:rsid w:val="004822B8"/>
    <w:rsid w:val="00482956"/>
    <w:rsid w:val="00482CBF"/>
    <w:rsid w:val="00482E66"/>
    <w:rsid w:val="00482FCF"/>
    <w:rsid w:val="0048366B"/>
    <w:rsid w:val="0048368A"/>
    <w:rsid w:val="00483D10"/>
    <w:rsid w:val="00484C4B"/>
    <w:rsid w:val="00485720"/>
    <w:rsid w:val="00485F83"/>
    <w:rsid w:val="00486042"/>
    <w:rsid w:val="00486123"/>
    <w:rsid w:val="0048656F"/>
    <w:rsid w:val="00486ACD"/>
    <w:rsid w:val="00486CC1"/>
    <w:rsid w:val="00487A8B"/>
    <w:rsid w:val="004908D9"/>
    <w:rsid w:val="00490F13"/>
    <w:rsid w:val="0049132F"/>
    <w:rsid w:val="00492852"/>
    <w:rsid w:val="00492AB1"/>
    <w:rsid w:val="004939A6"/>
    <w:rsid w:val="00493C76"/>
    <w:rsid w:val="00493D2A"/>
    <w:rsid w:val="00493E50"/>
    <w:rsid w:val="00494D7A"/>
    <w:rsid w:val="00495984"/>
    <w:rsid w:val="00496980"/>
    <w:rsid w:val="00496FF4"/>
    <w:rsid w:val="0049795C"/>
    <w:rsid w:val="004A0180"/>
    <w:rsid w:val="004A0565"/>
    <w:rsid w:val="004A0A35"/>
    <w:rsid w:val="004A1383"/>
    <w:rsid w:val="004A16AD"/>
    <w:rsid w:val="004A19E8"/>
    <w:rsid w:val="004A284B"/>
    <w:rsid w:val="004A2937"/>
    <w:rsid w:val="004A2AE3"/>
    <w:rsid w:val="004A2FBD"/>
    <w:rsid w:val="004A3ACE"/>
    <w:rsid w:val="004A3D0B"/>
    <w:rsid w:val="004A5351"/>
    <w:rsid w:val="004A6769"/>
    <w:rsid w:val="004A705A"/>
    <w:rsid w:val="004A7597"/>
    <w:rsid w:val="004A76D6"/>
    <w:rsid w:val="004B0AA1"/>
    <w:rsid w:val="004B0D73"/>
    <w:rsid w:val="004B0D89"/>
    <w:rsid w:val="004B0E82"/>
    <w:rsid w:val="004B0E8E"/>
    <w:rsid w:val="004B16B4"/>
    <w:rsid w:val="004B3E54"/>
    <w:rsid w:val="004B4CB9"/>
    <w:rsid w:val="004B4D99"/>
    <w:rsid w:val="004B5658"/>
    <w:rsid w:val="004B5690"/>
    <w:rsid w:val="004B6092"/>
    <w:rsid w:val="004B63C6"/>
    <w:rsid w:val="004B6F45"/>
    <w:rsid w:val="004B7D96"/>
    <w:rsid w:val="004C0286"/>
    <w:rsid w:val="004C035C"/>
    <w:rsid w:val="004C0A35"/>
    <w:rsid w:val="004C0B98"/>
    <w:rsid w:val="004C1858"/>
    <w:rsid w:val="004C18A7"/>
    <w:rsid w:val="004C2B28"/>
    <w:rsid w:val="004C3FDE"/>
    <w:rsid w:val="004C4963"/>
    <w:rsid w:val="004C537C"/>
    <w:rsid w:val="004C5586"/>
    <w:rsid w:val="004C5786"/>
    <w:rsid w:val="004C7747"/>
    <w:rsid w:val="004C77DB"/>
    <w:rsid w:val="004D015B"/>
    <w:rsid w:val="004D037C"/>
    <w:rsid w:val="004D1772"/>
    <w:rsid w:val="004D2440"/>
    <w:rsid w:val="004D25FF"/>
    <w:rsid w:val="004D378C"/>
    <w:rsid w:val="004D3802"/>
    <w:rsid w:val="004D4984"/>
    <w:rsid w:val="004D5203"/>
    <w:rsid w:val="004D5E10"/>
    <w:rsid w:val="004D66ED"/>
    <w:rsid w:val="004D67A1"/>
    <w:rsid w:val="004D6E89"/>
    <w:rsid w:val="004D7951"/>
    <w:rsid w:val="004D7E7F"/>
    <w:rsid w:val="004E01EA"/>
    <w:rsid w:val="004E1170"/>
    <w:rsid w:val="004E1387"/>
    <w:rsid w:val="004E1CAD"/>
    <w:rsid w:val="004E20FC"/>
    <w:rsid w:val="004E25A7"/>
    <w:rsid w:val="004E2DA3"/>
    <w:rsid w:val="004E34AA"/>
    <w:rsid w:val="004E356F"/>
    <w:rsid w:val="004E3B2A"/>
    <w:rsid w:val="004E3B6E"/>
    <w:rsid w:val="004E602E"/>
    <w:rsid w:val="004E6090"/>
    <w:rsid w:val="004E65BB"/>
    <w:rsid w:val="004E6634"/>
    <w:rsid w:val="004E6936"/>
    <w:rsid w:val="004E7739"/>
    <w:rsid w:val="004E7F81"/>
    <w:rsid w:val="004F0E8C"/>
    <w:rsid w:val="004F2753"/>
    <w:rsid w:val="004F2ACA"/>
    <w:rsid w:val="004F2BEC"/>
    <w:rsid w:val="004F3608"/>
    <w:rsid w:val="004F3DA9"/>
    <w:rsid w:val="004F4316"/>
    <w:rsid w:val="004F5AA1"/>
    <w:rsid w:val="004F741B"/>
    <w:rsid w:val="004F7F36"/>
    <w:rsid w:val="004F7FB1"/>
    <w:rsid w:val="0050015B"/>
    <w:rsid w:val="00500314"/>
    <w:rsid w:val="00502957"/>
    <w:rsid w:val="005035B0"/>
    <w:rsid w:val="0050369A"/>
    <w:rsid w:val="005036D6"/>
    <w:rsid w:val="00503E12"/>
    <w:rsid w:val="00504405"/>
    <w:rsid w:val="0050466B"/>
    <w:rsid w:val="00504EBF"/>
    <w:rsid w:val="005052B3"/>
    <w:rsid w:val="0050550A"/>
    <w:rsid w:val="00506677"/>
    <w:rsid w:val="00506D92"/>
    <w:rsid w:val="00507675"/>
    <w:rsid w:val="00511D22"/>
    <w:rsid w:val="00511F72"/>
    <w:rsid w:val="005123CB"/>
    <w:rsid w:val="00512BE9"/>
    <w:rsid w:val="005138C4"/>
    <w:rsid w:val="005147F7"/>
    <w:rsid w:val="005149AC"/>
    <w:rsid w:val="00514BFA"/>
    <w:rsid w:val="0051584B"/>
    <w:rsid w:val="00515877"/>
    <w:rsid w:val="00516F1B"/>
    <w:rsid w:val="005173FD"/>
    <w:rsid w:val="00517A63"/>
    <w:rsid w:val="00517B4B"/>
    <w:rsid w:val="00520AA5"/>
    <w:rsid w:val="005224F0"/>
    <w:rsid w:val="005242DB"/>
    <w:rsid w:val="0052637F"/>
    <w:rsid w:val="00526ECF"/>
    <w:rsid w:val="005275A2"/>
    <w:rsid w:val="00527FE2"/>
    <w:rsid w:val="00530238"/>
    <w:rsid w:val="0053078D"/>
    <w:rsid w:val="005307E1"/>
    <w:rsid w:val="00530854"/>
    <w:rsid w:val="00530C50"/>
    <w:rsid w:val="005315BE"/>
    <w:rsid w:val="00531A3A"/>
    <w:rsid w:val="00531CF8"/>
    <w:rsid w:val="005322E9"/>
    <w:rsid w:val="005328BA"/>
    <w:rsid w:val="00532AC7"/>
    <w:rsid w:val="00532D1E"/>
    <w:rsid w:val="00534941"/>
    <w:rsid w:val="00534E47"/>
    <w:rsid w:val="00535366"/>
    <w:rsid w:val="00535D17"/>
    <w:rsid w:val="00536A5A"/>
    <w:rsid w:val="00536D40"/>
    <w:rsid w:val="00540686"/>
    <w:rsid w:val="00540878"/>
    <w:rsid w:val="005409DF"/>
    <w:rsid w:val="00541E37"/>
    <w:rsid w:val="00542243"/>
    <w:rsid w:val="00542557"/>
    <w:rsid w:val="005425BC"/>
    <w:rsid w:val="0054264F"/>
    <w:rsid w:val="0054349D"/>
    <w:rsid w:val="00543D90"/>
    <w:rsid w:val="005455C9"/>
    <w:rsid w:val="005455CC"/>
    <w:rsid w:val="00545AC1"/>
    <w:rsid w:val="005472A3"/>
    <w:rsid w:val="00547ADC"/>
    <w:rsid w:val="005506CF"/>
    <w:rsid w:val="005506F0"/>
    <w:rsid w:val="00551125"/>
    <w:rsid w:val="00551428"/>
    <w:rsid w:val="005514D5"/>
    <w:rsid w:val="00551824"/>
    <w:rsid w:val="005519E4"/>
    <w:rsid w:val="00551A62"/>
    <w:rsid w:val="0055283B"/>
    <w:rsid w:val="005535F8"/>
    <w:rsid w:val="00554DAF"/>
    <w:rsid w:val="005560FC"/>
    <w:rsid w:val="00556640"/>
    <w:rsid w:val="00560025"/>
    <w:rsid w:val="0056019B"/>
    <w:rsid w:val="00560CCD"/>
    <w:rsid w:val="00561094"/>
    <w:rsid w:val="00561A1F"/>
    <w:rsid w:val="0056279F"/>
    <w:rsid w:val="005629A9"/>
    <w:rsid w:val="00562D8A"/>
    <w:rsid w:val="0056324B"/>
    <w:rsid w:val="00563DFD"/>
    <w:rsid w:val="00564218"/>
    <w:rsid w:val="005643D1"/>
    <w:rsid w:val="0056483A"/>
    <w:rsid w:val="0056499C"/>
    <w:rsid w:val="00564DAD"/>
    <w:rsid w:val="00565081"/>
    <w:rsid w:val="0056572E"/>
    <w:rsid w:val="00565CC1"/>
    <w:rsid w:val="0056708A"/>
    <w:rsid w:val="005677FC"/>
    <w:rsid w:val="00567C09"/>
    <w:rsid w:val="00570013"/>
    <w:rsid w:val="0057023D"/>
    <w:rsid w:val="00573C84"/>
    <w:rsid w:val="00574307"/>
    <w:rsid w:val="00574A42"/>
    <w:rsid w:val="00574CCC"/>
    <w:rsid w:val="00575F3D"/>
    <w:rsid w:val="00576251"/>
    <w:rsid w:val="00576891"/>
    <w:rsid w:val="00576EC2"/>
    <w:rsid w:val="005775F1"/>
    <w:rsid w:val="00577FD3"/>
    <w:rsid w:val="00580FCC"/>
    <w:rsid w:val="005815D8"/>
    <w:rsid w:val="00581699"/>
    <w:rsid w:val="005822F2"/>
    <w:rsid w:val="00582E54"/>
    <w:rsid w:val="00583168"/>
    <w:rsid w:val="00583B31"/>
    <w:rsid w:val="0058400B"/>
    <w:rsid w:val="005858DC"/>
    <w:rsid w:val="00585BEB"/>
    <w:rsid w:val="005860CC"/>
    <w:rsid w:val="00586409"/>
    <w:rsid w:val="00590015"/>
    <w:rsid w:val="00590D82"/>
    <w:rsid w:val="00591477"/>
    <w:rsid w:val="0059229B"/>
    <w:rsid w:val="005924EC"/>
    <w:rsid w:val="0059263D"/>
    <w:rsid w:val="00592898"/>
    <w:rsid w:val="00593600"/>
    <w:rsid w:val="005936D9"/>
    <w:rsid w:val="00593924"/>
    <w:rsid w:val="0059435B"/>
    <w:rsid w:val="0059438C"/>
    <w:rsid w:val="00594952"/>
    <w:rsid w:val="00595067"/>
    <w:rsid w:val="00595113"/>
    <w:rsid w:val="0059534C"/>
    <w:rsid w:val="005966E4"/>
    <w:rsid w:val="00596A3F"/>
    <w:rsid w:val="00597203"/>
    <w:rsid w:val="005976C6"/>
    <w:rsid w:val="00597E23"/>
    <w:rsid w:val="005A00C2"/>
    <w:rsid w:val="005A022C"/>
    <w:rsid w:val="005A0649"/>
    <w:rsid w:val="005A0EF9"/>
    <w:rsid w:val="005A1128"/>
    <w:rsid w:val="005A16AB"/>
    <w:rsid w:val="005A22A7"/>
    <w:rsid w:val="005A3BD4"/>
    <w:rsid w:val="005A5382"/>
    <w:rsid w:val="005A64EA"/>
    <w:rsid w:val="005B05BC"/>
    <w:rsid w:val="005B0F07"/>
    <w:rsid w:val="005B0F13"/>
    <w:rsid w:val="005B101A"/>
    <w:rsid w:val="005B1A19"/>
    <w:rsid w:val="005B1CA9"/>
    <w:rsid w:val="005B2215"/>
    <w:rsid w:val="005B24CF"/>
    <w:rsid w:val="005B2D02"/>
    <w:rsid w:val="005B3116"/>
    <w:rsid w:val="005B320B"/>
    <w:rsid w:val="005B3749"/>
    <w:rsid w:val="005B420C"/>
    <w:rsid w:val="005B446C"/>
    <w:rsid w:val="005B49A4"/>
    <w:rsid w:val="005B4B09"/>
    <w:rsid w:val="005B4B16"/>
    <w:rsid w:val="005B506B"/>
    <w:rsid w:val="005B5800"/>
    <w:rsid w:val="005B6149"/>
    <w:rsid w:val="005B6E3A"/>
    <w:rsid w:val="005B7CA6"/>
    <w:rsid w:val="005C07D5"/>
    <w:rsid w:val="005C14D3"/>
    <w:rsid w:val="005C268D"/>
    <w:rsid w:val="005C2A95"/>
    <w:rsid w:val="005C30AD"/>
    <w:rsid w:val="005C3EEE"/>
    <w:rsid w:val="005C55F9"/>
    <w:rsid w:val="005C5CCA"/>
    <w:rsid w:val="005C6C86"/>
    <w:rsid w:val="005D130B"/>
    <w:rsid w:val="005D18DE"/>
    <w:rsid w:val="005D1E00"/>
    <w:rsid w:val="005D2322"/>
    <w:rsid w:val="005D340E"/>
    <w:rsid w:val="005D3461"/>
    <w:rsid w:val="005D4524"/>
    <w:rsid w:val="005D49E4"/>
    <w:rsid w:val="005D4C25"/>
    <w:rsid w:val="005D5374"/>
    <w:rsid w:val="005D5592"/>
    <w:rsid w:val="005D55C5"/>
    <w:rsid w:val="005D5700"/>
    <w:rsid w:val="005D59F3"/>
    <w:rsid w:val="005D5C57"/>
    <w:rsid w:val="005D5E34"/>
    <w:rsid w:val="005D65D7"/>
    <w:rsid w:val="005D68FC"/>
    <w:rsid w:val="005D6EC7"/>
    <w:rsid w:val="005D7E44"/>
    <w:rsid w:val="005D7E8C"/>
    <w:rsid w:val="005E1680"/>
    <w:rsid w:val="005E2105"/>
    <w:rsid w:val="005E220B"/>
    <w:rsid w:val="005E2F33"/>
    <w:rsid w:val="005E370E"/>
    <w:rsid w:val="005E55C6"/>
    <w:rsid w:val="005E5B6D"/>
    <w:rsid w:val="005E5F20"/>
    <w:rsid w:val="005E6682"/>
    <w:rsid w:val="005E6C8D"/>
    <w:rsid w:val="005E77D7"/>
    <w:rsid w:val="005F0E4B"/>
    <w:rsid w:val="005F14C5"/>
    <w:rsid w:val="005F2807"/>
    <w:rsid w:val="005F3079"/>
    <w:rsid w:val="005F36CE"/>
    <w:rsid w:val="005F3A0A"/>
    <w:rsid w:val="005F41EC"/>
    <w:rsid w:val="005F4284"/>
    <w:rsid w:val="005F4A51"/>
    <w:rsid w:val="005F4FBE"/>
    <w:rsid w:val="005F62F3"/>
    <w:rsid w:val="005F6793"/>
    <w:rsid w:val="005F71AC"/>
    <w:rsid w:val="005F76C0"/>
    <w:rsid w:val="005F7EA2"/>
    <w:rsid w:val="00600078"/>
    <w:rsid w:val="00600416"/>
    <w:rsid w:val="00600AE3"/>
    <w:rsid w:val="00600CD2"/>
    <w:rsid w:val="00600D82"/>
    <w:rsid w:val="00601E02"/>
    <w:rsid w:val="006023AE"/>
    <w:rsid w:val="00602688"/>
    <w:rsid w:val="00603893"/>
    <w:rsid w:val="006039E4"/>
    <w:rsid w:val="00603C03"/>
    <w:rsid w:val="00604222"/>
    <w:rsid w:val="00604E95"/>
    <w:rsid w:val="00605900"/>
    <w:rsid w:val="00606120"/>
    <w:rsid w:val="0060640A"/>
    <w:rsid w:val="00607182"/>
    <w:rsid w:val="00607233"/>
    <w:rsid w:val="00607754"/>
    <w:rsid w:val="00610B9C"/>
    <w:rsid w:val="00610E80"/>
    <w:rsid w:val="00610E97"/>
    <w:rsid w:val="0061286A"/>
    <w:rsid w:val="006131F1"/>
    <w:rsid w:val="00613777"/>
    <w:rsid w:val="006141D8"/>
    <w:rsid w:val="006147E2"/>
    <w:rsid w:val="00614C3A"/>
    <w:rsid w:val="00614DCF"/>
    <w:rsid w:val="00614F43"/>
    <w:rsid w:val="006157E3"/>
    <w:rsid w:val="0061661E"/>
    <w:rsid w:val="00616F36"/>
    <w:rsid w:val="0061732D"/>
    <w:rsid w:val="00620D66"/>
    <w:rsid w:val="0062108A"/>
    <w:rsid w:val="006226C5"/>
    <w:rsid w:val="00622A45"/>
    <w:rsid w:val="00623481"/>
    <w:rsid w:val="0062378B"/>
    <w:rsid w:val="00623D33"/>
    <w:rsid w:val="006248B0"/>
    <w:rsid w:val="006255B0"/>
    <w:rsid w:val="006256C6"/>
    <w:rsid w:val="00630AD2"/>
    <w:rsid w:val="0063272A"/>
    <w:rsid w:val="00632A68"/>
    <w:rsid w:val="00632D10"/>
    <w:rsid w:val="0063361F"/>
    <w:rsid w:val="00634E2F"/>
    <w:rsid w:val="0063501E"/>
    <w:rsid w:val="00635262"/>
    <w:rsid w:val="006353E0"/>
    <w:rsid w:val="00635463"/>
    <w:rsid w:val="006356CE"/>
    <w:rsid w:val="00635CC8"/>
    <w:rsid w:val="0063768F"/>
    <w:rsid w:val="00637888"/>
    <w:rsid w:val="00637B79"/>
    <w:rsid w:val="00637C93"/>
    <w:rsid w:val="00640194"/>
    <w:rsid w:val="0064043D"/>
    <w:rsid w:val="006411B7"/>
    <w:rsid w:val="00641C2B"/>
    <w:rsid w:val="006420E6"/>
    <w:rsid w:val="00642B3A"/>
    <w:rsid w:val="00642BF8"/>
    <w:rsid w:val="00642CA2"/>
    <w:rsid w:val="00642EF9"/>
    <w:rsid w:val="0064387F"/>
    <w:rsid w:val="00643B55"/>
    <w:rsid w:val="006452C5"/>
    <w:rsid w:val="006459D3"/>
    <w:rsid w:val="00646490"/>
    <w:rsid w:val="006476A7"/>
    <w:rsid w:val="006476C5"/>
    <w:rsid w:val="00647E7F"/>
    <w:rsid w:val="006501FE"/>
    <w:rsid w:val="006507D0"/>
    <w:rsid w:val="0065105C"/>
    <w:rsid w:val="006511E4"/>
    <w:rsid w:val="006512BE"/>
    <w:rsid w:val="006524E8"/>
    <w:rsid w:val="006526CA"/>
    <w:rsid w:val="00652D51"/>
    <w:rsid w:val="00652F1D"/>
    <w:rsid w:val="00653118"/>
    <w:rsid w:val="006546A4"/>
    <w:rsid w:val="00654866"/>
    <w:rsid w:val="00654E85"/>
    <w:rsid w:val="00655434"/>
    <w:rsid w:val="0065608D"/>
    <w:rsid w:val="00656235"/>
    <w:rsid w:val="006567DA"/>
    <w:rsid w:val="00657149"/>
    <w:rsid w:val="00660680"/>
    <w:rsid w:val="00660D73"/>
    <w:rsid w:val="00660E19"/>
    <w:rsid w:val="006618A3"/>
    <w:rsid w:val="00662B7F"/>
    <w:rsid w:val="00662F95"/>
    <w:rsid w:val="006634C1"/>
    <w:rsid w:val="00663984"/>
    <w:rsid w:val="00664174"/>
    <w:rsid w:val="00664DDD"/>
    <w:rsid w:val="0066593D"/>
    <w:rsid w:val="00666625"/>
    <w:rsid w:val="00666AA2"/>
    <w:rsid w:val="0067110D"/>
    <w:rsid w:val="00671A1B"/>
    <w:rsid w:val="0067201C"/>
    <w:rsid w:val="00672096"/>
    <w:rsid w:val="00672294"/>
    <w:rsid w:val="0067263A"/>
    <w:rsid w:val="00673CB9"/>
    <w:rsid w:val="00673F3B"/>
    <w:rsid w:val="0067436C"/>
    <w:rsid w:val="006752E6"/>
    <w:rsid w:val="00675A4D"/>
    <w:rsid w:val="0067676E"/>
    <w:rsid w:val="0067689E"/>
    <w:rsid w:val="006768F4"/>
    <w:rsid w:val="00676BEC"/>
    <w:rsid w:val="00676D89"/>
    <w:rsid w:val="00677D93"/>
    <w:rsid w:val="0068019F"/>
    <w:rsid w:val="0068157F"/>
    <w:rsid w:val="00681655"/>
    <w:rsid w:val="0068215A"/>
    <w:rsid w:val="00682D69"/>
    <w:rsid w:val="0068336F"/>
    <w:rsid w:val="00683557"/>
    <w:rsid w:val="006835B2"/>
    <w:rsid w:val="00683A78"/>
    <w:rsid w:val="00683C2B"/>
    <w:rsid w:val="0068425B"/>
    <w:rsid w:val="00684B29"/>
    <w:rsid w:val="00684F0C"/>
    <w:rsid w:val="00685D0B"/>
    <w:rsid w:val="006868FF"/>
    <w:rsid w:val="0068750C"/>
    <w:rsid w:val="00687675"/>
    <w:rsid w:val="00687A58"/>
    <w:rsid w:val="006903E2"/>
    <w:rsid w:val="00690D5C"/>
    <w:rsid w:val="006910F7"/>
    <w:rsid w:val="00691295"/>
    <w:rsid w:val="00692B3E"/>
    <w:rsid w:val="0069377D"/>
    <w:rsid w:val="0069377F"/>
    <w:rsid w:val="006947C4"/>
    <w:rsid w:val="006956D6"/>
    <w:rsid w:val="00695888"/>
    <w:rsid w:val="006961F0"/>
    <w:rsid w:val="006966DF"/>
    <w:rsid w:val="00697D95"/>
    <w:rsid w:val="00697ED4"/>
    <w:rsid w:val="006A1614"/>
    <w:rsid w:val="006A16CF"/>
    <w:rsid w:val="006A248A"/>
    <w:rsid w:val="006A2664"/>
    <w:rsid w:val="006A2CE5"/>
    <w:rsid w:val="006A3090"/>
    <w:rsid w:val="006A30B7"/>
    <w:rsid w:val="006A3D6A"/>
    <w:rsid w:val="006A3ED4"/>
    <w:rsid w:val="006A44C2"/>
    <w:rsid w:val="006A4725"/>
    <w:rsid w:val="006A4D8B"/>
    <w:rsid w:val="006A5B7C"/>
    <w:rsid w:val="006A75D7"/>
    <w:rsid w:val="006B08D9"/>
    <w:rsid w:val="006B0F86"/>
    <w:rsid w:val="006B141A"/>
    <w:rsid w:val="006B1CA6"/>
    <w:rsid w:val="006B1F0D"/>
    <w:rsid w:val="006B1F10"/>
    <w:rsid w:val="006B2055"/>
    <w:rsid w:val="006B29F5"/>
    <w:rsid w:val="006B2AE3"/>
    <w:rsid w:val="006B2D6F"/>
    <w:rsid w:val="006B3075"/>
    <w:rsid w:val="006B4240"/>
    <w:rsid w:val="006B4707"/>
    <w:rsid w:val="006B4BDC"/>
    <w:rsid w:val="006B5820"/>
    <w:rsid w:val="006B6231"/>
    <w:rsid w:val="006C0124"/>
    <w:rsid w:val="006C05B3"/>
    <w:rsid w:val="006C07E8"/>
    <w:rsid w:val="006C1813"/>
    <w:rsid w:val="006C1AAA"/>
    <w:rsid w:val="006C23E2"/>
    <w:rsid w:val="006C23FC"/>
    <w:rsid w:val="006C2D93"/>
    <w:rsid w:val="006C373B"/>
    <w:rsid w:val="006C3E83"/>
    <w:rsid w:val="006C4BE4"/>
    <w:rsid w:val="006C4D4E"/>
    <w:rsid w:val="006C69CC"/>
    <w:rsid w:val="006D1067"/>
    <w:rsid w:val="006D1D00"/>
    <w:rsid w:val="006D2807"/>
    <w:rsid w:val="006D2D44"/>
    <w:rsid w:val="006D2E4D"/>
    <w:rsid w:val="006D3047"/>
    <w:rsid w:val="006D45A3"/>
    <w:rsid w:val="006D4E8D"/>
    <w:rsid w:val="006D5060"/>
    <w:rsid w:val="006D576E"/>
    <w:rsid w:val="006D5B89"/>
    <w:rsid w:val="006D5F79"/>
    <w:rsid w:val="006D65F1"/>
    <w:rsid w:val="006D68A4"/>
    <w:rsid w:val="006D766E"/>
    <w:rsid w:val="006D775F"/>
    <w:rsid w:val="006D789D"/>
    <w:rsid w:val="006E04C7"/>
    <w:rsid w:val="006E0ED3"/>
    <w:rsid w:val="006E1BFD"/>
    <w:rsid w:val="006E45DD"/>
    <w:rsid w:val="006E5336"/>
    <w:rsid w:val="006E732A"/>
    <w:rsid w:val="006E7427"/>
    <w:rsid w:val="006E7E03"/>
    <w:rsid w:val="006F0861"/>
    <w:rsid w:val="006F105B"/>
    <w:rsid w:val="006F20B8"/>
    <w:rsid w:val="006F2ADA"/>
    <w:rsid w:val="006F32A6"/>
    <w:rsid w:val="006F39B3"/>
    <w:rsid w:val="006F3B8F"/>
    <w:rsid w:val="006F4656"/>
    <w:rsid w:val="006F4E90"/>
    <w:rsid w:val="006F5480"/>
    <w:rsid w:val="006F5AC0"/>
    <w:rsid w:val="006F7104"/>
    <w:rsid w:val="006F7B33"/>
    <w:rsid w:val="006F7BAA"/>
    <w:rsid w:val="00700B93"/>
    <w:rsid w:val="00701338"/>
    <w:rsid w:val="00701669"/>
    <w:rsid w:val="00701C6C"/>
    <w:rsid w:val="0070299E"/>
    <w:rsid w:val="007030B9"/>
    <w:rsid w:val="00703971"/>
    <w:rsid w:val="00703E6D"/>
    <w:rsid w:val="0070545A"/>
    <w:rsid w:val="007056F1"/>
    <w:rsid w:val="007058C0"/>
    <w:rsid w:val="0070619E"/>
    <w:rsid w:val="00707474"/>
    <w:rsid w:val="007105D4"/>
    <w:rsid w:val="00711324"/>
    <w:rsid w:val="0071295D"/>
    <w:rsid w:val="00714361"/>
    <w:rsid w:val="00714CBE"/>
    <w:rsid w:val="00716FE8"/>
    <w:rsid w:val="00717E56"/>
    <w:rsid w:val="0072288D"/>
    <w:rsid w:val="00723BE5"/>
    <w:rsid w:val="00725418"/>
    <w:rsid w:val="0072650E"/>
    <w:rsid w:val="00726653"/>
    <w:rsid w:val="00726AC0"/>
    <w:rsid w:val="00727678"/>
    <w:rsid w:val="00727F9C"/>
    <w:rsid w:val="0073092A"/>
    <w:rsid w:val="00730941"/>
    <w:rsid w:val="0073114C"/>
    <w:rsid w:val="0073129B"/>
    <w:rsid w:val="007326A3"/>
    <w:rsid w:val="00733671"/>
    <w:rsid w:val="00733B8A"/>
    <w:rsid w:val="00733FB7"/>
    <w:rsid w:val="00734731"/>
    <w:rsid w:val="00734781"/>
    <w:rsid w:val="00735EF8"/>
    <w:rsid w:val="00735FC9"/>
    <w:rsid w:val="00736273"/>
    <w:rsid w:val="007363B9"/>
    <w:rsid w:val="0073685B"/>
    <w:rsid w:val="0074041C"/>
    <w:rsid w:val="00741177"/>
    <w:rsid w:val="00742552"/>
    <w:rsid w:val="00742DA4"/>
    <w:rsid w:val="00744709"/>
    <w:rsid w:val="0074573F"/>
    <w:rsid w:val="00745D15"/>
    <w:rsid w:val="007473C8"/>
    <w:rsid w:val="0074772E"/>
    <w:rsid w:val="0074785B"/>
    <w:rsid w:val="00751B43"/>
    <w:rsid w:val="00751D27"/>
    <w:rsid w:val="00751D54"/>
    <w:rsid w:val="00751E59"/>
    <w:rsid w:val="00752077"/>
    <w:rsid w:val="0075216D"/>
    <w:rsid w:val="00752186"/>
    <w:rsid w:val="00753E09"/>
    <w:rsid w:val="00754494"/>
    <w:rsid w:val="00754D93"/>
    <w:rsid w:val="00754F90"/>
    <w:rsid w:val="00754F9F"/>
    <w:rsid w:val="007558C0"/>
    <w:rsid w:val="00756D19"/>
    <w:rsid w:val="007579A8"/>
    <w:rsid w:val="00757D97"/>
    <w:rsid w:val="0076017D"/>
    <w:rsid w:val="007605F4"/>
    <w:rsid w:val="0076084E"/>
    <w:rsid w:val="007608AE"/>
    <w:rsid w:val="00760A82"/>
    <w:rsid w:val="00761163"/>
    <w:rsid w:val="00761BBE"/>
    <w:rsid w:val="007620A0"/>
    <w:rsid w:val="00762503"/>
    <w:rsid w:val="007626EF"/>
    <w:rsid w:val="00762CEA"/>
    <w:rsid w:val="00763568"/>
    <w:rsid w:val="0076446A"/>
    <w:rsid w:val="00764789"/>
    <w:rsid w:val="00764C5B"/>
    <w:rsid w:val="00764FDA"/>
    <w:rsid w:val="00765103"/>
    <w:rsid w:val="00765274"/>
    <w:rsid w:val="007655B7"/>
    <w:rsid w:val="007658DD"/>
    <w:rsid w:val="00765D2F"/>
    <w:rsid w:val="007668C9"/>
    <w:rsid w:val="007708A3"/>
    <w:rsid w:val="00770F5F"/>
    <w:rsid w:val="007710E0"/>
    <w:rsid w:val="00772488"/>
    <w:rsid w:val="00772EAF"/>
    <w:rsid w:val="00773172"/>
    <w:rsid w:val="00773EA5"/>
    <w:rsid w:val="007741E5"/>
    <w:rsid w:val="007746BC"/>
    <w:rsid w:val="007750FA"/>
    <w:rsid w:val="007767F4"/>
    <w:rsid w:val="00776A95"/>
    <w:rsid w:val="00777AFF"/>
    <w:rsid w:val="0078009C"/>
    <w:rsid w:val="00780C19"/>
    <w:rsid w:val="00780DF2"/>
    <w:rsid w:val="00780F5E"/>
    <w:rsid w:val="00781825"/>
    <w:rsid w:val="00782060"/>
    <w:rsid w:val="00782FB0"/>
    <w:rsid w:val="00783086"/>
    <w:rsid w:val="007832D5"/>
    <w:rsid w:val="0078376B"/>
    <w:rsid w:val="00784782"/>
    <w:rsid w:val="00785CD4"/>
    <w:rsid w:val="0078606E"/>
    <w:rsid w:val="00786CE5"/>
    <w:rsid w:val="00786E0A"/>
    <w:rsid w:val="007870E5"/>
    <w:rsid w:val="00787165"/>
    <w:rsid w:val="00787250"/>
    <w:rsid w:val="0078735B"/>
    <w:rsid w:val="00787463"/>
    <w:rsid w:val="00787CA7"/>
    <w:rsid w:val="007905CB"/>
    <w:rsid w:val="00790BEE"/>
    <w:rsid w:val="00791072"/>
    <w:rsid w:val="007913E2"/>
    <w:rsid w:val="007925B7"/>
    <w:rsid w:val="007925EE"/>
    <w:rsid w:val="00792F6C"/>
    <w:rsid w:val="007932DF"/>
    <w:rsid w:val="00793370"/>
    <w:rsid w:val="0079376E"/>
    <w:rsid w:val="00794140"/>
    <w:rsid w:val="00794A56"/>
    <w:rsid w:val="007952AA"/>
    <w:rsid w:val="00796632"/>
    <w:rsid w:val="007969D8"/>
    <w:rsid w:val="00797585"/>
    <w:rsid w:val="007978CE"/>
    <w:rsid w:val="00797D3B"/>
    <w:rsid w:val="007A0E11"/>
    <w:rsid w:val="007A1022"/>
    <w:rsid w:val="007A135F"/>
    <w:rsid w:val="007A1DC7"/>
    <w:rsid w:val="007A2396"/>
    <w:rsid w:val="007A251B"/>
    <w:rsid w:val="007A364F"/>
    <w:rsid w:val="007A6DF9"/>
    <w:rsid w:val="007A6FDE"/>
    <w:rsid w:val="007A744A"/>
    <w:rsid w:val="007A74B7"/>
    <w:rsid w:val="007A7839"/>
    <w:rsid w:val="007A7969"/>
    <w:rsid w:val="007A7A2E"/>
    <w:rsid w:val="007A7AE7"/>
    <w:rsid w:val="007A7C16"/>
    <w:rsid w:val="007B0CDF"/>
    <w:rsid w:val="007B0E35"/>
    <w:rsid w:val="007B149B"/>
    <w:rsid w:val="007B349E"/>
    <w:rsid w:val="007B48A3"/>
    <w:rsid w:val="007B5193"/>
    <w:rsid w:val="007B5B25"/>
    <w:rsid w:val="007B61C6"/>
    <w:rsid w:val="007B6A3F"/>
    <w:rsid w:val="007B6B96"/>
    <w:rsid w:val="007B6DE5"/>
    <w:rsid w:val="007B7089"/>
    <w:rsid w:val="007B7816"/>
    <w:rsid w:val="007B7D96"/>
    <w:rsid w:val="007B7DB6"/>
    <w:rsid w:val="007C0363"/>
    <w:rsid w:val="007C0790"/>
    <w:rsid w:val="007C07DC"/>
    <w:rsid w:val="007C0E55"/>
    <w:rsid w:val="007C14F9"/>
    <w:rsid w:val="007C15B8"/>
    <w:rsid w:val="007C1CE7"/>
    <w:rsid w:val="007C23EC"/>
    <w:rsid w:val="007C5200"/>
    <w:rsid w:val="007C5511"/>
    <w:rsid w:val="007C709C"/>
    <w:rsid w:val="007C73FC"/>
    <w:rsid w:val="007C781E"/>
    <w:rsid w:val="007D04F0"/>
    <w:rsid w:val="007D0FA1"/>
    <w:rsid w:val="007D163E"/>
    <w:rsid w:val="007D3245"/>
    <w:rsid w:val="007D48EA"/>
    <w:rsid w:val="007D491A"/>
    <w:rsid w:val="007D625D"/>
    <w:rsid w:val="007D66AD"/>
    <w:rsid w:val="007D79A7"/>
    <w:rsid w:val="007D7CE4"/>
    <w:rsid w:val="007E0355"/>
    <w:rsid w:val="007E1B89"/>
    <w:rsid w:val="007E2399"/>
    <w:rsid w:val="007E2520"/>
    <w:rsid w:val="007E26BD"/>
    <w:rsid w:val="007E27B0"/>
    <w:rsid w:val="007E3298"/>
    <w:rsid w:val="007E33A1"/>
    <w:rsid w:val="007E33E2"/>
    <w:rsid w:val="007E3961"/>
    <w:rsid w:val="007E3F56"/>
    <w:rsid w:val="007E4572"/>
    <w:rsid w:val="007E51E2"/>
    <w:rsid w:val="007E5AFE"/>
    <w:rsid w:val="007E5B05"/>
    <w:rsid w:val="007E5D54"/>
    <w:rsid w:val="007E70F1"/>
    <w:rsid w:val="007E7349"/>
    <w:rsid w:val="007E7779"/>
    <w:rsid w:val="007F00A2"/>
    <w:rsid w:val="007F1855"/>
    <w:rsid w:val="007F1AC7"/>
    <w:rsid w:val="007F27B3"/>
    <w:rsid w:val="007F3B38"/>
    <w:rsid w:val="007F45AB"/>
    <w:rsid w:val="007F4783"/>
    <w:rsid w:val="007F50EC"/>
    <w:rsid w:val="007F530A"/>
    <w:rsid w:val="007F5ECE"/>
    <w:rsid w:val="007F61A5"/>
    <w:rsid w:val="007F6667"/>
    <w:rsid w:val="007F6B8A"/>
    <w:rsid w:val="007F7307"/>
    <w:rsid w:val="007F750A"/>
    <w:rsid w:val="007F777F"/>
    <w:rsid w:val="00800847"/>
    <w:rsid w:val="00801277"/>
    <w:rsid w:val="00801942"/>
    <w:rsid w:val="008026AF"/>
    <w:rsid w:val="008027CC"/>
    <w:rsid w:val="00802A29"/>
    <w:rsid w:val="00802D2E"/>
    <w:rsid w:val="0080316B"/>
    <w:rsid w:val="00804415"/>
    <w:rsid w:val="00804497"/>
    <w:rsid w:val="0080515E"/>
    <w:rsid w:val="008051C9"/>
    <w:rsid w:val="00806541"/>
    <w:rsid w:val="00807CE8"/>
    <w:rsid w:val="00810033"/>
    <w:rsid w:val="0081028B"/>
    <w:rsid w:val="00810559"/>
    <w:rsid w:val="00810F6F"/>
    <w:rsid w:val="008113C6"/>
    <w:rsid w:val="0081151C"/>
    <w:rsid w:val="0081161E"/>
    <w:rsid w:val="00811D9C"/>
    <w:rsid w:val="00812DF0"/>
    <w:rsid w:val="00816043"/>
    <w:rsid w:val="00817577"/>
    <w:rsid w:val="00817C97"/>
    <w:rsid w:val="00820577"/>
    <w:rsid w:val="008215BC"/>
    <w:rsid w:val="00821CAC"/>
    <w:rsid w:val="00821EAE"/>
    <w:rsid w:val="008235B7"/>
    <w:rsid w:val="0082432E"/>
    <w:rsid w:val="0082456D"/>
    <w:rsid w:val="00825557"/>
    <w:rsid w:val="0082566F"/>
    <w:rsid w:val="00825C59"/>
    <w:rsid w:val="00826187"/>
    <w:rsid w:val="00826758"/>
    <w:rsid w:val="008271A0"/>
    <w:rsid w:val="00827826"/>
    <w:rsid w:val="008278D5"/>
    <w:rsid w:val="00830437"/>
    <w:rsid w:val="008304C0"/>
    <w:rsid w:val="00831E84"/>
    <w:rsid w:val="00832107"/>
    <w:rsid w:val="00833836"/>
    <w:rsid w:val="008344C7"/>
    <w:rsid w:val="0083490E"/>
    <w:rsid w:val="00835422"/>
    <w:rsid w:val="0083563D"/>
    <w:rsid w:val="008360AE"/>
    <w:rsid w:val="008366ED"/>
    <w:rsid w:val="008368A2"/>
    <w:rsid w:val="00836F52"/>
    <w:rsid w:val="008372E3"/>
    <w:rsid w:val="0083756A"/>
    <w:rsid w:val="008375AC"/>
    <w:rsid w:val="00837FFC"/>
    <w:rsid w:val="00840C67"/>
    <w:rsid w:val="008419CD"/>
    <w:rsid w:val="00841A31"/>
    <w:rsid w:val="00842066"/>
    <w:rsid w:val="0084220C"/>
    <w:rsid w:val="008424DB"/>
    <w:rsid w:val="00842911"/>
    <w:rsid w:val="00842B49"/>
    <w:rsid w:val="008432BA"/>
    <w:rsid w:val="00843692"/>
    <w:rsid w:val="008440B0"/>
    <w:rsid w:val="0084495B"/>
    <w:rsid w:val="00844DD5"/>
    <w:rsid w:val="00844EE9"/>
    <w:rsid w:val="00844FB3"/>
    <w:rsid w:val="00846657"/>
    <w:rsid w:val="00847169"/>
    <w:rsid w:val="00847537"/>
    <w:rsid w:val="00847603"/>
    <w:rsid w:val="008502EC"/>
    <w:rsid w:val="0085089F"/>
    <w:rsid w:val="00851BBE"/>
    <w:rsid w:val="00852597"/>
    <w:rsid w:val="00852629"/>
    <w:rsid w:val="00852C43"/>
    <w:rsid w:val="00853324"/>
    <w:rsid w:val="00854F28"/>
    <w:rsid w:val="0085583C"/>
    <w:rsid w:val="00855B52"/>
    <w:rsid w:val="00855D8E"/>
    <w:rsid w:val="0085616B"/>
    <w:rsid w:val="00856478"/>
    <w:rsid w:val="00857CBB"/>
    <w:rsid w:val="008612B8"/>
    <w:rsid w:val="008644A6"/>
    <w:rsid w:val="00864E1B"/>
    <w:rsid w:val="008658D7"/>
    <w:rsid w:val="008666BA"/>
    <w:rsid w:val="00866A54"/>
    <w:rsid w:val="0086757E"/>
    <w:rsid w:val="008678A1"/>
    <w:rsid w:val="00870067"/>
    <w:rsid w:val="008708B2"/>
    <w:rsid w:val="00870C19"/>
    <w:rsid w:val="00870C20"/>
    <w:rsid w:val="008714B4"/>
    <w:rsid w:val="008720E9"/>
    <w:rsid w:val="00872668"/>
    <w:rsid w:val="00874079"/>
    <w:rsid w:val="008745A6"/>
    <w:rsid w:val="008752E8"/>
    <w:rsid w:val="008757B5"/>
    <w:rsid w:val="008770D6"/>
    <w:rsid w:val="00877EB3"/>
    <w:rsid w:val="0088060F"/>
    <w:rsid w:val="008809AD"/>
    <w:rsid w:val="00880CF9"/>
    <w:rsid w:val="00880DCB"/>
    <w:rsid w:val="00880FEA"/>
    <w:rsid w:val="00882C40"/>
    <w:rsid w:val="00882FD3"/>
    <w:rsid w:val="00883E85"/>
    <w:rsid w:val="00883ED0"/>
    <w:rsid w:val="00883F31"/>
    <w:rsid w:val="00883FE7"/>
    <w:rsid w:val="008850FA"/>
    <w:rsid w:val="008858BC"/>
    <w:rsid w:val="00886CCF"/>
    <w:rsid w:val="00886D5E"/>
    <w:rsid w:val="00886DF8"/>
    <w:rsid w:val="00886EB5"/>
    <w:rsid w:val="0088779C"/>
    <w:rsid w:val="0088791B"/>
    <w:rsid w:val="00887965"/>
    <w:rsid w:val="00887A27"/>
    <w:rsid w:val="0089034D"/>
    <w:rsid w:val="008913A8"/>
    <w:rsid w:val="0089176C"/>
    <w:rsid w:val="008919F6"/>
    <w:rsid w:val="008936EC"/>
    <w:rsid w:val="00893726"/>
    <w:rsid w:val="00893752"/>
    <w:rsid w:val="008938D6"/>
    <w:rsid w:val="0089456E"/>
    <w:rsid w:val="00895219"/>
    <w:rsid w:val="008952C8"/>
    <w:rsid w:val="00895B71"/>
    <w:rsid w:val="008963BF"/>
    <w:rsid w:val="008970B3"/>
    <w:rsid w:val="0089727F"/>
    <w:rsid w:val="00897E96"/>
    <w:rsid w:val="008A09BE"/>
    <w:rsid w:val="008A18A3"/>
    <w:rsid w:val="008A1A3E"/>
    <w:rsid w:val="008A1A97"/>
    <w:rsid w:val="008A1AC4"/>
    <w:rsid w:val="008A1E7D"/>
    <w:rsid w:val="008A2B69"/>
    <w:rsid w:val="008A32A9"/>
    <w:rsid w:val="008A3B7A"/>
    <w:rsid w:val="008A4998"/>
    <w:rsid w:val="008A4B47"/>
    <w:rsid w:val="008A604A"/>
    <w:rsid w:val="008A60EC"/>
    <w:rsid w:val="008A6111"/>
    <w:rsid w:val="008A662C"/>
    <w:rsid w:val="008A6CA5"/>
    <w:rsid w:val="008A6E2F"/>
    <w:rsid w:val="008A75FC"/>
    <w:rsid w:val="008B0478"/>
    <w:rsid w:val="008B05C6"/>
    <w:rsid w:val="008B09EB"/>
    <w:rsid w:val="008B0D95"/>
    <w:rsid w:val="008B27D9"/>
    <w:rsid w:val="008B2A74"/>
    <w:rsid w:val="008B2F4B"/>
    <w:rsid w:val="008B30C6"/>
    <w:rsid w:val="008B3333"/>
    <w:rsid w:val="008B3521"/>
    <w:rsid w:val="008B4547"/>
    <w:rsid w:val="008B459A"/>
    <w:rsid w:val="008B4EFC"/>
    <w:rsid w:val="008B5244"/>
    <w:rsid w:val="008B5804"/>
    <w:rsid w:val="008B59FB"/>
    <w:rsid w:val="008C0969"/>
    <w:rsid w:val="008C0DDB"/>
    <w:rsid w:val="008C19AC"/>
    <w:rsid w:val="008C1BF4"/>
    <w:rsid w:val="008C2051"/>
    <w:rsid w:val="008C22BA"/>
    <w:rsid w:val="008C23E6"/>
    <w:rsid w:val="008C23F4"/>
    <w:rsid w:val="008C3CB9"/>
    <w:rsid w:val="008C4095"/>
    <w:rsid w:val="008C4983"/>
    <w:rsid w:val="008C4CD0"/>
    <w:rsid w:val="008C5980"/>
    <w:rsid w:val="008C63C0"/>
    <w:rsid w:val="008C659E"/>
    <w:rsid w:val="008C6A12"/>
    <w:rsid w:val="008C706C"/>
    <w:rsid w:val="008C74BE"/>
    <w:rsid w:val="008D0583"/>
    <w:rsid w:val="008D07C7"/>
    <w:rsid w:val="008D1025"/>
    <w:rsid w:val="008D1832"/>
    <w:rsid w:val="008D2371"/>
    <w:rsid w:val="008D23F1"/>
    <w:rsid w:val="008D2978"/>
    <w:rsid w:val="008D2C0C"/>
    <w:rsid w:val="008D30C8"/>
    <w:rsid w:val="008D3152"/>
    <w:rsid w:val="008D3BC1"/>
    <w:rsid w:val="008D3F3B"/>
    <w:rsid w:val="008D40CC"/>
    <w:rsid w:val="008D46F9"/>
    <w:rsid w:val="008D4C23"/>
    <w:rsid w:val="008D527C"/>
    <w:rsid w:val="008D557D"/>
    <w:rsid w:val="008D6041"/>
    <w:rsid w:val="008D6572"/>
    <w:rsid w:val="008D6CB0"/>
    <w:rsid w:val="008D6E74"/>
    <w:rsid w:val="008D733B"/>
    <w:rsid w:val="008E0D48"/>
    <w:rsid w:val="008E0FF5"/>
    <w:rsid w:val="008E1B85"/>
    <w:rsid w:val="008E1F88"/>
    <w:rsid w:val="008E2104"/>
    <w:rsid w:val="008E2B7B"/>
    <w:rsid w:val="008E43DF"/>
    <w:rsid w:val="008E494A"/>
    <w:rsid w:val="008E5068"/>
    <w:rsid w:val="008E5F0A"/>
    <w:rsid w:val="008E60C6"/>
    <w:rsid w:val="008E67B0"/>
    <w:rsid w:val="008E6A38"/>
    <w:rsid w:val="008E6BE9"/>
    <w:rsid w:val="008E6EE1"/>
    <w:rsid w:val="008E6F5C"/>
    <w:rsid w:val="008E716E"/>
    <w:rsid w:val="008E7DA4"/>
    <w:rsid w:val="008F0467"/>
    <w:rsid w:val="008F0A47"/>
    <w:rsid w:val="008F1E50"/>
    <w:rsid w:val="008F21FF"/>
    <w:rsid w:val="008F274B"/>
    <w:rsid w:val="008F2B85"/>
    <w:rsid w:val="008F2C18"/>
    <w:rsid w:val="008F3118"/>
    <w:rsid w:val="008F3AC9"/>
    <w:rsid w:val="008F4C40"/>
    <w:rsid w:val="008F5154"/>
    <w:rsid w:val="008F5509"/>
    <w:rsid w:val="008F56B1"/>
    <w:rsid w:val="008F5F34"/>
    <w:rsid w:val="008F67A0"/>
    <w:rsid w:val="008F75D8"/>
    <w:rsid w:val="008F76A4"/>
    <w:rsid w:val="008F7ECD"/>
    <w:rsid w:val="00900237"/>
    <w:rsid w:val="00900499"/>
    <w:rsid w:val="0090093C"/>
    <w:rsid w:val="00900F2F"/>
    <w:rsid w:val="0090105E"/>
    <w:rsid w:val="009014F6"/>
    <w:rsid w:val="00901884"/>
    <w:rsid w:val="00901D6F"/>
    <w:rsid w:val="00901DFD"/>
    <w:rsid w:val="00902092"/>
    <w:rsid w:val="009023BA"/>
    <w:rsid w:val="009028BA"/>
    <w:rsid w:val="00902B77"/>
    <w:rsid w:val="0090346C"/>
    <w:rsid w:val="0090361D"/>
    <w:rsid w:val="00904B98"/>
    <w:rsid w:val="009058AD"/>
    <w:rsid w:val="00906A0C"/>
    <w:rsid w:val="00906A88"/>
    <w:rsid w:val="00906B21"/>
    <w:rsid w:val="00907CE2"/>
    <w:rsid w:val="00907E01"/>
    <w:rsid w:val="0091027B"/>
    <w:rsid w:val="009106DF"/>
    <w:rsid w:val="00910B55"/>
    <w:rsid w:val="00910C3B"/>
    <w:rsid w:val="00910C66"/>
    <w:rsid w:val="00912FEB"/>
    <w:rsid w:val="00913444"/>
    <w:rsid w:val="0091360C"/>
    <w:rsid w:val="00913FC2"/>
    <w:rsid w:val="0091415D"/>
    <w:rsid w:val="0091466C"/>
    <w:rsid w:val="00914949"/>
    <w:rsid w:val="00914C87"/>
    <w:rsid w:val="00914DAE"/>
    <w:rsid w:val="0091501E"/>
    <w:rsid w:val="009151CA"/>
    <w:rsid w:val="00915544"/>
    <w:rsid w:val="009155ED"/>
    <w:rsid w:val="0091586B"/>
    <w:rsid w:val="00916CB6"/>
    <w:rsid w:val="0092019B"/>
    <w:rsid w:val="009201B4"/>
    <w:rsid w:val="00920D68"/>
    <w:rsid w:val="00921409"/>
    <w:rsid w:val="00921817"/>
    <w:rsid w:val="00921A73"/>
    <w:rsid w:val="00923221"/>
    <w:rsid w:val="00925987"/>
    <w:rsid w:val="00925CC9"/>
    <w:rsid w:val="00926801"/>
    <w:rsid w:val="00926860"/>
    <w:rsid w:val="00926A4E"/>
    <w:rsid w:val="0092708C"/>
    <w:rsid w:val="0092741A"/>
    <w:rsid w:val="009300B0"/>
    <w:rsid w:val="0093042D"/>
    <w:rsid w:val="00930932"/>
    <w:rsid w:val="009318FF"/>
    <w:rsid w:val="00931DB7"/>
    <w:rsid w:val="0093240E"/>
    <w:rsid w:val="00934546"/>
    <w:rsid w:val="00936768"/>
    <w:rsid w:val="00936C77"/>
    <w:rsid w:val="009376CB"/>
    <w:rsid w:val="0093787C"/>
    <w:rsid w:val="009378AB"/>
    <w:rsid w:val="00937D22"/>
    <w:rsid w:val="0094097E"/>
    <w:rsid w:val="00941302"/>
    <w:rsid w:val="00941720"/>
    <w:rsid w:val="009429C4"/>
    <w:rsid w:val="00942D45"/>
    <w:rsid w:val="009433DA"/>
    <w:rsid w:val="00944500"/>
    <w:rsid w:val="009447E4"/>
    <w:rsid w:val="0094490D"/>
    <w:rsid w:val="009449AE"/>
    <w:rsid w:val="00944AE9"/>
    <w:rsid w:val="00944DBB"/>
    <w:rsid w:val="00944FB7"/>
    <w:rsid w:val="0094512E"/>
    <w:rsid w:val="00945156"/>
    <w:rsid w:val="009451B5"/>
    <w:rsid w:val="00945259"/>
    <w:rsid w:val="0094671E"/>
    <w:rsid w:val="00946AA5"/>
    <w:rsid w:val="00946B60"/>
    <w:rsid w:val="00946C6F"/>
    <w:rsid w:val="00947374"/>
    <w:rsid w:val="00947CDB"/>
    <w:rsid w:val="00947E70"/>
    <w:rsid w:val="00950A50"/>
    <w:rsid w:val="00950C93"/>
    <w:rsid w:val="0095111F"/>
    <w:rsid w:val="00953127"/>
    <w:rsid w:val="009541A4"/>
    <w:rsid w:val="009542B6"/>
    <w:rsid w:val="00954913"/>
    <w:rsid w:val="00955740"/>
    <w:rsid w:val="009560AF"/>
    <w:rsid w:val="00956A96"/>
    <w:rsid w:val="009572C7"/>
    <w:rsid w:val="00957D2F"/>
    <w:rsid w:val="00960A63"/>
    <w:rsid w:val="00960BC4"/>
    <w:rsid w:val="00963500"/>
    <w:rsid w:val="00963599"/>
    <w:rsid w:val="00963ED0"/>
    <w:rsid w:val="00964418"/>
    <w:rsid w:val="00965955"/>
    <w:rsid w:val="00966BB0"/>
    <w:rsid w:val="00966EB1"/>
    <w:rsid w:val="0096726D"/>
    <w:rsid w:val="009673FA"/>
    <w:rsid w:val="0096784C"/>
    <w:rsid w:val="00967906"/>
    <w:rsid w:val="00970052"/>
    <w:rsid w:val="00971A7A"/>
    <w:rsid w:val="00971AEC"/>
    <w:rsid w:val="009727C5"/>
    <w:rsid w:val="009729E1"/>
    <w:rsid w:val="00972CA9"/>
    <w:rsid w:val="00972D30"/>
    <w:rsid w:val="00972DFE"/>
    <w:rsid w:val="00973A84"/>
    <w:rsid w:val="00973CF4"/>
    <w:rsid w:val="0097434B"/>
    <w:rsid w:val="00974614"/>
    <w:rsid w:val="00974768"/>
    <w:rsid w:val="00974AF6"/>
    <w:rsid w:val="0097538E"/>
    <w:rsid w:val="009756E2"/>
    <w:rsid w:val="0097585A"/>
    <w:rsid w:val="009759E1"/>
    <w:rsid w:val="00975B93"/>
    <w:rsid w:val="0097632D"/>
    <w:rsid w:val="00976AAF"/>
    <w:rsid w:val="00976D40"/>
    <w:rsid w:val="00980113"/>
    <w:rsid w:val="00980C6F"/>
    <w:rsid w:val="00981BA4"/>
    <w:rsid w:val="00981D3A"/>
    <w:rsid w:val="00982231"/>
    <w:rsid w:val="009823BC"/>
    <w:rsid w:val="009828E4"/>
    <w:rsid w:val="00982C69"/>
    <w:rsid w:val="009844E6"/>
    <w:rsid w:val="009845E3"/>
    <w:rsid w:val="0098665F"/>
    <w:rsid w:val="00986707"/>
    <w:rsid w:val="00986794"/>
    <w:rsid w:val="00986CF5"/>
    <w:rsid w:val="00987057"/>
    <w:rsid w:val="00987B0D"/>
    <w:rsid w:val="00987FA3"/>
    <w:rsid w:val="00990464"/>
    <w:rsid w:val="0099049F"/>
    <w:rsid w:val="00990A3A"/>
    <w:rsid w:val="00990B8A"/>
    <w:rsid w:val="00990C20"/>
    <w:rsid w:val="00990FEF"/>
    <w:rsid w:val="00991027"/>
    <w:rsid w:val="00991471"/>
    <w:rsid w:val="0099266B"/>
    <w:rsid w:val="00992A6C"/>
    <w:rsid w:val="00992DA3"/>
    <w:rsid w:val="00992F60"/>
    <w:rsid w:val="0099365A"/>
    <w:rsid w:val="00993CCD"/>
    <w:rsid w:val="009943DD"/>
    <w:rsid w:val="00995AE5"/>
    <w:rsid w:val="00996A27"/>
    <w:rsid w:val="00996F2B"/>
    <w:rsid w:val="009973D6"/>
    <w:rsid w:val="00997C39"/>
    <w:rsid w:val="009A01F8"/>
    <w:rsid w:val="009A04C5"/>
    <w:rsid w:val="009A0B88"/>
    <w:rsid w:val="009A0EF7"/>
    <w:rsid w:val="009A1336"/>
    <w:rsid w:val="009A14AC"/>
    <w:rsid w:val="009A1798"/>
    <w:rsid w:val="009A21C4"/>
    <w:rsid w:val="009A2206"/>
    <w:rsid w:val="009A2926"/>
    <w:rsid w:val="009A3AEF"/>
    <w:rsid w:val="009A4CC5"/>
    <w:rsid w:val="009A600F"/>
    <w:rsid w:val="009A62E1"/>
    <w:rsid w:val="009A6453"/>
    <w:rsid w:val="009A73F8"/>
    <w:rsid w:val="009A75B3"/>
    <w:rsid w:val="009A7617"/>
    <w:rsid w:val="009A76D9"/>
    <w:rsid w:val="009A7F74"/>
    <w:rsid w:val="009B21D2"/>
    <w:rsid w:val="009B284E"/>
    <w:rsid w:val="009B28D5"/>
    <w:rsid w:val="009B34E1"/>
    <w:rsid w:val="009B5B71"/>
    <w:rsid w:val="009B6B9E"/>
    <w:rsid w:val="009B73DB"/>
    <w:rsid w:val="009C05F0"/>
    <w:rsid w:val="009C06E4"/>
    <w:rsid w:val="009C0AAD"/>
    <w:rsid w:val="009C1C90"/>
    <w:rsid w:val="009C24B5"/>
    <w:rsid w:val="009C33B8"/>
    <w:rsid w:val="009C4351"/>
    <w:rsid w:val="009C43AE"/>
    <w:rsid w:val="009C4750"/>
    <w:rsid w:val="009C5001"/>
    <w:rsid w:val="009C587D"/>
    <w:rsid w:val="009C5FAB"/>
    <w:rsid w:val="009C609A"/>
    <w:rsid w:val="009C66D5"/>
    <w:rsid w:val="009C7D1B"/>
    <w:rsid w:val="009D143A"/>
    <w:rsid w:val="009D1B7D"/>
    <w:rsid w:val="009D36C2"/>
    <w:rsid w:val="009D3725"/>
    <w:rsid w:val="009D3983"/>
    <w:rsid w:val="009D4693"/>
    <w:rsid w:val="009D4889"/>
    <w:rsid w:val="009D4C13"/>
    <w:rsid w:val="009D4D20"/>
    <w:rsid w:val="009D5020"/>
    <w:rsid w:val="009D5BC3"/>
    <w:rsid w:val="009D5EEF"/>
    <w:rsid w:val="009D7010"/>
    <w:rsid w:val="009D7860"/>
    <w:rsid w:val="009E024E"/>
    <w:rsid w:val="009E05D3"/>
    <w:rsid w:val="009E124C"/>
    <w:rsid w:val="009E1742"/>
    <w:rsid w:val="009E190B"/>
    <w:rsid w:val="009E1C80"/>
    <w:rsid w:val="009E272D"/>
    <w:rsid w:val="009E6054"/>
    <w:rsid w:val="009E6753"/>
    <w:rsid w:val="009E6D28"/>
    <w:rsid w:val="009E6DDD"/>
    <w:rsid w:val="009F0A07"/>
    <w:rsid w:val="009F0F55"/>
    <w:rsid w:val="009F135C"/>
    <w:rsid w:val="009F1BEB"/>
    <w:rsid w:val="009F1F10"/>
    <w:rsid w:val="009F22F8"/>
    <w:rsid w:val="009F25A2"/>
    <w:rsid w:val="009F317D"/>
    <w:rsid w:val="009F3E29"/>
    <w:rsid w:val="009F3E59"/>
    <w:rsid w:val="009F3EB2"/>
    <w:rsid w:val="009F56B4"/>
    <w:rsid w:val="009F6161"/>
    <w:rsid w:val="009F65E3"/>
    <w:rsid w:val="009F731C"/>
    <w:rsid w:val="009F7719"/>
    <w:rsid w:val="00A00769"/>
    <w:rsid w:val="00A0178B"/>
    <w:rsid w:val="00A01D40"/>
    <w:rsid w:val="00A01F01"/>
    <w:rsid w:val="00A02325"/>
    <w:rsid w:val="00A02466"/>
    <w:rsid w:val="00A030D2"/>
    <w:rsid w:val="00A032E6"/>
    <w:rsid w:val="00A03788"/>
    <w:rsid w:val="00A038BD"/>
    <w:rsid w:val="00A03E06"/>
    <w:rsid w:val="00A046A4"/>
    <w:rsid w:val="00A04835"/>
    <w:rsid w:val="00A0578B"/>
    <w:rsid w:val="00A064E5"/>
    <w:rsid w:val="00A06DC5"/>
    <w:rsid w:val="00A10101"/>
    <w:rsid w:val="00A1202B"/>
    <w:rsid w:val="00A123C8"/>
    <w:rsid w:val="00A12479"/>
    <w:rsid w:val="00A132A7"/>
    <w:rsid w:val="00A132CC"/>
    <w:rsid w:val="00A13CFE"/>
    <w:rsid w:val="00A14E48"/>
    <w:rsid w:val="00A1570C"/>
    <w:rsid w:val="00A16DD8"/>
    <w:rsid w:val="00A1710C"/>
    <w:rsid w:val="00A1773F"/>
    <w:rsid w:val="00A20030"/>
    <w:rsid w:val="00A20E47"/>
    <w:rsid w:val="00A2142E"/>
    <w:rsid w:val="00A2151B"/>
    <w:rsid w:val="00A22855"/>
    <w:rsid w:val="00A22B68"/>
    <w:rsid w:val="00A22C3B"/>
    <w:rsid w:val="00A234CD"/>
    <w:rsid w:val="00A24001"/>
    <w:rsid w:val="00A25564"/>
    <w:rsid w:val="00A25A9A"/>
    <w:rsid w:val="00A25E1D"/>
    <w:rsid w:val="00A30E33"/>
    <w:rsid w:val="00A320A4"/>
    <w:rsid w:val="00A3295E"/>
    <w:rsid w:val="00A32E38"/>
    <w:rsid w:val="00A33435"/>
    <w:rsid w:val="00A33795"/>
    <w:rsid w:val="00A3468B"/>
    <w:rsid w:val="00A346F5"/>
    <w:rsid w:val="00A34BAB"/>
    <w:rsid w:val="00A34D5C"/>
    <w:rsid w:val="00A35119"/>
    <w:rsid w:val="00A358C4"/>
    <w:rsid w:val="00A36330"/>
    <w:rsid w:val="00A370E9"/>
    <w:rsid w:val="00A3714D"/>
    <w:rsid w:val="00A37220"/>
    <w:rsid w:val="00A376D5"/>
    <w:rsid w:val="00A3779E"/>
    <w:rsid w:val="00A4015B"/>
    <w:rsid w:val="00A409D8"/>
    <w:rsid w:val="00A40FA9"/>
    <w:rsid w:val="00A4119D"/>
    <w:rsid w:val="00A41972"/>
    <w:rsid w:val="00A4219C"/>
    <w:rsid w:val="00A42A0D"/>
    <w:rsid w:val="00A43173"/>
    <w:rsid w:val="00A432F9"/>
    <w:rsid w:val="00A44AF2"/>
    <w:rsid w:val="00A44B10"/>
    <w:rsid w:val="00A450BD"/>
    <w:rsid w:val="00A45FA9"/>
    <w:rsid w:val="00A46749"/>
    <w:rsid w:val="00A46D39"/>
    <w:rsid w:val="00A472DA"/>
    <w:rsid w:val="00A479D0"/>
    <w:rsid w:val="00A479D4"/>
    <w:rsid w:val="00A47D39"/>
    <w:rsid w:val="00A47D78"/>
    <w:rsid w:val="00A47E09"/>
    <w:rsid w:val="00A50343"/>
    <w:rsid w:val="00A5086E"/>
    <w:rsid w:val="00A50A51"/>
    <w:rsid w:val="00A51B6B"/>
    <w:rsid w:val="00A52557"/>
    <w:rsid w:val="00A528A4"/>
    <w:rsid w:val="00A528E4"/>
    <w:rsid w:val="00A538C8"/>
    <w:rsid w:val="00A5513F"/>
    <w:rsid w:val="00A55C89"/>
    <w:rsid w:val="00A55EC1"/>
    <w:rsid w:val="00A568CD"/>
    <w:rsid w:val="00A56C64"/>
    <w:rsid w:val="00A56C8F"/>
    <w:rsid w:val="00A56CB9"/>
    <w:rsid w:val="00A5714D"/>
    <w:rsid w:val="00A57B35"/>
    <w:rsid w:val="00A606B9"/>
    <w:rsid w:val="00A611EE"/>
    <w:rsid w:val="00A614BB"/>
    <w:rsid w:val="00A61D18"/>
    <w:rsid w:val="00A62128"/>
    <w:rsid w:val="00A62130"/>
    <w:rsid w:val="00A62908"/>
    <w:rsid w:val="00A62BF5"/>
    <w:rsid w:val="00A62FCD"/>
    <w:rsid w:val="00A64480"/>
    <w:rsid w:val="00A64BCA"/>
    <w:rsid w:val="00A66566"/>
    <w:rsid w:val="00A66F97"/>
    <w:rsid w:val="00A66FC8"/>
    <w:rsid w:val="00A67022"/>
    <w:rsid w:val="00A67261"/>
    <w:rsid w:val="00A6739B"/>
    <w:rsid w:val="00A704BC"/>
    <w:rsid w:val="00A7063F"/>
    <w:rsid w:val="00A70BF5"/>
    <w:rsid w:val="00A7209A"/>
    <w:rsid w:val="00A72FD6"/>
    <w:rsid w:val="00A73696"/>
    <w:rsid w:val="00A73D09"/>
    <w:rsid w:val="00A7442F"/>
    <w:rsid w:val="00A74D8B"/>
    <w:rsid w:val="00A75149"/>
    <w:rsid w:val="00A75185"/>
    <w:rsid w:val="00A7556A"/>
    <w:rsid w:val="00A764FF"/>
    <w:rsid w:val="00A768AE"/>
    <w:rsid w:val="00A76930"/>
    <w:rsid w:val="00A77D01"/>
    <w:rsid w:val="00A77E68"/>
    <w:rsid w:val="00A81124"/>
    <w:rsid w:val="00A81381"/>
    <w:rsid w:val="00A814FB"/>
    <w:rsid w:val="00A8178B"/>
    <w:rsid w:val="00A81D32"/>
    <w:rsid w:val="00A82674"/>
    <w:rsid w:val="00A82CD5"/>
    <w:rsid w:val="00A836BD"/>
    <w:rsid w:val="00A850CB"/>
    <w:rsid w:val="00A8516B"/>
    <w:rsid w:val="00A85B2F"/>
    <w:rsid w:val="00A85DF9"/>
    <w:rsid w:val="00A86417"/>
    <w:rsid w:val="00A87B8B"/>
    <w:rsid w:val="00A90094"/>
    <w:rsid w:val="00A90A6B"/>
    <w:rsid w:val="00A90BD1"/>
    <w:rsid w:val="00A91122"/>
    <w:rsid w:val="00A92FAE"/>
    <w:rsid w:val="00A93CBB"/>
    <w:rsid w:val="00A93F50"/>
    <w:rsid w:val="00A93F9D"/>
    <w:rsid w:val="00A95616"/>
    <w:rsid w:val="00A95E75"/>
    <w:rsid w:val="00A97259"/>
    <w:rsid w:val="00A9798B"/>
    <w:rsid w:val="00AA03A6"/>
    <w:rsid w:val="00AA03BE"/>
    <w:rsid w:val="00AA0821"/>
    <w:rsid w:val="00AA1301"/>
    <w:rsid w:val="00AA141D"/>
    <w:rsid w:val="00AA1997"/>
    <w:rsid w:val="00AA1E33"/>
    <w:rsid w:val="00AA3038"/>
    <w:rsid w:val="00AA30BB"/>
    <w:rsid w:val="00AA30DE"/>
    <w:rsid w:val="00AA35EE"/>
    <w:rsid w:val="00AA37C5"/>
    <w:rsid w:val="00AA4209"/>
    <w:rsid w:val="00AA5250"/>
    <w:rsid w:val="00AA7749"/>
    <w:rsid w:val="00AA7B48"/>
    <w:rsid w:val="00AA7DA1"/>
    <w:rsid w:val="00AB02A5"/>
    <w:rsid w:val="00AB05AE"/>
    <w:rsid w:val="00AB0994"/>
    <w:rsid w:val="00AB2F27"/>
    <w:rsid w:val="00AB2FBC"/>
    <w:rsid w:val="00AB415D"/>
    <w:rsid w:val="00AB4C03"/>
    <w:rsid w:val="00AB5198"/>
    <w:rsid w:val="00AB6FF8"/>
    <w:rsid w:val="00AB72EB"/>
    <w:rsid w:val="00AB733A"/>
    <w:rsid w:val="00AB7882"/>
    <w:rsid w:val="00AC10D5"/>
    <w:rsid w:val="00AC110A"/>
    <w:rsid w:val="00AC16CB"/>
    <w:rsid w:val="00AC1B57"/>
    <w:rsid w:val="00AC2BA4"/>
    <w:rsid w:val="00AC2CC6"/>
    <w:rsid w:val="00AC2EB0"/>
    <w:rsid w:val="00AC3A77"/>
    <w:rsid w:val="00AC3EFE"/>
    <w:rsid w:val="00AC4489"/>
    <w:rsid w:val="00AC4808"/>
    <w:rsid w:val="00AC4C24"/>
    <w:rsid w:val="00AC4FB3"/>
    <w:rsid w:val="00AC524F"/>
    <w:rsid w:val="00AC5609"/>
    <w:rsid w:val="00AC5EBE"/>
    <w:rsid w:val="00AC659F"/>
    <w:rsid w:val="00AC68C9"/>
    <w:rsid w:val="00AC6A75"/>
    <w:rsid w:val="00AC768B"/>
    <w:rsid w:val="00AD08DF"/>
    <w:rsid w:val="00AD10E8"/>
    <w:rsid w:val="00AD1585"/>
    <w:rsid w:val="00AD1ADE"/>
    <w:rsid w:val="00AD2069"/>
    <w:rsid w:val="00AD2FDA"/>
    <w:rsid w:val="00AD30D4"/>
    <w:rsid w:val="00AD31E5"/>
    <w:rsid w:val="00AD3AB2"/>
    <w:rsid w:val="00AD45BA"/>
    <w:rsid w:val="00AD4D57"/>
    <w:rsid w:val="00AD5015"/>
    <w:rsid w:val="00AD67BE"/>
    <w:rsid w:val="00AD685D"/>
    <w:rsid w:val="00AD6CF2"/>
    <w:rsid w:val="00AD6E56"/>
    <w:rsid w:val="00AD6F70"/>
    <w:rsid w:val="00AE024B"/>
    <w:rsid w:val="00AE04F0"/>
    <w:rsid w:val="00AE11CD"/>
    <w:rsid w:val="00AE11DC"/>
    <w:rsid w:val="00AE228E"/>
    <w:rsid w:val="00AE23D6"/>
    <w:rsid w:val="00AE2801"/>
    <w:rsid w:val="00AE296D"/>
    <w:rsid w:val="00AE334B"/>
    <w:rsid w:val="00AE368E"/>
    <w:rsid w:val="00AE439E"/>
    <w:rsid w:val="00AE4585"/>
    <w:rsid w:val="00AE48B5"/>
    <w:rsid w:val="00AE568C"/>
    <w:rsid w:val="00AE5E0F"/>
    <w:rsid w:val="00AE61ED"/>
    <w:rsid w:val="00AE633D"/>
    <w:rsid w:val="00AE6697"/>
    <w:rsid w:val="00AE70C6"/>
    <w:rsid w:val="00AE710A"/>
    <w:rsid w:val="00AE7363"/>
    <w:rsid w:val="00AE7ADA"/>
    <w:rsid w:val="00AE7DA7"/>
    <w:rsid w:val="00AE7E34"/>
    <w:rsid w:val="00AF1797"/>
    <w:rsid w:val="00AF2333"/>
    <w:rsid w:val="00AF287A"/>
    <w:rsid w:val="00AF300F"/>
    <w:rsid w:val="00AF32BD"/>
    <w:rsid w:val="00AF48ED"/>
    <w:rsid w:val="00AF4C10"/>
    <w:rsid w:val="00AF4C7C"/>
    <w:rsid w:val="00AF509B"/>
    <w:rsid w:val="00AF53EF"/>
    <w:rsid w:val="00AF5826"/>
    <w:rsid w:val="00AF7C42"/>
    <w:rsid w:val="00AF7F67"/>
    <w:rsid w:val="00B00599"/>
    <w:rsid w:val="00B00FB8"/>
    <w:rsid w:val="00B01D46"/>
    <w:rsid w:val="00B0256C"/>
    <w:rsid w:val="00B02B7A"/>
    <w:rsid w:val="00B03F81"/>
    <w:rsid w:val="00B043E5"/>
    <w:rsid w:val="00B04491"/>
    <w:rsid w:val="00B04A65"/>
    <w:rsid w:val="00B04E09"/>
    <w:rsid w:val="00B060FF"/>
    <w:rsid w:val="00B06CAA"/>
    <w:rsid w:val="00B07C50"/>
    <w:rsid w:val="00B10275"/>
    <w:rsid w:val="00B1039F"/>
    <w:rsid w:val="00B111C1"/>
    <w:rsid w:val="00B11587"/>
    <w:rsid w:val="00B115E4"/>
    <w:rsid w:val="00B12A9F"/>
    <w:rsid w:val="00B13370"/>
    <w:rsid w:val="00B133F0"/>
    <w:rsid w:val="00B14528"/>
    <w:rsid w:val="00B14F6E"/>
    <w:rsid w:val="00B154F9"/>
    <w:rsid w:val="00B16C3E"/>
    <w:rsid w:val="00B20137"/>
    <w:rsid w:val="00B20A7C"/>
    <w:rsid w:val="00B20B43"/>
    <w:rsid w:val="00B211F2"/>
    <w:rsid w:val="00B21549"/>
    <w:rsid w:val="00B21574"/>
    <w:rsid w:val="00B231B4"/>
    <w:rsid w:val="00B238E5"/>
    <w:rsid w:val="00B23B9C"/>
    <w:rsid w:val="00B23ED6"/>
    <w:rsid w:val="00B24CA0"/>
    <w:rsid w:val="00B264A0"/>
    <w:rsid w:val="00B2696F"/>
    <w:rsid w:val="00B2772A"/>
    <w:rsid w:val="00B3002E"/>
    <w:rsid w:val="00B30A0E"/>
    <w:rsid w:val="00B30B56"/>
    <w:rsid w:val="00B325C2"/>
    <w:rsid w:val="00B333E5"/>
    <w:rsid w:val="00B34484"/>
    <w:rsid w:val="00B34511"/>
    <w:rsid w:val="00B348A4"/>
    <w:rsid w:val="00B34CD0"/>
    <w:rsid w:val="00B36323"/>
    <w:rsid w:val="00B36891"/>
    <w:rsid w:val="00B368FF"/>
    <w:rsid w:val="00B36A20"/>
    <w:rsid w:val="00B36E4F"/>
    <w:rsid w:val="00B3754A"/>
    <w:rsid w:val="00B41127"/>
    <w:rsid w:val="00B4119E"/>
    <w:rsid w:val="00B42BAB"/>
    <w:rsid w:val="00B42FD8"/>
    <w:rsid w:val="00B4309C"/>
    <w:rsid w:val="00B433A7"/>
    <w:rsid w:val="00B43B17"/>
    <w:rsid w:val="00B43C35"/>
    <w:rsid w:val="00B43F1F"/>
    <w:rsid w:val="00B44039"/>
    <w:rsid w:val="00B447D0"/>
    <w:rsid w:val="00B44A9E"/>
    <w:rsid w:val="00B474B2"/>
    <w:rsid w:val="00B47598"/>
    <w:rsid w:val="00B47BC1"/>
    <w:rsid w:val="00B47EE9"/>
    <w:rsid w:val="00B50488"/>
    <w:rsid w:val="00B50735"/>
    <w:rsid w:val="00B50E19"/>
    <w:rsid w:val="00B510CD"/>
    <w:rsid w:val="00B5267C"/>
    <w:rsid w:val="00B52A31"/>
    <w:rsid w:val="00B52BDD"/>
    <w:rsid w:val="00B531D6"/>
    <w:rsid w:val="00B54C8B"/>
    <w:rsid w:val="00B55172"/>
    <w:rsid w:val="00B56152"/>
    <w:rsid w:val="00B5682E"/>
    <w:rsid w:val="00B5703E"/>
    <w:rsid w:val="00B57123"/>
    <w:rsid w:val="00B57FA0"/>
    <w:rsid w:val="00B6083C"/>
    <w:rsid w:val="00B6107C"/>
    <w:rsid w:val="00B612B7"/>
    <w:rsid w:val="00B61548"/>
    <w:rsid w:val="00B61EDC"/>
    <w:rsid w:val="00B626AE"/>
    <w:rsid w:val="00B663EA"/>
    <w:rsid w:val="00B70151"/>
    <w:rsid w:val="00B70510"/>
    <w:rsid w:val="00B70568"/>
    <w:rsid w:val="00B70CE7"/>
    <w:rsid w:val="00B71B72"/>
    <w:rsid w:val="00B7212E"/>
    <w:rsid w:val="00B724AD"/>
    <w:rsid w:val="00B73310"/>
    <w:rsid w:val="00B7359F"/>
    <w:rsid w:val="00B73CAE"/>
    <w:rsid w:val="00B73D19"/>
    <w:rsid w:val="00B73E7F"/>
    <w:rsid w:val="00B740BC"/>
    <w:rsid w:val="00B74BDB"/>
    <w:rsid w:val="00B759DA"/>
    <w:rsid w:val="00B7686D"/>
    <w:rsid w:val="00B808D5"/>
    <w:rsid w:val="00B808FF"/>
    <w:rsid w:val="00B80CED"/>
    <w:rsid w:val="00B811E7"/>
    <w:rsid w:val="00B81BDE"/>
    <w:rsid w:val="00B8211E"/>
    <w:rsid w:val="00B82D5C"/>
    <w:rsid w:val="00B82D7D"/>
    <w:rsid w:val="00B832CA"/>
    <w:rsid w:val="00B83A55"/>
    <w:rsid w:val="00B83B22"/>
    <w:rsid w:val="00B83C36"/>
    <w:rsid w:val="00B83F7C"/>
    <w:rsid w:val="00B840FC"/>
    <w:rsid w:val="00B85A84"/>
    <w:rsid w:val="00B85D34"/>
    <w:rsid w:val="00B86535"/>
    <w:rsid w:val="00B8683D"/>
    <w:rsid w:val="00B8695B"/>
    <w:rsid w:val="00B86A40"/>
    <w:rsid w:val="00B87E9F"/>
    <w:rsid w:val="00B90C85"/>
    <w:rsid w:val="00B9105A"/>
    <w:rsid w:val="00B91DD8"/>
    <w:rsid w:val="00B91E60"/>
    <w:rsid w:val="00B9289F"/>
    <w:rsid w:val="00B9311E"/>
    <w:rsid w:val="00B932B8"/>
    <w:rsid w:val="00B937FF"/>
    <w:rsid w:val="00B94A92"/>
    <w:rsid w:val="00B95165"/>
    <w:rsid w:val="00B95280"/>
    <w:rsid w:val="00B95A9D"/>
    <w:rsid w:val="00B95DB2"/>
    <w:rsid w:val="00B969B1"/>
    <w:rsid w:val="00B96C18"/>
    <w:rsid w:val="00B97035"/>
    <w:rsid w:val="00BA0701"/>
    <w:rsid w:val="00BA0DAF"/>
    <w:rsid w:val="00BA158C"/>
    <w:rsid w:val="00BA22F4"/>
    <w:rsid w:val="00BA2832"/>
    <w:rsid w:val="00BA29AA"/>
    <w:rsid w:val="00BA30D0"/>
    <w:rsid w:val="00BA4698"/>
    <w:rsid w:val="00BA513A"/>
    <w:rsid w:val="00BA51BB"/>
    <w:rsid w:val="00BA5431"/>
    <w:rsid w:val="00BA592F"/>
    <w:rsid w:val="00BA5A38"/>
    <w:rsid w:val="00BA713D"/>
    <w:rsid w:val="00BA7318"/>
    <w:rsid w:val="00BA7671"/>
    <w:rsid w:val="00BB2204"/>
    <w:rsid w:val="00BB256C"/>
    <w:rsid w:val="00BB282B"/>
    <w:rsid w:val="00BB2D89"/>
    <w:rsid w:val="00BB3FDA"/>
    <w:rsid w:val="00BB591B"/>
    <w:rsid w:val="00BB6076"/>
    <w:rsid w:val="00BB72A6"/>
    <w:rsid w:val="00BB7DE6"/>
    <w:rsid w:val="00BC0317"/>
    <w:rsid w:val="00BC0879"/>
    <w:rsid w:val="00BC0933"/>
    <w:rsid w:val="00BC0B54"/>
    <w:rsid w:val="00BC0CA7"/>
    <w:rsid w:val="00BC1D7F"/>
    <w:rsid w:val="00BC2166"/>
    <w:rsid w:val="00BC21CC"/>
    <w:rsid w:val="00BC2BD8"/>
    <w:rsid w:val="00BC34EC"/>
    <w:rsid w:val="00BC356E"/>
    <w:rsid w:val="00BC3BAE"/>
    <w:rsid w:val="00BC4173"/>
    <w:rsid w:val="00BC4195"/>
    <w:rsid w:val="00BC4583"/>
    <w:rsid w:val="00BC709A"/>
    <w:rsid w:val="00BC7A94"/>
    <w:rsid w:val="00BC7DEF"/>
    <w:rsid w:val="00BD029A"/>
    <w:rsid w:val="00BD0713"/>
    <w:rsid w:val="00BD0C38"/>
    <w:rsid w:val="00BD12DC"/>
    <w:rsid w:val="00BD1582"/>
    <w:rsid w:val="00BD1857"/>
    <w:rsid w:val="00BD27C4"/>
    <w:rsid w:val="00BD3B3C"/>
    <w:rsid w:val="00BD4373"/>
    <w:rsid w:val="00BD543F"/>
    <w:rsid w:val="00BD5BC4"/>
    <w:rsid w:val="00BD6B6C"/>
    <w:rsid w:val="00BD71E8"/>
    <w:rsid w:val="00BE043F"/>
    <w:rsid w:val="00BE07DC"/>
    <w:rsid w:val="00BE0A44"/>
    <w:rsid w:val="00BE125E"/>
    <w:rsid w:val="00BE20A5"/>
    <w:rsid w:val="00BE3C67"/>
    <w:rsid w:val="00BE3ED3"/>
    <w:rsid w:val="00BE5FF5"/>
    <w:rsid w:val="00BE680F"/>
    <w:rsid w:val="00BE7ABD"/>
    <w:rsid w:val="00BE7CD0"/>
    <w:rsid w:val="00BE7DED"/>
    <w:rsid w:val="00BF00A5"/>
    <w:rsid w:val="00BF03AC"/>
    <w:rsid w:val="00BF0DFE"/>
    <w:rsid w:val="00BF196A"/>
    <w:rsid w:val="00BF1BF8"/>
    <w:rsid w:val="00BF3057"/>
    <w:rsid w:val="00BF34F2"/>
    <w:rsid w:val="00BF353B"/>
    <w:rsid w:val="00BF4B45"/>
    <w:rsid w:val="00BF606E"/>
    <w:rsid w:val="00BF65E8"/>
    <w:rsid w:val="00BF6BAC"/>
    <w:rsid w:val="00BF72C6"/>
    <w:rsid w:val="00BF7BCB"/>
    <w:rsid w:val="00BF7BD9"/>
    <w:rsid w:val="00BF7C7A"/>
    <w:rsid w:val="00BF7C7C"/>
    <w:rsid w:val="00C0068E"/>
    <w:rsid w:val="00C00CE4"/>
    <w:rsid w:val="00C00E85"/>
    <w:rsid w:val="00C01379"/>
    <w:rsid w:val="00C01D3B"/>
    <w:rsid w:val="00C0203E"/>
    <w:rsid w:val="00C023CB"/>
    <w:rsid w:val="00C029F5"/>
    <w:rsid w:val="00C03D90"/>
    <w:rsid w:val="00C049EE"/>
    <w:rsid w:val="00C04F8D"/>
    <w:rsid w:val="00C0509D"/>
    <w:rsid w:val="00C0531B"/>
    <w:rsid w:val="00C060E9"/>
    <w:rsid w:val="00C07F86"/>
    <w:rsid w:val="00C1090C"/>
    <w:rsid w:val="00C1149E"/>
    <w:rsid w:val="00C1168D"/>
    <w:rsid w:val="00C12DFD"/>
    <w:rsid w:val="00C135E5"/>
    <w:rsid w:val="00C13FC5"/>
    <w:rsid w:val="00C151A2"/>
    <w:rsid w:val="00C16F11"/>
    <w:rsid w:val="00C17B88"/>
    <w:rsid w:val="00C2047D"/>
    <w:rsid w:val="00C206E5"/>
    <w:rsid w:val="00C23A1E"/>
    <w:rsid w:val="00C23BF6"/>
    <w:rsid w:val="00C23DDD"/>
    <w:rsid w:val="00C2542F"/>
    <w:rsid w:val="00C2577A"/>
    <w:rsid w:val="00C257B3"/>
    <w:rsid w:val="00C264F4"/>
    <w:rsid w:val="00C26A33"/>
    <w:rsid w:val="00C26CE6"/>
    <w:rsid w:val="00C271E7"/>
    <w:rsid w:val="00C27B5A"/>
    <w:rsid w:val="00C305A8"/>
    <w:rsid w:val="00C312D0"/>
    <w:rsid w:val="00C31BEB"/>
    <w:rsid w:val="00C31D9F"/>
    <w:rsid w:val="00C346C7"/>
    <w:rsid w:val="00C3532B"/>
    <w:rsid w:val="00C3534B"/>
    <w:rsid w:val="00C36296"/>
    <w:rsid w:val="00C36729"/>
    <w:rsid w:val="00C36C35"/>
    <w:rsid w:val="00C36E9E"/>
    <w:rsid w:val="00C36EA0"/>
    <w:rsid w:val="00C3703F"/>
    <w:rsid w:val="00C3770A"/>
    <w:rsid w:val="00C37F7F"/>
    <w:rsid w:val="00C40187"/>
    <w:rsid w:val="00C404D8"/>
    <w:rsid w:val="00C41393"/>
    <w:rsid w:val="00C41595"/>
    <w:rsid w:val="00C41DE7"/>
    <w:rsid w:val="00C41E7D"/>
    <w:rsid w:val="00C42B5C"/>
    <w:rsid w:val="00C43249"/>
    <w:rsid w:val="00C44147"/>
    <w:rsid w:val="00C450E7"/>
    <w:rsid w:val="00C45357"/>
    <w:rsid w:val="00C4536B"/>
    <w:rsid w:val="00C45688"/>
    <w:rsid w:val="00C471B1"/>
    <w:rsid w:val="00C476E3"/>
    <w:rsid w:val="00C478F4"/>
    <w:rsid w:val="00C47A0D"/>
    <w:rsid w:val="00C47D26"/>
    <w:rsid w:val="00C5127F"/>
    <w:rsid w:val="00C51DE6"/>
    <w:rsid w:val="00C52A60"/>
    <w:rsid w:val="00C53534"/>
    <w:rsid w:val="00C53FD6"/>
    <w:rsid w:val="00C54197"/>
    <w:rsid w:val="00C543DD"/>
    <w:rsid w:val="00C54858"/>
    <w:rsid w:val="00C564AB"/>
    <w:rsid w:val="00C566D9"/>
    <w:rsid w:val="00C569A2"/>
    <w:rsid w:val="00C60981"/>
    <w:rsid w:val="00C617E1"/>
    <w:rsid w:val="00C618DE"/>
    <w:rsid w:val="00C62A27"/>
    <w:rsid w:val="00C6391B"/>
    <w:rsid w:val="00C63DFF"/>
    <w:rsid w:val="00C64359"/>
    <w:rsid w:val="00C64AF0"/>
    <w:rsid w:val="00C64B33"/>
    <w:rsid w:val="00C64D8C"/>
    <w:rsid w:val="00C64EFD"/>
    <w:rsid w:val="00C66881"/>
    <w:rsid w:val="00C67D4B"/>
    <w:rsid w:val="00C701B9"/>
    <w:rsid w:val="00C70346"/>
    <w:rsid w:val="00C70B52"/>
    <w:rsid w:val="00C70D0D"/>
    <w:rsid w:val="00C7117D"/>
    <w:rsid w:val="00C725CB"/>
    <w:rsid w:val="00C72A1E"/>
    <w:rsid w:val="00C73F99"/>
    <w:rsid w:val="00C74084"/>
    <w:rsid w:val="00C74E06"/>
    <w:rsid w:val="00C75118"/>
    <w:rsid w:val="00C759ED"/>
    <w:rsid w:val="00C75B39"/>
    <w:rsid w:val="00C76227"/>
    <w:rsid w:val="00C763C2"/>
    <w:rsid w:val="00C7655A"/>
    <w:rsid w:val="00C779B8"/>
    <w:rsid w:val="00C77BB3"/>
    <w:rsid w:val="00C77CFB"/>
    <w:rsid w:val="00C80043"/>
    <w:rsid w:val="00C8019F"/>
    <w:rsid w:val="00C8020D"/>
    <w:rsid w:val="00C8049F"/>
    <w:rsid w:val="00C817D5"/>
    <w:rsid w:val="00C81F11"/>
    <w:rsid w:val="00C821EC"/>
    <w:rsid w:val="00C82D3A"/>
    <w:rsid w:val="00C83EA5"/>
    <w:rsid w:val="00C840CE"/>
    <w:rsid w:val="00C846A0"/>
    <w:rsid w:val="00C847E4"/>
    <w:rsid w:val="00C84FCD"/>
    <w:rsid w:val="00C854E8"/>
    <w:rsid w:val="00C86196"/>
    <w:rsid w:val="00C8659A"/>
    <w:rsid w:val="00C909B0"/>
    <w:rsid w:val="00C909D6"/>
    <w:rsid w:val="00C91670"/>
    <w:rsid w:val="00C91D0B"/>
    <w:rsid w:val="00C92851"/>
    <w:rsid w:val="00C92D55"/>
    <w:rsid w:val="00C9391B"/>
    <w:rsid w:val="00C939B5"/>
    <w:rsid w:val="00C9570B"/>
    <w:rsid w:val="00C95BF9"/>
    <w:rsid w:val="00C96422"/>
    <w:rsid w:val="00C968D2"/>
    <w:rsid w:val="00C96E9C"/>
    <w:rsid w:val="00C96FA1"/>
    <w:rsid w:val="00CA0740"/>
    <w:rsid w:val="00CA1096"/>
    <w:rsid w:val="00CA1773"/>
    <w:rsid w:val="00CA2150"/>
    <w:rsid w:val="00CA24A8"/>
    <w:rsid w:val="00CA3224"/>
    <w:rsid w:val="00CA33DF"/>
    <w:rsid w:val="00CA3BA2"/>
    <w:rsid w:val="00CA421B"/>
    <w:rsid w:val="00CA47F4"/>
    <w:rsid w:val="00CA521B"/>
    <w:rsid w:val="00CA5345"/>
    <w:rsid w:val="00CA54DA"/>
    <w:rsid w:val="00CA59D7"/>
    <w:rsid w:val="00CA5B05"/>
    <w:rsid w:val="00CA667E"/>
    <w:rsid w:val="00CA7783"/>
    <w:rsid w:val="00CA7C97"/>
    <w:rsid w:val="00CA7D3F"/>
    <w:rsid w:val="00CB066C"/>
    <w:rsid w:val="00CB0E54"/>
    <w:rsid w:val="00CB1B5D"/>
    <w:rsid w:val="00CB1BAE"/>
    <w:rsid w:val="00CB1E0D"/>
    <w:rsid w:val="00CB2A39"/>
    <w:rsid w:val="00CB2EF3"/>
    <w:rsid w:val="00CB2FE0"/>
    <w:rsid w:val="00CB340C"/>
    <w:rsid w:val="00CB35A2"/>
    <w:rsid w:val="00CB36FF"/>
    <w:rsid w:val="00CB3D24"/>
    <w:rsid w:val="00CB45E6"/>
    <w:rsid w:val="00CB46D3"/>
    <w:rsid w:val="00CB5413"/>
    <w:rsid w:val="00CB5DE6"/>
    <w:rsid w:val="00CB5DFD"/>
    <w:rsid w:val="00CB6A3B"/>
    <w:rsid w:val="00CB6D1A"/>
    <w:rsid w:val="00CB7985"/>
    <w:rsid w:val="00CB7CCD"/>
    <w:rsid w:val="00CC033E"/>
    <w:rsid w:val="00CC0A5A"/>
    <w:rsid w:val="00CC1FE5"/>
    <w:rsid w:val="00CC35D2"/>
    <w:rsid w:val="00CC4105"/>
    <w:rsid w:val="00CC43E3"/>
    <w:rsid w:val="00CC4AE1"/>
    <w:rsid w:val="00CC4EB0"/>
    <w:rsid w:val="00CC59DC"/>
    <w:rsid w:val="00CC5FC8"/>
    <w:rsid w:val="00CC657B"/>
    <w:rsid w:val="00CC6A45"/>
    <w:rsid w:val="00CD0E18"/>
    <w:rsid w:val="00CD0E29"/>
    <w:rsid w:val="00CD1406"/>
    <w:rsid w:val="00CD1C9B"/>
    <w:rsid w:val="00CD2F09"/>
    <w:rsid w:val="00CD33B2"/>
    <w:rsid w:val="00CD4CEC"/>
    <w:rsid w:val="00CD4DE6"/>
    <w:rsid w:val="00CD52B0"/>
    <w:rsid w:val="00CD5A18"/>
    <w:rsid w:val="00CD5B7C"/>
    <w:rsid w:val="00CD5E88"/>
    <w:rsid w:val="00CD6165"/>
    <w:rsid w:val="00CD62F2"/>
    <w:rsid w:val="00CD6DB5"/>
    <w:rsid w:val="00CD6E33"/>
    <w:rsid w:val="00CD6F4C"/>
    <w:rsid w:val="00CD7E44"/>
    <w:rsid w:val="00CE031A"/>
    <w:rsid w:val="00CE084C"/>
    <w:rsid w:val="00CE11D3"/>
    <w:rsid w:val="00CE1B45"/>
    <w:rsid w:val="00CE2E4E"/>
    <w:rsid w:val="00CE2F78"/>
    <w:rsid w:val="00CE3A2E"/>
    <w:rsid w:val="00CE3FF5"/>
    <w:rsid w:val="00CE426A"/>
    <w:rsid w:val="00CE4DB9"/>
    <w:rsid w:val="00CE5292"/>
    <w:rsid w:val="00CE5A8E"/>
    <w:rsid w:val="00CE5DE3"/>
    <w:rsid w:val="00CE67C2"/>
    <w:rsid w:val="00CE680B"/>
    <w:rsid w:val="00CE706D"/>
    <w:rsid w:val="00CE77BF"/>
    <w:rsid w:val="00CE78D1"/>
    <w:rsid w:val="00CE79EB"/>
    <w:rsid w:val="00CF00B1"/>
    <w:rsid w:val="00CF038A"/>
    <w:rsid w:val="00CF129C"/>
    <w:rsid w:val="00CF14ED"/>
    <w:rsid w:val="00CF2AD7"/>
    <w:rsid w:val="00CF3F29"/>
    <w:rsid w:val="00CF437F"/>
    <w:rsid w:val="00CF48C5"/>
    <w:rsid w:val="00CF512F"/>
    <w:rsid w:val="00CF64F6"/>
    <w:rsid w:val="00CF6A92"/>
    <w:rsid w:val="00CF7381"/>
    <w:rsid w:val="00CF7773"/>
    <w:rsid w:val="00CF779A"/>
    <w:rsid w:val="00CF779D"/>
    <w:rsid w:val="00CF7A2F"/>
    <w:rsid w:val="00D01464"/>
    <w:rsid w:val="00D01C6D"/>
    <w:rsid w:val="00D01DAF"/>
    <w:rsid w:val="00D01DC5"/>
    <w:rsid w:val="00D0229D"/>
    <w:rsid w:val="00D033A9"/>
    <w:rsid w:val="00D046F4"/>
    <w:rsid w:val="00D04EA8"/>
    <w:rsid w:val="00D05361"/>
    <w:rsid w:val="00D06617"/>
    <w:rsid w:val="00D06872"/>
    <w:rsid w:val="00D06D1F"/>
    <w:rsid w:val="00D0702B"/>
    <w:rsid w:val="00D071B3"/>
    <w:rsid w:val="00D109E3"/>
    <w:rsid w:val="00D11D2E"/>
    <w:rsid w:val="00D11F8F"/>
    <w:rsid w:val="00D12CE2"/>
    <w:rsid w:val="00D133A9"/>
    <w:rsid w:val="00D13AD8"/>
    <w:rsid w:val="00D13C16"/>
    <w:rsid w:val="00D13E45"/>
    <w:rsid w:val="00D1416B"/>
    <w:rsid w:val="00D14BD2"/>
    <w:rsid w:val="00D15381"/>
    <w:rsid w:val="00D1629D"/>
    <w:rsid w:val="00D16816"/>
    <w:rsid w:val="00D16B21"/>
    <w:rsid w:val="00D16D7A"/>
    <w:rsid w:val="00D17F23"/>
    <w:rsid w:val="00D20014"/>
    <w:rsid w:val="00D2058A"/>
    <w:rsid w:val="00D20C0A"/>
    <w:rsid w:val="00D20DA0"/>
    <w:rsid w:val="00D21493"/>
    <w:rsid w:val="00D21BA8"/>
    <w:rsid w:val="00D22388"/>
    <w:rsid w:val="00D22F14"/>
    <w:rsid w:val="00D23160"/>
    <w:rsid w:val="00D232D0"/>
    <w:rsid w:val="00D24592"/>
    <w:rsid w:val="00D2674F"/>
    <w:rsid w:val="00D27FFC"/>
    <w:rsid w:val="00D3010F"/>
    <w:rsid w:val="00D30620"/>
    <w:rsid w:val="00D30AE7"/>
    <w:rsid w:val="00D3123B"/>
    <w:rsid w:val="00D31AF4"/>
    <w:rsid w:val="00D320AB"/>
    <w:rsid w:val="00D32258"/>
    <w:rsid w:val="00D322CB"/>
    <w:rsid w:val="00D32666"/>
    <w:rsid w:val="00D3281A"/>
    <w:rsid w:val="00D32E78"/>
    <w:rsid w:val="00D331E7"/>
    <w:rsid w:val="00D33BD7"/>
    <w:rsid w:val="00D3596D"/>
    <w:rsid w:val="00D3696B"/>
    <w:rsid w:val="00D36A59"/>
    <w:rsid w:val="00D37540"/>
    <w:rsid w:val="00D3796E"/>
    <w:rsid w:val="00D379AD"/>
    <w:rsid w:val="00D37A25"/>
    <w:rsid w:val="00D4091B"/>
    <w:rsid w:val="00D43409"/>
    <w:rsid w:val="00D43FE7"/>
    <w:rsid w:val="00D4465E"/>
    <w:rsid w:val="00D449C7"/>
    <w:rsid w:val="00D463DE"/>
    <w:rsid w:val="00D46D0C"/>
    <w:rsid w:val="00D46FB1"/>
    <w:rsid w:val="00D478F8"/>
    <w:rsid w:val="00D500BB"/>
    <w:rsid w:val="00D505A8"/>
    <w:rsid w:val="00D50B6D"/>
    <w:rsid w:val="00D51239"/>
    <w:rsid w:val="00D51DA3"/>
    <w:rsid w:val="00D521DE"/>
    <w:rsid w:val="00D52579"/>
    <w:rsid w:val="00D52602"/>
    <w:rsid w:val="00D52A77"/>
    <w:rsid w:val="00D52B7D"/>
    <w:rsid w:val="00D53033"/>
    <w:rsid w:val="00D53066"/>
    <w:rsid w:val="00D53466"/>
    <w:rsid w:val="00D5484A"/>
    <w:rsid w:val="00D54947"/>
    <w:rsid w:val="00D549DD"/>
    <w:rsid w:val="00D55184"/>
    <w:rsid w:val="00D552CD"/>
    <w:rsid w:val="00D55573"/>
    <w:rsid w:val="00D55EB4"/>
    <w:rsid w:val="00D5611A"/>
    <w:rsid w:val="00D565B2"/>
    <w:rsid w:val="00D56C80"/>
    <w:rsid w:val="00D57C10"/>
    <w:rsid w:val="00D57EE2"/>
    <w:rsid w:val="00D608FA"/>
    <w:rsid w:val="00D60B77"/>
    <w:rsid w:val="00D60DB2"/>
    <w:rsid w:val="00D6145D"/>
    <w:rsid w:val="00D61466"/>
    <w:rsid w:val="00D62BC3"/>
    <w:rsid w:val="00D631A5"/>
    <w:rsid w:val="00D63491"/>
    <w:rsid w:val="00D63B5F"/>
    <w:rsid w:val="00D63C59"/>
    <w:rsid w:val="00D64720"/>
    <w:rsid w:val="00D64896"/>
    <w:rsid w:val="00D64E56"/>
    <w:rsid w:val="00D65B00"/>
    <w:rsid w:val="00D670CC"/>
    <w:rsid w:val="00D67258"/>
    <w:rsid w:val="00D67792"/>
    <w:rsid w:val="00D70527"/>
    <w:rsid w:val="00D70696"/>
    <w:rsid w:val="00D7148C"/>
    <w:rsid w:val="00D718FC"/>
    <w:rsid w:val="00D71B61"/>
    <w:rsid w:val="00D71D95"/>
    <w:rsid w:val="00D722B5"/>
    <w:rsid w:val="00D72CBB"/>
    <w:rsid w:val="00D741EA"/>
    <w:rsid w:val="00D7560D"/>
    <w:rsid w:val="00D757CB"/>
    <w:rsid w:val="00D76199"/>
    <w:rsid w:val="00D763A2"/>
    <w:rsid w:val="00D76A8C"/>
    <w:rsid w:val="00D76C1D"/>
    <w:rsid w:val="00D76C3B"/>
    <w:rsid w:val="00D771C9"/>
    <w:rsid w:val="00D777BF"/>
    <w:rsid w:val="00D8009D"/>
    <w:rsid w:val="00D806DE"/>
    <w:rsid w:val="00D80FE7"/>
    <w:rsid w:val="00D81CAF"/>
    <w:rsid w:val="00D81CE2"/>
    <w:rsid w:val="00D81EEC"/>
    <w:rsid w:val="00D82674"/>
    <w:rsid w:val="00D82B35"/>
    <w:rsid w:val="00D83F97"/>
    <w:rsid w:val="00D845A2"/>
    <w:rsid w:val="00D84ED7"/>
    <w:rsid w:val="00D85477"/>
    <w:rsid w:val="00D8676C"/>
    <w:rsid w:val="00D8713F"/>
    <w:rsid w:val="00D908BA"/>
    <w:rsid w:val="00D914FC"/>
    <w:rsid w:val="00D917EE"/>
    <w:rsid w:val="00D93D72"/>
    <w:rsid w:val="00D94151"/>
    <w:rsid w:val="00D945E6"/>
    <w:rsid w:val="00D94707"/>
    <w:rsid w:val="00D94B57"/>
    <w:rsid w:val="00D94B9A"/>
    <w:rsid w:val="00D94D53"/>
    <w:rsid w:val="00D9545B"/>
    <w:rsid w:val="00D964E5"/>
    <w:rsid w:val="00D9682F"/>
    <w:rsid w:val="00D96CF0"/>
    <w:rsid w:val="00DA04A1"/>
    <w:rsid w:val="00DA0981"/>
    <w:rsid w:val="00DA10B8"/>
    <w:rsid w:val="00DA1150"/>
    <w:rsid w:val="00DA1464"/>
    <w:rsid w:val="00DA16FF"/>
    <w:rsid w:val="00DA19A1"/>
    <w:rsid w:val="00DA2131"/>
    <w:rsid w:val="00DA2522"/>
    <w:rsid w:val="00DA2F87"/>
    <w:rsid w:val="00DA399C"/>
    <w:rsid w:val="00DA51F7"/>
    <w:rsid w:val="00DA573B"/>
    <w:rsid w:val="00DA5DD7"/>
    <w:rsid w:val="00DA6FF2"/>
    <w:rsid w:val="00DA729D"/>
    <w:rsid w:val="00DA7ADC"/>
    <w:rsid w:val="00DB048B"/>
    <w:rsid w:val="00DB0CDD"/>
    <w:rsid w:val="00DB0DE1"/>
    <w:rsid w:val="00DB27FB"/>
    <w:rsid w:val="00DB2E96"/>
    <w:rsid w:val="00DB2FAE"/>
    <w:rsid w:val="00DB3AB9"/>
    <w:rsid w:val="00DB404C"/>
    <w:rsid w:val="00DB4975"/>
    <w:rsid w:val="00DB5321"/>
    <w:rsid w:val="00DB6CC4"/>
    <w:rsid w:val="00DB6ECB"/>
    <w:rsid w:val="00DB7B5A"/>
    <w:rsid w:val="00DB7DA8"/>
    <w:rsid w:val="00DB7E1D"/>
    <w:rsid w:val="00DC0FA0"/>
    <w:rsid w:val="00DC1071"/>
    <w:rsid w:val="00DC1AF8"/>
    <w:rsid w:val="00DC1CF7"/>
    <w:rsid w:val="00DC252C"/>
    <w:rsid w:val="00DC26C5"/>
    <w:rsid w:val="00DC3B78"/>
    <w:rsid w:val="00DC712B"/>
    <w:rsid w:val="00DC74E7"/>
    <w:rsid w:val="00DC75A7"/>
    <w:rsid w:val="00DC7DE7"/>
    <w:rsid w:val="00DD0246"/>
    <w:rsid w:val="00DD0E65"/>
    <w:rsid w:val="00DD19C3"/>
    <w:rsid w:val="00DD455A"/>
    <w:rsid w:val="00DD5DFC"/>
    <w:rsid w:val="00DD6776"/>
    <w:rsid w:val="00DD7885"/>
    <w:rsid w:val="00DD7A39"/>
    <w:rsid w:val="00DE03A5"/>
    <w:rsid w:val="00DE0877"/>
    <w:rsid w:val="00DE1266"/>
    <w:rsid w:val="00DE1C92"/>
    <w:rsid w:val="00DE2CF0"/>
    <w:rsid w:val="00DE324B"/>
    <w:rsid w:val="00DE3D34"/>
    <w:rsid w:val="00DE3E27"/>
    <w:rsid w:val="00DE5268"/>
    <w:rsid w:val="00DE61AE"/>
    <w:rsid w:val="00DE7C47"/>
    <w:rsid w:val="00DF04A5"/>
    <w:rsid w:val="00DF07E3"/>
    <w:rsid w:val="00DF14AB"/>
    <w:rsid w:val="00DF1685"/>
    <w:rsid w:val="00DF20AA"/>
    <w:rsid w:val="00DF259D"/>
    <w:rsid w:val="00DF2610"/>
    <w:rsid w:val="00DF2AC4"/>
    <w:rsid w:val="00DF34B1"/>
    <w:rsid w:val="00DF384D"/>
    <w:rsid w:val="00DF4453"/>
    <w:rsid w:val="00DF59D7"/>
    <w:rsid w:val="00DF61F0"/>
    <w:rsid w:val="00DF6D86"/>
    <w:rsid w:val="00DF74C9"/>
    <w:rsid w:val="00E00613"/>
    <w:rsid w:val="00E009A1"/>
    <w:rsid w:val="00E00A60"/>
    <w:rsid w:val="00E011DD"/>
    <w:rsid w:val="00E019E5"/>
    <w:rsid w:val="00E02081"/>
    <w:rsid w:val="00E02E9C"/>
    <w:rsid w:val="00E03341"/>
    <w:rsid w:val="00E04279"/>
    <w:rsid w:val="00E042E1"/>
    <w:rsid w:val="00E05BDA"/>
    <w:rsid w:val="00E06765"/>
    <w:rsid w:val="00E06A7D"/>
    <w:rsid w:val="00E06AE2"/>
    <w:rsid w:val="00E07053"/>
    <w:rsid w:val="00E078D1"/>
    <w:rsid w:val="00E10972"/>
    <w:rsid w:val="00E10F3B"/>
    <w:rsid w:val="00E11A2C"/>
    <w:rsid w:val="00E11E6C"/>
    <w:rsid w:val="00E129AD"/>
    <w:rsid w:val="00E12A55"/>
    <w:rsid w:val="00E13210"/>
    <w:rsid w:val="00E13877"/>
    <w:rsid w:val="00E13E3B"/>
    <w:rsid w:val="00E15C4F"/>
    <w:rsid w:val="00E16556"/>
    <w:rsid w:val="00E16EAB"/>
    <w:rsid w:val="00E178E2"/>
    <w:rsid w:val="00E20269"/>
    <w:rsid w:val="00E20932"/>
    <w:rsid w:val="00E20BF1"/>
    <w:rsid w:val="00E245CF"/>
    <w:rsid w:val="00E250E5"/>
    <w:rsid w:val="00E2657D"/>
    <w:rsid w:val="00E270CD"/>
    <w:rsid w:val="00E27E42"/>
    <w:rsid w:val="00E30D77"/>
    <w:rsid w:val="00E311F4"/>
    <w:rsid w:val="00E314A1"/>
    <w:rsid w:val="00E32548"/>
    <w:rsid w:val="00E32783"/>
    <w:rsid w:val="00E32A99"/>
    <w:rsid w:val="00E33138"/>
    <w:rsid w:val="00E3321B"/>
    <w:rsid w:val="00E336BD"/>
    <w:rsid w:val="00E337BC"/>
    <w:rsid w:val="00E34284"/>
    <w:rsid w:val="00E35DF4"/>
    <w:rsid w:val="00E3615B"/>
    <w:rsid w:val="00E36517"/>
    <w:rsid w:val="00E36734"/>
    <w:rsid w:val="00E372DC"/>
    <w:rsid w:val="00E37717"/>
    <w:rsid w:val="00E37D6A"/>
    <w:rsid w:val="00E402D7"/>
    <w:rsid w:val="00E404C4"/>
    <w:rsid w:val="00E406CB"/>
    <w:rsid w:val="00E40774"/>
    <w:rsid w:val="00E4088E"/>
    <w:rsid w:val="00E40B1A"/>
    <w:rsid w:val="00E411DA"/>
    <w:rsid w:val="00E419BF"/>
    <w:rsid w:val="00E41E7C"/>
    <w:rsid w:val="00E42350"/>
    <w:rsid w:val="00E426E4"/>
    <w:rsid w:val="00E4324F"/>
    <w:rsid w:val="00E43392"/>
    <w:rsid w:val="00E450AC"/>
    <w:rsid w:val="00E457E6"/>
    <w:rsid w:val="00E45A19"/>
    <w:rsid w:val="00E465B2"/>
    <w:rsid w:val="00E4668B"/>
    <w:rsid w:val="00E46A9E"/>
    <w:rsid w:val="00E46BC7"/>
    <w:rsid w:val="00E502D5"/>
    <w:rsid w:val="00E50429"/>
    <w:rsid w:val="00E50A25"/>
    <w:rsid w:val="00E5104E"/>
    <w:rsid w:val="00E52B23"/>
    <w:rsid w:val="00E53034"/>
    <w:rsid w:val="00E531C9"/>
    <w:rsid w:val="00E53305"/>
    <w:rsid w:val="00E53361"/>
    <w:rsid w:val="00E5341A"/>
    <w:rsid w:val="00E53A7B"/>
    <w:rsid w:val="00E53C80"/>
    <w:rsid w:val="00E55153"/>
    <w:rsid w:val="00E552B0"/>
    <w:rsid w:val="00E55F25"/>
    <w:rsid w:val="00E56688"/>
    <w:rsid w:val="00E57003"/>
    <w:rsid w:val="00E57698"/>
    <w:rsid w:val="00E601EE"/>
    <w:rsid w:val="00E6088E"/>
    <w:rsid w:val="00E61086"/>
    <w:rsid w:val="00E614E4"/>
    <w:rsid w:val="00E617C9"/>
    <w:rsid w:val="00E61F01"/>
    <w:rsid w:val="00E627EC"/>
    <w:rsid w:val="00E64598"/>
    <w:rsid w:val="00E64667"/>
    <w:rsid w:val="00E6591D"/>
    <w:rsid w:val="00E65ADA"/>
    <w:rsid w:val="00E65B85"/>
    <w:rsid w:val="00E66045"/>
    <w:rsid w:val="00E6768A"/>
    <w:rsid w:val="00E707FE"/>
    <w:rsid w:val="00E71A39"/>
    <w:rsid w:val="00E71B63"/>
    <w:rsid w:val="00E728B8"/>
    <w:rsid w:val="00E72B3F"/>
    <w:rsid w:val="00E73C24"/>
    <w:rsid w:val="00E73C5C"/>
    <w:rsid w:val="00E73EEA"/>
    <w:rsid w:val="00E7461D"/>
    <w:rsid w:val="00E75193"/>
    <w:rsid w:val="00E75DB8"/>
    <w:rsid w:val="00E76192"/>
    <w:rsid w:val="00E76D4C"/>
    <w:rsid w:val="00E7704F"/>
    <w:rsid w:val="00E8069B"/>
    <w:rsid w:val="00E80FA0"/>
    <w:rsid w:val="00E8171C"/>
    <w:rsid w:val="00E81B7A"/>
    <w:rsid w:val="00E833FE"/>
    <w:rsid w:val="00E834FB"/>
    <w:rsid w:val="00E83B0B"/>
    <w:rsid w:val="00E83FAE"/>
    <w:rsid w:val="00E858D0"/>
    <w:rsid w:val="00E878FF"/>
    <w:rsid w:val="00E87EE0"/>
    <w:rsid w:val="00E90619"/>
    <w:rsid w:val="00E9102E"/>
    <w:rsid w:val="00E9105D"/>
    <w:rsid w:val="00E92CDE"/>
    <w:rsid w:val="00E9354C"/>
    <w:rsid w:val="00E936F6"/>
    <w:rsid w:val="00E938FC"/>
    <w:rsid w:val="00E93D2D"/>
    <w:rsid w:val="00E93E08"/>
    <w:rsid w:val="00E9432D"/>
    <w:rsid w:val="00E94AFE"/>
    <w:rsid w:val="00E94EEB"/>
    <w:rsid w:val="00E95A8B"/>
    <w:rsid w:val="00E96640"/>
    <w:rsid w:val="00E96A3B"/>
    <w:rsid w:val="00E9778D"/>
    <w:rsid w:val="00E979A8"/>
    <w:rsid w:val="00EA03DB"/>
    <w:rsid w:val="00EA1323"/>
    <w:rsid w:val="00EA17B7"/>
    <w:rsid w:val="00EA25D2"/>
    <w:rsid w:val="00EA274B"/>
    <w:rsid w:val="00EA3A57"/>
    <w:rsid w:val="00EA3C93"/>
    <w:rsid w:val="00EA4946"/>
    <w:rsid w:val="00EA5222"/>
    <w:rsid w:val="00EA5B4B"/>
    <w:rsid w:val="00EA5B8D"/>
    <w:rsid w:val="00EA5BFB"/>
    <w:rsid w:val="00EA5FCA"/>
    <w:rsid w:val="00EA60EB"/>
    <w:rsid w:val="00EA6FB1"/>
    <w:rsid w:val="00EA7319"/>
    <w:rsid w:val="00EA733C"/>
    <w:rsid w:val="00EA7931"/>
    <w:rsid w:val="00EB1757"/>
    <w:rsid w:val="00EB24E5"/>
    <w:rsid w:val="00EB2EE8"/>
    <w:rsid w:val="00EB2F94"/>
    <w:rsid w:val="00EB35F8"/>
    <w:rsid w:val="00EB3A54"/>
    <w:rsid w:val="00EB450C"/>
    <w:rsid w:val="00EB4CFC"/>
    <w:rsid w:val="00EB4FD8"/>
    <w:rsid w:val="00EB519D"/>
    <w:rsid w:val="00EB5E45"/>
    <w:rsid w:val="00EB62FF"/>
    <w:rsid w:val="00EB638D"/>
    <w:rsid w:val="00EB6432"/>
    <w:rsid w:val="00EB6B75"/>
    <w:rsid w:val="00EB7ABF"/>
    <w:rsid w:val="00EB7CB4"/>
    <w:rsid w:val="00EC0341"/>
    <w:rsid w:val="00EC0C54"/>
    <w:rsid w:val="00EC0FF5"/>
    <w:rsid w:val="00EC14B6"/>
    <w:rsid w:val="00EC296C"/>
    <w:rsid w:val="00EC2C97"/>
    <w:rsid w:val="00EC326A"/>
    <w:rsid w:val="00EC3514"/>
    <w:rsid w:val="00EC368B"/>
    <w:rsid w:val="00EC37B6"/>
    <w:rsid w:val="00EC3B44"/>
    <w:rsid w:val="00EC4373"/>
    <w:rsid w:val="00EC51EC"/>
    <w:rsid w:val="00EC581A"/>
    <w:rsid w:val="00EC7385"/>
    <w:rsid w:val="00EC7787"/>
    <w:rsid w:val="00ED148C"/>
    <w:rsid w:val="00ED1D9F"/>
    <w:rsid w:val="00ED2477"/>
    <w:rsid w:val="00ED36F6"/>
    <w:rsid w:val="00ED3EE5"/>
    <w:rsid w:val="00ED4FBE"/>
    <w:rsid w:val="00ED5039"/>
    <w:rsid w:val="00ED50CC"/>
    <w:rsid w:val="00ED69C5"/>
    <w:rsid w:val="00ED7B08"/>
    <w:rsid w:val="00EE0655"/>
    <w:rsid w:val="00EE0BF7"/>
    <w:rsid w:val="00EE1133"/>
    <w:rsid w:val="00EE1BD4"/>
    <w:rsid w:val="00EE1C4B"/>
    <w:rsid w:val="00EE1D4F"/>
    <w:rsid w:val="00EE1E20"/>
    <w:rsid w:val="00EE36A6"/>
    <w:rsid w:val="00EE3767"/>
    <w:rsid w:val="00EE37A7"/>
    <w:rsid w:val="00EE3F33"/>
    <w:rsid w:val="00EE48F4"/>
    <w:rsid w:val="00EE4B0B"/>
    <w:rsid w:val="00EE6540"/>
    <w:rsid w:val="00EE66CF"/>
    <w:rsid w:val="00EE681D"/>
    <w:rsid w:val="00EE77B4"/>
    <w:rsid w:val="00EF074B"/>
    <w:rsid w:val="00EF2640"/>
    <w:rsid w:val="00EF350A"/>
    <w:rsid w:val="00EF3555"/>
    <w:rsid w:val="00EF3EFC"/>
    <w:rsid w:val="00EF3F11"/>
    <w:rsid w:val="00EF493B"/>
    <w:rsid w:val="00EF4D30"/>
    <w:rsid w:val="00EF4E77"/>
    <w:rsid w:val="00EF52F2"/>
    <w:rsid w:val="00EF5FF9"/>
    <w:rsid w:val="00EF64AE"/>
    <w:rsid w:val="00EF6655"/>
    <w:rsid w:val="00EF66C9"/>
    <w:rsid w:val="00EF72A8"/>
    <w:rsid w:val="00EF74AC"/>
    <w:rsid w:val="00EF7639"/>
    <w:rsid w:val="00F01052"/>
    <w:rsid w:val="00F013AE"/>
    <w:rsid w:val="00F01F29"/>
    <w:rsid w:val="00F02AB3"/>
    <w:rsid w:val="00F035E2"/>
    <w:rsid w:val="00F0368F"/>
    <w:rsid w:val="00F03773"/>
    <w:rsid w:val="00F04F91"/>
    <w:rsid w:val="00F0539E"/>
    <w:rsid w:val="00F05773"/>
    <w:rsid w:val="00F059DA"/>
    <w:rsid w:val="00F05EEA"/>
    <w:rsid w:val="00F06173"/>
    <w:rsid w:val="00F0735E"/>
    <w:rsid w:val="00F078AF"/>
    <w:rsid w:val="00F07EA6"/>
    <w:rsid w:val="00F10D98"/>
    <w:rsid w:val="00F11E02"/>
    <w:rsid w:val="00F128F6"/>
    <w:rsid w:val="00F12B74"/>
    <w:rsid w:val="00F12CAD"/>
    <w:rsid w:val="00F132ED"/>
    <w:rsid w:val="00F139AA"/>
    <w:rsid w:val="00F14853"/>
    <w:rsid w:val="00F14868"/>
    <w:rsid w:val="00F153AD"/>
    <w:rsid w:val="00F15DBC"/>
    <w:rsid w:val="00F1668E"/>
    <w:rsid w:val="00F16BA2"/>
    <w:rsid w:val="00F17EA4"/>
    <w:rsid w:val="00F205FD"/>
    <w:rsid w:val="00F20E4A"/>
    <w:rsid w:val="00F20F9C"/>
    <w:rsid w:val="00F216AA"/>
    <w:rsid w:val="00F21DBB"/>
    <w:rsid w:val="00F2349B"/>
    <w:rsid w:val="00F2353F"/>
    <w:rsid w:val="00F243E0"/>
    <w:rsid w:val="00F24C21"/>
    <w:rsid w:val="00F250BE"/>
    <w:rsid w:val="00F25712"/>
    <w:rsid w:val="00F2628F"/>
    <w:rsid w:val="00F2653E"/>
    <w:rsid w:val="00F26999"/>
    <w:rsid w:val="00F27880"/>
    <w:rsid w:val="00F27FF3"/>
    <w:rsid w:val="00F307C4"/>
    <w:rsid w:val="00F308D7"/>
    <w:rsid w:val="00F31B95"/>
    <w:rsid w:val="00F31C64"/>
    <w:rsid w:val="00F321DC"/>
    <w:rsid w:val="00F33570"/>
    <w:rsid w:val="00F33E36"/>
    <w:rsid w:val="00F33E5F"/>
    <w:rsid w:val="00F342F4"/>
    <w:rsid w:val="00F34737"/>
    <w:rsid w:val="00F34A09"/>
    <w:rsid w:val="00F35154"/>
    <w:rsid w:val="00F35A54"/>
    <w:rsid w:val="00F3628D"/>
    <w:rsid w:val="00F36774"/>
    <w:rsid w:val="00F37F66"/>
    <w:rsid w:val="00F40824"/>
    <w:rsid w:val="00F40F2F"/>
    <w:rsid w:val="00F41213"/>
    <w:rsid w:val="00F4121A"/>
    <w:rsid w:val="00F417C6"/>
    <w:rsid w:val="00F418E9"/>
    <w:rsid w:val="00F41CC6"/>
    <w:rsid w:val="00F42948"/>
    <w:rsid w:val="00F43648"/>
    <w:rsid w:val="00F43C2B"/>
    <w:rsid w:val="00F4440C"/>
    <w:rsid w:val="00F444D0"/>
    <w:rsid w:val="00F44C2D"/>
    <w:rsid w:val="00F44CD0"/>
    <w:rsid w:val="00F44F57"/>
    <w:rsid w:val="00F452F0"/>
    <w:rsid w:val="00F45E92"/>
    <w:rsid w:val="00F471A8"/>
    <w:rsid w:val="00F47DFC"/>
    <w:rsid w:val="00F47F47"/>
    <w:rsid w:val="00F50071"/>
    <w:rsid w:val="00F50776"/>
    <w:rsid w:val="00F5193A"/>
    <w:rsid w:val="00F52C43"/>
    <w:rsid w:val="00F5307B"/>
    <w:rsid w:val="00F53966"/>
    <w:rsid w:val="00F53980"/>
    <w:rsid w:val="00F53A37"/>
    <w:rsid w:val="00F5403A"/>
    <w:rsid w:val="00F5505E"/>
    <w:rsid w:val="00F55384"/>
    <w:rsid w:val="00F55417"/>
    <w:rsid w:val="00F556CF"/>
    <w:rsid w:val="00F55757"/>
    <w:rsid w:val="00F55DB4"/>
    <w:rsid w:val="00F55E7A"/>
    <w:rsid w:val="00F56763"/>
    <w:rsid w:val="00F567E0"/>
    <w:rsid w:val="00F57A77"/>
    <w:rsid w:val="00F60505"/>
    <w:rsid w:val="00F608CE"/>
    <w:rsid w:val="00F60DD5"/>
    <w:rsid w:val="00F61892"/>
    <w:rsid w:val="00F61E8A"/>
    <w:rsid w:val="00F61FD6"/>
    <w:rsid w:val="00F623DE"/>
    <w:rsid w:val="00F63FC8"/>
    <w:rsid w:val="00F64273"/>
    <w:rsid w:val="00F65A55"/>
    <w:rsid w:val="00F66927"/>
    <w:rsid w:val="00F66ADB"/>
    <w:rsid w:val="00F66B9B"/>
    <w:rsid w:val="00F679E3"/>
    <w:rsid w:val="00F67A15"/>
    <w:rsid w:val="00F67A6C"/>
    <w:rsid w:val="00F67AEE"/>
    <w:rsid w:val="00F67E73"/>
    <w:rsid w:val="00F70083"/>
    <w:rsid w:val="00F704E9"/>
    <w:rsid w:val="00F705DA"/>
    <w:rsid w:val="00F709D3"/>
    <w:rsid w:val="00F7225F"/>
    <w:rsid w:val="00F72BEB"/>
    <w:rsid w:val="00F72E3A"/>
    <w:rsid w:val="00F7334B"/>
    <w:rsid w:val="00F734E5"/>
    <w:rsid w:val="00F735B3"/>
    <w:rsid w:val="00F749EF"/>
    <w:rsid w:val="00F74C26"/>
    <w:rsid w:val="00F74C5A"/>
    <w:rsid w:val="00F75016"/>
    <w:rsid w:val="00F75BB2"/>
    <w:rsid w:val="00F76F5A"/>
    <w:rsid w:val="00F77C55"/>
    <w:rsid w:val="00F8020E"/>
    <w:rsid w:val="00F80A64"/>
    <w:rsid w:val="00F814E7"/>
    <w:rsid w:val="00F82BB6"/>
    <w:rsid w:val="00F84535"/>
    <w:rsid w:val="00F86947"/>
    <w:rsid w:val="00F86C3A"/>
    <w:rsid w:val="00F873AF"/>
    <w:rsid w:val="00F87562"/>
    <w:rsid w:val="00F87BB3"/>
    <w:rsid w:val="00F908A7"/>
    <w:rsid w:val="00F90C43"/>
    <w:rsid w:val="00F90DA1"/>
    <w:rsid w:val="00F91464"/>
    <w:rsid w:val="00F924E4"/>
    <w:rsid w:val="00F92D79"/>
    <w:rsid w:val="00F93A1E"/>
    <w:rsid w:val="00F93A5C"/>
    <w:rsid w:val="00F93F2E"/>
    <w:rsid w:val="00F9435C"/>
    <w:rsid w:val="00F945E5"/>
    <w:rsid w:val="00F95283"/>
    <w:rsid w:val="00F95D9B"/>
    <w:rsid w:val="00F970C7"/>
    <w:rsid w:val="00F97472"/>
    <w:rsid w:val="00F97DE2"/>
    <w:rsid w:val="00FA0251"/>
    <w:rsid w:val="00FA0A2F"/>
    <w:rsid w:val="00FA0FF2"/>
    <w:rsid w:val="00FA121F"/>
    <w:rsid w:val="00FA1414"/>
    <w:rsid w:val="00FA1E72"/>
    <w:rsid w:val="00FA2107"/>
    <w:rsid w:val="00FA3DF7"/>
    <w:rsid w:val="00FA4030"/>
    <w:rsid w:val="00FA44C5"/>
    <w:rsid w:val="00FA455A"/>
    <w:rsid w:val="00FA517E"/>
    <w:rsid w:val="00FA51B5"/>
    <w:rsid w:val="00FA58F7"/>
    <w:rsid w:val="00FA5A68"/>
    <w:rsid w:val="00FA741A"/>
    <w:rsid w:val="00FB12CC"/>
    <w:rsid w:val="00FB246E"/>
    <w:rsid w:val="00FB2CD4"/>
    <w:rsid w:val="00FB3665"/>
    <w:rsid w:val="00FB3691"/>
    <w:rsid w:val="00FB3D24"/>
    <w:rsid w:val="00FB3D93"/>
    <w:rsid w:val="00FB45F8"/>
    <w:rsid w:val="00FB4639"/>
    <w:rsid w:val="00FB4994"/>
    <w:rsid w:val="00FB4EDB"/>
    <w:rsid w:val="00FB548B"/>
    <w:rsid w:val="00FB55AA"/>
    <w:rsid w:val="00FB5A33"/>
    <w:rsid w:val="00FB7384"/>
    <w:rsid w:val="00FB7945"/>
    <w:rsid w:val="00FC0575"/>
    <w:rsid w:val="00FC13A4"/>
    <w:rsid w:val="00FC13B0"/>
    <w:rsid w:val="00FC2640"/>
    <w:rsid w:val="00FC333B"/>
    <w:rsid w:val="00FC56D1"/>
    <w:rsid w:val="00FC6525"/>
    <w:rsid w:val="00FC76B2"/>
    <w:rsid w:val="00FC7EDE"/>
    <w:rsid w:val="00FD0D90"/>
    <w:rsid w:val="00FD0E1E"/>
    <w:rsid w:val="00FD0F18"/>
    <w:rsid w:val="00FD101D"/>
    <w:rsid w:val="00FD1201"/>
    <w:rsid w:val="00FD1F6B"/>
    <w:rsid w:val="00FD2A00"/>
    <w:rsid w:val="00FD31E2"/>
    <w:rsid w:val="00FD3430"/>
    <w:rsid w:val="00FD3EDC"/>
    <w:rsid w:val="00FD3F62"/>
    <w:rsid w:val="00FD4E3E"/>
    <w:rsid w:val="00FD64AC"/>
    <w:rsid w:val="00FE062B"/>
    <w:rsid w:val="00FE0857"/>
    <w:rsid w:val="00FE1FD3"/>
    <w:rsid w:val="00FE200F"/>
    <w:rsid w:val="00FE2203"/>
    <w:rsid w:val="00FE25B9"/>
    <w:rsid w:val="00FE3622"/>
    <w:rsid w:val="00FE4AC6"/>
    <w:rsid w:val="00FE5B0D"/>
    <w:rsid w:val="00FE62C6"/>
    <w:rsid w:val="00FE6BD7"/>
    <w:rsid w:val="00FE73C1"/>
    <w:rsid w:val="00FF052D"/>
    <w:rsid w:val="00FF09AC"/>
    <w:rsid w:val="00FF11B8"/>
    <w:rsid w:val="00FF11F1"/>
    <w:rsid w:val="00FF11F9"/>
    <w:rsid w:val="00FF2875"/>
    <w:rsid w:val="00FF2EEE"/>
    <w:rsid w:val="00FF3F85"/>
    <w:rsid w:val="00FF416A"/>
    <w:rsid w:val="00FF4F39"/>
    <w:rsid w:val="00FF53B0"/>
    <w:rsid w:val="00FF5A8F"/>
    <w:rsid w:val="00FF6291"/>
    <w:rsid w:val="00FF6C97"/>
    <w:rsid w:val="00FF71EC"/>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37"/>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653E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653E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653E0"/>
    <w:pPr>
      <w:widowControl w:val="0"/>
      <w:autoSpaceDE w:val="0"/>
      <w:autoSpaceDN w:val="0"/>
      <w:adjustRightInd w:val="0"/>
    </w:pPr>
    <w:rPr>
      <w:rFonts w:eastAsia="Times New Roman"/>
      <w:b/>
      <w:bCs/>
    </w:rPr>
  </w:style>
  <w:style w:type="paragraph" w:customStyle="1" w:styleId="ConsPlusCell">
    <w:name w:val="ConsPlusCell"/>
    <w:uiPriority w:val="99"/>
    <w:rsid w:val="004653E0"/>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4653E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8F6BA7EDD786AF65C05C41D488C2C8C1089B4451EDB96D700ED70E32R1EEH" TargetMode="External"/><Relationship Id="rId18" Type="http://schemas.openxmlformats.org/officeDocument/2006/relationships/hyperlink" Target="consultantplus://offline/ref=EE8F6BA7EDD786AF65C05C41D488C2C8C10A9E4451E0B96D700ED70E32R1EEH" TargetMode="External"/><Relationship Id="rId26" Type="http://schemas.openxmlformats.org/officeDocument/2006/relationships/hyperlink" Target="consultantplus://offline/ref=EE8F6BA7EDD786AF65C05C41D488C2C8C10B9A4352E8B96D700ED70E321EBB49ECCFD45BC25CB9C0REEEH" TargetMode="External"/><Relationship Id="rId39" Type="http://schemas.openxmlformats.org/officeDocument/2006/relationships/hyperlink" Target="http://www.mchs.gov.ru" TargetMode="External"/><Relationship Id="rId3" Type="http://schemas.openxmlformats.org/officeDocument/2006/relationships/webSettings" Target="webSettings.xml"/><Relationship Id="rId21" Type="http://schemas.openxmlformats.org/officeDocument/2006/relationships/hyperlink" Target="consultantplus://offline/ref=EE8F6BA7EDD786AF65C05C41D488C2C8C10A994350EFB96D700ED70E32R1EEH" TargetMode="External"/><Relationship Id="rId34" Type="http://schemas.openxmlformats.org/officeDocument/2006/relationships/hyperlink" Target="http://www.mchs.gov.ru" TargetMode="External"/><Relationship Id="rId42" Type="http://schemas.openxmlformats.org/officeDocument/2006/relationships/hyperlink" Target="http://www.mchs.gov.ru/moscow" TargetMode="External"/><Relationship Id="rId47" Type="http://schemas.openxmlformats.org/officeDocument/2006/relationships/hyperlink" Target="consultantplus://offline/ref=EE8F6BA7EDD786AF65C05C41D488C2C8C108984550EDB96D700ED70E32R1EEH" TargetMode="External"/><Relationship Id="rId50" Type="http://schemas.openxmlformats.org/officeDocument/2006/relationships/fontTable" Target="fontTable.xml"/><Relationship Id="rId7" Type="http://schemas.openxmlformats.org/officeDocument/2006/relationships/hyperlink" Target="consultantplus://offline/ref=EE8F6BA7EDD786AF65C05C41D488C2C8C1089E4756E8B96D700ED70E32R1EEH" TargetMode="External"/><Relationship Id="rId12" Type="http://schemas.openxmlformats.org/officeDocument/2006/relationships/hyperlink" Target="consultantplus://offline/ref=EE8F6BA7EDD786AF65C05C41D488C2C8C108904154E9B96D700ED70E32R1EEH" TargetMode="External"/><Relationship Id="rId17" Type="http://schemas.openxmlformats.org/officeDocument/2006/relationships/hyperlink" Target="consultantplus://offline/ref=EE8F6BA7EDD786AF65C05C41D488C2C8C10A9C435CEAB96D700ED70E32R1EEH" TargetMode="External"/><Relationship Id="rId25" Type="http://schemas.openxmlformats.org/officeDocument/2006/relationships/hyperlink" Target="consultantplus://offline/ref=EE8F6BA7EDD786AF65C05C41D488C2C8C10B9A4352E8B96D700ED70E321EBB49ECCFD45BC25CB9C1REEFH" TargetMode="External"/><Relationship Id="rId33" Type="http://schemas.openxmlformats.org/officeDocument/2006/relationships/hyperlink" Target="consultantplus://offline/ref=EE8F6BA7EDD786AF65C05C41D488C2C8C10B9A4352E8B96D700ED70E321EBB49ECCFD45BC25CBECDREEDH" TargetMode="External"/><Relationship Id="rId38" Type="http://schemas.openxmlformats.org/officeDocument/2006/relationships/hyperlink" Target="http://www.mchs.gov.ru" TargetMode="External"/><Relationship Id="rId46" Type="http://schemas.openxmlformats.org/officeDocument/2006/relationships/hyperlink" Target="consultantplus://offline/ref=EE8F6BA7EDD786AF65C05C41D488C2C8C10B99435CE1B96D700ED70E32R1EEH" TargetMode="External"/><Relationship Id="rId2" Type="http://schemas.openxmlformats.org/officeDocument/2006/relationships/settings" Target="settings.xml"/><Relationship Id="rId16" Type="http://schemas.openxmlformats.org/officeDocument/2006/relationships/hyperlink" Target="consultantplus://offline/ref=EE8F6BA7EDD786AF65C05C41D488C2C8C108984550EDB96D700ED70E32R1EEH" TargetMode="External"/><Relationship Id="rId20" Type="http://schemas.openxmlformats.org/officeDocument/2006/relationships/hyperlink" Target="consultantplus://offline/ref=EE8F6BA7EDD786AF65C05C41D488C2C8C109994753EDB96D700ED70E32R1EEH" TargetMode="External"/><Relationship Id="rId29" Type="http://schemas.openxmlformats.org/officeDocument/2006/relationships/hyperlink" Target="consultantplus://offline/ref=EE8F6BA7EDD786AF65C05C41D488C2C8C10B9A4352E8B96D700ED70E321EBB49ECCFD45BC25CBEC8REEEH" TargetMode="External"/><Relationship Id="rId41" Type="http://schemas.openxmlformats.org/officeDocument/2006/relationships/hyperlink" Target="http://www.mchs.gov.ru" TargetMode="External"/><Relationship Id="rId1" Type="http://schemas.openxmlformats.org/officeDocument/2006/relationships/styles" Target="styles.xml"/><Relationship Id="rId6" Type="http://schemas.openxmlformats.org/officeDocument/2006/relationships/hyperlink" Target="consultantplus://offline/ref=EE8F6BA7EDD786AF65C05C41D488C2C8C10B9A4352E8B96D700ED70E321EBB49ECCFD45BC25CBAC8REEDH" TargetMode="External"/><Relationship Id="rId11" Type="http://schemas.openxmlformats.org/officeDocument/2006/relationships/hyperlink" Target="consultantplus://offline/ref=EE8F6BA7EDD786AF65C05C41D488C2C8C10A994155ECB96D700ED70E32R1EEH" TargetMode="External"/><Relationship Id="rId24" Type="http://schemas.openxmlformats.org/officeDocument/2006/relationships/hyperlink" Target="consultantplus://offline/ref=EE8F6BA7EDD786AF65C05C41D488C2C8C10B9A4352E8B96D700ED70E321EBB49ECCFD45BC25CB8C1REEAH" TargetMode="External"/><Relationship Id="rId32" Type="http://schemas.openxmlformats.org/officeDocument/2006/relationships/hyperlink" Target="consultantplus://offline/ref=EE8F6BA7EDD786AF65C05C41D488C2C8C10B9A4352E8B96D700ED70E321EBB49ECCFD45BC25CBECBREEAH" TargetMode="External"/><Relationship Id="rId37" Type="http://schemas.openxmlformats.org/officeDocument/2006/relationships/hyperlink" Target="http://www.mchs.gov.ru" TargetMode="External"/><Relationship Id="rId40" Type="http://schemas.openxmlformats.org/officeDocument/2006/relationships/hyperlink" Target="http://www.mchs.gov.ru" TargetMode="External"/><Relationship Id="rId45" Type="http://schemas.openxmlformats.org/officeDocument/2006/relationships/hyperlink" Target="consultantplus://offline/ref=EE8F6BA7EDD786AF65C05C41D488C2C8C108904154E9B96D700ED70E32R1EEH" TargetMode="External"/><Relationship Id="rId5" Type="http://schemas.openxmlformats.org/officeDocument/2006/relationships/hyperlink" Target="consultantplus://offline/ref=EE8F6BA7EDD786AF65C05C41D488C2C8C10B9A4453EBB96D700ED70E321EBB49ECCFD45BC25CBBCBREEAH" TargetMode="External"/><Relationship Id="rId15" Type="http://schemas.openxmlformats.org/officeDocument/2006/relationships/hyperlink" Target="consultantplus://offline/ref=EE8F6BA7EDD786AF65C05C41D488C2C8C10B98445DECB96D700ED70E32R1EEH" TargetMode="External"/><Relationship Id="rId23" Type="http://schemas.openxmlformats.org/officeDocument/2006/relationships/hyperlink" Target="consultantplus://offline/ref=EE8F6BA7EDD786AF65C05C41D488C2C8C10B9A4055EAB96D700ED70E32R1EEH" TargetMode="External"/><Relationship Id="rId28" Type="http://schemas.openxmlformats.org/officeDocument/2006/relationships/hyperlink" Target="consultantplus://offline/ref=EE8F6BA7EDD786AF65C05C41D488C2C8C10A994352EAB96D700ED70E321EBB49ECCFD45CRCE1H" TargetMode="External"/><Relationship Id="rId36" Type="http://schemas.openxmlformats.org/officeDocument/2006/relationships/hyperlink" Target="http://www.mchs.gov.ru" TargetMode="External"/><Relationship Id="rId49" Type="http://schemas.openxmlformats.org/officeDocument/2006/relationships/hyperlink" Target="consultantplus://offline/ref=EE8F6BA7EDD786AF65C05C41D488C2C8C10B9A4352E8B96D700ED70E321EBB49ECCFD45BC25CBECCREECH" TargetMode="External"/><Relationship Id="rId10" Type="http://schemas.openxmlformats.org/officeDocument/2006/relationships/hyperlink" Target="consultantplus://offline/ref=EE8F6BA7EDD786AF65C05C41D488C2C8C10A9A4355EEB96D700ED70E32R1EEH" TargetMode="External"/><Relationship Id="rId19" Type="http://schemas.openxmlformats.org/officeDocument/2006/relationships/hyperlink" Target="consultantplus://offline/ref=EE8F6BA7EDD786AF65C05C41D488C2C8C10A9D4C56E8B96D700ED70E32R1EEH" TargetMode="External"/><Relationship Id="rId31" Type="http://schemas.openxmlformats.org/officeDocument/2006/relationships/hyperlink" Target="consultantplus://offline/ref=EE8F6BA7EDD786AF65C05C41D488C2C8C10A994352EAB96D700ED70E321EBB49ECCFD45BC2R5EEH" TargetMode="External"/><Relationship Id="rId44" Type="http://schemas.openxmlformats.org/officeDocument/2006/relationships/hyperlink" Target="consultantplus://offline/ref=EE8F6BA7EDD786AF65C05C41D488C2C8C10B9A4352E8B96D700ED70E321EBB49ECCFD45BC25CBECBREE9H" TargetMode="External"/><Relationship Id="rId4" Type="http://schemas.openxmlformats.org/officeDocument/2006/relationships/hyperlink" Target="consultantplus://offline/ref=EE8F6BA7EDD786AF65C05C41D488C2C8C10B98445DECB96D700ED70E321EBB49ECCFD45BRCE3H" TargetMode="External"/><Relationship Id="rId9" Type="http://schemas.openxmlformats.org/officeDocument/2006/relationships/hyperlink" Target="consultantplus://offline/ref=EE8F6BA7EDD786AF65C05C41D488C2C8C10B9A4055EAB96D700ED70E32R1EEH" TargetMode="External"/><Relationship Id="rId14" Type="http://schemas.openxmlformats.org/officeDocument/2006/relationships/hyperlink" Target="consultantplus://offline/ref=EE8F6BA7EDD786AF65C05C41D488C2C8C10B99435CE1B96D700ED70E32R1EEH" TargetMode="External"/><Relationship Id="rId22" Type="http://schemas.openxmlformats.org/officeDocument/2006/relationships/hyperlink" Target="consultantplus://offline/ref=EE8F6BA7EDD786AF65C05C41D488C2C8C10A994352EAB96D700ED70E32R1EEH" TargetMode="External"/><Relationship Id="rId27" Type="http://schemas.openxmlformats.org/officeDocument/2006/relationships/hyperlink" Target="consultantplus://offline/ref=EE8F6BA7EDD786AF65C05C41D488C2C8C10B9A4352E8B96D700ED70E321EBB49ECCFD45BC25CBEC9REE4H" TargetMode="External"/><Relationship Id="rId30" Type="http://schemas.openxmlformats.org/officeDocument/2006/relationships/hyperlink" Target="consultantplus://offline/ref=EE8F6BA7EDD786AF65C05C41D488C2C8C10B99435CE1B96D700ED70E32R1EEH" TargetMode="External"/><Relationship Id="rId35" Type="http://schemas.openxmlformats.org/officeDocument/2006/relationships/hyperlink" Target="http://www.mchs.gov.ru" TargetMode="External"/><Relationship Id="rId43" Type="http://schemas.openxmlformats.org/officeDocument/2006/relationships/hyperlink" Target="consultantplus://offline/ref=EE8F6BA7EDD786AF65C05C41D488C2C8C10B9A4352E8B96D700ED70E321EBB49ECCFD45BC25CBEC9REE8H" TargetMode="External"/><Relationship Id="rId48" Type="http://schemas.openxmlformats.org/officeDocument/2006/relationships/hyperlink" Target="consultantplus://offline/ref=EE8F6BA7EDD786AF65C05C41D488C2C8C108904154E9B96D700ED70E32R1EEH" TargetMode="External"/><Relationship Id="rId8" Type="http://schemas.openxmlformats.org/officeDocument/2006/relationships/hyperlink" Target="consultantplus://offline/ref=EE8F6BA7EDD786AF65C05C41D488C2C8C10A9A4D54EAB96D700ED70E32R1EEH"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18161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12 июля 2012 г</dc:title>
  <dc:subject/>
  <dc:creator>Абужаров А.А.</dc:creator>
  <cp:keywords/>
  <dc:description/>
  <cp:lastModifiedBy>org7</cp:lastModifiedBy>
  <cp:revision>2</cp:revision>
  <dcterms:created xsi:type="dcterms:W3CDTF">2015-10-27T06:32:00Z</dcterms:created>
  <dcterms:modified xsi:type="dcterms:W3CDTF">2015-10-27T06:32:00Z</dcterms:modified>
</cp:coreProperties>
</file>