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A69" w:rsidRDefault="00FB1A69">
      <w:pPr>
        <w:autoSpaceDE w:val="0"/>
        <w:autoSpaceDN w:val="0"/>
        <w:spacing w:line="240" w:lineRule="auto"/>
        <w:outlineLvl w:val="0"/>
      </w:pPr>
    </w:p>
    <w:p w:rsidR="00FB1A69" w:rsidRDefault="00FB1A69">
      <w:pPr>
        <w:autoSpaceDE w:val="0"/>
        <w:autoSpaceDN w:val="0"/>
        <w:spacing w:line="240" w:lineRule="auto"/>
        <w:outlineLvl w:val="0"/>
      </w:pPr>
      <w:bookmarkStart w:id="0" w:name="Par1"/>
      <w:bookmarkEnd w:id="0"/>
      <w:r>
        <w:t>Зарегистрировано в Минюсте ЧР 5 июля 2012 г. N 1211</w:t>
      </w:r>
    </w:p>
    <w:p w:rsidR="00FB1A69" w:rsidRDefault="00FB1A69">
      <w:pPr>
        <w:pBdr>
          <w:bottom w:val="single" w:sz="6" w:space="0" w:color="auto"/>
        </w:pBdr>
        <w:autoSpaceDE w:val="0"/>
        <w:autoSpaceDN w:val="0"/>
        <w:spacing w:line="240" w:lineRule="auto"/>
        <w:rPr>
          <w:sz w:val="5"/>
          <w:szCs w:val="5"/>
        </w:rPr>
      </w:pPr>
    </w:p>
    <w:p w:rsidR="00FB1A69" w:rsidRDefault="00FB1A69">
      <w:pPr>
        <w:autoSpaceDE w:val="0"/>
        <w:autoSpaceDN w:val="0"/>
        <w:spacing w:line="240" w:lineRule="auto"/>
        <w:ind w:firstLine="540"/>
      </w:pPr>
    </w:p>
    <w:p w:rsidR="00FB1A69" w:rsidRDefault="00FB1A69">
      <w:pPr>
        <w:autoSpaceDE w:val="0"/>
        <w:autoSpaceDN w:val="0"/>
        <w:spacing w:line="240" w:lineRule="auto"/>
        <w:jc w:val="center"/>
        <w:rPr>
          <w:b/>
          <w:bCs/>
        </w:rPr>
      </w:pPr>
      <w:r>
        <w:rPr>
          <w:b/>
          <w:bCs/>
        </w:rPr>
        <w:t>ГОСУДАРСТВЕННАЯ СЛУЖБА ЧУВАШСКОЙ РЕСПУБЛИКИ</w:t>
      </w:r>
    </w:p>
    <w:p w:rsidR="00FB1A69" w:rsidRDefault="00FB1A69">
      <w:pPr>
        <w:autoSpaceDE w:val="0"/>
        <w:autoSpaceDN w:val="0"/>
        <w:spacing w:line="240" w:lineRule="auto"/>
        <w:jc w:val="center"/>
        <w:rPr>
          <w:b/>
          <w:bCs/>
        </w:rPr>
      </w:pPr>
      <w:r>
        <w:rPr>
          <w:b/>
          <w:bCs/>
        </w:rPr>
        <w:t>ПО КОНКУРЕНТНОЙ ПОЛИТИКЕ И ТАРИФАМ</w:t>
      </w:r>
    </w:p>
    <w:p w:rsidR="00FB1A69" w:rsidRDefault="00FB1A69">
      <w:pPr>
        <w:autoSpaceDE w:val="0"/>
        <w:autoSpaceDN w:val="0"/>
        <w:spacing w:line="240" w:lineRule="auto"/>
        <w:jc w:val="center"/>
        <w:rPr>
          <w:b/>
          <w:bCs/>
        </w:rPr>
      </w:pPr>
    </w:p>
    <w:p w:rsidR="00FB1A69" w:rsidRDefault="00FB1A69">
      <w:pPr>
        <w:autoSpaceDE w:val="0"/>
        <w:autoSpaceDN w:val="0"/>
        <w:spacing w:line="240" w:lineRule="auto"/>
        <w:jc w:val="center"/>
        <w:rPr>
          <w:b/>
          <w:bCs/>
        </w:rPr>
      </w:pPr>
      <w:r>
        <w:rPr>
          <w:b/>
          <w:bCs/>
        </w:rPr>
        <w:t>ПРИКАЗ</w:t>
      </w:r>
    </w:p>
    <w:p w:rsidR="00FB1A69" w:rsidRDefault="00FB1A69">
      <w:pPr>
        <w:autoSpaceDE w:val="0"/>
        <w:autoSpaceDN w:val="0"/>
        <w:spacing w:line="240" w:lineRule="auto"/>
        <w:jc w:val="center"/>
        <w:rPr>
          <w:b/>
          <w:bCs/>
        </w:rPr>
      </w:pPr>
      <w:r>
        <w:rPr>
          <w:b/>
          <w:bCs/>
        </w:rPr>
        <w:t>от 24 мая 2012 г. N 01/06-776</w:t>
      </w:r>
    </w:p>
    <w:p w:rsidR="00FB1A69" w:rsidRDefault="00FB1A69">
      <w:pPr>
        <w:autoSpaceDE w:val="0"/>
        <w:autoSpaceDN w:val="0"/>
        <w:spacing w:line="240" w:lineRule="auto"/>
        <w:jc w:val="center"/>
        <w:rPr>
          <w:b/>
          <w:bCs/>
        </w:rPr>
      </w:pPr>
    </w:p>
    <w:p w:rsidR="00FB1A69" w:rsidRDefault="00FB1A69">
      <w:pPr>
        <w:autoSpaceDE w:val="0"/>
        <w:autoSpaceDN w:val="0"/>
        <w:spacing w:line="240" w:lineRule="auto"/>
        <w:jc w:val="center"/>
        <w:rPr>
          <w:b/>
          <w:bCs/>
        </w:rPr>
      </w:pPr>
      <w:r>
        <w:rPr>
          <w:b/>
          <w:bCs/>
        </w:rPr>
        <w:t>ОБ УТВЕРЖДЕНИИ АДМИНИСТРАТИВНОГО РЕГЛАМЕНТА</w:t>
      </w:r>
    </w:p>
    <w:p w:rsidR="00FB1A69" w:rsidRDefault="00FB1A69">
      <w:pPr>
        <w:autoSpaceDE w:val="0"/>
        <w:autoSpaceDN w:val="0"/>
        <w:spacing w:line="240" w:lineRule="auto"/>
        <w:jc w:val="center"/>
        <w:rPr>
          <w:b/>
          <w:bCs/>
        </w:rPr>
      </w:pPr>
      <w:r>
        <w:rPr>
          <w:b/>
          <w:bCs/>
        </w:rPr>
        <w:t>ПРЕДОСТАВЛЕНИЯ ГОСУДАРСТВЕННОЙ СЛУЖБОЙ ЧУВАШСКОЙ РЕ</w:t>
      </w:r>
      <w:r>
        <w:rPr>
          <w:b/>
          <w:bCs/>
        </w:rPr>
        <w:t>С</w:t>
      </w:r>
      <w:r>
        <w:rPr>
          <w:b/>
          <w:bCs/>
        </w:rPr>
        <w:t>ПУБЛИКИ</w:t>
      </w:r>
      <w:r w:rsidR="00E11D71">
        <w:rPr>
          <w:b/>
          <w:bCs/>
        </w:rPr>
        <w:t xml:space="preserve"> </w:t>
      </w:r>
      <w:r>
        <w:rPr>
          <w:b/>
          <w:bCs/>
        </w:rPr>
        <w:t>ПО КОНКУРЕНТНОЙ ПОЛИТИКЕ И ТАРИФАМ ГОСУДАРСТВЕ</w:t>
      </w:r>
      <w:r>
        <w:rPr>
          <w:b/>
          <w:bCs/>
        </w:rPr>
        <w:t>Н</w:t>
      </w:r>
      <w:r>
        <w:rPr>
          <w:b/>
          <w:bCs/>
        </w:rPr>
        <w:t>НОЙ УСЛУГИ</w:t>
      </w:r>
      <w:r w:rsidR="00E11D71">
        <w:rPr>
          <w:b/>
          <w:bCs/>
        </w:rPr>
        <w:t xml:space="preserve"> </w:t>
      </w:r>
      <w:r>
        <w:rPr>
          <w:b/>
          <w:bCs/>
        </w:rPr>
        <w:t>ПО УСТАНОВЛЕНИЮ ЦЕН НА ТОПЛИВО ТВЕРДОЕ, ТОПЛИВО</w:t>
      </w:r>
      <w:r w:rsidR="00E11D71">
        <w:rPr>
          <w:b/>
          <w:bCs/>
        </w:rPr>
        <w:t xml:space="preserve"> </w:t>
      </w:r>
      <w:r>
        <w:rPr>
          <w:b/>
          <w:bCs/>
        </w:rPr>
        <w:t>ПЕЧНОЕ БЫТОВОЕ И КЕРОСИН, РЕАЛИЗУЕМЫЕ ГРАЖДАНАМ,</w:t>
      </w:r>
      <w:r w:rsidR="00E11D71">
        <w:rPr>
          <w:b/>
          <w:bCs/>
        </w:rPr>
        <w:t xml:space="preserve"> </w:t>
      </w:r>
      <w:r>
        <w:rPr>
          <w:b/>
          <w:bCs/>
        </w:rPr>
        <w:t>УПРА</w:t>
      </w:r>
      <w:r>
        <w:rPr>
          <w:b/>
          <w:bCs/>
        </w:rPr>
        <w:t>В</w:t>
      </w:r>
      <w:r>
        <w:rPr>
          <w:b/>
          <w:bCs/>
        </w:rPr>
        <w:t>ЛЯЮЩИМ ОРГАНИЗАЦИЯМ, ТОВАРИЩЕСТВАМ СОБСТВЕННИКОВ Ж</w:t>
      </w:r>
      <w:r>
        <w:rPr>
          <w:b/>
          <w:bCs/>
        </w:rPr>
        <w:t>И</w:t>
      </w:r>
      <w:r>
        <w:rPr>
          <w:b/>
          <w:bCs/>
        </w:rPr>
        <w:t>ЛЬЯ,ЖИЛИЩНЫМ, ЖИЛИЩНО-СТРОИТЕЛЬНЫМ ИЛИ ИНЫМ СПЕЦИАЛ</w:t>
      </w:r>
      <w:r>
        <w:rPr>
          <w:b/>
          <w:bCs/>
        </w:rPr>
        <w:t>И</w:t>
      </w:r>
      <w:r>
        <w:rPr>
          <w:b/>
          <w:bCs/>
        </w:rPr>
        <w:t>ЗИРОВАННЫМ</w:t>
      </w:r>
      <w:r w:rsidR="00E11D71">
        <w:rPr>
          <w:b/>
          <w:bCs/>
        </w:rPr>
        <w:t xml:space="preserve"> </w:t>
      </w:r>
      <w:r>
        <w:rPr>
          <w:b/>
          <w:bCs/>
        </w:rPr>
        <w:t>ПОТРЕБИТЕЛЬСКИМ КООПЕРАТИВАМ, СОЗДАННЫМ</w:t>
      </w:r>
      <w:r w:rsidR="00E11D71">
        <w:rPr>
          <w:b/>
          <w:bCs/>
        </w:rPr>
        <w:t xml:space="preserve"> </w:t>
      </w:r>
      <w:r>
        <w:rPr>
          <w:b/>
          <w:bCs/>
        </w:rPr>
        <w:t>В Ц</w:t>
      </w:r>
      <w:r>
        <w:rPr>
          <w:b/>
          <w:bCs/>
        </w:rPr>
        <w:t>Е</w:t>
      </w:r>
      <w:r>
        <w:rPr>
          <w:b/>
          <w:bCs/>
        </w:rPr>
        <w:t>ЛЯХ УДОВЛЕТВОРЕНИЯ ПОТРЕБНОСТЕЙ ГРАЖДАН В ЖИЛЬЕ</w:t>
      </w:r>
    </w:p>
    <w:p w:rsidR="00FB1A69" w:rsidRDefault="00FB1A69">
      <w:pPr>
        <w:autoSpaceDE w:val="0"/>
        <w:autoSpaceDN w:val="0"/>
        <w:spacing w:line="240" w:lineRule="auto"/>
        <w:jc w:val="center"/>
      </w:pPr>
    </w:p>
    <w:p w:rsidR="00FB1A69" w:rsidRDefault="00FB1A69">
      <w:pPr>
        <w:autoSpaceDE w:val="0"/>
        <w:autoSpaceDN w:val="0"/>
        <w:spacing w:line="240" w:lineRule="auto"/>
        <w:jc w:val="center"/>
      </w:pPr>
      <w:r>
        <w:t xml:space="preserve">(в ред. </w:t>
      </w:r>
      <w:hyperlink r:id="rId6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Госслужбы</w:t>
      </w:r>
      <w:proofErr w:type="spellEnd"/>
      <w:r>
        <w:t xml:space="preserve"> ЧР по конкурентной политике и тарифам</w:t>
      </w:r>
    </w:p>
    <w:p w:rsidR="00FB1A69" w:rsidRDefault="00FB1A69">
      <w:pPr>
        <w:autoSpaceDE w:val="0"/>
        <w:autoSpaceDN w:val="0"/>
        <w:spacing w:line="240" w:lineRule="auto"/>
        <w:jc w:val="center"/>
      </w:pPr>
      <w:r>
        <w:t>от 18.12.2013 N 01/06-2619)</w:t>
      </w:r>
    </w:p>
    <w:p w:rsidR="00FB1A69" w:rsidRDefault="00FB1A69">
      <w:pPr>
        <w:autoSpaceDE w:val="0"/>
        <w:autoSpaceDN w:val="0"/>
        <w:spacing w:line="240" w:lineRule="auto"/>
        <w:jc w:val="center"/>
      </w:pPr>
    </w:p>
    <w:p w:rsidR="00FB1A69" w:rsidRDefault="00FB1A69">
      <w:pPr>
        <w:autoSpaceDE w:val="0"/>
        <w:autoSpaceDN w:val="0"/>
        <w:spacing w:line="240" w:lineRule="auto"/>
        <w:ind w:firstLine="540"/>
      </w:pPr>
      <w:r>
        <w:t xml:space="preserve">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"Об организации предоставления государс</w:t>
      </w:r>
      <w:r>
        <w:t>т</w:t>
      </w:r>
      <w:r>
        <w:t>венных и муниципальных услуг" приказываю:</w:t>
      </w:r>
    </w:p>
    <w:p w:rsidR="00FB1A69" w:rsidRDefault="00FB1A69">
      <w:pPr>
        <w:autoSpaceDE w:val="0"/>
        <w:autoSpaceDN w:val="0"/>
        <w:spacing w:line="240" w:lineRule="auto"/>
        <w:ind w:firstLine="540"/>
      </w:pPr>
      <w:r>
        <w:t xml:space="preserve">1. Утвердить прилагаемый Административный </w:t>
      </w:r>
      <w:hyperlink w:anchor="Par44" w:history="1">
        <w:r>
          <w:rPr>
            <w:color w:val="0000FF"/>
          </w:rPr>
          <w:t>регламент</w:t>
        </w:r>
      </w:hyperlink>
      <w:r>
        <w:t xml:space="preserve"> предоставления Госуда</w:t>
      </w:r>
      <w:r>
        <w:t>р</w:t>
      </w:r>
      <w:r>
        <w:t>ственной службой Чувашской Республики по конкурентной политике и тарифам госуда</w:t>
      </w:r>
      <w:r>
        <w:t>р</w:t>
      </w:r>
      <w:r>
        <w:t>ственной услуги по установлению цен на топливо твердое, топливо печное бытовое и к</w:t>
      </w:r>
      <w:r>
        <w:t>е</w:t>
      </w:r>
      <w:r>
        <w:t>росин, реализуемые гражданам, управляющим организациям, товариществам собственн</w:t>
      </w:r>
      <w:r>
        <w:t>и</w:t>
      </w:r>
      <w:r>
        <w:t>ков жилья, жилищным, жилищно-строительным или иным специализированным потреб</w:t>
      </w:r>
      <w:r>
        <w:t>и</w:t>
      </w:r>
      <w:r>
        <w:t>тельским кооперативам, созданным в целях удовлетворения потребностей граждан в ж</w:t>
      </w:r>
      <w:r>
        <w:t>и</w:t>
      </w:r>
      <w:r>
        <w:t>лье (далее - Административный регламент).</w:t>
      </w:r>
    </w:p>
    <w:p w:rsidR="00FB1A69" w:rsidRDefault="00FB1A69">
      <w:pPr>
        <w:autoSpaceDE w:val="0"/>
        <w:autoSpaceDN w:val="0"/>
        <w:spacing w:line="240" w:lineRule="auto"/>
        <w:ind w:firstLine="540"/>
      </w:pPr>
      <w:r>
        <w:t xml:space="preserve">2. Положения </w:t>
      </w:r>
      <w:hyperlink w:anchor="Par196" w:history="1">
        <w:r>
          <w:rPr>
            <w:color w:val="0000FF"/>
          </w:rPr>
          <w:t>абзаца четвертого подраздела 2.7</w:t>
        </w:r>
      </w:hyperlink>
      <w:r>
        <w:t xml:space="preserve"> Административного регламента в части предоставления документов и информации об оплате государственной пошлины, взимаемой за предоставление государственных и муниципальных услуг, применяются с 1 января 2013 года.</w:t>
      </w:r>
    </w:p>
    <w:p w:rsidR="00FB1A69" w:rsidRDefault="00FB1A69">
      <w:pPr>
        <w:autoSpaceDE w:val="0"/>
        <w:autoSpaceDN w:val="0"/>
        <w:spacing w:line="240" w:lineRule="auto"/>
        <w:ind w:firstLine="540"/>
      </w:pPr>
      <w:r>
        <w:t xml:space="preserve">3. Признать утратившим силу </w:t>
      </w:r>
      <w:hyperlink r:id="rId8" w:history="1">
        <w:r>
          <w:rPr>
            <w:color w:val="0000FF"/>
          </w:rPr>
          <w:t>приказ</w:t>
        </w:r>
      </w:hyperlink>
      <w:r>
        <w:t xml:space="preserve"> Государственной службы Чувашской Респу</w:t>
      </w:r>
      <w:r>
        <w:t>б</w:t>
      </w:r>
      <w:r>
        <w:t>лики по конкурентной политике и тарифам от 2 июня 2010 г. N 01/06-156 "Об утвержд</w:t>
      </w:r>
      <w:r>
        <w:t>е</w:t>
      </w:r>
      <w:r>
        <w:t>нии Административного регламента предоставления Государственной службой Чува</w:t>
      </w:r>
      <w:r>
        <w:t>ш</w:t>
      </w:r>
      <w:r>
        <w:t>ской Республики по конкурентной политике и тарифам государственной услуги по уст</w:t>
      </w:r>
      <w:r>
        <w:t>а</w:t>
      </w:r>
      <w:r>
        <w:t>новлению цен на топливо твердое, топливо печное бытовое и керосин, реализуемые гра</w:t>
      </w:r>
      <w:r>
        <w:t>ж</w:t>
      </w:r>
      <w:r>
        <w:t>данам, управляющим организациям, товариществам собственников жилья, жилищным, жилищно-строительным или иным специализированным потребительским кооперативам, созданным в целях удовлетворения потребностей граждан в жилье", зарегистрированный в Министерстве юстиции Чувашской Республики 29 июня 2010 г., регистрационный N 641.</w:t>
      </w:r>
    </w:p>
    <w:p w:rsidR="00FB1A69" w:rsidRDefault="00FB1A69">
      <w:pPr>
        <w:autoSpaceDE w:val="0"/>
        <w:autoSpaceDN w:val="0"/>
        <w:spacing w:line="240" w:lineRule="auto"/>
        <w:ind w:firstLine="540"/>
      </w:pPr>
      <w:r>
        <w:t>4. Настоящий приказ вступает в силу через десять дней после дня его официального опубликования.</w:t>
      </w:r>
    </w:p>
    <w:p w:rsidR="00FB1A69" w:rsidRDefault="00FB1A69">
      <w:pPr>
        <w:autoSpaceDE w:val="0"/>
        <w:autoSpaceDN w:val="0"/>
        <w:spacing w:line="240" w:lineRule="auto"/>
        <w:ind w:firstLine="540"/>
      </w:pPr>
    </w:p>
    <w:p w:rsidR="00FB1A69" w:rsidRDefault="00FB1A69">
      <w:pPr>
        <w:autoSpaceDE w:val="0"/>
        <w:autoSpaceDN w:val="0"/>
        <w:spacing w:line="240" w:lineRule="auto"/>
        <w:jc w:val="right"/>
      </w:pPr>
      <w:r>
        <w:t>Руководитель</w:t>
      </w:r>
    </w:p>
    <w:p w:rsidR="00FB1A69" w:rsidRDefault="00FB1A69">
      <w:pPr>
        <w:autoSpaceDE w:val="0"/>
        <w:autoSpaceDN w:val="0"/>
        <w:spacing w:line="240" w:lineRule="auto"/>
        <w:jc w:val="right"/>
      </w:pPr>
      <w:r>
        <w:t>А.Е.ЕГОРОВА</w:t>
      </w:r>
    </w:p>
    <w:p w:rsidR="00FB1A69" w:rsidRDefault="00FB1A69">
      <w:pPr>
        <w:autoSpaceDE w:val="0"/>
        <w:autoSpaceDN w:val="0"/>
        <w:spacing w:line="240" w:lineRule="auto"/>
        <w:ind w:firstLine="540"/>
      </w:pPr>
    </w:p>
    <w:p w:rsidR="00FB1A69" w:rsidRDefault="00FB1A69">
      <w:pPr>
        <w:autoSpaceDE w:val="0"/>
        <w:autoSpaceDN w:val="0"/>
        <w:spacing w:line="240" w:lineRule="auto"/>
        <w:ind w:firstLine="540"/>
      </w:pPr>
    </w:p>
    <w:p w:rsidR="00FB1A69" w:rsidRDefault="00FB1A69">
      <w:pPr>
        <w:autoSpaceDE w:val="0"/>
        <w:autoSpaceDN w:val="0"/>
        <w:spacing w:line="240" w:lineRule="auto"/>
        <w:jc w:val="right"/>
        <w:outlineLvl w:val="0"/>
      </w:pPr>
      <w:bookmarkStart w:id="1" w:name="Par36"/>
      <w:bookmarkEnd w:id="1"/>
      <w:r>
        <w:lastRenderedPageBreak/>
        <w:t>Утвержден</w:t>
      </w:r>
    </w:p>
    <w:p w:rsidR="00FB1A69" w:rsidRDefault="00FB1A69">
      <w:pPr>
        <w:autoSpaceDE w:val="0"/>
        <w:autoSpaceDN w:val="0"/>
        <w:spacing w:line="240" w:lineRule="auto"/>
        <w:jc w:val="right"/>
      </w:pPr>
      <w:r>
        <w:t>приказом</w:t>
      </w:r>
    </w:p>
    <w:p w:rsidR="00FB1A69" w:rsidRDefault="00FB1A69">
      <w:pPr>
        <w:autoSpaceDE w:val="0"/>
        <w:autoSpaceDN w:val="0"/>
        <w:spacing w:line="240" w:lineRule="auto"/>
        <w:jc w:val="right"/>
      </w:pPr>
      <w:r>
        <w:t>Государственной службы</w:t>
      </w:r>
    </w:p>
    <w:p w:rsidR="00FB1A69" w:rsidRDefault="00FB1A69">
      <w:pPr>
        <w:autoSpaceDE w:val="0"/>
        <w:autoSpaceDN w:val="0"/>
        <w:spacing w:line="240" w:lineRule="auto"/>
        <w:jc w:val="right"/>
      </w:pPr>
      <w:r>
        <w:t>Чувашской Республики</w:t>
      </w:r>
    </w:p>
    <w:p w:rsidR="00FB1A69" w:rsidRDefault="00FB1A69">
      <w:pPr>
        <w:autoSpaceDE w:val="0"/>
        <w:autoSpaceDN w:val="0"/>
        <w:spacing w:line="240" w:lineRule="auto"/>
        <w:jc w:val="right"/>
      </w:pPr>
      <w:r>
        <w:t>по конкурентной</w:t>
      </w:r>
    </w:p>
    <w:p w:rsidR="00FB1A69" w:rsidRDefault="00FB1A69">
      <w:pPr>
        <w:autoSpaceDE w:val="0"/>
        <w:autoSpaceDN w:val="0"/>
        <w:spacing w:line="240" w:lineRule="auto"/>
        <w:jc w:val="right"/>
      </w:pPr>
      <w:r>
        <w:t>политике и тарифам</w:t>
      </w:r>
    </w:p>
    <w:p w:rsidR="00FB1A69" w:rsidRDefault="00FB1A69">
      <w:pPr>
        <w:autoSpaceDE w:val="0"/>
        <w:autoSpaceDN w:val="0"/>
        <w:spacing w:line="240" w:lineRule="auto"/>
        <w:jc w:val="right"/>
      </w:pPr>
      <w:r>
        <w:t>от 24.05.2012 N 01/06-776</w:t>
      </w:r>
    </w:p>
    <w:p w:rsidR="00FB1A69" w:rsidRDefault="00FB1A69">
      <w:pPr>
        <w:autoSpaceDE w:val="0"/>
        <w:autoSpaceDN w:val="0"/>
        <w:spacing w:line="240" w:lineRule="auto"/>
        <w:ind w:firstLine="540"/>
      </w:pPr>
    </w:p>
    <w:p w:rsidR="00FB1A69" w:rsidRDefault="00FB1A69">
      <w:pPr>
        <w:autoSpaceDE w:val="0"/>
        <w:autoSpaceDN w:val="0"/>
        <w:spacing w:line="240" w:lineRule="auto"/>
        <w:jc w:val="center"/>
        <w:rPr>
          <w:b/>
          <w:bCs/>
        </w:rPr>
      </w:pPr>
      <w:bookmarkStart w:id="2" w:name="Par44"/>
      <w:bookmarkEnd w:id="2"/>
      <w:r>
        <w:rPr>
          <w:b/>
          <w:bCs/>
        </w:rPr>
        <w:t>АДМИНИСТРАТИВНЫЙ РЕГЛАМЕНТ</w:t>
      </w:r>
    </w:p>
    <w:p w:rsidR="00FB1A69" w:rsidRDefault="00FB1A69">
      <w:pPr>
        <w:autoSpaceDE w:val="0"/>
        <w:autoSpaceDN w:val="0"/>
        <w:spacing w:line="240" w:lineRule="auto"/>
        <w:jc w:val="center"/>
        <w:rPr>
          <w:b/>
          <w:bCs/>
        </w:rPr>
      </w:pPr>
      <w:r>
        <w:rPr>
          <w:b/>
          <w:bCs/>
        </w:rPr>
        <w:t>ПРЕДОСТАВЛЕНИЯ ГОСУДАРСТВЕННОЙ СЛУЖБОЙ ЧУВАШСКОЙ РЕ</w:t>
      </w:r>
      <w:r>
        <w:rPr>
          <w:b/>
          <w:bCs/>
        </w:rPr>
        <w:t>С</w:t>
      </w:r>
      <w:r>
        <w:rPr>
          <w:b/>
          <w:bCs/>
        </w:rPr>
        <w:t>ПУБЛИКИ</w:t>
      </w:r>
      <w:r w:rsidR="00E11D71">
        <w:rPr>
          <w:b/>
          <w:bCs/>
        </w:rPr>
        <w:t xml:space="preserve"> </w:t>
      </w:r>
      <w:r>
        <w:rPr>
          <w:b/>
          <w:bCs/>
        </w:rPr>
        <w:t>ПО КОНКУРЕНТНОЙ ПОЛИТИКЕ И ТАРИФАМ ГОСУДАРСТВЕ</w:t>
      </w:r>
      <w:r>
        <w:rPr>
          <w:b/>
          <w:bCs/>
        </w:rPr>
        <w:t>Н</w:t>
      </w:r>
      <w:r>
        <w:rPr>
          <w:b/>
          <w:bCs/>
        </w:rPr>
        <w:t>НОЙ УСЛУГИ</w:t>
      </w:r>
      <w:r w:rsidR="00E11D71">
        <w:rPr>
          <w:b/>
          <w:bCs/>
        </w:rPr>
        <w:t xml:space="preserve"> </w:t>
      </w:r>
      <w:r>
        <w:rPr>
          <w:b/>
          <w:bCs/>
        </w:rPr>
        <w:t>ПО УСТАНОВЛЕНИЮ ЦЕН НА ТОПЛИВО ТВЕРДОЕ, ТОПЛИВО</w:t>
      </w:r>
    </w:p>
    <w:p w:rsidR="00FB1A69" w:rsidRDefault="00FB1A69">
      <w:pPr>
        <w:autoSpaceDE w:val="0"/>
        <w:autoSpaceDN w:val="0"/>
        <w:spacing w:line="240" w:lineRule="auto"/>
        <w:jc w:val="center"/>
        <w:rPr>
          <w:b/>
          <w:bCs/>
        </w:rPr>
      </w:pPr>
      <w:r>
        <w:rPr>
          <w:b/>
          <w:bCs/>
        </w:rPr>
        <w:t>ПЕЧНОЕ БЫТОВОЕ И КЕРОСИН, РЕАЛИЗУЕМЫЕ ГРАЖДАНАМ,</w:t>
      </w:r>
    </w:p>
    <w:p w:rsidR="00FB1A69" w:rsidRDefault="00FB1A69">
      <w:pPr>
        <w:autoSpaceDE w:val="0"/>
        <w:autoSpaceDN w:val="0"/>
        <w:spacing w:line="240" w:lineRule="auto"/>
        <w:jc w:val="center"/>
        <w:rPr>
          <w:b/>
          <w:bCs/>
        </w:rPr>
      </w:pPr>
      <w:r>
        <w:rPr>
          <w:b/>
          <w:bCs/>
        </w:rPr>
        <w:t>УПРАВЛЯЮЩИМ ОРГАНИЗАЦИЯМ, ТОВАРИЩЕСТВАМ СОБСТВЕННИКОВ ЖИЛЬЯ,</w:t>
      </w:r>
      <w:r w:rsidR="00E11D71">
        <w:rPr>
          <w:b/>
          <w:bCs/>
        </w:rPr>
        <w:t xml:space="preserve"> </w:t>
      </w:r>
      <w:r>
        <w:rPr>
          <w:b/>
          <w:bCs/>
        </w:rPr>
        <w:t>ЖИЛИЩНЫМ, ЖИЛИЩНО-СТРОИТЕЛЬНЫМ ИЛИ ИНЫМ СП</w:t>
      </w:r>
      <w:r>
        <w:rPr>
          <w:b/>
          <w:bCs/>
        </w:rPr>
        <w:t>Е</w:t>
      </w:r>
      <w:r>
        <w:rPr>
          <w:b/>
          <w:bCs/>
        </w:rPr>
        <w:t>ЦИАЛИЗИР</w:t>
      </w:r>
      <w:r>
        <w:rPr>
          <w:b/>
          <w:bCs/>
        </w:rPr>
        <w:t>О</w:t>
      </w:r>
      <w:r>
        <w:rPr>
          <w:b/>
          <w:bCs/>
        </w:rPr>
        <w:t>ВАННЫМ</w:t>
      </w:r>
      <w:r w:rsidR="00E11D71">
        <w:rPr>
          <w:b/>
          <w:bCs/>
        </w:rPr>
        <w:t xml:space="preserve"> </w:t>
      </w:r>
      <w:r>
        <w:rPr>
          <w:b/>
          <w:bCs/>
        </w:rPr>
        <w:t>ПОТРЕБИТЕЛЬСКИМ КООПЕРАТИВАМ, СОЗДАННЫМ</w:t>
      </w:r>
    </w:p>
    <w:p w:rsidR="00FB1A69" w:rsidRDefault="00FB1A69">
      <w:pPr>
        <w:autoSpaceDE w:val="0"/>
        <w:autoSpaceDN w:val="0"/>
        <w:spacing w:line="240" w:lineRule="auto"/>
        <w:jc w:val="center"/>
        <w:rPr>
          <w:b/>
          <w:bCs/>
        </w:rPr>
      </w:pPr>
      <w:r>
        <w:rPr>
          <w:b/>
          <w:bCs/>
        </w:rPr>
        <w:t>В ЦЕЛЯХ УДОВЛЕТВОРЕНИЯ ПОТРЕБНОСТЕЙ ГРАЖДАН В ЖИЛЬЕ</w:t>
      </w:r>
    </w:p>
    <w:p w:rsidR="00FB1A69" w:rsidRDefault="00FB1A69">
      <w:pPr>
        <w:autoSpaceDE w:val="0"/>
        <w:autoSpaceDN w:val="0"/>
        <w:spacing w:line="240" w:lineRule="auto"/>
        <w:jc w:val="center"/>
      </w:pPr>
    </w:p>
    <w:p w:rsidR="00FB1A69" w:rsidRDefault="00FB1A69">
      <w:pPr>
        <w:autoSpaceDE w:val="0"/>
        <w:autoSpaceDN w:val="0"/>
        <w:spacing w:line="240" w:lineRule="auto"/>
        <w:jc w:val="center"/>
      </w:pPr>
      <w:r>
        <w:t xml:space="preserve">(в ред. </w:t>
      </w:r>
      <w:hyperlink r:id="rId9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Госслужбы</w:t>
      </w:r>
      <w:proofErr w:type="spellEnd"/>
      <w:r>
        <w:t xml:space="preserve"> ЧР по конкурентной политике и тарифам</w:t>
      </w:r>
    </w:p>
    <w:p w:rsidR="00FB1A69" w:rsidRDefault="00FB1A69">
      <w:pPr>
        <w:autoSpaceDE w:val="0"/>
        <w:autoSpaceDN w:val="0"/>
        <w:spacing w:line="240" w:lineRule="auto"/>
        <w:jc w:val="center"/>
      </w:pPr>
      <w:r>
        <w:t>от 18.12.2013 N 01/06-2619)</w:t>
      </w:r>
    </w:p>
    <w:p w:rsidR="00FB1A69" w:rsidRDefault="00FB1A69">
      <w:pPr>
        <w:autoSpaceDE w:val="0"/>
        <w:autoSpaceDN w:val="0"/>
        <w:spacing w:line="240" w:lineRule="auto"/>
        <w:jc w:val="center"/>
      </w:pPr>
    </w:p>
    <w:p w:rsidR="00FB1A69" w:rsidRDefault="00FB1A69">
      <w:pPr>
        <w:autoSpaceDE w:val="0"/>
        <w:autoSpaceDN w:val="0"/>
        <w:spacing w:line="240" w:lineRule="auto"/>
        <w:jc w:val="center"/>
        <w:outlineLvl w:val="1"/>
      </w:pPr>
      <w:bookmarkStart w:id="3" w:name="Par57"/>
      <w:bookmarkEnd w:id="3"/>
      <w:r>
        <w:t>I. Общие положения</w:t>
      </w:r>
    </w:p>
    <w:p w:rsidR="00FB1A69" w:rsidRDefault="00FB1A69">
      <w:pPr>
        <w:autoSpaceDE w:val="0"/>
        <w:autoSpaceDN w:val="0"/>
        <w:spacing w:line="240" w:lineRule="auto"/>
        <w:ind w:firstLine="540"/>
      </w:pPr>
    </w:p>
    <w:p w:rsidR="00FB1A69" w:rsidRDefault="00FB1A69">
      <w:pPr>
        <w:autoSpaceDE w:val="0"/>
        <w:autoSpaceDN w:val="0"/>
        <w:spacing w:line="240" w:lineRule="auto"/>
        <w:ind w:firstLine="540"/>
        <w:outlineLvl w:val="2"/>
      </w:pPr>
      <w:bookmarkStart w:id="4" w:name="Par59"/>
      <w:bookmarkEnd w:id="4"/>
      <w:r>
        <w:t>1.1. Предмет регулирования Административного регламента</w:t>
      </w:r>
    </w:p>
    <w:p w:rsidR="00FB1A69" w:rsidRDefault="00FB1A69">
      <w:pPr>
        <w:autoSpaceDE w:val="0"/>
        <w:autoSpaceDN w:val="0"/>
        <w:spacing w:line="240" w:lineRule="auto"/>
        <w:ind w:firstLine="540"/>
      </w:pPr>
    </w:p>
    <w:p w:rsidR="00FB1A69" w:rsidRDefault="00FB1A69">
      <w:pPr>
        <w:autoSpaceDE w:val="0"/>
        <w:autoSpaceDN w:val="0"/>
        <w:spacing w:line="240" w:lineRule="auto"/>
        <w:ind w:firstLine="540"/>
      </w:pPr>
      <w:r>
        <w:t>Административный регламент предоставления Государственной службой Чувашской Республики по конкурентной политике и тарифам государственной услуги по установл</w:t>
      </w:r>
      <w:r>
        <w:t>е</w:t>
      </w:r>
      <w:r>
        <w:t>нию цен на топливо твердое, топливо печное бытовое и керосин, реализуемые гражданам, управляющим организациям, товариществам собственников жилья, жилищным, жили</w:t>
      </w:r>
      <w:r>
        <w:t>щ</w:t>
      </w:r>
      <w:r>
        <w:t>но-строительным или иным специализированным потребительским кооперативам, со</w:t>
      </w:r>
      <w:r>
        <w:t>з</w:t>
      </w:r>
      <w:r>
        <w:t>данным в целях удовлетворения потребностей граждан в жилье (далее также - государс</w:t>
      </w:r>
      <w:r>
        <w:t>т</w:t>
      </w:r>
      <w:r>
        <w:t>венная услуга).</w:t>
      </w:r>
    </w:p>
    <w:p w:rsidR="00FB1A69" w:rsidRDefault="00FB1A69">
      <w:pPr>
        <w:autoSpaceDE w:val="0"/>
        <w:autoSpaceDN w:val="0"/>
        <w:spacing w:line="240" w:lineRule="auto"/>
        <w:ind w:firstLine="540"/>
      </w:pPr>
    </w:p>
    <w:p w:rsidR="00FB1A69" w:rsidRDefault="00FB1A69">
      <w:pPr>
        <w:autoSpaceDE w:val="0"/>
        <w:autoSpaceDN w:val="0"/>
        <w:spacing w:line="240" w:lineRule="auto"/>
        <w:ind w:firstLine="540"/>
        <w:outlineLvl w:val="2"/>
      </w:pPr>
      <w:bookmarkStart w:id="5" w:name="Par63"/>
      <w:bookmarkEnd w:id="5"/>
      <w:r>
        <w:t>1.2. Круг заявителей</w:t>
      </w:r>
    </w:p>
    <w:p w:rsidR="00FB1A69" w:rsidRDefault="00FB1A69">
      <w:pPr>
        <w:autoSpaceDE w:val="0"/>
        <w:autoSpaceDN w:val="0"/>
        <w:spacing w:line="240" w:lineRule="auto"/>
        <w:ind w:firstLine="540"/>
      </w:pPr>
    </w:p>
    <w:p w:rsidR="00FB1A69" w:rsidRDefault="00FB1A69">
      <w:pPr>
        <w:autoSpaceDE w:val="0"/>
        <w:autoSpaceDN w:val="0"/>
        <w:spacing w:line="240" w:lineRule="auto"/>
        <w:ind w:firstLine="540"/>
      </w:pPr>
      <w:r>
        <w:t>Заявителями на получение государственной услуги являются хозяйствующие суб</w:t>
      </w:r>
      <w:r>
        <w:t>ъ</w:t>
      </w:r>
      <w:r>
        <w:t>екты (юридические лица и индивидуальные предприниматели), реализующие топливо твердое, топливо печное бытовое и керосин гражданам, управляющим организациям, т</w:t>
      </w:r>
      <w:r>
        <w:t>о</w:t>
      </w:r>
      <w:r>
        <w:t>вариществам собственников жилья, жилищным, жилищно-строительным или иным сп</w:t>
      </w:r>
      <w:r>
        <w:t>е</w:t>
      </w:r>
      <w:r>
        <w:t>циализированным потребительским кооперативам, созданным в целях удовлетворения потребностей граждан в жилье, и обратившиеся в Государственную службу Чувашской Республики по конкурентной политике и тарифам (далее - Служба) с запросом о предо</w:t>
      </w:r>
      <w:r>
        <w:t>с</w:t>
      </w:r>
      <w:r>
        <w:t>тавлении государственной услуги (далее - заявители).</w:t>
      </w:r>
    </w:p>
    <w:p w:rsidR="00FB1A69" w:rsidRDefault="00FB1A69">
      <w:pPr>
        <w:autoSpaceDE w:val="0"/>
        <w:autoSpaceDN w:val="0"/>
        <w:spacing w:line="240" w:lineRule="auto"/>
        <w:ind w:firstLine="540"/>
      </w:pPr>
    </w:p>
    <w:p w:rsidR="00FB1A69" w:rsidRDefault="00FB1A69">
      <w:pPr>
        <w:autoSpaceDE w:val="0"/>
        <w:autoSpaceDN w:val="0"/>
        <w:spacing w:line="240" w:lineRule="auto"/>
        <w:ind w:firstLine="540"/>
        <w:outlineLvl w:val="2"/>
      </w:pPr>
      <w:bookmarkStart w:id="6" w:name="Par67"/>
      <w:bookmarkEnd w:id="6"/>
      <w:r>
        <w:t>1.3. Требования к порядку информирования о предоставлении государственной усл</w:t>
      </w:r>
      <w:r>
        <w:t>у</w:t>
      </w:r>
      <w:r>
        <w:t>ги</w:t>
      </w:r>
    </w:p>
    <w:p w:rsidR="00FB1A69" w:rsidRDefault="00FB1A69">
      <w:pPr>
        <w:autoSpaceDE w:val="0"/>
        <w:autoSpaceDN w:val="0"/>
        <w:spacing w:line="240" w:lineRule="auto"/>
        <w:ind w:firstLine="540"/>
      </w:pPr>
    </w:p>
    <w:p w:rsidR="00FB1A69" w:rsidRDefault="00FB1A69">
      <w:pPr>
        <w:autoSpaceDE w:val="0"/>
        <w:autoSpaceDN w:val="0"/>
        <w:spacing w:line="240" w:lineRule="auto"/>
        <w:ind w:firstLine="540"/>
      </w:pPr>
      <w:r>
        <w:t>1.3.1. Информация о порядке предоставления государственной услуги является о</w:t>
      </w:r>
      <w:r>
        <w:t>т</w:t>
      </w:r>
      <w:r>
        <w:t>крытой и общедоступной.</w:t>
      </w:r>
    </w:p>
    <w:p w:rsidR="00FB1A69" w:rsidRDefault="00FB1A69">
      <w:pPr>
        <w:autoSpaceDE w:val="0"/>
        <w:autoSpaceDN w:val="0"/>
        <w:spacing w:line="240" w:lineRule="auto"/>
        <w:ind w:firstLine="540"/>
      </w:pPr>
      <w:r>
        <w:t>Сведения о месте нахождения Службы и ее уполномоченного структурного подра</w:t>
      </w:r>
      <w:r>
        <w:t>з</w:t>
      </w:r>
      <w:r>
        <w:t>деления, предоставляющего государственную услугу (далее - уполномоченное подразд</w:t>
      </w:r>
      <w:r>
        <w:t>е</w:t>
      </w:r>
      <w:r>
        <w:t xml:space="preserve">ление Службы), номера телефонов для справок, адреса электронной почты Службы и </w:t>
      </w:r>
      <w:r>
        <w:lastRenderedPageBreak/>
        <w:t>уполномоченного подразделения Службы размещаются на стендах в местах предоставл</w:t>
      </w:r>
      <w:r>
        <w:t>е</w:t>
      </w:r>
      <w:r>
        <w:t>ния государственной услуги, в средствах массовой информации, на официальном сайте Службы на Портале органов власти Чувашской Республики в информационно-телекоммуникационной сети "Интернет" (далее - официальный сайт Службы), с использ</w:t>
      </w:r>
      <w:r>
        <w:t>о</w:t>
      </w:r>
      <w:r>
        <w:t>ванием региональной информационной системы Чувашской Республики "Портал госуда</w:t>
      </w:r>
      <w:r>
        <w:t>р</w:t>
      </w:r>
      <w:r>
        <w:t>ственных и муниципальных услуг (функций) Чувашской Республики" (далее - Портал г</w:t>
      </w:r>
      <w:r>
        <w:t>о</w:t>
      </w:r>
      <w:r>
        <w:t>сударственных и муниципальных услуг Чувашской Республики).</w:t>
      </w:r>
    </w:p>
    <w:p w:rsidR="00FB1A69" w:rsidRDefault="00FB1A69">
      <w:pPr>
        <w:autoSpaceDE w:val="0"/>
        <w:autoSpaceDN w:val="0"/>
        <w:spacing w:line="240" w:lineRule="auto"/>
      </w:pPr>
      <w:r>
        <w:t xml:space="preserve">(в ред. </w:t>
      </w:r>
      <w:hyperlink r:id="rId10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Госслужбы</w:t>
      </w:r>
      <w:proofErr w:type="spellEnd"/>
      <w:r>
        <w:t xml:space="preserve"> ЧР по конкурентной политике и тарифам от 18.12.2013 N 01/06-2619)</w:t>
      </w:r>
    </w:p>
    <w:p w:rsidR="00FB1A69" w:rsidRDefault="00FB1A69">
      <w:pPr>
        <w:autoSpaceDE w:val="0"/>
        <w:autoSpaceDN w:val="0"/>
        <w:spacing w:line="240" w:lineRule="auto"/>
        <w:ind w:firstLine="540"/>
      </w:pPr>
      <w:r>
        <w:t xml:space="preserve">Информация об адресах и телефонах Службы и уполномоченного подразделения Службы содержится в </w:t>
      </w:r>
      <w:hyperlink w:anchor="Par445" w:history="1">
        <w:r>
          <w:rPr>
            <w:color w:val="0000FF"/>
          </w:rPr>
          <w:t>приложении N 1</w:t>
        </w:r>
      </w:hyperlink>
      <w:r>
        <w:t xml:space="preserve"> к настоящему Административному регламенту.</w:t>
      </w:r>
    </w:p>
    <w:p w:rsidR="00FB1A69" w:rsidRDefault="00FB1A69">
      <w:pPr>
        <w:autoSpaceDE w:val="0"/>
        <w:autoSpaceDN w:val="0"/>
        <w:spacing w:line="240" w:lineRule="auto"/>
        <w:ind w:firstLine="540"/>
      </w:pPr>
      <w:r>
        <w:t>График работы Службы и уполномоченного подразделения Службы:</w:t>
      </w:r>
    </w:p>
    <w:p w:rsidR="00FB1A69" w:rsidRDefault="00FB1A69">
      <w:pPr>
        <w:autoSpaceDE w:val="0"/>
        <w:autoSpaceDN w:val="0"/>
        <w:spacing w:line="240" w:lineRule="auto"/>
        <w:ind w:firstLine="540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02"/>
        <w:gridCol w:w="3969"/>
      </w:tblGrid>
      <w:tr w:rsidR="00FB1A6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402" w:type="dxa"/>
          </w:tcPr>
          <w:p w:rsidR="00FB1A69" w:rsidRDefault="00FB1A69">
            <w:pPr>
              <w:autoSpaceDE w:val="0"/>
              <w:autoSpaceDN w:val="0"/>
              <w:spacing w:line="240" w:lineRule="auto"/>
              <w:jc w:val="center"/>
            </w:pPr>
            <w:r>
              <w:t>Дни недели (кроме нерабочих праздничных и выходных дней)</w:t>
            </w:r>
          </w:p>
        </w:tc>
        <w:tc>
          <w:tcPr>
            <w:tcW w:w="3969" w:type="dxa"/>
          </w:tcPr>
          <w:p w:rsidR="00FB1A69" w:rsidRDefault="00FB1A69">
            <w:pPr>
              <w:autoSpaceDE w:val="0"/>
              <w:autoSpaceDN w:val="0"/>
              <w:spacing w:line="240" w:lineRule="auto"/>
              <w:jc w:val="center"/>
            </w:pPr>
            <w:r>
              <w:t>Время работы</w:t>
            </w:r>
          </w:p>
        </w:tc>
      </w:tr>
      <w:tr w:rsidR="00FB1A6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402" w:type="dxa"/>
          </w:tcPr>
          <w:p w:rsidR="00FB1A69" w:rsidRDefault="00FB1A69">
            <w:pPr>
              <w:autoSpaceDE w:val="0"/>
              <w:autoSpaceDN w:val="0"/>
              <w:spacing w:line="240" w:lineRule="auto"/>
            </w:pPr>
            <w:r>
              <w:t>Понедельник</w:t>
            </w:r>
          </w:p>
        </w:tc>
        <w:tc>
          <w:tcPr>
            <w:tcW w:w="3969" w:type="dxa"/>
          </w:tcPr>
          <w:p w:rsidR="00FB1A69" w:rsidRDefault="00FB1A69">
            <w:pPr>
              <w:autoSpaceDE w:val="0"/>
              <w:autoSpaceDN w:val="0"/>
              <w:spacing w:line="240" w:lineRule="auto"/>
              <w:jc w:val="center"/>
            </w:pPr>
            <w:r>
              <w:t>с 08.00 до 17.00</w:t>
            </w:r>
          </w:p>
        </w:tc>
      </w:tr>
      <w:tr w:rsidR="00FB1A6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402" w:type="dxa"/>
          </w:tcPr>
          <w:p w:rsidR="00FB1A69" w:rsidRDefault="00FB1A69">
            <w:pPr>
              <w:autoSpaceDE w:val="0"/>
              <w:autoSpaceDN w:val="0"/>
              <w:spacing w:line="240" w:lineRule="auto"/>
            </w:pPr>
            <w:r>
              <w:t>Вторник</w:t>
            </w:r>
          </w:p>
        </w:tc>
        <w:tc>
          <w:tcPr>
            <w:tcW w:w="3969" w:type="dxa"/>
          </w:tcPr>
          <w:p w:rsidR="00FB1A69" w:rsidRDefault="00FB1A69">
            <w:pPr>
              <w:autoSpaceDE w:val="0"/>
              <w:autoSpaceDN w:val="0"/>
              <w:spacing w:line="240" w:lineRule="auto"/>
              <w:jc w:val="center"/>
            </w:pPr>
            <w:r>
              <w:t>с 08.00 до 17.00</w:t>
            </w:r>
          </w:p>
        </w:tc>
      </w:tr>
      <w:tr w:rsidR="00FB1A6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402" w:type="dxa"/>
          </w:tcPr>
          <w:p w:rsidR="00FB1A69" w:rsidRDefault="00FB1A69">
            <w:pPr>
              <w:autoSpaceDE w:val="0"/>
              <w:autoSpaceDN w:val="0"/>
              <w:spacing w:line="240" w:lineRule="auto"/>
            </w:pPr>
            <w:r>
              <w:t>Среда</w:t>
            </w:r>
          </w:p>
        </w:tc>
        <w:tc>
          <w:tcPr>
            <w:tcW w:w="3969" w:type="dxa"/>
          </w:tcPr>
          <w:p w:rsidR="00FB1A69" w:rsidRDefault="00FB1A69">
            <w:pPr>
              <w:autoSpaceDE w:val="0"/>
              <w:autoSpaceDN w:val="0"/>
              <w:spacing w:line="240" w:lineRule="auto"/>
              <w:jc w:val="center"/>
            </w:pPr>
            <w:r>
              <w:t>с 08.00 до 17.00</w:t>
            </w:r>
          </w:p>
        </w:tc>
      </w:tr>
      <w:tr w:rsidR="00FB1A6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402" w:type="dxa"/>
          </w:tcPr>
          <w:p w:rsidR="00FB1A69" w:rsidRDefault="00FB1A69">
            <w:pPr>
              <w:autoSpaceDE w:val="0"/>
              <w:autoSpaceDN w:val="0"/>
              <w:spacing w:line="240" w:lineRule="auto"/>
            </w:pPr>
            <w:r>
              <w:t>Четверг</w:t>
            </w:r>
          </w:p>
        </w:tc>
        <w:tc>
          <w:tcPr>
            <w:tcW w:w="3969" w:type="dxa"/>
          </w:tcPr>
          <w:p w:rsidR="00FB1A69" w:rsidRDefault="00FB1A69">
            <w:pPr>
              <w:autoSpaceDE w:val="0"/>
              <w:autoSpaceDN w:val="0"/>
              <w:spacing w:line="240" w:lineRule="auto"/>
              <w:jc w:val="center"/>
            </w:pPr>
            <w:r>
              <w:t>с 08.00 до 17.00</w:t>
            </w:r>
          </w:p>
        </w:tc>
      </w:tr>
      <w:tr w:rsidR="00FB1A6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402" w:type="dxa"/>
          </w:tcPr>
          <w:p w:rsidR="00FB1A69" w:rsidRDefault="00FB1A69">
            <w:pPr>
              <w:autoSpaceDE w:val="0"/>
              <w:autoSpaceDN w:val="0"/>
              <w:spacing w:line="240" w:lineRule="auto"/>
            </w:pPr>
            <w:r>
              <w:t>Пятница</w:t>
            </w:r>
          </w:p>
        </w:tc>
        <w:tc>
          <w:tcPr>
            <w:tcW w:w="3969" w:type="dxa"/>
          </w:tcPr>
          <w:p w:rsidR="00FB1A69" w:rsidRDefault="00FB1A69">
            <w:pPr>
              <w:autoSpaceDE w:val="0"/>
              <w:autoSpaceDN w:val="0"/>
              <w:spacing w:line="240" w:lineRule="auto"/>
              <w:jc w:val="center"/>
            </w:pPr>
            <w:r>
              <w:t>с 08.00 до 17.00</w:t>
            </w:r>
          </w:p>
        </w:tc>
      </w:tr>
    </w:tbl>
    <w:p w:rsidR="00FB1A69" w:rsidRDefault="00FB1A69">
      <w:pPr>
        <w:autoSpaceDE w:val="0"/>
        <w:autoSpaceDN w:val="0"/>
        <w:spacing w:line="240" w:lineRule="auto"/>
        <w:ind w:firstLine="540"/>
      </w:pPr>
      <w:r>
        <w:t>Обеденный перерыв - с 12.00 до 13.00.</w:t>
      </w:r>
    </w:p>
    <w:p w:rsidR="00FB1A69" w:rsidRDefault="00FB1A69">
      <w:pPr>
        <w:autoSpaceDE w:val="0"/>
        <w:autoSpaceDN w:val="0"/>
        <w:spacing w:line="240" w:lineRule="auto"/>
        <w:ind w:firstLine="540"/>
      </w:pPr>
      <w:r>
        <w:t>График личного приема руководителем Службы: четверг с 16.30 до 18.00.</w:t>
      </w:r>
    </w:p>
    <w:p w:rsidR="00FB1A69" w:rsidRDefault="00FB1A69">
      <w:pPr>
        <w:autoSpaceDE w:val="0"/>
        <w:autoSpaceDN w:val="0"/>
        <w:spacing w:line="240" w:lineRule="auto"/>
        <w:ind w:firstLine="540"/>
      </w:pPr>
      <w:r>
        <w:t>1.3.2. Для получения информации о предоставлении государственной услуги заяв</w:t>
      </w:r>
      <w:r>
        <w:t>и</w:t>
      </w:r>
      <w:r>
        <w:t>тель вправе обратиться:</w:t>
      </w:r>
    </w:p>
    <w:p w:rsidR="00FB1A69" w:rsidRDefault="00FB1A69">
      <w:pPr>
        <w:autoSpaceDE w:val="0"/>
        <w:autoSpaceDN w:val="0"/>
        <w:spacing w:line="240" w:lineRule="auto"/>
        <w:ind w:firstLine="540"/>
      </w:pPr>
      <w:r>
        <w:t>- в устной форме в Службу;</w:t>
      </w:r>
    </w:p>
    <w:p w:rsidR="00FB1A69" w:rsidRDefault="00FB1A69">
      <w:pPr>
        <w:autoSpaceDE w:val="0"/>
        <w:autoSpaceDN w:val="0"/>
        <w:spacing w:line="240" w:lineRule="auto"/>
        <w:ind w:firstLine="540"/>
      </w:pPr>
      <w:r>
        <w:t>- по телефону в Службу;</w:t>
      </w:r>
    </w:p>
    <w:p w:rsidR="00FB1A69" w:rsidRDefault="00FB1A69">
      <w:pPr>
        <w:autoSpaceDE w:val="0"/>
        <w:autoSpaceDN w:val="0"/>
        <w:spacing w:line="240" w:lineRule="auto"/>
        <w:ind w:firstLine="540"/>
      </w:pPr>
      <w:r>
        <w:t>- в письменной форме или в форме электронного документа в Службу;</w:t>
      </w:r>
    </w:p>
    <w:p w:rsidR="00FB1A69" w:rsidRDefault="00FB1A69">
      <w:pPr>
        <w:autoSpaceDE w:val="0"/>
        <w:autoSpaceDN w:val="0"/>
        <w:spacing w:line="240" w:lineRule="auto"/>
        <w:ind w:firstLine="540"/>
      </w:pPr>
      <w:r>
        <w:t>- через официальный сайт Службы на Портале органов власти Чувашской Республ</w:t>
      </w:r>
      <w:r>
        <w:t>и</w:t>
      </w:r>
      <w:r>
        <w:t>ки в информационно-телекоммуникационной сети Интернет.</w:t>
      </w:r>
    </w:p>
    <w:p w:rsidR="00FB1A69" w:rsidRDefault="00FB1A69">
      <w:pPr>
        <w:autoSpaceDE w:val="0"/>
        <w:autoSpaceDN w:val="0"/>
        <w:spacing w:line="240" w:lineRule="auto"/>
        <w:ind w:firstLine="540"/>
      </w:pPr>
      <w:r>
        <w:t>Если информация, полученная в уполномоченном подразделении Службы, не удо</w:t>
      </w:r>
      <w:r>
        <w:t>в</w:t>
      </w:r>
      <w:r>
        <w:t>летворяет заявителя, он вправе в письменной форме или в форме электронного документа обратиться в адрес Службы на имя руководителя Службы.</w:t>
      </w:r>
    </w:p>
    <w:p w:rsidR="00FB1A69" w:rsidRDefault="00FB1A69">
      <w:pPr>
        <w:autoSpaceDE w:val="0"/>
        <w:autoSpaceDN w:val="0"/>
        <w:spacing w:line="240" w:lineRule="auto"/>
        <w:ind w:firstLine="540"/>
      </w:pPr>
      <w:r>
        <w:t>В письменном обращении заявителя в обязательном порядке указывается либо н</w:t>
      </w:r>
      <w:r>
        <w:t>а</w:t>
      </w:r>
      <w:r>
        <w:t>именование Службы, либо фамилия, имя, отчество соответствующего должностного лица, либо должность соответствующего лица, а также фамилия, имя, отчество (последнее - при наличии) заявителя, почтовый адрес, по которому должны быть направлены ответ, ув</w:t>
      </w:r>
      <w:r>
        <w:t>е</w:t>
      </w:r>
      <w:r>
        <w:t>домление о переадресации обращения, излагается суть предложения, заявления или жал</w:t>
      </w:r>
      <w:r>
        <w:t>о</w:t>
      </w:r>
      <w:r>
        <w:t>бы, ставится личная подпись и дата. В случае необходимости в подтверждение своих д</w:t>
      </w:r>
      <w:r>
        <w:t>о</w:t>
      </w:r>
      <w:r>
        <w:t>водов заявитель прилагает к письменному обращению документы и материалы либо их копии.</w:t>
      </w:r>
    </w:p>
    <w:p w:rsidR="00FB1A69" w:rsidRDefault="00FB1A69">
      <w:pPr>
        <w:autoSpaceDE w:val="0"/>
        <w:autoSpaceDN w:val="0"/>
        <w:spacing w:line="240" w:lineRule="auto"/>
        <w:ind w:firstLine="540"/>
      </w:pPr>
      <w:r>
        <w:t>В обращении, направленном в форме электронного документа, в обязательном п</w:t>
      </w:r>
      <w:r>
        <w:t>о</w:t>
      </w:r>
      <w:r>
        <w:t>рядке указываются фамилия, имя, отчество (последнее - при наличии) заявителя,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Заявитель вправе приложить к такому обращению необходимые документы и материалы в эле</w:t>
      </w:r>
      <w:r>
        <w:t>к</w:t>
      </w:r>
      <w:r>
        <w:t>тронной форме либо направить указанные документы и материалы или их копии в пис</w:t>
      </w:r>
      <w:r>
        <w:t>ь</w:t>
      </w:r>
      <w:r>
        <w:t>менной форме.</w:t>
      </w:r>
    </w:p>
    <w:p w:rsidR="00FB1A69" w:rsidRDefault="00FB1A69">
      <w:pPr>
        <w:autoSpaceDE w:val="0"/>
        <w:autoSpaceDN w:val="0"/>
        <w:spacing w:line="240" w:lineRule="auto"/>
        <w:ind w:firstLine="540"/>
      </w:pPr>
      <w:r>
        <w:t>Основными требованиями к информированию о предоставлении государственной услуги являются:</w:t>
      </w:r>
    </w:p>
    <w:p w:rsidR="00FB1A69" w:rsidRDefault="00FB1A69">
      <w:pPr>
        <w:autoSpaceDE w:val="0"/>
        <w:autoSpaceDN w:val="0"/>
        <w:spacing w:line="240" w:lineRule="auto"/>
        <w:ind w:firstLine="540"/>
      </w:pPr>
      <w:r>
        <w:t>достоверность предоставляемой информации;</w:t>
      </w:r>
    </w:p>
    <w:p w:rsidR="00FB1A69" w:rsidRDefault="00FB1A69">
      <w:pPr>
        <w:autoSpaceDE w:val="0"/>
        <w:autoSpaceDN w:val="0"/>
        <w:spacing w:line="240" w:lineRule="auto"/>
        <w:ind w:firstLine="540"/>
      </w:pPr>
      <w:r>
        <w:t>четкость в изложении информации;</w:t>
      </w:r>
    </w:p>
    <w:p w:rsidR="00FB1A69" w:rsidRDefault="00FB1A69">
      <w:pPr>
        <w:autoSpaceDE w:val="0"/>
        <w:autoSpaceDN w:val="0"/>
        <w:spacing w:line="240" w:lineRule="auto"/>
        <w:ind w:firstLine="540"/>
      </w:pPr>
      <w:r>
        <w:lastRenderedPageBreak/>
        <w:t>полнота информирования;</w:t>
      </w:r>
    </w:p>
    <w:p w:rsidR="00FB1A69" w:rsidRDefault="00FB1A69">
      <w:pPr>
        <w:autoSpaceDE w:val="0"/>
        <w:autoSpaceDN w:val="0"/>
        <w:spacing w:line="240" w:lineRule="auto"/>
        <w:ind w:firstLine="540"/>
      </w:pPr>
      <w:r>
        <w:t>наглядность форм предоставляемой информации;</w:t>
      </w:r>
    </w:p>
    <w:p w:rsidR="00FB1A69" w:rsidRDefault="00FB1A69">
      <w:pPr>
        <w:autoSpaceDE w:val="0"/>
        <w:autoSpaceDN w:val="0"/>
        <w:spacing w:line="240" w:lineRule="auto"/>
        <w:ind w:firstLine="540"/>
      </w:pPr>
      <w:r>
        <w:t>удобство и доступность получения информации;</w:t>
      </w:r>
    </w:p>
    <w:p w:rsidR="00FB1A69" w:rsidRDefault="00FB1A69">
      <w:pPr>
        <w:autoSpaceDE w:val="0"/>
        <w:autoSpaceDN w:val="0"/>
        <w:spacing w:line="240" w:lineRule="auto"/>
        <w:ind w:firstLine="540"/>
      </w:pPr>
      <w:r>
        <w:t>оперативность предоставления информации.</w:t>
      </w:r>
    </w:p>
    <w:p w:rsidR="00FB1A69" w:rsidRDefault="00FB1A69">
      <w:pPr>
        <w:autoSpaceDE w:val="0"/>
        <w:autoSpaceDN w:val="0"/>
        <w:spacing w:line="240" w:lineRule="auto"/>
        <w:ind w:firstLine="540"/>
      </w:pPr>
      <w:r>
        <w:t>Информирование заявителей организуется посредством:</w:t>
      </w:r>
    </w:p>
    <w:p w:rsidR="00FB1A69" w:rsidRDefault="00FB1A69">
      <w:pPr>
        <w:autoSpaceDE w:val="0"/>
        <w:autoSpaceDN w:val="0"/>
        <w:spacing w:line="240" w:lineRule="auto"/>
        <w:ind w:firstLine="540"/>
      </w:pPr>
      <w:r>
        <w:t>индивидуального информирования;</w:t>
      </w:r>
    </w:p>
    <w:p w:rsidR="00FB1A69" w:rsidRDefault="00FB1A69">
      <w:pPr>
        <w:autoSpaceDE w:val="0"/>
        <w:autoSpaceDN w:val="0"/>
        <w:spacing w:line="240" w:lineRule="auto"/>
        <w:ind w:firstLine="540"/>
      </w:pPr>
      <w:r>
        <w:t>публичного информирования.</w:t>
      </w:r>
    </w:p>
    <w:p w:rsidR="00FB1A69" w:rsidRDefault="00FB1A69">
      <w:pPr>
        <w:autoSpaceDE w:val="0"/>
        <w:autoSpaceDN w:val="0"/>
        <w:spacing w:line="240" w:lineRule="auto"/>
        <w:ind w:firstLine="540"/>
      </w:pPr>
      <w:r>
        <w:t>Информирование проводится в форме:</w:t>
      </w:r>
    </w:p>
    <w:p w:rsidR="00FB1A69" w:rsidRDefault="00FB1A69">
      <w:pPr>
        <w:autoSpaceDE w:val="0"/>
        <w:autoSpaceDN w:val="0"/>
        <w:spacing w:line="240" w:lineRule="auto"/>
        <w:ind w:firstLine="540"/>
      </w:pPr>
      <w:r>
        <w:t>устного информирования;</w:t>
      </w:r>
    </w:p>
    <w:p w:rsidR="00FB1A69" w:rsidRDefault="00FB1A69">
      <w:pPr>
        <w:autoSpaceDE w:val="0"/>
        <w:autoSpaceDN w:val="0"/>
        <w:spacing w:line="240" w:lineRule="auto"/>
        <w:ind w:firstLine="540"/>
      </w:pPr>
      <w:r>
        <w:t>письменного информирования.</w:t>
      </w:r>
    </w:p>
    <w:p w:rsidR="00FB1A69" w:rsidRDefault="00FB1A69">
      <w:pPr>
        <w:autoSpaceDE w:val="0"/>
        <w:autoSpaceDN w:val="0"/>
        <w:spacing w:line="240" w:lineRule="auto"/>
        <w:ind w:firstLine="540"/>
      </w:pPr>
      <w:r>
        <w:t>1.3.3. Индивидуальное устное информирование осуществляется специалистом упо</w:t>
      </w:r>
      <w:r>
        <w:t>л</w:t>
      </w:r>
      <w:r>
        <w:t>номоченного подразделения Службы при обращении заявителя за информацией:</w:t>
      </w:r>
    </w:p>
    <w:p w:rsidR="00FB1A69" w:rsidRDefault="00FB1A69">
      <w:pPr>
        <w:autoSpaceDE w:val="0"/>
        <w:autoSpaceDN w:val="0"/>
        <w:spacing w:line="240" w:lineRule="auto"/>
        <w:ind w:firstLine="540"/>
      </w:pPr>
      <w:r>
        <w:t>лично;</w:t>
      </w:r>
    </w:p>
    <w:p w:rsidR="00FB1A69" w:rsidRDefault="00FB1A69">
      <w:pPr>
        <w:autoSpaceDE w:val="0"/>
        <w:autoSpaceDN w:val="0"/>
        <w:spacing w:line="240" w:lineRule="auto"/>
        <w:ind w:firstLine="540"/>
      </w:pPr>
      <w:r>
        <w:t>по телефону.</w:t>
      </w:r>
    </w:p>
    <w:p w:rsidR="00FB1A69" w:rsidRDefault="00FB1A69">
      <w:pPr>
        <w:autoSpaceDE w:val="0"/>
        <w:autoSpaceDN w:val="0"/>
        <w:spacing w:line="240" w:lineRule="auto"/>
        <w:ind w:firstLine="540"/>
      </w:pPr>
      <w:r>
        <w:t>Специалист, осуществляющий индивидуальное устное информирование, должен дать полный ответ на поставленные вопросы, в случае необходимости - привлечь других специалистов. Время ожидания заявителя при индивидуальном устном информировании не может превышать 15 минут. Индивидуальное устное информирование каждого заяв</w:t>
      </w:r>
      <w:r>
        <w:t>и</w:t>
      </w:r>
      <w:r>
        <w:t>теля специалист осуществляет не более 15 минут.</w:t>
      </w:r>
    </w:p>
    <w:p w:rsidR="00FB1A69" w:rsidRDefault="00FB1A69">
      <w:pPr>
        <w:autoSpaceDE w:val="0"/>
        <w:autoSpaceDN w:val="0"/>
        <w:spacing w:line="240" w:lineRule="auto"/>
        <w:ind w:firstLine="540"/>
      </w:pPr>
      <w:r>
        <w:t>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за</w:t>
      </w:r>
      <w:r>
        <w:t>я</w:t>
      </w:r>
      <w:r>
        <w:t>вителя может быть дан устно в ходе личного приема, о чем делается запись в карточке личного приема заявителя. В остальных случаях дается письменный ответ по существу поставленных в обращении вопросов.</w:t>
      </w:r>
    </w:p>
    <w:p w:rsidR="00FB1A69" w:rsidRDefault="00FB1A69">
      <w:pPr>
        <w:autoSpaceDE w:val="0"/>
        <w:autoSpaceDN w:val="0"/>
        <w:spacing w:line="240" w:lineRule="auto"/>
        <w:ind w:firstLine="540"/>
      </w:pPr>
      <w:r>
        <w:t>Специалист, осуществляющий прием и консультирование (по телефону или лично) должен корректно и внимательно относиться к заявителю, не унижая его чести и достои</w:t>
      </w:r>
      <w:r>
        <w:t>н</w:t>
      </w:r>
      <w:r>
        <w:t>ства. Консультирование должно проводиться без больших пауз, лишних слов и эмоций.</w:t>
      </w:r>
    </w:p>
    <w:p w:rsidR="00FB1A69" w:rsidRDefault="00FB1A69">
      <w:pPr>
        <w:autoSpaceDE w:val="0"/>
        <w:autoSpaceDN w:val="0"/>
        <w:spacing w:line="240" w:lineRule="auto"/>
        <w:ind w:firstLine="540"/>
      </w:pPr>
      <w:r>
        <w:t>При информировании о порядке предоставления государственной услуги по телеф</w:t>
      </w:r>
      <w:r>
        <w:t>о</w:t>
      </w:r>
      <w:r>
        <w:t>ну специалист уполномоченного подразделения Службы, сняв трубку, должен предст</w:t>
      </w:r>
      <w:r>
        <w:t>а</w:t>
      </w:r>
      <w:r>
        <w:t>виться: назвать фамилию, имя, отчество, должность, наименование уполномоченного по</w:t>
      </w:r>
      <w:r>
        <w:t>д</w:t>
      </w:r>
      <w:r>
        <w:t>разделения Службы. Специалист обязан сообщить заявителю адрес Службы (при необх</w:t>
      </w:r>
      <w:r>
        <w:t>о</w:t>
      </w:r>
      <w:r>
        <w:t>димости - способ проезда к ней), график работы Службы.</w:t>
      </w:r>
    </w:p>
    <w:p w:rsidR="00FB1A69" w:rsidRDefault="00FB1A69">
      <w:pPr>
        <w:autoSpaceDE w:val="0"/>
        <w:autoSpaceDN w:val="0"/>
        <w:spacing w:line="240" w:lineRule="auto"/>
        <w:ind w:firstLine="540"/>
      </w:pPr>
      <w:r>
        <w:t>Звонки от заявителей по вопросу информирования о порядке предоставления гос</w:t>
      </w:r>
      <w:r>
        <w:t>у</w:t>
      </w:r>
      <w:r>
        <w:t>дарственной услуги принимаются в соответствии с графиком работы Службы. Во время разговора специалист уполномоченного подразделения Службы должен произносить сл</w:t>
      </w:r>
      <w:r>
        <w:t>о</w:t>
      </w:r>
      <w:r>
        <w:t>ва четко, избегать "параллельных разговоров" с окружающими людьми и не прерывать разговор по причине поступления звонка на другой телефонный аппарат. В конце инфо</w:t>
      </w:r>
      <w:r>
        <w:t>р</w:t>
      </w:r>
      <w:r>
        <w:t>мирования специалист, осуществляющий прием и консультирование, должен кратко по</w:t>
      </w:r>
      <w:r>
        <w:t>д</w:t>
      </w:r>
      <w:r>
        <w:t>вести итог разговора и перечислить действия, которые надо предпринять (кто именно, к</w:t>
      </w:r>
      <w:r>
        <w:t>о</w:t>
      </w:r>
      <w:r>
        <w:t>гда и что должен сделать). Разговор не должен продолжаться более 15 минут.</w:t>
      </w:r>
    </w:p>
    <w:p w:rsidR="00FB1A69" w:rsidRDefault="00FB1A69">
      <w:pPr>
        <w:autoSpaceDE w:val="0"/>
        <w:autoSpaceDN w:val="0"/>
        <w:spacing w:line="240" w:lineRule="auto"/>
        <w:ind w:firstLine="540"/>
      </w:pPr>
      <w:r>
        <w:t>Специалист уполномоченного подразделения Службы не вправе осуществлять и</w:t>
      </w:r>
      <w:r>
        <w:t>н</w:t>
      </w:r>
      <w:r>
        <w:t>формирование заявителя, выходящее за рамки информирования, влияющее прямо или косвенно на результат предоставления государственной услуги.</w:t>
      </w:r>
    </w:p>
    <w:p w:rsidR="00FB1A69" w:rsidRDefault="00FB1A69">
      <w:pPr>
        <w:autoSpaceDE w:val="0"/>
        <w:autoSpaceDN w:val="0"/>
        <w:spacing w:line="240" w:lineRule="auto"/>
        <w:ind w:firstLine="540"/>
      </w:pPr>
      <w:r>
        <w:t>1.3.4. Индивидуальное письменное информирование заявителя осуществляется п</w:t>
      </w:r>
      <w:r>
        <w:t>у</w:t>
      </w:r>
      <w:r>
        <w:t>тем почтовых отправлений или посредством электронной почты.</w:t>
      </w:r>
    </w:p>
    <w:p w:rsidR="00FB1A69" w:rsidRDefault="00FB1A69">
      <w:pPr>
        <w:autoSpaceDE w:val="0"/>
        <w:autoSpaceDN w:val="0"/>
        <w:spacing w:line="240" w:lineRule="auto"/>
        <w:ind w:firstLine="540"/>
      </w:pPr>
      <w:r>
        <w:t>Руководитель Службы направляет обращение заявителя в уполномоченное подра</w:t>
      </w:r>
      <w:r>
        <w:t>з</w:t>
      </w:r>
      <w:r>
        <w:t>деление Службы для подготовки ответа.</w:t>
      </w:r>
    </w:p>
    <w:p w:rsidR="00FB1A69" w:rsidRDefault="00FB1A69">
      <w:pPr>
        <w:autoSpaceDE w:val="0"/>
        <w:autoSpaceDN w:val="0"/>
        <w:spacing w:line="240" w:lineRule="auto"/>
        <w:ind w:firstLine="540"/>
      </w:pPr>
      <w:r>
        <w:t>Ответ на вопрос предоставляется в простой, четкой и понятной форме с указанием должности лица, подписавшего ответ, а также фамилии, имени, отчества и номера тел</w:t>
      </w:r>
      <w:r>
        <w:t>е</w:t>
      </w:r>
      <w:r>
        <w:t>фона непосредственного исполнителя.</w:t>
      </w:r>
    </w:p>
    <w:p w:rsidR="00FB1A69" w:rsidRDefault="00FB1A69">
      <w:pPr>
        <w:autoSpaceDE w:val="0"/>
        <w:autoSpaceDN w:val="0"/>
        <w:spacing w:line="240" w:lineRule="auto"/>
        <w:ind w:firstLine="540"/>
      </w:pPr>
      <w:r>
        <w:t>Ответ на обращение, поступившее в Службу в форме электронного документа, н</w:t>
      </w:r>
      <w:r>
        <w:t>а</w:t>
      </w:r>
      <w:r>
        <w:t xml:space="preserve">правляется в форме электронного документа по адресу электронной почты, указанному в </w:t>
      </w:r>
      <w:r>
        <w:lastRenderedPageBreak/>
        <w:t>обращении, или в письменной форме по почтовому адресу, указанному в обращении.</w:t>
      </w:r>
    </w:p>
    <w:p w:rsidR="00FB1A69" w:rsidRDefault="00FB1A69">
      <w:pPr>
        <w:autoSpaceDE w:val="0"/>
        <w:autoSpaceDN w:val="0"/>
        <w:spacing w:line="240" w:lineRule="auto"/>
        <w:ind w:firstLine="540"/>
      </w:pPr>
      <w:r>
        <w:t xml:space="preserve">Письменные обращения заявителей, не требующие дополнительного изучения и проверки, рассматриваются Службой не позднее 15 дней со дня регистрации в Службе, иные обращения - в течение 30 дней со дня регистрации в Службе. В исключительных случаях, а также в случае направления запроса, предусмотренного </w:t>
      </w:r>
      <w:hyperlink r:id="rId11" w:history="1">
        <w:r>
          <w:rPr>
            <w:color w:val="0000FF"/>
          </w:rPr>
          <w:t>частью 2 статьи 10</w:t>
        </w:r>
      </w:hyperlink>
      <w:r>
        <w:t xml:space="preserve"> Ф</w:t>
      </w:r>
      <w:r>
        <w:t>е</w:t>
      </w:r>
      <w:r>
        <w:t>дерального закона "О порядке рассмотрения обращений граждан Российской Федерации", руководитель Службы вправе продлить срок рассмотрения обращения не более чем на 30 дней, уведомив о продлении срока его рассмотрения заявителя, направившего обращение.</w:t>
      </w:r>
    </w:p>
    <w:p w:rsidR="00FB1A69" w:rsidRDefault="00FB1A69">
      <w:pPr>
        <w:autoSpaceDE w:val="0"/>
        <w:autoSpaceDN w:val="0"/>
        <w:spacing w:line="240" w:lineRule="auto"/>
      </w:pPr>
      <w:r>
        <w:t xml:space="preserve">(абзац введен </w:t>
      </w:r>
      <w:hyperlink r:id="rId12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Госслужбы</w:t>
      </w:r>
      <w:proofErr w:type="spellEnd"/>
      <w:r>
        <w:t xml:space="preserve"> ЧР по конкурентной политике и тарифам от 18.12.2013 N 01/06-2619)</w:t>
      </w:r>
    </w:p>
    <w:p w:rsidR="00FB1A69" w:rsidRDefault="00FB1A69">
      <w:pPr>
        <w:autoSpaceDE w:val="0"/>
        <w:autoSpaceDN w:val="0"/>
        <w:spacing w:line="240" w:lineRule="auto"/>
        <w:ind w:firstLine="540"/>
      </w:pPr>
      <w:r>
        <w:t>1.3.5. Публичное устное информирование осуществляется с привлечением средств массовой информации.</w:t>
      </w:r>
    </w:p>
    <w:p w:rsidR="00FB1A69" w:rsidRDefault="00FB1A69">
      <w:pPr>
        <w:autoSpaceDE w:val="0"/>
        <w:autoSpaceDN w:val="0"/>
        <w:spacing w:line="240" w:lineRule="auto"/>
        <w:ind w:firstLine="540"/>
      </w:pPr>
      <w:r>
        <w:t>1.3.6. Публичное письменное информирование осуществляется путем публикации информационных материалов на стендах в местах предоставления государственной усл</w:t>
      </w:r>
      <w:r>
        <w:t>у</w:t>
      </w:r>
      <w:r>
        <w:t>ги, а также на официальном сайте Службы на Портале органов власти Чувашской Респу</w:t>
      </w:r>
      <w:r>
        <w:t>б</w:t>
      </w:r>
      <w:r>
        <w:t>лики в информационно-телекоммуникационной сети Интернет.</w:t>
      </w:r>
    </w:p>
    <w:p w:rsidR="00FB1A69" w:rsidRDefault="00FB1A69">
      <w:pPr>
        <w:autoSpaceDE w:val="0"/>
        <w:autoSpaceDN w:val="0"/>
        <w:spacing w:line="240" w:lineRule="auto"/>
        <w:ind w:firstLine="540"/>
      </w:pPr>
      <w:r>
        <w:t>Информация об адресах и телефонах Службы, полное наименование уполномоче</w:t>
      </w:r>
      <w:r>
        <w:t>н</w:t>
      </w:r>
      <w:r>
        <w:t>ного подразделения Службы, процедура предоставления государственной услуги в те</w:t>
      </w:r>
      <w:r>
        <w:t>к</w:t>
      </w:r>
      <w:r>
        <w:t>стовом виде и в виде блок-схемы размещены на официальном сайте Службы на Портале органов власти Чувашской Республики в информационно-телекоммуникационной сети Интернет.</w:t>
      </w:r>
    </w:p>
    <w:p w:rsidR="00FB1A69" w:rsidRDefault="00FB1A69">
      <w:pPr>
        <w:autoSpaceDE w:val="0"/>
        <w:autoSpaceDN w:val="0"/>
        <w:spacing w:line="240" w:lineRule="auto"/>
        <w:ind w:firstLine="540"/>
      </w:pPr>
      <w:r>
        <w:t>Предоставление государственной услуги в электронной форме и доступ заявителей к сведениям о государственной услуге, а также об услугах, предназначенных для распр</w:t>
      </w:r>
      <w:r>
        <w:t>о</w:t>
      </w:r>
      <w:r>
        <w:t>странения с использованием информационно-телекоммуникационной сети Интернет и размещенных в государственных информационных системах, обеспечивающих ведение реестров государственных услуг, обеспечивается с помощью Портала государственных и муниципальных услуг Чувашской Республики.</w:t>
      </w:r>
    </w:p>
    <w:p w:rsidR="00FB1A69" w:rsidRDefault="00FB1A69">
      <w:pPr>
        <w:autoSpaceDE w:val="0"/>
        <w:autoSpaceDN w:val="0"/>
        <w:spacing w:line="240" w:lineRule="auto"/>
        <w:ind w:firstLine="540"/>
      </w:pPr>
    </w:p>
    <w:p w:rsidR="00FB1A69" w:rsidRDefault="00FB1A69">
      <w:pPr>
        <w:autoSpaceDE w:val="0"/>
        <w:autoSpaceDN w:val="0"/>
        <w:spacing w:line="240" w:lineRule="auto"/>
        <w:jc w:val="center"/>
        <w:outlineLvl w:val="1"/>
      </w:pPr>
      <w:bookmarkStart w:id="7" w:name="Par131"/>
      <w:bookmarkEnd w:id="7"/>
      <w:r>
        <w:t>II. Стандарт предоставления государственной услуги</w:t>
      </w:r>
    </w:p>
    <w:p w:rsidR="00FB1A69" w:rsidRDefault="00FB1A69">
      <w:pPr>
        <w:autoSpaceDE w:val="0"/>
        <w:autoSpaceDN w:val="0"/>
        <w:spacing w:line="240" w:lineRule="auto"/>
        <w:ind w:firstLine="540"/>
      </w:pPr>
    </w:p>
    <w:p w:rsidR="00FB1A69" w:rsidRDefault="00FB1A69">
      <w:pPr>
        <w:autoSpaceDE w:val="0"/>
        <w:autoSpaceDN w:val="0"/>
        <w:spacing w:line="240" w:lineRule="auto"/>
        <w:ind w:firstLine="540"/>
        <w:outlineLvl w:val="2"/>
      </w:pPr>
      <w:bookmarkStart w:id="8" w:name="Par133"/>
      <w:bookmarkEnd w:id="8"/>
      <w:r>
        <w:t>2.1. Наименование государственной услуги</w:t>
      </w:r>
    </w:p>
    <w:p w:rsidR="00FB1A69" w:rsidRDefault="00FB1A69">
      <w:pPr>
        <w:autoSpaceDE w:val="0"/>
        <w:autoSpaceDN w:val="0"/>
        <w:spacing w:line="240" w:lineRule="auto"/>
        <w:ind w:firstLine="540"/>
      </w:pPr>
    </w:p>
    <w:p w:rsidR="00FB1A69" w:rsidRDefault="00FB1A69">
      <w:pPr>
        <w:autoSpaceDE w:val="0"/>
        <w:autoSpaceDN w:val="0"/>
        <w:spacing w:line="240" w:lineRule="auto"/>
        <w:ind w:firstLine="540"/>
      </w:pPr>
      <w:r>
        <w:t>Государственная услуга по установлению цен на топливо твердое, топливо печное бытовое и керосин, реализуемые гражданам, управляющим организациям, товариществам собственников жилья, жилищным, жилищно-строительным или иным специализирова</w:t>
      </w:r>
      <w:r>
        <w:t>н</w:t>
      </w:r>
      <w:r>
        <w:t>ным потребительским кооперативам, созданным в целях удовлетворения потребностей граждан в жилье (далее также - топливо).</w:t>
      </w:r>
    </w:p>
    <w:p w:rsidR="00FB1A69" w:rsidRDefault="00FB1A69">
      <w:pPr>
        <w:autoSpaceDE w:val="0"/>
        <w:autoSpaceDN w:val="0"/>
        <w:spacing w:line="240" w:lineRule="auto"/>
        <w:ind w:firstLine="540"/>
      </w:pPr>
    </w:p>
    <w:p w:rsidR="00FB1A69" w:rsidRDefault="00FB1A69">
      <w:pPr>
        <w:autoSpaceDE w:val="0"/>
        <w:autoSpaceDN w:val="0"/>
        <w:spacing w:line="240" w:lineRule="auto"/>
        <w:ind w:firstLine="540"/>
        <w:outlineLvl w:val="2"/>
      </w:pPr>
      <w:bookmarkStart w:id="9" w:name="Par137"/>
      <w:bookmarkEnd w:id="9"/>
      <w:r>
        <w:t>2.2. Наименование органа исполнительной власти Чувашской Республики, предо</w:t>
      </w:r>
      <w:r>
        <w:t>с</w:t>
      </w:r>
      <w:r>
        <w:t>тавляющего государственную услугу</w:t>
      </w:r>
    </w:p>
    <w:p w:rsidR="00FB1A69" w:rsidRDefault="00FB1A69">
      <w:pPr>
        <w:autoSpaceDE w:val="0"/>
        <w:autoSpaceDN w:val="0"/>
        <w:spacing w:line="240" w:lineRule="auto"/>
        <w:ind w:firstLine="540"/>
      </w:pPr>
    </w:p>
    <w:p w:rsidR="00FB1A69" w:rsidRDefault="00FB1A69">
      <w:pPr>
        <w:autoSpaceDE w:val="0"/>
        <w:autoSpaceDN w:val="0"/>
        <w:spacing w:line="240" w:lineRule="auto"/>
        <w:ind w:firstLine="540"/>
      </w:pPr>
      <w:r>
        <w:t>Государственная услуга предоставляется Службой и осуществляется через уполн</w:t>
      </w:r>
      <w:r>
        <w:t>о</w:t>
      </w:r>
      <w:r>
        <w:t>моченное подразделение Службы.</w:t>
      </w:r>
    </w:p>
    <w:p w:rsidR="00FB1A69" w:rsidRDefault="00FB1A69">
      <w:pPr>
        <w:autoSpaceDE w:val="0"/>
        <w:autoSpaceDN w:val="0"/>
        <w:spacing w:line="240" w:lineRule="auto"/>
        <w:ind w:firstLine="540"/>
      </w:pPr>
      <w:r>
        <w:t>Служба не вправе требовать от заявителя осуществления действий, в том числе с</w:t>
      </w:r>
      <w:r>
        <w:t>о</w:t>
      </w:r>
      <w:r>
        <w:t>гласований, необходимых для получения государственной услуги и связанных с обращ</w:t>
      </w:r>
      <w:r>
        <w:t>е</w:t>
      </w:r>
      <w:r>
        <w:t>нием в иные органы государственной власти, органы местного самоуправления и орган</w:t>
      </w:r>
      <w:r>
        <w:t>и</w:t>
      </w:r>
      <w:r>
        <w:t>зации, за исключением получения услуг и получения документов и информации, пре</w:t>
      </w:r>
      <w:r>
        <w:t>д</w:t>
      </w:r>
      <w:r>
        <w:t>ставляемых в результате предоставления таких услуг, включенных в перечень услуг, к</w:t>
      </w:r>
      <w:r>
        <w:t>о</w:t>
      </w:r>
      <w:r>
        <w:t>торые являются необходимыми и обязательными для предоставления государственных услуг, утвержденный Кабинетом Министров Чувашской Республики.</w:t>
      </w:r>
    </w:p>
    <w:p w:rsidR="00FB1A69" w:rsidRDefault="00FB1A69">
      <w:pPr>
        <w:autoSpaceDE w:val="0"/>
        <w:autoSpaceDN w:val="0"/>
        <w:spacing w:line="240" w:lineRule="auto"/>
      </w:pPr>
      <w:r>
        <w:t xml:space="preserve">(в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Госслужбы</w:t>
      </w:r>
      <w:proofErr w:type="spellEnd"/>
      <w:r>
        <w:t xml:space="preserve"> ЧР по конкурентной политике и тарифам от 18.12.2013 N 01/06-2619)</w:t>
      </w:r>
    </w:p>
    <w:p w:rsidR="00FB1A69" w:rsidRDefault="00FB1A69">
      <w:pPr>
        <w:autoSpaceDE w:val="0"/>
        <w:autoSpaceDN w:val="0"/>
        <w:spacing w:line="240" w:lineRule="auto"/>
        <w:ind w:firstLine="540"/>
        <w:outlineLvl w:val="2"/>
      </w:pPr>
      <w:bookmarkStart w:id="10" w:name="Par143"/>
      <w:bookmarkEnd w:id="10"/>
      <w:r>
        <w:lastRenderedPageBreak/>
        <w:t>2.3. Описание результата предоставления государственной услуги</w:t>
      </w:r>
    </w:p>
    <w:p w:rsidR="00FB1A69" w:rsidRDefault="00FB1A69">
      <w:pPr>
        <w:autoSpaceDE w:val="0"/>
        <w:autoSpaceDN w:val="0"/>
        <w:spacing w:line="240" w:lineRule="auto"/>
        <w:ind w:firstLine="540"/>
      </w:pPr>
    </w:p>
    <w:p w:rsidR="00FB1A69" w:rsidRDefault="00FB1A69">
      <w:pPr>
        <w:autoSpaceDE w:val="0"/>
        <w:autoSpaceDN w:val="0"/>
        <w:spacing w:line="240" w:lineRule="auto"/>
        <w:ind w:firstLine="540"/>
      </w:pPr>
      <w:r>
        <w:t>Результатом предоставления государственной услуги является установление цен на топливо твердое, топливо печное бытовое и керосин, реализуемые гражданам, управля</w:t>
      </w:r>
      <w:r>
        <w:t>ю</w:t>
      </w:r>
      <w:r>
        <w:t>щим организациям, товариществам собственников жилья, жилищным, жилищно-строительным или иным специализированным потребительским кооперативам, созданным в целях удовлетворения потребностей граждан в жилье.</w:t>
      </w:r>
    </w:p>
    <w:p w:rsidR="00FB1A69" w:rsidRDefault="00FB1A69">
      <w:pPr>
        <w:autoSpaceDE w:val="0"/>
        <w:autoSpaceDN w:val="0"/>
        <w:spacing w:line="240" w:lineRule="auto"/>
        <w:ind w:firstLine="540"/>
      </w:pPr>
      <w:r>
        <w:t xml:space="preserve">В случае, если заявителем представлены не все документы, определенные </w:t>
      </w:r>
      <w:hyperlink w:anchor="Par169" w:history="1">
        <w:r>
          <w:rPr>
            <w:color w:val="0000FF"/>
          </w:rPr>
          <w:t>подразд</w:t>
        </w:r>
        <w:r>
          <w:rPr>
            <w:color w:val="0000FF"/>
          </w:rPr>
          <w:t>е</w:t>
        </w:r>
        <w:r>
          <w:rPr>
            <w:color w:val="0000FF"/>
          </w:rPr>
          <w:t>лом 2.6</w:t>
        </w:r>
      </w:hyperlink>
      <w:r>
        <w:t xml:space="preserve"> настоящего Административного регламента, заявителю выдается уведомление об оставлении документов без движения.</w:t>
      </w:r>
    </w:p>
    <w:p w:rsidR="00FB1A69" w:rsidRDefault="00FB1A69">
      <w:pPr>
        <w:autoSpaceDE w:val="0"/>
        <w:autoSpaceDN w:val="0"/>
        <w:spacing w:line="240" w:lineRule="auto"/>
        <w:ind w:firstLine="540"/>
      </w:pPr>
      <w:r>
        <w:t xml:space="preserve">В случае несоответствия представленных заявителем документов требованиям </w:t>
      </w:r>
      <w:hyperlink w:anchor="Par203" w:history="1">
        <w:r>
          <w:rPr>
            <w:color w:val="0000FF"/>
          </w:rPr>
          <w:t>по</w:t>
        </w:r>
        <w:r>
          <w:rPr>
            <w:color w:val="0000FF"/>
          </w:rPr>
          <w:t>д</w:t>
        </w:r>
        <w:r>
          <w:rPr>
            <w:color w:val="0000FF"/>
          </w:rPr>
          <w:t>раздела 2.9</w:t>
        </w:r>
      </w:hyperlink>
      <w:r>
        <w:t xml:space="preserve"> настоящего Административного регламента заявителю выдается отказ в пр</w:t>
      </w:r>
      <w:r>
        <w:t>е</w:t>
      </w:r>
      <w:r>
        <w:t>доставлении государственной услуги.</w:t>
      </w:r>
    </w:p>
    <w:p w:rsidR="00FB1A69" w:rsidRDefault="00FB1A69">
      <w:pPr>
        <w:autoSpaceDE w:val="0"/>
        <w:autoSpaceDN w:val="0"/>
        <w:spacing w:line="240" w:lineRule="auto"/>
        <w:ind w:firstLine="540"/>
      </w:pPr>
    </w:p>
    <w:p w:rsidR="00FB1A69" w:rsidRDefault="00FB1A69">
      <w:pPr>
        <w:autoSpaceDE w:val="0"/>
        <w:autoSpaceDN w:val="0"/>
        <w:spacing w:line="240" w:lineRule="auto"/>
        <w:ind w:firstLine="540"/>
        <w:outlineLvl w:val="2"/>
      </w:pPr>
      <w:bookmarkStart w:id="11" w:name="Par149"/>
      <w:bookmarkEnd w:id="11"/>
      <w:r>
        <w:t>2.4. Срок предоставления государственной услуги</w:t>
      </w:r>
    </w:p>
    <w:p w:rsidR="00FB1A69" w:rsidRDefault="00FB1A69">
      <w:pPr>
        <w:autoSpaceDE w:val="0"/>
        <w:autoSpaceDN w:val="0"/>
        <w:spacing w:line="240" w:lineRule="auto"/>
        <w:ind w:firstLine="540"/>
      </w:pPr>
    </w:p>
    <w:p w:rsidR="00FB1A69" w:rsidRDefault="00FB1A69">
      <w:pPr>
        <w:autoSpaceDE w:val="0"/>
        <w:autoSpaceDN w:val="0"/>
        <w:spacing w:line="240" w:lineRule="auto"/>
        <w:ind w:firstLine="540"/>
      </w:pPr>
      <w:r>
        <w:t>Срок предоставления государственной услуги - 30 календарных дней с даты регис</w:t>
      </w:r>
      <w:r>
        <w:t>т</w:t>
      </w:r>
      <w:r>
        <w:t>рации в Службе документов от заявителя. В случае необходимости проведения многост</w:t>
      </w:r>
      <w:r>
        <w:t>о</w:t>
      </w:r>
      <w:r>
        <w:t>роннего анализа поступивших документов, сложных и (или) длительных расчетов, на о</w:t>
      </w:r>
      <w:r>
        <w:t>с</w:t>
      </w:r>
      <w:r>
        <w:t>новании мотивированного предложения руководителя уполномоченного подразделения Службы, срок предоставления государственной услуги может быть продлен руководит</w:t>
      </w:r>
      <w:r>
        <w:t>е</w:t>
      </w:r>
      <w:r>
        <w:t>лем Службы, но не более чем на 30 календарных дней.</w:t>
      </w:r>
    </w:p>
    <w:p w:rsidR="00FB1A69" w:rsidRDefault="00FB1A69">
      <w:pPr>
        <w:autoSpaceDE w:val="0"/>
        <w:autoSpaceDN w:val="0"/>
        <w:spacing w:line="240" w:lineRule="auto"/>
        <w:ind w:firstLine="540"/>
      </w:pPr>
    </w:p>
    <w:p w:rsidR="00FB1A69" w:rsidRDefault="00FB1A69">
      <w:pPr>
        <w:autoSpaceDE w:val="0"/>
        <w:autoSpaceDN w:val="0"/>
        <w:spacing w:line="240" w:lineRule="auto"/>
        <w:ind w:firstLine="540"/>
        <w:outlineLvl w:val="2"/>
      </w:pPr>
      <w:bookmarkStart w:id="12" w:name="Par153"/>
      <w:bookmarkEnd w:id="12"/>
      <w:r>
        <w:t>2.5. Перечень нормативных правовых актов, регулирующих отношения, возника</w:t>
      </w:r>
      <w:r>
        <w:t>ю</w:t>
      </w:r>
      <w:r>
        <w:t>щие в связи с предоставлением государственной услуги</w:t>
      </w:r>
    </w:p>
    <w:p w:rsidR="00FB1A69" w:rsidRDefault="00FB1A69">
      <w:pPr>
        <w:autoSpaceDE w:val="0"/>
        <w:autoSpaceDN w:val="0"/>
        <w:spacing w:line="240" w:lineRule="auto"/>
        <w:ind w:firstLine="540"/>
      </w:pPr>
    </w:p>
    <w:p w:rsidR="00FB1A69" w:rsidRDefault="00FB1A69" w:rsidP="00E11D71">
      <w:pPr>
        <w:autoSpaceDE w:val="0"/>
        <w:autoSpaceDN w:val="0"/>
        <w:spacing w:line="233" w:lineRule="auto"/>
        <w:ind w:firstLine="539"/>
      </w:pPr>
      <w:r>
        <w:t>Предоставление государственной услуги осуществляется в соответствии с:</w:t>
      </w:r>
    </w:p>
    <w:p w:rsidR="00FB1A69" w:rsidRDefault="00FB1A69" w:rsidP="00E11D71">
      <w:pPr>
        <w:autoSpaceDE w:val="0"/>
        <w:autoSpaceDN w:val="0"/>
        <w:spacing w:line="233" w:lineRule="auto"/>
        <w:ind w:firstLine="539"/>
      </w:pPr>
      <w:r>
        <w:t xml:space="preserve">Налоговым </w:t>
      </w:r>
      <w:hyperlink r:id="rId14" w:history="1">
        <w:r>
          <w:rPr>
            <w:color w:val="0000FF"/>
          </w:rPr>
          <w:t>кодексом</w:t>
        </w:r>
      </w:hyperlink>
      <w:r>
        <w:t xml:space="preserve"> Российской Федерации (часть вторая) (Парламентская газета, 2000, 10 августа; Собрание законодательства Российской Федерации, 2000, N 32, ст. 3340) </w:t>
      </w:r>
      <w:hyperlink w:anchor="Par167" w:history="1">
        <w:r>
          <w:rPr>
            <w:color w:val="0000FF"/>
          </w:rPr>
          <w:t>&lt;*&gt;</w:t>
        </w:r>
      </w:hyperlink>
      <w:r>
        <w:t>;</w:t>
      </w:r>
    </w:p>
    <w:p w:rsidR="00FB1A69" w:rsidRDefault="00FB1A69" w:rsidP="00E11D71">
      <w:pPr>
        <w:autoSpaceDE w:val="0"/>
        <w:autoSpaceDN w:val="0"/>
        <w:spacing w:line="233" w:lineRule="auto"/>
        <w:ind w:firstLine="539"/>
      </w:pPr>
      <w:r>
        <w:t xml:space="preserve">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 (Российская газета, 2010, 30 июля; Собрание законодательства Российской Федерации, 2010, N 31, ст. 4179) </w:t>
      </w:r>
      <w:hyperlink w:anchor="Par167" w:history="1">
        <w:r>
          <w:rPr>
            <w:color w:val="0000FF"/>
          </w:rPr>
          <w:t>&lt;*&gt;</w:t>
        </w:r>
      </w:hyperlink>
      <w:r>
        <w:t>;</w:t>
      </w:r>
    </w:p>
    <w:p w:rsidR="00FB1A69" w:rsidRDefault="00FB1A69" w:rsidP="00E11D71">
      <w:pPr>
        <w:autoSpaceDE w:val="0"/>
        <w:autoSpaceDN w:val="0"/>
        <w:spacing w:line="233" w:lineRule="auto"/>
        <w:ind w:firstLine="539"/>
      </w:pPr>
      <w:hyperlink r:id="rId16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28 февраля 1995 г. N 221 "О мерах по упорядочению государственного регулирования цен (тарифов)" (Российская газета, 1995, 4 марта; Собрание законодательства Российской Федерации, 1995, N 10, ст. 859) </w:t>
      </w:r>
      <w:hyperlink w:anchor="Par167" w:history="1">
        <w:r>
          <w:rPr>
            <w:color w:val="0000FF"/>
          </w:rPr>
          <w:t>&lt;*&gt;</w:t>
        </w:r>
      </w:hyperlink>
      <w:r>
        <w:t>;</w:t>
      </w:r>
    </w:p>
    <w:p w:rsidR="00FB1A69" w:rsidRDefault="00FB1A69" w:rsidP="00E11D71">
      <w:pPr>
        <w:autoSpaceDE w:val="0"/>
        <w:autoSpaceDN w:val="0"/>
        <w:spacing w:line="233" w:lineRule="auto"/>
        <w:ind w:firstLine="539"/>
      </w:pPr>
      <w:hyperlink r:id="rId1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7 марта 1995 г. N 239 "О мерах по упорядочению государственного регулирования цен (тарифов)" (Российская г</w:t>
      </w:r>
      <w:r>
        <w:t>а</w:t>
      </w:r>
      <w:r>
        <w:t xml:space="preserve">зета, 1995, 16 марта; Собрание законодательства Российской Федерации, 1995, N 11, ст. 997) </w:t>
      </w:r>
      <w:hyperlink w:anchor="Par167" w:history="1">
        <w:r>
          <w:rPr>
            <w:color w:val="0000FF"/>
          </w:rPr>
          <w:t>&lt;*&gt;</w:t>
        </w:r>
      </w:hyperlink>
      <w:r>
        <w:t>;</w:t>
      </w:r>
    </w:p>
    <w:p w:rsidR="00FB1A69" w:rsidRDefault="00FB1A69" w:rsidP="00E11D71">
      <w:pPr>
        <w:autoSpaceDE w:val="0"/>
        <w:autoSpaceDN w:val="0"/>
        <w:spacing w:line="233" w:lineRule="auto"/>
        <w:ind w:firstLine="539"/>
      </w:pPr>
      <w:hyperlink r:id="rId1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 мая 2011 г.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(Со</w:t>
      </w:r>
      <w:r>
        <w:t>б</w:t>
      </w:r>
      <w:r>
        <w:t xml:space="preserve">рание законодательства Российской Федерации, 2011, N 22, ст. 3169) </w:t>
      </w:r>
      <w:hyperlink w:anchor="Par167" w:history="1">
        <w:r>
          <w:rPr>
            <w:color w:val="0000FF"/>
          </w:rPr>
          <w:t>&lt;*&gt;</w:t>
        </w:r>
      </w:hyperlink>
      <w:r>
        <w:t>;</w:t>
      </w:r>
    </w:p>
    <w:p w:rsidR="00FB1A69" w:rsidRDefault="00FB1A69" w:rsidP="00E11D71">
      <w:pPr>
        <w:autoSpaceDE w:val="0"/>
        <w:autoSpaceDN w:val="0"/>
        <w:spacing w:line="233" w:lineRule="auto"/>
        <w:ind w:firstLine="539"/>
      </w:pPr>
      <w:hyperlink r:id="rId19" w:history="1">
        <w:r>
          <w:rPr>
            <w:color w:val="0000FF"/>
          </w:rPr>
          <w:t>Законом</w:t>
        </w:r>
      </w:hyperlink>
      <w:r>
        <w:t xml:space="preserve"> Чувашской Республики от 30 сентября 2001 г. N 43 "О порядке государс</w:t>
      </w:r>
      <w:r>
        <w:t>т</w:t>
      </w:r>
      <w:r>
        <w:t>венного регулирования цен (тарифов) в Чувашской Республике" (Республика, 2001, 3 о</w:t>
      </w:r>
      <w:r>
        <w:t>к</w:t>
      </w:r>
      <w:r>
        <w:t xml:space="preserve">тября; </w:t>
      </w:r>
      <w:proofErr w:type="spellStart"/>
      <w:r>
        <w:t>Хыпар</w:t>
      </w:r>
      <w:proofErr w:type="spellEnd"/>
      <w:r>
        <w:t xml:space="preserve">, 2001, 3 октября; Собрание законодательства Чувашской Республики, 2001, N 11-12, ст. 404) </w:t>
      </w:r>
      <w:hyperlink w:anchor="Par167" w:history="1">
        <w:r>
          <w:rPr>
            <w:color w:val="0000FF"/>
          </w:rPr>
          <w:t>&lt;*&gt;</w:t>
        </w:r>
      </w:hyperlink>
      <w:r>
        <w:t>;</w:t>
      </w:r>
    </w:p>
    <w:p w:rsidR="00FB1A69" w:rsidRDefault="00FB1A69" w:rsidP="00E11D71">
      <w:pPr>
        <w:autoSpaceDE w:val="0"/>
        <w:autoSpaceDN w:val="0"/>
        <w:spacing w:line="233" w:lineRule="auto"/>
        <w:ind w:firstLine="539"/>
      </w:pPr>
      <w:hyperlink r:id="rId20" w:history="1">
        <w:r>
          <w:rPr>
            <w:color w:val="0000FF"/>
          </w:rPr>
          <w:t>постановлением</w:t>
        </w:r>
      </w:hyperlink>
      <w:r>
        <w:t xml:space="preserve"> Кабинета Министров Чувашской Республики от 29 июля 2004 г. N 174 "О мерах по упорядочению государственного регулирования цен (тарифов)" (Вести Чувашии, 2004, 30 июля; Собрание законодательства Чувашской Республики, 2004, N 7, ст. 405) </w:t>
      </w:r>
      <w:hyperlink w:anchor="Par167" w:history="1">
        <w:r>
          <w:rPr>
            <w:color w:val="0000FF"/>
          </w:rPr>
          <w:t>&lt;*&gt;</w:t>
        </w:r>
      </w:hyperlink>
      <w:r>
        <w:t>;</w:t>
      </w:r>
    </w:p>
    <w:p w:rsidR="00FB1A69" w:rsidRDefault="00FB1A69" w:rsidP="00E11D71">
      <w:pPr>
        <w:autoSpaceDE w:val="0"/>
        <w:autoSpaceDN w:val="0"/>
        <w:spacing w:line="233" w:lineRule="auto"/>
        <w:ind w:firstLine="539"/>
      </w:pPr>
      <w:hyperlink r:id="rId21" w:history="1">
        <w:r>
          <w:rPr>
            <w:color w:val="0000FF"/>
          </w:rPr>
          <w:t>постановлением</w:t>
        </w:r>
      </w:hyperlink>
      <w:r>
        <w:t xml:space="preserve"> Кабинета Министров Чувашской Республики от 26 ноября 2005 г. N </w:t>
      </w:r>
      <w:r>
        <w:lastRenderedPageBreak/>
        <w:t>288 "О Типовом регламенте внутренней организации деятельности министерств и иных органов исполнительной власти Чувашской Республики" (Собрание законодательства Ч</w:t>
      </w:r>
      <w:r>
        <w:t>у</w:t>
      </w:r>
      <w:r>
        <w:t xml:space="preserve">вашской Республики, 2005, N 11, ст. 754) </w:t>
      </w:r>
      <w:hyperlink w:anchor="Par167" w:history="1">
        <w:r>
          <w:rPr>
            <w:color w:val="0000FF"/>
          </w:rPr>
          <w:t>&lt;*&gt;</w:t>
        </w:r>
      </w:hyperlink>
      <w:r>
        <w:t>;</w:t>
      </w:r>
    </w:p>
    <w:p w:rsidR="00FB1A69" w:rsidRDefault="00FB1A69" w:rsidP="00E11D71">
      <w:pPr>
        <w:autoSpaceDE w:val="0"/>
        <w:autoSpaceDN w:val="0"/>
        <w:spacing w:line="233" w:lineRule="auto"/>
        <w:ind w:firstLine="539"/>
      </w:pPr>
      <w:hyperlink r:id="rId22" w:history="1">
        <w:r>
          <w:rPr>
            <w:color w:val="0000FF"/>
          </w:rPr>
          <w:t>постановлением</w:t>
        </w:r>
      </w:hyperlink>
      <w:r>
        <w:t xml:space="preserve"> Кабинета Министров Чувашской Республики от 13 августа 2009 г. N 265 "Вопросы Государственной службы Чувашской Республики по конкурентной полит</w:t>
      </w:r>
      <w:r>
        <w:t>и</w:t>
      </w:r>
      <w:r>
        <w:t xml:space="preserve">ке и тарифам" (Вести Чувашии, 2009, 26 августа) </w:t>
      </w:r>
      <w:hyperlink w:anchor="Par167" w:history="1">
        <w:r>
          <w:rPr>
            <w:color w:val="0000FF"/>
          </w:rPr>
          <w:t>&lt;*&gt;</w:t>
        </w:r>
      </w:hyperlink>
      <w:r>
        <w:t>;</w:t>
      </w:r>
    </w:p>
    <w:p w:rsidR="00FB1A69" w:rsidRDefault="00FB1A69" w:rsidP="00E11D71">
      <w:pPr>
        <w:autoSpaceDE w:val="0"/>
        <w:autoSpaceDN w:val="0"/>
        <w:spacing w:line="233" w:lineRule="auto"/>
        <w:ind w:firstLine="539"/>
      </w:pPr>
      <w:hyperlink r:id="rId23" w:history="1">
        <w:r>
          <w:rPr>
            <w:color w:val="0000FF"/>
          </w:rPr>
          <w:t>постановлением</w:t>
        </w:r>
      </w:hyperlink>
      <w:r>
        <w:t xml:space="preserve"> Кабинета Министров Чувашской Республики от 29 апреля 2011 г. N 166 "О порядке разработки и утверждения административных регламентов исполнения государственных функций и предоставления государственных услуг" (Вести Чувашии, 2011, 6 мая) </w:t>
      </w:r>
      <w:hyperlink w:anchor="Par167" w:history="1">
        <w:r>
          <w:rPr>
            <w:color w:val="0000FF"/>
          </w:rPr>
          <w:t>&lt;*&gt;</w:t>
        </w:r>
      </w:hyperlink>
      <w:r>
        <w:t>.</w:t>
      </w:r>
    </w:p>
    <w:p w:rsidR="00FB1A69" w:rsidRDefault="00FB1A69" w:rsidP="00E11D71">
      <w:pPr>
        <w:autoSpaceDE w:val="0"/>
        <w:autoSpaceDN w:val="0"/>
        <w:spacing w:line="233" w:lineRule="auto"/>
        <w:ind w:firstLine="539"/>
      </w:pPr>
      <w:r>
        <w:t>--------------------------------</w:t>
      </w:r>
    </w:p>
    <w:p w:rsidR="00FB1A69" w:rsidRPr="00E11D71" w:rsidRDefault="00FB1A69" w:rsidP="00E11D71">
      <w:pPr>
        <w:autoSpaceDE w:val="0"/>
        <w:autoSpaceDN w:val="0"/>
        <w:spacing w:line="233" w:lineRule="auto"/>
        <w:ind w:firstLine="539"/>
        <w:rPr>
          <w:sz w:val="20"/>
          <w:szCs w:val="20"/>
        </w:rPr>
      </w:pPr>
      <w:bookmarkStart w:id="13" w:name="Par167"/>
      <w:bookmarkEnd w:id="13"/>
      <w:r w:rsidRPr="00E11D71">
        <w:rPr>
          <w:sz w:val="20"/>
          <w:szCs w:val="20"/>
        </w:rPr>
        <w:t>&lt;*&gt; приведен источник официального опубликования в первой редакции нормативного правового а</w:t>
      </w:r>
      <w:r w:rsidRPr="00E11D71">
        <w:rPr>
          <w:sz w:val="20"/>
          <w:szCs w:val="20"/>
        </w:rPr>
        <w:t>к</w:t>
      </w:r>
      <w:r w:rsidRPr="00E11D71">
        <w:rPr>
          <w:sz w:val="20"/>
          <w:szCs w:val="20"/>
        </w:rPr>
        <w:t>та.</w:t>
      </w:r>
    </w:p>
    <w:p w:rsidR="00FB1A69" w:rsidRDefault="00FB1A69" w:rsidP="00E11D71">
      <w:pPr>
        <w:autoSpaceDE w:val="0"/>
        <w:autoSpaceDN w:val="0"/>
        <w:spacing w:line="233" w:lineRule="auto"/>
        <w:ind w:firstLine="539"/>
        <w:outlineLvl w:val="2"/>
      </w:pPr>
      <w:bookmarkStart w:id="14" w:name="Par169"/>
      <w:bookmarkEnd w:id="14"/>
      <w:r>
        <w:t>2.6. Исчерпывающий перечень документов, необходимых в соответствии с норм</w:t>
      </w:r>
      <w:r>
        <w:t>а</w:t>
      </w:r>
      <w:r>
        <w:t>тивными правовыми актами Российской Федерации и Чувашской Республики для предо</w:t>
      </w:r>
      <w:r>
        <w:t>с</w:t>
      </w:r>
      <w:r>
        <w:t>тавления государственной услуги, подлежащих представлению заявителем</w:t>
      </w:r>
    </w:p>
    <w:p w:rsidR="00FB1A69" w:rsidRDefault="00FB1A69" w:rsidP="00E11D71">
      <w:pPr>
        <w:autoSpaceDE w:val="0"/>
        <w:autoSpaceDN w:val="0"/>
        <w:spacing w:line="233" w:lineRule="auto"/>
        <w:ind w:firstLine="539"/>
      </w:pPr>
    </w:p>
    <w:p w:rsidR="00FB1A69" w:rsidRDefault="00FB1A69" w:rsidP="00E11D71">
      <w:pPr>
        <w:autoSpaceDE w:val="0"/>
        <w:autoSpaceDN w:val="0"/>
        <w:spacing w:line="233" w:lineRule="auto"/>
        <w:ind w:firstLine="539"/>
      </w:pPr>
      <w:r>
        <w:t>Исчерпывающий перечень документов, представляемых заявителем, необходимых в соответствии с нормативными правовыми актами Российской Федерации и Чувашской Республики для предоставления государственной услуги, включает в себя:</w:t>
      </w:r>
    </w:p>
    <w:p w:rsidR="00FB1A69" w:rsidRDefault="00FB1A69" w:rsidP="00E11D71">
      <w:pPr>
        <w:autoSpaceDE w:val="0"/>
        <w:autoSpaceDN w:val="0"/>
        <w:spacing w:line="233" w:lineRule="auto"/>
        <w:ind w:firstLine="539"/>
      </w:pPr>
      <w:r>
        <w:t>запрос о предоставлении государственной услуги (оригинал, 1 экз.);</w:t>
      </w:r>
    </w:p>
    <w:p w:rsidR="00FB1A69" w:rsidRDefault="00FB1A69" w:rsidP="00E11D71">
      <w:pPr>
        <w:autoSpaceDE w:val="0"/>
        <w:autoSpaceDN w:val="0"/>
        <w:spacing w:line="233" w:lineRule="auto"/>
        <w:ind w:firstLine="539"/>
      </w:pPr>
      <w:r>
        <w:t>отчетные калькуляции себестоимости топлива (отдельно по видам топлива) за отче</w:t>
      </w:r>
      <w:r>
        <w:t>т</w:t>
      </w:r>
      <w:r>
        <w:t>ный период (если организация имеет филиалы, то информация представляется в разрезе филиалов) (оригинал, 1 экз.);</w:t>
      </w:r>
    </w:p>
    <w:p w:rsidR="00FB1A69" w:rsidRDefault="00FB1A69" w:rsidP="00E11D71">
      <w:pPr>
        <w:autoSpaceDE w:val="0"/>
        <w:autoSpaceDN w:val="0"/>
        <w:spacing w:line="233" w:lineRule="auto"/>
        <w:ind w:firstLine="539"/>
      </w:pPr>
      <w:r>
        <w:t>плановые (расчетные) калькуляции себестоимости топлива (отдельно по видам то</w:t>
      </w:r>
      <w:r>
        <w:t>п</w:t>
      </w:r>
      <w:r>
        <w:t>лива) на период регулирования (если организация имеет филиалы, то информация пре</w:t>
      </w:r>
      <w:r>
        <w:t>д</w:t>
      </w:r>
      <w:r>
        <w:t>ставляется в разрезе филиалов) (оригинал, 1 экз.);</w:t>
      </w:r>
    </w:p>
    <w:p w:rsidR="00FB1A69" w:rsidRDefault="00FB1A69" w:rsidP="00E11D71">
      <w:pPr>
        <w:autoSpaceDE w:val="0"/>
        <w:autoSpaceDN w:val="0"/>
        <w:spacing w:line="233" w:lineRule="auto"/>
        <w:ind w:firstLine="539"/>
      </w:pPr>
      <w:r>
        <w:t>расчет доходов от реализации топлива (отдельно по видам топлива и в целом по х</w:t>
      </w:r>
      <w:r>
        <w:t>о</w:t>
      </w:r>
      <w:r>
        <w:t>зяйствующему субъекту) за отчетный период и на период регулирования (оригинал, 1 экз.);</w:t>
      </w:r>
    </w:p>
    <w:p w:rsidR="00FB1A69" w:rsidRDefault="00FB1A69" w:rsidP="00E11D71">
      <w:pPr>
        <w:autoSpaceDE w:val="0"/>
        <w:autoSpaceDN w:val="0"/>
        <w:spacing w:line="233" w:lineRule="auto"/>
        <w:ind w:firstLine="539"/>
      </w:pPr>
      <w:r>
        <w:t>расчет финансового результата от реализации топлива по организации в целом за о</w:t>
      </w:r>
      <w:r>
        <w:t>т</w:t>
      </w:r>
      <w:r>
        <w:t>четный период и на период регулирования (оригинал, 1 экз.);</w:t>
      </w:r>
    </w:p>
    <w:p w:rsidR="00FB1A69" w:rsidRDefault="00FB1A69" w:rsidP="00E11D71">
      <w:pPr>
        <w:autoSpaceDE w:val="0"/>
        <w:autoSpaceDN w:val="0"/>
        <w:spacing w:line="233" w:lineRule="auto"/>
        <w:ind w:firstLine="539"/>
      </w:pPr>
      <w:r>
        <w:t>расшифровки статей расходов за отчетный период и на период регулирования (ор</w:t>
      </w:r>
      <w:r>
        <w:t>и</w:t>
      </w:r>
      <w:r>
        <w:t>гинал, 1 экз.);</w:t>
      </w:r>
    </w:p>
    <w:p w:rsidR="00FB1A69" w:rsidRDefault="00FB1A69" w:rsidP="00E11D71">
      <w:pPr>
        <w:autoSpaceDE w:val="0"/>
        <w:autoSpaceDN w:val="0"/>
        <w:spacing w:line="233" w:lineRule="auto"/>
        <w:ind w:firstLine="539"/>
      </w:pPr>
      <w:r>
        <w:t>справку о среднемесячной заработной плате в целом по хозяйствующему субъекту и по категориям рабочих и служащих (оригинал, 1 экз.);</w:t>
      </w:r>
    </w:p>
    <w:p w:rsidR="00FB1A69" w:rsidRDefault="00FB1A69" w:rsidP="00E11D71">
      <w:pPr>
        <w:autoSpaceDE w:val="0"/>
        <w:autoSpaceDN w:val="0"/>
        <w:spacing w:line="233" w:lineRule="auto"/>
        <w:ind w:firstLine="539"/>
      </w:pPr>
      <w:r>
        <w:t>справку об объемных показателях поставки и реализации топлива за отчетный пер</w:t>
      </w:r>
      <w:r>
        <w:t>и</w:t>
      </w:r>
      <w:r>
        <w:t>од и на период регулирования (оригинал, 1 экз.);</w:t>
      </w:r>
    </w:p>
    <w:p w:rsidR="00FB1A69" w:rsidRDefault="00FB1A69" w:rsidP="00E11D71">
      <w:pPr>
        <w:autoSpaceDE w:val="0"/>
        <w:autoSpaceDN w:val="0"/>
        <w:spacing w:line="233" w:lineRule="auto"/>
        <w:ind w:firstLine="539"/>
      </w:pPr>
      <w:r>
        <w:t>справку о распределении прибыли за отчетный период и на период регулирования (оригинал, 1 экз.);</w:t>
      </w:r>
    </w:p>
    <w:p w:rsidR="00FB1A69" w:rsidRDefault="00FB1A69" w:rsidP="00E11D71">
      <w:pPr>
        <w:autoSpaceDE w:val="0"/>
        <w:autoSpaceDN w:val="0"/>
        <w:spacing w:line="233" w:lineRule="auto"/>
        <w:ind w:firstLine="539"/>
      </w:pPr>
      <w:r>
        <w:t>действующие в хозяйствующем субъекте нормативные и отраслевые акты (тарифное соглашение, положение об оплате труда, положение о премировании, коллективный дог</w:t>
      </w:r>
      <w:r>
        <w:t>о</w:t>
      </w:r>
      <w:r>
        <w:t>вор, штатное расписание, приказы и решения руководителя хозяйствующего субъекта по вопросам ценообразования) (копии, 1 экз.);</w:t>
      </w:r>
    </w:p>
    <w:p w:rsidR="00FB1A69" w:rsidRDefault="00FB1A69" w:rsidP="00E11D71">
      <w:pPr>
        <w:autoSpaceDE w:val="0"/>
        <w:autoSpaceDN w:val="0"/>
        <w:spacing w:line="233" w:lineRule="auto"/>
        <w:ind w:firstLine="539"/>
      </w:pPr>
      <w:r>
        <w:t>бухгалтерскую, налоговую и статистическую отчетность за отчетный год и за п</w:t>
      </w:r>
      <w:r>
        <w:t>о</w:t>
      </w:r>
      <w:r>
        <w:t>следний отчетный период, представляемой в налоговые и статистические органы (копии, 1 экз.);</w:t>
      </w:r>
    </w:p>
    <w:p w:rsidR="00FB1A69" w:rsidRDefault="00FB1A69" w:rsidP="00E11D71">
      <w:pPr>
        <w:autoSpaceDE w:val="0"/>
        <w:autoSpaceDN w:val="0"/>
        <w:spacing w:line="233" w:lineRule="auto"/>
        <w:ind w:firstLine="539"/>
      </w:pPr>
      <w:r>
        <w:t xml:space="preserve">устав (копия, 1 экз.) </w:t>
      </w:r>
      <w:hyperlink w:anchor="Par186" w:history="1">
        <w:r>
          <w:rPr>
            <w:color w:val="0000FF"/>
          </w:rPr>
          <w:t>&lt;*&gt;</w:t>
        </w:r>
      </w:hyperlink>
      <w:r>
        <w:t>;</w:t>
      </w:r>
    </w:p>
    <w:p w:rsidR="00FB1A69" w:rsidRDefault="00FB1A69" w:rsidP="00E11D71">
      <w:pPr>
        <w:autoSpaceDE w:val="0"/>
        <w:autoSpaceDN w:val="0"/>
        <w:spacing w:line="233" w:lineRule="auto"/>
        <w:ind w:firstLine="539"/>
      </w:pPr>
      <w:r>
        <w:t>учетную политику с организацией раздельного учета доходов и расходов по реализ</w:t>
      </w:r>
      <w:r>
        <w:t>а</w:t>
      </w:r>
      <w:r>
        <w:t xml:space="preserve">ции топлива и доходов и расходов по другим видам деятельности (копия, 1 экз.) </w:t>
      </w:r>
      <w:hyperlink w:anchor="Par186" w:history="1">
        <w:r>
          <w:rPr>
            <w:color w:val="0000FF"/>
          </w:rPr>
          <w:t>&lt;*&gt;</w:t>
        </w:r>
      </w:hyperlink>
      <w:r>
        <w:t>;</w:t>
      </w:r>
    </w:p>
    <w:p w:rsidR="00FB1A69" w:rsidRDefault="00FB1A69" w:rsidP="00E11D71">
      <w:pPr>
        <w:autoSpaceDE w:val="0"/>
        <w:autoSpaceDN w:val="0"/>
        <w:spacing w:line="233" w:lineRule="auto"/>
        <w:ind w:firstLine="539"/>
      </w:pPr>
      <w:r>
        <w:t>--------------------------------</w:t>
      </w:r>
    </w:p>
    <w:p w:rsidR="00FB1A69" w:rsidRPr="00E11D71" w:rsidRDefault="00FB1A69">
      <w:pPr>
        <w:autoSpaceDE w:val="0"/>
        <w:autoSpaceDN w:val="0"/>
        <w:spacing w:line="240" w:lineRule="auto"/>
        <w:ind w:firstLine="540"/>
        <w:rPr>
          <w:sz w:val="20"/>
          <w:szCs w:val="20"/>
        </w:rPr>
      </w:pPr>
      <w:bookmarkStart w:id="15" w:name="Par186"/>
      <w:bookmarkEnd w:id="15"/>
      <w:r w:rsidRPr="00E11D71">
        <w:rPr>
          <w:sz w:val="20"/>
          <w:szCs w:val="20"/>
        </w:rPr>
        <w:t>&lt;*&gt; - для юридических лиц.</w:t>
      </w:r>
    </w:p>
    <w:p w:rsidR="00FB1A69" w:rsidRDefault="00FB1A69">
      <w:pPr>
        <w:autoSpaceDE w:val="0"/>
        <w:autoSpaceDN w:val="0"/>
        <w:spacing w:line="240" w:lineRule="auto"/>
        <w:ind w:firstLine="540"/>
      </w:pPr>
    </w:p>
    <w:p w:rsidR="00E11D71" w:rsidRDefault="00E11D71">
      <w:pPr>
        <w:autoSpaceDE w:val="0"/>
        <w:autoSpaceDN w:val="0"/>
        <w:spacing w:line="240" w:lineRule="auto"/>
        <w:ind w:firstLine="540"/>
      </w:pPr>
    </w:p>
    <w:p w:rsidR="00FB1A69" w:rsidRDefault="00FB1A69">
      <w:pPr>
        <w:autoSpaceDE w:val="0"/>
        <w:autoSpaceDN w:val="0"/>
        <w:spacing w:line="240" w:lineRule="auto"/>
        <w:ind w:firstLine="540"/>
      </w:pPr>
      <w:r>
        <w:lastRenderedPageBreak/>
        <w:t>копии договоров на приобретение топлива, информацию об отпускных ценах п</w:t>
      </w:r>
      <w:r>
        <w:t>о</w:t>
      </w:r>
      <w:r>
        <w:t>ставщиков топлива (копии, 1 экз.).</w:t>
      </w:r>
    </w:p>
    <w:p w:rsidR="00FB1A69" w:rsidRDefault="00FB1A69">
      <w:pPr>
        <w:autoSpaceDE w:val="0"/>
        <w:autoSpaceDN w:val="0"/>
        <w:spacing w:line="240" w:lineRule="auto"/>
        <w:ind w:firstLine="540"/>
      </w:pPr>
      <w:r>
        <w:t>Все представленные копии должны быть заверены заявителем.</w:t>
      </w:r>
    </w:p>
    <w:p w:rsidR="00FB1A69" w:rsidRDefault="00FB1A69">
      <w:pPr>
        <w:autoSpaceDE w:val="0"/>
        <w:autoSpaceDN w:val="0"/>
        <w:spacing w:line="240" w:lineRule="auto"/>
        <w:ind w:firstLine="540"/>
      </w:pPr>
      <w:r>
        <w:t>Заявитель по своей инициативе может представить иные документы, которые, по его мнению, имеют существенное значение при оказании государственной услуги.</w:t>
      </w:r>
    </w:p>
    <w:p w:rsidR="00FB1A69" w:rsidRDefault="00FB1A69">
      <w:pPr>
        <w:autoSpaceDE w:val="0"/>
        <w:autoSpaceDN w:val="0"/>
        <w:spacing w:line="240" w:lineRule="auto"/>
        <w:ind w:firstLine="540"/>
      </w:pPr>
    </w:p>
    <w:p w:rsidR="00FB1A69" w:rsidRDefault="00FB1A69">
      <w:pPr>
        <w:autoSpaceDE w:val="0"/>
        <w:autoSpaceDN w:val="0"/>
        <w:spacing w:line="240" w:lineRule="auto"/>
        <w:ind w:firstLine="540"/>
        <w:outlineLvl w:val="2"/>
      </w:pPr>
      <w:bookmarkStart w:id="16" w:name="Par192"/>
      <w:bookmarkEnd w:id="16"/>
      <w:r>
        <w:t>2.7. Указание на запрет требовать от заявителя</w:t>
      </w:r>
    </w:p>
    <w:p w:rsidR="00FB1A69" w:rsidRDefault="00FB1A69">
      <w:pPr>
        <w:autoSpaceDE w:val="0"/>
        <w:autoSpaceDN w:val="0"/>
        <w:spacing w:line="240" w:lineRule="auto"/>
        <w:ind w:firstLine="540"/>
      </w:pPr>
    </w:p>
    <w:p w:rsidR="00FB1A69" w:rsidRDefault="00FB1A69">
      <w:pPr>
        <w:autoSpaceDE w:val="0"/>
        <w:autoSpaceDN w:val="0"/>
        <w:spacing w:line="240" w:lineRule="auto"/>
        <w:ind w:firstLine="540"/>
      </w:pPr>
      <w:r>
        <w:t>Служба не вправе требовать от заявителя:</w:t>
      </w:r>
    </w:p>
    <w:p w:rsidR="00FB1A69" w:rsidRDefault="00FB1A69">
      <w:pPr>
        <w:autoSpaceDE w:val="0"/>
        <w:autoSpaceDN w:val="0"/>
        <w:spacing w:line="240" w:lineRule="auto"/>
        <w:ind w:firstLine="540"/>
      </w:pPr>
      <w:r>
        <w:t>1) представления документов и информации или осуществления действий, предста</w:t>
      </w:r>
      <w:r>
        <w:t>в</w:t>
      </w:r>
      <w:r>
        <w:t>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FB1A69" w:rsidRDefault="00FB1A69">
      <w:pPr>
        <w:autoSpaceDE w:val="0"/>
        <w:autoSpaceDN w:val="0"/>
        <w:spacing w:line="240" w:lineRule="auto"/>
        <w:ind w:firstLine="540"/>
      </w:pPr>
      <w:bookmarkStart w:id="17" w:name="Par196"/>
      <w:bookmarkEnd w:id="17"/>
      <w:r>
        <w:t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</w:t>
      </w:r>
      <w:r>
        <w:t>т</w:t>
      </w:r>
      <w:r>
        <w:t>ного самоуправления либо подведомственных государственным органам или органам м</w:t>
      </w:r>
      <w:r>
        <w:t>е</w:t>
      </w:r>
      <w:r>
        <w:t xml:space="preserve">стного самоуправления организаций, участвующих в предоставлении предусмотренных </w:t>
      </w:r>
      <w:hyperlink r:id="rId24" w:history="1">
        <w:r>
          <w:rPr>
            <w:color w:val="0000FF"/>
          </w:rPr>
          <w:t>частью 1 статьи 1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 (далее - Федеральный закон) государственных и муниципальных услуг, в соответствии с нормативными правовыми а</w:t>
      </w:r>
      <w:r>
        <w:t>к</w:t>
      </w:r>
      <w:r>
        <w:t>тами Российской Федерации, нормативными правовыми актами Чувашской Республики, муниципальными правовыми актами, за исключением документов, включенных в опред</w:t>
      </w:r>
      <w:r>
        <w:t>е</w:t>
      </w:r>
      <w:r>
        <w:t xml:space="preserve">ленный </w:t>
      </w:r>
      <w:hyperlink r:id="rId25" w:history="1">
        <w:r>
          <w:rPr>
            <w:color w:val="0000FF"/>
          </w:rPr>
          <w:t>частью 6 статьи 7</w:t>
        </w:r>
      </w:hyperlink>
      <w:r>
        <w:t xml:space="preserve"> Федерального закона перечень документов. Заявитель вправе представить указанные документы и информацию в Службу по собственной инициативе.</w:t>
      </w:r>
    </w:p>
    <w:p w:rsidR="00FB1A69" w:rsidRDefault="00FB1A69">
      <w:pPr>
        <w:autoSpaceDE w:val="0"/>
        <w:autoSpaceDN w:val="0"/>
        <w:spacing w:line="240" w:lineRule="auto"/>
      </w:pPr>
      <w:r>
        <w:t xml:space="preserve">(п. 2 в ред. </w:t>
      </w:r>
      <w:hyperlink r:id="rId26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Госслужбы</w:t>
      </w:r>
      <w:proofErr w:type="spellEnd"/>
      <w:r>
        <w:t xml:space="preserve"> ЧР по конкурентной политике и тарифам от 18.12.2013 N 01/06-2619)</w:t>
      </w:r>
    </w:p>
    <w:p w:rsidR="00FB1A69" w:rsidRDefault="00FB1A69">
      <w:pPr>
        <w:autoSpaceDE w:val="0"/>
        <w:autoSpaceDN w:val="0"/>
        <w:spacing w:line="240" w:lineRule="auto"/>
        <w:ind w:firstLine="540"/>
      </w:pPr>
    </w:p>
    <w:p w:rsidR="00FB1A69" w:rsidRDefault="00FB1A69">
      <w:pPr>
        <w:autoSpaceDE w:val="0"/>
        <w:autoSpaceDN w:val="0"/>
        <w:spacing w:line="240" w:lineRule="auto"/>
        <w:ind w:firstLine="540"/>
        <w:outlineLvl w:val="2"/>
      </w:pPr>
      <w:bookmarkStart w:id="18" w:name="Par199"/>
      <w:bookmarkEnd w:id="18"/>
      <w:r>
        <w:t>2.8. Исчерпывающий перечень оснований для отказа в приеме документов, необх</w:t>
      </w:r>
      <w:r>
        <w:t>о</w:t>
      </w:r>
      <w:r>
        <w:t>димых для предоставления государственной услуги</w:t>
      </w:r>
    </w:p>
    <w:p w:rsidR="00FB1A69" w:rsidRDefault="00FB1A69">
      <w:pPr>
        <w:autoSpaceDE w:val="0"/>
        <w:autoSpaceDN w:val="0"/>
        <w:spacing w:line="240" w:lineRule="auto"/>
        <w:ind w:firstLine="540"/>
      </w:pPr>
    </w:p>
    <w:p w:rsidR="00FB1A69" w:rsidRDefault="00FB1A69">
      <w:pPr>
        <w:autoSpaceDE w:val="0"/>
        <w:autoSpaceDN w:val="0"/>
        <w:spacing w:line="240" w:lineRule="auto"/>
        <w:ind w:firstLine="540"/>
      </w:pPr>
      <w:r>
        <w:t>Основания для отказа в приеме документов, необходимых для предоставления гос</w:t>
      </w:r>
      <w:r>
        <w:t>у</w:t>
      </w:r>
      <w:r>
        <w:t>дарственной услуги, отсутствуют.</w:t>
      </w:r>
    </w:p>
    <w:p w:rsidR="00FB1A69" w:rsidRDefault="00FB1A69">
      <w:pPr>
        <w:autoSpaceDE w:val="0"/>
        <w:autoSpaceDN w:val="0"/>
        <w:spacing w:line="240" w:lineRule="auto"/>
        <w:ind w:firstLine="540"/>
      </w:pPr>
    </w:p>
    <w:p w:rsidR="00FB1A69" w:rsidRDefault="00FB1A69">
      <w:pPr>
        <w:autoSpaceDE w:val="0"/>
        <w:autoSpaceDN w:val="0"/>
        <w:spacing w:line="240" w:lineRule="auto"/>
        <w:ind w:firstLine="540"/>
        <w:outlineLvl w:val="2"/>
      </w:pPr>
      <w:bookmarkStart w:id="19" w:name="Par203"/>
      <w:bookmarkEnd w:id="19"/>
      <w:r>
        <w:t>2.9. Исчерпывающий перечень оснований для приостановления и отказа в предо</w:t>
      </w:r>
      <w:r>
        <w:t>с</w:t>
      </w:r>
      <w:r>
        <w:t>тавлении государственной услуги</w:t>
      </w:r>
    </w:p>
    <w:p w:rsidR="00FB1A69" w:rsidRDefault="00FB1A69">
      <w:pPr>
        <w:autoSpaceDE w:val="0"/>
        <w:autoSpaceDN w:val="0"/>
        <w:spacing w:line="240" w:lineRule="auto"/>
        <w:ind w:firstLine="540"/>
      </w:pPr>
    </w:p>
    <w:p w:rsidR="00FB1A69" w:rsidRDefault="00FB1A69">
      <w:pPr>
        <w:autoSpaceDE w:val="0"/>
        <w:autoSpaceDN w:val="0"/>
        <w:spacing w:line="240" w:lineRule="auto"/>
        <w:ind w:firstLine="540"/>
      </w:pPr>
      <w:r>
        <w:t>Основаниями для отказа в предоставлении государственной услуги являются:</w:t>
      </w:r>
    </w:p>
    <w:p w:rsidR="00FB1A69" w:rsidRDefault="00FB1A69">
      <w:pPr>
        <w:autoSpaceDE w:val="0"/>
        <w:autoSpaceDN w:val="0"/>
        <w:spacing w:line="240" w:lineRule="auto"/>
        <w:ind w:firstLine="540"/>
      </w:pPr>
      <w:r>
        <w:t>отсутствие экономической обоснованности повышения цен на топливо;</w:t>
      </w:r>
    </w:p>
    <w:p w:rsidR="00FB1A69" w:rsidRDefault="00FB1A69">
      <w:pPr>
        <w:autoSpaceDE w:val="0"/>
        <w:autoSpaceDN w:val="0"/>
        <w:spacing w:line="240" w:lineRule="auto"/>
        <w:ind w:firstLine="540"/>
      </w:pPr>
      <w:r>
        <w:t>выявление недостоверности отчетных показателей, используемых для обоснования цен на топливо.</w:t>
      </w:r>
    </w:p>
    <w:p w:rsidR="00FB1A69" w:rsidRDefault="00FB1A69">
      <w:pPr>
        <w:autoSpaceDE w:val="0"/>
        <w:autoSpaceDN w:val="0"/>
        <w:spacing w:line="240" w:lineRule="auto"/>
        <w:ind w:firstLine="540"/>
      </w:pPr>
      <w:r>
        <w:t xml:space="preserve">В случае, если заявителем представлены не все документы, определенные </w:t>
      </w:r>
      <w:hyperlink w:anchor="Par169" w:history="1">
        <w:r>
          <w:rPr>
            <w:color w:val="0000FF"/>
          </w:rPr>
          <w:t>подразд</w:t>
        </w:r>
        <w:r>
          <w:rPr>
            <w:color w:val="0000FF"/>
          </w:rPr>
          <w:t>е</w:t>
        </w:r>
        <w:r>
          <w:rPr>
            <w:color w:val="0000FF"/>
          </w:rPr>
          <w:t>лом 2.6</w:t>
        </w:r>
      </w:hyperlink>
      <w:r>
        <w:t xml:space="preserve"> настоящего Административного регламента, заявителю направляется уведомление об оставлении документов без движения и необходимости представления недостающих документов.</w:t>
      </w:r>
    </w:p>
    <w:p w:rsidR="00FB1A69" w:rsidRDefault="00FB1A69">
      <w:pPr>
        <w:autoSpaceDE w:val="0"/>
        <w:autoSpaceDN w:val="0"/>
        <w:spacing w:line="240" w:lineRule="auto"/>
        <w:ind w:firstLine="540"/>
      </w:pPr>
    </w:p>
    <w:p w:rsidR="00FB1A69" w:rsidRDefault="00FB1A69">
      <w:pPr>
        <w:autoSpaceDE w:val="0"/>
        <w:autoSpaceDN w:val="0"/>
        <w:spacing w:line="240" w:lineRule="auto"/>
        <w:ind w:firstLine="540"/>
        <w:outlineLvl w:val="2"/>
      </w:pPr>
      <w:bookmarkStart w:id="20" w:name="Par210"/>
      <w:bookmarkEnd w:id="20"/>
      <w:r>
        <w:t>2.10. Порядок, размер и основания взимания платы за предоставление государстве</w:t>
      </w:r>
      <w:r>
        <w:t>н</w:t>
      </w:r>
      <w:r>
        <w:t>ной услуги</w:t>
      </w:r>
    </w:p>
    <w:p w:rsidR="00FB1A69" w:rsidRDefault="00FB1A69">
      <w:pPr>
        <w:autoSpaceDE w:val="0"/>
        <w:autoSpaceDN w:val="0"/>
        <w:spacing w:line="240" w:lineRule="auto"/>
        <w:ind w:firstLine="540"/>
      </w:pPr>
    </w:p>
    <w:p w:rsidR="00FB1A69" w:rsidRDefault="00FB1A69">
      <w:pPr>
        <w:autoSpaceDE w:val="0"/>
        <w:autoSpaceDN w:val="0"/>
        <w:spacing w:line="240" w:lineRule="auto"/>
        <w:ind w:firstLine="540"/>
      </w:pPr>
      <w:r>
        <w:t>Государственная услуга предоставляется бесплатно.</w:t>
      </w:r>
    </w:p>
    <w:p w:rsidR="00FB1A69" w:rsidRDefault="00FB1A69">
      <w:pPr>
        <w:autoSpaceDE w:val="0"/>
        <w:autoSpaceDN w:val="0"/>
        <w:spacing w:line="240" w:lineRule="auto"/>
        <w:ind w:firstLine="540"/>
      </w:pPr>
    </w:p>
    <w:p w:rsidR="00FB1A69" w:rsidRDefault="00FB1A69">
      <w:pPr>
        <w:autoSpaceDE w:val="0"/>
        <w:autoSpaceDN w:val="0"/>
        <w:spacing w:line="240" w:lineRule="auto"/>
        <w:ind w:firstLine="540"/>
        <w:outlineLvl w:val="2"/>
      </w:pPr>
      <w:bookmarkStart w:id="21" w:name="Par214"/>
      <w:bookmarkEnd w:id="21"/>
      <w:r>
        <w:lastRenderedPageBreak/>
        <w:t>2.11.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</w:t>
      </w:r>
      <w:r>
        <w:t>с</w:t>
      </w:r>
      <w:r>
        <w:t>луги</w:t>
      </w:r>
    </w:p>
    <w:p w:rsidR="00FB1A69" w:rsidRDefault="00FB1A69">
      <w:pPr>
        <w:autoSpaceDE w:val="0"/>
        <w:autoSpaceDN w:val="0"/>
        <w:spacing w:line="240" w:lineRule="auto"/>
        <w:ind w:firstLine="540"/>
      </w:pPr>
    </w:p>
    <w:p w:rsidR="00FB1A69" w:rsidRDefault="00FB1A69">
      <w:pPr>
        <w:autoSpaceDE w:val="0"/>
        <w:autoSpaceDN w:val="0"/>
        <w:spacing w:line="240" w:lineRule="auto"/>
        <w:ind w:firstLine="540"/>
      </w:pPr>
      <w:r>
        <w:t>Время ожидания в очереди заявителя при подаче запроса о предоставлении госуда</w:t>
      </w:r>
      <w:r>
        <w:t>р</w:t>
      </w:r>
      <w:r>
        <w:t>ственной услуги и при получении результата предоставления государственной услуги не должно превышать 15 минут.</w:t>
      </w:r>
    </w:p>
    <w:p w:rsidR="00FB1A69" w:rsidRDefault="00FB1A69">
      <w:pPr>
        <w:autoSpaceDE w:val="0"/>
        <w:autoSpaceDN w:val="0"/>
        <w:spacing w:line="240" w:lineRule="auto"/>
        <w:ind w:firstLine="540"/>
      </w:pPr>
    </w:p>
    <w:p w:rsidR="00FB1A69" w:rsidRDefault="00FB1A69">
      <w:pPr>
        <w:autoSpaceDE w:val="0"/>
        <w:autoSpaceDN w:val="0"/>
        <w:spacing w:line="240" w:lineRule="auto"/>
        <w:ind w:firstLine="540"/>
        <w:outlineLvl w:val="2"/>
      </w:pPr>
      <w:bookmarkStart w:id="22" w:name="Par218"/>
      <w:bookmarkEnd w:id="22"/>
      <w:r>
        <w:t>2.12. Срок и порядок регистрации запроса заявителя о предоставлении государстве</w:t>
      </w:r>
      <w:r>
        <w:t>н</w:t>
      </w:r>
      <w:r>
        <w:t>ной услуги</w:t>
      </w:r>
    </w:p>
    <w:p w:rsidR="00FB1A69" w:rsidRDefault="00FB1A69">
      <w:pPr>
        <w:autoSpaceDE w:val="0"/>
        <w:autoSpaceDN w:val="0"/>
        <w:spacing w:line="240" w:lineRule="auto"/>
        <w:ind w:firstLine="540"/>
      </w:pPr>
    </w:p>
    <w:p w:rsidR="00FB1A69" w:rsidRDefault="00FB1A69">
      <w:pPr>
        <w:autoSpaceDE w:val="0"/>
        <w:autoSpaceDN w:val="0"/>
        <w:spacing w:line="240" w:lineRule="auto"/>
        <w:ind w:firstLine="540"/>
      </w:pPr>
      <w:r>
        <w:t>В день получения запроса заявителя о предоставлении государственной услуги сп</w:t>
      </w:r>
      <w:r>
        <w:t>е</w:t>
      </w:r>
      <w:r>
        <w:t>циалист Службы, ответственный за делопроизводство, регистрирует их в порядке дел</w:t>
      </w:r>
      <w:r>
        <w:t>о</w:t>
      </w:r>
      <w:r>
        <w:t>производства с присвоением регистрационного номера и даты получения и передает з</w:t>
      </w:r>
      <w:r>
        <w:t>а</w:t>
      </w:r>
      <w:r>
        <w:t>прос заявителя о предоставлении государственной услуги с прилагаемыми документами руководителю Службы для резолюции.</w:t>
      </w:r>
    </w:p>
    <w:p w:rsidR="00FB1A69" w:rsidRDefault="00FB1A69">
      <w:pPr>
        <w:autoSpaceDE w:val="0"/>
        <w:autoSpaceDN w:val="0"/>
        <w:spacing w:line="240" w:lineRule="auto"/>
        <w:ind w:firstLine="540"/>
      </w:pPr>
    </w:p>
    <w:p w:rsidR="00FB1A69" w:rsidRDefault="00FB1A69">
      <w:pPr>
        <w:autoSpaceDE w:val="0"/>
        <w:autoSpaceDN w:val="0"/>
        <w:spacing w:line="240" w:lineRule="auto"/>
        <w:ind w:firstLine="540"/>
        <w:outlineLvl w:val="2"/>
      </w:pPr>
      <w:bookmarkStart w:id="23" w:name="Par222"/>
      <w:bookmarkEnd w:id="23"/>
      <w:r>
        <w:t>2.13. Требования к помещениям, в которых предоставляется государственная услуга, к месту ожидания и приема заявителей, размещению и оформлению визуальной, текст</w:t>
      </w:r>
      <w:r>
        <w:t>о</w:t>
      </w:r>
      <w:r>
        <w:t>вой информации о порядке предоставления государственной услуги</w:t>
      </w:r>
    </w:p>
    <w:p w:rsidR="00FB1A69" w:rsidRDefault="00FB1A69">
      <w:pPr>
        <w:autoSpaceDE w:val="0"/>
        <w:autoSpaceDN w:val="0"/>
        <w:spacing w:line="240" w:lineRule="auto"/>
        <w:ind w:firstLine="540"/>
      </w:pPr>
    </w:p>
    <w:p w:rsidR="00FB1A69" w:rsidRDefault="00FB1A69">
      <w:pPr>
        <w:autoSpaceDE w:val="0"/>
        <w:autoSpaceDN w:val="0"/>
        <w:spacing w:line="240" w:lineRule="auto"/>
        <w:ind w:firstLine="540"/>
      </w:pPr>
      <w:r>
        <w:t>Помещения для предоставления государственной услуги снабжаются соответству</w:t>
      </w:r>
      <w:r>
        <w:t>ю</w:t>
      </w:r>
      <w:r>
        <w:t>щими табличками с указанием номера кабинета, названия уполномоченного подраздел</w:t>
      </w:r>
      <w:r>
        <w:t>е</w:t>
      </w:r>
      <w:r>
        <w:t>ния Службы, фамилий, имен, отчеств, должностей специалистов, предоставляющих гос</w:t>
      </w:r>
      <w:r>
        <w:t>у</w:t>
      </w:r>
      <w:r>
        <w:t>дарственную услугу. Каждое помещение для предоставления государственной услуги о</w:t>
      </w:r>
      <w:r>
        <w:t>с</w:t>
      </w:r>
      <w:r>
        <w:t>нащается телефоном, компьютером и принтером.</w:t>
      </w:r>
    </w:p>
    <w:p w:rsidR="00FB1A69" w:rsidRDefault="00FB1A69">
      <w:pPr>
        <w:autoSpaceDE w:val="0"/>
        <w:autoSpaceDN w:val="0"/>
        <w:spacing w:line="240" w:lineRule="auto"/>
        <w:ind w:firstLine="540"/>
      </w:pPr>
      <w:r>
        <w:t>У входа в здание, в котором расположена Служба, размещается информационный стенд с указанием контактного телефона приемной Службы. В непосредственной близ</w:t>
      </w:r>
      <w:r>
        <w:t>о</w:t>
      </w:r>
      <w:r>
        <w:t xml:space="preserve">сти от здания имеются парковочные места. При входе в здание имеются пандусы для </w:t>
      </w:r>
      <w:proofErr w:type="spellStart"/>
      <w:r>
        <w:t>м</w:t>
      </w:r>
      <w:r>
        <w:t>а</w:t>
      </w:r>
      <w:r>
        <w:t>ломобильных</w:t>
      </w:r>
      <w:proofErr w:type="spellEnd"/>
      <w:r>
        <w:t xml:space="preserve"> групп населения.</w:t>
      </w:r>
    </w:p>
    <w:p w:rsidR="00FB1A69" w:rsidRDefault="00FB1A69">
      <w:pPr>
        <w:autoSpaceDE w:val="0"/>
        <w:autoSpaceDN w:val="0"/>
        <w:spacing w:line="240" w:lineRule="auto"/>
        <w:ind w:firstLine="540"/>
      </w:pPr>
      <w:r>
        <w:t>Заявителям обеспечиваются комфортные условия для получения требуемой инфо</w:t>
      </w:r>
      <w:r>
        <w:t>р</w:t>
      </w:r>
      <w:r>
        <w:t>мации по вопросам, входящим в компетенцию Службы, в том числе гарантируются на</w:t>
      </w:r>
      <w:r>
        <w:t>д</w:t>
      </w:r>
      <w:r>
        <w:t>лежащим образом оборудованные помещения, удобный график работы уполномоченного подразделения Службы.</w:t>
      </w:r>
    </w:p>
    <w:p w:rsidR="00FB1A69" w:rsidRDefault="00FB1A69">
      <w:pPr>
        <w:autoSpaceDE w:val="0"/>
        <w:autoSpaceDN w:val="0"/>
        <w:spacing w:line="240" w:lineRule="auto"/>
        <w:ind w:firstLine="540"/>
      </w:pPr>
      <w:r>
        <w:t>Для ожидания приема заявителям отводятся места, оборудованные стульями.</w:t>
      </w:r>
    </w:p>
    <w:p w:rsidR="00FB1A69" w:rsidRDefault="00FB1A69">
      <w:pPr>
        <w:autoSpaceDE w:val="0"/>
        <w:autoSpaceDN w:val="0"/>
        <w:spacing w:line="240" w:lineRule="auto"/>
        <w:ind w:firstLine="540"/>
      </w:pPr>
      <w:r>
        <w:t>Рабочие места специалистов, предоставляющих государственную услугу, оборуд</w:t>
      </w:r>
      <w:r>
        <w:t>у</w:t>
      </w:r>
      <w:r>
        <w:t>ются компьютерами (1 компьютер с установленными справочно-правовыми системами на каждого специалиста) и оргтехникой, позволяющими своевременно и в полном объеме получать справочную информацию и организовывать предоставление государственной услуги в полном объеме. Уполномоченному подразделению Службы обеспечивается до</w:t>
      </w:r>
      <w:r>
        <w:t>с</w:t>
      </w:r>
      <w:r>
        <w:t>туп в информационно-телекоммуникационную сеть Интернет (не менее 1 компьютера уполномоченного подразделения Службы) и выделяются бумага, расходные материалы и канцтовары в количестве, достаточном для предоставления государственной услуги.</w:t>
      </w:r>
    </w:p>
    <w:p w:rsidR="00FB1A69" w:rsidRDefault="00FB1A69">
      <w:pPr>
        <w:autoSpaceDE w:val="0"/>
        <w:autoSpaceDN w:val="0"/>
        <w:spacing w:line="240" w:lineRule="auto"/>
        <w:ind w:firstLine="540"/>
      </w:pPr>
      <w:r>
        <w:t>Информирование заинтересованных лиц осуществляется путем использования и</w:t>
      </w:r>
      <w:r>
        <w:t>н</w:t>
      </w:r>
      <w:r>
        <w:t>формационных стендов.</w:t>
      </w:r>
    </w:p>
    <w:p w:rsidR="00FB1A69" w:rsidRDefault="00FB1A69">
      <w:pPr>
        <w:autoSpaceDE w:val="0"/>
        <w:autoSpaceDN w:val="0"/>
        <w:spacing w:line="240" w:lineRule="auto"/>
        <w:ind w:firstLine="540"/>
      </w:pPr>
      <w:r>
        <w:t>Информационные стенды оборудуются в доступном для заявителя помещении Службы. На информационных стендах содержится следующая обязательная информация:</w:t>
      </w:r>
    </w:p>
    <w:p w:rsidR="00FB1A69" w:rsidRDefault="00FB1A69">
      <w:pPr>
        <w:autoSpaceDE w:val="0"/>
        <w:autoSpaceDN w:val="0"/>
        <w:spacing w:line="240" w:lineRule="auto"/>
        <w:ind w:firstLine="540"/>
      </w:pPr>
      <w:r>
        <w:t>график работы уполномоченного подразделения Службы;</w:t>
      </w:r>
    </w:p>
    <w:p w:rsidR="00FB1A69" w:rsidRDefault="00FB1A69">
      <w:pPr>
        <w:autoSpaceDE w:val="0"/>
        <w:autoSpaceDN w:val="0"/>
        <w:spacing w:line="240" w:lineRule="auto"/>
        <w:ind w:firstLine="540"/>
      </w:pPr>
      <w:r>
        <w:t>номера кабинетов, в которых предоставляется государственная услуга, фамилии, имена, отчества и должности соответствующих специалистов;</w:t>
      </w:r>
    </w:p>
    <w:p w:rsidR="00FB1A69" w:rsidRDefault="00FB1A69">
      <w:pPr>
        <w:autoSpaceDE w:val="0"/>
        <w:autoSpaceDN w:val="0"/>
        <w:spacing w:line="240" w:lineRule="auto"/>
        <w:ind w:firstLine="540"/>
      </w:pPr>
      <w:r>
        <w:t>выдержки из правовых актов по наиболее часто задаваемым вопросам;</w:t>
      </w:r>
    </w:p>
    <w:p w:rsidR="00FB1A69" w:rsidRDefault="00FB1A69">
      <w:pPr>
        <w:autoSpaceDE w:val="0"/>
        <w:autoSpaceDN w:val="0"/>
        <w:spacing w:line="240" w:lineRule="auto"/>
        <w:ind w:firstLine="540"/>
      </w:pPr>
      <w:r>
        <w:t xml:space="preserve">требования к письменному обращению, образец обращения на имя руководителя </w:t>
      </w:r>
      <w:r>
        <w:lastRenderedPageBreak/>
        <w:t>Службы;</w:t>
      </w:r>
    </w:p>
    <w:p w:rsidR="00FB1A69" w:rsidRDefault="00FB1A69">
      <w:pPr>
        <w:autoSpaceDE w:val="0"/>
        <w:autoSpaceDN w:val="0"/>
        <w:spacing w:line="240" w:lineRule="auto"/>
        <w:ind w:firstLine="540"/>
      </w:pPr>
      <w:r>
        <w:t>почтовый адрес Службы;</w:t>
      </w:r>
    </w:p>
    <w:p w:rsidR="00FB1A69" w:rsidRDefault="00FB1A69">
      <w:pPr>
        <w:autoSpaceDE w:val="0"/>
        <w:autoSpaceDN w:val="0"/>
        <w:spacing w:line="240" w:lineRule="auto"/>
        <w:ind w:firstLine="540"/>
      </w:pPr>
      <w:r>
        <w:t>адрес официального сайта Службы на Портале органов власти Чувашской Республ</w:t>
      </w:r>
      <w:r>
        <w:t>и</w:t>
      </w:r>
      <w:r>
        <w:t>ки в информационно-телекоммуникационной сети Интернет;</w:t>
      </w:r>
    </w:p>
    <w:p w:rsidR="00FB1A69" w:rsidRDefault="00FB1A69">
      <w:pPr>
        <w:autoSpaceDE w:val="0"/>
        <w:autoSpaceDN w:val="0"/>
        <w:spacing w:line="240" w:lineRule="auto"/>
        <w:ind w:firstLine="540"/>
      </w:pPr>
      <w:r>
        <w:t>адрес электронной почты Службы;</w:t>
      </w:r>
    </w:p>
    <w:p w:rsidR="00FB1A69" w:rsidRDefault="00FB1A69">
      <w:pPr>
        <w:autoSpaceDE w:val="0"/>
        <w:autoSpaceDN w:val="0"/>
        <w:spacing w:line="240" w:lineRule="auto"/>
        <w:ind w:firstLine="540"/>
      </w:pPr>
      <w:r>
        <w:t>номер телефона уполномоченного подразделения Службы;</w:t>
      </w:r>
    </w:p>
    <w:p w:rsidR="00FB1A69" w:rsidRDefault="00FB1A69">
      <w:pPr>
        <w:autoSpaceDE w:val="0"/>
        <w:autoSpaceDN w:val="0"/>
        <w:spacing w:line="240" w:lineRule="auto"/>
        <w:ind w:firstLine="540"/>
      </w:pPr>
      <w:r>
        <w:t>перечень документов, представляемых заявителями;</w:t>
      </w:r>
    </w:p>
    <w:p w:rsidR="00FB1A69" w:rsidRDefault="00FB1A69">
      <w:pPr>
        <w:autoSpaceDE w:val="0"/>
        <w:autoSpaceDN w:val="0"/>
        <w:spacing w:line="240" w:lineRule="auto"/>
        <w:ind w:firstLine="540"/>
      </w:pPr>
      <w:r>
        <w:t>перечень оснований для отказа в предоставлении государственной услуги.</w:t>
      </w:r>
    </w:p>
    <w:p w:rsidR="00FB1A69" w:rsidRDefault="00FB1A69">
      <w:pPr>
        <w:autoSpaceDE w:val="0"/>
        <w:autoSpaceDN w:val="0"/>
        <w:spacing w:line="240" w:lineRule="auto"/>
        <w:ind w:firstLine="540"/>
      </w:pPr>
      <w:r>
        <w:t>Тексты материалов печатаются удобным для чтения шрифтом, без исправлений, наиболее важные места выделяются полужирным шрифтом либо подчеркиваются.</w:t>
      </w:r>
    </w:p>
    <w:p w:rsidR="00FB1A69" w:rsidRDefault="00FB1A69">
      <w:pPr>
        <w:autoSpaceDE w:val="0"/>
        <w:autoSpaceDN w:val="0"/>
        <w:spacing w:line="240" w:lineRule="auto"/>
        <w:ind w:firstLine="540"/>
      </w:pPr>
    </w:p>
    <w:p w:rsidR="00FB1A69" w:rsidRDefault="00FB1A69">
      <w:pPr>
        <w:autoSpaceDE w:val="0"/>
        <w:autoSpaceDN w:val="0"/>
        <w:spacing w:line="240" w:lineRule="auto"/>
        <w:ind w:firstLine="540"/>
        <w:outlineLvl w:val="2"/>
      </w:pPr>
      <w:bookmarkStart w:id="24" w:name="Par243"/>
      <w:bookmarkEnd w:id="24"/>
      <w:r>
        <w:t>2.14. Показатели доступности и качества государственной услуги</w:t>
      </w:r>
    </w:p>
    <w:p w:rsidR="00FB1A69" w:rsidRDefault="00FB1A69">
      <w:pPr>
        <w:autoSpaceDE w:val="0"/>
        <w:autoSpaceDN w:val="0"/>
        <w:spacing w:line="240" w:lineRule="auto"/>
        <w:ind w:firstLine="540"/>
      </w:pPr>
    </w:p>
    <w:p w:rsidR="00FB1A69" w:rsidRDefault="00FB1A69">
      <w:pPr>
        <w:autoSpaceDE w:val="0"/>
        <w:autoSpaceDN w:val="0"/>
        <w:spacing w:line="240" w:lineRule="auto"/>
        <w:ind w:firstLine="540"/>
      </w:pPr>
      <w:r>
        <w:t>2.14.1. Показателями доступности государственной услуги являются:</w:t>
      </w:r>
    </w:p>
    <w:p w:rsidR="00FB1A69" w:rsidRDefault="00FB1A69">
      <w:pPr>
        <w:autoSpaceDE w:val="0"/>
        <w:autoSpaceDN w:val="0"/>
        <w:spacing w:line="240" w:lineRule="auto"/>
        <w:ind w:firstLine="540"/>
      </w:pPr>
      <w:r>
        <w:t>обеспечение информирования граждан о работе Службы и предоставляемой госуда</w:t>
      </w:r>
      <w:r>
        <w:t>р</w:t>
      </w:r>
      <w:r>
        <w:t>ственной услуге (размещение соответствующей информации на официальном сайте Службы на Портале органов власти Чувашской Республики в информационно-телекоммуникационной сети Интернет: http://gov.cap.ru/main.asp?govid=68);</w:t>
      </w:r>
    </w:p>
    <w:p w:rsidR="00FB1A69" w:rsidRDefault="00FB1A69">
      <w:pPr>
        <w:autoSpaceDE w:val="0"/>
        <w:autoSpaceDN w:val="0"/>
        <w:spacing w:line="240" w:lineRule="auto"/>
        <w:ind w:firstLine="540"/>
      </w:pPr>
      <w:r>
        <w:t>ясность и качество информации, объясняющей порядок и условия предоставления государственной услуги (включая необходимые документы), информации о правах заяв</w:t>
      </w:r>
      <w:r>
        <w:t>и</w:t>
      </w:r>
      <w:r>
        <w:t>теля;</w:t>
      </w:r>
    </w:p>
    <w:p w:rsidR="00FB1A69" w:rsidRDefault="00FB1A69">
      <w:pPr>
        <w:autoSpaceDE w:val="0"/>
        <w:autoSpaceDN w:val="0"/>
        <w:spacing w:line="240" w:lineRule="auto"/>
        <w:ind w:firstLine="540"/>
      </w:pPr>
      <w:r>
        <w:t>условия доступа к территории, зданию Службы (территориальная доступность, обе</w:t>
      </w:r>
      <w:r>
        <w:t>с</w:t>
      </w:r>
      <w:r>
        <w:t>печение пешеходной доступности (не более 10 минут пешком) от остановок общественн</w:t>
      </w:r>
      <w:r>
        <w:t>о</w:t>
      </w:r>
      <w:r>
        <w:t>го транспорта к зданию Службы, наличие необходимого количества парковочных мест);</w:t>
      </w:r>
    </w:p>
    <w:p w:rsidR="00FB1A69" w:rsidRDefault="00FB1A69">
      <w:pPr>
        <w:autoSpaceDE w:val="0"/>
        <w:autoSpaceDN w:val="0"/>
        <w:spacing w:line="240" w:lineRule="auto"/>
        <w:ind w:firstLine="540"/>
      </w:pPr>
      <w:r>
        <w:t>обеспечение свободного доступа граждан в здание Службы, помещение уполном</w:t>
      </w:r>
      <w:r>
        <w:t>о</w:t>
      </w:r>
      <w:r>
        <w:t>ченного подразделения Службы.</w:t>
      </w:r>
    </w:p>
    <w:p w:rsidR="00FB1A69" w:rsidRDefault="00FB1A69">
      <w:pPr>
        <w:autoSpaceDE w:val="0"/>
        <w:autoSpaceDN w:val="0"/>
        <w:spacing w:line="240" w:lineRule="auto"/>
        <w:ind w:firstLine="540"/>
      </w:pPr>
      <w:r>
        <w:t>2.14.2. Показателями качества государственной услуги являются:</w:t>
      </w:r>
    </w:p>
    <w:p w:rsidR="00FB1A69" w:rsidRDefault="00FB1A69">
      <w:pPr>
        <w:autoSpaceDE w:val="0"/>
        <w:autoSpaceDN w:val="0"/>
        <w:spacing w:line="240" w:lineRule="auto"/>
        <w:ind w:firstLine="540"/>
      </w:pPr>
      <w:r>
        <w:t>удовлетворенность заявителя от процедуры получения государственной услуги и ее результатом;</w:t>
      </w:r>
    </w:p>
    <w:p w:rsidR="00FB1A69" w:rsidRDefault="00FB1A69">
      <w:pPr>
        <w:autoSpaceDE w:val="0"/>
        <w:autoSpaceDN w:val="0"/>
        <w:spacing w:line="240" w:lineRule="auto"/>
        <w:ind w:firstLine="540"/>
      </w:pPr>
      <w:r>
        <w:t>комфортность ожидания и получения государственной услуги (оснащенные места ожидания, соответствие помещений санитарно-гигиеническим требованиям (освеще</w:t>
      </w:r>
      <w:r>
        <w:t>н</w:t>
      </w:r>
      <w:r>
        <w:t>ность, просторность, отопление и чистота воздуха), эстетическое оформление помещений;</w:t>
      </w:r>
    </w:p>
    <w:p w:rsidR="00FB1A69" w:rsidRDefault="00FB1A69">
      <w:pPr>
        <w:autoSpaceDE w:val="0"/>
        <w:autoSpaceDN w:val="0"/>
        <w:spacing w:line="240" w:lineRule="auto"/>
        <w:ind w:firstLine="540"/>
      </w:pPr>
      <w:r>
        <w:t>компетентность специалистов Службы в вопросах предоставления государственной услуги;</w:t>
      </w:r>
    </w:p>
    <w:p w:rsidR="00FB1A69" w:rsidRDefault="00FB1A69">
      <w:pPr>
        <w:autoSpaceDE w:val="0"/>
        <w:autoSpaceDN w:val="0"/>
        <w:spacing w:line="240" w:lineRule="auto"/>
        <w:ind w:firstLine="540"/>
      </w:pPr>
      <w:r>
        <w:t>культура обслуживания (вежливость, тактичность и внимательность специалистов Службы, готовность оказать эффективную помощь заявителю при возникновении трудн</w:t>
      </w:r>
      <w:r>
        <w:t>о</w:t>
      </w:r>
      <w:r>
        <w:t>стей);</w:t>
      </w:r>
    </w:p>
    <w:p w:rsidR="00FB1A69" w:rsidRDefault="00FB1A69">
      <w:pPr>
        <w:autoSpaceDE w:val="0"/>
        <w:autoSpaceDN w:val="0"/>
        <w:spacing w:line="240" w:lineRule="auto"/>
        <w:ind w:firstLine="540"/>
      </w:pPr>
      <w:r>
        <w:t>строгое соблюдение стандарта и порядка предоставления государственной услуги;</w:t>
      </w:r>
    </w:p>
    <w:p w:rsidR="00FB1A69" w:rsidRDefault="00FB1A69">
      <w:pPr>
        <w:autoSpaceDE w:val="0"/>
        <w:autoSpaceDN w:val="0"/>
        <w:spacing w:line="240" w:lineRule="auto"/>
        <w:ind w:firstLine="540"/>
      </w:pPr>
      <w:r>
        <w:t>эффективность и своевременность рассмотрения обращений граждан по вопросам предоставления государственной услуги;</w:t>
      </w:r>
    </w:p>
    <w:p w:rsidR="00FB1A69" w:rsidRDefault="00FB1A69">
      <w:pPr>
        <w:autoSpaceDE w:val="0"/>
        <w:autoSpaceDN w:val="0"/>
        <w:spacing w:line="240" w:lineRule="auto"/>
        <w:ind w:firstLine="540"/>
      </w:pPr>
      <w:r>
        <w:t>отсутствие жалоб.</w:t>
      </w:r>
    </w:p>
    <w:p w:rsidR="00FB1A69" w:rsidRDefault="00FB1A69">
      <w:pPr>
        <w:autoSpaceDE w:val="0"/>
        <w:autoSpaceDN w:val="0"/>
        <w:spacing w:line="240" w:lineRule="auto"/>
        <w:ind w:firstLine="540"/>
      </w:pPr>
    </w:p>
    <w:p w:rsidR="00FB1A69" w:rsidRDefault="00FB1A69">
      <w:pPr>
        <w:autoSpaceDE w:val="0"/>
        <w:autoSpaceDN w:val="0"/>
        <w:spacing w:line="240" w:lineRule="auto"/>
        <w:ind w:firstLine="540"/>
        <w:outlineLvl w:val="2"/>
      </w:pPr>
      <w:bookmarkStart w:id="25" w:name="Par259"/>
      <w:bookmarkEnd w:id="25"/>
      <w:r>
        <w:t>2.15. Иные требования, в том числе учитывающие особенности предоставления г</w:t>
      </w:r>
      <w:r>
        <w:t>о</w:t>
      </w:r>
      <w:r>
        <w:t>сударственной услуги в многофункциональных центрах и особенности предоставления государственной услуги в электронной форме</w:t>
      </w:r>
    </w:p>
    <w:p w:rsidR="00FB1A69" w:rsidRDefault="00FB1A69">
      <w:pPr>
        <w:autoSpaceDE w:val="0"/>
        <w:autoSpaceDN w:val="0"/>
        <w:spacing w:line="240" w:lineRule="auto"/>
        <w:ind w:firstLine="540"/>
      </w:pPr>
    </w:p>
    <w:p w:rsidR="00FB1A69" w:rsidRDefault="00FB1A69">
      <w:pPr>
        <w:autoSpaceDE w:val="0"/>
        <w:autoSpaceDN w:val="0"/>
        <w:spacing w:line="240" w:lineRule="auto"/>
        <w:ind w:firstLine="540"/>
      </w:pPr>
      <w:r>
        <w:t>Предоставление государственной услуги в многофункциональных центрах и в эле</w:t>
      </w:r>
      <w:r>
        <w:t>к</w:t>
      </w:r>
      <w:r>
        <w:t>тронной форме законодательством Российской Федерации и законодательством Чува</w:t>
      </w:r>
      <w:r>
        <w:t>ш</w:t>
      </w:r>
      <w:r>
        <w:t>ской Республики не предусмотрено.</w:t>
      </w:r>
    </w:p>
    <w:p w:rsidR="00FB1A69" w:rsidRDefault="00FB1A69">
      <w:pPr>
        <w:autoSpaceDE w:val="0"/>
        <w:autoSpaceDN w:val="0"/>
        <w:spacing w:line="240" w:lineRule="auto"/>
        <w:ind w:firstLine="540"/>
      </w:pPr>
    </w:p>
    <w:p w:rsidR="00E11D71" w:rsidRDefault="00E11D71">
      <w:pPr>
        <w:autoSpaceDE w:val="0"/>
        <w:autoSpaceDN w:val="0"/>
        <w:spacing w:line="240" w:lineRule="auto"/>
        <w:jc w:val="center"/>
        <w:outlineLvl w:val="1"/>
      </w:pPr>
      <w:bookmarkStart w:id="26" w:name="Par263"/>
      <w:bookmarkEnd w:id="26"/>
    </w:p>
    <w:p w:rsidR="00E11D71" w:rsidRDefault="00E11D71">
      <w:pPr>
        <w:autoSpaceDE w:val="0"/>
        <w:autoSpaceDN w:val="0"/>
        <w:spacing w:line="240" w:lineRule="auto"/>
        <w:jc w:val="center"/>
        <w:outlineLvl w:val="1"/>
      </w:pPr>
    </w:p>
    <w:p w:rsidR="00FB1A69" w:rsidRDefault="00FB1A69">
      <w:pPr>
        <w:autoSpaceDE w:val="0"/>
        <w:autoSpaceDN w:val="0"/>
        <w:spacing w:line="240" w:lineRule="auto"/>
        <w:jc w:val="center"/>
        <w:outlineLvl w:val="1"/>
      </w:pPr>
      <w:r>
        <w:lastRenderedPageBreak/>
        <w:t>III. Состав, последовательность и сроки выполнения</w:t>
      </w:r>
    </w:p>
    <w:p w:rsidR="00FB1A69" w:rsidRDefault="00FB1A69">
      <w:pPr>
        <w:autoSpaceDE w:val="0"/>
        <w:autoSpaceDN w:val="0"/>
        <w:spacing w:line="240" w:lineRule="auto"/>
        <w:jc w:val="center"/>
      </w:pPr>
      <w:r>
        <w:t>административных процедур, требования к порядку</w:t>
      </w:r>
    </w:p>
    <w:p w:rsidR="00FB1A69" w:rsidRDefault="00FB1A69">
      <w:pPr>
        <w:autoSpaceDE w:val="0"/>
        <w:autoSpaceDN w:val="0"/>
        <w:spacing w:line="240" w:lineRule="auto"/>
        <w:jc w:val="center"/>
      </w:pPr>
      <w:r>
        <w:t>их выполнения, в том числе особенности выполнения</w:t>
      </w:r>
    </w:p>
    <w:p w:rsidR="00FB1A69" w:rsidRDefault="00FB1A69">
      <w:pPr>
        <w:autoSpaceDE w:val="0"/>
        <w:autoSpaceDN w:val="0"/>
        <w:spacing w:line="240" w:lineRule="auto"/>
        <w:jc w:val="center"/>
      </w:pPr>
      <w:r>
        <w:t>административных процедур в электронной форме</w:t>
      </w:r>
    </w:p>
    <w:p w:rsidR="00FB1A69" w:rsidRDefault="00FB1A69">
      <w:pPr>
        <w:autoSpaceDE w:val="0"/>
        <w:autoSpaceDN w:val="0"/>
        <w:spacing w:line="240" w:lineRule="auto"/>
        <w:ind w:firstLine="540"/>
      </w:pPr>
    </w:p>
    <w:p w:rsidR="00FB1A69" w:rsidRDefault="00FB1A69">
      <w:pPr>
        <w:autoSpaceDE w:val="0"/>
        <w:autoSpaceDN w:val="0"/>
        <w:spacing w:line="240" w:lineRule="auto"/>
        <w:ind w:firstLine="540"/>
        <w:outlineLvl w:val="2"/>
      </w:pPr>
      <w:bookmarkStart w:id="27" w:name="Par268"/>
      <w:bookmarkEnd w:id="27"/>
      <w:r>
        <w:t>3.1. Перечень административных процедур</w:t>
      </w:r>
    </w:p>
    <w:p w:rsidR="00FB1A69" w:rsidRDefault="00FB1A69">
      <w:pPr>
        <w:autoSpaceDE w:val="0"/>
        <w:autoSpaceDN w:val="0"/>
        <w:spacing w:line="240" w:lineRule="auto"/>
        <w:ind w:firstLine="540"/>
      </w:pPr>
    </w:p>
    <w:p w:rsidR="00FB1A69" w:rsidRDefault="00FB1A69">
      <w:pPr>
        <w:autoSpaceDE w:val="0"/>
        <w:autoSpaceDN w:val="0"/>
        <w:spacing w:line="240" w:lineRule="auto"/>
        <w:ind w:firstLine="540"/>
      </w:pPr>
      <w:r>
        <w:t>Предоставление государственной услуги включает в себя следующие администр</w:t>
      </w:r>
      <w:r>
        <w:t>а</w:t>
      </w:r>
      <w:r>
        <w:t>тивные процедуры:</w:t>
      </w:r>
    </w:p>
    <w:p w:rsidR="00FB1A69" w:rsidRDefault="00FB1A69">
      <w:pPr>
        <w:autoSpaceDE w:val="0"/>
        <w:autoSpaceDN w:val="0"/>
        <w:spacing w:line="240" w:lineRule="auto"/>
        <w:ind w:firstLine="540"/>
      </w:pPr>
      <w:r>
        <w:t>прием документов для предоставления государственной услуги;</w:t>
      </w:r>
    </w:p>
    <w:p w:rsidR="00FB1A69" w:rsidRDefault="00FB1A69">
      <w:pPr>
        <w:autoSpaceDE w:val="0"/>
        <w:autoSpaceDN w:val="0"/>
        <w:spacing w:line="240" w:lineRule="auto"/>
        <w:ind w:firstLine="540"/>
      </w:pPr>
      <w:r>
        <w:t>рассмотрение представленных документов;</w:t>
      </w:r>
    </w:p>
    <w:p w:rsidR="00FB1A69" w:rsidRDefault="00FB1A69">
      <w:pPr>
        <w:autoSpaceDE w:val="0"/>
        <w:autoSpaceDN w:val="0"/>
        <w:spacing w:line="240" w:lineRule="auto"/>
        <w:ind w:firstLine="540"/>
      </w:pPr>
      <w:r>
        <w:t>экономический анализ представленных документов;</w:t>
      </w:r>
    </w:p>
    <w:p w:rsidR="00FB1A69" w:rsidRDefault="00FB1A69">
      <w:pPr>
        <w:autoSpaceDE w:val="0"/>
        <w:autoSpaceDN w:val="0"/>
        <w:spacing w:line="240" w:lineRule="auto"/>
        <w:ind w:firstLine="540"/>
      </w:pPr>
      <w:r>
        <w:t>принятие решения об установлении цен на топливо.</w:t>
      </w:r>
    </w:p>
    <w:p w:rsidR="00FB1A69" w:rsidRDefault="00FB1A69">
      <w:pPr>
        <w:autoSpaceDE w:val="0"/>
        <w:autoSpaceDN w:val="0"/>
        <w:spacing w:line="240" w:lineRule="auto"/>
        <w:ind w:firstLine="540"/>
      </w:pPr>
      <w:r>
        <w:t xml:space="preserve">Блок-схема предоставления государственной услуги приведена в </w:t>
      </w:r>
      <w:hyperlink w:anchor="Par487" w:history="1">
        <w:r>
          <w:rPr>
            <w:color w:val="0000FF"/>
          </w:rPr>
          <w:t>приложении N 2</w:t>
        </w:r>
      </w:hyperlink>
      <w:r>
        <w:t xml:space="preserve"> к настоящему Административному регламенту.</w:t>
      </w:r>
    </w:p>
    <w:p w:rsidR="00FB1A69" w:rsidRDefault="00FB1A69">
      <w:pPr>
        <w:autoSpaceDE w:val="0"/>
        <w:autoSpaceDN w:val="0"/>
        <w:spacing w:line="240" w:lineRule="auto"/>
        <w:ind w:firstLine="540"/>
      </w:pPr>
    </w:p>
    <w:p w:rsidR="00FB1A69" w:rsidRDefault="00FB1A69">
      <w:pPr>
        <w:autoSpaceDE w:val="0"/>
        <w:autoSpaceDN w:val="0"/>
        <w:spacing w:line="240" w:lineRule="auto"/>
        <w:ind w:firstLine="540"/>
        <w:outlineLvl w:val="2"/>
      </w:pPr>
      <w:bookmarkStart w:id="28" w:name="Par277"/>
      <w:bookmarkEnd w:id="28"/>
      <w:r>
        <w:t>3.2. Прием документов для предоставления государственной услуги</w:t>
      </w:r>
    </w:p>
    <w:p w:rsidR="00FB1A69" w:rsidRDefault="00FB1A69">
      <w:pPr>
        <w:autoSpaceDE w:val="0"/>
        <w:autoSpaceDN w:val="0"/>
        <w:spacing w:line="240" w:lineRule="auto"/>
        <w:ind w:firstLine="540"/>
      </w:pPr>
    </w:p>
    <w:p w:rsidR="00FB1A69" w:rsidRDefault="00FB1A69">
      <w:pPr>
        <w:autoSpaceDE w:val="0"/>
        <w:autoSpaceDN w:val="0"/>
        <w:spacing w:line="240" w:lineRule="auto"/>
        <w:ind w:firstLine="540"/>
      </w:pPr>
      <w:r>
        <w:t>Основанием для начала предоставления государственной услуги является регистр</w:t>
      </w:r>
      <w:r>
        <w:t>а</w:t>
      </w:r>
      <w:r>
        <w:t>ция документов, необходимых для предоставления государственной услуги, в Службе.</w:t>
      </w:r>
    </w:p>
    <w:p w:rsidR="00FB1A69" w:rsidRDefault="00FB1A69">
      <w:pPr>
        <w:autoSpaceDE w:val="0"/>
        <w:autoSpaceDN w:val="0"/>
        <w:spacing w:line="240" w:lineRule="auto"/>
        <w:ind w:firstLine="540"/>
      </w:pPr>
      <w:r>
        <w:t>В день поступления документов специалист Службы, ответственный за делопрои</w:t>
      </w:r>
      <w:r>
        <w:t>з</w:t>
      </w:r>
      <w:r>
        <w:t xml:space="preserve">водство, регистрирует их в соответствии с </w:t>
      </w:r>
      <w:hyperlink w:anchor="Par218" w:history="1">
        <w:r>
          <w:rPr>
            <w:color w:val="0000FF"/>
          </w:rPr>
          <w:t>подразделом 2.12</w:t>
        </w:r>
      </w:hyperlink>
      <w:r>
        <w:t xml:space="preserve"> настоящего Администрати</w:t>
      </w:r>
      <w:r>
        <w:t>в</w:t>
      </w:r>
      <w:r>
        <w:t>ного регламента.</w:t>
      </w:r>
    </w:p>
    <w:p w:rsidR="00FB1A69" w:rsidRDefault="00FB1A69">
      <w:pPr>
        <w:autoSpaceDE w:val="0"/>
        <w:autoSpaceDN w:val="0"/>
        <w:spacing w:line="240" w:lineRule="auto"/>
        <w:ind w:firstLine="540"/>
      </w:pPr>
      <w:r>
        <w:t>Результатом административной процедуры является направление специалистом Службы, ответственным за делопроизводство, документов в уполномоченное подраздел</w:t>
      </w:r>
      <w:r>
        <w:t>е</w:t>
      </w:r>
      <w:r>
        <w:t>ние Службы для рассмотрения (в день получения резолюции руководителя Службы).</w:t>
      </w:r>
    </w:p>
    <w:p w:rsidR="00FB1A69" w:rsidRDefault="00FB1A69">
      <w:pPr>
        <w:autoSpaceDE w:val="0"/>
        <w:autoSpaceDN w:val="0"/>
        <w:spacing w:line="240" w:lineRule="auto"/>
        <w:ind w:firstLine="540"/>
      </w:pPr>
    </w:p>
    <w:p w:rsidR="00FB1A69" w:rsidRDefault="00FB1A69">
      <w:pPr>
        <w:autoSpaceDE w:val="0"/>
        <w:autoSpaceDN w:val="0"/>
        <w:spacing w:line="240" w:lineRule="auto"/>
        <w:ind w:firstLine="540"/>
        <w:outlineLvl w:val="2"/>
      </w:pPr>
      <w:bookmarkStart w:id="29" w:name="Par283"/>
      <w:bookmarkEnd w:id="29"/>
      <w:r>
        <w:t>3.3. Рассмотрение представленных документов</w:t>
      </w:r>
    </w:p>
    <w:p w:rsidR="00FB1A69" w:rsidRDefault="00FB1A69">
      <w:pPr>
        <w:autoSpaceDE w:val="0"/>
        <w:autoSpaceDN w:val="0"/>
        <w:spacing w:line="240" w:lineRule="auto"/>
        <w:ind w:firstLine="540"/>
      </w:pPr>
    </w:p>
    <w:p w:rsidR="00FB1A69" w:rsidRDefault="00FB1A69">
      <w:pPr>
        <w:autoSpaceDE w:val="0"/>
        <w:autoSpaceDN w:val="0"/>
        <w:spacing w:line="240" w:lineRule="auto"/>
        <w:ind w:firstLine="540"/>
      </w:pPr>
      <w:r>
        <w:t>Основанием для начала административной процедуры является поступление док</w:t>
      </w:r>
      <w:r>
        <w:t>у</w:t>
      </w:r>
      <w:r>
        <w:t>ментов в уполномоченное подразделение Службы.</w:t>
      </w:r>
    </w:p>
    <w:p w:rsidR="00FB1A69" w:rsidRDefault="00FB1A69">
      <w:pPr>
        <w:autoSpaceDE w:val="0"/>
        <w:autoSpaceDN w:val="0"/>
        <w:spacing w:line="240" w:lineRule="auto"/>
        <w:ind w:firstLine="540"/>
      </w:pPr>
      <w:r>
        <w:t>Поступившие в уполномоченное подразделение Службы документы руководитель уполномоченного подразделения Службы в день поступления передает на рассмотрение специалисту, уполномоченному рассматривать материалы по установлению цен на топл</w:t>
      </w:r>
      <w:r>
        <w:t>и</w:t>
      </w:r>
      <w:r>
        <w:t>во.</w:t>
      </w:r>
    </w:p>
    <w:p w:rsidR="00FB1A69" w:rsidRDefault="00FB1A69">
      <w:pPr>
        <w:autoSpaceDE w:val="0"/>
        <w:autoSpaceDN w:val="0"/>
        <w:spacing w:line="240" w:lineRule="auto"/>
        <w:ind w:firstLine="540"/>
      </w:pPr>
      <w:r>
        <w:t>Специалист уполномоченного подразделения Службы, являющийся ответственным исполнителем, в течение 3 календарных дней со дня поступления документов в уполн</w:t>
      </w:r>
      <w:r>
        <w:t>о</w:t>
      </w:r>
      <w:r>
        <w:t>моченное подразделение Службы рассматривает документы, представленные для уст</w:t>
      </w:r>
      <w:r>
        <w:t>а</w:t>
      </w:r>
      <w:r>
        <w:t xml:space="preserve">новления цен на топливо, на их соответствие требованиям </w:t>
      </w:r>
      <w:hyperlink w:anchor="Par169" w:history="1">
        <w:r>
          <w:rPr>
            <w:color w:val="0000FF"/>
          </w:rPr>
          <w:t>подраздела 2.6</w:t>
        </w:r>
      </w:hyperlink>
      <w:r>
        <w:t xml:space="preserve"> настоящего А</w:t>
      </w:r>
      <w:r>
        <w:t>д</w:t>
      </w:r>
      <w:r>
        <w:t>министративного регламента.</w:t>
      </w:r>
    </w:p>
    <w:p w:rsidR="00FB1A69" w:rsidRDefault="00FB1A69">
      <w:pPr>
        <w:autoSpaceDE w:val="0"/>
        <w:autoSpaceDN w:val="0"/>
        <w:spacing w:line="240" w:lineRule="auto"/>
        <w:ind w:firstLine="540"/>
      </w:pPr>
      <w:r>
        <w:t xml:space="preserve">В случае, если заявителем представлены не все документы, определенные </w:t>
      </w:r>
      <w:hyperlink w:anchor="Par169" w:history="1">
        <w:r>
          <w:rPr>
            <w:color w:val="0000FF"/>
          </w:rPr>
          <w:t>подразд</w:t>
        </w:r>
        <w:r>
          <w:rPr>
            <w:color w:val="0000FF"/>
          </w:rPr>
          <w:t>е</w:t>
        </w:r>
        <w:r>
          <w:rPr>
            <w:color w:val="0000FF"/>
          </w:rPr>
          <w:t>лом 2.6</w:t>
        </w:r>
      </w:hyperlink>
      <w:r>
        <w:t xml:space="preserve"> настоящего Административного регламента, специалист уполномоченного по</w:t>
      </w:r>
      <w:r>
        <w:t>д</w:t>
      </w:r>
      <w:r>
        <w:t>разделения Службы в течение дня после рассмотрения документов подготавливает проект уведомления об оставлении документов без движения и необходимости представления недостающих документов (далее также - уведомление) и представляет его руководителю уполномоченного подразделения Службы. Проект уведомления в течение дня визируется руководителем уполномоченного подразделения Службы, заместителем руководителя Службы и представляется для подписания руководителю Службы. Подписанное руков</w:t>
      </w:r>
      <w:r>
        <w:t>о</w:t>
      </w:r>
      <w:r>
        <w:t>дителем Службы уведомление направляется почтовой связью в адрес заявителя. Докуме</w:t>
      </w:r>
      <w:r>
        <w:t>н</w:t>
      </w:r>
      <w:r>
        <w:t>ты, представленные для установления цен на топливо, заявителю не возвращаются.</w:t>
      </w:r>
    </w:p>
    <w:p w:rsidR="00FB1A69" w:rsidRDefault="00FB1A69">
      <w:pPr>
        <w:autoSpaceDE w:val="0"/>
        <w:autoSpaceDN w:val="0"/>
        <w:spacing w:line="240" w:lineRule="auto"/>
        <w:ind w:firstLine="540"/>
      </w:pPr>
      <w:r>
        <w:t>Результатом административной процедуры, срок которой не должен превышать 6 календарных дней со дня регистрации документов в Службе, является направление сп</w:t>
      </w:r>
      <w:r>
        <w:t>е</w:t>
      </w:r>
      <w:r>
        <w:lastRenderedPageBreak/>
        <w:t>циалистом уполномоченного подразделения Службы подписанного руководителем Слу</w:t>
      </w:r>
      <w:r>
        <w:t>ж</w:t>
      </w:r>
      <w:r>
        <w:t>бы уведомления об оставлении документов без движения и необходимости представления недостающих документов, а при наличии полного пакета документов - переход к админ</w:t>
      </w:r>
      <w:r>
        <w:t>и</w:t>
      </w:r>
      <w:r>
        <w:t>стративной процедуре экономического анализа представленных документов.</w:t>
      </w:r>
    </w:p>
    <w:p w:rsidR="00FB1A69" w:rsidRDefault="00FB1A69">
      <w:pPr>
        <w:autoSpaceDE w:val="0"/>
        <w:autoSpaceDN w:val="0"/>
        <w:spacing w:line="240" w:lineRule="auto"/>
        <w:ind w:firstLine="540"/>
      </w:pPr>
    </w:p>
    <w:p w:rsidR="00FB1A69" w:rsidRDefault="00FB1A69">
      <w:pPr>
        <w:autoSpaceDE w:val="0"/>
        <w:autoSpaceDN w:val="0"/>
        <w:spacing w:line="240" w:lineRule="auto"/>
        <w:ind w:firstLine="540"/>
        <w:outlineLvl w:val="2"/>
      </w:pPr>
      <w:bookmarkStart w:id="30" w:name="Par291"/>
      <w:bookmarkEnd w:id="30"/>
      <w:r>
        <w:t>3.4. Экономический анализ представленных документов</w:t>
      </w:r>
    </w:p>
    <w:p w:rsidR="00FB1A69" w:rsidRDefault="00FB1A69">
      <w:pPr>
        <w:autoSpaceDE w:val="0"/>
        <w:autoSpaceDN w:val="0"/>
        <w:spacing w:line="240" w:lineRule="auto"/>
        <w:ind w:firstLine="540"/>
      </w:pPr>
    </w:p>
    <w:p w:rsidR="00FB1A69" w:rsidRDefault="00FB1A69">
      <w:pPr>
        <w:autoSpaceDE w:val="0"/>
        <w:autoSpaceDN w:val="0"/>
        <w:spacing w:line="240" w:lineRule="auto"/>
        <w:ind w:firstLine="540"/>
      </w:pPr>
      <w:r>
        <w:t xml:space="preserve">Основанием для начала административной процедуры является определение в ходе рассмотрения представленных документов их соответствия перечню, определенному </w:t>
      </w:r>
      <w:hyperlink w:anchor="Par169" w:history="1">
        <w:r>
          <w:rPr>
            <w:color w:val="0000FF"/>
          </w:rPr>
          <w:t>по</w:t>
        </w:r>
        <w:r>
          <w:rPr>
            <w:color w:val="0000FF"/>
          </w:rPr>
          <w:t>д</w:t>
        </w:r>
        <w:r>
          <w:rPr>
            <w:color w:val="0000FF"/>
          </w:rPr>
          <w:t>разделом 2.6</w:t>
        </w:r>
      </w:hyperlink>
      <w:r>
        <w:t xml:space="preserve"> настоящего Административного регламента.</w:t>
      </w:r>
    </w:p>
    <w:p w:rsidR="00FB1A69" w:rsidRDefault="00FB1A69">
      <w:pPr>
        <w:autoSpaceDE w:val="0"/>
        <w:autoSpaceDN w:val="0"/>
        <w:spacing w:line="240" w:lineRule="auto"/>
        <w:ind w:firstLine="540"/>
      </w:pPr>
      <w:r>
        <w:t>Специалист уполномоченного подразделения Службы проводит экономический ан</w:t>
      </w:r>
      <w:r>
        <w:t>а</w:t>
      </w:r>
      <w:r>
        <w:t>лиз представленных документов на предмет:</w:t>
      </w:r>
    </w:p>
    <w:p w:rsidR="00FB1A69" w:rsidRDefault="00FB1A69">
      <w:pPr>
        <w:autoSpaceDE w:val="0"/>
        <w:autoSpaceDN w:val="0"/>
        <w:spacing w:line="240" w:lineRule="auto"/>
        <w:ind w:firstLine="540"/>
      </w:pPr>
      <w:r>
        <w:t xml:space="preserve">достоверности и соответствия представленных сведений, определенных </w:t>
      </w:r>
      <w:hyperlink w:anchor="Par169" w:history="1">
        <w:r>
          <w:rPr>
            <w:color w:val="0000FF"/>
          </w:rPr>
          <w:t>подразделом 2.6</w:t>
        </w:r>
      </w:hyperlink>
      <w:r>
        <w:t xml:space="preserve"> настоящего Административного регламента, бухгалтерской, налоговой и статистич</w:t>
      </w:r>
      <w:r>
        <w:t>е</w:t>
      </w:r>
      <w:r>
        <w:t>ской отчетности заявителя;</w:t>
      </w:r>
    </w:p>
    <w:p w:rsidR="00FB1A69" w:rsidRDefault="00FB1A69">
      <w:pPr>
        <w:autoSpaceDE w:val="0"/>
        <w:autoSpaceDN w:val="0"/>
        <w:spacing w:line="240" w:lineRule="auto"/>
        <w:ind w:firstLine="540"/>
      </w:pPr>
      <w:r>
        <w:t>экономической обоснованности статей расходов, относимых на реализацию топлива;</w:t>
      </w:r>
    </w:p>
    <w:p w:rsidR="00FB1A69" w:rsidRDefault="00FB1A69">
      <w:pPr>
        <w:autoSpaceDE w:val="0"/>
        <w:autoSpaceDN w:val="0"/>
        <w:spacing w:line="240" w:lineRule="auto"/>
        <w:ind w:firstLine="540"/>
      </w:pPr>
      <w:r>
        <w:t>экономической обоснованности величины прибыли, необходимой для развития де</w:t>
      </w:r>
      <w:r>
        <w:t>я</w:t>
      </w:r>
      <w:r>
        <w:t>тельности заявителя по реализации топлива;</w:t>
      </w:r>
    </w:p>
    <w:p w:rsidR="00FB1A69" w:rsidRDefault="00FB1A69">
      <w:pPr>
        <w:autoSpaceDE w:val="0"/>
        <w:autoSpaceDN w:val="0"/>
        <w:spacing w:line="240" w:lineRule="auto"/>
        <w:ind w:firstLine="540"/>
      </w:pPr>
      <w:r>
        <w:t xml:space="preserve">соответствия группировки расходов, относимых на реализацию топлива, </w:t>
      </w:r>
      <w:hyperlink r:id="rId27" w:history="1">
        <w:r>
          <w:rPr>
            <w:color w:val="0000FF"/>
          </w:rPr>
          <w:t>главе 25</w:t>
        </w:r>
      </w:hyperlink>
      <w:r>
        <w:t xml:space="preserve"> "Налог на прибыль организаций" Налогового кодекса Российской Федерации.</w:t>
      </w:r>
    </w:p>
    <w:p w:rsidR="00FB1A69" w:rsidRDefault="00FB1A69">
      <w:pPr>
        <w:autoSpaceDE w:val="0"/>
        <w:autoSpaceDN w:val="0"/>
        <w:spacing w:line="240" w:lineRule="auto"/>
        <w:ind w:firstLine="540"/>
      </w:pPr>
      <w:r>
        <w:t>Если по результатам проведенного экономического анализа представленных док</w:t>
      </w:r>
      <w:r>
        <w:t>у</w:t>
      </w:r>
      <w:r>
        <w:t xml:space="preserve">ментов с учетом требований </w:t>
      </w:r>
      <w:hyperlink w:anchor="Par203" w:history="1">
        <w:r>
          <w:rPr>
            <w:color w:val="0000FF"/>
          </w:rPr>
          <w:t>подраздела 2.9</w:t>
        </w:r>
      </w:hyperlink>
      <w:r>
        <w:t xml:space="preserve"> настоящего Административного регламента, специалист уполномоченного подразделения Службы дает отрицательную оценку пре</w:t>
      </w:r>
      <w:r>
        <w:t>д</w:t>
      </w:r>
      <w:r>
        <w:t>ставленных документов, необходимых для установления цен на топливо, то он подгота</w:t>
      </w:r>
      <w:r>
        <w:t>в</w:t>
      </w:r>
      <w:r>
        <w:t>ливает в течение одного дня проект решения об отказе в установлении цен на топливо и представляет его руководителю уполномоченного подразделения Службы (в произвол</w:t>
      </w:r>
      <w:r>
        <w:t>ь</w:t>
      </w:r>
      <w:r>
        <w:t>ной форме).</w:t>
      </w:r>
    </w:p>
    <w:p w:rsidR="00FB1A69" w:rsidRDefault="00FB1A69">
      <w:pPr>
        <w:autoSpaceDE w:val="0"/>
        <w:autoSpaceDN w:val="0"/>
        <w:spacing w:line="240" w:lineRule="auto"/>
        <w:ind w:firstLine="540"/>
      </w:pPr>
      <w:r>
        <w:t>Проект решения об отказе в установлении цен на топливо визируется руководителем уполномоченного подразделения Службы, заместителем руководителя Службы и пре</w:t>
      </w:r>
      <w:r>
        <w:t>д</w:t>
      </w:r>
      <w:r>
        <w:t>ставляется для подписания руководителю Службы. В течение 3 календарных дней со дня подписания решения об отказе в установлении цен на топливо специалист уполномоче</w:t>
      </w:r>
      <w:r>
        <w:t>н</w:t>
      </w:r>
      <w:r>
        <w:t>ного подразделения Службы выдает (высылает почтовой связью) заявителю подписанное руководителем Службы решение об отказе в установлении цен на топливо с указанием причин отказа.</w:t>
      </w:r>
    </w:p>
    <w:p w:rsidR="00FB1A69" w:rsidRDefault="00FB1A69">
      <w:pPr>
        <w:autoSpaceDE w:val="0"/>
        <w:autoSpaceDN w:val="0"/>
        <w:spacing w:line="240" w:lineRule="auto"/>
        <w:ind w:firstLine="540"/>
      </w:pPr>
      <w:r>
        <w:t>Срок проведения экономического анализа представленных документов не должен превышать 20 календарных дней с даты регистрации документов в Службе.</w:t>
      </w:r>
    </w:p>
    <w:p w:rsidR="00FB1A69" w:rsidRDefault="00FB1A69">
      <w:pPr>
        <w:autoSpaceDE w:val="0"/>
        <w:autoSpaceDN w:val="0"/>
        <w:spacing w:line="240" w:lineRule="auto"/>
        <w:ind w:firstLine="540"/>
      </w:pPr>
    </w:p>
    <w:p w:rsidR="00FB1A69" w:rsidRDefault="00FB1A69">
      <w:pPr>
        <w:autoSpaceDE w:val="0"/>
        <w:autoSpaceDN w:val="0"/>
        <w:spacing w:line="240" w:lineRule="auto"/>
        <w:ind w:firstLine="540"/>
        <w:outlineLvl w:val="2"/>
      </w:pPr>
      <w:bookmarkStart w:id="31" w:name="Par303"/>
      <w:bookmarkEnd w:id="31"/>
      <w:r>
        <w:t>3.5. Принятие решения об установлении цен на топливо</w:t>
      </w:r>
    </w:p>
    <w:p w:rsidR="00FB1A69" w:rsidRDefault="00FB1A69">
      <w:pPr>
        <w:autoSpaceDE w:val="0"/>
        <w:autoSpaceDN w:val="0"/>
        <w:spacing w:line="240" w:lineRule="auto"/>
        <w:ind w:firstLine="540"/>
      </w:pPr>
    </w:p>
    <w:p w:rsidR="00FB1A69" w:rsidRDefault="00FB1A69">
      <w:pPr>
        <w:autoSpaceDE w:val="0"/>
        <w:autoSpaceDN w:val="0"/>
        <w:spacing w:line="240" w:lineRule="auto"/>
        <w:ind w:firstLine="540"/>
      </w:pPr>
      <w:r>
        <w:t>Основанием для начала административной процедуры является положительная оценка представленных документов, необходимых для установления цен на топливо, да</w:t>
      </w:r>
      <w:r>
        <w:t>н</w:t>
      </w:r>
      <w:r>
        <w:t>ная специалистом уполномоченного подразделения Службы по результатам проведенного экономического анализа представленных документов.</w:t>
      </w:r>
    </w:p>
    <w:p w:rsidR="00FB1A69" w:rsidRDefault="00FB1A69">
      <w:pPr>
        <w:autoSpaceDE w:val="0"/>
        <w:autoSpaceDN w:val="0"/>
        <w:spacing w:line="240" w:lineRule="auto"/>
        <w:ind w:firstLine="540"/>
      </w:pPr>
      <w:r>
        <w:t>Дату и время проведения заседания коллегии Службы определяет руководитель Службы - председатель коллегии, но не позднее 27 календарных дней с даты регистрации документов заявителя для установления цен на топливо в Службе.</w:t>
      </w:r>
    </w:p>
    <w:p w:rsidR="00FB1A69" w:rsidRDefault="00FB1A69">
      <w:pPr>
        <w:autoSpaceDE w:val="0"/>
        <w:autoSpaceDN w:val="0"/>
        <w:spacing w:line="240" w:lineRule="auto"/>
        <w:ind w:firstLine="540"/>
      </w:pPr>
      <w:r>
        <w:t>В случае продления руководителем Службы срока предоставления государственной услуги, но не более чем на 30 календарных дней, дата и время проведения заседания ко</w:t>
      </w:r>
      <w:r>
        <w:t>л</w:t>
      </w:r>
      <w:r>
        <w:t>легии Службы определяется руководителем Службы - председателем коллегии не позднее 54 календарных дней с даты регистрации документов заявителя для установления цен на топливо в Службе.</w:t>
      </w:r>
    </w:p>
    <w:p w:rsidR="00FB1A69" w:rsidRDefault="00FB1A69">
      <w:pPr>
        <w:autoSpaceDE w:val="0"/>
        <w:autoSpaceDN w:val="0"/>
        <w:spacing w:line="240" w:lineRule="auto"/>
        <w:ind w:firstLine="540"/>
      </w:pPr>
      <w:r>
        <w:t>Не менее чем за 3 календарных дня до заседания коллегии Службы заявитель и чл</w:t>
      </w:r>
      <w:r>
        <w:t>е</w:t>
      </w:r>
      <w:r>
        <w:lastRenderedPageBreak/>
        <w:t>ны коллегии Службы извещаются специалистом Службы по телефону (с подтверждением получения извещения) о дате, времени и месте заседания коллегии Службы, им направл</w:t>
      </w:r>
      <w:r>
        <w:t>я</w:t>
      </w:r>
      <w:r>
        <w:t>ется для ознакомления и согласования проект постановления Службы об установлении цен на топливо (далее - постановление Службы) и расчетные материалы к нему, предста</w:t>
      </w:r>
      <w:r>
        <w:t>в</w:t>
      </w:r>
      <w:r>
        <w:t>ленные специалистом уполномоченного подразделения Службы.</w:t>
      </w:r>
    </w:p>
    <w:p w:rsidR="00FB1A69" w:rsidRDefault="00FB1A69">
      <w:pPr>
        <w:autoSpaceDE w:val="0"/>
        <w:autoSpaceDN w:val="0"/>
        <w:spacing w:line="240" w:lineRule="auto"/>
        <w:ind w:firstLine="540"/>
      </w:pPr>
      <w:r>
        <w:t>Решение об установлении цен на топливо принимается на открытом заседании ко</w:t>
      </w:r>
      <w:r>
        <w:t>л</w:t>
      </w:r>
      <w:r>
        <w:t>легии Службы и оформляется протоколом.</w:t>
      </w:r>
    </w:p>
    <w:p w:rsidR="00FB1A69" w:rsidRDefault="00FB1A69">
      <w:pPr>
        <w:autoSpaceDE w:val="0"/>
        <w:autoSpaceDN w:val="0"/>
        <w:spacing w:line="240" w:lineRule="auto"/>
        <w:ind w:firstLine="540"/>
      </w:pPr>
      <w:r>
        <w:t>Подписанный председателем коллегии Службы протокол является основанием для начала подготовки постановления Службы.</w:t>
      </w:r>
    </w:p>
    <w:p w:rsidR="00FB1A69" w:rsidRDefault="00FB1A69">
      <w:pPr>
        <w:autoSpaceDE w:val="0"/>
        <w:autoSpaceDN w:val="0"/>
        <w:spacing w:line="240" w:lineRule="auto"/>
        <w:ind w:firstLine="540"/>
      </w:pPr>
      <w:r>
        <w:t>Постановление Службы подписывается руководителем Службы в течение 2 дней со дня принятия решения коллегией Службы.</w:t>
      </w:r>
    </w:p>
    <w:p w:rsidR="00FB1A69" w:rsidRDefault="00FB1A69">
      <w:pPr>
        <w:autoSpaceDE w:val="0"/>
        <w:autoSpaceDN w:val="0"/>
        <w:spacing w:line="240" w:lineRule="auto"/>
      </w:pPr>
      <w:r>
        <w:t xml:space="preserve">(абзац введен </w:t>
      </w:r>
      <w:hyperlink r:id="rId28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Госслужбы</w:t>
      </w:r>
      <w:proofErr w:type="spellEnd"/>
      <w:r>
        <w:t xml:space="preserve"> ЧР по конкурентной политике и тарифам от 18.12.2013 N 01/06-2619)</w:t>
      </w:r>
    </w:p>
    <w:p w:rsidR="00FB1A69" w:rsidRDefault="00FB1A69">
      <w:pPr>
        <w:autoSpaceDE w:val="0"/>
        <w:autoSpaceDN w:val="0"/>
        <w:spacing w:line="240" w:lineRule="auto"/>
        <w:ind w:firstLine="540"/>
      </w:pPr>
      <w:r>
        <w:t>Копия постановления Службы отправляется заявителю или его уполномоченному представителю почтой либо вручается лично. Максимальный срок направления (вруч</w:t>
      </w:r>
      <w:r>
        <w:t>е</w:t>
      </w:r>
      <w:r>
        <w:t>ния) заявителю или его представителю копии постановления Службы составляет 3 раб</w:t>
      </w:r>
      <w:r>
        <w:t>о</w:t>
      </w:r>
      <w:r>
        <w:t>чих дня со дня его принятия.</w:t>
      </w:r>
    </w:p>
    <w:p w:rsidR="00FB1A69" w:rsidRDefault="00FB1A69">
      <w:pPr>
        <w:autoSpaceDE w:val="0"/>
        <w:autoSpaceDN w:val="0"/>
        <w:spacing w:line="240" w:lineRule="auto"/>
      </w:pPr>
      <w:r>
        <w:t xml:space="preserve">(абзац введен </w:t>
      </w:r>
      <w:hyperlink r:id="rId29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Госслужбы</w:t>
      </w:r>
      <w:proofErr w:type="spellEnd"/>
      <w:r>
        <w:t xml:space="preserve"> ЧР по конкурентной политике и тарифам от 18.12.2013 N 01/06-2619)</w:t>
      </w:r>
    </w:p>
    <w:p w:rsidR="00FB1A69" w:rsidRDefault="00FB1A69">
      <w:pPr>
        <w:autoSpaceDE w:val="0"/>
        <w:autoSpaceDN w:val="0"/>
        <w:spacing w:line="240" w:lineRule="auto"/>
        <w:ind w:firstLine="540"/>
      </w:pPr>
      <w:r>
        <w:t>Результатом административной процедуры является установление цен на топливо.</w:t>
      </w:r>
    </w:p>
    <w:p w:rsidR="00FB1A69" w:rsidRDefault="00FB1A69">
      <w:pPr>
        <w:autoSpaceDE w:val="0"/>
        <w:autoSpaceDN w:val="0"/>
        <w:spacing w:line="240" w:lineRule="auto"/>
        <w:ind w:firstLine="540"/>
      </w:pPr>
    </w:p>
    <w:p w:rsidR="00FB1A69" w:rsidRDefault="00FB1A69">
      <w:pPr>
        <w:autoSpaceDE w:val="0"/>
        <w:autoSpaceDN w:val="0"/>
        <w:spacing w:line="240" w:lineRule="auto"/>
        <w:jc w:val="center"/>
        <w:outlineLvl w:val="1"/>
      </w:pPr>
      <w:bookmarkStart w:id="32" w:name="Par317"/>
      <w:bookmarkEnd w:id="32"/>
      <w:r>
        <w:t>IV. Формы контроля за исполнением Административного регламента</w:t>
      </w:r>
    </w:p>
    <w:p w:rsidR="00FB1A69" w:rsidRDefault="00FB1A69">
      <w:pPr>
        <w:autoSpaceDE w:val="0"/>
        <w:autoSpaceDN w:val="0"/>
        <w:spacing w:line="240" w:lineRule="auto"/>
        <w:ind w:firstLine="540"/>
      </w:pPr>
    </w:p>
    <w:p w:rsidR="00FB1A69" w:rsidRDefault="00FB1A69">
      <w:pPr>
        <w:autoSpaceDE w:val="0"/>
        <w:autoSpaceDN w:val="0"/>
        <w:spacing w:line="240" w:lineRule="auto"/>
        <w:ind w:firstLine="540"/>
        <w:outlineLvl w:val="2"/>
      </w:pPr>
      <w:bookmarkStart w:id="33" w:name="Par319"/>
      <w:bookmarkEnd w:id="33"/>
      <w:r>
        <w:t>4.1. Порядок осуществления текущего контроля за соблюдением и исполнением о</w:t>
      </w:r>
      <w:r>
        <w:t>т</w:t>
      </w:r>
      <w:r>
        <w:t>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госуда</w:t>
      </w:r>
      <w:r>
        <w:t>р</w:t>
      </w:r>
      <w:r>
        <w:t>ственной услуги, а также принятием ими решений</w:t>
      </w:r>
    </w:p>
    <w:p w:rsidR="00FB1A69" w:rsidRDefault="00FB1A69">
      <w:pPr>
        <w:autoSpaceDE w:val="0"/>
        <w:autoSpaceDN w:val="0"/>
        <w:spacing w:line="240" w:lineRule="auto"/>
        <w:ind w:firstLine="540"/>
      </w:pPr>
    </w:p>
    <w:p w:rsidR="00FB1A69" w:rsidRDefault="00FB1A69">
      <w:pPr>
        <w:autoSpaceDE w:val="0"/>
        <w:autoSpaceDN w:val="0"/>
        <w:spacing w:line="240" w:lineRule="auto"/>
        <w:ind w:firstLine="540"/>
      </w:pPr>
      <w:r>
        <w:t>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государственной услуги, а также прин</w:t>
      </w:r>
      <w:r>
        <w:t>я</w:t>
      </w:r>
      <w:r>
        <w:t>тием ими решений осуществляется руководителем Службы либо по его поручению заме</w:t>
      </w:r>
      <w:r>
        <w:t>с</w:t>
      </w:r>
      <w:r>
        <w:t>тителем руководителя Службы, курирующим предоставление государственной услуги.</w:t>
      </w:r>
    </w:p>
    <w:p w:rsidR="00FB1A69" w:rsidRDefault="00FB1A69">
      <w:pPr>
        <w:autoSpaceDE w:val="0"/>
        <w:autoSpaceDN w:val="0"/>
        <w:spacing w:line="240" w:lineRule="auto"/>
        <w:ind w:firstLine="540"/>
      </w:pPr>
      <w:r>
        <w:t>Периодичность осуществления текущего контроля устанавливается руководителем Службы.</w:t>
      </w:r>
    </w:p>
    <w:p w:rsidR="00FB1A69" w:rsidRDefault="00FB1A69">
      <w:pPr>
        <w:autoSpaceDE w:val="0"/>
        <w:autoSpaceDN w:val="0"/>
        <w:spacing w:line="240" w:lineRule="auto"/>
        <w:ind w:firstLine="540"/>
      </w:pPr>
    </w:p>
    <w:p w:rsidR="00FB1A69" w:rsidRDefault="00FB1A69">
      <w:pPr>
        <w:autoSpaceDE w:val="0"/>
        <w:autoSpaceDN w:val="0"/>
        <w:spacing w:line="240" w:lineRule="auto"/>
        <w:ind w:firstLine="540"/>
        <w:outlineLvl w:val="2"/>
      </w:pPr>
      <w:bookmarkStart w:id="34" w:name="Par324"/>
      <w:bookmarkEnd w:id="34"/>
      <w:r>
        <w:t>4.2. 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</w:t>
      </w:r>
      <w:r>
        <w:t>р</w:t>
      </w:r>
      <w:r>
        <w:t>мы контроля за полнотой и качеством предоставления государственной услуги</w:t>
      </w:r>
    </w:p>
    <w:p w:rsidR="00FB1A69" w:rsidRDefault="00FB1A69">
      <w:pPr>
        <w:autoSpaceDE w:val="0"/>
        <w:autoSpaceDN w:val="0"/>
        <w:spacing w:line="240" w:lineRule="auto"/>
        <w:ind w:firstLine="540"/>
      </w:pPr>
    </w:p>
    <w:p w:rsidR="00FB1A69" w:rsidRDefault="00FB1A69">
      <w:pPr>
        <w:autoSpaceDE w:val="0"/>
        <w:autoSpaceDN w:val="0"/>
        <w:spacing w:line="240" w:lineRule="auto"/>
        <w:ind w:firstLine="540"/>
      </w:pPr>
      <w:r>
        <w:t>Контроль за полнотой и качеством предоставления государственной услуги включ</w:t>
      </w:r>
      <w:r>
        <w:t>а</w:t>
      </w:r>
      <w:r>
        <w:t>ет в себя проведение проверок, выявление и устранение нарушений административных процедур и сроков их выполнения, предусмотренных настоящим Административным ре</w:t>
      </w:r>
      <w:r>
        <w:t>г</w:t>
      </w:r>
      <w:r>
        <w:t>ламентом.</w:t>
      </w:r>
    </w:p>
    <w:p w:rsidR="00FB1A69" w:rsidRDefault="00FB1A69">
      <w:pPr>
        <w:autoSpaceDE w:val="0"/>
        <w:autoSpaceDN w:val="0"/>
        <w:spacing w:line="240" w:lineRule="auto"/>
        <w:ind w:firstLine="540"/>
      </w:pPr>
      <w:r>
        <w:t>Периодичность проведения проверок носит плановый характер (осуществляется на основании квартальных или годовых планов работы) и внеплановый характер (по ко</w:t>
      </w:r>
      <w:r>
        <w:t>н</w:t>
      </w:r>
      <w:r>
        <w:t>кретному обращению). Плановые проверки полноты и качества предоставления госуда</w:t>
      </w:r>
      <w:r>
        <w:t>р</w:t>
      </w:r>
      <w:r>
        <w:t>ственной услуги проводятся не реже чем один раз в три года. При проверке рассматрив</w:t>
      </w:r>
      <w:r>
        <w:t>а</w:t>
      </w:r>
      <w:r>
        <w:t>ются все вопросы, связанные с предоставлением государственной услуги (комплексные проверки), или вопросы, связанные с исполнением той или иной административной пр</w:t>
      </w:r>
      <w:r>
        <w:t>о</w:t>
      </w:r>
      <w:r>
        <w:t>цедуры (тематические проверки).</w:t>
      </w:r>
    </w:p>
    <w:p w:rsidR="00FB1A69" w:rsidRDefault="00FB1A69">
      <w:pPr>
        <w:autoSpaceDE w:val="0"/>
        <w:autoSpaceDN w:val="0"/>
        <w:spacing w:line="240" w:lineRule="auto"/>
      </w:pPr>
      <w:r>
        <w:t xml:space="preserve">(в ред. </w:t>
      </w:r>
      <w:hyperlink r:id="rId30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Госслужбы</w:t>
      </w:r>
      <w:proofErr w:type="spellEnd"/>
      <w:r>
        <w:t xml:space="preserve"> ЧР по конкурентной политике и тарифам от 18.12.2013 N </w:t>
      </w:r>
      <w:r>
        <w:lastRenderedPageBreak/>
        <w:t>01/06-2619)</w:t>
      </w:r>
    </w:p>
    <w:p w:rsidR="00FB1A69" w:rsidRDefault="00FB1A69">
      <w:pPr>
        <w:autoSpaceDE w:val="0"/>
        <w:autoSpaceDN w:val="0"/>
        <w:spacing w:line="240" w:lineRule="auto"/>
        <w:ind w:firstLine="540"/>
      </w:pPr>
      <w:r>
        <w:t>Плановые и внеплановые проверки полноты и качества предоставления государс</w:t>
      </w:r>
      <w:r>
        <w:t>т</w:t>
      </w:r>
      <w:r>
        <w:t>венной услуги организуются на основании приказов руководителя Службы.</w:t>
      </w:r>
    </w:p>
    <w:p w:rsidR="00FB1A69" w:rsidRDefault="00FB1A69">
      <w:pPr>
        <w:autoSpaceDE w:val="0"/>
        <w:autoSpaceDN w:val="0"/>
        <w:spacing w:line="240" w:lineRule="auto"/>
        <w:ind w:firstLine="540"/>
      </w:pPr>
    </w:p>
    <w:p w:rsidR="00FB1A69" w:rsidRDefault="00FB1A69">
      <w:pPr>
        <w:autoSpaceDE w:val="0"/>
        <w:autoSpaceDN w:val="0"/>
        <w:spacing w:line="240" w:lineRule="auto"/>
        <w:ind w:firstLine="540"/>
        <w:outlineLvl w:val="2"/>
      </w:pPr>
      <w:bookmarkStart w:id="35" w:name="Par331"/>
      <w:bookmarkEnd w:id="35"/>
      <w:r>
        <w:t>4.3. Ответственность должностных лиц Службы за решения и действия (бездейс</w:t>
      </w:r>
      <w:r>
        <w:t>т</w:t>
      </w:r>
      <w:r>
        <w:t>вие), принимаемые (осуществляемые) в ходе предоставления государственной услуги</w:t>
      </w:r>
    </w:p>
    <w:p w:rsidR="00FB1A69" w:rsidRDefault="00FB1A69">
      <w:pPr>
        <w:autoSpaceDE w:val="0"/>
        <w:autoSpaceDN w:val="0"/>
        <w:spacing w:line="240" w:lineRule="auto"/>
        <w:ind w:firstLine="540"/>
      </w:pPr>
    </w:p>
    <w:p w:rsidR="00FB1A69" w:rsidRDefault="00FB1A69">
      <w:pPr>
        <w:autoSpaceDE w:val="0"/>
        <w:autoSpaceDN w:val="0"/>
        <w:spacing w:line="240" w:lineRule="auto"/>
        <w:ind w:firstLine="540"/>
      </w:pPr>
      <w:r>
        <w:t>Должностные лица Службы, ответственные за предоставление государственной у</w:t>
      </w:r>
      <w:r>
        <w:t>с</w:t>
      </w:r>
      <w:r>
        <w:t>луги, несут персональную ответственность за соблюдение порядка предоставления гос</w:t>
      </w:r>
      <w:r>
        <w:t>у</w:t>
      </w:r>
      <w:r>
        <w:t>дарственной услуги.</w:t>
      </w:r>
    </w:p>
    <w:p w:rsidR="00FB1A69" w:rsidRDefault="00FB1A69">
      <w:pPr>
        <w:autoSpaceDE w:val="0"/>
        <w:autoSpaceDN w:val="0"/>
        <w:spacing w:line="240" w:lineRule="auto"/>
        <w:ind w:firstLine="540"/>
      </w:pPr>
      <w:r>
        <w:t>Персональная ответственность должностных лиц Службы, ответственных за предо</w:t>
      </w:r>
      <w:r>
        <w:t>с</w:t>
      </w:r>
      <w:r>
        <w:t>тавление государственной услуги, закрепляется в их должностных регламентах в соотве</w:t>
      </w:r>
      <w:r>
        <w:t>т</w:t>
      </w:r>
      <w:r>
        <w:t>ствии с требованиями законодательства Российской Федерации.</w:t>
      </w:r>
    </w:p>
    <w:p w:rsidR="00FB1A69" w:rsidRDefault="00FB1A69">
      <w:pPr>
        <w:autoSpaceDE w:val="0"/>
        <w:autoSpaceDN w:val="0"/>
        <w:spacing w:line="240" w:lineRule="auto"/>
        <w:ind w:firstLine="540"/>
      </w:pPr>
    </w:p>
    <w:p w:rsidR="00FB1A69" w:rsidRDefault="00FB1A69">
      <w:pPr>
        <w:autoSpaceDE w:val="0"/>
        <w:autoSpaceDN w:val="0"/>
        <w:spacing w:line="240" w:lineRule="auto"/>
        <w:ind w:firstLine="540"/>
        <w:outlineLvl w:val="2"/>
      </w:pPr>
      <w:bookmarkStart w:id="36" w:name="Par336"/>
      <w:bookmarkEnd w:id="36"/>
      <w:r>
        <w:t>4.4. Положения, характеризующие требования к порядку и формам контроля за пр</w:t>
      </w:r>
      <w:r>
        <w:t>е</w:t>
      </w:r>
      <w:r>
        <w:t>доставлением государственной услуги, в том числе со стороны граждан, их объединений и организаций</w:t>
      </w:r>
    </w:p>
    <w:p w:rsidR="00FB1A69" w:rsidRDefault="00FB1A69">
      <w:pPr>
        <w:autoSpaceDE w:val="0"/>
        <w:autoSpaceDN w:val="0"/>
        <w:spacing w:line="240" w:lineRule="auto"/>
        <w:ind w:firstLine="540"/>
      </w:pPr>
    </w:p>
    <w:p w:rsidR="00FB1A69" w:rsidRDefault="00FB1A69">
      <w:pPr>
        <w:autoSpaceDE w:val="0"/>
        <w:autoSpaceDN w:val="0"/>
        <w:spacing w:line="240" w:lineRule="auto"/>
        <w:ind w:firstLine="540"/>
      </w:pPr>
      <w:r>
        <w:t>Контроль со стороны граждан, их объединений и организаций осуществляется путем участия в опросах (в том числе электронных), форумах и анкетировании по вопросам удовлетворенности полнотой и качеством предоставления государственной услуги, с</w:t>
      </w:r>
      <w:r>
        <w:t>о</w:t>
      </w:r>
      <w:r>
        <w:t>блюдения положений настоящего Административного регламента, сроков и последов</w:t>
      </w:r>
      <w:r>
        <w:t>а</w:t>
      </w:r>
      <w:r>
        <w:t>тельности административных процедур и административных действий, предусмотренных настоящим Административным регламентом.</w:t>
      </w:r>
    </w:p>
    <w:p w:rsidR="00FB1A69" w:rsidRDefault="00FB1A69">
      <w:pPr>
        <w:autoSpaceDE w:val="0"/>
        <w:autoSpaceDN w:val="0"/>
        <w:spacing w:line="240" w:lineRule="auto"/>
        <w:ind w:firstLine="540"/>
      </w:pPr>
    </w:p>
    <w:p w:rsidR="00FB1A69" w:rsidRDefault="00FB1A69">
      <w:pPr>
        <w:autoSpaceDE w:val="0"/>
        <w:autoSpaceDN w:val="0"/>
        <w:spacing w:line="240" w:lineRule="auto"/>
        <w:jc w:val="center"/>
        <w:outlineLvl w:val="1"/>
      </w:pPr>
      <w:bookmarkStart w:id="37" w:name="Par340"/>
      <w:bookmarkEnd w:id="37"/>
      <w:r>
        <w:t>V. Досудебный (внесудебный) порядок обжалования решений</w:t>
      </w:r>
    </w:p>
    <w:p w:rsidR="00FB1A69" w:rsidRDefault="00FB1A69">
      <w:pPr>
        <w:autoSpaceDE w:val="0"/>
        <w:autoSpaceDN w:val="0"/>
        <w:spacing w:line="240" w:lineRule="auto"/>
        <w:jc w:val="center"/>
      </w:pPr>
      <w:r>
        <w:t>и действий (бездействия) Службы, а также ее должностных лиц</w:t>
      </w:r>
    </w:p>
    <w:p w:rsidR="00FB1A69" w:rsidRDefault="00FB1A69">
      <w:pPr>
        <w:autoSpaceDE w:val="0"/>
        <w:autoSpaceDN w:val="0"/>
        <w:spacing w:line="240" w:lineRule="auto"/>
        <w:jc w:val="center"/>
      </w:pPr>
      <w:r>
        <w:t>либо государственных гражданских служащих</w:t>
      </w:r>
    </w:p>
    <w:p w:rsidR="00FB1A69" w:rsidRDefault="00FB1A69">
      <w:pPr>
        <w:autoSpaceDE w:val="0"/>
        <w:autoSpaceDN w:val="0"/>
        <w:spacing w:line="240" w:lineRule="auto"/>
        <w:jc w:val="center"/>
      </w:pPr>
      <w:r>
        <w:t>Чувашской Республики, замещающих должности государственной</w:t>
      </w:r>
    </w:p>
    <w:p w:rsidR="00FB1A69" w:rsidRDefault="00FB1A69">
      <w:pPr>
        <w:autoSpaceDE w:val="0"/>
        <w:autoSpaceDN w:val="0"/>
        <w:spacing w:line="240" w:lineRule="auto"/>
        <w:jc w:val="center"/>
      </w:pPr>
      <w:r>
        <w:t>гражданской службы Чувашской Республики в Службе</w:t>
      </w:r>
    </w:p>
    <w:p w:rsidR="00FB1A69" w:rsidRDefault="00FB1A69">
      <w:pPr>
        <w:autoSpaceDE w:val="0"/>
        <w:autoSpaceDN w:val="0"/>
        <w:spacing w:line="240" w:lineRule="auto"/>
        <w:jc w:val="center"/>
      </w:pPr>
    </w:p>
    <w:p w:rsidR="00FB1A69" w:rsidRDefault="00FB1A69">
      <w:pPr>
        <w:autoSpaceDE w:val="0"/>
        <w:autoSpaceDN w:val="0"/>
        <w:spacing w:line="240" w:lineRule="auto"/>
        <w:jc w:val="center"/>
      </w:pPr>
      <w:r>
        <w:t xml:space="preserve">(в ред. </w:t>
      </w:r>
      <w:hyperlink r:id="rId31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Госслужбы</w:t>
      </w:r>
      <w:proofErr w:type="spellEnd"/>
      <w:r>
        <w:t xml:space="preserve"> ЧР по конкурентной политике и тарифам</w:t>
      </w:r>
    </w:p>
    <w:p w:rsidR="00FB1A69" w:rsidRDefault="00FB1A69">
      <w:pPr>
        <w:autoSpaceDE w:val="0"/>
        <w:autoSpaceDN w:val="0"/>
        <w:spacing w:line="240" w:lineRule="auto"/>
        <w:jc w:val="center"/>
      </w:pPr>
      <w:r>
        <w:t>от 18.12.2013 N 01/06-2619)</w:t>
      </w:r>
    </w:p>
    <w:p w:rsidR="00FB1A69" w:rsidRDefault="00FB1A69">
      <w:pPr>
        <w:autoSpaceDE w:val="0"/>
        <w:autoSpaceDN w:val="0"/>
        <w:spacing w:line="240" w:lineRule="auto"/>
        <w:jc w:val="center"/>
      </w:pPr>
    </w:p>
    <w:p w:rsidR="00FB1A69" w:rsidRDefault="00FB1A69">
      <w:pPr>
        <w:autoSpaceDE w:val="0"/>
        <w:autoSpaceDN w:val="0"/>
        <w:spacing w:line="240" w:lineRule="auto"/>
        <w:ind w:firstLine="540"/>
        <w:outlineLvl w:val="2"/>
      </w:pPr>
      <w:bookmarkStart w:id="38" w:name="Par349"/>
      <w:bookmarkEnd w:id="38"/>
      <w:r>
        <w:t>5.1. Информация для заявителя о его праве подать жалобу на решение и (или) дейс</w:t>
      </w:r>
      <w:r>
        <w:t>т</w:t>
      </w:r>
      <w:r>
        <w:t>вие (бездействие) Службы и (или) ее должностных лиц либо государственных гражда</w:t>
      </w:r>
      <w:r>
        <w:t>н</w:t>
      </w:r>
      <w:r>
        <w:t>ских служащих Чувашской Республики, замещающих должности государственной гра</w:t>
      </w:r>
      <w:r>
        <w:t>ж</w:t>
      </w:r>
      <w:r>
        <w:t>данской службы Чувашской Республики в Службе, при предоставлении государственной услуги (далее - жалоба)</w:t>
      </w:r>
    </w:p>
    <w:p w:rsidR="00FB1A69" w:rsidRDefault="00FB1A69">
      <w:pPr>
        <w:autoSpaceDE w:val="0"/>
        <w:autoSpaceDN w:val="0"/>
        <w:spacing w:line="240" w:lineRule="auto"/>
        <w:ind w:firstLine="540"/>
      </w:pPr>
    </w:p>
    <w:p w:rsidR="00FB1A69" w:rsidRDefault="00FB1A69">
      <w:pPr>
        <w:autoSpaceDE w:val="0"/>
        <w:autoSpaceDN w:val="0"/>
        <w:spacing w:line="240" w:lineRule="auto"/>
        <w:ind w:firstLine="540"/>
      </w:pPr>
      <w:r>
        <w:t>Заявитель вправе обжаловать решения и действия (бездействие) Службы, а также ее должностных лиц либо государственных гражданских служащих Чувашской Республики, замещающих должности государственной гражданской службы Чувашской Республики в Службе, при предоставлении государственной услуги в досудебном (внесудебном) поря</w:t>
      </w:r>
      <w:r>
        <w:t>д</w:t>
      </w:r>
      <w:r>
        <w:t xml:space="preserve">ке в соответствии с Федеральным </w:t>
      </w:r>
      <w:hyperlink r:id="rId32" w:history="1">
        <w:r>
          <w:rPr>
            <w:color w:val="0000FF"/>
          </w:rPr>
          <w:t>законом</w:t>
        </w:r>
      </w:hyperlink>
      <w:r>
        <w:t xml:space="preserve"> с учетом особенностей, установленных </w:t>
      </w:r>
      <w:hyperlink r:id="rId33" w:history="1">
        <w:r>
          <w:rPr>
            <w:color w:val="0000FF"/>
          </w:rPr>
          <w:t>пост</w:t>
        </w:r>
        <w:r>
          <w:rPr>
            <w:color w:val="0000FF"/>
          </w:rPr>
          <w:t>а</w:t>
        </w:r>
        <w:r>
          <w:rPr>
            <w:color w:val="0000FF"/>
          </w:rPr>
          <w:t>новлением</w:t>
        </w:r>
      </w:hyperlink>
      <w:r>
        <w:t xml:space="preserve"> Кабинета Министров Чувашской Республики от 26 декабря 2012 г. N 596 "Об утверждении Положения об особенностях подачи и рассмотрения жалоб на решения и действия (бездействие) органов исполнительной власти Чувашской Республики и их должностных лиц, государственных гражданских служащих органов исполнительной вл</w:t>
      </w:r>
      <w:r>
        <w:t>а</w:t>
      </w:r>
      <w:r>
        <w:t>сти Чувашской Республики при предоставлении государственных услуг".</w:t>
      </w:r>
    </w:p>
    <w:p w:rsidR="00FB1A69" w:rsidRDefault="00FB1A69">
      <w:pPr>
        <w:autoSpaceDE w:val="0"/>
        <w:autoSpaceDN w:val="0"/>
        <w:spacing w:line="240" w:lineRule="auto"/>
        <w:ind w:firstLine="540"/>
      </w:pPr>
    </w:p>
    <w:p w:rsidR="00E11D71" w:rsidRDefault="00E11D71">
      <w:pPr>
        <w:autoSpaceDE w:val="0"/>
        <w:autoSpaceDN w:val="0"/>
        <w:spacing w:line="240" w:lineRule="auto"/>
        <w:ind w:firstLine="540"/>
      </w:pPr>
    </w:p>
    <w:p w:rsidR="00FB1A69" w:rsidRDefault="00FB1A69">
      <w:pPr>
        <w:autoSpaceDE w:val="0"/>
        <w:autoSpaceDN w:val="0"/>
        <w:spacing w:line="240" w:lineRule="auto"/>
        <w:ind w:firstLine="540"/>
        <w:outlineLvl w:val="2"/>
      </w:pPr>
      <w:bookmarkStart w:id="39" w:name="Par353"/>
      <w:bookmarkEnd w:id="39"/>
      <w:r>
        <w:lastRenderedPageBreak/>
        <w:t>5.2. Предмет жалобы</w:t>
      </w:r>
    </w:p>
    <w:p w:rsidR="00FB1A69" w:rsidRDefault="00FB1A69">
      <w:pPr>
        <w:autoSpaceDE w:val="0"/>
        <w:autoSpaceDN w:val="0"/>
        <w:spacing w:line="240" w:lineRule="auto"/>
        <w:ind w:firstLine="540"/>
      </w:pPr>
    </w:p>
    <w:p w:rsidR="00FB1A69" w:rsidRDefault="00FB1A69">
      <w:pPr>
        <w:autoSpaceDE w:val="0"/>
        <w:autoSpaceDN w:val="0"/>
        <w:spacing w:line="240" w:lineRule="auto"/>
        <w:ind w:firstLine="540"/>
      </w:pPr>
      <w:r>
        <w:t>Заявитель может обратиться с жалобой по основаниям и в порядке, которые устано</w:t>
      </w:r>
      <w:r>
        <w:t>в</w:t>
      </w:r>
      <w:r>
        <w:t xml:space="preserve">лены </w:t>
      </w:r>
      <w:hyperlink r:id="rId34" w:history="1">
        <w:r>
          <w:rPr>
            <w:color w:val="0000FF"/>
          </w:rPr>
          <w:t>статьями 11.1</w:t>
        </w:r>
      </w:hyperlink>
      <w:r>
        <w:t xml:space="preserve"> и </w:t>
      </w:r>
      <w:hyperlink r:id="rId35" w:history="1">
        <w:r>
          <w:rPr>
            <w:color w:val="0000FF"/>
          </w:rPr>
          <w:t>11.2</w:t>
        </w:r>
      </w:hyperlink>
      <w:r>
        <w:t xml:space="preserve"> Федерального закона, в том числе в следующих случаях:</w:t>
      </w:r>
    </w:p>
    <w:p w:rsidR="00FB1A69" w:rsidRDefault="00FB1A69">
      <w:pPr>
        <w:autoSpaceDE w:val="0"/>
        <w:autoSpaceDN w:val="0"/>
        <w:spacing w:line="240" w:lineRule="auto"/>
        <w:ind w:firstLine="540"/>
      </w:pPr>
      <w:r>
        <w:t>- нарушение срока регистрации запроса заявителя о предоставлении государственной услуги;</w:t>
      </w:r>
    </w:p>
    <w:p w:rsidR="00FB1A69" w:rsidRDefault="00FB1A69">
      <w:pPr>
        <w:autoSpaceDE w:val="0"/>
        <w:autoSpaceDN w:val="0"/>
        <w:spacing w:line="240" w:lineRule="auto"/>
        <w:ind w:firstLine="540"/>
      </w:pPr>
      <w:r>
        <w:t>- нарушение срока предоставления государственной услуги;</w:t>
      </w:r>
    </w:p>
    <w:p w:rsidR="00FB1A69" w:rsidRDefault="00FB1A69">
      <w:pPr>
        <w:autoSpaceDE w:val="0"/>
        <w:autoSpaceDN w:val="0"/>
        <w:spacing w:line="240" w:lineRule="auto"/>
        <w:ind w:firstLine="540"/>
      </w:pPr>
      <w:r>
        <w:t>- требование у заявителя документов, не предусмотренных нормативными правов</w:t>
      </w:r>
      <w:r>
        <w:t>ы</w:t>
      </w:r>
      <w:r>
        <w:t>ми актами Российской Федерации, нормативными правовыми актами Чувашской Респу</w:t>
      </w:r>
      <w:r>
        <w:t>б</w:t>
      </w:r>
      <w:r>
        <w:t>лики для предоставления государственной услуги;</w:t>
      </w:r>
    </w:p>
    <w:p w:rsidR="00FB1A69" w:rsidRDefault="00FB1A69">
      <w:pPr>
        <w:autoSpaceDE w:val="0"/>
        <w:autoSpaceDN w:val="0"/>
        <w:spacing w:line="240" w:lineRule="auto"/>
        <w:ind w:firstLine="540"/>
      </w:pPr>
      <w: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Чувашской Республики для предоставления государственной услуги, у заявителя;</w:t>
      </w:r>
    </w:p>
    <w:p w:rsidR="00FB1A69" w:rsidRDefault="00FB1A69">
      <w:pPr>
        <w:autoSpaceDE w:val="0"/>
        <w:autoSpaceDN w:val="0"/>
        <w:spacing w:line="240" w:lineRule="auto"/>
        <w:ind w:firstLine="540"/>
      </w:pPr>
      <w:r>
        <w:t>- отказ в предоставлении государственной услуги, если основания отказа не пред</w:t>
      </w:r>
      <w:r>
        <w:t>у</w:t>
      </w:r>
      <w:r>
        <w:t>смотрены федеральными законами и принятыми в соответствии с ними иными нормати</w:t>
      </w:r>
      <w:r>
        <w:t>в</w:t>
      </w:r>
      <w:r>
        <w:t>ными правовыми актами Российской Федерации, нормативными правовыми актами Ч</w:t>
      </w:r>
      <w:r>
        <w:t>у</w:t>
      </w:r>
      <w:r>
        <w:t>вашской Республики;</w:t>
      </w:r>
    </w:p>
    <w:p w:rsidR="00FB1A69" w:rsidRDefault="00FB1A69">
      <w:pPr>
        <w:autoSpaceDE w:val="0"/>
        <w:autoSpaceDN w:val="0"/>
        <w:spacing w:line="240" w:lineRule="auto"/>
        <w:ind w:firstLine="540"/>
      </w:pPr>
      <w:r>
        <w:t>-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</w:t>
      </w:r>
      <w:r>
        <w:t>в</w:t>
      </w:r>
      <w:r>
        <w:t>ными правовыми актами Чувашской Республики;</w:t>
      </w:r>
    </w:p>
    <w:p w:rsidR="00FB1A69" w:rsidRDefault="00FB1A69">
      <w:pPr>
        <w:autoSpaceDE w:val="0"/>
        <w:autoSpaceDN w:val="0"/>
        <w:spacing w:line="240" w:lineRule="auto"/>
        <w:ind w:firstLine="540"/>
      </w:pPr>
      <w:r>
        <w:t>- отказ Службы, должностного лица Службы в исправлении допущенных опечаток и ошибок в выданных в результате предоставления государственной услуги документах л</w:t>
      </w:r>
      <w:r>
        <w:t>и</w:t>
      </w:r>
      <w:r>
        <w:t>бо нарушение установленного срока таких исправлений.</w:t>
      </w:r>
    </w:p>
    <w:p w:rsidR="00FB1A69" w:rsidRDefault="00FB1A69">
      <w:pPr>
        <w:autoSpaceDE w:val="0"/>
        <w:autoSpaceDN w:val="0"/>
        <w:spacing w:line="240" w:lineRule="auto"/>
        <w:ind w:firstLine="540"/>
      </w:pPr>
    </w:p>
    <w:p w:rsidR="00FB1A69" w:rsidRDefault="00FB1A69">
      <w:pPr>
        <w:autoSpaceDE w:val="0"/>
        <w:autoSpaceDN w:val="0"/>
        <w:spacing w:line="240" w:lineRule="auto"/>
        <w:ind w:firstLine="540"/>
        <w:outlineLvl w:val="2"/>
      </w:pPr>
      <w:bookmarkStart w:id="40" w:name="Par364"/>
      <w:bookmarkEnd w:id="40"/>
      <w:r>
        <w:t>5.3. Органы государственной власти и уполномоченные на рассмотрение жалобы должностные лица, которым может быть направлена жалоба</w:t>
      </w:r>
    </w:p>
    <w:p w:rsidR="00FB1A69" w:rsidRDefault="00FB1A69">
      <w:pPr>
        <w:autoSpaceDE w:val="0"/>
        <w:autoSpaceDN w:val="0"/>
        <w:spacing w:line="240" w:lineRule="auto"/>
        <w:ind w:firstLine="540"/>
      </w:pPr>
    </w:p>
    <w:p w:rsidR="00FB1A69" w:rsidRDefault="00FB1A69">
      <w:pPr>
        <w:autoSpaceDE w:val="0"/>
        <w:autoSpaceDN w:val="0"/>
        <w:spacing w:line="240" w:lineRule="auto"/>
        <w:ind w:firstLine="540"/>
      </w:pPr>
      <w:r>
        <w:t>Заявитель может обратиться с жалобой на решение и действие (бездействие), прин</w:t>
      </w:r>
      <w:r>
        <w:t>я</w:t>
      </w:r>
      <w:r>
        <w:t>тое (осуществляемое) в ходе предоставления государственной услуги, на основании н</w:t>
      </w:r>
      <w:r>
        <w:t>а</w:t>
      </w:r>
      <w:r>
        <w:t xml:space="preserve">стоящего Административного регламента в письменной форме на бумажном носителе или в электронной форме - в Службу. Жалобы на решения, принятые руководителем Службы, подаются в соответствии с </w:t>
      </w:r>
      <w:hyperlink r:id="rId36" w:history="1">
        <w:r>
          <w:rPr>
            <w:color w:val="0000FF"/>
          </w:rPr>
          <w:t>постановлением</w:t>
        </w:r>
      </w:hyperlink>
      <w:r>
        <w:t xml:space="preserve"> Кабинета Министров Чувашской Республики от 26 декабря 2012 г. N 596 "Об утверждении Положения об особенностях подачи и ра</w:t>
      </w:r>
      <w:r>
        <w:t>с</w:t>
      </w:r>
      <w:r>
        <w:t>смотрения жалоб на решения и действия (бездействие) органов исполнительной власти Чувашской Республики и их должностных лиц, государственных гражданских служащих органов исполнительной власти Чувашской Республики при предоставлении государс</w:t>
      </w:r>
      <w:r>
        <w:t>т</w:t>
      </w:r>
      <w:r>
        <w:t>венных услуг" в Кабинет Министров Чувашской Республики.</w:t>
      </w:r>
    </w:p>
    <w:p w:rsidR="00FB1A69" w:rsidRDefault="00FB1A69">
      <w:pPr>
        <w:autoSpaceDE w:val="0"/>
        <w:autoSpaceDN w:val="0"/>
        <w:spacing w:line="240" w:lineRule="auto"/>
        <w:ind w:firstLine="540"/>
      </w:pPr>
    </w:p>
    <w:p w:rsidR="00FB1A69" w:rsidRDefault="00FB1A69">
      <w:pPr>
        <w:autoSpaceDE w:val="0"/>
        <w:autoSpaceDN w:val="0"/>
        <w:spacing w:line="240" w:lineRule="auto"/>
        <w:ind w:firstLine="540"/>
        <w:outlineLvl w:val="2"/>
      </w:pPr>
      <w:bookmarkStart w:id="41" w:name="Par368"/>
      <w:bookmarkEnd w:id="41"/>
      <w:r>
        <w:t>5.4. Порядок подачи и рассмотрения жалобы</w:t>
      </w:r>
    </w:p>
    <w:p w:rsidR="00FB1A69" w:rsidRDefault="00FB1A69">
      <w:pPr>
        <w:autoSpaceDE w:val="0"/>
        <w:autoSpaceDN w:val="0"/>
        <w:spacing w:line="240" w:lineRule="auto"/>
        <w:ind w:firstLine="540"/>
      </w:pPr>
    </w:p>
    <w:p w:rsidR="00FB1A69" w:rsidRDefault="00FB1A69">
      <w:pPr>
        <w:autoSpaceDE w:val="0"/>
        <w:autoSpaceDN w:val="0"/>
        <w:spacing w:line="240" w:lineRule="auto"/>
        <w:ind w:firstLine="540"/>
      </w:pPr>
      <w:r>
        <w:t>Жалоба может быть направлена по почте, с использованием информационно-телекоммуникационной сети "Интернет", официального сайта Службы, Портала госуда</w:t>
      </w:r>
      <w:r>
        <w:t>р</w:t>
      </w:r>
      <w:r>
        <w:t>ственных и муниципальных услуг (функций) Чувашской Республики, а также может быть принята при личном приеме заявителя.</w:t>
      </w:r>
    </w:p>
    <w:p w:rsidR="00FB1A69" w:rsidRDefault="00FB1A69">
      <w:pPr>
        <w:autoSpaceDE w:val="0"/>
        <w:autoSpaceDN w:val="0"/>
        <w:spacing w:line="240" w:lineRule="auto"/>
        <w:ind w:firstLine="540"/>
      </w:pPr>
      <w:r>
        <w:t>Жалоба должна содержать:</w:t>
      </w:r>
    </w:p>
    <w:p w:rsidR="00FB1A69" w:rsidRDefault="00FB1A69">
      <w:pPr>
        <w:autoSpaceDE w:val="0"/>
        <w:autoSpaceDN w:val="0"/>
        <w:spacing w:line="240" w:lineRule="auto"/>
        <w:ind w:firstLine="540"/>
      </w:pPr>
      <w:r>
        <w:t>наименование Службы, должностного лица Службы либо государственного гра</w:t>
      </w:r>
      <w:r>
        <w:t>ж</w:t>
      </w:r>
      <w:r>
        <w:t>данского служащего Чувашской Республики, замещающего должность государственной гражданской службы Чувашской Республики в Службе, решения и действия (бездействие) которых обжалуются;</w:t>
      </w:r>
    </w:p>
    <w:p w:rsidR="00FB1A69" w:rsidRDefault="00FB1A69">
      <w:pPr>
        <w:autoSpaceDE w:val="0"/>
        <w:autoSpaceDN w:val="0"/>
        <w:spacing w:line="240" w:lineRule="auto"/>
        <w:ind w:firstLine="540"/>
      </w:pPr>
      <w: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</w:t>
      </w:r>
      <w:r>
        <w:t>к</w:t>
      </w:r>
      <w:r>
        <w:lastRenderedPageBreak/>
        <w:t>тронной почты (при наличии) и почтовый адрес, по которым должен быть направлен о</w:t>
      </w:r>
      <w:r>
        <w:t>т</w:t>
      </w:r>
      <w:r>
        <w:t>вет заявителю;</w:t>
      </w:r>
    </w:p>
    <w:p w:rsidR="00FB1A69" w:rsidRDefault="00FB1A69">
      <w:pPr>
        <w:autoSpaceDE w:val="0"/>
        <w:autoSpaceDN w:val="0"/>
        <w:spacing w:line="240" w:lineRule="auto"/>
        <w:ind w:firstLine="540"/>
      </w:pPr>
      <w:r>
        <w:t>сведения об обжалуемых решениях и действиях (бездействии) Службы, ее должн</w:t>
      </w:r>
      <w:r>
        <w:t>о</w:t>
      </w:r>
      <w:r>
        <w:t>стного лица либо государственного гражданского служащего Чувашской Республики, з</w:t>
      </w:r>
      <w:r>
        <w:t>а</w:t>
      </w:r>
      <w:r>
        <w:t>мещающего должность государственной гражданской службы Чувашской Республики в Службе;</w:t>
      </w:r>
    </w:p>
    <w:p w:rsidR="00FB1A69" w:rsidRDefault="00FB1A69">
      <w:pPr>
        <w:autoSpaceDE w:val="0"/>
        <w:autoSpaceDN w:val="0"/>
        <w:spacing w:line="240" w:lineRule="auto"/>
        <w:ind w:firstLine="540"/>
      </w:pPr>
      <w:r>
        <w:t>доводы, на основании которых заявитель не согласен с решением и действием (бе</w:t>
      </w:r>
      <w:r>
        <w:t>з</w:t>
      </w:r>
      <w:r>
        <w:t>действием) Службы, ее должностного лица либо государственного гражданского служ</w:t>
      </w:r>
      <w:r>
        <w:t>а</w:t>
      </w:r>
      <w:r>
        <w:t>щего Чувашской Республики, замещающего должность государственной гражданской службы Чувашской Республики в Службе. Заявителем могут быть представлены докуме</w:t>
      </w:r>
      <w:r>
        <w:t>н</w:t>
      </w:r>
      <w:r>
        <w:t>ты (при наличии), подтверждающие доводы заявителя, либо их копии.</w:t>
      </w:r>
    </w:p>
    <w:p w:rsidR="00FB1A69" w:rsidRDefault="00FB1A69">
      <w:pPr>
        <w:autoSpaceDE w:val="0"/>
        <w:autoSpaceDN w:val="0"/>
        <w:spacing w:line="240" w:lineRule="auto"/>
        <w:ind w:firstLine="540"/>
      </w:pPr>
      <w: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</w:t>
      </w:r>
      <w:r>
        <w:t>е</w:t>
      </w:r>
      <w:r>
        <w:t>ни заявителя, может быть представлена:</w:t>
      </w:r>
    </w:p>
    <w:p w:rsidR="00FB1A69" w:rsidRDefault="00FB1A69">
      <w:pPr>
        <w:autoSpaceDE w:val="0"/>
        <w:autoSpaceDN w:val="0"/>
        <w:spacing w:line="240" w:lineRule="auto"/>
        <w:ind w:firstLine="540"/>
      </w:pPr>
      <w:r>
        <w:t>а) оформленная в соответствии с законодательством Российской Федерации дов</w:t>
      </w:r>
      <w:r>
        <w:t>е</w:t>
      </w:r>
      <w:r>
        <w:t>ренность (для физических лиц);</w:t>
      </w:r>
    </w:p>
    <w:p w:rsidR="00FB1A69" w:rsidRDefault="00FB1A69">
      <w:pPr>
        <w:autoSpaceDE w:val="0"/>
        <w:autoSpaceDN w:val="0"/>
        <w:spacing w:line="240" w:lineRule="auto"/>
        <w:ind w:firstLine="540"/>
      </w:pPr>
      <w:r>
        <w:t>б) оформленная в соответствии с законодательством Российской Федерации дов</w:t>
      </w:r>
      <w:r>
        <w:t>е</w:t>
      </w:r>
      <w:r>
        <w:t>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FB1A69" w:rsidRDefault="00FB1A69">
      <w:pPr>
        <w:autoSpaceDE w:val="0"/>
        <w:autoSpaceDN w:val="0"/>
        <w:spacing w:line="240" w:lineRule="auto"/>
        <w:ind w:firstLine="540"/>
      </w:pPr>
      <w:r>
        <w:t>в) копия решения о назначении или об избрании либо приказа о назначении физич</w:t>
      </w:r>
      <w:r>
        <w:t>е</w:t>
      </w:r>
      <w:r>
        <w:t>ского лица на должность, в соответствии с которым такое физическое лицо обладает пр</w:t>
      </w:r>
      <w:r>
        <w:t>а</w:t>
      </w:r>
      <w:r>
        <w:t>вом действовать от имени заявителя без доверенности.</w:t>
      </w:r>
    </w:p>
    <w:p w:rsidR="00FB1A69" w:rsidRDefault="00FB1A69">
      <w:pPr>
        <w:autoSpaceDE w:val="0"/>
        <w:autoSpaceDN w:val="0"/>
        <w:spacing w:line="240" w:lineRule="auto"/>
        <w:ind w:firstLine="540"/>
      </w:pPr>
      <w:r>
        <w:t>В случае подачи жалобы при личном приеме заявитель представляет документ, уд</w:t>
      </w:r>
      <w:r>
        <w:t>о</w:t>
      </w:r>
      <w:r>
        <w:t>стоверяющий его личность, в соответствии с законодательством Российской Федерации.</w:t>
      </w:r>
    </w:p>
    <w:p w:rsidR="00FB1A69" w:rsidRDefault="00FB1A69">
      <w:pPr>
        <w:autoSpaceDE w:val="0"/>
        <w:autoSpaceDN w:val="0"/>
        <w:spacing w:line="240" w:lineRule="auto"/>
        <w:ind w:firstLine="540"/>
      </w:pPr>
      <w:r>
        <w:t>В электронном виде жалоба может быть подана заявителем посредством:</w:t>
      </w:r>
    </w:p>
    <w:p w:rsidR="00FB1A69" w:rsidRDefault="00FB1A69">
      <w:pPr>
        <w:autoSpaceDE w:val="0"/>
        <w:autoSpaceDN w:val="0"/>
        <w:spacing w:line="240" w:lineRule="auto"/>
        <w:ind w:firstLine="540"/>
      </w:pPr>
      <w:r>
        <w:t>официального сайта Службы;</w:t>
      </w:r>
    </w:p>
    <w:p w:rsidR="00FB1A69" w:rsidRDefault="00FB1A69">
      <w:pPr>
        <w:autoSpaceDE w:val="0"/>
        <w:autoSpaceDN w:val="0"/>
        <w:spacing w:line="240" w:lineRule="auto"/>
        <w:ind w:firstLine="540"/>
      </w:pPr>
      <w:r>
        <w:t>Портала государственных и муниципальных услуг Чувашской Республики.</w:t>
      </w:r>
    </w:p>
    <w:p w:rsidR="00FB1A69" w:rsidRDefault="00FB1A69">
      <w:pPr>
        <w:autoSpaceDE w:val="0"/>
        <w:autoSpaceDN w:val="0"/>
        <w:spacing w:line="240" w:lineRule="auto"/>
        <w:ind w:firstLine="540"/>
      </w:pPr>
      <w:r>
        <w:t xml:space="preserve">Рассмотрение жалобы осуществляется в порядке, определенном </w:t>
      </w:r>
      <w:hyperlink r:id="rId37" w:history="1">
        <w:r>
          <w:rPr>
            <w:color w:val="0000FF"/>
          </w:rPr>
          <w:t>Положением</w:t>
        </w:r>
      </w:hyperlink>
      <w:r>
        <w:t xml:space="preserve"> об ос</w:t>
      </w:r>
      <w:r>
        <w:t>о</w:t>
      </w:r>
      <w:r>
        <w:t>бенностях подачи и рассмотрения жалоб на решения и действия (бездействие) органов и</w:t>
      </w:r>
      <w:r>
        <w:t>с</w:t>
      </w:r>
      <w:r>
        <w:t>полнительной власти Чувашской Республики и их должностных лиц, государственных гражданских служащих органов исполнительной власти Чувашской Республики при пр</w:t>
      </w:r>
      <w:r>
        <w:t>е</w:t>
      </w:r>
      <w:r>
        <w:t>доставлении государственных услуг, утвержденным постановлением Кабинета Минис</w:t>
      </w:r>
      <w:r>
        <w:t>т</w:t>
      </w:r>
      <w:r>
        <w:t>ров Чувашской Республики от 26 декабря 2012 г. N 596.</w:t>
      </w:r>
    </w:p>
    <w:p w:rsidR="00FB1A69" w:rsidRDefault="00FB1A69">
      <w:pPr>
        <w:autoSpaceDE w:val="0"/>
        <w:autoSpaceDN w:val="0"/>
        <w:spacing w:line="240" w:lineRule="auto"/>
        <w:ind w:firstLine="540"/>
      </w:pPr>
    </w:p>
    <w:p w:rsidR="00FB1A69" w:rsidRDefault="00FB1A69">
      <w:pPr>
        <w:autoSpaceDE w:val="0"/>
        <w:autoSpaceDN w:val="0"/>
        <w:spacing w:line="240" w:lineRule="auto"/>
        <w:ind w:firstLine="540"/>
        <w:outlineLvl w:val="2"/>
      </w:pPr>
      <w:bookmarkStart w:id="42" w:name="Par386"/>
      <w:bookmarkEnd w:id="42"/>
      <w:r>
        <w:t>5.5. Сроки рассмотрения жалобы</w:t>
      </w:r>
    </w:p>
    <w:p w:rsidR="00FB1A69" w:rsidRDefault="00FB1A69">
      <w:pPr>
        <w:autoSpaceDE w:val="0"/>
        <w:autoSpaceDN w:val="0"/>
        <w:spacing w:line="240" w:lineRule="auto"/>
        <w:ind w:firstLine="540"/>
      </w:pPr>
    </w:p>
    <w:p w:rsidR="00FB1A69" w:rsidRDefault="00FB1A69">
      <w:pPr>
        <w:autoSpaceDE w:val="0"/>
        <w:autoSpaceDN w:val="0"/>
        <w:spacing w:line="240" w:lineRule="auto"/>
        <w:ind w:firstLine="540"/>
      </w:pPr>
      <w:r>
        <w:t>Жалоба, поступившая в Службу, подлежит обязательной регистрации в течение трех дней со дня ее поступления. Жалоба рассматривается в течение 15 рабочих дней со дня ее регистрации.</w:t>
      </w:r>
    </w:p>
    <w:p w:rsidR="00FB1A69" w:rsidRDefault="00FB1A69">
      <w:pPr>
        <w:autoSpaceDE w:val="0"/>
        <w:autoSpaceDN w:val="0"/>
        <w:spacing w:line="240" w:lineRule="auto"/>
        <w:ind w:firstLine="540"/>
      </w:pPr>
      <w:r>
        <w:t>В случае обжалования отказа Службы, ее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FB1A69" w:rsidRDefault="00FB1A69">
      <w:pPr>
        <w:autoSpaceDE w:val="0"/>
        <w:autoSpaceDN w:val="0"/>
        <w:spacing w:line="240" w:lineRule="auto"/>
        <w:ind w:firstLine="540"/>
      </w:pPr>
    </w:p>
    <w:p w:rsidR="00FB1A69" w:rsidRDefault="00FB1A69">
      <w:pPr>
        <w:autoSpaceDE w:val="0"/>
        <w:autoSpaceDN w:val="0"/>
        <w:spacing w:line="240" w:lineRule="auto"/>
        <w:ind w:firstLine="540"/>
        <w:outlineLvl w:val="2"/>
      </w:pPr>
      <w:bookmarkStart w:id="43" w:name="Par391"/>
      <w:bookmarkEnd w:id="43"/>
      <w:r>
        <w:t>5.6.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 либо законодательством Чувашской Республики</w:t>
      </w:r>
    </w:p>
    <w:p w:rsidR="00FB1A69" w:rsidRDefault="00FB1A69">
      <w:pPr>
        <w:autoSpaceDE w:val="0"/>
        <w:autoSpaceDN w:val="0"/>
        <w:spacing w:line="240" w:lineRule="auto"/>
        <w:ind w:firstLine="540"/>
      </w:pPr>
    </w:p>
    <w:p w:rsidR="00FB1A69" w:rsidRDefault="00FB1A69">
      <w:pPr>
        <w:autoSpaceDE w:val="0"/>
        <w:autoSpaceDN w:val="0"/>
        <w:spacing w:line="240" w:lineRule="auto"/>
        <w:ind w:firstLine="540"/>
      </w:pPr>
      <w:r>
        <w:t>Приостановление рассмотрения жалобы законодательством Российской Федерации и законодательством Чувашской Республики не предусмотрено.</w:t>
      </w:r>
    </w:p>
    <w:p w:rsidR="00FB1A69" w:rsidRDefault="00FB1A69">
      <w:pPr>
        <w:autoSpaceDE w:val="0"/>
        <w:autoSpaceDN w:val="0"/>
        <w:spacing w:line="240" w:lineRule="auto"/>
        <w:ind w:firstLine="540"/>
      </w:pPr>
    </w:p>
    <w:p w:rsidR="00FB1A69" w:rsidRDefault="00FB1A69">
      <w:pPr>
        <w:autoSpaceDE w:val="0"/>
        <w:autoSpaceDN w:val="0"/>
        <w:spacing w:line="240" w:lineRule="auto"/>
        <w:ind w:firstLine="540"/>
        <w:outlineLvl w:val="2"/>
      </w:pPr>
      <w:bookmarkStart w:id="44" w:name="Par395"/>
      <w:bookmarkEnd w:id="44"/>
      <w:r>
        <w:lastRenderedPageBreak/>
        <w:t>5.7. Результат рассмотрения жалобы</w:t>
      </w:r>
    </w:p>
    <w:p w:rsidR="00FB1A69" w:rsidRDefault="00FB1A69">
      <w:pPr>
        <w:autoSpaceDE w:val="0"/>
        <w:autoSpaceDN w:val="0"/>
        <w:spacing w:line="240" w:lineRule="auto"/>
        <w:ind w:firstLine="540"/>
      </w:pPr>
    </w:p>
    <w:p w:rsidR="00FB1A69" w:rsidRDefault="00FB1A69">
      <w:pPr>
        <w:autoSpaceDE w:val="0"/>
        <w:autoSpaceDN w:val="0"/>
        <w:spacing w:line="240" w:lineRule="auto"/>
        <w:ind w:firstLine="540"/>
      </w:pPr>
      <w:r>
        <w:t xml:space="preserve">По результатам рассмотрения жалобы в соответствии с </w:t>
      </w:r>
      <w:hyperlink r:id="rId38" w:history="1">
        <w:r>
          <w:rPr>
            <w:color w:val="0000FF"/>
          </w:rPr>
          <w:t>частью 7 статьи 11.2</w:t>
        </w:r>
      </w:hyperlink>
      <w:r>
        <w:t xml:space="preserve"> Фед</w:t>
      </w:r>
      <w:r>
        <w:t>е</w:t>
      </w:r>
      <w:r>
        <w:t>рального закона Служба принимает одно из следующих решений:</w:t>
      </w:r>
    </w:p>
    <w:p w:rsidR="00FB1A69" w:rsidRDefault="00FB1A69">
      <w:pPr>
        <w:autoSpaceDE w:val="0"/>
        <w:autoSpaceDN w:val="0"/>
        <w:spacing w:line="240" w:lineRule="auto"/>
        <w:ind w:firstLine="540"/>
      </w:pPr>
      <w:r>
        <w:t>удовлетворяет жалобу, в том числе в форме отмены принятого решения, исправления допущенных Службой опечаток и ошибок в выданных в результате предоставления гос</w:t>
      </w:r>
      <w:r>
        <w:t>у</w:t>
      </w:r>
      <w:r>
        <w:t>дарственной услуги документах, возврата заявителю денежных средств, взимание кот</w:t>
      </w:r>
      <w:r>
        <w:t>о</w:t>
      </w:r>
      <w:r>
        <w:t>рых не предусмотрено нормативными правовыми актами Российской Федерации, норм</w:t>
      </w:r>
      <w:r>
        <w:t>а</w:t>
      </w:r>
      <w:r>
        <w:t>тивными правовыми актами Чувашской Республики, а также в иных формах;</w:t>
      </w:r>
    </w:p>
    <w:p w:rsidR="00FB1A69" w:rsidRDefault="00FB1A69">
      <w:pPr>
        <w:autoSpaceDE w:val="0"/>
        <w:autoSpaceDN w:val="0"/>
        <w:spacing w:line="240" w:lineRule="auto"/>
        <w:ind w:firstLine="540"/>
      </w:pPr>
      <w:r>
        <w:t>отказывает в удовлетворении жалобы.</w:t>
      </w:r>
    </w:p>
    <w:p w:rsidR="00FB1A69" w:rsidRDefault="00FB1A69">
      <w:pPr>
        <w:autoSpaceDE w:val="0"/>
        <w:autoSpaceDN w:val="0"/>
        <w:spacing w:line="240" w:lineRule="auto"/>
        <w:ind w:firstLine="540"/>
      </w:pPr>
      <w:r>
        <w:t>При удовлетворении жалобы Служба принимает исчерпывающие меры по устран</w:t>
      </w:r>
      <w:r>
        <w:t>е</w:t>
      </w:r>
      <w:r>
        <w:t>нию выявленных нарушений, в том числе по выдаче заявителю результата государстве</w:t>
      </w:r>
      <w:r>
        <w:t>н</w:t>
      </w:r>
      <w:r>
        <w:t>ной услуги, не позднее 5 рабочих дней со дня принятия решения, если иное не установл</w:t>
      </w:r>
      <w:r>
        <w:t>е</w:t>
      </w:r>
      <w:r>
        <w:t>но законодательством Российской Федерации.</w:t>
      </w:r>
    </w:p>
    <w:p w:rsidR="00FB1A69" w:rsidRDefault="00FB1A69">
      <w:pPr>
        <w:autoSpaceDE w:val="0"/>
        <w:autoSpaceDN w:val="0"/>
        <w:spacing w:line="240" w:lineRule="auto"/>
        <w:ind w:firstLine="540"/>
      </w:pPr>
      <w: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Слу</w:t>
      </w:r>
      <w:r>
        <w:t>ж</w:t>
      </w:r>
      <w:r>
        <w:t>бы, наделенное полномочиями по рассмотрению жалоб, незамедлительно направляет имеющиеся материалы в органы прокуратуры.</w:t>
      </w:r>
    </w:p>
    <w:p w:rsidR="00FB1A69" w:rsidRDefault="00FB1A69">
      <w:pPr>
        <w:autoSpaceDE w:val="0"/>
        <w:autoSpaceDN w:val="0"/>
        <w:spacing w:line="240" w:lineRule="auto"/>
        <w:ind w:firstLine="540"/>
      </w:pPr>
    </w:p>
    <w:p w:rsidR="00FB1A69" w:rsidRDefault="00FB1A69">
      <w:pPr>
        <w:autoSpaceDE w:val="0"/>
        <w:autoSpaceDN w:val="0"/>
        <w:spacing w:line="240" w:lineRule="auto"/>
        <w:ind w:firstLine="540"/>
        <w:outlineLvl w:val="2"/>
      </w:pPr>
      <w:bookmarkStart w:id="45" w:name="Par403"/>
      <w:bookmarkEnd w:id="45"/>
      <w:r>
        <w:t>5.8. Порядок информирования заявителя о результатах рассмотрения жалобы</w:t>
      </w:r>
    </w:p>
    <w:p w:rsidR="00FB1A69" w:rsidRDefault="00FB1A69">
      <w:pPr>
        <w:autoSpaceDE w:val="0"/>
        <w:autoSpaceDN w:val="0"/>
        <w:spacing w:line="240" w:lineRule="auto"/>
        <w:ind w:firstLine="540"/>
      </w:pPr>
    </w:p>
    <w:p w:rsidR="00FB1A69" w:rsidRDefault="00FB1A69">
      <w:pPr>
        <w:autoSpaceDE w:val="0"/>
        <w:autoSpaceDN w:val="0"/>
        <w:spacing w:line="240" w:lineRule="auto"/>
        <w:ind w:firstLine="540"/>
      </w:pPr>
      <w:r>
        <w:t>Не позднее дня, следующего за днем принятия решения по результатам рассмотр</w:t>
      </w:r>
      <w:r>
        <w:t>е</w:t>
      </w:r>
      <w:r>
        <w:t>ния жалобы, заявителю в письменной форме и по желанию заявителя в электронной фо</w:t>
      </w:r>
      <w:r>
        <w:t>р</w:t>
      </w:r>
      <w:r>
        <w:t>ме направляется мотивированный ответ о результатах рассмотрения жалобы.</w:t>
      </w:r>
    </w:p>
    <w:p w:rsidR="00FB1A69" w:rsidRDefault="00FB1A69">
      <w:pPr>
        <w:autoSpaceDE w:val="0"/>
        <w:autoSpaceDN w:val="0"/>
        <w:spacing w:line="240" w:lineRule="auto"/>
        <w:ind w:firstLine="540"/>
      </w:pPr>
      <w:r>
        <w:t>В ответе по результатам рассмотрения жалобы указываются:</w:t>
      </w:r>
    </w:p>
    <w:p w:rsidR="00FB1A69" w:rsidRDefault="00FB1A69">
      <w:pPr>
        <w:autoSpaceDE w:val="0"/>
        <w:autoSpaceDN w:val="0"/>
        <w:spacing w:line="240" w:lineRule="auto"/>
        <w:ind w:firstLine="540"/>
      </w:pPr>
      <w:r>
        <w:t>наименование Службы, должность, фамилия, имя, отчество (последнее - при нал</w:t>
      </w:r>
      <w:r>
        <w:t>и</w:t>
      </w:r>
      <w:r>
        <w:t>чии) должностного лица Службы, принявшего решение по жалобе;</w:t>
      </w:r>
    </w:p>
    <w:p w:rsidR="00FB1A69" w:rsidRDefault="00FB1A69">
      <w:pPr>
        <w:autoSpaceDE w:val="0"/>
        <w:autoSpaceDN w:val="0"/>
        <w:spacing w:line="240" w:lineRule="auto"/>
        <w:ind w:firstLine="540"/>
      </w:pPr>
      <w:r>
        <w:t>номер, дата, место принятия решения, включая сведения о должностном лице Слу</w:t>
      </w:r>
      <w:r>
        <w:t>ж</w:t>
      </w:r>
      <w:r>
        <w:t>бы, решение или действие (бездействие) которого обжалуется;</w:t>
      </w:r>
    </w:p>
    <w:p w:rsidR="00FB1A69" w:rsidRDefault="00FB1A69">
      <w:pPr>
        <w:autoSpaceDE w:val="0"/>
        <w:autoSpaceDN w:val="0"/>
        <w:spacing w:line="240" w:lineRule="auto"/>
        <w:ind w:firstLine="540"/>
      </w:pPr>
      <w:r>
        <w:t>фамилия, имя, отчество (последнее - при наличии) или наименование заявителя;</w:t>
      </w:r>
    </w:p>
    <w:p w:rsidR="00FB1A69" w:rsidRDefault="00FB1A69">
      <w:pPr>
        <w:autoSpaceDE w:val="0"/>
        <w:autoSpaceDN w:val="0"/>
        <w:spacing w:line="240" w:lineRule="auto"/>
        <w:ind w:firstLine="540"/>
      </w:pPr>
      <w:r>
        <w:t>основания для принятия решения по жалобе;</w:t>
      </w:r>
    </w:p>
    <w:p w:rsidR="00FB1A69" w:rsidRDefault="00FB1A69">
      <w:pPr>
        <w:autoSpaceDE w:val="0"/>
        <w:autoSpaceDN w:val="0"/>
        <w:spacing w:line="240" w:lineRule="auto"/>
        <w:ind w:firstLine="540"/>
      </w:pPr>
      <w:r>
        <w:t>принятое по жалобе решение;</w:t>
      </w:r>
    </w:p>
    <w:p w:rsidR="00FB1A69" w:rsidRDefault="00FB1A69">
      <w:pPr>
        <w:autoSpaceDE w:val="0"/>
        <w:autoSpaceDN w:val="0"/>
        <w:spacing w:line="240" w:lineRule="auto"/>
        <w:ind w:firstLine="540"/>
      </w:pPr>
      <w:r>
        <w:t>в случае, если жалоба признана обоснованной, - сроки устранения выявленных н</w:t>
      </w:r>
      <w:r>
        <w:t>а</w:t>
      </w:r>
      <w:r>
        <w:t>рушений, в том числе срок представления результата государственной услуги;</w:t>
      </w:r>
    </w:p>
    <w:p w:rsidR="00FB1A69" w:rsidRDefault="00FB1A69">
      <w:pPr>
        <w:autoSpaceDE w:val="0"/>
        <w:autoSpaceDN w:val="0"/>
        <w:spacing w:line="240" w:lineRule="auto"/>
        <w:ind w:firstLine="540"/>
      </w:pPr>
      <w:r>
        <w:t>сведения о порядке обжалования принятого по жалобе решения.</w:t>
      </w:r>
    </w:p>
    <w:p w:rsidR="00FB1A69" w:rsidRDefault="00FB1A69">
      <w:pPr>
        <w:autoSpaceDE w:val="0"/>
        <w:autoSpaceDN w:val="0"/>
        <w:spacing w:line="240" w:lineRule="auto"/>
        <w:ind w:firstLine="540"/>
      </w:pPr>
      <w:r>
        <w:t>Ответ по результатам рассмотрения жалобы подписывается уполномоченным на ра</w:t>
      </w:r>
      <w:r>
        <w:t>с</w:t>
      </w:r>
      <w:r>
        <w:t>смотрение жалобы должностным лицом Службы.</w:t>
      </w:r>
    </w:p>
    <w:p w:rsidR="00FB1A69" w:rsidRDefault="00FB1A69">
      <w:pPr>
        <w:autoSpaceDE w:val="0"/>
        <w:autoSpaceDN w:val="0"/>
        <w:spacing w:line="240" w:lineRule="auto"/>
        <w:ind w:firstLine="540"/>
      </w:pPr>
    </w:p>
    <w:p w:rsidR="00FB1A69" w:rsidRDefault="00FB1A69">
      <w:pPr>
        <w:autoSpaceDE w:val="0"/>
        <w:autoSpaceDN w:val="0"/>
        <w:spacing w:line="240" w:lineRule="auto"/>
        <w:ind w:firstLine="540"/>
        <w:outlineLvl w:val="2"/>
      </w:pPr>
      <w:bookmarkStart w:id="46" w:name="Par416"/>
      <w:bookmarkEnd w:id="46"/>
      <w:r>
        <w:t>5.9. Порядок обжалования решения по жалобе</w:t>
      </w:r>
    </w:p>
    <w:p w:rsidR="00FB1A69" w:rsidRDefault="00FB1A69">
      <w:pPr>
        <w:autoSpaceDE w:val="0"/>
        <w:autoSpaceDN w:val="0"/>
        <w:spacing w:line="240" w:lineRule="auto"/>
        <w:ind w:firstLine="540"/>
      </w:pPr>
    </w:p>
    <w:p w:rsidR="00FB1A69" w:rsidRDefault="00FB1A69">
      <w:pPr>
        <w:autoSpaceDE w:val="0"/>
        <w:autoSpaceDN w:val="0"/>
        <w:spacing w:line="240" w:lineRule="auto"/>
        <w:ind w:firstLine="540"/>
      </w:pPr>
      <w:r>
        <w:t>Заявитель вправе обжаловать решения, принятые по результатам рассмотрения ж</w:t>
      </w:r>
      <w:r>
        <w:t>а</w:t>
      </w:r>
      <w:r>
        <w:t>лобы, в установленном законодательством Российской Федерации порядке.</w:t>
      </w:r>
    </w:p>
    <w:p w:rsidR="00FB1A69" w:rsidRDefault="00FB1A69">
      <w:pPr>
        <w:autoSpaceDE w:val="0"/>
        <w:autoSpaceDN w:val="0"/>
        <w:spacing w:line="240" w:lineRule="auto"/>
        <w:ind w:firstLine="540"/>
      </w:pPr>
    </w:p>
    <w:p w:rsidR="00FB1A69" w:rsidRDefault="00FB1A69">
      <w:pPr>
        <w:autoSpaceDE w:val="0"/>
        <w:autoSpaceDN w:val="0"/>
        <w:spacing w:line="240" w:lineRule="auto"/>
        <w:ind w:firstLine="540"/>
        <w:outlineLvl w:val="2"/>
      </w:pPr>
      <w:bookmarkStart w:id="47" w:name="Par420"/>
      <w:bookmarkEnd w:id="47"/>
      <w:r>
        <w:t>5.10. Право заявителя на получение информации и документов, необходимых для обоснования и рассмотрения жалобы</w:t>
      </w:r>
    </w:p>
    <w:p w:rsidR="00FB1A69" w:rsidRDefault="00FB1A69">
      <w:pPr>
        <w:autoSpaceDE w:val="0"/>
        <w:autoSpaceDN w:val="0"/>
        <w:spacing w:line="240" w:lineRule="auto"/>
        <w:ind w:firstLine="540"/>
      </w:pPr>
    </w:p>
    <w:p w:rsidR="00FB1A69" w:rsidRDefault="00FB1A69">
      <w:pPr>
        <w:autoSpaceDE w:val="0"/>
        <w:autoSpaceDN w:val="0"/>
        <w:spacing w:line="240" w:lineRule="auto"/>
        <w:ind w:firstLine="540"/>
      </w:pPr>
      <w:r>
        <w:t>Заявитель имеет право на получение информации и документов, необходимых для обоснования и рассмотрения жалобы, если это не затрагивает права, свободы и законные интересы других лиц, а также при условии, что указанные документы не содержат свед</w:t>
      </w:r>
      <w:r>
        <w:t>е</w:t>
      </w:r>
      <w:r>
        <w:t>ния, составляющие государственную или иную охраняемую законом тайну, за исключ</w:t>
      </w:r>
      <w:r>
        <w:t>е</w:t>
      </w:r>
      <w:r>
        <w:t>нием случаев, предусмотренных законодательством Российской Федерации.</w:t>
      </w:r>
    </w:p>
    <w:p w:rsidR="00FB1A69" w:rsidRDefault="00FB1A69">
      <w:pPr>
        <w:autoSpaceDE w:val="0"/>
        <w:autoSpaceDN w:val="0"/>
        <w:spacing w:line="240" w:lineRule="auto"/>
        <w:ind w:firstLine="540"/>
      </w:pPr>
    </w:p>
    <w:p w:rsidR="00FB1A69" w:rsidRDefault="00FB1A69">
      <w:pPr>
        <w:autoSpaceDE w:val="0"/>
        <w:autoSpaceDN w:val="0"/>
        <w:spacing w:line="240" w:lineRule="auto"/>
        <w:ind w:firstLine="540"/>
        <w:outlineLvl w:val="2"/>
      </w:pPr>
      <w:bookmarkStart w:id="48" w:name="Par424"/>
      <w:bookmarkEnd w:id="48"/>
      <w:r>
        <w:lastRenderedPageBreak/>
        <w:t>5.11. Способы информирования заявителей о порядке подачи и рассмотрения жал</w:t>
      </w:r>
      <w:r>
        <w:t>о</w:t>
      </w:r>
      <w:r>
        <w:t>бы</w:t>
      </w:r>
    </w:p>
    <w:p w:rsidR="00FB1A69" w:rsidRDefault="00FB1A69">
      <w:pPr>
        <w:autoSpaceDE w:val="0"/>
        <w:autoSpaceDN w:val="0"/>
        <w:spacing w:line="240" w:lineRule="auto"/>
        <w:ind w:firstLine="540"/>
      </w:pPr>
    </w:p>
    <w:p w:rsidR="00FB1A69" w:rsidRDefault="00FB1A69">
      <w:pPr>
        <w:autoSpaceDE w:val="0"/>
        <w:autoSpaceDN w:val="0"/>
        <w:spacing w:line="240" w:lineRule="auto"/>
        <w:ind w:firstLine="540"/>
      </w:pPr>
      <w:r>
        <w:t>Информация о порядке подачи и рассмотрения жалобы размещается на информац</w:t>
      </w:r>
      <w:r>
        <w:t>и</w:t>
      </w:r>
      <w:r>
        <w:t>онных стендах Службы; заявители могут получить указанную информацию в ходе личн</w:t>
      </w:r>
      <w:r>
        <w:t>о</w:t>
      </w:r>
      <w:r>
        <w:t>го приема, а также по телефону, электронной почте, на официальном сайте Службы на Портале органов власти Чувашской Республики в информационно-телекоммуникационной сети "Интернет" (http://gov.cap.ru/main.asp?govid=68).</w:t>
      </w:r>
    </w:p>
    <w:p w:rsidR="00FB1A69" w:rsidRDefault="00FB1A69">
      <w:pPr>
        <w:autoSpaceDE w:val="0"/>
        <w:autoSpaceDN w:val="0"/>
        <w:spacing w:line="240" w:lineRule="auto"/>
        <w:ind w:firstLine="540"/>
      </w:pPr>
    </w:p>
    <w:p w:rsidR="00FB1A69" w:rsidRDefault="00FB1A69">
      <w:pPr>
        <w:autoSpaceDE w:val="0"/>
        <w:autoSpaceDN w:val="0"/>
        <w:spacing w:line="240" w:lineRule="auto"/>
        <w:jc w:val="right"/>
        <w:outlineLvl w:val="1"/>
      </w:pPr>
      <w:bookmarkStart w:id="49" w:name="Par432"/>
      <w:bookmarkEnd w:id="49"/>
      <w:r>
        <w:t>Приложение N 1</w:t>
      </w:r>
    </w:p>
    <w:p w:rsidR="00FB1A69" w:rsidRDefault="00FB1A69">
      <w:pPr>
        <w:autoSpaceDE w:val="0"/>
        <w:autoSpaceDN w:val="0"/>
        <w:spacing w:line="240" w:lineRule="auto"/>
        <w:jc w:val="right"/>
      </w:pPr>
      <w:r>
        <w:t>к Административному регламенту</w:t>
      </w:r>
    </w:p>
    <w:p w:rsidR="00FB1A69" w:rsidRDefault="00FB1A69">
      <w:pPr>
        <w:autoSpaceDE w:val="0"/>
        <w:autoSpaceDN w:val="0"/>
        <w:spacing w:line="240" w:lineRule="auto"/>
        <w:jc w:val="right"/>
      </w:pPr>
      <w:r>
        <w:t>предоставления Государственной службой</w:t>
      </w:r>
    </w:p>
    <w:p w:rsidR="00FB1A69" w:rsidRDefault="00FB1A69">
      <w:pPr>
        <w:autoSpaceDE w:val="0"/>
        <w:autoSpaceDN w:val="0"/>
        <w:spacing w:line="240" w:lineRule="auto"/>
        <w:jc w:val="right"/>
      </w:pPr>
      <w:r>
        <w:t>Чувашской Республики по конкурентной</w:t>
      </w:r>
    </w:p>
    <w:p w:rsidR="00FB1A69" w:rsidRDefault="00FB1A69">
      <w:pPr>
        <w:autoSpaceDE w:val="0"/>
        <w:autoSpaceDN w:val="0"/>
        <w:spacing w:line="240" w:lineRule="auto"/>
        <w:jc w:val="right"/>
      </w:pPr>
      <w:r>
        <w:t>политике и тарифам государственной услуги</w:t>
      </w:r>
    </w:p>
    <w:p w:rsidR="00FB1A69" w:rsidRDefault="00FB1A69">
      <w:pPr>
        <w:autoSpaceDE w:val="0"/>
        <w:autoSpaceDN w:val="0"/>
        <w:spacing w:line="240" w:lineRule="auto"/>
        <w:jc w:val="right"/>
      </w:pPr>
      <w:r>
        <w:t>по установлению цен на топливо твердое,</w:t>
      </w:r>
    </w:p>
    <w:p w:rsidR="00FB1A69" w:rsidRDefault="00FB1A69">
      <w:pPr>
        <w:autoSpaceDE w:val="0"/>
        <w:autoSpaceDN w:val="0"/>
        <w:spacing w:line="240" w:lineRule="auto"/>
        <w:jc w:val="right"/>
      </w:pPr>
      <w:r>
        <w:t>топливо печное бытовое и керосин, реализуемые</w:t>
      </w:r>
    </w:p>
    <w:p w:rsidR="00FB1A69" w:rsidRDefault="00FB1A69">
      <w:pPr>
        <w:autoSpaceDE w:val="0"/>
        <w:autoSpaceDN w:val="0"/>
        <w:spacing w:line="240" w:lineRule="auto"/>
        <w:jc w:val="right"/>
      </w:pPr>
      <w:r>
        <w:t>гражданам, управляющим организациям,</w:t>
      </w:r>
    </w:p>
    <w:p w:rsidR="00FB1A69" w:rsidRDefault="00FB1A69">
      <w:pPr>
        <w:autoSpaceDE w:val="0"/>
        <w:autoSpaceDN w:val="0"/>
        <w:spacing w:line="240" w:lineRule="auto"/>
        <w:jc w:val="right"/>
      </w:pPr>
      <w:r>
        <w:t>товариществам собственников жилья, жилищным,</w:t>
      </w:r>
    </w:p>
    <w:p w:rsidR="00FB1A69" w:rsidRDefault="00FB1A69">
      <w:pPr>
        <w:autoSpaceDE w:val="0"/>
        <w:autoSpaceDN w:val="0"/>
        <w:spacing w:line="240" w:lineRule="auto"/>
        <w:jc w:val="right"/>
      </w:pPr>
      <w:r>
        <w:t>жилищно-строительным или иным специализированным</w:t>
      </w:r>
    </w:p>
    <w:p w:rsidR="00FB1A69" w:rsidRDefault="00FB1A69">
      <w:pPr>
        <w:autoSpaceDE w:val="0"/>
        <w:autoSpaceDN w:val="0"/>
        <w:spacing w:line="240" w:lineRule="auto"/>
        <w:jc w:val="right"/>
      </w:pPr>
      <w:r>
        <w:t>потребительским кооперативам, созданным в целях</w:t>
      </w:r>
    </w:p>
    <w:p w:rsidR="00FB1A69" w:rsidRDefault="00FB1A69">
      <w:pPr>
        <w:autoSpaceDE w:val="0"/>
        <w:autoSpaceDN w:val="0"/>
        <w:spacing w:line="240" w:lineRule="auto"/>
        <w:jc w:val="right"/>
      </w:pPr>
      <w:r>
        <w:t>удовлетворения потребностей граждан в жилье</w:t>
      </w:r>
    </w:p>
    <w:p w:rsidR="00FB1A69" w:rsidRDefault="00FB1A69">
      <w:pPr>
        <w:autoSpaceDE w:val="0"/>
        <w:autoSpaceDN w:val="0"/>
        <w:spacing w:line="240" w:lineRule="auto"/>
        <w:ind w:firstLine="540"/>
      </w:pPr>
    </w:p>
    <w:p w:rsidR="00FB1A69" w:rsidRDefault="00FB1A69">
      <w:pPr>
        <w:autoSpaceDE w:val="0"/>
        <w:autoSpaceDN w:val="0"/>
        <w:spacing w:line="240" w:lineRule="auto"/>
        <w:jc w:val="center"/>
      </w:pPr>
      <w:bookmarkStart w:id="50" w:name="Par445"/>
      <w:bookmarkEnd w:id="50"/>
      <w:r>
        <w:t>Государственная служба Чувашской Республики</w:t>
      </w:r>
    </w:p>
    <w:p w:rsidR="00FB1A69" w:rsidRDefault="00FB1A69">
      <w:pPr>
        <w:autoSpaceDE w:val="0"/>
        <w:autoSpaceDN w:val="0"/>
        <w:spacing w:line="240" w:lineRule="auto"/>
        <w:jc w:val="center"/>
      </w:pPr>
      <w:r>
        <w:t>по конкурентной политике и тарифам</w:t>
      </w:r>
    </w:p>
    <w:p w:rsidR="00FB1A69" w:rsidRDefault="00FB1A69">
      <w:pPr>
        <w:autoSpaceDE w:val="0"/>
        <w:autoSpaceDN w:val="0"/>
        <w:spacing w:line="240" w:lineRule="auto"/>
        <w:jc w:val="center"/>
      </w:pPr>
    </w:p>
    <w:p w:rsidR="00FB1A69" w:rsidRDefault="00FB1A69">
      <w:pPr>
        <w:autoSpaceDE w:val="0"/>
        <w:autoSpaceDN w:val="0"/>
        <w:spacing w:line="240" w:lineRule="auto"/>
        <w:jc w:val="center"/>
      </w:pPr>
      <w:r>
        <w:t xml:space="preserve">(в ред. </w:t>
      </w:r>
      <w:hyperlink r:id="rId39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Госслужбы</w:t>
      </w:r>
      <w:proofErr w:type="spellEnd"/>
      <w:r>
        <w:t xml:space="preserve"> ЧР по конкурентной политике и тарифам</w:t>
      </w:r>
    </w:p>
    <w:p w:rsidR="00FB1A69" w:rsidRDefault="00FB1A69">
      <w:pPr>
        <w:autoSpaceDE w:val="0"/>
        <w:autoSpaceDN w:val="0"/>
        <w:spacing w:line="240" w:lineRule="auto"/>
        <w:jc w:val="center"/>
      </w:pPr>
      <w:r>
        <w:t>от 18.12.2013 N 01/06-2619)</w:t>
      </w:r>
    </w:p>
    <w:p w:rsidR="00FB1A69" w:rsidRDefault="00FB1A69">
      <w:pPr>
        <w:autoSpaceDE w:val="0"/>
        <w:autoSpaceDN w:val="0"/>
        <w:spacing w:line="240" w:lineRule="auto"/>
        <w:jc w:val="center"/>
      </w:pPr>
    </w:p>
    <w:p w:rsidR="00FB1A69" w:rsidRDefault="00FB1A69">
      <w:pPr>
        <w:autoSpaceDE w:val="0"/>
        <w:autoSpaceDN w:val="0"/>
        <w:spacing w:line="240" w:lineRule="auto"/>
        <w:ind w:firstLine="540"/>
      </w:pPr>
      <w:r>
        <w:t>Адрес: 428004, г. Чебоксары, площадь Республики, д. 2</w:t>
      </w:r>
    </w:p>
    <w:p w:rsidR="00FB1A69" w:rsidRDefault="00FB1A69">
      <w:pPr>
        <w:autoSpaceDE w:val="0"/>
        <w:autoSpaceDN w:val="0"/>
        <w:spacing w:line="240" w:lineRule="auto"/>
        <w:ind w:firstLine="540"/>
      </w:pPr>
      <w:r>
        <w:t>Адрес официального сайта Службы в информационно-телекоммуникационной сети "Интернет": http://gov.cap.ru/main.asp?govid=68</w:t>
      </w:r>
    </w:p>
    <w:p w:rsidR="00FB1A69" w:rsidRDefault="00FB1A69">
      <w:pPr>
        <w:autoSpaceDE w:val="0"/>
        <w:autoSpaceDN w:val="0"/>
        <w:spacing w:line="240" w:lineRule="auto"/>
        <w:ind w:firstLine="540"/>
      </w:pPr>
      <w:r>
        <w:t>Телефон: (8352) 64-22-00, факс (8352) 62-83-78</w:t>
      </w:r>
    </w:p>
    <w:p w:rsidR="00FB1A69" w:rsidRDefault="00FB1A69">
      <w:pPr>
        <w:autoSpaceDE w:val="0"/>
        <w:autoSpaceDN w:val="0"/>
        <w:spacing w:line="240" w:lineRule="auto"/>
        <w:ind w:firstLine="540"/>
      </w:pPr>
      <w:r>
        <w:t>Адрес электронной почты Службы: tarif@cap.ru</w:t>
      </w:r>
    </w:p>
    <w:p w:rsidR="00FB1A69" w:rsidRDefault="00FB1A69">
      <w:pPr>
        <w:autoSpaceDE w:val="0"/>
        <w:autoSpaceDN w:val="0"/>
        <w:spacing w:line="240" w:lineRule="auto"/>
        <w:ind w:firstLine="540"/>
      </w:pPr>
    </w:p>
    <w:p w:rsidR="00FB1A69" w:rsidRDefault="00FB1A69">
      <w:pPr>
        <w:autoSpaceDE w:val="0"/>
        <w:autoSpaceDN w:val="0"/>
        <w:spacing w:line="240" w:lineRule="auto"/>
        <w:ind w:firstLine="540"/>
      </w:pPr>
      <w:r>
        <w:t>Руководство:</w:t>
      </w:r>
    </w:p>
    <w:p w:rsidR="00FB1A69" w:rsidRDefault="00FB1A69">
      <w:pPr>
        <w:autoSpaceDE w:val="0"/>
        <w:autoSpaceDN w:val="0"/>
        <w:spacing w:line="240" w:lineRule="auto"/>
        <w:ind w:firstLine="540"/>
      </w:pPr>
      <w:r>
        <w:t>Егорова Альбина Егоровна - руководитель, телефон - (8352) 64-22-00, адрес эле</w:t>
      </w:r>
      <w:r>
        <w:t>к</w:t>
      </w:r>
      <w:r>
        <w:t>тронной почты: tarif1@cap.ru;</w:t>
      </w:r>
    </w:p>
    <w:p w:rsidR="00FB1A69" w:rsidRDefault="00FB1A69">
      <w:pPr>
        <w:autoSpaceDE w:val="0"/>
        <w:autoSpaceDN w:val="0"/>
        <w:spacing w:line="240" w:lineRule="auto"/>
        <w:ind w:firstLine="540"/>
      </w:pPr>
      <w:r>
        <w:t>Кадилова Марина Витальевна - заместитель руководителя, телефон - (8352) 64-21-88, адрес электронной почты: tarif2@cap.ru</w:t>
      </w:r>
    </w:p>
    <w:p w:rsidR="00FB1A69" w:rsidRDefault="00FB1A69">
      <w:pPr>
        <w:autoSpaceDE w:val="0"/>
        <w:autoSpaceDN w:val="0"/>
        <w:spacing w:line="240" w:lineRule="auto"/>
        <w:ind w:firstLine="540"/>
      </w:pPr>
    </w:p>
    <w:p w:rsidR="00FB1A69" w:rsidRDefault="00FB1A69">
      <w:pPr>
        <w:autoSpaceDE w:val="0"/>
        <w:autoSpaceDN w:val="0"/>
        <w:spacing w:line="240" w:lineRule="auto"/>
        <w:ind w:firstLine="540"/>
      </w:pPr>
      <w:r>
        <w:t>Сектор регулирования и контроля тарифов (цен) на потребительском рынке:</w:t>
      </w:r>
    </w:p>
    <w:p w:rsidR="00FB1A69" w:rsidRDefault="00FB1A69">
      <w:pPr>
        <w:autoSpaceDE w:val="0"/>
        <w:autoSpaceDN w:val="0"/>
        <w:spacing w:line="240" w:lineRule="auto"/>
        <w:ind w:firstLine="540"/>
      </w:pPr>
      <w:r>
        <w:t>телефон: (8352) 64-21-93</w:t>
      </w:r>
    </w:p>
    <w:p w:rsidR="00FB1A69" w:rsidRDefault="00FB1A69">
      <w:pPr>
        <w:autoSpaceDE w:val="0"/>
        <w:autoSpaceDN w:val="0"/>
        <w:spacing w:line="240" w:lineRule="auto"/>
        <w:ind w:firstLine="540"/>
      </w:pPr>
      <w:r>
        <w:t>адреса электронной почты: tarif17@cap.ru, tarif19@cap.ru, tarif36@cap.ru</w:t>
      </w:r>
    </w:p>
    <w:p w:rsidR="00FB1A69" w:rsidRDefault="00FB1A69">
      <w:pPr>
        <w:autoSpaceDE w:val="0"/>
        <w:autoSpaceDN w:val="0"/>
        <w:spacing w:line="240" w:lineRule="auto"/>
        <w:ind w:firstLine="540"/>
      </w:pPr>
    </w:p>
    <w:p w:rsidR="00FB1A69" w:rsidRDefault="00FB1A69">
      <w:pPr>
        <w:autoSpaceDE w:val="0"/>
        <w:autoSpaceDN w:val="0"/>
        <w:spacing w:line="240" w:lineRule="auto"/>
        <w:ind w:firstLine="540"/>
      </w:pPr>
      <w:r>
        <w:t>График личного приема руководителем Государственной службы Чувашской Ре</w:t>
      </w:r>
      <w:r>
        <w:t>с</w:t>
      </w:r>
      <w:r>
        <w:t>публики по конкурентной политике и тарифам:</w:t>
      </w:r>
    </w:p>
    <w:p w:rsidR="00FB1A69" w:rsidRDefault="00FB1A69">
      <w:pPr>
        <w:autoSpaceDE w:val="0"/>
        <w:autoSpaceDN w:val="0"/>
        <w:spacing w:line="240" w:lineRule="auto"/>
        <w:ind w:firstLine="540"/>
      </w:pPr>
      <w:r>
        <w:t>четверг с 16.30 до 18.00</w:t>
      </w:r>
    </w:p>
    <w:p w:rsidR="00FB1A69" w:rsidRDefault="00FB1A69">
      <w:pPr>
        <w:autoSpaceDE w:val="0"/>
        <w:autoSpaceDN w:val="0"/>
        <w:spacing w:line="240" w:lineRule="auto"/>
        <w:ind w:firstLine="540"/>
      </w:pPr>
    </w:p>
    <w:p w:rsidR="00FB1A69" w:rsidRDefault="00FB1A69">
      <w:pPr>
        <w:autoSpaceDE w:val="0"/>
        <w:autoSpaceDN w:val="0"/>
        <w:spacing w:line="240" w:lineRule="auto"/>
        <w:ind w:firstLine="540"/>
      </w:pPr>
      <w:r>
        <w:t>График работы Государственной службы Чувашской Республики по конкурентной политике и тарифам и уполномоченного подразделения Службы:</w:t>
      </w:r>
    </w:p>
    <w:p w:rsidR="00FB1A69" w:rsidRDefault="00FB1A69">
      <w:pPr>
        <w:autoSpaceDE w:val="0"/>
        <w:autoSpaceDN w:val="0"/>
        <w:spacing w:line="240" w:lineRule="auto"/>
        <w:ind w:firstLine="540"/>
      </w:pPr>
      <w:r>
        <w:t>понедельник, вторник, среда, четверг, пятница с 08.00 до 12.00 и с 13.00 до 17.00, кроме выходных дней (суббота и воскресенье), а также нерабочих праздничных дней.</w:t>
      </w:r>
    </w:p>
    <w:p w:rsidR="00FB1A69" w:rsidRDefault="00FB1A69">
      <w:pPr>
        <w:autoSpaceDE w:val="0"/>
        <w:autoSpaceDN w:val="0"/>
        <w:spacing w:line="240" w:lineRule="auto"/>
        <w:jc w:val="right"/>
        <w:outlineLvl w:val="1"/>
      </w:pPr>
      <w:bookmarkStart w:id="51" w:name="Par474"/>
      <w:bookmarkEnd w:id="51"/>
      <w:r>
        <w:lastRenderedPageBreak/>
        <w:t>Приложение N 2</w:t>
      </w:r>
    </w:p>
    <w:p w:rsidR="00FB1A69" w:rsidRDefault="00FB1A69">
      <w:pPr>
        <w:autoSpaceDE w:val="0"/>
        <w:autoSpaceDN w:val="0"/>
        <w:spacing w:line="240" w:lineRule="auto"/>
        <w:jc w:val="right"/>
      </w:pPr>
      <w:r>
        <w:t>к Административному регламенту</w:t>
      </w:r>
    </w:p>
    <w:p w:rsidR="00FB1A69" w:rsidRDefault="00FB1A69">
      <w:pPr>
        <w:autoSpaceDE w:val="0"/>
        <w:autoSpaceDN w:val="0"/>
        <w:spacing w:line="240" w:lineRule="auto"/>
        <w:jc w:val="right"/>
      </w:pPr>
      <w:r>
        <w:t>предоставления Государственной службой</w:t>
      </w:r>
    </w:p>
    <w:p w:rsidR="00FB1A69" w:rsidRDefault="00FB1A69">
      <w:pPr>
        <w:autoSpaceDE w:val="0"/>
        <w:autoSpaceDN w:val="0"/>
        <w:spacing w:line="240" w:lineRule="auto"/>
        <w:jc w:val="right"/>
      </w:pPr>
      <w:r>
        <w:t>Чувашской Республики по конкурентной</w:t>
      </w:r>
    </w:p>
    <w:p w:rsidR="00FB1A69" w:rsidRDefault="00FB1A69">
      <w:pPr>
        <w:autoSpaceDE w:val="0"/>
        <w:autoSpaceDN w:val="0"/>
        <w:spacing w:line="240" w:lineRule="auto"/>
        <w:jc w:val="right"/>
      </w:pPr>
      <w:r>
        <w:t>политике и тарифам государственной услуги</w:t>
      </w:r>
    </w:p>
    <w:p w:rsidR="00FB1A69" w:rsidRDefault="00FB1A69">
      <w:pPr>
        <w:autoSpaceDE w:val="0"/>
        <w:autoSpaceDN w:val="0"/>
        <w:spacing w:line="240" w:lineRule="auto"/>
        <w:jc w:val="right"/>
      </w:pPr>
      <w:r>
        <w:t>по установлению цен на топливо твердое,</w:t>
      </w:r>
    </w:p>
    <w:p w:rsidR="00FB1A69" w:rsidRDefault="00FB1A69">
      <w:pPr>
        <w:autoSpaceDE w:val="0"/>
        <w:autoSpaceDN w:val="0"/>
        <w:spacing w:line="240" w:lineRule="auto"/>
        <w:jc w:val="right"/>
      </w:pPr>
      <w:r>
        <w:t>топливо печное бытовое и керосин, реализуемые</w:t>
      </w:r>
    </w:p>
    <w:p w:rsidR="00FB1A69" w:rsidRDefault="00FB1A69">
      <w:pPr>
        <w:autoSpaceDE w:val="0"/>
        <w:autoSpaceDN w:val="0"/>
        <w:spacing w:line="240" w:lineRule="auto"/>
        <w:jc w:val="right"/>
      </w:pPr>
      <w:r>
        <w:t>гражданам, управляющим организациям,</w:t>
      </w:r>
    </w:p>
    <w:p w:rsidR="00FB1A69" w:rsidRDefault="00FB1A69">
      <w:pPr>
        <w:autoSpaceDE w:val="0"/>
        <w:autoSpaceDN w:val="0"/>
        <w:spacing w:line="240" w:lineRule="auto"/>
        <w:jc w:val="right"/>
      </w:pPr>
      <w:r>
        <w:t>товариществам собственников жилья, жилищным,</w:t>
      </w:r>
    </w:p>
    <w:p w:rsidR="00FB1A69" w:rsidRDefault="00FB1A69">
      <w:pPr>
        <w:autoSpaceDE w:val="0"/>
        <w:autoSpaceDN w:val="0"/>
        <w:spacing w:line="240" w:lineRule="auto"/>
        <w:jc w:val="right"/>
      </w:pPr>
      <w:r>
        <w:t>жилищно-строительным или иным специализированным</w:t>
      </w:r>
    </w:p>
    <w:p w:rsidR="00FB1A69" w:rsidRDefault="00FB1A69">
      <w:pPr>
        <w:autoSpaceDE w:val="0"/>
        <w:autoSpaceDN w:val="0"/>
        <w:spacing w:line="240" w:lineRule="auto"/>
        <w:jc w:val="right"/>
      </w:pPr>
      <w:r>
        <w:t>потребительским кооперативам, созданным в целях</w:t>
      </w:r>
    </w:p>
    <w:p w:rsidR="00FB1A69" w:rsidRDefault="00FB1A69">
      <w:pPr>
        <w:autoSpaceDE w:val="0"/>
        <w:autoSpaceDN w:val="0"/>
        <w:spacing w:line="240" w:lineRule="auto"/>
        <w:jc w:val="right"/>
      </w:pPr>
      <w:r>
        <w:t>удовлетворения потребностей граждан в жилье</w:t>
      </w:r>
    </w:p>
    <w:p w:rsidR="00FB1A69" w:rsidRDefault="00FB1A69">
      <w:pPr>
        <w:autoSpaceDE w:val="0"/>
        <w:autoSpaceDN w:val="0"/>
        <w:spacing w:line="240" w:lineRule="auto"/>
        <w:jc w:val="center"/>
      </w:pPr>
    </w:p>
    <w:p w:rsidR="00FB1A69" w:rsidRDefault="00FB1A69">
      <w:pPr>
        <w:autoSpaceDE w:val="0"/>
        <w:autoSpaceDN w:val="0"/>
        <w:spacing w:line="240" w:lineRule="auto"/>
        <w:jc w:val="center"/>
      </w:pPr>
      <w:bookmarkStart w:id="52" w:name="Par487"/>
      <w:bookmarkEnd w:id="52"/>
      <w:r>
        <w:t>Блок-схема</w:t>
      </w:r>
    </w:p>
    <w:p w:rsidR="00FB1A69" w:rsidRDefault="00FB1A69">
      <w:pPr>
        <w:autoSpaceDE w:val="0"/>
        <w:autoSpaceDN w:val="0"/>
        <w:spacing w:line="240" w:lineRule="auto"/>
        <w:jc w:val="center"/>
      </w:pPr>
      <w:r>
        <w:t>предоставления Государственной службой Чувашской Республики</w:t>
      </w:r>
    </w:p>
    <w:p w:rsidR="00FB1A69" w:rsidRDefault="00FB1A69">
      <w:pPr>
        <w:autoSpaceDE w:val="0"/>
        <w:autoSpaceDN w:val="0"/>
        <w:spacing w:line="240" w:lineRule="auto"/>
        <w:jc w:val="center"/>
      </w:pPr>
      <w:r>
        <w:t>по конкурентной политике и тарифам государственной услуги</w:t>
      </w:r>
    </w:p>
    <w:p w:rsidR="00FB1A69" w:rsidRDefault="00FB1A69">
      <w:pPr>
        <w:autoSpaceDE w:val="0"/>
        <w:autoSpaceDN w:val="0"/>
        <w:spacing w:line="240" w:lineRule="auto"/>
        <w:jc w:val="center"/>
      </w:pPr>
      <w:r>
        <w:t>по установлению цен на топливо твердое, топливо</w:t>
      </w:r>
    </w:p>
    <w:p w:rsidR="00FB1A69" w:rsidRDefault="00FB1A69">
      <w:pPr>
        <w:autoSpaceDE w:val="0"/>
        <w:autoSpaceDN w:val="0"/>
        <w:spacing w:line="240" w:lineRule="auto"/>
        <w:jc w:val="center"/>
      </w:pPr>
      <w:r>
        <w:t>печное бытовое и керосин, реализуемые гражданам,</w:t>
      </w:r>
    </w:p>
    <w:p w:rsidR="00FB1A69" w:rsidRDefault="00FB1A69">
      <w:pPr>
        <w:autoSpaceDE w:val="0"/>
        <w:autoSpaceDN w:val="0"/>
        <w:spacing w:line="240" w:lineRule="auto"/>
        <w:jc w:val="center"/>
      </w:pPr>
      <w:r>
        <w:t>управляющим организациям, товариществам собственников жилья,</w:t>
      </w:r>
    </w:p>
    <w:p w:rsidR="00FB1A69" w:rsidRDefault="00FB1A69">
      <w:pPr>
        <w:autoSpaceDE w:val="0"/>
        <w:autoSpaceDN w:val="0"/>
        <w:spacing w:line="240" w:lineRule="auto"/>
        <w:jc w:val="center"/>
      </w:pPr>
      <w:r>
        <w:t>жилищным, жилищно-строительным или иным специализированным</w:t>
      </w:r>
    </w:p>
    <w:p w:rsidR="00FB1A69" w:rsidRDefault="00FB1A69">
      <w:pPr>
        <w:autoSpaceDE w:val="0"/>
        <w:autoSpaceDN w:val="0"/>
        <w:spacing w:line="240" w:lineRule="auto"/>
        <w:jc w:val="center"/>
      </w:pPr>
      <w:r>
        <w:t>потребительским кооперативам, созданным</w:t>
      </w:r>
    </w:p>
    <w:p w:rsidR="00FB1A69" w:rsidRDefault="00FB1A69">
      <w:pPr>
        <w:autoSpaceDE w:val="0"/>
        <w:autoSpaceDN w:val="0"/>
        <w:spacing w:line="240" w:lineRule="auto"/>
        <w:jc w:val="center"/>
      </w:pPr>
      <w:r>
        <w:t>в целях удовлетворения потребностей граждан в жилье</w:t>
      </w:r>
    </w:p>
    <w:p w:rsidR="00FB1A69" w:rsidRDefault="00FB1A69">
      <w:pPr>
        <w:autoSpaceDE w:val="0"/>
        <w:autoSpaceDN w:val="0"/>
        <w:spacing w:line="240" w:lineRule="auto"/>
        <w:jc w:val="center"/>
      </w:pPr>
    </w:p>
    <w:p w:rsidR="00FB1A69" w:rsidRDefault="00FB1A69">
      <w:pPr>
        <w:pStyle w:val="ConsPlusNonformat"/>
      </w:pPr>
      <w:r>
        <w:t xml:space="preserve"> ┌───────────────────────────────────────────────────────────────────────┐</w:t>
      </w:r>
    </w:p>
    <w:p w:rsidR="00FB1A69" w:rsidRDefault="00FB1A69">
      <w:pPr>
        <w:pStyle w:val="ConsPlusNonformat"/>
      </w:pPr>
      <w:r>
        <w:t xml:space="preserve"> │              Прием документов, представленных заявителем              │</w:t>
      </w:r>
    </w:p>
    <w:p w:rsidR="00FB1A69" w:rsidRDefault="00FB1A69">
      <w:pPr>
        <w:pStyle w:val="ConsPlusNonformat"/>
      </w:pPr>
      <w:r>
        <w:t xml:space="preserve"> └───────────────────┬───────────────────────────────────────────────────┘</w:t>
      </w:r>
    </w:p>
    <w:p w:rsidR="00FB1A69" w:rsidRDefault="00FB1A69">
      <w:pPr>
        <w:pStyle w:val="ConsPlusNonformat"/>
      </w:pPr>
      <w:r>
        <w:t xml:space="preserve">                     \/</w:t>
      </w:r>
    </w:p>
    <w:p w:rsidR="00FB1A69" w:rsidRDefault="00FB1A69">
      <w:pPr>
        <w:pStyle w:val="ConsPlusNonformat"/>
      </w:pPr>
      <w:r>
        <w:t xml:space="preserve"> ┌──────────────────────────────────────┐  ┌─────────────────────────────┐</w:t>
      </w:r>
    </w:p>
    <w:p w:rsidR="00FB1A69" w:rsidRDefault="00FB1A69">
      <w:pPr>
        <w:pStyle w:val="ConsPlusNonformat"/>
      </w:pPr>
      <w:r>
        <w:t xml:space="preserve"> </w:t>
      </w:r>
      <w:proofErr w:type="spellStart"/>
      <w:r>
        <w:t>│Рассмотрение</w:t>
      </w:r>
      <w:proofErr w:type="spellEnd"/>
      <w:r>
        <w:t xml:space="preserve"> представленных </w:t>
      </w:r>
      <w:proofErr w:type="spellStart"/>
      <w:r>
        <w:t>документов│</w:t>
      </w:r>
      <w:proofErr w:type="spellEnd"/>
      <w:r>
        <w:t xml:space="preserve">  │    Направление заявителю    │</w:t>
      </w:r>
    </w:p>
    <w:p w:rsidR="00FB1A69" w:rsidRDefault="00FB1A69">
      <w:pPr>
        <w:pStyle w:val="ConsPlusNonformat"/>
      </w:pPr>
      <w:r>
        <w:t xml:space="preserve"> └────(────────────────────────)──────┬─┘  │  уведомления об оставлении  │</w:t>
      </w:r>
    </w:p>
    <w:p w:rsidR="00FB1A69" w:rsidRDefault="00FB1A69">
      <w:pPr>
        <w:pStyle w:val="ConsPlusNonformat"/>
      </w:pPr>
      <w:r>
        <w:t xml:space="preserve">      </w:t>
      </w:r>
      <w:proofErr w:type="spellStart"/>
      <w:r>
        <w:t>│Срок</w:t>
      </w:r>
      <w:proofErr w:type="spellEnd"/>
      <w:r>
        <w:t xml:space="preserve"> не должен </w:t>
      </w:r>
      <w:proofErr w:type="spellStart"/>
      <w:r>
        <w:t>превышать│</w:t>
      </w:r>
      <w:proofErr w:type="spellEnd"/>
      <w:r>
        <w:t xml:space="preserve">      │    </w:t>
      </w:r>
      <w:proofErr w:type="spellStart"/>
      <w:r>
        <w:t>│</w:t>
      </w:r>
      <w:proofErr w:type="spellEnd"/>
      <w:r>
        <w:t xml:space="preserve">   документов без движения   │</w:t>
      </w:r>
    </w:p>
    <w:p w:rsidR="00FB1A69" w:rsidRDefault="00FB1A69">
      <w:pPr>
        <w:pStyle w:val="ConsPlusNonformat"/>
      </w:pPr>
      <w:r>
        <w:t xml:space="preserve">      │   6 календарных дней   │      </w:t>
      </w:r>
      <w:proofErr w:type="spellStart"/>
      <w:r>
        <w:t>│</w:t>
      </w:r>
      <w:proofErr w:type="spellEnd"/>
      <w:r>
        <w:t xml:space="preserve">    </w:t>
      </w:r>
      <w:proofErr w:type="spellStart"/>
      <w:r>
        <w:t>│и</w:t>
      </w:r>
      <w:proofErr w:type="spellEnd"/>
      <w:r>
        <w:t xml:space="preserve"> необходимости </w:t>
      </w:r>
      <w:proofErr w:type="spellStart"/>
      <w:r>
        <w:t>представления│</w:t>
      </w:r>
      <w:proofErr w:type="spellEnd"/>
    </w:p>
    <w:p w:rsidR="00FB1A69" w:rsidRDefault="00FB1A69">
      <w:pPr>
        <w:pStyle w:val="ConsPlusNonformat"/>
      </w:pPr>
      <w:r>
        <w:t xml:space="preserve">      (────────────────────────)      │    </w:t>
      </w:r>
      <w:proofErr w:type="spellStart"/>
      <w:r>
        <w:t>│</w:t>
      </w:r>
      <w:proofErr w:type="spellEnd"/>
      <w:r>
        <w:t xml:space="preserve">   недостающих документов    │</w:t>
      </w:r>
    </w:p>
    <w:p w:rsidR="00FB1A69" w:rsidRDefault="00FB1A69">
      <w:pPr>
        <w:pStyle w:val="ConsPlusNonformat"/>
      </w:pPr>
      <w:r>
        <w:t xml:space="preserve">                                      │    └─────────────────────────────┘</w:t>
      </w:r>
    </w:p>
    <w:p w:rsidR="00FB1A69" w:rsidRDefault="00FB1A69">
      <w:pPr>
        <w:pStyle w:val="ConsPlusNonformat"/>
      </w:pPr>
      <w:r>
        <w:t xml:space="preserve">                                      │            /\</w:t>
      </w:r>
    </w:p>
    <w:p w:rsidR="00FB1A69" w:rsidRDefault="00FB1A69">
      <w:pPr>
        <w:pStyle w:val="ConsPlusNonformat"/>
      </w:pPr>
      <w:r>
        <w:t xml:space="preserve">                                      │            </w:t>
      </w:r>
      <w:proofErr w:type="spellStart"/>
      <w:r>
        <w:t>│</w:t>
      </w:r>
      <w:proofErr w:type="spellEnd"/>
    </w:p>
    <w:p w:rsidR="00FB1A69" w:rsidRDefault="00FB1A69">
      <w:pPr>
        <w:pStyle w:val="ConsPlusNonformat"/>
      </w:pPr>
      <w:r>
        <w:t xml:space="preserve">        ┌────────/\─────────┐         │    ┌─────────/\─────────┐</w:t>
      </w:r>
    </w:p>
    <w:p w:rsidR="00FB1A69" w:rsidRDefault="00FB1A69">
      <w:pPr>
        <w:pStyle w:val="ConsPlusNonformat"/>
      </w:pPr>
      <w:r>
        <w:t xml:space="preserve">        &lt;   Представлены    &gt;         └──&gt; &lt;    Представлены    &gt;</w:t>
      </w:r>
    </w:p>
    <w:p w:rsidR="00FB1A69" w:rsidRDefault="00FB1A69">
      <w:pPr>
        <w:pStyle w:val="ConsPlusNonformat"/>
      </w:pPr>
      <w:r>
        <w:t xml:space="preserve">        │   все документы   │              </w:t>
      </w:r>
      <w:proofErr w:type="spellStart"/>
      <w:r>
        <w:t>│</w:t>
      </w:r>
      <w:proofErr w:type="spellEnd"/>
      <w:r>
        <w:t xml:space="preserve">  не все документы  │</w:t>
      </w:r>
    </w:p>
    <w:p w:rsidR="00FB1A69" w:rsidRDefault="00FB1A69">
      <w:pPr>
        <w:pStyle w:val="ConsPlusNonformat"/>
      </w:pPr>
      <w:r>
        <w:t xml:space="preserve">        └────────\/─────────┘              └─────────\/─────────┘</w:t>
      </w:r>
    </w:p>
    <w:p w:rsidR="00FB1A69" w:rsidRDefault="00FB1A69">
      <w:pPr>
        <w:pStyle w:val="ConsPlusNonformat"/>
      </w:pPr>
      <w:r>
        <w:t xml:space="preserve">                 │</w:t>
      </w:r>
    </w:p>
    <w:p w:rsidR="00FB1A69" w:rsidRDefault="00FB1A69">
      <w:pPr>
        <w:pStyle w:val="ConsPlusNonformat"/>
      </w:pPr>
      <w:r>
        <w:t xml:space="preserve">                 \/</w:t>
      </w:r>
    </w:p>
    <w:p w:rsidR="00FB1A69" w:rsidRDefault="00FB1A69">
      <w:pPr>
        <w:pStyle w:val="ConsPlusNonformat"/>
      </w:pPr>
      <w:r>
        <w:t xml:space="preserve"> ┌───────────────────────────────────────────────────────────────────────┐</w:t>
      </w:r>
    </w:p>
    <w:p w:rsidR="00FB1A69" w:rsidRDefault="00FB1A69">
      <w:pPr>
        <w:pStyle w:val="ConsPlusNonformat"/>
      </w:pPr>
      <w:r>
        <w:t xml:space="preserve"> │                    Экономический анализ документов                    │</w:t>
      </w:r>
    </w:p>
    <w:p w:rsidR="00FB1A69" w:rsidRDefault="00FB1A69">
      <w:pPr>
        <w:pStyle w:val="ConsPlusNonformat"/>
      </w:pPr>
      <w:r>
        <w:t xml:space="preserve"> └───────────────(──────────────────────────────────────)────────────────┘</w:t>
      </w:r>
    </w:p>
    <w:p w:rsidR="00FB1A69" w:rsidRDefault="00FB1A69">
      <w:pPr>
        <w:pStyle w:val="ConsPlusNonformat"/>
      </w:pPr>
      <w:r>
        <w:t xml:space="preserve">                 │ Срок - в течение 20 календарных дней │</w:t>
      </w:r>
    </w:p>
    <w:p w:rsidR="00FB1A69" w:rsidRDefault="00FB1A69">
      <w:pPr>
        <w:pStyle w:val="ConsPlusNonformat"/>
      </w:pPr>
      <w:r>
        <w:t xml:space="preserve">                 </w:t>
      </w:r>
      <w:proofErr w:type="spellStart"/>
      <w:r>
        <w:t>│со</w:t>
      </w:r>
      <w:proofErr w:type="spellEnd"/>
      <w:r>
        <w:t xml:space="preserve"> дня регистрации документов в </w:t>
      </w:r>
      <w:proofErr w:type="spellStart"/>
      <w:r>
        <w:t>Службе│</w:t>
      </w:r>
      <w:proofErr w:type="spellEnd"/>
    </w:p>
    <w:p w:rsidR="00FB1A69" w:rsidRDefault="00FB1A69">
      <w:pPr>
        <w:pStyle w:val="ConsPlusNonformat"/>
      </w:pPr>
      <w:r>
        <w:t xml:space="preserve">                 (────┬────────────────────────────┬────)</w:t>
      </w:r>
    </w:p>
    <w:p w:rsidR="00FB1A69" w:rsidRDefault="00FB1A69">
      <w:pPr>
        <w:pStyle w:val="ConsPlusNonformat"/>
      </w:pPr>
      <w:r>
        <w:t xml:space="preserve">                      \/                           \/</w:t>
      </w:r>
    </w:p>
    <w:p w:rsidR="00FB1A69" w:rsidRDefault="00FB1A69">
      <w:pPr>
        <w:pStyle w:val="ConsPlusNonformat"/>
      </w:pPr>
      <w:r>
        <w:t xml:space="preserve">        ┌────────/\─────────┐                 ┌─────────/\────────┐</w:t>
      </w:r>
    </w:p>
    <w:p w:rsidR="00FB1A69" w:rsidRDefault="00FB1A69">
      <w:pPr>
        <w:pStyle w:val="ConsPlusNonformat"/>
      </w:pPr>
      <w:r>
        <w:t xml:space="preserve">        │В ходе анализа </w:t>
      </w:r>
      <w:proofErr w:type="spellStart"/>
      <w:r>
        <w:t>дана│</w:t>
      </w:r>
      <w:proofErr w:type="spellEnd"/>
      <w:r>
        <w:t xml:space="preserve">                 │В ходе анализа </w:t>
      </w:r>
      <w:proofErr w:type="spellStart"/>
      <w:r>
        <w:t>дана│</w:t>
      </w:r>
      <w:proofErr w:type="spellEnd"/>
    </w:p>
    <w:p w:rsidR="00FB1A69" w:rsidRDefault="00FB1A69">
      <w:pPr>
        <w:pStyle w:val="ConsPlusNonformat"/>
      </w:pPr>
      <w:r>
        <w:t xml:space="preserve">        &lt;   отрицательная   &gt;                 &lt;   положительная   &gt;</w:t>
      </w:r>
    </w:p>
    <w:p w:rsidR="00FB1A69" w:rsidRDefault="00FB1A69">
      <w:pPr>
        <w:pStyle w:val="ConsPlusNonformat"/>
      </w:pPr>
      <w:r>
        <w:t xml:space="preserve">        │ оценка документов │                 </w:t>
      </w:r>
      <w:proofErr w:type="spellStart"/>
      <w:r>
        <w:t>│</w:t>
      </w:r>
      <w:proofErr w:type="spellEnd"/>
      <w:r>
        <w:t xml:space="preserve"> оценка документов │</w:t>
      </w:r>
    </w:p>
    <w:p w:rsidR="00FB1A69" w:rsidRDefault="00FB1A69">
      <w:pPr>
        <w:pStyle w:val="ConsPlusNonformat"/>
      </w:pPr>
      <w:r>
        <w:t xml:space="preserve">        └────────\/─────────┘                 └─────────\/────────┘</w:t>
      </w:r>
    </w:p>
    <w:p w:rsidR="00FB1A69" w:rsidRDefault="00FB1A69">
      <w:pPr>
        <w:pStyle w:val="ConsPlusNonformat"/>
      </w:pPr>
      <w:r>
        <w:t xml:space="preserve">                 │                                      </w:t>
      </w:r>
      <w:proofErr w:type="spellStart"/>
      <w:r>
        <w:t>│</w:t>
      </w:r>
      <w:proofErr w:type="spellEnd"/>
    </w:p>
    <w:p w:rsidR="00FB1A69" w:rsidRDefault="00FB1A69">
      <w:pPr>
        <w:pStyle w:val="ConsPlusNonformat"/>
      </w:pPr>
      <w:r>
        <w:t xml:space="preserve">                 \/                                     \/</w:t>
      </w:r>
    </w:p>
    <w:p w:rsidR="00E11D71" w:rsidRDefault="00E11D71">
      <w:pPr>
        <w:pStyle w:val="ConsPlusNonformat"/>
      </w:pPr>
    </w:p>
    <w:p w:rsidR="00E11D71" w:rsidRDefault="00E11D71">
      <w:pPr>
        <w:pStyle w:val="ConsPlusNonformat"/>
      </w:pPr>
    </w:p>
    <w:p w:rsidR="00FB1A69" w:rsidRDefault="00FB1A69">
      <w:pPr>
        <w:pStyle w:val="ConsPlusNonformat"/>
      </w:pPr>
      <w:r>
        <w:lastRenderedPageBreak/>
        <w:t xml:space="preserve">        ┌───────────────────┐    ┌───────────────────────────────────────┐</w:t>
      </w:r>
    </w:p>
    <w:p w:rsidR="00FB1A69" w:rsidRDefault="00FB1A69">
      <w:pPr>
        <w:pStyle w:val="ConsPlusNonformat"/>
      </w:pPr>
      <w:r>
        <w:t xml:space="preserve">        │                   </w:t>
      </w:r>
      <w:proofErr w:type="spellStart"/>
      <w:r>
        <w:t>│</w:t>
      </w:r>
      <w:proofErr w:type="spellEnd"/>
      <w:r>
        <w:t xml:space="preserve">    </w:t>
      </w:r>
      <w:proofErr w:type="spellStart"/>
      <w:r>
        <w:t>│Направление</w:t>
      </w:r>
      <w:proofErr w:type="spellEnd"/>
      <w:r>
        <w:t xml:space="preserve"> заявителю, членам коллегии │</w:t>
      </w:r>
    </w:p>
    <w:p w:rsidR="00FB1A69" w:rsidRDefault="00FB1A69">
      <w:pPr>
        <w:pStyle w:val="ConsPlusNonformat"/>
      </w:pPr>
      <w:r>
        <w:t xml:space="preserve">        </w:t>
      </w:r>
      <w:proofErr w:type="spellStart"/>
      <w:r>
        <w:t>│Направление</w:t>
      </w:r>
      <w:proofErr w:type="spellEnd"/>
      <w:r>
        <w:t xml:space="preserve"> </w:t>
      </w:r>
      <w:proofErr w:type="spellStart"/>
      <w:r>
        <w:t>решения│</w:t>
      </w:r>
      <w:proofErr w:type="spellEnd"/>
      <w:r>
        <w:t xml:space="preserve">    │  Службы проекта постановления Службы  │</w:t>
      </w:r>
    </w:p>
    <w:p w:rsidR="00FB1A69" w:rsidRDefault="00FB1A69">
      <w:pPr>
        <w:pStyle w:val="ConsPlusNonformat"/>
      </w:pPr>
      <w:r>
        <w:t xml:space="preserve">        │     об отказе     │    </w:t>
      </w:r>
      <w:proofErr w:type="spellStart"/>
      <w:r>
        <w:t>│</w:t>
      </w:r>
      <w:proofErr w:type="spellEnd"/>
      <w:r>
        <w:t xml:space="preserve">    об установлении цен на топливо,    │</w:t>
      </w:r>
    </w:p>
    <w:p w:rsidR="00FB1A69" w:rsidRDefault="00FB1A69">
      <w:pPr>
        <w:pStyle w:val="ConsPlusNonformat"/>
      </w:pPr>
      <w:r>
        <w:t xml:space="preserve">        </w:t>
      </w:r>
      <w:proofErr w:type="spellStart"/>
      <w:r>
        <w:t>│в</w:t>
      </w:r>
      <w:proofErr w:type="spellEnd"/>
      <w:r>
        <w:t xml:space="preserve"> установлении цен │    </w:t>
      </w:r>
      <w:proofErr w:type="spellStart"/>
      <w:r>
        <w:t>│расчетных</w:t>
      </w:r>
      <w:proofErr w:type="spellEnd"/>
      <w:r>
        <w:t xml:space="preserve"> материалов к нему и </w:t>
      </w:r>
      <w:proofErr w:type="spellStart"/>
      <w:r>
        <w:t>извещения│</w:t>
      </w:r>
      <w:proofErr w:type="spellEnd"/>
    </w:p>
    <w:p w:rsidR="00FB1A69" w:rsidRDefault="00FB1A69">
      <w:pPr>
        <w:pStyle w:val="ConsPlusNonformat"/>
      </w:pPr>
      <w:r>
        <w:t xml:space="preserve">        │    на топливо     │    </w:t>
      </w:r>
      <w:proofErr w:type="spellStart"/>
      <w:r>
        <w:t>│</w:t>
      </w:r>
      <w:proofErr w:type="spellEnd"/>
      <w:r>
        <w:t xml:space="preserve">   о дате, времени и месте заседания   │</w:t>
      </w:r>
    </w:p>
    <w:p w:rsidR="00FB1A69" w:rsidRDefault="00FB1A69">
      <w:pPr>
        <w:pStyle w:val="ConsPlusNonformat"/>
      </w:pPr>
      <w:r>
        <w:t xml:space="preserve">        │                   </w:t>
      </w:r>
      <w:proofErr w:type="spellStart"/>
      <w:r>
        <w:t>│</w:t>
      </w:r>
      <w:proofErr w:type="spellEnd"/>
      <w:r>
        <w:t xml:space="preserve">    </w:t>
      </w:r>
      <w:proofErr w:type="spellStart"/>
      <w:r>
        <w:t>│</w:t>
      </w:r>
      <w:proofErr w:type="spellEnd"/>
      <w:r>
        <w:t xml:space="preserve">            коллегии Службы            │</w:t>
      </w:r>
    </w:p>
    <w:p w:rsidR="00FB1A69" w:rsidRDefault="00FB1A69">
      <w:pPr>
        <w:pStyle w:val="ConsPlusNonformat"/>
      </w:pPr>
      <w:r>
        <w:t xml:space="preserve">  (─────┴───────────────────┴──) └──(─────────────────────────────────)──┘</w:t>
      </w:r>
    </w:p>
    <w:p w:rsidR="00FB1A69" w:rsidRDefault="00FB1A69">
      <w:pPr>
        <w:pStyle w:val="ConsPlusNonformat"/>
      </w:pPr>
      <w:r>
        <w:t xml:space="preserve">  │В течение 3 календарных </w:t>
      </w:r>
      <w:proofErr w:type="spellStart"/>
      <w:r>
        <w:t>дней│</w:t>
      </w:r>
      <w:proofErr w:type="spellEnd"/>
      <w:r>
        <w:t xml:space="preserve">    </w:t>
      </w:r>
      <w:proofErr w:type="spellStart"/>
      <w:r>
        <w:t>│Не</w:t>
      </w:r>
      <w:proofErr w:type="spellEnd"/>
      <w:r>
        <w:t xml:space="preserve"> менее чем за 3 календарных </w:t>
      </w:r>
      <w:proofErr w:type="spellStart"/>
      <w:r>
        <w:t>дня│</w:t>
      </w:r>
      <w:proofErr w:type="spellEnd"/>
    </w:p>
    <w:p w:rsidR="00FB1A69" w:rsidRDefault="00FB1A69">
      <w:pPr>
        <w:pStyle w:val="ConsPlusNonformat"/>
      </w:pPr>
      <w:r>
        <w:t xml:space="preserve">  │  со дня подписания решения │    </w:t>
      </w:r>
      <w:proofErr w:type="spellStart"/>
      <w:r>
        <w:t>│</w:t>
      </w:r>
      <w:proofErr w:type="spellEnd"/>
      <w:r>
        <w:t xml:space="preserve">  до заседания коллегии Службы   │</w:t>
      </w:r>
    </w:p>
    <w:p w:rsidR="00FB1A69" w:rsidRDefault="00FB1A69">
      <w:pPr>
        <w:pStyle w:val="ConsPlusNonformat"/>
      </w:pPr>
      <w:r>
        <w:t xml:space="preserve">  (────────────────────────────)    (──┬──────────────────────────────)</w:t>
      </w:r>
    </w:p>
    <w:p w:rsidR="00FB1A69" w:rsidRDefault="00FB1A69">
      <w:pPr>
        <w:pStyle w:val="ConsPlusNonformat"/>
      </w:pPr>
      <w:r>
        <w:t xml:space="preserve">                                       \/</w:t>
      </w:r>
    </w:p>
    <w:p w:rsidR="00FB1A69" w:rsidRDefault="00FB1A69">
      <w:pPr>
        <w:pStyle w:val="ConsPlusNonformat"/>
      </w:pPr>
      <w:r>
        <w:t xml:space="preserve">       ┌───────────────────────────────────────────────────────────┐</w:t>
      </w:r>
    </w:p>
    <w:p w:rsidR="00FB1A69" w:rsidRDefault="00FB1A69">
      <w:pPr>
        <w:pStyle w:val="ConsPlusNonformat"/>
      </w:pPr>
      <w:r>
        <w:t xml:space="preserve">       │    Рассмотрение вопроса об установлении цен на топливо    │</w:t>
      </w:r>
    </w:p>
    <w:p w:rsidR="00FB1A69" w:rsidRDefault="00FB1A69">
      <w:pPr>
        <w:pStyle w:val="ConsPlusNonformat"/>
      </w:pPr>
      <w:r>
        <w:t xml:space="preserve">       │      на заседание коллегии Службы, принятие решения       │</w:t>
      </w:r>
    </w:p>
    <w:p w:rsidR="00FB1A69" w:rsidRDefault="00FB1A69">
      <w:pPr>
        <w:pStyle w:val="ConsPlusNonformat"/>
      </w:pPr>
      <w:r>
        <w:t xml:space="preserve">       </w:t>
      </w:r>
      <w:proofErr w:type="spellStart"/>
      <w:r>
        <w:t>│об</w:t>
      </w:r>
      <w:proofErr w:type="spellEnd"/>
      <w:r>
        <w:t xml:space="preserve"> установлении цен на топливо в форме постановления </w:t>
      </w:r>
      <w:proofErr w:type="spellStart"/>
      <w:r>
        <w:t>Службы│</w:t>
      </w:r>
      <w:proofErr w:type="spellEnd"/>
    </w:p>
    <w:p w:rsidR="00FB1A69" w:rsidRDefault="00FB1A69">
      <w:pPr>
        <w:pStyle w:val="ConsPlusNonformat"/>
      </w:pPr>
      <w:r>
        <w:t xml:space="preserve">       └───────────────────────────────────────────────────────────┘</w:t>
      </w:r>
    </w:p>
    <w:p w:rsidR="00FB1A69" w:rsidRDefault="00FB1A69">
      <w:pPr>
        <w:autoSpaceDE w:val="0"/>
        <w:autoSpaceDN w:val="0"/>
        <w:spacing w:line="240" w:lineRule="auto"/>
        <w:ind w:firstLine="540"/>
      </w:pPr>
    </w:p>
    <w:p w:rsidR="00FB1A69" w:rsidRDefault="00FB1A69">
      <w:pPr>
        <w:autoSpaceDE w:val="0"/>
        <w:autoSpaceDN w:val="0"/>
        <w:spacing w:line="240" w:lineRule="auto"/>
        <w:ind w:firstLine="540"/>
      </w:pPr>
    </w:p>
    <w:p w:rsidR="00FB1A69" w:rsidRDefault="00FB1A69">
      <w:pPr>
        <w:pBdr>
          <w:bottom w:val="single" w:sz="6" w:space="0" w:color="auto"/>
        </w:pBdr>
        <w:autoSpaceDE w:val="0"/>
        <w:autoSpaceDN w:val="0"/>
        <w:spacing w:line="240" w:lineRule="auto"/>
        <w:rPr>
          <w:sz w:val="5"/>
          <w:szCs w:val="5"/>
        </w:rPr>
      </w:pPr>
    </w:p>
    <w:p w:rsidR="000E262F" w:rsidRDefault="000E262F"/>
    <w:sectPr w:rsidR="000E262F" w:rsidSect="00E11D71">
      <w:headerReference w:type="default" r:id="rId40"/>
      <w:pgSz w:w="11906" w:h="16838"/>
      <w:pgMar w:top="1134" w:right="851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0A53" w:rsidRDefault="00280A53" w:rsidP="00E11D71">
      <w:pPr>
        <w:spacing w:line="240" w:lineRule="auto"/>
      </w:pPr>
      <w:r>
        <w:separator/>
      </w:r>
    </w:p>
  </w:endnote>
  <w:endnote w:type="continuationSeparator" w:id="0">
    <w:p w:rsidR="00280A53" w:rsidRDefault="00280A53" w:rsidP="00E11D7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pitch w:val="variable"/>
    <w:sig w:usb0="00000287" w:usb1="000000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0A53" w:rsidRDefault="00280A53" w:rsidP="00E11D71">
      <w:pPr>
        <w:spacing w:line="240" w:lineRule="auto"/>
      </w:pPr>
      <w:r>
        <w:separator/>
      </w:r>
    </w:p>
  </w:footnote>
  <w:footnote w:type="continuationSeparator" w:id="0">
    <w:p w:rsidR="00280A53" w:rsidRDefault="00280A53" w:rsidP="00E11D7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00401"/>
      <w:docPartObj>
        <w:docPartGallery w:val="Page Numbers (Top of Page)"/>
        <w:docPartUnique/>
      </w:docPartObj>
    </w:sdtPr>
    <w:sdtContent>
      <w:p w:rsidR="00E11D71" w:rsidRDefault="00E11D71">
        <w:pPr>
          <w:pStyle w:val="a7"/>
          <w:jc w:val="center"/>
        </w:pPr>
        <w:fldSimple w:instr=" PAGE   \* MERGEFORMAT ">
          <w:r>
            <w:rPr>
              <w:noProof/>
            </w:rPr>
            <w:t>19</w:t>
          </w:r>
        </w:fldSimple>
      </w:p>
    </w:sdtContent>
  </w:sdt>
  <w:p w:rsidR="00E11D71" w:rsidRDefault="00E11D71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1A69"/>
    <w:rsid w:val="000044EB"/>
    <w:rsid w:val="00011E42"/>
    <w:rsid w:val="00014570"/>
    <w:rsid w:val="00016800"/>
    <w:rsid w:val="000269E7"/>
    <w:rsid w:val="000311C7"/>
    <w:rsid w:val="00031D11"/>
    <w:rsid w:val="00037FC2"/>
    <w:rsid w:val="00040AF8"/>
    <w:rsid w:val="00041D88"/>
    <w:rsid w:val="000430DE"/>
    <w:rsid w:val="000467C4"/>
    <w:rsid w:val="00046A5F"/>
    <w:rsid w:val="000568F2"/>
    <w:rsid w:val="00061674"/>
    <w:rsid w:val="000634C5"/>
    <w:rsid w:val="000656F6"/>
    <w:rsid w:val="00082474"/>
    <w:rsid w:val="00083D55"/>
    <w:rsid w:val="00087A37"/>
    <w:rsid w:val="00092EF1"/>
    <w:rsid w:val="000A02FF"/>
    <w:rsid w:val="000A1C31"/>
    <w:rsid w:val="000A3009"/>
    <w:rsid w:val="000A778B"/>
    <w:rsid w:val="000B1A36"/>
    <w:rsid w:val="000B2181"/>
    <w:rsid w:val="000B72DF"/>
    <w:rsid w:val="000C0E54"/>
    <w:rsid w:val="000C4368"/>
    <w:rsid w:val="000C4C83"/>
    <w:rsid w:val="000C4F49"/>
    <w:rsid w:val="000C6AFD"/>
    <w:rsid w:val="000D1DFE"/>
    <w:rsid w:val="000D3DB8"/>
    <w:rsid w:val="000D492B"/>
    <w:rsid w:val="000D757E"/>
    <w:rsid w:val="000E262F"/>
    <w:rsid w:val="000E74DF"/>
    <w:rsid w:val="000F2154"/>
    <w:rsid w:val="00104A73"/>
    <w:rsid w:val="00106CDF"/>
    <w:rsid w:val="00107D30"/>
    <w:rsid w:val="00110E9A"/>
    <w:rsid w:val="00111D83"/>
    <w:rsid w:val="0011282F"/>
    <w:rsid w:val="001209F9"/>
    <w:rsid w:val="0012114C"/>
    <w:rsid w:val="00123802"/>
    <w:rsid w:val="00123D74"/>
    <w:rsid w:val="001251D0"/>
    <w:rsid w:val="00151822"/>
    <w:rsid w:val="00153B00"/>
    <w:rsid w:val="001615D3"/>
    <w:rsid w:val="001663BC"/>
    <w:rsid w:val="001726A5"/>
    <w:rsid w:val="00173571"/>
    <w:rsid w:val="0017747B"/>
    <w:rsid w:val="00191114"/>
    <w:rsid w:val="00193231"/>
    <w:rsid w:val="001A676C"/>
    <w:rsid w:val="001C6019"/>
    <w:rsid w:val="001D130D"/>
    <w:rsid w:val="001D13E5"/>
    <w:rsid w:val="001D52F1"/>
    <w:rsid w:val="001E4717"/>
    <w:rsid w:val="001E4B80"/>
    <w:rsid w:val="001E610F"/>
    <w:rsid w:val="001E7E63"/>
    <w:rsid w:val="001F2639"/>
    <w:rsid w:val="001F2C60"/>
    <w:rsid w:val="001F41D1"/>
    <w:rsid w:val="001F4660"/>
    <w:rsid w:val="001F4DF5"/>
    <w:rsid w:val="001F6727"/>
    <w:rsid w:val="00200696"/>
    <w:rsid w:val="00217385"/>
    <w:rsid w:val="0022007A"/>
    <w:rsid w:val="00220BFE"/>
    <w:rsid w:val="002237C1"/>
    <w:rsid w:val="00226FD8"/>
    <w:rsid w:val="00227164"/>
    <w:rsid w:val="00237901"/>
    <w:rsid w:val="002408DE"/>
    <w:rsid w:val="00242C81"/>
    <w:rsid w:val="00245912"/>
    <w:rsid w:val="00250A48"/>
    <w:rsid w:val="00250F5B"/>
    <w:rsid w:val="002542CD"/>
    <w:rsid w:val="00265D10"/>
    <w:rsid w:val="0027064A"/>
    <w:rsid w:val="00280A53"/>
    <w:rsid w:val="00282C02"/>
    <w:rsid w:val="002857AE"/>
    <w:rsid w:val="002909B2"/>
    <w:rsid w:val="00294A11"/>
    <w:rsid w:val="00296F15"/>
    <w:rsid w:val="002A283D"/>
    <w:rsid w:val="002A3B11"/>
    <w:rsid w:val="002B51E9"/>
    <w:rsid w:val="002C0BDC"/>
    <w:rsid w:val="002C24B5"/>
    <w:rsid w:val="002C2659"/>
    <w:rsid w:val="002C7DE9"/>
    <w:rsid w:val="002D502B"/>
    <w:rsid w:val="002F5D06"/>
    <w:rsid w:val="002F65FB"/>
    <w:rsid w:val="00305E2C"/>
    <w:rsid w:val="00315B8E"/>
    <w:rsid w:val="003261EF"/>
    <w:rsid w:val="003302B4"/>
    <w:rsid w:val="003307F0"/>
    <w:rsid w:val="0033454D"/>
    <w:rsid w:val="0034206B"/>
    <w:rsid w:val="00343ADF"/>
    <w:rsid w:val="00344387"/>
    <w:rsid w:val="00345103"/>
    <w:rsid w:val="00346CEF"/>
    <w:rsid w:val="00360C23"/>
    <w:rsid w:val="003643D9"/>
    <w:rsid w:val="003645ED"/>
    <w:rsid w:val="003654AE"/>
    <w:rsid w:val="003705A9"/>
    <w:rsid w:val="003A0998"/>
    <w:rsid w:val="003A0A1A"/>
    <w:rsid w:val="003A2C12"/>
    <w:rsid w:val="003B4087"/>
    <w:rsid w:val="003B5E91"/>
    <w:rsid w:val="003B7799"/>
    <w:rsid w:val="003C36E2"/>
    <w:rsid w:val="003C4AFA"/>
    <w:rsid w:val="003E7E51"/>
    <w:rsid w:val="003F4008"/>
    <w:rsid w:val="003F429A"/>
    <w:rsid w:val="00400F14"/>
    <w:rsid w:val="00403FCB"/>
    <w:rsid w:val="00413F15"/>
    <w:rsid w:val="00416EBF"/>
    <w:rsid w:val="004232DB"/>
    <w:rsid w:val="00427FCF"/>
    <w:rsid w:val="0043717A"/>
    <w:rsid w:val="00440B50"/>
    <w:rsid w:val="00441E22"/>
    <w:rsid w:val="00444B17"/>
    <w:rsid w:val="00462AD3"/>
    <w:rsid w:val="00464E06"/>
    <w:rsid w:val="00475DA1"/>
    <w:rsid w:val="00480086"/>
    <w:rsid w:val="004801CB"/>
    <w:rsid w:val="0048406A"/>
    <w:rsid w:val="0049301A"/>
    <w:rsid w:val="004A5AE7"/>
    <w:rsid w:val="004A6772"/>
    <w:rsid w:val="004B61DE"/>
    <w:rsid w:val="004B74AE"/>
    <w:rsid w:val="004D00AF"/>
    <w:rsid w:val="004D4B33"/>
    <w:rsid w:val="004D7F09"/>
    <w:rsid w:val="004E6B5D"/>
    <w:rsid w:val="004F37AA"/>
    <w:rsid w:val="004F5B59"/>
    <w:rsid w:val="005042D3"/>
    <w:rsid w:val="00506F34"/>
    <w:rsid w:val="00507AAE"/>
    <w:rsid w:val="005164CF"/>
    <w:rsid w:val="00530169"/>
    <w:rsid w:val="005337C2"/>
    <w:rsid w:val="00534C6F"/>
    <w:rsid w:val="00536204"/>
    <w:rsid w:val="00541329"/>
    <w:rsid w:val="00541FD1"/>
    <w:rsid w:val="00546C81"/>
    <w:rsid w:val="00547F8E"/>
    <w:rsid w:val="00550ECD"/>
    <w:rsid w:val="00551F70"/>
    <w:rsid w:val="00552930"/>
    <w:rsid w:val="0055328F"/>
    <w:rsid w:val="0055360E"/>
    <w:rsid w:val="00555031"/>
    <w:rsid w:val="005564F2"/>
    <w:rsid w:val="005620A0"/>
    <w:rsid w:val="005634E6"/>
    <w:rsid w:val="005638AF"/>
    <w:rsid w:val="00564EC4"/>
    <w:rsid w:val="00565EF2"/>
    <w:rsid w:val="0057241A"/>
    <w:rsid w:val="005849FF"/>
    <w:rsid w:val="00593EA0"/>
    <w:rsid w:val="005A1378"/>
    <w:rsid w:val="005A17E7"/>
    <w:rsid w:val="005A3D41"/>
    <w:rsid w:val="005A5E35"/>
    <w:rsid w:val="005B0B99"/>
    <w:rsid w:val="005B6FD4"/>
    <w:rsid w:val="005C3925"/>
    <w:rsid w:val="005C5333"/>
    <w:rsid w:val="005D0483"/>
    <w:rsid w:val="005F06DD"/>
    <w:rsid w:val="00606666"/>
    <w:rsid w:val="00610318"/>
    <w:rsid w:val="00630E6D"/>
    <w:rsid w:val="00633192"/>
    <w:rsid w:val="006439D2"/>
    <w:rsid w:val="00651A65"/>
    <w:rsid w:val="00665EB4"/>
    <w:rsid w:val="00672281"/>
    <w:rsid w:val="0067350A"/>
    <w:rsid w:val="00675E56"/>
    <w:rsid w:val="006774DF"/>
    <w:rsid w:val="006838F7"/>
    <w:rsid w:val="006937CC"/>
    <w:rsid w:val="006A0EF4"/>
    <w:rsid w:val="006B4D0D"/>
    <w:rsid w:val="006B4FEE"/>
    <w:rsid w:val="006B5148"/>
    <w:rsid w:val="006B7B26"/>
    <w:rsid w:val="006C10B0"/>
    <w:rsid w:val="006C1AD7"/>
    <w:rsid w:val="006C38ED"/>
    <w:rsid w:val="006C6F7A"/>
    <w:rsid w:val="006C7FF1"/>
    <w:rsid w:val="006D6E23"/>
    <w:rsid w:val="006E3BFB"/>
    <w:rsid w:val="006E59AF"/>
    <w:rsid w:val="006F3D32"/>
    <w:rsid w:val="00702F46"/>
    <w:rsid w:val="00706944"/>
    <w:rsid w:val="00710A6F"/>
    <w:rsid w:val="00713380"/>
    <w:rsid w:val="007147C7"/>
    <w:rsid w:val="00715276"/>
    <w:rsid w:val="00722F3C"/>
    <w:rsid w:val="00723B5A"/>
    <w:rsid w:val="00730E63"/>
    <w:rsid w:val="0073351E"/>
    <w:rsid w:val="00735FAD"/>
    <w:rsid w:val="00737DDE"/>
    <w:rsid w:val="007416DA"/>
    <w:rsid w:val="007440B9"/>
    <w:rsid w:val="007454D0"/>
    <w:rsid w:val="0074714A"/>
    <w:rsid w:val="00760788"/>
    <w:rsid w:val="0076671D"/>
    <w:rsid w:val="007705A6"/>
    <w:rsid w:val="007717AC"/>
    <w:rsid w:val="0077214E"/>
    <w:rsid w:val="00772B6C"/>
    <w:rsid w:val="00772CC5"/>
    <w:rsid w:val="00774A29"/>
    <w:rsid w:val="00777EC7"/>
    <w:rsid w:val="00781344"/>
    <w:rsid w:val="007865BD"/>
    <w:rsid w:val="00793888"/>
    <w:rsid w:val="00795C5B"/>
    <w:rsid w:val="007A52C0"/>
    <w:rsid w:val="007A7259"/>
    <w:rsid w:val="007B40DA"/>
    <w:rsid w:val="007B7DBE"/>
    <w:rsid w:val="007C136C"/>
    <w:rsid w:val="007C77FB"/>
    <w:rsid w:val="007E627D"/>
    <w:rsid w:val="007F24A3"/>
    <w:rsid w:val="00807B33"/>
    <w:rsid w:val="00810446"/>
    <w:rsid w:val="00812DF3"/>
    <w:rsid w:val="00813B36"/>
    <w:rsid w:val="0081733C"/>
    <w:rsid w:val="00820232"/>
    <w:rsid w:val="008275FC"/>
    <w:rsid w:val="008421B4"/>
    <w:rsid w:val="00844EC5"/>
    <w:rsid w:val="00851AE3"/>
    <w:rsid w:val="00855B91"/>
    <w:rsid w:val="008609CA"/>
    <w:rsid w:val="00863814"/>
    <w:rsid w:val="00865FDC"/>
    <w:rsid w:val="008667CB"/>
    <w:rsid w:val="00870550"/>
    <w:rsid w:val="00870C87"/>
    <w:rsid w:val="00870E68"/>
    <w:rsid w:val="00880F32"/>
    <w:rsid w:val="008902CC"/>
    <w:rsid w:val="00892A18"/>
    <w:rsid w:val="00895301"/>
    <w:rsid w:val="00896584"/>
    <w:rsid w:val="00896B91"/>
    <w:rsid w:val="0089755D"/>
    <w:rsid w:val="008A1666"/>
    <w:rsid w:val="008B1DC6"/>
    <w:rsid w:val="008B4EF6"/>
    <w:rsid w:val="008C0BCA"/>
    <w:rsid w:val="008C1B9B"/>
    <w:rsid w:val="008D31AD"/>
    <w:rsid w:val="008D5D34"/>
    <w:rsid w:val="008E1F91"/>
    <w:rsid w:val="008E7CEC"/>
    <w:rsid w:val="00901842"/>
    <w:rsid w:val="0092083B"/>
    <w:rsid w:val="00924EF7"/>
    <w:rsid w:val="009270BE"/>
    <w:rsid w:val="00927DB9"/>
    <w:rsid w:val="00931003"/>
    <w:rsid w:val="009354E2"/>
    <w:rsid w:val="00936094"/>
    <w:rsid w:val="009369C2"/>
    <w:rsid w:val="009570D7"/>
    <w:rsid w:val="00966F6B"/>
    <w:rsid w:val="00970711"/>
    <w:rsid w:val="009778ED"/>
    <w:rsid w:val="009842DE"/>
    <w:rsid w:val="009923CE"/>
    <w:rsid w:val="0099462D"/>
    <w:rsid w:val="009B0030"/>
    <w:rsid w:val="009B7B1A"/>
    <w:rsid w:val="009C446D"/>
    <w:rsid w:val="009C4CA9"/>
    <w:rsid w:val="009D3FF5"/>
    <w:rsid w:val="009D6B05"/>
    <w:rsid w:val="009D72BD"/>
    <w:rsid w:val="009D799B"/>
    <w:rsid w:val="00A10360"/>
    <w:rsid w:val="00A13983"/>
    <w:rsid w:val="00A17404"/>
    <w:rsid w:val="00A22945"/>
    <w:rsid w:val="00A22E03"/>
    <w:rsid w:val="00A33EB1"/>
    <w:rsid w:val="00A37406"/>
    <w:rsid w:val="00A4487C"/>
    <w:rsid w:val="00A45BA1"/>
    <w:rsid w:val="00A47BB3"/>
    <w:rsid w:val="00A562E9"/>
    <w:rsid w:val="00A637BA"/>
    <w:rsid w:val="00A63D7E"/>
    <w:rsid w:val="00A70093"/>
    <w:rsid w:val="00A708D4"/>
    <w:rsid w:val="00A8323A"/>
    <w:rsid w:val="00A93E3C"/>
    <w:rsid w:val="00AA7491"/>
    <w:rsid w:val="00AB224F"/>
    <w:rsid w:val="00AB3496"/>
    <w:rsid w:val="00AB5186"/>
    <w:rsid w:val="00AC2349"/>
    <w:rsid w:val="00AC2A31"/>
    <w:rsid w:val="00AC37D5"/>
    <w:rsid w:val="00AE1FE9"/>
    <w:rsid w:val="00AE5081"/>
    <w:rsid w:val="00AE5CE6"/>
    <w:rsid w:val="00B01EF8"/>
    <w:rsid w:val="00B0558A"/>
    <w:rsid w:val="00B161DA"/>
    <w:rsid w:val="00B1644C"/>
    <w:rsid w:val="00B170B5"/>
    <w:rsid w:val="00B2064B"/>
    <w:rsid w:val="00B24227"/>
    <w:rsid w:val="00B24DD5"/>
    <w:rsid w:val="00B261A3"/>
    <w:rsid w:val="00B2776E"/>
    <w:rsid w:val="00B31110"/>
    <w:rsid w:val="00B34BB6"/>
    <w:rsid w:val="00B421CD"/>
    <w:rsid w:val="00B54925"/>
    <w:rsid w:val="00B569EB"/>
    <w:rsid w:val="00B57B43"/>
    <w:rsid w:val="00B73416"/>
    <w:rsid w:val="00B800C6"/>
    <w:rsid w:val="00B86E08"/>
    <w:rsid w:val="00B87B0B"/>
    <w:rsid w:val="00B92978"/>
    <w:rsid w:val="00B95698"/>
    <w:rsid w:val="00B9727A"/>
    <w:rsid w:val="00BA0CAF"/>
    <w:rsid w:val="00BA4AEB"/>
    <w:rsid w:val="00BB4B1A"/>
    <w:rsid w:val="00BB53C9"/>
    <w:rsid w:val="00BB548F"/>
    <w:rsid w:val="00BC3DB3"/>
    <w:rsid w:val="00BC48CF"/>
    <w:rsid w:val="00BC5C84"/>
    <w:rsid w:val="00BD0395"/>
    <w:rsid w:val="00BF41C8"/>
    <w:rsid w:val="00BF750C"/>
    <w:rsid w:val="00C06AFF"/>
    <w:rsid w:val="00C07B4D"/>
    <w:rsid w:val="00C114AE"/>
    <w:rsid w:val="00C131CE"/>
    <w:rsid w:val="00C22884"/>
    <w:rsid w:val="00C25415"/>
    <w:rsid w:val="00C32AD2"/>
    <w:rsid w:val="00C32F81"/>
    <w:rsid w:val="00C370F9"/>
    <w:rsid w:val="00C42D9F"/>
    <w:rsid w:val="00C43055"/>
    <w:rsid w:val="00C46DCF"/>
    <w:rsid w:val="00C827D0"/>
    <w:rsid w:val="00CB0049"/>
    <w:rsid w:val="00CB140E"/>
    <w:rsid w:val="00CC13D0"/>
    <w:rsid w:val="00CC4E05"/>
    <w:rsid w:val="00CC5861"/>
    <w:rsid w:val="00CC665D"/>
    <w:rsid w:val="00CE6D2D"/>
    <w:rsid w:val="00CF695F"/>
    <w:rsid w:val="00D16A71"/>
    <w:rsid w:val="00D209A1"/>
    <w:rsid w:val="00D27480"/>
    <w:rsid w:val="00D40291"/>
    <w:rsid w:val="00D41494"/>
    <w:rsid w:val="00D44949"/>
    <w:rsid w:val="00D46453"/>
    <w:rsid w:val="00D5013B"/>
    <w:rsid w:val="00D50435"/>
    <w:rsid w:val="00D905BE"/>
    <w:rsid w:val="00D92C9D"/>
    <w:rsid w:val="00DD383A"/>
    <w:rsid w:val="00DD3933"/>
    <w:rsid w:val="00DD3C07"/>
    <w:rsid w:val="00DE093B"/>
    <w:rsid w:val="00DE5A4A"/>
    <w:rsid w:val="00DF3E7B"/>
    <w:rsid w:val="00E008D0"/>
    <w:rsid w:val="00E0654D"/>
    <w:rsid w:val="00E0791D"/>
    <w:rsid w:val="00E117AA"/>
    <w:rsid w:val="00E11D71"/>
    <w:rsid w:val="00E120BD"/>
    <w:rsid w:val="00E144BB"/>
    <w:rsid w:val="00E17700"/>
    <w:rsid w:val="00E20A48"/>
    <w:rsid w:val="00E27A5D"/>
    <w:rsid w:val="00E46726"/>
    <w:rsid w:val="00E534DF"/>
    <w:rsid w:val="00E5572E"/>
    <w:rsid w:val="00E55C73"/>
    <w:rsid w:val="00E6277C"/>
    <w:rsid w:val="00E62E32"/>
    <w:rsid w:val="00E62F7C"/>
    <w:rsid w:val="00E71449"/>
    <w:rsid w:val="00E728E6"/>
    <w:rsid w:val="00E80E54"/>
    <w:rsid w:val="00E8304D"/>
    <w:rsid w:val="00E8516F"/>
    <w:rsid w:val="00E90D70"/>
    <w:rsid w:val="00E96D15"/>
    <w:rsid w:val="00EA0B52"/>
    <w:rsid w:val="00EA27C0"/>
    <w:rsid w:val="00EA3BDC"/>
    <w:rsid w:val="00EB181A"/>
    <w:rsid w:val="00EC531A"/>
    <w:rsid w:val="00ED0444"/>
    <w:rsid w:val="00EE16CC"/>
    <w:rsid w:val="00EE1EE6"/>
    <w:rsid w:val="00EE2B10"/>
    <w:rsid w:val="00EF040E"/>
    <w:rsid w:val="00EF0F3F"/>
    <w:rsid w:val="00F00003"/>
    <w:rsid w:val="00F12C92"/>
    <w:rsid w:val="00F34701"/>
    <w:rsid w:val="00F35F7C"/>
    <w:rsid w:val="00F3753B"/>
    <w:rsid w:val="00F41F81"/>
    <w:rsid w:val="00F5045F"/>
    <w:rsid w:val="00F53C3A"/>
    <w:rsid w:val="00F54BF8"/>
    <w:rsid w:val="00F56AEC"/>
    <w:rsid w:val="00F64FEF"/>
    <w:rsid w:val="00F7355D"/>
    <w:rsid w:val="00F85859"/>
    <w:rsid w:val="00F9348C"/>
    <w:rsid w:val="00F943AD"/>
    <w:rsid w:val="00F96E88"/>
    <w:rsid w:val="00F96F19"/>
    <w:rsid w:val="00F97E75"/>
    <w:rsid w:val="00FA2D30"/>
    <w:rsid w:val="00FA3E68"/>
    <w:rsid w:val="00FA43F8"/>
    <w:rsid w:val="00FA6923"/>
    <w:rsid w:val="00FA7534"/>
    <w:rsid w:val="00FB032E"/>
    <w:rsid w:val="00FB1A69"/>
    <w:rsid w:val="00FC403B"/>
    <w:rsid w:val="00FC7DD8"/>
    <w:rsid w:val="00FD158B"/>
    <w:rsid w:val="00FD1FD9"/>
    <w:rsid w:val="00FD225C"/>
    <w:rsid w:val="00FD25DD"/>
    <w:rsid w:val="00FD3D30"/>
    <w:rsid w:val="00FE1564"/>
    <w:rsid w:val="00FE7178"/>
    <w:rsid w:val="00FF1F81"/>
    <w:rsid w:val="00FF4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301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1">
    <w:name w:val="heading 1"/>
    <w:basedOn w:val="a"/>
    <w:link w:val="10"/>
    <w:qFormat/>
    <w:rsid w:val="00895301"/>
    <w:pPr>
      <w:spacing w:before="150" w:after="150"/>
      <w:outlineLvl w:val="0"/>
    </w:pPr>
    <w:rPr>
      <w:b/>
      <w:bCs/>
      <w:color w:val="333300"/>
      <w:kern w:val="36"/>
      <w:sz w:val="36"/>
      <w:szCs w:val="36"/>
    </w:rPr>
  </w:style>
  <w:style w:type="paragraph" w:styleId="2">
    <w:name w:val="heading 2"/>
    <w:basedOn w:val="a"/>
    <w:next w:val="a"/>
    <w:link w:val="20"/>
    <w:qFormat/>
    <w:rsid w:val="0089530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953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9530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9530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9530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89530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89530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89530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5301"/>
    <w:rPr>
      <w:b/>
      <w:bCs/>
      <w:color w:val="333300"/>
      <w:kern w:val="36"/>
      <w:sz w:val="36"/>
      <w:szCs w:val="36"/>
    </w:rPr>
  </w:style>
  <w:style w:type="character" w:customStyle="1" w:styleId="20">
    <w:name w:val="Заголовок 2 Знак"/>
    <w:basedOn w:val="a0"/>
    <w:link w:val="2"/>
    <w:rsid w:val="00895301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895301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89530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89530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895301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895301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89530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895301"/>
    <w:rPr>
      <w:rFonts w:ascii="Arial" w:hAnsi="Arial" w:cs="Arial"/>
      <w:sz w:val="22"/>
      <w:szCs w:val="22"/>
    </w:rPr>
  </w:style>
  <w:style w:type="paragraph" w:styleId="a3">
    <w:name w:val="caption"/>
    <w:basedOn w:val="a"/>
    <w:next w:val="a"/>
    <w:qFormat/>
    <w:rsid w:val="00895301"/>
    <w:pPr>
      <w:widowControl/>
      <w:autoSpaceDE w:val="0"/>
      <w:autoSpaceDN w:val="0"/>
      <w:adjustRightInd/>
      <w:spacing w:line="240" w:lineRule="auto"/>
      <w:jc w:val="center"/>
      <w:textAlignment w:val="auto"/>
    </w:pPr>
    <w:rPr>
      <w:b/>
      <w:bCs/>
    </w:rPr>
  </w:style>
  <w:style w:type="paragraph" w:styleId="a4">
    <w:name w:val="Title"/>
    <w:basedOn w:val="a"/>
    <w:link w:val="a5"/>
    <w:qFormat/>
    <w:rsid w:val="00895301"/>
    <w:pPr>
      <w:widowControl/>
      <w:adjustRightInd/>
      <w:spacing w:line="240" w:lineRule="auto"/>
      <w:jc w:val="center"/>
      <w:textAlignment w:val="auto"/>
    </w:pPr>
    <w:rPr>
      <w:rFonts w:ascii="TimesET" w:hAnsi="TimesET"/>
      <w:b/>
      <w:bCs/>
      <w:sz w:val="28"/>
    </w:rPr>
  </w:style>
  <w:style w:type="character" w:customStyle="1" w:styleId="a5">
    <w:name w:val="Название Знак"/>
    <w:basedOn w:val="a0"/>
    <w:link w:val="a4"/>
    <w:rsid w:val="00895301"/>
    <w:rPr>
      <w:rFonts w:ascii="TimesET" w:hAnsi="TimesET"/>
      <w:b/>
      <w:bCs/>
      <w:sz w:val="28"/>
      <w:szCs w:val="24"/>
    </w:rPr>
  </w:style>
  <w:style w:type="character" w:styleId="a6">
    <w:name w:val="Strong"/>
    <w:basedOn w:val="a0"/>
    <w:qFormat/>
    <w:rsid w:val="00895301"/>
    <w:rPr>
      <w:b/>
      <w:bCs/>
    </w:rPr>
  </w:style>
  <w:style w:type="paragraph" w:customStyle="1" w:styleId="ConsPlusNonformat">
    <w:name w:val="ConsPlusNonformat"/>
    <w:uiPriority w:val="99"/>
    <w:rsid w:val="00FB1A6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7">
    <w:name w:val="header"/>
    <w:basedOn w:val="a"/>
    <w:link w:val="a8"/>
    <w:uiPriority w:val="99"/>
    <w:unhideWhenUsed/>
    <w:rsid w:val="00E11D71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11D71"/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E11D71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11D7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6A2CE6A7F75BEB26D6063B695F3ADCA3C6817486097BAEBBEF9175B4C47A45i9f0G" TargetMode="External"/><Relationship Id="rId13" Type="http://schemas.openxmlformats.org/officeDocument/2006/relationships/hyperlink" Target="consultantplus://offline/ref=836A2CE6A7F75BEB26D6063B695F3ADCA3C68174830579ABBDEF9175B4C47A45905D6FB35F19A86D70F677i9f7G" TargetMode="External"/><Relationship Id="rId18" Type="http://schemas.openxmlformats.org/officeDocument/2006/relationships/hyperlink" Target="consultantplus://offline/ref=836A2CE6A7F75BEB26D618367F3364D8AAC8D778810973F8E4B0CA28E3iCfDG" TargetMode="External"/><Relationship Id="rId26" Type="http://schemas.openxmlformats.org/officeDocument/2006/relationships/hyperlink" Target="consultantplus://offline/ref=836A2CE6A7F75BEB26D6063B695F3ADCA3C68174830579ABBDEF9175B4C47A45905D6FB35F19A86D70F674i9fFG" TargetMode="External"/><Relationship Id="rId39" Type="http://schemas.openxmlformats.org/officeDocument/2006/relationships/hyperlink" Target="consultantplus://offline/ref=836A2CE6A7F75BEB26D6063B695F3ADCA3C68174830579ABBDEF9175B4C47A45905D6FB35F19A86D70F67Ei9f8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36A2CE6A7F75BEB26D6063B695F3ADCA3C6817483037CA9BAEF9175B4C47A45i9f0G" TargetMode="External"/><Relationship Id="rId34" Type="http://schemas.openxmlformats.org/officeDocument/2006/relationships/hyperlink" Target="consultantplus://offline/ref=836A2CE6A7F75BEB26D618367F3364D8AAC8D978870573F8E4B0CA28E3CD7012D71236F9i1f3G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836A2CE6A7F75BEB26D618367F3364D8AAC8D978870573F8E4B0CA28E3CD7012D71236F11B14A964i7f2G" TargetMode="External"/><Relationship Id="rId12" Type="http://schemas.openxmlformats.org/officeDocument/2006/relationships/hyperlink" Target="consultantplus://offline/ref=836A2CE6A7F75BEB26D6063B695F3ADCA3C68174830579ABBDEF9175B4C47A45905D6FB35F19A86D70F677i9fAG" TargetMode="External"/><Relationship Id="rId17" Type="http://schemas.openxmlformats.org/officeDocument/2006/relationships/hyperlink" Target="consultantplus://offline/ref=836A2CE6A7F75BEB26D618367F3364D8AAC9DC7A870973F8E4B0CA28E3iCfDG" TargetMode="External"/><Relationship Id="rId25" Type="http://schemas.openxmlformats.org/officeDocument/2006/relationships/hyperlink" Target="consultantplus://offline/ref=836A2CE6A7F75BEB26D618367F3364D8AAC8D978870573F8E4B0CA28E3CD7012D71236F4i1f8G" TargetMode="External"/><Relationship Id="rId33" Type="http://schemas.openxmlformats.org/officeDocument/2006/relationships/hyperlink" Target="consultantplus://offline/ref=836A2CE6A7F75BEB26D6063B695F3ADCA3C68174800579ABB0EF9175B4C47A45i9f0G" TargetMode="External"/><Relationship Id="rId38" Type="http://schemas.openxmlformats.org/officeDocument/2006/relationships/hyperlink" Target="consultantplus://offline/ref=836A2CE6A7F75BEB26D618367F3364D8AAC8D978870573F8E4B0CA28E3CD7012D71236F11Ai1fC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36A2CE6A7F75BEB26D618367F3364D8AFCCD97E8C0A2EF2ECE9C62AiEf4G" TargetMode="External"/><Relationship Id="rId20" Type="http://schemas.openxmlformats.org/officeDocument/2006/relationships/hyperlink" Target="consultantplus://offline/ref=836A2CE6A7F75BEB26D6063B695F3ADCA3C6817480097AA8BEEF9175B4C47A45i9f0G" TargetMode="External"/><Relationship Id="rId29" Type="http://schemas.openxmlformats.org/officeDocument/2006/relationships/hyperlink" Target="consultantplus://offline/ref=836A2CE6A7F75BEB26D6063B695F3ADCA3C68174830579ABBDEF9175B4C47A45905D6FB35F19A86D70F674i9fBG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36A2CE6A7F75BEB26D6063B695F3ADCA3C68174830579ABBDEF9175B4C47A45905D6FB35F19A86D70F676i9f8G" TargetMode="External"/><Relationship Id="rId11" Type="http://schemas.openxmlformats.org/officeDocument/2006/relationships/hyperlink" Target="consultantplus://offline/ref=836A2CE6A7F75BEB26D618367F3364D8AAC9D77C860573F8E4B0CA28E3CD7012D71236F11B14A968i7f8G" TargetMode="External"/><Relationship Id="rId24" Type="http://schemas.openxmlformats.org/officeDocument/2006/relationships/hyperlink" Target="consultantplus://offline/ref=836A2CE6A7F75BEB26D618367F3364D8AAC8D978870573F8E4B0CA28E3CD7012D71236F11B14A96Ci7f0G" TargetMode="External"/><Relationship Id="rId32" Type="http://schemas.openxmlformats.org/officeDocument/2006/relationships/hyperlink" Target="consultantplus://offline/ref=836A2CE6A7F75BEB26D618367F3364D8AAC8D978870573F8E4B0CA28E3iCfDG" TargetMode="External"/><Relationship Id="rId37" Type="http://schemas.openxmlformats.org/officeDocument/2006/relationships/hyperlink" Target="consultantplus://offline/ref=836A2CE6A7F75BEB26D6063B695F3ADCA3C68174800579ABB0EF9175B4C47A45905D6FB35F19A86D70F676i9f6G" TargetMode="External"/><Relationship Id="rId40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836A2CE6A7F75BEB26D618367F3364D8AAC8D978870573F8E4B0CA28E3CD7012D71236F11B14A964i7f4G" TargetMode="External"/><Relationship Id="rId23" Type="http://schemas.openxmlformats.org/officeDocument/2006/relationships/hyperlink" Target="consultantplus://offline/ref=836A2CE6A7F75BEB26D6063B695F3ADCA3C68174830371AABCEF9175B4C47A45i9f0G" TargetMode="External"/><Relationship Id="rId28" Type="http://schemas.openxmlformats.org/officeDocument/2006/relationships/hyperlink" Target="consultantplus://offline/ref=836A2CE6A7F75BEB26D6063B695F3ADCA3C68174830579ABBDEF9175B4C47A45905D6FB35F19A86D70F674i9fDG" TargetMode="External"/><Relationship Id="rId36" Type="http://schemas.openxmlformats.org/officeDocument/2006/relationships/hyperlink" Target="consultantplus://offline/ref=836A2CE6A7F75BEB26D6063B695F3ADCA3C68174800579ABB0EF9175B4C47A45i9f0G" TargetMode="External"/><Relationship Id="rId10" Type="http://schemas.openxmlformats.org/officeDocument/2006/relationships/hyperlink" Target="consultantplus://offline/ref=836A2CE6A7F75BEB26D6063B695F3ADCA3C68174830579ABBDEF9175B4C47A45905D6FB35F19A86D70F677i9fCG" TargetMode="External"/><Relationship Id="rId19" Type="http://schemas.openxmlformats.org/officeDocument/2006/relationships/hyperlink" Target="consultantplus://offline/ref=836A2CE6A7F75BEB26D6063B695F3ADCA3C68174830370ACB8EF9175B4C47A45i9f0G" TargetMode="External"/><Relationship Id="rId31" Type="http://schemas.openxmlformats.org/officeDocument/2006/relationships/hyperlink" Target="consultantplus://offline/ref=836A2CE6A7F75BEB26D6063B695F3ADCA3C68174830579ABBDEF9175B4C47A45905D6FB35F19A86D70F674i9f7G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836A2CE6A7F75BEB26D6063B695F3ADCA3C68174830579ABBDEF9175B4C47A45905D6FB35F19A86D70F677i9fEG" TargetMode="External"/><Relationship Id="rId14" Type="http://schemas.openxmlformats.org/officeDocument/2006/relationships/hyperlink" Target="consultantplus://offline/ref=836A2CE6A7F75BEB26D618367F3364D8AAC9D77E8C0773F8E4B0CA28E3iCfDG" TargetMode="External"/><Relationship Id="rId22" Type="http://schemas.openxmlformats.org/officeDocument/2006/relationships/hyperlink" Target="consultantplus://offline/ref=836A2CE6A7F75BEB26D6063B695F3ADCA3C6817483057AA7BAEF9175B4C47A45i9f0G" TargetMode="External"/><Relationship Id="rId27" Type="http://schemas.openxmlformats.org/officeDocument/2006/relationships/hyperlink" Target="consultantplus://offline/ref=836A2CE6A7F75BEB26D618367F3364D8AAC8D970810173F8E4B0CA28E3CD7012D71236F11B15A16Ei7f4G" TargetMode="External"/><Relationship Id="rId30" Type="http://schemas.openxmlformats.org/officeDocument/2006/relationships/hyperlink" Target="consultantplus://offline/ref=836A2CE6A7F75BEB26D6063B695F3ADCA3C68174830579ABBDEF9175B4C47A45905D6FB35F19A86D70F674i9f9G" TargetMode="External"/><Relationship Id="rId35" Type="http://schemas.openxmlformats.org/officeDocument/2006/relationships/hyperlink" Target="consultantplus://offline/ref=836A2CE6A7F75BEB26D618367F3364D8AAC8D978870573F8E4B0CA28E3CD7012D71236F11Bi1f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20</Pages>
  <Words>9291</Words>
  <Characters>52963</Characters>
  <Application>Microsoft Office Word</Application>
  <DocSecurity>0</DocSecurity>
  <Lines>441</Lines>
  <Paragraphs>124</Paragraphs>
  <ScaleCrop>false</ScaleCrop>
  <Company/>
  <LinksUpToDate>false</LinksUpToDate>
  <CharactersWithSpaces>62130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tarif17</dc:creator>
  <cp:lastModifiedBy>tarif17</cp:lastModifiedBy>
  <cp:revision>2</cp:revision>
  <dcterms:created xsi:type="dcterms:W3CDTF">2014-02-20T06:31:00Z</dcterms:created>
  <dcterms:modified xsi:type="dcterms:W3CDTF">2014-02-20T06:40:00Z</dcterms:modified>
</cp:coreProperties>
</file>