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2D" w:rsidRDefault="00F17B2D" w:rsidP="00A91BF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Приложение к постановлению администрации </w:t>
      </w:r>
    </w:p>
    <w:p w:rsidR="00F17B2D" w:rsidRDefault="00F17B2D" w:rsidP="00A91BF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Мариинско-Посадского района </w:t>
      </w:r>
    </w:p>
    <w:p w:rsidR="00352D79" w:rsidRDefault="00F17B2D" w:rsidP="00A91BF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Чувашской Республики № </w:t>
      </w:r>
      <w:r w:rsidR="006A095D">
        <w:rPr>
          <w:b/>
        </w:rPr>
        <w:t>296</w:t>
      </w:r>
      <w:r>
        <w:rPr>
          <w:b/>
        </w:rPr>
        <w:t xml:space="preserve">  от </w:t>
      </w:r>
      <w:r w:rsidR="00711587">
        <w:rPr>
          <w:b/>
        </w:rPr>
        <w:t xml:space="preserve">  </w:t>
      </w:r>
      <w:r w:rsidR="006A095D">
        <w:rPr>
          <w:b/>
        </w:rPr>
        <w:t>26.05.2016</w:t>
      </w:r>
      <w:r w:rsidR="00711587">
        <w:rPr>
          <w:b/>
        </w:rPr>
        <w:t xml:space="preserve">   </w:t>
      </w:r>
      <w:r>
        <w:rPr>
          <w:b/>
        </w:rPr>
        <w:t xml:space="preserve"> </w:t>
      </w:r>
    </w:p>
    <w:p w:rsidR="008F7142" w:rsidRPr="00A91BFE" w:rsidRDefault="008F7142" w:rsidP="00A91BFE">
      <w:pPr>
        <w:jc w:val="both"/>
        <w:rPr>
          <w:b/>
        </w:rPr>
      </w:pPr>
    </w:p>
    <w:p w:rsidR="007C491B" w:rsidRDefault="008A2E90" w:rsidP="00A91BFE">
      <w:pPr>
        <w:jc w:val="center"/>
        <w:rPr>
          <w:b/>
        </w:rPr>
      </w:pPr>
      <w:r w:rsidRPr="00A91BFE">
        <w:rPr>
          <w:b/>
        </w:rPr>
        <w:t>План мероприятий «д</w:t>
      </w:r>
      <w:r w:rsidR="00CB6230" w:rsidRPr="00A91BFE">
        <w:rPr>
          <w:b/>
        </w:rPr>
        <w:t>орожн</w:t>
      </w:r>
      <w:r w:rsidR="002774DF" w:rsidRPr="00A91BFE">
        <w:rPr>
          <w:b/>
        </w:rPr>
        <w:t>ая</w:t>
      </w:r>
      <w:r w:rsidR="00CB6230" w:rsidRPr="00A91BFE">
        <w:rPr>
          <w:b/>
        </w:rPr>
        <w:t xml:space="preserve"> карт</w:t>
      </w:r>
      <w:r w:rsidR="002774DF" w:rsidRPr="00A91BFE">
        <w:rPr>
          <w:b/>
        </w:rPr>
        <w:t>а</w:t>
      </w:r>
      <w:r w:rsidRPr="00A91BFE">
        <w:rPr>
          <w:b/>
        </w:rPr>
        <w:t>»</w:t>
      </w:r>
      <w:r w:rsidR="00C258D0" w:rsidRPr="00A91BFE">
        <w:rPr>
          <w:b/>
        </w:rPr>
        <w:t xml:space="preserve"> внедрения </w:t>
      </w:r>
      <w:r w:rsidRPr="00A91BFE">
        <w:rPr>
          <w:b/>
        </w:rPr>
        <w:t xml:space="preserve">в </w:t>
      </w:r>
      <w:r w:rsidR="007C491B">
        <w:rPr>
          <w:b/>
        </w:rPr>
        <w:t>_</w:t>
      </w:r>
      <w:r w:rsidR="00B430CD" w:rsidRPr="00B430CD">
        <w:rPr>
          <w:b/>
          <w:u w:val="single"/>
        </w:rPr>
        <w:t>Мариинско-Посадском районе</w:t>
      </w:r>
      <w:r w:rsidR="00B430CD">
        <w:rPr>
          <w:b/>
        </w:rPr>
        <w:t>_</w:t>
      </w:r>
      <w:r w:rsidRPr="00A91BFE">
        <w:rPr>
          <w:b/>
        </w:rPr>
        <w:t>Чувашской Республик</w:t>
      </w:r>
      <w:r w:rsidR="007C491B">
        <w:rPr>
          <w:b/>
        </w:rPr>
        <w:t>и</w:t>
      </w:r>
      <w:r w:rsidR="00213917">
        <w:rPr>
          <w:b/>
        </w:rPr>
        <w:t xml:space="preserve"> </w:t>
      </w:r>
      <w:r w:rsidR="007C491B">
        <w:rPr>
          <w:b/>
        </w:rPr>
        <w:t xml:space="preserve">успешных практик, </w:t>
      </w:r>
    </w:p>
    <w:p w:rsidR="00CB6230" w:rsidRPr="00A91BFE" w:rsidRDefault="007C491B" w:rsidP="00A91BFE">
      <w:pPr>
        <w:jc w:val="center"/>
        <w:rPr>
          <w:b/>
        </w:rPr>
      </w:pPr>
      <w:r>
        <w:rPr>
          <w:b/>
        </w:rPr>
        <w:t>направленных на развитие и поддержку малого и среднего предпринимательства на муниципальном уровне</w:t>
      </w:r>
      <w:r w:rsidR="00F17B2D">
        <w:rPr>
          <w:b/>
        </w:rPr>
        <w:t xml:space="preserve"> до 2020 года.</w:t>
      </w:r>
    </w:p>
    <w:p w:rsidR="00910113" w:rsidRPr="00A91BFE" w:rsidRDefault="00910113" w:rsidP="00A91BFE">
      <w:pPr>
        <w:jc w:val="center"/>
        <w:rPr>
          <w:b/>
        </w:rPr>
      </w:pPr>
    </w:p>
    <w:tbl>
      <w:tblPr>
        <w:tblStyle w:val="a3"/>
        <w:tblW w:w="15228" w:type="dxa"/>
        <w:tblLayout w:type="fixed"/>
        <w:tblLook w:val="04A0"/>
      </w:tblPr>
      <w:tblGrid>
        <w:gridCol w:w="1101"/>
        <w:gridCol w:w="2376"/>
        <w:gridCol w:w="1419"/>
        <w:gridCol w:w="1592"/>
        <w:gridCol w:w="1827"/>
        <w:gridCol w:w="15"/>
        <w:gridCol w:w="2436"/>
        <w:gridCol w:w="1283"/>
        <w:gridCol w:w="1391"/>
        <w:gridCol w:w="1788"/>
      </w:tblGrid>
      <w:tr w:rsidR="00C34ED8" w:rsidRPr="00A91BFE" w:rsidTr="002D692A">
        <w:trPr>
          <w:tblHeader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  <w:r w:rsidRPr="00A91BFE">
              <w:rPr>
                <w:b/>
              </w:rPr>
              <w:t>№</w:t>
            </w:r>
          </w:p>
        </w:tc>
        <w:tc>
          <w:tcPr>
            <w:tcW w:w="7214" w:type="dxa"/>
            <w:gridSpan w:val="4"/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  <w:r w:rsidRPr="00A91BFE">
              <w:rPr>
                <w:b/>
              </w:rPr>
              <w:t>Наименование мероприятий</w:t>
            </w:r>
            <w:r w:rsidRPr="00A91BFE">
              <w:rPr>
                <w:b/>
                <w:lang w:val="en-US"/>
              </w:rPr>
              <w:t>/</w:t>
            </w:r>
            <w:r w:rsidRPr="00A91BFE">
              <w:rPr>
                <w:b/>
              </w:rPr>
              <w:t>лучшей практики</w:t>
            </w:r>
          </w:p>
        </w:tc>
        <w:tc>
          <w:tcPr>
            <w:tcW w:w="2451" w:type="dxa"/>
            <w:gridSpan w:val="2"/>
            <w:vMerge w:val="restart"/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  <w:r w:rsidRPr="00A91BFE">
              <w:rPr>
                <w:b/>
              </w:rPr>
              <w:t>Ответственный за внедрение практики</w:t>
            </w:r>
          </w:p>
        </w:tc>
        <w:tc>
          <w:tcPr>
            <w:tcW w:w="1283" w:type="dxa"/>
            <w:vMerge w:val="restart"/>
            <w:shd w:val="clear" w:color="auto" w:fill="D9D9D9" w:themeFill="background1" w:themeFillShade="D9"/>
            <w:vAlign w:val="center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  <w:r w:rsidRPr="00A91BFE">
              <w:rPr>
                <w:b/>
              </w:rPr>
              <w:t>КПЭ</w:t>
            </w:r>
          </w:p>
        </w:tc>
        <w:tc>
          <w:tcPr>
            <w:tcW w:w="1391" w:type="dxa"/>
            <w:vMerge w:val="restart"/>
            <w:shd w:val="clear" w:color="auto" w:fill="D9D9D9" w:themeFill="background1" w:themeFillShade="D9"/>
            <w:vAlign w:val="center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  <w:r w:rsidRPr="00A91BFE">
              <w:rPr>
                <w:b/>
              </w:rPr>
              <w:t>Значение КПЭ</w:t>
            </w:r>
          </w:p>
        </w:tc>
        <w:tc>
          <w:tcPr>
            <w:tcW w:w="1788" w:type="dxa"/>
            <w:vMerge w:val="restart"/>
            <w:shd w:val="clear" w:color="auto" w:fill="D9D9D9" w:themeFill="background1" w:themeFillShade="D9"/>
            <w:vAlign w:val="center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  <w:r w:rsidRPr="00A91BFE">
              <w:rPr>
                <w:b/>
              </w:rPr>
              <w:t>Требуемые р</w:t>
            </w:r>
            <w:r w:rsidRPr="00A91BFE">
              <w:rPr>
                <w:b/>
              </w:rPr>
              <w:t>е</w:t>
            </w:r>
            <w:r w:rsidRPr="00A91BFE">
              <w:rPr>
                <w:b/>
              </w:rPr>
              <w:t>сурсы</w:t>
            </w:r>
          </w:p>
        </w:tc>
      </w:tr>
      <w:tr w:rsidR="00C34ED8" w:rsidRPr="00A91BFE" w:rsidTr="002D692A">
        <w:trPr>
          <w:tblHeader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  <w:r w:rsidRPr="00A91BFE">
              <w:t>Комментарии по текущему состоянию в области лучшей практики в р</w:t>
            </w:r>
            <w:r w:rsidRPr="00A91BFE">
              <w:t>е</w:t>
            </w:r>
            <w:r w:rsidRPr="00A91BFE">
              <w:t>гионе</w:t>
            </w:r>
          </w:p>
        </w:tc>
        <w:tc>
          <w:tcPr>
            <w:tcW w:w="2451" w:type="dxa"/>
            <w:gridSpan w:val="2"/>
            <w:vMerge/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</w:p>
        </w:tc>
        <w:tc>
          <w:tcPr>
            <w:tcW w:w="1391" w:type="dxa"/>
            <w:vMerge/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</w:p>
        </w:tc>
      </w:tr>
      <w:tr w:rsidR="00C34ED8" w:rsidRPr="00A91BFE" w:rsidTr="002D692A">
        <w:trPr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  <w:r w:rsidRPr="00A91BFE">
              <w:rPr>
                <w:b/>
              </w:rPr>
              <w:t>№.№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  <w:r w:rsidRPr="00A91BFE">
              <w:rPr>
                <w:b/>
              </w:rPr>
              <w:t>Этап реализации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  <w:r w:rsidRPr="00A91BFE">
              <w:rPr>
                <w:b/>
              </w:rPr>
              <w:t>Результат этапа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  <w:r w:rsidRPr="00A91BFE">
              <w:rPr>
                <w:b/>
              </w:rPr>
              <w:t xml:space="preserve">Дата </w:t>
            </w:r>
          </w:p>
          <w:p w:rsidR="00C34ED8" w:rsidRPr="00A91BFE" w:rsidRDefault="00C34ED8" w:rsidP="00A91BFE">
            <w:pPr>
              <w:jc w:val="center"/>
              <w:rPr>
                <w:b/>
              </w:rPr>
            </w:pPr>
            <w:r w:rsidRPr="00A91BFE">
              <w:rPr>
                <w:b/>
              </w:rPr>
              <w:t>начала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  <w:r w:rsidRPr="00A91BFE">
              <w:rPr>
                <w:b/>
              </w:rPr>
              <w:t xml:space="preserve">Дата </w:t>
            </w:r>
          </w:p>
          <w:p w:rsidR="00C34ED8" w:rsidRPr="00A91BFE" w:rsidRDefault="00C34ED8" w:rsidP="00A91BFE">
            <w:pPr>
              <w:jc w:val="center"/>
              <w:rPr>
                <w:b/>
              </w:rPr>
            </w:pPr>
            <w:r w:rsidRPr="00A91BFE">
              <w:rPr>
                <w:b/>
              </w:rPr>
              <w:t>окончания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  <w:r w:rsidRPr="00A91BFE">
              <w:rPr>
                <w:b/>
              </w:rPr>
              <w:t>Ответственный за этап реализации</w:t>
            </w: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ED8" w:rsidRPr="00A91BFE" w:rsidRDefault="00C34ED8" w:rsidP="00A91BFE">
            <w:pPr>
              <w:jc w:val="center"/>
              <w:rPr>
                <w:b/>
              </w:rPr>
            </w:pPr>
          </w:p>
        </w:tc>
      </w:tr>
      <w:tr w:rsidR="00910113" w:rsidRPr="00A91BFE" w:rsidTr="002D692A">
        <w:tc>
          <w:tcPr>
            <w:tcW w:w="15228" w:type="dxa"/>
            <w:gridSpan w:val="10"/>
            <w:shd w:val="clear" w:color="auto" w:fill="F2F2F2" w:themeFill="background1" w:themeFillShade="F2"/>
          </w:tcPr>
          <w:p w:rsidR="00910113" w:rsidRPr="00A91BFE" w:rsidRDefault="007C491B" w:rsidP="007C491B">
            <w:pPr>
              <w:jc w:val="both"/>
              <w:rPr>
                <w:b/>
              </w:rPr>
            </w:pPr>
            <w:r>
              <w:rPr>
                <w:b/>
              </w:rPr>
              <w:t>БЛОК 1: ИНСТИТУЦИОНАЛЬНАЯ СРЕДА</w:t>
            </w:r>
          </w:p>
        </w:tc>
      </w:tr>
      <w:tr w:rsidR="00E12C5A" w:rsidRPr="00A91BFE" w:rsidTr="00E12C5A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E12C5A" w:rsidRPr="00A91BFE" w:rsidRDefault="00E12C5A" w:rsidP="00A91BFE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E12C5A" w:rsidRPr="00A91BFE" w:rsidRDefault="00E12C5A" w:rsidP="00A91BFE">
            <w:pPr>
              <w:jc w:val="both"/>
              <w:rPr>
                <w:b/>
              </w:rPr>
            </w:pPr>
            <w:r w:rsidRPr="00A91BFE">
              <w:rPr>
                <w:b/>
              </w:rPr>
              <w:t xml:space="preserve">Показатель </w:t>
            </w:r>
            <w:r w:rsidR="007C491B">
              <w:rPr>
                <w:b/>
              </w:rPr>
              <w:t>1 Разработка документа стратегического планирования в области инвестиционной деятельности на территории муниципал</w:t>
            </w:r>
            <w:r w:rsidR="007C491B">
              <w:rPr>
                <w:b/>
              </w:rPr>
              <w:t>ь</w:t>
            </w:r>
            <w:r w:rsidR="007C491B">
              <w:rPr>
                <w:b/>
              </w:rPr>
              <w:t>ного образования</w:t>
            </w:r>
          </w:p>
          <w:p w:rsidR="00E12C5A" w:rsidRPr="00A91BFE" w:rsidRDefault="00E12C5A" w:rsidP="002F0E05">
            <w:pPr>
              <w:jc w:val="both"/>
              <w:rPr>
                <w:b/>
              </w:rPr>
            </w:pP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43208A" w:rsidRDefault="0043208A" w:rsidP="0043208A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43208A" w:rsidRPr="00A91BFE" w:rsidRDefault="005D1653" w:rsidP="0043208A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 w:rsidR="0043208A">
              <w:t xml:space="preserve"> - и.о. </w:t>
            </w:r>
            <w:r>
              <w:t xml:space="preserve">зам. главы администрации- </w:t>
            </w:r>
            <w:r w:rsidR="0043208A">
              <w:t>н</w:t>
            </w:r>
            <w:r w:rsidR="0043208A">
              <w:t>а</w:t>
            </w:r>
            <w:r w:rsidR="0043208A">
              <w:t>чальни</w:t>
            </w:r>
            <w:r w:rsidR="00720C35">
              <w:t>к</w:t>
            </w:r>
            <w:r w:rsidR="0043208A">
              <w:t xml:space="preserve"> </w:t>
            </w:r>
            <w:r w:rsidR="0043208A" w:rsidRPr="006F7921">
              <w:t>отдела экономики и имущественных отношений администр</w:t>
            </w:r>
            <w:r w:rsidR="0043208A" w:rsidRPr="006F7921">
              <w:t>а</w:t>
            </w:r>
            <w:r w:rsidR="0043208A" w:rsidRPr="006F7921">
              <w:t xml:space="preserve">ции Мариинско- Посадского района Чувашской Республики </w:t>
            </w:r>
            <w:r w:rsidR="0043208A" w:rsidRPr="006F7921">
              <w:rPr>
                <w:b/>
              </w:rPr>
              <w:t>,</w:t>
            </w:r>
            <w:r w:rsidR="0043208A">
              <w:t xml:space="preserve"> тел.</w:t>
            </w:r>
            <w:r w:rsidR="0043208A" w:rsidRPr="00A91BFE">
              <w:t xml:space="preserve"> (835</w:t>
            </w:r>
            <w:r w:rsidR="00720C35">
              <w:t>42</w:t>
            </w:r>
            <w:r w:rsidR="0043208A" w:rsidRPr="00A91BFE">
              <w:t xml:space="preserve">) </w:t>
            </w:r>
            <w:r w:rsidR="00720C35">
              <w:t>2-19-02</w:t>
            </w:r>
          </w:p>
          <w:p w:rsidR="00E12C5A" w:rsidRPr="00A91BFE" w:rsidRDefault="00E12C5A" w:rsidP="00E12C5A">
            <w:pPr>
              <w:jc w:val="both"/>
              <w:rPr>
                <w:b/>
              </w:rPr>
            </w:pPr>
          </w:p>
        </w:tc>
      </w:tr>
      <w:tr w:rsidR="00A177BF" w:rsidRPr="00A91BFE" w:rsidTr="002D692A">
        <w:tc>
          <w:tcPr>
            <w:tcW w:w="1101" w:type="dxa"/>
            <w:vMerge/>
            <w:shd w:val="clear" w:color="auto" w:fill="F2F2F2" w:themeFill="background1" w:themeFillShade="F2"/>
          </w:tcPr>
          <w:p w:rsidR="00A177BF" w:rsidRPr="00A91BFE" w:rsidRDefault="00A177BF" w:rsidP="00A91BFE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9801BA" w:rsidRDefault="00A177BF" w:rsidP="00A91BFE">
            <w:pPr>
              <w:jc w:val="both"/>
              <w:rPr>
                <w:b/>
              </w:rPr>
            </w:pPr>
            <w:r w:rsidRPr="00A91BFE">
              <w:rPr>
                <w:b/>
              </w:rPr>
              <w:t>Текущее состояние</w:t>
            </w:r>
          </w:p>
          <w:p w:rsidR="007715CE" w:rsidRDefault="00B430CD" w:rsidP="00A91BFE">
            <w:pPr>
              <w:jc w:val="both"/>
            </w:pPr>
            <w:r w:rsidRPr="002D1157">
              <w:t>Разработ</w:t>
            </w:r>
            <w:r w:rsidR="00191915" w:rsidRPr="002D1157">
              <w:t>ан</w:t>
            </w:r>
            <w:r w:rsidR="007715CE">
              <w:t>а и утверждена «Комплексная инвестиционная</w:t>
            </w:r>
            <w:r w:rsidR="00191915" w:rsidRPr="002D1157">
              <w:t xml:space="preserve"> </w:t>
            </w:r>
            <w:r w:rsidR="007715CE">
              <w:t>программа развития Мариинско-Посадского района Чувашской Республики на 2013-2020 гг.» (Постановление администрации Мариинско-Посадского района Чувашской Республики №1051 от 25.12.2012 г.) предусматривает сист</w:t>
            </w:r>
            <w:r w:rsidR="007715CE">
              <w:t>е</w:t>
            </w:r>
            <w:r w:rsidR="007715CE">
              <w:t>му основных мероприятий, распределенных следующим образом:</w:t>
            </w:r>
          </w:p>
          <w:p w:rsidR="00715C96" w:rsidRDefault="00715C96" w:rsidP="00715C96">
            <w:pPr>
              <w:jc w:val="both"/>
            </w:pPr>
            <w:r>
              <w:t>- Реализация высокоэффективных и быстро окупаемых проектов и модернизации производств бюджетообразующих предприятий;</w:t>
            </w:r>
          </w:p>
          <w:p w:rsidR="00715C96" w:rsidRDefault="00715C96" w:rsidP="00715C96">
            <w:pPr>
              <w:jc w:val="both"/>
            </w:pPr>
            <w:r>
              <w:t>- Развитие инженерной инфраструктуры на основе рационального использования территории, муниципальной собственности и природных ресу</w:t>
            </w:r>
            <w:r>
              <w:t>р</w:t>
            </w:r>
            <w:r>
              <w:t>сов, строительства новых  и реконструкции имеющихся инженерных коммуникаций, строительства и реконструкции дорожно-уличной сети;</w:t>
            </w:r>
          </w:p>
          <w:p w:rsidR="00715C96" w:rsidRDefault="00715C96" w:rsidP="00715C96">
            <w:pPr>
              <w:jc w:val="both"/>
            </w:pPr>
            <w:r>
              <w:t>- Стимулирование инвестиционной деятельности на территории Мариинско-Посадского района в целях обеспечения благоприятных условий для притока и размещения   инвестиций  с целью экономического  и социального развития города. Предоставления льгот инвесторам,  в том числе предоставление преференций по местным налогам, подключению к инженерным сетям;</w:t>
            </w:r>
          </w:p>
          <w:p w:rsidR="00715C96" w:rsidRDefault="00715C96" w:rsidP="00715C96">
            <w:pPr>
              <w:jc w:val="both"/>
            </w:pPr>
            <w:r>
              <w:t>- Развитие малого и среднего бизнеса, оказание поддержки развитию промышленных и инновационных малых предприятий, развитию потреб</w:t>
            </w:r>
            <w:r>
              <w:t>и</w:t>
            </w:r>
            <w:r>
              <w:t>тельского рынка;</w:t>
            </w:r>
          </w:p>
          <w:p w:rsidR="00715C96" w:rsidRDefault="00715C96" w:rsidP="00715C96">
            <w:pPr>
              <w:jc w:val="both"/>
            </w:pPr>
            <w:r>
              <w:t xml:space="preserve"> - Последовательное повышение уровня жизни населения, обеспечение всеобщей доступности социальных благ, качественного образования, м</w:t>
            </w:r>
            <w:r>
              <w:t>е</w:t>
            </w:r>
            <w:r>
              <w:t>дицинского и социального обслуживания, создание комфортных условий проживания для населения;</w:t>
            </w:r>
          </w:p>
          <w:p w:rsidR="007C491B" w:rsidRPr="00A91BFE" w:rsidRDefault="009721BA" w:rsidP="00715C96">
            <w:pPr>
              <w:jc w:val="both"/>
              <w:rPr>
                <w:b/>
              </w:rPr>
            </w:pPr>
            <w:r>
              <w:t xml:space="preserve"> </w:t>
            </w:r>
            <w:r w:rsidR="00356748" w:rsidRPr="002D1157">
              <w:t xml:space="preserve"> </w:t>
            </w:r>
            <w:r w:rsidR="00715C96" w:rsidRPr="00715C96">
              <w:t>http://gov.cap.ru/SiteMap.aspx?gov_id=70&amp;id=44825</w:t>
            </w:r>
          </w:p>
        </w:tc>
      </w:tr>
      <w:tr w:rsidR="00715C96" w:rsidRPr="00A91BFE" w:rsidTr="002D692A">
        <w:tc>
          <w:tcPr>
            <w:tcW w:w="1101" w:type="dxa"/>
          </w:tcPr>
          <w:p w:rsidR="00715C96" w:rsidRPr="00121B58" w:rsidRDefault="00715C96" w:rsidP="00715C96">
            <w:pPr>
              <w:pStyle w:val="a8"/>
              <w:numPr>
                <w:ilvl w:val="1"/>
                <w:numId w:val="1"/>
              </w:numPr>
            </w:pPr>
          </w:p>
        </w:tc>
        <w:tc>
          <w:tcPr>
            <w:tcW w:w="2376" w:type="dxa"/>
          </w:tcPr>
          <w:p w:rsidR="00715C96" w:rsidRPr="00121B58" w:rsidRDefault="00715C96" w:rsidP="009721BA">
            <w:pPr>
              <w:jc w:val="both"/>
            </w:pPr>
            <w:r w:rsidRPr="00121B58">
              <w:t>Ежегодная коррект</w:t>
            </w:r>
            <w:r w:rsidRPr="00121B58">
              <w:t>и</w:t>
            </w:r>
            <w:r w:rsidRPr="00121B58">
              <w:t>ровка действующей Комплексной инв</w:t>
            </w:r>
            <w:r w:rsidRPr="00121B58">
              <w:t>е</w:t>
            </w:r>
            <w:r w:rsidRPr="00121B58">
              <w:t>стиционной програ</w:t>
            </w:r>
            <w:r w:rsidRPr="00121B58">
              <w:t>м</w:t>
            </w:r>
            <w:r w:rsidRPr="00121B58">
              <w:lastRenderedPageBreak/>
              <w:t xml:space="preserve">мы </w:t>
            </w:r>
          </w:p>
        </w:tc>
        <w:tc>
          <w:tcPr>
            <w:tcW w:w="1419" w:type="dxa"/>
          </w:tcPr>
          <w:p w:rsidR="00715C96" w:rsidRPr="00121B58" w:rsidRDefault="00715C96" w:rsidP="009721BA">
            <w:pPr>
              <w:jc w:val="both"/>
            </w:pPr>
            <w:r w:rsidRPr="00121B58">
              <w:lastRenderedPageBreak/>
              <w:t>Согласов</w:t>
            </w:r>
            <w:r w:rsidRPr="00121B58">
              <w:t>а</w:t>
            </w:r>
            <w:r w:rsidRPr="00121B58">
              <w:t>ние и у</w:t>
            </w:r>
            <w:r w:rsidRPr="00121B58">
              <w:t>т</w:t>
            </w:r>
            <w:r w:rsidRPr="00121B58">
              <w:t>верждение изменений</w:t>
            </w:r>
          </w:p>
        </w:tc>
        <w:tc>
          <w:tcPr>
            <w:tcW w:w="1592" w:type="dxa"/>
          </w:tcPr>
          <w:p w:rsidR="00715C96" w:rsidRPr="00121B58" w:rsidRDefault="00715C96" w:rsidP="009721BA">
            <w:pPr>
              <w:jc w:val="center"/>
            </w:pPr>
            <w:r w:rsidRPr="00121B58">
              <w:rPr>
                <w:lang w:val="en-US"/>
              </w:rPr>
              <w:t>III</w:t>
            </w:r>
            <w:r w:rsidRPr="00121B58">
              <w:t xml:space="preserve"> квартал </w:t>
            </w:r>
          </w:p>
          <w:p w:rsidR="00715C96" w:rsidRPr="00121B58" w:rsidRDefault="00715C96" w:rsidP="009721BA">
            <w:pPr>
              <w:jc w:val="center"/>
            </w:pPr>
            <w:r w:rsidRPr="00121B58">
              <w:t>года</w:t>
            </w:r>
          </w:p>
        </w:tc>
        <w:tc>
          <w:tcPr>
            <w:tcW w:w="1827" w:type="dxa"/>
          </w:tcPr>
          <w:p w:rsidR="00715C96" w:rsidRPr="00121B58" w:rsidRDefault="00715C96" w:rsidP="009721BA">
            <w:pPr>
              <w:jc w:val="center"/>
            </w:pPr>
            <w:r w:rsidRPr="00121B58">
              <w:rPr>
                <w:lang w:val="en-US"/>
              </w:rPr>
              <w:t>IV</w:t>
            </w:r>
            <w:r w:rsidRPr="00121B58">
              <w:t xml:space="preserve"> квартал года</w:t>
            </w:r>
          </w:p>
        </w:tc>
        <w:tc>
          <w:tcPr>
            <w:tcW w:w="2451" w:type="dxa"/>
            <w:gridSpan w:val="2"/>
          </w:tcPr>
          <w:p w:rsidR="00715C96" w:rsidRPr="00121B58" w:rsidRDefault="00715C96" w:rsidP="008D223A">
            <w:pPr>
              <w:jc w:val="both"/>
            </w:pPr>
            <w:r>
              <w:t xml:space="preserve"> </w:t>
            </w:r>
            <w:r w:rsidR="005D1653">
              <w:t>(83542) 2-15-65</w:t>
            </w:r>
            <w:r w:rsidR="005D1653" w:rsidRPr="00121B58">
              <w:t xml:space="preserve"> </w:t>
            </w:r>
            <w:r w:rsidR="008D223A">
              <w:t>Отдел</w:t>
            </w:r>
            <w:r w:rsidR="005D1653" w:rsidRPr="00121B58">
              <w:t xml:space="preserve"> </w:t>
            </w:r>
            <w:r w:rsidR="005D1653">
              <w:t>экономики и имущес</w:t>
            </w:r>
            <w:r w:rsidR="005D1653">
              <w:t>т</w:t>
            </w:r>
            <w:r w:rsidR="005D1653">
              <w:t>венных отношений</w:t>
            </w:r>
          </w:p>
        </w:tc>
        <w:tc>
          <w:tcPr>
            <w:tcW w:w="1283" w:type="dxa"/>
          </w:tcPr>
          <w:p w:rsidR="00715C96" w:rsidRPr="00121B58" w:rsidRDefault="00715C96" w:rsidP="009721BA">
            <w:pPr>
              <w:jc w:val="center"/>
            </w:pPr>
            <w:r w:rsidRPr="00121B58">
              <w:t>Актуал</w:t>
            </w:r>
            <w:r w:rsidRPr="00121B58">
              <w:t>и</w:t>
            </w:r>
            <w:r w:rsidRPr="00121B58">
              <w:t>зация и</w:t>
            </w:r>
            <w:r w:rsidRPr="00121B58">
              <w:t>н</w:t>
            </w:r>
            <w:r w:rsidRPr="00121B58">
              <w:t>вестиц</w:t>
            </w:r>
            <w:r w:rsidRPr="00121B58">
              <w:t>и</w:t>
            </w:r>
            <w:r w:rsidRPr="00121B58">
              <w:t>онной пр</w:t>
            </w:r>
            <w:r w:rsidRPr="00121B58">
              <w:t>о</w:t>
            </w:r>
            <w:r w:rsidRPr="00121B58">
              <w:lastRenderedPageBreak/>
              <w:t>граммы</w:t>
            </w:r>
          </w:p>
        </w:tc>
        <w:tc>
          <w:tcPr>
            <w:tcW w:w="1391" w:type="dxa"/>
          </w:tcPr>
          <w:p w:rsidR="00715C96" w:rsidRPr="00121B58" w:rsidRDefault="00715C96" w:rsidP="009721BA">
            <w:pPr>
              <w:jc w:val="center"/>
            </w:pPr>
            <w:r w:rsidRPr="00121B58">
              <w:lastRenderedPageBreak/>
              <w:t>Согласов</w:t>
            </w:r>
            <w:r w:rsidRPr="00121B58">
              <w:t>а</w:t>
            </w:r>
            <w:r w:rsidRPr="00121B58">
              <w:t>ние и у</w:t>
            </w:r>
            <w:r w:rsidRPr="00121B58">
              <w:t>т</w:t>
            </w:r>
            <w:r w:rsidRPr="00121B58">
              <w:t>верждение изменений</w:t>
            </w:r>
          </w:p>
        </w:tc>
        <w:tc>
          <w:tcPr>
            <w:tcW w:w="1788" w:type="dxa"/>
          </w:tcPr>
          <w:p w:rsidR="00715C96" w:rsidRPr="00115EA0" w:rsidRDefault="00715C96" w:rsidP="009721BA">
            <w:pPr>
              <w:rPr>
                <w:sz w:val="18"/>
                <w:szCs w:val="18"/>
              </w:rPr>
            </w:pPr>
            <w:r w:rsidRPr="00115EA0">
              <w:rPr>
                <w:sz w:val="18"/>
                <w:szCs w:val="18"/>
              </w:rPr>
              <w:t>В пределах бю</w:t>
            </w:r>
            <w:r w:rsidRPr="00115EA0">
              <w:rPr>
                <w:sz w:val="18"/>
                <w:szCs w:val="18"/>
              </w:rPr>
              <w:t>д</w:t>
            </w:r>
            <w:r w:rsidRPr="00115EA0">
              <w:rPr>
                <w:sz w:val="18"/>
                <w:szCs w:val="18"/>
              </w:rPr>
              <w:t>жетных ассигнов</w:t>
            </w:r>
            <w:r w:rsidRPr="00115EA0">
              <w:rPr>
                <w:sz w:val="18"/>
                <w:szCs w:val="18"/>
              </w:rPr>
              <w:t>а</w:t>
            </w:r>
            <w:r w:rsidRPr="00115EA0">
              <w:rPr>
                <w:sz w:val="18"/>
                <w:szCs w:val="18"/>
              </w:rPr>
              <w:t>ний, предусмотре</w:t>
            </w:r>
            <w:r w:rsidRPr="00115EA0">
              <w:rPr>
                <w:sz w:val="18"/>
                <w:szCs w:val="18"/>
              </w:rPr>
              <w:t>н</w:t>
            </w:r>
            <w:r w:rsidRPr="00115EA0">
              <w:rPr>
                <w:sz w:val="18"/>
                <w:szCs w:val="18"/>
              </w:rPr>
              <w:t>ных на основную деятельность</w:t>
            </w:r>
          </w:p>
        </w:tc>
      </w:tr>
      <w:tr w:rsidR="00715C96" w:rsidRPr="00A91BFE" w:rsidTr="002D692A">
        <w:tc>
          <w:tcPr>
            <w:tcW w:w="1101" w:type="dxa"/>
          </w:tcPr>
          <w:p w:rsidR="00715C96" w:rsidRPr="00121B58" w:rsidRDefault="00715C96" w:rsidP="00715C96">
            <w:pPr>
              <w:pStyle w:val="a8"/>
              <w:numPr>
                <w:ilvl w:val="1"/>
                <w:numId w:val="1"/>
              </w:numPr>
            </w:pPr>
          </w:p>
        </w:tc>
        <w:tc>
          <w:tcPr>
            <w:tcW w:w="2376" w:type="dxa"/>
          </w:tcPr>
          <w:p w:rsidR="00715C96" w:rsidRPr="00121B58" w:rsidRDefault="00715C96" w:rsidP="009721BA">
            <w:pPr>
              <w:jc w:val="both"/>
            </w:pPr>
            <w:r w:rsidRPr="00121B58">
              <w:t>Разработка Инвест</w:t>
            </w:r>
            <w:r w:rsidRPr="00121B58">
              <w:t>и</w:t>
            </w:r>
            <w:r w:rsidRPr="00121B58">
              <w:t>ционной стратегии муниципального обр</w:t>
            </w:r>
            <w:r w:rsidRPr="00121B58">
              <w:t>а</w:t>
            </w:r>
            <w:r w:rsidRPr="00121B58">
              <w:t xml:space="preserve">зования на очередной период (2017-2020 годы) </w:t>
            </w:r>
          </w:p>
        </w:tc>
        <w:tc>
          <w:tcPr>
            <w:tcW w:w="1419" w:type="dxa"/>
          </w:tcPr>
          <w:p w:rsidR="00715C96" w:rsidRPr="00121B58" w:rsidRDefault="00715C96" w:rsidP="009721BA">
            <w:pPr>
              <w:jc w:val="both"/>
            </w:pPr>
            <w:r w:rsidRPr="00121B58">
              <w:t>Утвержд</w:t>
            </w:r>
            <w:r w:rsidRPr="00121B58">
              <w:t>е</w:t>
            </w:r>
            <w:r w:rsidRPr="00121B58">
              <w:t>ние Страт</w:t>
            </w:r>
            <w:r w:rsidRPr="00121B58">
              <w:t>е</w:t>
            </w:r>
            <w:r w:rsidRPr="00121B58">
              <w:t>гии</w:t>
            </w:r>
          </w:p>
        </w:tc>
        <w:tc>
          <w:tcPr>
            <w:tcW w:w="1592" w:type="dxa"/>
          </w:tcPr>
          <w:p w:rsidR="00715C96" w:rsidRPr="00121B58" w:rsidRDefault="00715C96" w:rsidP="009721BA">
            <w:pPr>
              <w:jc w:val="center"/>
            </w:pPr>
            <w:r w:rsidRPr="00121B58">
              <w:rPr>
                <w:lang w:val="en-US"/>
              </w:rPr>
              <w:t>III</w:t>
            </w:r>
            <w:r w:rsidRPr="00121B58">
              <w:t xml:space="preserve"> квартал </w:t>
            </w:r>
          </w:p>
          <w:p w:rsidR="00715C96" w:rsidRPr="00121B58" w:rsidRDefault="00715C96" w:rsidP="009721BA">
            <w:pPr>
              <w:jc w:val="center"/>
            </w:pPr>
            <w:r w:rsidRPr="00121B58">
              <w:t>2016</w:t>
            </w:r>
          </w:p>
        </w:tc>
        <w:tc>
          <w:tcPr>
            <w:tcW w:w="1827" w:type="dxa"/>
          </w:tcPr>
          <w:p w:rsidR="00715C96" w:rsidRPr="00121B58" w:rsidRDefault="00715C96" w:rsidP="009721BA">
            <w:pPr>
              <w:jc w:val="center"/>
            </w:pPr>
            <w:r w:rsidRPr="00121B58">
              <w:rPr>
                <w:lang w:val="en-US"/>
              </w:rPr>
              <w:t>IV</w:t>
            </w:r>
            <w:r w:rsidRPr="00121B58">
              <w:t xml:space="preserve"> квартал 2016</w:t>
            </w:r>
          </w:p>
        </w:tc>
        <w:tc>
          <w:tcPr>
            <w:tcW w:w="2451" w:type="dxa"/>
            <w:gridSpan w:val="2"/>
          </w:tcPr>
          <w:p w:rsidR="00715C96" w:rsidRPr="00121B58" w:rsidRDefault="00715C96" w:rsidP="009721BA">
            <w:pPr>
              <w:jc w:val="both"/>
            </w:pPr>
            <w:r>
              <w:t xml:space="preserve">  </w:t>
            </w:r>
            <w:r w:rsidR="008D223A">
              <w:t>(83542) 2-15-65</w:t>
            </w:r>
            <w:r w:rsidR="008D223A" w:rsidRPr="00121B58">
              <w:t xml:space="preserve"> </w:t>
            </w:r>
            <w:r w:rsidR="008D223A">
              <w:t>Отдел</w:t>
            </w:r>
            <w:r w:rsidR="008D223A" w:rsidRPr="00121B58">
              <w:t xml:space="preserve"> </w:t>
            </w:r>
            <w:r w:rsidR="008D223A">
              <w:t>экономики и имущес</w:t>
            </w:r>
            <w:r w:rsidR="008D223A">
              <w:t>т</w:t>
            </w:r>
            <w:r w:rsidR="008D223A">
              <w:t>венных отношений</w:t>
            </w:r>
          </w:p>
        </w:tc>
        <w:tc>
          <w:tcPr>
            <w:tcW w:w="1283" w:type="dxa"/>
          </w:tcPr>
          <w:p w:rsidR="00715C96" w:rsidRPr="00121B58" w:rsidRDefault="00715C96" w:rsidP="009721BA">
            <w:pPr>
              <w:jc w:val="center"/>
            </w:pPr>
          </w:p>
        </w:tc>
        <w:tc>
          <w:tcPr>
            <w:tcW w:w="1391" w:type="dxa"/>
          </w:tcPr>
          <w:p w:rsidR="00715C96" w:rsidRPr="00121B58" w:rsidRDefault="00715C96" w:rsidP="009721BA">
            <w:pPr>
              <w:jc w:val="center"/>
            </w:pPr>
            <w:r w:rsidRPr="00121B58">
              <w:t>Согласов</w:t>
            </w:r>
            <w:r w:rsidRPr="00121B58">
              <w:t>а</w:t>
            </w:r>
            <w:r w:rsidRPr="00121B58">
              <w:t>ние и у</w:t>
            </w:r>
            <w:r w:rsidRPr="00121B58">
              <w:t>т</w:t>
            </w:r>
            <w:r w:rsidRPr="00121B58">
              <w:t>верждение Инвестиц</w:t>
            </w:r>
            <w:r w:rsidRPr="00121B58">
              <w:t>и</w:t>
            </w:r>
            <w:r w:rsidRPr="00121B58">
              <w:t>онной стр</w:t>
            </w:r>
            <w:r w:rsidRPr="00121B58">
              <w:t>а</w:t>
            </w:r>
            <w:r w:rsidRPr="00121B58">
              <w:t>тегии</w:t>
            </w:r>
          </w:p>
        </w:tc>
        <w:tc>
          <w:tcPr>
            <w:tcW w:w="1788" w:type="dxa"/>
          </w:tcPr>
          <w:p w:rsidR="00715C96" w:rsidRPr="00115EA0" w:rsidRDefault="00715C96" w:rsidP="009721BA">
            <w:pPr>
              <w:rPr>
                <w:sz w:val="18"/>
                <w:szCs w:val="18"/>
              </w:rPr>
            </w:pPr>
            <w:r w:rsidRPr="00115EA0">
              <w:rPr>
                <w:sz w:val="18"/>
                <w:szCs w:val="18"/>
              </w:rPr>
              <w:t>В пределах бю</w:t>
            </w:r>
            <w:r w:rsidRPr="00115EA0">
              <w:rPr>
                <w:sz w:val="18"/>
                <w:szCs w:val="18"/>
              </w:rPr>
              <w:t>д</w:t>
            </w:r>
            <w:r w:rsidRPr="00115EA0">
              <w:rPr>
                <w:sz w:val="18"/>
                <w:szCs w:val="18"/>
              </w:rPr>
              <w:t>жетных ассигнов</w:t>
            </w:r>
            <w:r w:rsidRPr="00115EA0">
              <w:rPr>
                <w:sz w:val="18"/>
                <w:szCs w:val="18"/>
              </w:rPr>
              <w:t>а</w:t>
            </w:r>
            <w:r w:rsidRPr="00115EA0">
              <w:rPr>
                <w:sz w:val="18"/>
                <w:szCs w:val="18"/>
              </w:rPr>
              <w:t>ний, предусмотре</w:t>
            </w:r>
            <w:r w:rsidRPr="00115EA0">
              <w:rPr>
                <w:sz w:val="18"/>
                <w:szCs w:val="18"/>
              </w:rPr>
              <w:t>н</w:t>
            </w:r>
            <w:r w:rsidRPr="00115EA0">
              <w:rPr>
                <w:sz w:val="18"/>
                <w:szCs w:val="18"/>
              </w:rPr>
              <w:t>ных на основную деятельность</w:t>
            </w:r>
          </w:p>
        </w:tc>
      </w:tr>
      <w:tr w:rsidR="000C0F39" w:rsidRPr="00A91BFE" w:rsidTr="002D692A">
        <w:tc>
          <w:tcPr>
            <w:tcW w:w="1101" w:type="dxa"/>
          </w:tcPr>
          <w:p w:rsidR="000C0F39" w:rsidRPr="00A91BFE" w:rsidRDefault="000C0F39" w:rsidP="00A91BFE">
            <w:pPr>
              <w:pStyle w:val="a8"/>
              <w:numPr>
                <w:ilvl w:val="1"/>
                <w:numId w:val="1"/>
              </w:numPr>
            </w:pPr>
          </w:p>
        </w:tc>
        <w:tc>
          <w:tcPr>
            <w:tcW w:w="2376" w:type="dxa"/>
          </w:tcPr>
          <w:p w:rsidR="000C0F39" w:rsidRPr="00A91BFE" w:rsidRDefault="000C0F39" w:rsidP="00A91BFE">
            <w:pPr>
              <w:jc w:val="both"/>
            </w:pPr>
          </w:p>
        </w:tc>
        <w:tc>
          <w:tcPr>
            <w:tcW w:w="1419" w:type="dxa"/>
          </w:tcPr>
          <w:p w:rsidR="000C0F39" w:rsidRPr="00A91BFE" w:rsidRDefault="000C0F39" w:rsidP="00A91BFE">
            <w:pPr>
              <w:jc w:val="both"/>
            </w:pPr>
          </w:p>
        </w:tc>
        <w:tc>
          <w:tcPr>
            <w:tcW w:w="1592" w:type="dxa"/>
          </w:tcPr>
          <w:p w:rsidR="000C0F39" w:rsidRPr="00A91BFE" w:rsidRDefault="000C0F39" w:rsidP="00A91BFE">
            <w:pPr>
              <w:jc w:val="center"/>
            </w:pPr>
          </w:p>
        </w:tc>
        <w:tc>
          <w:tcPr>
            <w:tcW w:w="1827" w:type="dxa"/>
          </w:tcPr>
          <w:p w:rsidR="000C0F39" w:rsidRPr="00A91BFE" w:rsidRDefault="000C0F39" w:rsidP="00A91BFE">
            <w:pPr>
              <w:jc w:val="center"/>
            </w:pPr>
          </w:p>
        </w:tc>
        <w:tc>
          <w:tcPr>
            <w:tcW w:w="2451" w:type="dxa"/>
            <w:gridSpan w:val="2"/>
          </w:tcPr>
          <w:p w:rsidR="000C0F39" w:rsidRPr="00A91BFE" w:rsidRDefault="000C0F39" w:rsidP="00A91BFE">
            <w:pPr>
              <w:jc w:val="both"/>
            </w:pPr>
          </w:p>
        </w:tc>
        <w:tc>
          <w:tcPr>
            <w:tcW w:w="1283" w:type="dxa"/>
          </w:tcPr>
          <w:p w:rsidR="000C0F39" w:rsidRPr="00A91BFE" w:rsidRDefault="000C0F39" w:rsidP="00A91BFE">
            <w:pPr>
              <w:jc w:val="center"/>
            </w:pPr>
          </w:p>
        </w:tc>
        <w:tc>
          <w:tcPr>
            <w:tcW w:w="1391" w:type="dxa"/>
          </w:tcPr>
          <w:p w:rsidR="000C0F39" w:rsidRPr="00A91BFE" w:rsidRDefault="000C0F39" w:rsidP="00A91BFE">
            <w:pPr>
              <w:jc w:val="center"/>
            </w:pPr>
          </w:p>
        </w:tc>
        <w:tc>
          <w:tcPr>
            <w:tcW w:w="1788" w:type="dxa"/>
          </w:tcPr>
          <w:p w:rsidR="000C0F39" w:rsidRPr="00A91BFE" w:rsidRDefault="000C0F39" w:rsidP="000D0A92">
            <w:pPr>
              <w:jc w:val="both"/>
            </w:pPr>
          </w:p>
        </w:tc>
      </w:tr>
      <w:tr w:rsidR="000C0F39" w:rsidRPr="00A91BFE" w:rsidTr="00B1655B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0C0F39" w:rsidRPr="00A91BFE" w:rsidRDefault="000C0F39" w:rsidP="00B1655B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0C0F39" w:rsidRPr="004951A4" w:rsidRDefault="000C0F39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 xml:space="preserve">Показатель </w:t>
            </w:r>
            <w:r w:rsidR="004951A4">
              <w:rPr>
                <w:b/>
              </w:rPr>
              <w:t>2</w:t>
            </w:r>
            <w:r w:rsidR="00D871D9">
              <w:rPr>
                <w:b/>
              </w:rPr>
              <w:t xml:space="preserve"> </w:t>
            </w:r>
            <w:r w:rsidRPr="004951A4">
              <w:rPr>
                <w:b/>
              </w:rPr>
              <w:t xml:space="preserve">Разработка </w:t>
            </w:r>
            <w:r w:rsidR="004951A4">
              <w:rPr>
                <w:b/>
              </w:rPr>
              <w:t>и размещение в открытом доступе инвест</w:t>
            </w:r>
            <w:r w:rsidR="004951A4">
              <w:rPr>
                <w:b/>
              </w:rPr>
              <w:t>и</w:t>
            </w:r>
            <w:r w:rsidR="004951A4">
              <w:rPr>
                <w:b/>
              </w:rPr>
              <w:t>ционного паспорта муниципального образования</w:t>
            </w:r>
          </w:p>
          <w:p w:rsidR="000C0F39" w:rsidRPr="00A91BFE" w:rsidRDefault="000C0F39" w:rsidP="00B1655B">
            <w:pPr>
              <w:jc w:val="both"/>
              <w:rPr>
                <w:b/>
              </w:rPr>
            </w:pP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720C35" w:rsidRDefault="00720C35" w:rsidP="00720C35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720C35" w:rsidRPr="00A91BFE" w:rsidRDefault="00720C35" w:rsidP="00720C35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0C0F39" w:rsidRPr="00A91BFE" w:rsidRDefault="000C0F39" w:rsidP="00B1655B">
            <w:pPr>
              <w:jc w:val="both"/>
              <w:rPr>
                <w:b/>
              </w:rPr>
            </w:pPr>
          </w:p>
        </w:tc>
      </w:tr>
      <w:tr w:rsidR="000C0F39" w:rsidRPr="00A91BFE" w:rsidTr="00B1655B">
        <w:tc>
          <w:tcPr>
            <w:tcW w:w="1101" w:type="dxa"/>
            <w:vMerge/>
            <w:shd w:val="clear" w:color="auto" w:fill="F2F2F2" w:themeFill="background1" w:themeFillShade="F2"/>
          </w:tcPr>
          <w:p w:rsidR="000C0F39" w:rsidRPr="00A91BFE" w:rsidRDefault="000C0F39" w:rsidP="00B1655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0C0F39" w:rsidRPr="00A91BFE" w:rsidRDefault="000C0F39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>Текущее состояние</w:t>
            </w:r>
          </w:p>
          <w:p w:rsidR="000C0F39" w:rsidRPr="002D1157" w:rsidRDefault="00ED268D" w:rsidP="00B1655B">
            <w:pPr>
              <w:jc w:val="both"/>
            </w:pPr>
            <w:r>
              <w:t xml:space="preserve">Инвестиционный паспорт муниципального образования </w:t>
            </w:r>
            <w:r w:rsidR="00081402" w:rsidRPr="002D1157">
              <w:t xml:space="preserve"> </w:t>
            </w:r>
            <w:r w:rsidRPr="002D1157">
              <w:t xml:space="preserve">Мариинско-Посадского района </w:t>
            </w:r>
            <w:r>
              <w:t>разработан, размещен</w:t>
            </w:r>
            <w:r w:rsidR="00081402" w:rsidRPr="002D1157">
              <w:t xml:space="preserve"> на сайте администрации Марии</w:t>
            </w:r>
            <w:r w:rsidR="00081402" w:rsidRPr="002D1157">
              <w:t>н</w:t>
            </w:r>
            <w:r w:rsidR="00081402" w:rsidRPr="002D1157">
              <w:t>ско-Посадского района Чувашской Республики в открытом доступе.</w:t>
            </w:r>
            <w:r>
              <w:t xml:space="preserve"> </w:t>
            </w:r>
            <w:r w:rsidRPr="00ED268D">
              <w:rPr>
                <w:color w:val="0070C0"/>
              </w:rPr>
              <w:t>http://gov.cap.ru/SiteMap.aspx?gov_id=70&amp;id=2175181</w:t>
            </w:r>
          </w:p>
          <w:p w:rsidR="000C0F39" w:rsidRPr="00A91BFE" w:rsidRDefault="000C0F39" w:rsidP="00B1655B">
            <w:pPr>
              <w:jc w:val="both"/>
              <w:rPr>
                <w:b/>
              </w:rPr>
            </w:pPr>
          </w:p>
        </w:tc>
      </w:tr>
      <w:tr w:rsidR="00EC0E61" w:rsidRPr="00A91BFE" w:rsidTr="00B1655B">
        <w:tc>
          <w:tcPr>
            <w:tcW w:w="1101" w:type="dxa"/>
          </w:tcPr>
          <w:p w:rsidR="00EC0E61" w:rsidRPr="004951A4" w:rsidRDefault="00EC0E61" w:rsidP="004951A4">
            <w:pPr>
              <w:pStyle w:val="a8"/>
              <w:ind w:left="142"/>
              <w:rPr>
                <w:lang w:val="en-US"/>
              </w:rPr>
            </w:pPr>
            <w:r>
              <w:rPr>
                <w:lang w:val="en-US"/>
              </w:rPr>
              <w:t>2.1.</w:t>
            </w:r>
          </w:p>
        </w:tc>
        <w:tc>
          <w:tcPr>
            <w:tcW w:w="2376" w:type="dxa"/>
          </w:tcPr>
          <w:p w:rsidR="00EC0E61" w:rsidRPr="00A91BFE" w:rsidRDefault="00EC0E61" w:rsidP="00ED268D">
            <w:pPr>
              <w:jc w:val="both"/>
            </w:pPr>
            <w:r>
              <w:t>Создание, обновление, размещение на оф</w:t>
            </w:r>
            <w:r>
              <w:t>и</w:t>
            </w:r>
            <w:r>
              <w:t>циальном сайте адм</w:t>
            </w:r>
            <w:r>
              <w:t>и</w:t>
            </w:r>
            <w:r>
              <w:t>нистрации Марии</w:t>
            </w:r>
            <w:r>
              <w:t>н</w:t>
            </w:r>
            <w:r>
              <w:t>ско-Посадского ра</w:t>
            </w:r>
            <w:r>
              <w:t>й</w:t>
            </w:r>
            <w:r>
              <w:t xml:space="preserve">она </w:t>
            </w:r>
          </w:p>
        </w:tc>
        <w:tc>
          <w:tcPr>
            <w:tcW w:w="1419" w:type="dxa"/>
          </w:tcPr>
          <w:p w:rsidR="00EC0E61" w:rsidRPr="00662E4E" w:rsidRDefault="00EC0E61" w:rsidP="00EC0E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62E4E">
              <w:rPr>
                <w:sz w:val="20"/>
                <w:szCs w:val="20"/>
              </w:rPr>
              <w:t xml:space="preserve">Актуализация сведений, 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включающих регулярный анализ</w:t>
            </w:r>
          </w:p>
          <w:p w:rsidR="00EC0E61" w:rsidRPr="00662E4E" w:rsidRDefault="00EC0E61" w:rsidP="00EC0E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62E4E">
              <w:rPr>
                <w:rFonts w:eastAsia="Calibri"/>
                <w:sz w:val="20"/>
                <w:szCs w:val="20"/>
                <w:lang w:eastAsia="en-US"/>
              </w:rPr>
              <w:t>данных соц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ально-экономич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ского разв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тия</w:t>
            </w:r>
          </w:p>
          <w:p w:rsidR="00EC0E61" w:rsidRPr="00A91BFE" w:rsidRDefault="00EC0E61" w:rsidP="00EC0E61">
            <w:pPr>
              <w:jc w:val="both"/>
            </w:pPr>
            <w:r w:rsidRPr="00662E4E">
              <w:rPr>
                <w:rFonts w:eastAsia="Calibri"/>
                <w:sz w:val="20"/>
                <w:szCs w:val="20"/>
                <w:lang w:eastAsia="en-US"/>
              </w:rPr>
              <w:t>и инвестиц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онной акти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ности, сист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му регуля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ной инвент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ризации м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ниципальных ресурсов</w:t>
            </w:r>
          </w:p>
        </w:tc>
        <w:tc>
          <w:tcPr>
            <w:tcW w:w="1592" w:type="dxa"/>
          </w:tcPr>
          <w:p w:rsidR="00EC0E61" w:rsidRPr="00121B58" w:rsidRDefault="00EC0E61" w:rsidP="009721BA">
            <w:r w:rsidRPr="00121B58">
              <w:t>январь (еж</w:t>
            </w:r>
            <w:r w:rsidRPr="00121B58">
              <w:t>е</w:t>
            </w:r>
            <w:r w:rsidRPr="00121B58">
              <w:t>годно)</w:t>
            </w:r>
          </w:p>
        </w:tc>
        <w:tc>
          <w:tcPr>
            <w:tcW w:w="1827" w:type="dxa"/>
          </w:tcPr>
          <w:p w:rsidR="00EC0E61" w:rsidRDefault="00EC0E61" w:rsidP="009721BA">
            <w:r>
              <w:t>январь</w:t>
            </w:r>
          </w:p>
          <w:p w:rsidR="00EC0E61" w:rsidRPr="00121B58" w:rsidRDefault="00EC0E61" w:rsidP="009721BA">
            <w:r w:rsidRPr="00121B58">
              <w:t>(ежегодно)</w:t>
            </w:r>
          </w:p>
        </w:tc>
        <w:tc>
          <w:tcPr>
            <w:tcW w:w="2451" w:type="dxa"/>
            <w:gridSpan w:val="2"/>
          </w:tcPr>
          <w:p w:rsidR="00EC0E61" w:rsidRPr="00A91BFE" w:rsidRDefault="008D223A" w:rsidP="005864C7">
            <w:pPr>
              <w:jc w:val="both"/>
            </w:pPr>
            <w:r>
              <w:t>(83542) 2-15-65</w:t>
            </w:r>
            <w:r w:rsidRPr="00121B58">
              <w:t xml:space="preserve"> </w:t>
            </w:r>
            <w:r>
              <w:t>Отдел</w:t>
            </w:r>
            <w:r w:rsidRPr="00121B58">
              <w:t xml:space="preserve"> </w:t>
            </w:r>
            <w:r>
              <w:t>экономики и имущес</w:t>
            </w:r>
            <w:r>
              <w:t>т</w:t>
            </w:r>
            <w:r>
              <w:t>венных отношений</w:t>
            </w:r>
          </w:p>
        </w:tc>
        <w:tc>
          <w:tcPr>
            <w:tcW w:w="1283" w:type="dxa"/>
          </w:tcPr>
          <w:p w:rsidR="00EC0E61" w:rsidRPr="005864C7" w:rsidRDefault="00EC0E61" w:rsidP="005864C7">
            <w:pPr>
              <w:jc w:val="both"/>
            </w:pPr>
            <w:r w:rsidRPr="00121B58">
              <w:t>Актуал</w:t>
            </w:r>
            <w:r w:rsidRPr="00121B58">
              <w:t>и</w:t>
            </w:r>
            <w:r w:rsidRPr="00121B58">
              <w:t>зация и</w:t>
            </w:r>
            <w:r w:rsidRPr="00121B58">
              <w:t>н</w:t>
            </w:r>
            <w:r w:rsidRPr="00121B58">
              <w:t>вестиц</w:t>
            </w:r>
            <w:r w:rsidRPr="00121B58">
              <w:t>и</w:t>
            </w:r>
            <w:r w:rsidRPr="00121B58">
              <w:t>онного паспорта</w:t>
            </w:r>
          </w:p>
        </w:tc>
        <w:tc>
          <w:tcPr>
            <w:tcW w:w="1391" w:type="dxa"/>
          </w:tcPr>
          <w:p w:rsidR="00EC0E61" w:rsidRPr="00A91BFE" w:rsidRDefault="00EC0E61" w:rsidP="00B1655B">
            <w:pPr>
              <w:jc w:val="center"/>
            </w:pPr>
            <w:r>
              <w:t>Информ</w:t>
            </w:r>
            <w:r>
              <w:t>и</w:t>
            </w:r>
            <w:r>
              <w:t>рованность потенц</w:t>
            </w:r>
            <w:r>
              <w:t>и</w:t>
            </w:r>
            <w:r>
              <w:t>альных и</w:t>
            </w:r>
            <w:r>
              <w:t>н</w:t>
            </w:r>
            <w:r>
              <w:t>весторов</w:t>
            </w:r>
          </w:p>
        </w:tc>
        <w:tc>
          <w:tcPr>
            <w:tcW w:w="1788" w:type="dxa"/>
          </w:tcPr>
          <w:p w:rsidR="00EC0E61" w:rsidRPr="00A91BFE" w:rsidRDefault="00EC0E61" w:rsidP="00B1655B">
            <w:pPr>
              <w:jc w:val="both"/>
            </w:pPr>
          </w:p>
        </w:tc>
      </w:tr>
      <w:tr w:rsidR="004951A4" w:rsidRPr="00A91BFE" w:rsidTr="00B1655B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4951A4" w:rsidRPr="00A91BFE" w:rsidRDefault="004951A4" w:rsidP="00B1655B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4951A4" w:rsidRPr="004951A4" w:rsidRDefault="004951A4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 xml:space="preserve">Показатель </w:t>
            </w:r>
            <w:r>
              <w:rPr>
                <w:b/>
              </w:rPr>
              <w:t>3 Принятие инвестиционной декларации (инвестицио</w:t>
            </w:r>
            <w:r>
              <w:rPr>
                <w:b/>
              </w:rPr>
              <w:t>н</w:t>
            </w:r>
            <w:r>
              <w:rPr>
                <w:b/>
              </w:rPr>
              <w:t>ного меморандума) муниципального образования</w:t>
            </w:r>
          </w:p>
          <w:p w:rsidR="004951A4" w:rsidRPr="00A91BFE" w:rsidRDefault="004951A4" w:rsidP="00B1655B">
            <w:pPr>
              <w:jc w:val="both"/>
              <w:rPr>
                <w:b/>
              </w:rPr>
            </w:pP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720C35" w:rsidRDefault="00720C35" w:rsidP="00720C35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720C35" w:rsidRPr="00A91BFE" w:rsidRDefault="00720C35" w:rsidP="00720C35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4951A4" w:rsidRPr="00A91BFE" w:rsidRDefault="004951A4" w:rsidP="00B1655B">
            <w:pPr>
              <w:jc w:val="both"/>
              <w:rPr>
                <w:b/>
              </w:rPr>
            </w:pPr>
          </w:p>
        </w:tc>
      </w:tr>
      <w:tr w:rsidR="004951A4" w:rsidRPr="00A91BFE" w:rsidTr="00B1655B">
        <w:tc>
          <w:tcPr>
            <w:tcW w:w="1101" w:type="dxa"/>
            <w:vMerge/>
            <w:shd w:val="clear" w:color="auto" w:fill="F2F2F2" w:themeFill="background1" w:themeFillShade="F2"/>
          </w:tcPr>
          <w:p w:rsidR="004951A4" w:rsidRPr="00A91BFE" w:rsidRDefault="004951A4" w:rsidP="00B1655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4951A4" w:rsidRPr="00A91BFE" w:rsidRDefault="004951A4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>Текущее состояние</w:t>
            </w:r>
          </w:p>
          <w:p w:rsidR="004951A4" w:rsidRPr="003C40F0" w:rsidRDefault="00931379" w:rsidP="00B1655B">
            <w:pPr>
              <w:jc w:val="both"/>
            </w:pPr>
            <w:r>
              <w:t xml:space="preserve">Разработана </w:t>
            </w:r>
            <w:r>
              <w:rPr>
                <w:b/>
              </w:rPr>
              <w:t>инвестиционная декларация (</w:t>
            </w:r>
            <w:r>
              <w:t>инвестиционный меморандум)</w:t>
            </w:r>
            <w:r w:rsidR="003C40F0" w:rsidRPr="003C40F0">
              <w:t xml:space="preserve"> Мариинско-Посадского района</w:t>
            </w:r>
            <w:r w:rsidR="009721BA">
              <w:t xml:space="preserve"> Чувашской Республики, проект пост</w:t>
            </w:r>
            <w:r w:rsidR="009721BA">
              <w:t>а</w:t>
            </w:r>
            <w:r w:rsidR="009721BA">
              <w:t>новления «Об утверждении инвестиционной декларации (инвестиционного меморандума) муниципального образования Мариинско-Посадского района Чувашской Республики направлен в прокуратуру на экспертизу</w:t>
            </w:r>
          </w:p>
          <w:p w:rsidR="004951A4" w:rsidRPr="003C40F0" w:rsidRDefault="004951A4" w:rsidP="00B1655B">
            <w:pPr>
              <w:jc w:val="both"/>
              <w:rPr>
                <w:b/>
              </w:rPr>
            </w:pPr>
          </w:p>
          <w:p w:rsidR="004951A4" w:rsidRPr="00A91BFE" w:rsidRDefault="004951A4" w:rsidP="00B1655B">
            <w:pPr>
              <w:jc w:val="both"/>
              <w:rPr>
                <w:b/>
              </w:rPr>
            </w:pPr>
          </w:p>
        </w:tc>
      </w:tr>
      <w:tr w:rsidR="004951A4" w:rsidRPr="00A91BFE" w:rsidTr="00B1655B">
        <w:tc>
          <w:tcPr>
            <w:tcW w:w="1101" w:type="dxa"/>
          </w:tcPr>
          <w:p w:rsidR="004951A4" w:rsidRPr="004951A4" w:rsidRDefault="004951A4" w:rsidP="00B1655B">
            <w:pPr>
              <w:pStyle w:val="a8"/>
              <w:ind w:left="142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.1.</w:t>
            </w:r>
          </w:p>
        </w:tc>
        <w:tc>
          <w:tcPr>
            <w:tcW w:w="2376" w:type="dxa"/>
          </w:tcPr>
          <w:p w:rsidR="004951A4" w:rsidRPr="009721BA" w:rsidRDefault="009721BA" w:rsidP="00B1655B">
            <w:pPr>
              <w:jc w:val="both"/>
            </w:pPr>
            <w:r w:rsidRPr="009721BA">
              <w:t>Разработка</w:t>
            </w:r>
            <w:r w:rsidR="003C40F0" w:rsidRPr="009721BA">
              <w:t xml:space="preserve"> и утве</w:t>
            </w:r>
            <w:r w:rsidR="003C40F0" w:rsidRPr="009721BA">
              <w:t>р</w:t>
            </w:r>
            <w:r w:rsidR="003C40F0" w:rsidRPr="009721BA">
              <w:t>ждение инвестицио</w:t>
            </w:r>
            <w:r w:rsidR="003C40F0" w:rsidRPr="009721BA">
              <w:t>н</w:t>
            </w:r>
            <w:r w:rsidR="003C40F0" w:rsidRPr="009721BA">
              <w:t>ного меморандума Мариинко-Посадского района Чувашской Республики</w:t>
            </w:r>
          </w:p>
        </w:tc>
        <w:tc>
          <w:tcPr>
            <w:tcW w:w="1419" w:type="dxa"/>
          </w:tcPr>
          <w:p w:rsidR="009721BA" w:rsidRPr="00121B58" w:rsidRDefault="009721BA" w:rsidP="009721BA">
            <w:pPr>
              <w:jc w:val="both"/>
            </w:pPr>
            <w:r w:rsidRPr="00121B58">
              <w:t>Принятие инвестиц</w:t>
            </w:r>
            <w:r w:rsidRPr="00121B58">
              <w:t>и</w:t>
            </w:r>
            <w:r w:rsidRPr="00121B58">
              <w:t>онной де</w:t>
            </w:r>
            <w:r w:rsidRPr="00121B58">
              <w:t>к</w:t>
            </w:r>
            <w:r w:rsidRPr="00121B58">
              <w:t>ларации (инвестиц</w:t>
            </w:r>
            <w:r w:rsidRPr="00121B58">
              <w:t>и</w:t>
            </w:r>
            <w:r w:rsidRPr="00121B58">
              <w:t>онного м</w:t>
            </w:r>
            <w:r w:rsidRPr="00121B58">
              <w:t>е</w:t>
            </w:r>
            <w:r w:rsidRPr="00121B58">
              <w:t>морандума).</w:t>
            </w:r>
          </w:p>
          <w:p w:rsidR="004951A4" w:rsidRPr="009721BA" w:rsidRDefault="009721BA" w:rsidP="009721BA">
            <w:pPr>
              <w:jc w:val="both"/>
            </w:pPr>
            <w:r w:rsidRPr="00121B58">
              <w:t>Размещение документа  на офиц</w:t>
            </w:r>
            <w:r w:rsidRPr="00121B58">
              <w:t>и</w:t>
            </w:r>
            <w:r w:rsidRPr="00121B58">
              <w:t>альном са</w:t>
            </w:r>
            <w:r w:rsidRPr="00121B58">
              <w:t>й</w:t>
            </w:r>
            <w:r w:rsidRPr="00121B58">
              <w:t>те</w:t>
            </w:r>
          </w:p>
        </w:tc>
        <w:tc>
          <w:tcPr>
            <w:tcW w:w="1592" w:type="dxa"/>
          </w:tcPr>
          <w:p w:rsidR="004951A4" w:rsidRPr="009721BA" w:rsidRDefault="009721BA" w:rsidP="00B1655B">
            <w:pPr>
              <w:jc w:val="center"/>
            </w:pPr>
            <w:r w:rsidRPr="009721BA">
              <w:rPr>
                <w:lang w:val="en-US"/>
              </w:rPr>
              <w:t>II</w:t>
            </w:r>
            <w:r>
              <w:t xml:space="preserve"> квартал 2016</w:t>
            </w:r>
            <w:r w:rsidRPr="009721BA">
              <w:t>г</w:t>
            </w:r>
          </w:p>
        </w:tc>
        <w:tc>
          <w:tcPr>
            <w:tcW w:w="1827" w:type="dxa"/>
          </w:tcPr>
          <w:p w:rsidR="004951A4" w:rsidRPr="009721BA" w:rsidRDefault="003C40F0" w:rsidP="00B1655B">
            <w:pPr>
              <w:jc w:val="center"/>
            </w:pPr>
            <w:r w:rsidRPr="009721BA">
              <w:rPr>
                <w:lang w:val="en-US"/>
              </w:rPr>
              <w:t>II</w:t>
            </w:r>
            <w:r w:rsidR="008D223A">
              <w:rPr>
                <w:lang w:val="en-US"/>
              </w:rPr>
              <w:t>I</w:t>
            </w:r>
            <w:r w:rsidR="009721BA">
              <w:t xml:space="preserve"> квартал 2016</w:t>
            </w:r>
            <w:r w:rsidRPr="009721BA">
              <w:t>г.</w:t>
            </w:r>
          </w:p>
        </w:tc>
        <w:tc>
          <w:tcPr>
            <w:tcW w:w="2451" w:type="dxa"/>
            <w:gridSpan w:val="2"/>
          </w:tcPr>
          <w:p w:rsidR="004951A4" w:rsidRPr="009721BA" w:rsidRDefault="008D223A" w:rsidP="00C70A07">
            <w:pPr>
              <w:jc w:val="both"/>
            </w:pPr>
            <w:r>
              <w:t>(83542) 2-15-65</w:t>
            </w:r>
            <w:r w:rsidRPr="00121B58">
              <w:t xml:space="preserve"> </w:t>
            </w:r>
            <w:r>
              <w:t>Отдел</w:t>
            </w:r>
            <w:r w:rsidRPr="00121B58">
              <w:t xml:space="preserve"> </w:t>
            </w:r>
            <w:r>
              <w:t>экономики и имущес</w:t>
            </w:r>
            <w:r>
              <w:t>т</w:t>
            </w:r>
            <w:r>
              <w:t>венных отношений</w:t>
            </w:r>
          </w:p>
        </w:tc>
        <w:tc>
          <w:tcPr>
            <w:tcW w:w="1283" w:type="dxa"/>
          </w:tcPr>
          <w:p w:rsidR="004951A4" w:rsidRPr="009721BA" w:rsidRDefault="004951A4" w:rsidP="00B1655B">
            <w:pPr>
              <w:jc w:val="center"/>
            </w:pPr>
          </w:p>
        </w:tc>
        <w:tc>
          <w:tcPr>
            <w:tcW w:w="1391" w:type="dxa"/>
          </w:tcPr>
          <w:p w:rsidR="004951A4" w:rsidRPr="009721BA" w:rsidRDefault="009721BA" w:rsidP="009721BA">
            <w:pPr>
              <w:jc w:val="both"/>
            </w:pPr>
            <w:r w:rsidRPr="00121B58">
              <w:t>Постано</w:t>
            </w:r>
            <w:r w:rsidRPr="00121B58">
              <w:t>в</w:t>
            </w:r>
            <w:r w:rsidRPr="00121B58">
              <w:t>ление а</w:t>
            </w:r>
            <w:r w:rsidRPr="00121B58">
              <w:t>д</w:t>
            </w:r>
            <w:r w:rsidRPr="00121B58">
              <w:t>министр</w:t>
            </w:r>
            <w:r w:rsidRPr="00121B58">
              <w:t>а</w:t>
            </w:r>
            <w:r w:rsidRPr="00121B58">
              <w:t>ции района об утве</w:t>
            </w:r>
            <w:r w:rsidRPr="00121B58">
              <w:t>р</w:t>
            </w:r>
            <w:r w:rsidRPr="00121B58">
              <w:t>ждении и</w:t>
            </w:r>
            <w:r w:rsidRPr="00121B58">
              <w:t>н</w:t>
            </w:r>
            <w:r w:rsidRPr="00121B58">
              <w:t>вестицио</w:t>
            </w:r>
            <w:r w:rsidRPr="00121B58">
              <w:t>н</w:t>
            </w:r>
            <w:r w:rsidRPr="00121B58">
              <w:t>ной декл</w:t>
            </w:r>
            <w:r w:rsidRPr="00121B58">
              <w:t>а</w:t>
            </w:r>
            <w:r w:rsidRPr="00121B58">
              <w:t>рации (и</w:t>
            </w:r>
            <w:r w:rsidRPr="00121B58">
              <w:t>н</w:t>
            </w:r>
            <w:r w:rsidRPr="00121B58">
              <w:t>вестицио</w:t>
            </w:r>
            <w:r w:rsidRPr="00121B58">
              <w:t>н</w:t>
            </w:r>
            <w:r w:rsidRPr="00121B58">
              <w:t>ного мем</w:t>
            </w:r>
            <w:r w:rsidRPr="00121B58">
              <w:t>о</w:t>
            </w:r>
            <w:r w:rsidRPr="00121B58">
              <w:t>рандума)</w:t>
            </w:r>
          </w:p>
        </w:tc>
        <w:tc>
          <w:tcPr>
            <w:tcW w:w="1788" w:type="dxa"/>
          </w:tcPr>
          <w:p w:rsidR="004951A4" w:rsidRPr="009721BA" w:rsidRDefault="004951A4" w:rsidP="00B1655B">
            <w:pPr>
              <w:jc w:val="both"/>
            </w:pPr>
          </w:p>
        </w:tc>
      </w:tr>
      <w:tr w:rsidR="004951A4" w:rsidRPr="00A91BFE" w:rsidTr="00B1655B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4951A4" w:rsidRPr="00A91BFE" w:rsidRDefault="004951A4" w:rsidP="00B1655B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4951A4" w:rsidRPr="004951A4" w:rsidRDefault="004951A4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 xml:space="preserve">Показатель </w:t>
            </w:r>
            <w:r>
              <w:rPr>
                <w:b/>
              </w:rPr>
              <w:t>4 Принятие комплекса нормативных актов, устанавл</w:t>
            </w:r>
            <w:r>
              <w:rPr>
                <w:b/>
              </w:rPr>
              <w:t>и</w:t>
            </w:r>
            <w:r>
              <w:rPr>
                <w:b/>
              </w:rPr>
              <w:t>вающих основные направления инвестиционной деятельности и ра</w:t>
            </w:r>
            <w:r>
              <w:rPr>
                <w:b/>
              </w:rPr>
              <w:t>з</w:t>
            </w:r>
            <w:r>
              <w:rPr>
                <w:b/>
              </w:rPr>
              <w:t>вития малого и среднего предпринимательства в муниципальном образовании</w:t>
            </w:r>
          </w:p>
          <w:p w:rsidR="004951A4" w:rsidRPr="00A91BFE" w:rsidRDefault="004951A4" w:rsidP="00B1655B">
            <w:pPr>
              <w:jc w:val="both"/>
              <w:rPr>
                <w:b/>
              </w:rPr>
            </w:pP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720C35" w:rsidRDefault="00720C35" w:rsidP="00720C35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720C35" w:rsidRPr="00A91BFE" w:rsidRDefault="00720C35" w:rsidP="00720C35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4951A4" w:rsidRPr="00A91BFE" w:rsidRDefault="004951A4" w:rsidP="00B1655B">
            <w:pPr>
              <w:jc w:val="both"/>
              <w:rPr>
                <w:b/>
              </w:rPr>
            </w:pPr>
          </w:p>
        </w:tc>
      </w:tr>
      <w:tr w:rsidR="004951A4" w:rsidRPr="00A91BFE" w:rsidTr="00B1655B">
        <w:tc>
          <w:tcPr>
            <w:tcW w:w="1101" w:type="dxa"/>
            <w:vMerge/>
            <w:shd w:val="clear" w:color="auto" w:fill="F2F2F2" w:themeFill="background1" w:themeFillShade="F2"/>
          </w:tcPr>
          <w:p w:rsidR="004951A4" w:rsidRPr="00A91BFE" w:rsidRDefault="004951A4" w:rsidP="00B1655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4951A4" w:rsidRDefault="004951A4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>Текущее состояние</w:t>
            </w:r>
          </w:p>
          <w:p w:rsidR="00931379" w:rsidRDefault="00931379" w:rsidP="00B1655B">
            <w:pPr>
              <w:jc w:val="both"/>
            </w:pPr>
            <w:r>
              <w:t>Основными нормативными правовыми актами муниципального образования Мариинско-Посадского района Чувашской Республики в сфере инв</w:t>
            </w:r>
            <w:r>
              <w:t>е</w:t>
            </w:r>
            <w:r>
              <w:t>стиционной деятельности являются:</w:t>
            </w:r>
          </w:p>
          <w:p w:rsidR="0035508B" w:rsidRPr="006E2ADD" w:rsidRDefault="006E2ADD" w:rsidP="00B1655B">
            <w:pPr>
              <w:jc w:val="both"/>
            </w:pPr>
            <w:r>
              <w:t>1) комплексная инвестиционная программа развития Мариинско-Посадского района Чувашской Республики на 2013-2020 гг.</w:t>
            </w:r>
            <w:r w:rsidR="008D223A">
              <w:t>, утверждена пост</w:t>
            </w:r>
            <w:r w:rsidR="008D223A">
              <w:t>а</w:t>
            </w:r>
            <w:r w:rsidR="008D223A">
              <w:lastRenderedPageBreak/>
              <w:t xml:space="preserve">новлением администрации Мариинско-Посадского района Чувашской Республики №1051 от 25.12.2012 </w:t>
            </w:r>
          </w:p>
          <w:p w:rsidR="00802A80" w:rsidRDefault="00802A80" w:rsidP="00B1655B">
            <w:pPr>
              <w:jc w:val="both"/>
            </w:pPr>
            <w:r>
              <w:t>2)</w:t>
            </w:r>
            <w:r w:rsidR="00931379">
              <w:t xml:space="preserve"> </w:t>
            </w:r>
            <w:r w:rsidR="00130162" w:rsidRPr="002D1157">
              <w:t>«Экономическое развитие Мариинско-Посадского района Чувашской Республики на 2014-2020гг.»</w:t>
            </w:r>
            <w:r w:rsidR="008D223A">
              <w:t>, утверждена п</w:t>
            </w:r>
            <w:r w:rsidR="008D223A" w:rsidRPr="002D1157">
              <w:t>остановление</w:t>
            </w:r>
            <w:r w:rsidR="008D223A">
              <w:t>м</w:t>
            </w:r>
            <w:r w:rsidR="008D223A" w:rsidRPr="002D1157">
              <w:t xml:space="preserve"> № 43 от 30.01.2014 года «Об утверждении муниципальной программы</w:t>
            </w:r>
            <w:r w:rsidR="008D223A">
              <w:t xml:space="preserve"> </w:t>
            </w:r>
            <w:r w:rsidR="008D223A" w:rsidRPr="002D1157">
              <w:t>«Экономическое развитие Мариинско-Посадского района Чувашской Республики на 2014-2020гг.»</w:t>
            </w:r>
            <w:r w:rsidR="008D223A">
              <w:t xml:space="preserve">, </w:t>
            </w:r>
            <w:r>
              <w:t>предусматривает систему основных мероприятий, распределенных следующим образом:</w:t>
            </w:r>
          </w:p>
          <w:p w:rsidR="00802A80" w:rsidRDefault="00802A80" w:rsidP="00B1655B">
            <w:pPr>
              <w:jc w:val="both"/>
            </w:pPr>
            <w:r>
              <w:t xml:space="preserve">- </w:t>
            </w:r>
            <w:r w:rsidRPr="000A623C">
              <w:t>Развитие потребительского рынка и сферы услуг в Мариинско-Посадском районе</w:t>
            </w:r>
            <w:r>
              <w:t xml:space="preserve"> Чувашской Республики;</w:t>
            </w:r>
          </w:p>
          <w:p w:rsidR="00802A80" w:rsidRDefault="00802A80" w:rsidP="00802A80">
            <w:pPr>
              <w:jc w:val="both"/>
            </w:pPr>
            <w:r>
              <w:t>- П</w:t>
            </w:r>
            <w:r w:rsidRPr="000A623C">
              <w:t xml:space="preserve">оддержка малого и среднего предпринимательства в Мариинско-Посадском районе </w:t>
            </w:r>
            <w:r>
              <w:t>Чувашской Республики;</w:t>
            </w:r>
          </w:p>
          <w:p w:rsidR="00802A80" w:rsidRPr="0050324B" w:rsidRDefault="00802A80" w:rsidP="00802A80">
            <w:pPr>
              <w:jc w:val="both"/>
            </w:pPr>
            <w:r>
              <w:t>- Развитие  биоэкономики в Мариинско-Посадском районе  Чувашской Республики;</w:t>
            </w:r>
          </w:p>
          <w:p w:rsidR="00802A80" w:rsidRDefault="00802A80" w:rsidP="00B1655B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Формирование  благоприятной инвестиционной среды в Мариинско-Посадском районе Чувашской Республики;</w:t>
            </w:r>
          </w:p>
          <w:p w:rsidR="00802A80" w:rsidRDefault="00802A80" w:rsidP="00802A80">
            <w:pPr>
              <w:jc w:val="both"/>
            </w:pPr>
            <w:r>
              <w:rPr>
                <w:sz w:val="24"/>
                <w:szCs w:val="24"/>
              </w:rPr>
              <w:t xml:space="preserve">В рамках муниципальной программы </w:t>
            </w:r>
            <w:r w:rsidRPr="002D1157">
              <w:t>«Экономическое развитие Мариинско-Посадского района Чувашской Республики на 2014-2020гг.»</w:t>
            </w:r>
            <w:r>
              <w:t xml:space="preserve"> ре</w:t>
            </w:r>
            <w:r>
              <w:t>а</w:t>
            </w:r>
            <w:r>
              <w:t>лизуются 3 подпрограммы муниципальной программы:</w:t>
            </w:r>
          </w:p>
          <w:p w:rsidR="00802A80" w:rsidRDefault="00802A80" w:rsidP="00802A80">
            <w:pPr>
              <w:jc w:val="both"/>
            </w:pPr>
            <w:r>
              <w:t>Подпрограмма «Развитие потребительского рынка и сферы услуг в Мариинско-Посадском районе Чувашской Республики»;</w:t>
            </w:r>
          </w:p>
          <w:p w:rsidR="00802A80" w:rsidRDefault="00802A80" w:rsidP="00802A80">
            <w:pPr>
              <w:jc w:val="both"/>
            </w:pPr>
            <w:r>
              <w:t>Подпрограмма «</w:t>
            </w:r>
            <w:r w:rsidR="00711FA1">
              <w:t>Поддержка малого и среднего предпринимательства в Мариинско-Посадском районе Чувашской Республики»;</w:t>
            </w:r>
          </w:p>
          <w:p w:rsidR="00711FA1" w:rsidRPr="00802A80" w:rsidRDefault="00711FA1" w:rsidP="00802A80">
            <w:pPr>
              <w:jc w:val="both"/>
            </w:pPr>
            <w: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Мариинско-Посадском районе Чувашской Республики»;</w:t>
            </w:r>
          </w:p>
          <w:p w:rsidR="005669A6" w:rsidRPr="006A4DE8" w:rsidRDefault="005669A6" w:rsidP="00B1655B">
            <w:pPr>
              <w:jc w:val="both"/>
            </w:pPr>
            <w:r w:rsidRPr="006A4DE8">
              <w:t>Постановлением от 03.07.2014г. № 426 утверждено положение о Совете по инвестиционной и предпринимательской деятельности в Мариинско-Посадском районе Чувашской Республики</w:t>
            </w:r>
            <w:r w:rsidR="002B0AE1" w:rsidRPr="006A4DE8">
              <w:t>.</w:t>
            </w:r>
          </w:p>
          <w:p w:rsidR="004951A4" w:rsidRPr="002D1157" w:rsidRDefault="004951A4" w:rsidP="00B1655B">
            <w:pPr>
              <w:jc w:val="both"/>
            </w:pPr>
          </w:p>
          <w:p w:rsidR="004951A4" w:rsidRPr="00A91BFE" w:rsidRDefault="004951A4" w:rsidP="00B1655B">
            <w:pPr>
              <w:jc w:val="both"/>
              <w:rPr>
                <w:b/>
              </w:rPr>
            </w:pPr>
          </w:p>
        </w:tc>
      </w:tr>
      <w:tr w:rsidR="00A92A2B" w:rsidRPr="00A91BFE" w:rsidTr="00B1655B">
        <w:tc>
          <w:tcPr>
            <w:tcW w:w="1101" w:type="dxa"/>
          </w:tcPr>
          <w:p w:rsidR="00A92A2B" w:rsidRPr="00171071" w:rsidRDefault="00A92A2B" w:rsidP="00174552">
            <w:pPr>
              <w:pStyle w:val="a8"/>
              <w:ind w:left="142"/>
              <w:rPr>
                <w:lang w:val="en-US"/>
              </w:rPr>
            </w:pPr>
            <w:r>
              <w:lastRenderedPageBreak/>
              <w:t>4</w:t>
            </w:r>
            <w:r w:rsidRPr="00171071">
              <w:rPr>
                <w:lang w:val="en-US"/>
              </w:rPr>
              <w:t>.1.</w:t>
            </w:r>
          </w:p>
        </w:tc>
        <w:tc>
          <w:tcPr>
            <w:tcW w:w="2376" w:type="dxa"/>
          </w:tcPr>
          <w:p w:rsidR="00A92A2B" w:rsidRPr="00121B58" w:rsidRDefault="00A92A2B" w:rsidP="0017455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1B58">
              <w:rPr>
                <w:rFonts w:eastAsia="Calibri"/>
                <w:lang w:eastAsia="en-US"/>
              </w:rPr>
              <w:t>Дальнейшее принятие нормативных актов,</w:t>
            </w:r>
          </w:p>
          <w:p w:rsidR="00A92A2B" w:rsidRPr="00121B58" w:rsidRDefault="00A92A2B" w:rsidP="00174552">
            <w:pPr>
              <w:autoSpaceDE w:val="0"/>
              <w:autoSpaceDN w:val="0"/>
              <w:adjustRightInd w:val="0"/>
            </w:pPr>
            <w:r w:rsidRPr="00121B58">
              <w:rPr>
                <w:rFonts w:eastAsia="Calibri"/>
                <w:lang w:eastAsia="en-US"/>
              </w:rPr>
              <w:t>устанавливающих о</w:t>
            </w:r>
            <w:r w:rsidRPr="00121B58">
              <w:rPr>
                <w:rFonts w:eastAsia="Calibri"/>
                <w:lang w:eastAsia="en-US"/>
              </w:rPr>
              <w:t>с</w:t>
            </w:r>
            <w:r w:rsidRPr="00121B58">
              <w:rPr>
                <w:rFonts w:eastAsia="Calibri"/>
                <w:lang w:eastAsia="en-US"/>
              </w:rPr>
              <w:t>новные направления участия муниципал</w:t>
            </w:r>
            <w:r w:rsidRPr="00121B58">
              <w:rPr>
                <w:rFonts w:eastAsia="Calibri"/>
                <w:lang w:eastAsia="en-US"/>
              </w:rPr>
              <w:t>ь</w:t>
            </w:r>
            <w:r w:rsidRPr="00121B58">
              <w:rPr>
                <w:rFonts w:eastAsia="Calibri"/>
                <w:lang w:eastAsia="en-US"/>
              </w:rPr>
              <w:t>ного образования в инвестиционной де</w:t>
            </w:r>
            <w:r w:rsidRPr="00121B58">
              <w:rPr>
                <w:rFonts w:eastAsia="Calibri"/>
                <w:lang w:eastAsia="en-US"/>
              </w:rPr>
              <w:t>я</w:t>
            </w:r>
            <w:r w:rsidRPr="00121B58">
              <w:rPr>
                <w:rFonts w:eastAsia="Calibri"/>
                <w:lang w:eastAsia="en-US"/>
              </w:rPr>
              <w:t>тельности, коррект</w:t>
            </w:r>
            <w:r w:rsidRPr="00121B58">
              <w:rPr>
                <w:rFonts w:eastAsia="Calibri"/>
                <w:lang w:eastAsia="en-US"/>
              </w:rPr>
              <w:t>и</w:t>
            </w:r>
            <w:r w:rsidRPr="00121B58">
              <w:rPr>
                <w:rFonts w:eastAsia="Calibri"/>
                <w:lang w:eastAsia="en-US"/>
              </w:rPr>
              <w:t>ровка действующих</w:t>
            </w:r>
          </w:p>
        </w:tc>
        <w:tc>
          <w:tcPr>
            <w:tcW w:w="1419" w:type="dxa"/>
          </w:tcPr>
          <w:p w:rsidR="00A92A2B" w:rsidRPr="00662E4E" w:rsidRDefault="00A92A2B" w:rsidP="00174552">
            <w:pPr>
              <w:jc w:val="both"/>
              <w:rPr>
                <w:sz w:val="20"/>
                <w:szCs w:val="20"/>
              </w:rPr>
            </w:pPr>
            <w:r w:rsidRPr="00662E4E">
              <w:rPr>
                <w:sz w:val="20"/>
                <w:szCs w:val="20"/>
              </w:rPr>
              <w:t>Утверждение нормативных актов, регл</w:t>
            </w:r>
            <w:r w:rsidRPr="00662E4E">
              <w:rPr>
                <w:sz w:val="20"/>
                <w:szCs w:val="20"/>
              </w:rPr>
              <w:t>а</w:t>
            </w:r>
            <w:r w:rsidRPr="00662E4E">
              <w:rPr>
                <w:sz w:val="20"/>
                <w:szCs w:val="20"/>
              </w:rPr>
              <w:t>ментиру</w:t>
            </w:r>
            <w:r w:rsidRPr="00662E4E">
              <w:rPr>
                <w:sz w:val="20"/>
                <w:szCs w:val="20"/>
              </w:rPr>
              <w:t>ю</w:t>
            </w:r>
            <w:r w:rsidRPr="00662E4E">
              <w:rPr>
                <w:sz w:val="20"/>
                <w:szCs w:val="20"/>
              </w:rPr>
              <w:t>щих</w:t>
            </w:r>
          </w:p>
          <w:p w:rsidR="00A92A2B" w:rsidRPr="00662E4E" w:rsidRDefault="00A92A2B" w:rsidP="00A92A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62E4E">
              <w:rPr>
                <w:rFonts w:eastAsia="Calibri"/>
                <w:color w:val="00427B"/>
                <w:sz w:val="20"/>
                <w:szCs w:val="20"/>
                <w:lang w:eastAsia="en-US"/>
              </w:rPr>
              <w:t xml:space="preserve">• 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предоста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в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ления суб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ъ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ектам инв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е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стиционной</w:t>
            </w:r>
          </w:p>
          <w:p w:rsidR="00A92A2B" w:rsidRPr="00662E4E" w:rsidRDefault="00A92A2B" w:rsidP="00A92A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деятельности не против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о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речащих з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а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конодател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ь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ству Росси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й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ской Федер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а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ции и закон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о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дательству субъекта РФ 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льготных условий пользования землей</w:t>
            </w:r>
          </w:p>
          <w:p w:rsidR="00A92A2B" w:rsidRPr="00662E4E" w:rsidRDefault="00A92A2B" w:rsidP="00A92A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и другими природными ресурсами, находящим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и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ся в муниц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и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пальной со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ственности;</w:t>
            </w:r>
          </w:p>
          <w:p w:rsidR="00A92A2B" w:rsidRPr="00662E4E" w:rsidRDefault="00A92A2B" w:rsidP="00A92A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62E4E">
              <w:rPr>
                <w:rFonts w:eastAsia="Calibri"/>
                <w:color w:val="00427B"/>
                <w:sz w:val="20"/>
                <w:szCs w:val="20"/>
                <w:lang w:eastAsia="en-US"/>
              </w:rPr>
              <w:t xml:space="preserve">• 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определения четких кр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и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териев и пр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о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цедур пол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у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чения по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д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держки;</w:t>
            </w:r>
          </w:p>
          <w:p w:rsidR="00A92A2B" w:rsidRPr="00662E4E" w:rsidRDefault="00A92A2B" w:rsidP="00A92A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62E4E">
              <w:rPr>
                <w:rFonts w:eastAsia="Calibri"/>
                <w:color w:val="00427B"/>
                <w:sz w:val="20"/>
                <w:szCs w:val="20"/>
                <w:lang w:eastAsia="en-US"/>
              </w:rPr>
              <w:t>•</w:t>
            </w:r>
            <w:r>
              <w:rPr>
                <w:rFonts w:eastAsia="Calibri"/>
                <w:color w:val="00427B"/>
                <w:sz w:val="20"/>
                <w:szCs w:val="20"/>
                <w:lang w:eastAsia="en-US"/>
              </w:rPr>
              <w:t>р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егламентирования мун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и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ципальных услуг, оказ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ы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ваемых суб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ъ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ектам инв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е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стиционной</w:t>
            </w:r>
          </w:p>
          <w:p w:rsidR="00A92A2B" w:rsidRPr="00662E4E" w:rsidRDefault="00A92A2B" w:rsidP="001745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деятельности;</w:t>
            </w:r>
          </w:p>
        </w:tc>
        <w:tc>
          <w:tcPr>
            <w:tcW w:w="1592" w:type="dxa"/>
          </w:tcPr>
          <w:p w:rsidR="00A92A2B" w:rsidRPr="00121B58" w:rsidRDefault="00A92A2B" w:rsidP="00174552">
            <w:r w:rsidRPr="00121B58">
              <w:rPr>
                <w:lang w:val="en-US"/>
              </w:rPr>
              <w:lastRenderedPageBreak/>
              <w:t>I</w:t>
            </w:r>
            <w:r w:rsidR="008D223A">
              <w:rPr>
                <w:lang w:val="en-US"/>
              </w:rPr>
              <w:t>I</w:t>
            </w:r>
            <w:r w:rsidRPr="00121B58">
              <w:t xml:space="preserve"> полугодие 2016 г.</w:t>
            </w:r>
          </w:p>
          <w:p w:rsidR="00A92A2B" w:rsidRPr="00121B58" w:rsidRDefault="00A92A2B" w:rsidP="00174552"/>
        </w:tc>
        <w:tc>
          <w:tcPr>
            <w:tcW w:w="1827" w:type="dxa"/>
          </w:tcPr>
          <w:p w:rsidR="00A92A2B" w:rsidRPr="00121B58" w:rsidRDefault="00A92A2B" w:rsidP="00174552">
            <w:r w:rsidRPr="00121B58">
              <w:rPr>
                <w:lang w:val="en-US"/>
              </w:rPr>
              <w:t>I</w:t>
            </w:r>
            <w:r w:rsidRPr="00121B58">
              <w:t xml:space="preserve"> </w:t>
            </w:r>
            <w:r w:rsidRPr="00121B58">
              <w:rPr>
                <w:lang w:val="en-US"/>
              </w:rPr>
              <w:t xml:space="preserve">I </w:t>
            </w:r>
            <w:r w:rsidR="008D223A">
              <w:t>полугодие 20</w:t>
            </w:r>
            <w:r w:rsidR="008D223A">
              <w:rPr>
                <w:lang w:val="en-US"/>
              </w:rPr>
              <w:t>20</w:t>
            </w:r>
            <w:r w:rsidRPr="00121B58">
              <w:t xml:space="preserve"> г.</w:t>
            </w:r>
          </w:p>
          <w:p w:rsidR="00A92A2B" w:rsidRPr="00121B58" w:rsidRDefault="00A92A2B" w:rsidP="00174552"/>
        </w:tc>
        <w:tc>
          <w:tcPr>
            <w:tcW w:w="2451" w:type="dxa"/>
            <w:gridSpan w:val="2"/>
          </w:tcPr>
          <w:p w:rsidR="00A92A2B" w:rsidRPr="00121B58" w:rsidRDefault="00A92A2B" w:rsidP="00174552">
            <w:pPr>
              <w:jc w:val="both"/>
            </w:pPr>
            <w:r w:rsidRPr="00121B58">
              <w:t xml:space="preserve"> </w:t>
            </w:r>
            <w:r w:rsidR="008D223A">
              <w:t>(83542) 2-15-65</w:t>
            </w:r>
            <w:r w:rsidR="008D223A" w:rsidRPr="00121B58">
              <w:t xml:space="preserve"> </w:t>
            </w:r>
            <w:r w:rsidR="008D223A">
              <w:t>Отдел</w:t>
            </w:r>
            <w:r w:rsidR="008D223A" w:rsidRPr="00121B58">
              <w:t xml:space="preserve"> </w:t>
            </w:r>
            <w:r w:rsidR="008D223A">
              <w:t>экономики и имущес</w:t>
            </w:r>
            <w:r w:rsidR="008D223A">
              <w:t>т</w:t>
            </w:r>
            <w:r w:rsidR="008D223A">
              <w:t>венных отношений</w:t>
            </w:r>
          </w:p>
        </w:tc>
        <w:tc>
          <w:tcPr>
            <w:tcW w:w="1283" w:type="dxa"/>
          </w:tcPr>
          <w:p w:rsidR="00A92A2B" w:rsidRPr="00121B58" w:rsidRDefault="00A92A2B" w:rsidP="00174552">
            <w:pPr>
              <w:jc w:val="center"/>
            </w:pPr>
          </w:p>
        </w:tc>
        <w:tc>
          <w:tcPr>
            <w:tcW w:w="1391" w:type="dxa"/>
          </w:tcPr>
          <w:p w:rsidR="00A92A2B" w:rsidRPr="00121B58" w:rsidRDefault="00A92A2B" w:rsidP="00A92A2B">
            <w:pPr>
              <w:jc w:val="both"/>
            </w:pPr>
            <w:r w:rsidRPr="00121B58">
              <w:t>Постано</w:t>
            </w:r>
            <w:r w:rsidRPr="00121B58">
              <w:t>в</w:t>
            </w:r>
            <w:r w:rsidRPr="00121B58">
              <w:t>ление а</w:t>
            </w:r>
            <w:r w:rsidRPr="00121B58">
              <w:t>д</w:t>
            </w:r>
            <w:r w:rsidRPr="00121B58">
              <w:t>министр</w:t>
            </w:r>
            <w:r w:rsidRPr="00121B58">
              <w:t>а</w:t>
            </w:r>
            <w:r w:rsidRPr="00121B58">
              <w:t>ции района о предо</w:t>
            </w:r>
            <w:r w:rsidRPr="00121B58">
              <w:t>с</w:t>
            </w:r>
            <w:r w:rsidRPr="00121B58">
              <w:t>тавлении инвесторам льгот, форм поддержки и тд</w:t>
            </w:r>
          </w:p>
        </w:tc>
        <w:tc>
          <w:tcPr>
            <w:tcW w:w="1788" w:type="dxa"/>
          </w:tcPr>
          <w:p w:rsidR="00A92A2B" w:rsidRPr="00115EA0" w:rsidRDefault="00A92A2B" w:rsidP="00174552">
            <w:pPr>
              <w:rPr>
                <w:sz w:val="18"/>
                <w:szCs w:val="18"/>
              </w:rPr>
            </w:pPr>
            <w:r w:rsidRPr="00115EA0">
              <w:rPr>
                <w:sz w:val="18"/>
                <w:szCs w:val="18"/>
              </w:rPr>
              <w:t>В пределах бю</w:t>
            </w:r>
            <w:r w:rsidRPr="00115EA0">
              <w:rPr>
                <w:sz w:val="18"/>
                <w:szCs w:val="18"/>
              </w:rPr>
              <w:t>д</w:t>
            </w:r>
            <w:r w:rsidRPr="00115EA0">
              <w:rPr>
                <w:sz w:val="18"/>
                <w:szCs w:val="18"/>
              </w:rPr>
              <w:t>жетных ассигнов</w:t>
            </w:r>
            <w:r w:rsidRPr="00115EA0">
              <w:rPr>
                <w:sz w:val="18"/>
                <w:szCs w:val="18"/>
              </w:rPr>
              <w:t>а</w:t>
            </w:r>
            <w:r w:rsidRPr="00115EA0">
              <w:rPr>
                <w:sz w:val="18"/>
                <w:szCs w:val="18"/>
              </w:rPr>
              <w:t>ний, предусмотре</w:t>
            </w:r>
            <w:r w:rsidRPr="00115EA0">
              <w:rPr>
                <w:sz w:val="18"/>
                <w:szCs w:val="18"/>
              </w:rPr>
              <w:t>н</w:t>
            </w:r>
            <w:r w:rsidRPr="00115EA0">
              <w:rPr>
                <w:sz w:val="18"/>
                <w:szCs w:val="18"/>
              </w:rPr>
              <w:t>ных на основную деятельность</w:t>
            </w:r>
          </w:p>
        </w:tc>
      </w:tr>
      <w:tr w:rsidR="00A92A2B" w:rsidRPr="00A91BFE" w:rsidTr="00B1655B">
        <w:tc>
          <w:tcPr>
            <w:tcW w:w="1101" w:type="dxa"/>
          </w:tcPr>
          <w:p w:rsidR="00A92A2B" w:rsidRPr="00121B58" w:rsidRDefault="00A92A2B" w:rsidP="00174552">
            <w:r w:rsidRPr="00121B58">
              <w:lastRenderedPageBreak/>
              <w:t>4.</w:t>
            </w:r>
            <w:r w:rsidRPr="00121B58">
              <w:rPr>
                <w:lang w:val="en-US"/>
              </w:rPr>
              <w:t>2</w:t>
            </w:r>
            <w:r w:rsidRPr="00121B58">
              <w:t>.</w:t>
            </w:r>
          </w:p>
        </w:tc>
        <w:tc>
          <w:tcPr>
            <w:tcW w:w="2376" w:type="dxa"/>
          </w:tcPr>
          <w:p w:rsidR="00A92A2B" w:rsidRPr="00121B58" w:rsidRDefault="00A92A2B" w:rsidP="00A92A2B">
            <w:r w:rsidRPr="00121B58">
              <w:t>Размещение норм</w:t>
            </w:r>
            <w:r w:rsidRPr="00121B58">
              <w:t>а</w:t>
            </w:r>
            <w:r w:rsidRPr="00121B58">
              <w:t>тивных актов на оф</w:t>
            </w:r>
            <w:r w:rsidRPr="00121B58">
              <w:t>и</w:t>
            </w:r>
            <w:r w:rsidRPr="00121B58">
              <w:t>циальном сайте орг</w:t>
            </w:r>
            <w:r w:rsidRPr="00121B58">
              <w:t>а</w:t>
            </w:r>
            <w:r w:rsidRPr="00121B58">
              <w:t>нов местного сам</w:t>
            </w:r>
            <w:r w:rsidRPr="00121B58">
              <w:t>о</w:t>
            </w:r>
            <w:r w:rsidRPr="00121B58">
              <w:t xml:space="preserve">управления </w:t>
            </w:r>
            <w:r>
              <w:t>Марии</w:t>
            </w:r>
            <w:r>
              <w:t>н</w:t>
            </w:r>
            <w:r>
              <w:t>ско-Посадского</w:t>
            </w:r>
            <w:r w:rsidRPr="00121B58">
              <w:t xml:space="preserve"> ра</w:t>
            </w:r>
            <w:r w:rsidRPr="00121B58">
              <w:t>й</w:t>
            </w:r>
            <w:r w:rsidRPr="00121B58">
              <w:t xml:space="preserve">она в сети Интернет </w:t>
            </w:r>
          </w:p>
        </w:tc>
        <w:tc>
          <w:tcPr>
            <w:tcW w:w="1419" w:type="dxa"/>
          </w:tcPr>
          <w:p w:rsidR="00A92A2B" w:rsidRPr="00121B58" w:rsidRDefault="00A92A2B" w:rsidP="00174552">
            <w:r w:rsidRPr="00121B58">
              <w:t>Информ</w:t>
            </w:r>
            <w:r w:rsidRPr="00121B58">
              <w:t>и</w:t>
            </w:r>
            <w:r w:rsidRPr="00121B58">
              <w:t>рование большего числа лиц</w:t>
            </w:r>
          </w:p>
        </w:tc>
        <w:tc>
          <w:tcPr>
            <w:tcW w:w="1592" w:type="dxa"/>
          </w:tcPr>
          <w:p w:rsidR="00A92A2B" w:rsidRPr="00121B58" w:rsidRDefault="00A92A2B" w:rsidP="00174552">
            <w:r w:rsidRPr="00121B58">
              <w:t>постоянно</w:t>
            </w:r>
          </w:p>
        </w:tc>
        <w:tc>
          <w:tcPr>
            <w:tcW w:w="1827" w:type="dxa"/>
          </w:tcPr>
          <w:p w:rsidR="00A92A2B" w:rsidRPr="00121B58" w:rsidRDefault="00A92A2B" w:rsidP="00174552">
            <w:r w:rsidRPr="00121B58">
              <w:t>постоянно</w:t>
            </w:r>
          </w:p>
        </w:tc>
        <w:tc>
          <w:tcPr>
            <w:tcW w:w="2451" w:type="dxa"/>
            <w:gridSpan w:val="2"/>
          </w:tcPr>
          <w:p w:rsidR="00A92A2B" w:rsidRPr="00A91BFE" w:rsidRDefault="008D223A" w:rsidP="00A92A2B">
            <w:pPr>
              <w:jc w:val="both"/>
              <w:rPr>
                <w:b/>
              </w:rPr>
            </w:pPr>
            <w:r>
              <w:t>Отдел</w:t>
            </w:r>
            <w:r w:rsidR="00A92A2B">
              <w:t xml:space="preserve"> информатизации администрации Мар</w:t>
            </w:r>
            <w:r w:rsidR="00A92A2B">
              <w:t>и</w:t>
            </w:r>
            <w:r w:rsidR="00A92A2B">
              <w:t>инско-Посадского ра</w:t>
            </w:r>
            <w:r w:rsidR="00A92A2B">
              <w:t>й</w:t>
            </w:r>
            <w:r w:rsidR="00A92A2B">
              <w:t>она Чувашской Ре</w:t>
            </w:r>
            <w:r w:rsidR="00A92A2B">
              <w:t>с</w:t>
            </w:r>
            <w:r w:rsidR="00A92A2B">
              <w:t>публики.</w:t>
            </w:r>
          </w:p>
          <w:p w:rsidR="00A92A2B" w:rsidRPr="00121B58" w:rsidRDefault="00A92A2B" w:rsidP="00174552"/>
        </w:tc>
        <w:tc>
          <w:tcPr>
            <w:tcW w:w="1283" w:type="dxa"/>
          </w:tcPr>
          <w:p w:rsidR="00A92A2B" w:rsidRPr="00121B58" w:rsidRDefault="00A92A2B" w:rsidP="00174552"/>
        </w:tc>
        <w:tc>
          <w:tcPr>
            <w:tcW w:w="1391" w:type="dxa"/>
          </w:tcPr>
          <w:p w:rsidR="00A92A2B" w:rsidRPr="00121B58" w:rsidRDefault="00A92A2B" w:rsidP="00174552"/>
        </w:tc>
        <w:tc>
          <w:tcPr>
            <w:tcW w:w="1788" w:type="dxa"/>
          </w:tcPr>
          <w:p w:rsidR="00A92A2B" w:rsidRPr="00115EA0" w:rsidRDefault="00A92A2B" w:rsidP="00174552">
            <w:pPr>
              <w:rPr>
                <w:sz w:val="18"/>
                <w:szCs w:val="18"/>
              </w:rPr>
            </w:pPr>
          </w:p>
        </w:tc>
      </w:tr>
      <w:tr w:rsidR="004951A4" w:rsidRPr="00A91BFE" w:rsidTr="00B1655B">
        <w:tc>
          <w:tcPr>
            <w:tcW w:w="1101" w:type="dxa"/>
          </w:tcPr>
          <w:p w:rsidR="004951A4" w:rsidRPr="004434C4" w:rsidRDefault="004951A4" w:rsidP="00B1655B"/>
        </w:tc>
        <w:tc>
          <w:tcPr>
            <w:tcW w:w="2376" w:type="dxa"/>
          </w:tcPr>
          <w:p w:rsidR="004951A4" w:rsidRPr="004434C4" w:rsidRDefault="004951A4" w:rsidP="00B1655B"/>
        </w:tc>
        <w:tc>
          <w:tcPr>
            <w:tcW w:w="1419" w:type="dxa"/>
          </w:tcPr>
          <w:p w:rsidR="004951A4" w:rsidRPr="004434C4" w:rsidRDefault="004951A4" w:rsidP="00B1655B"/>
        </w:tc>
        <w:tc>
          <w:tcPr>
            <w:tcW w:w="1592" w:type="dxa"/>
          </w:tcPr>
          <w:p w:rsidR="004951A4" w:rsidRPr="004434C4" w:rsidRDefault="004951A4" w:rsidP="00B1655B"/>
        </w:tc>
        <w:tc>
          <w:tcPr>
            <w:tcW w:w="1827" w:type="dxa"/>
          </w:tcPr>
          <w:p w:rsidR="004951A4" w:rsidRPr="004434C4" w:rsidRDefault="004951A4" w:rsidP="00B1655B"/>
        </w:tc>
        <w:tc>
          <w:tcPr>
            <w:tcW w:w="2451" w:type="dxa"/>
            <w:gridSpan w:val="2"/>
          </w:tcPr>
          <w:p w:rsidR="004951A4" w:rsidRPr="004434C4" w:rsidRDefault="004951A4" w:rsidP="00B1655B"/>
        </w:tc>
        <w:tc>
          <w:tcPr>
            <w:tcW w:w="1283" w:type="dxa"/>
          </w:tcPr>
          <w:p w:rsidR="004951A4" w:rsidRPr="004434C4" w:rsidRDefault="004951A4" w:rsidP="00B1655B"/>
        </w:tc>
        <w:tc>
          <w:tcPr>
            <w:tcW w:w="1391" w:type="dxa"/>
          </w:tcPr>
          <w:p w:rsidR="004951A4" w:rsidRPr="004434C4" w:rsidRDefault="004951A4" w:rsidP="00B1655B"/>
        </w:tc>
        <w:tc>
          <w:tcPr>
            <w:tcW w:w="1788" w:type="dxa"/>
          </w:tcPr>
          <w:p w:rsidR="004951A4" w:rsidRDefault="004951A4" w:rsidP="00B1655B"/>
        </w:tc>
      </w:tr>
      <w:tr w:rsidR="004951A4" w:rsidRPr="00A91BFE" w:rsidTr="00B1655B">
        <w:tc>
          <w:tcPr>
            <w:tcW w:w="1101" w:type="dxa"/>
          </w:tcPr>
          <w:p w:rsidR="004951A4" w:rsidRPr="00403ACA" w:rsidRDefault="004951A4" w:rsidP="00B1655B"/>
        </w:tc>
        <w:tc>
          <w:tcPr>
            <w:tcW w:w="2376" w:type="dxa"/>
          </w:tcPr>
          <w:p w:rsidR="004951A4" w:rsidRPr="004434C4" w:rsidRDefault="004951A4" w:rsidP="00B1655B"/>
        </w:tc>
        <w:tc>
          <w:tcPr>
            <w:tcW w:w="1419" w:type="dxa"/>
          </w:tcPr>
          <w:p w:rsidR="004951A4" w:rsidRPr="004434C4" w:rsidRDefault="004951A4" w:rsidP="00B1655B"/>
        </w:tc>
        <w:tc>
          <w:tcPr>
            <w:tcW w:w="1592" w:type="dxa"/>
          </w:tcPr>
          <w:p w:rsidR="004951A4" w:rsidRPr="004434C4" w:rsidRDefault="004951A4" w:rsidP="00B1655B"/>
        </w:tc>
        <w:tc>
          <w:tcPr>
            <w:tcW w:w="1827" w:type="dxa"/>
          </w:tcPr>
          <w:p w:rsidR="004951A4" w:rsidRPr="004434C4" w:rsidRDefault="004951A4" w:rsidP="00B1655B"/>
        </w:tc>
        <w:tc>
          <w:tcPr>
            <w:tcW w:w="2451" w:type="dxa"/>
            <w:gridSpan w:val="2"/>
          </w:tcPr>
          <w:p w:rsidR="004951A4" w:rsidRPr="004434C4" w:rsidRDefault="004951A4" w:rsidP="00B1655B"/>
        </w:tc>
        <w:tc>
          <w:tcPr>
            <w:tcW w:w="1283" w:type="dxa"/>
          </w:tcPr>
          <w:p w:rsidR="004951A4" w:rsidRPr="004434C4" w:rsidRDefault="004951A4" w:rsidP="00B1655B"/>
        </w:tc>
        <w:tc>
          <w:tcPr>
            <w:tcW w:w="1391" w:type="dxa"/>
          </w:tcPr>
          <w:p w:rsidR="004951A4" w:rsidRPr="004434C4" w:rsidRDefault="004951A4" w:rsidP="00B1655B"/>
        </w:tc>
        <w:tc>
          <w:tcPr>
            <w:tcW w:w="1788" w:type="dxa"/>
          </w:tcPr>
          <w:p w:rsidR="004951A4" w:rsidRDefault="004951A4" w:rsidP="00B1655B"/>
        </w:tc>
      </w:tr>
      <w:tr w:rsidR="004951A4" w:rsidRPr="00A91BFE" w:rsidTr="00B1655B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4951A4" w:rsidRPr="00A91BFE" w:rsidRDefault="004951A4" w:rsidP="00B1655B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4951A4" w:rsidRPr="004951A4" w:rsidRDefault="004951A4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 xml:space="preserve">Показатель </w:t>
            </w:r>
            <w:r>
              <w:rPr>
                <w:b/>
              </w:rPr>
              <w:t>5 Внедрение системы оценки регулирующего воздейс</w:t>
            </w:r>
            <w:r>
              <w:rPr>
                <w:b/>
              </w:rPr>
              <w:t>т</w:t>
            </w:r>
            <w:r>
              <w:rPr>
                <w:b/>
              </w:rPr>
              <w:t>вия проектов муниципальных нормативных правовых актов и эк</w:t>
            </w:r>
            <w:r>
              <w:rPr>
                <w:b/>
              </w:rPr>
              <w:t>с</w:t>
            </w:r>
            <w:r>
              <w:rPr>
                <w:b/>
              </w:rPr>
              <w:lastRenderedPageBreak/>
              <w:t>пертизы действующих муниципальных нормативных правовых а</w:t>
            </w:r>
            <w:r>
              <w:rPr>
                <w:b/>
              </w:rPr>
              <w:t>к</w:t>
            </w:r>
            <w:r>
              <w:rPr>
                <w:b/>
              </w:rPr>
              <w:t>тов, регулирующих вопросы, связанные с осуществлением предпр</w:t>
            </w:r>
            <w:r>
              <w:rPr>
                <w:b/>
              </w:rPr>
              <w:t>и</w:t>
            </w:r>
            <w:r>
              <w:rPr>
                <w:b/>
              </w:rPr>
              <w:t>нимательской деятельности</w:t>
            </w:r>
          </w:p>
          <w:p w:rsidR="004951A4" w:rsidRPr="00A91BFE" w:rsidRDefault="004951A4" w:rsidP="00B1655B">
            <w:pPr>
              <w:jc w:val="both"/>
              <w:rPr>
                <w:b/>
              </w:rPr>
            </w:pP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720C35" w:rsidRDefault="00720C35" w:rsidP="00720C3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Администрация Мариинско-Посадского района</w:t>
            </w:r>
          </w:p>
          <w:p w:rsidR="00720C35" w:rsidRPr="00A91BFE" w:rsidRDefault="00720C35" w:rsidP="00720C35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lastRenderedPageBreak/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4951A4" w:rsidRPr="00A91BFE" w:rsidRDefault="004951A4" w:rsidP="00B1655B">
            <w:pPr>
              <w:jc w:val="both"/>
              <w:rPr>
                <w:b/>
              </w:rPr>
            </w:pPr>
          </w:p>
        </w:tc>
      </w:tr>
      <w:tr w:rsidR="004951A4" w:rsidRPr="00A91BFE" w:rsidTr="00B1655B">
        <w:tc>
          <w:tcPr>
            <w:tcW w:w="1101" w:type="dxa"/>
            <w:vMerge/>
            <w:shd w:val="clear" w:color="auto" w:fill="F2F2F2" w:themeFill="background1" w:themeFillShade="F2"/>
          </w:tcPr>
          <w:p w:rsidR="004951A4" w:rsidRPr="00A91BFE" w:rsidRDefault="004951A4" w:rsidP="00B1655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4951A4" w:rsidRDefault="004951A4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>Текущее состояние</w:t>
            </w:r>
          </w:p>
          <w:p w:rsidR="00271C48" w:rsidRDefault="00271C48" w:rsidP="00B1655B">
            <w:pPr>
              <w:jc w:val="both"/>
            </w:pPr>
            <w:r>
              <w:t>Для внедрения практики в муниципальном образовании реализованы следующие мероприятия:</w:t>
            </w:r>
          </w:p>
          <w:p w:rsidR="006350E9" w:rsidRDefault="006322AF" w:rsidP="00B1655B">
            <w:pPr>
              <w:jc w:val="both"/>
            </w:pPr>
            <w:r>
              <w:t xml:space="preserve"> - </w:t>
            </w:r>
            <w:r w:rsidR="00271C48">
              <w:t>Постановлением администрации Мариинско-Посадского района Чувашской Республики № 735 от 14.12.2015 года утвержден Порядок провед</w:t>
            </w:r>
            <w:r w:rsidR="00271C48">
              <w:t>е</w:t>
            </w:r>
            <w:r w:rsidR="00271C48">
              <w:t xml:space="preserve">ния оценки </w:t>
            </w:r>
            <w:r w:rsidR="00324098">
              <w:t>регулирующего в</w:t>
            </w:r>
            <w:r w:rsidR="00F85804">
              <w:t xml:space="preserve">оздействия </w:t>
            </w:r>
            <w:r w:rsidR="00271C48">
              <w:t xml:space="preserve">проектов муниципальных правовых актов администрации </w:t>
            </w:r>
            <w:r w:rsidR="00F85804">
              <w:t xml:space="preserve"> Мариин</w:t>
            </w:r>
            <w:r w:rsidR="00400125">
              <w:t>ско- Посадско</w:t>
            </w:r>
            <w:r w:rsidR="00271C48">
              <w:t>го</w:t>
            </w:r>
            <w:r w:rsidR="00400125">
              <w:t xml:space="preserve"> рай</w:t>
            </w:r>
            <w:r w:rsidR="00271C48">
              <w:t>она</w:t>
            </w:r>
            <w:r w:rsidR="00A5664C">
              <w:t xml:space="preserve"> Чувашской Республики</w:t>
            </w:r>
            <w:r w:rsidR="00271C48">
              <w:t>;</w:t>
            </w:r>
          </w:p>
          <w:p w:rsidR="00271C48" w:rsidRDefault="006322AF" w:rsidP="00B1655B">
            <w:pPr>
              <w:jc w:val="both"/>
            </w:pPr>
            <w:r>
              <w:t>- Распоряжением администрации Мариинско-Посадского района №28 от 27.01.2016 года утвержден План проведения экспертизы нормативных правовых актов администрации Мариинско-Посадского района Чувашской Республики, затрагивающих вопросы осуществления предприним</w:t>
            </w:r>
            <w:r>
              <w:t>а</w:t>
            </w:r>
            <w:r>
              <w:t>тельской и инвестиционной деятельности на 2016 год»;</w:t>
            </w:r>
          </w:p>
          <w:p w:rsidR="006322AF" w:rsidRDefault="006322AF" w:rsidP="00B1655B">
            <w:pPr>
              <w:jc w:val="both"/>
            </w:pPr>
            <w:r>
              <w:t>- Сотрудник отдела экономики и имущественных отношений администрации Мариинско-Посадского района Чувашской Республики на базе М</w:t>
            </w:r>
            <w:r>
              <w:t>и</w:t>
            </w:r>
            <w:r>
              <w:t>нэкономразвития Чувашии прошел обучающий семинар по внедрению системы ОРВ;</w:t>
            </w:r>
          </w:p>
          <w:p w:rsidR="006322AF" w:rsidRDefault="006322AF" w:rsidP="00B1655B">
            <w:pPr>
              <w:jc w:val="both"/>
            </w:pPr>
            <w:r>
              <w:t>- На официальном сайте администрации Мариинско-Посадского района создан специальный раздел «Оценка регулирующего воздействия»</w:t>
            </w:r>
            <w:r w:rsidR="00E94806">
              <w:t>, с</w:t>
            </w:r>
            <w:r w:rsidR="00E94806">
              <w:t>о</w:t>
            </w:r>
            <w:r w:rsidR="00E94806">
              <w:t>держащий информацию о нормативно-правовом регулировании, проектах нормативно-правовых актов, подвергшихся процедуре ОРВ;</w:t>
            </w:r>
          </w:p>
          <w:p w:rsidR="00CF4FD2" w:rsidRPr="00A91BFE" w:rsidRDefault="00E94806" w:rsidP="00B1655B">
            <w:pPr>
              <w:jc w:val="both"/>
              <w:rPr>
                <w:b/>
              </w:rPr>
            </w:pPr>
            <w:r>
              <w:t>-</w:t>
            </w:r>
            <w:r w:rsidR="005B4079">
              <w:t xml:space="preserve"> </w:t>
            </w:r>
            <w:r>
              <w:t xml:space="preserve">Для проведения публичных консультаций на официальном сайте администрации Мариинско-Посадского района </w:t>
            </w:r>
            <w:hyperlink r:id="rId8" w:history="1">
              <w:r w:rsidRPr="0019608E">
                <w:rPr>
                  <w:rStyle w:val="ae"/>
                </w:rPr>
                <w:t>http://gov.cap.ru/SiteMap.aspx?gov_id=70&amp;id=2229214</w:t>
              </w:r>
            </w:hyperlink>
            <w:r>
              <w:t xml:space="preserve"> размещен проект</w:t>
            </w:r>
            <w:r w:rsidR="005B4079">
              <w:t xml:space="preserve"> «</w:t>
            </w:r>
            <w:r>
              <w:t>Об индустриальных парках на территории Мариинско-Посадского района Чувашской Республики»</w:t>
            </w:r>
            <w:r w:rsidR="005B4079">
              <w:t>.</w:t>
            </w:r>
          </w:p>
          <w:p w:rsidR="004951A4" w:rsidRDefault="004951A4" w:rsidP="00B1655B">
            <w:pPr>
              <w:jc w:val="both"/>
              <w:rPr>
                <w:b/>
              </w:rPr>
            </w:pPr>
          </w:p>
          <w:p w:rsidR="004951A4" w:rsidRPr="00324098" w:rsidRDefault="004951A4" w:rsidP="00B1655B">
            <w:pPr>
              <w:jc w:val="both"/>
              <w:rPr>
                <w:b/>
              </w:rPr>
            </w:pPr>
          </w:p>
          <w:p w:rsidR="004951A4" w:rsidRPr="00A91BFE" w:rsidRDefault="004951A4" w:rsidP="00B1655B">
            <w:pPr>
              <w:jc w:val="both"/>
              <w:rPr>
                <w:b/>
              </w:rPr>
            </w:pPr>
          </w:p>
        </w:tc>
      </w:tr>
      <w:tr w:rsidR="006A4DE8" w:rsidRPr="00A91BFE" w:rsidTr="00B1655B">
        <w:tc>
          <w:tcPr>
            <w:tcW w:w="1101" w:type="dxa"/>
          </w:tcPr>
          <w:p w:rsidR="006A4DE8" w:rsidRPr="00171071" w:rsidRDefault="006A4DE8" w:rsidP="000949FC">
            <w:pPr>
              <w:pStyle w:val="a8"/>
              <w:ind w:left="142"/>
              <w:rPr>
                <w:lang w:val="en-US"/>
              </w:rPr>
            </w:pPr>
            <w:r>
              <w:t>5</w:t>
            </w:r>
            <w:r w:rsidRPr="00171071">
              <w:rPr>
                <w:lang w:val="en-US"/>
              </w:rPr>
              <w:t>.1.</w:t>
            </w:r>
          </w:p>
        </w:tc>
        <w:tc>
          <w:tcPr>
            <w:tcW w:w="2376" w:type="dxa"/>
          </w:tcPr>
          <w:p w:rsidR="006A4DE8" w:rsidRPr="00121B58" w:rsidRDefault="006A4DE8" w:rsidP="000949FC">
            <w:pPr>
              <w:jc w:val="both"/>
            </w:pPr>
            <w:r w:rsidRPr="00121B58">
              <w:t>Проведение оценки регулирующего во</w:t>
            </w:r>
            <w:r w:rsidRPr="00121B58">
              <w:t>з</w:t>
            </w:r>
            <w:r w:rsidRPr="00121B58">
              <w:t>действия проектов муниципальных но</w:t>
            </w:r>
            <w:r w:rsidRPr="00121B58">
              <w:t>р</w:t>
            </w:r>
            <w:r w:rsidRPr="00121B58">
              <w:t>мативных правовых актов и экспертизы действующих мун</w:t>
            </w:r>
            <w:r w:rsidRPr="00121B58">
              <w:t>и</w:t>
            </w:r>
            <w:r w:rsidRPr="00121B58">
              <w:t>ципальных нормати</w:t>
            </w:r>
            <w:r w:rsidRPr="00121B58">
              <w:t>в</w:t>
            </w:r>
            <w:r w:rsidRPr="00121B58">
              <w:t>ных правовых актов, регулирующих вопр</w:t>
            </w:r>
            <w:r w:rsidRPr="00121B58">
              <w:t>о</w:t>
            </w:r>
            <w:r w:rsidRPr="00121B58">
              <w:t>сы, связанные с ос</w:t>
            </w:r>
            <w:r w:rsidRPr="00121B58">
              <w:t>у</w:t>
            </w:r>
            <w:r w:rsidRPr="00121B58">
              <w:t>ществлением пре</w:t>
            </w:r>
            <w:r w:rsidRPr="00121B58">
              <w:t>д</w:t>
            </w:r>
            <w:r w:rsidRPr="00121B58">
              <w:lastRenderedPageBreak/>
              <w:t>принимательской де</w:t>
            </w:r>
            <w:r w:rsidRPr="00121B58">
              <w:t>я</w:t>
            </w:r>
            <w:r w:rsidRPr="00121B58">
              <w:t>тельности</w:t>
            </w:r>
          </w:p>
        </w:tc>
        <w:tc>
          <w:tcPr>
            <w:tcW w:w="1419" w:type="dxa"/>
          </w:tcPr>
          <w:p w:rsidR="006A4DE8" w:rsidRPr="00662E4E" w:rsidRDefault="006A4DE8" w:rsidP="006A4D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62E4E">
              <w:rPr>
                <w:rFonts w:eastAsia="Calibri"/>
                <w:sz w:val="20"/>
                <w:szCs w:val="20"/>
                <w:lang w:eastAsia="en-US"/>
              </w:rPr>
              <w:lastRenderedPageBreak/>
              <w:t>обеспечение защиты предприн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мателей от неоправда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ного регул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рования, вл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кущего за собой вози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новение а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министра-</w:t>
            </w:r>
          </w:p>
          <w:p w:rsidR="006A4DE8" w:rsidRPr="00662E4E" w:rsidRDefault="006A4DE8" w:rsidP="000949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62E4E">
              <w:rPr>
                <w:rFonts w:eastAsia="Calibri"/>
                <w:sz w:val="20"/>
                <w:szCs w:val="20"/>
                <w:lang w:eastAsia="en-US"/>
              </w:rPr>
              <w:t>тивных бар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 xml:space="preserve">еров либо 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lastRenderedPageBreak/>
              <w:t>издержки субъектов</w:t>
            </w:r>
          </w:p>
          <w:p w:rsidR="006A4DE8" w:rsidRPr="00662E4E" w:rsidRDefault="006A4DE8" w:rsidP="000949FC">
            <w:pPr>
              <w:jc w:val="both"/>
              <w:rPr>
                <w:sz w:val="20"/>
                <w:szCs w:val="20"/>
              </w:rPr>
            </w:pPr>
            <w:r w:rsidRPr="00662E4E">
              <w:rPr>
                <w:rFonts w:eastAsia="Calibri"/>
                <w:sz w:val="20"/>
                <w:szCs w:val="20"/>
                <w:lang w:eastAsia="en-US"/>
              </w:rPr>
              <w:t>предприн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мательской деятельности</w:t>
            </w:r>
          </w:p>
        </w:tc>
        <w:tc>
          <w:tcPr>
            <w:tcW w:w="1592" w:type="dxa"/>
          </w:tcPr>
          <w:p w:rsidR="006A4DE8" w:rsidRPr="00121B58" w:rsidRDefault="006A4DE8" w:rsidP="000949FC">
            <w:pPr>
              <w:jc w:val="center"/>
            </w:pPr>
            <w:r w:rsidRPr="00121B58">
              <w:lastRenderedPageBreak/>
              <w:t>По мере нео</w:t>
            </w:r>
            <w:r w:rsidRPr="00121B58">
              <w:t>б</w:t>
            </w:r>
            <w:r w:rsidRPr="00121B58">
              <w:t>ходимости</w:t>
            </w:r>
          </w:p>
        </w:tc>
        <w:tc>
          <w:tcPr>
            <w:tcW w:w="1827" w:type="dxa"/>
          </w:tcPr>
          <w:p w:rsidR="006A4DE8" w:rsidRPr="00121B58" w:rsidRDefault="006A4DE8" w:rsidP="000949FC">
            <w:pPr>
              <w:jc w:val="center"/>
            </w:pPr>
            <w:r w:rsidRPr="00121B58">
              <w:t>постоянно</w:t>
            </w:r>
          </w:p>
        </w:tc>
        <w:tc>
          <w:tcPr>
            <w:tcW w:w="2451" w:type="dxa"/>
            <w:gridSpan w:val="2"/>
          </w:tcPr>
          <w:p w:rsidR="006A4DE8" w:rsidRPr="00121B58" w:rsidRDefault="008D223A" w:rsidP="000949FC">
            <w:pPr>
              <w:jc w:val="both"/>
            </w:pPr>
            <w:r>
              <w:t>(83542) 2-15-65</w:t>
            </w:r>
            <w:r w:rsidRPr="00121B58">
              <w:t xml:space="preserve"> </w:t>
            </w:r>
            <w:r>
              <w:t>Отдел</w:t>
            </w:r>
            <w:r w:rsidRPr="00121B58">
              <w:t xml:space="preserve"> </w:t>
            </w:r>
            <w:r>
              <w:t>экономики и имущес</w:t>
            </w:r>
            <w:r>
              <w:t>т</w:t>
            </w:r>
            <w:r>
              <w:t>венных отношений</w:t>
            </w:r>
          </w:p>
        </w:tc>
        <w:tc>
          <w:tcPr>
            <w:tcW w:w="1283" w:type="dxa"/>
          </w:tcPr>
          <w:p w:rsidR="006A4DE8" w:rsidRPr="00121B58" w:rsidRDefault="006A4DE8" w:rsidP="000949FC">
            <w:pPr>
              <w:jc w:val="center"/>
            </w:pPr>
          </w:p>
        </w:tc>
        <w:tc>
          <w:tcPr>
            <w:tcW w:w="1391" w:type="dxa"/>
          </w:tcPr>
          <w:p w:rsidR="006A4DE8" w:rsidRPr="00121B58" w:rsidRDefault="006A4DE8" w:rsidP="000949FC">
            <w:pPr>
              <w:jc w:val="center"/>
            </w:pPr>
          </w:p>
        </w:tc>
        <w:tc>
          <w:tcPr>
            <w:tcW w:w="1788" w:type="dxa"/>
          </w:tcPr>
          <w:p w:rsidR="006A4DE8" w:rsidRPr="00115EA0" w:rsidRDefault="006A4DE8" w:rsidP="006A4DE8">
            <w:pPr>
              <w:jc w:val="both"/>
              <w:rPr>
                <w:sz w:val="18"/>
                <w:szCs w:val="18"/>
              </w:rPr>
            </w:pPr>
          </w:p>
        </w:tc>
      </w:tr>
      <w:tr w:rsidR="006A4DE8" w:rsidRPr="00A91BFE" w:rsidTr="00B1655B">
        <w:tc>
          <w:tcPr>
            <w:tcW w:w="1101" w:type="dxa"/>
          </w:tcPr>
          <w:p w:rsidR="006A4DE8" w:rsidRDefault="006A4DE8" w:rsidP="000949FC">
            <w:pPr>
              <w:pStyle w:val="a8"/>
              <w:ind w:left="142"/>
            </w:pPr>
            <w:r>
              <w:lastRenderedPageBreak/>
              <w:t>5.2.</w:t>
            </w:r>
          </w:p>
        </w:tc>
        <w:tc>
          <w:tcPr>
            <w:tcW w:w="2376" w:type="dxa"/>
          </w:tcPr>
          <w:p w:rsidR="006A4DE8" w:rsidRPr="00F6617A" w:rsidRDefault="006A4DE8" w:rsidP="006A4DE8">
            <w:pPr>
              <w:jc w:val="both"/>
              <w:rPr>
                <w:sz w:val="20"/>
                <w:szCs w:val="20"/>
              </w:rPr>
            </w:pPr>
            <w:r w:rsidRPr="00F6617A">
              <w:rPr>
                <w:sz w:val="20"/>
                <w:szCs w:val="20"/>
              </w:rPr>
              <w:t xml:space="preserve">Проведение экспертизы нормативных правовых актов </w:t>
            </w:r>
            <w:r>
              <w:rPr>
                <w:sz w:val="20"/>
                <w:szCs w:val="20"/>
              </w:rPr>
              <w:t>Мариинско-Посадского</w:t>
            </w:r>
            <w:r w:rsidRPr="00F6617A">
              <w:rPr>
                <w:sz w:val="20"/>
                <w:szCs w:val="20"/>
              </w:rPr>
              <w:t xml:space="preserve"> района Ч</w:t>
            </w:r>
            <w:r w:rsidRPr="00F6617A">
              <w:rPr>
                <w:sz w:val="20"/>
                <w:szCs w:val="20"/>
              </w:rPr>
              <w:t>у</w:t>
            </w:r>
            <w:r w:rsidRPr="00F6617A">
              <w:rPr>
                <w:sz w:val="20"/>
                <w:szCs w:val="20"/>
              </w:rPr>
              <w:t>вашской Республики, затрагивающих вопросы осуществления пре</w:t>
            </w:r>
            <w:r w:rsidRPr="00F6617A">
              <w:rPr>
                <w:sz w:val="20"/>
                <w:szCs w:val="20"/>
              </w:rPr>
              <w:t>д</w:t>
            </w:r>
            <w:r w:rsidRPr="00F6617A">
              <w:rPr>
                <w:sz w:val="20"/>
                <w:szCs w:val="20"/>
              </w:rPr>
              <w:t>принимательской и и</w:t>
            </w:r>
            <w:r w:rsidRPr="00F6617A">
              <w:rPr>
                <w:sz w:val="20"/>
                <w:szCs w:val="20"/>
              </w:rPr>
              <w:t>н</w:t>
            </w:r>
            <w:r w:rsidRPr="00F6617A">
              <w:rPr>
                <w:sz w:val="20"/>
                <w:szCs w:val="20"/>
              </w:rPr>
              <w:t>вестиционной деятел</w:t>
            </w:r>
            <w:r w:rsidRPr="00F6617A">
              <w:rPr>
                <w:sz w:val="20"/>
                <w:szCs w:val="20"/>
              </w:rPr>
              <w:t>ь</w:t>
            </w:r>
            <w:r w:rsidRPr="00F6617A">
              <w:rPr>
                <w:sz w:val="20"/>
                <w:szCs w:val="20"/>
              </w:rPr>
              <w:t>ности</w:t>
            </w:r>
          </w:p>
        </w:tc>
        <w:tc>
          <w:tcPr>
            <w:tcW w:w="1419" w:type="dxa"/>
          </w:tcPr>
          <w:p w:rsidR="006A4DE8" w:rsidRPr="00121B58" w:rsidRDefault="006A4DE8" w:rsidP="006A4DE8">
            <w:pPr>
              <w:autoSpaceDE w:val="0"/>
              <w:autoSpaceDN w:val="0"/>
              <w:adjustRightInd w:val="0"/>
              <w:jc w:val="both"/>
            </w:pPr>
            <w:r w:rsidRPr="00121B58">
              <w:rPr>
                <w:rFonts w:eastAsia="Calibri"/>
                <w:lang w:eastAsia="en-US"/>
              </w:rPr>
              <w:t>обеспечение защиты предприн</w:t>
            </w:r>
            <w:r w:rsidRPr="00121B58">
              <w:rPr>
                <w:rFonts w:eastAsia="Calibri"/>
                <w:lang w:eastAsia="en-US"/>
              </w:rPr>
              <w:t>и</w:t>
            </w:r>
            <w:r w:rsidRPr="00121B58">
              <w:rPr>
                <w:rFonts w:eastAsia="Calibri"/>
                <w:lang w:eastAsia="en-US"/>
              </w:rPr>
              <w:t>мателей от неоправда</w:t>
            </w:r>
            <w:r w:rsidRPr="00121B58">
              <w:rPr>
                <w:rFonts w:eastAsia="Calibri"/>
                <w:lang w:eastAsia="en-US"/>
              </w:rPr>
              <w:t>н</w:t>
            </w:r>
            <w:r w:rsidRPr="00121B58">
              <w:rPr>
                <w:rFonts w:eastAsia="Calibri"/>
                <w:lang w:eastAsia="en-US"/>
              </w:rPr>
              <w:t>ного рег</w:t>
            </w:r>
            <w:r w:rsidRPr="00121B58">
              <w:rPr>
                <w:rFonts w:eastAsia="Calibri"/>
                <w:lang w:eastAsia="en-US"/>
              </w:rPr>
              <w:t>у</w:t>
            </w:r>
            <w:r w:rsidRPr="00121B58">
              <w:rPr>
                <w:rFonts w:eastAsia="Calibri"/>
                <w:lang w:eastAsia="en-US"/>
              </w:rPr>
              <w:t>лирования</w:t>
            </w:r>
          </w:p>
          <w:p w:rsidR="006A4DE8" w:rsidRPr="00121B58" w:rsidRDefault="006A4DE8" w:rsidP="000949FC">
            <w:pPr>
              <w:jc w:val="both"/>
            </w:pPr>
          </w:p>
        </w:tc>
        <w:tc>
          <w:tcPr>
            <w:tcW w:w="1592" w:type="dxa"/>
          </w:tcPr>
          <w:p w:rsidR="006A4DE8" w:rsidRPr="00121B58" w:rsidRDefault="006A4DE8" w:rsidP="006A4DE8">
            <w:pPr>
              <w:jc w:val="both"/>
            </w:pPr>
            <w:r w:rsidRPr="00121B58">
              <w:t>В течение г</w:t>
            </w:r>
            <w:r w:rsidRPr="00121B58">
              <w:t>о</w:t>
            </w:r>
            <w:r w:rsidRPr="00121B58">
              <w:t>да 1-2 норм</w:t>
            </w:r>
            <w:r w:rsidRPr="00121B58">
              <w:t>а</w:t>
            </w:r>
            <w:r w:rsidRPr="00121B58">
              <w:t>тивных акта</w:t>
            </w:r>
          </w:p>
        </w:tc>
        <w:tc>
          <w:tcPr>
            <w:tcW w:w="1827" w:type="dxa"/>
          </w:tcPr>
          <w:p w:rsidR="006A4DE8" w:rsidRPr="00121B58" w:rsidRDefault="006A4DE8" w:rsidP="006A4DE8">
            <w:pPr>
              <w:jc w:val="both"/>
            </w:pPr>
            <w:r w:rsidRPr="00121B58">
              <w:t>В течение года 1-2 нормати</w:t>
            </w:r>
            <w:r w:rsidRPr="00121B58">
              <w:t>в</w:t>
            </w:r>
            <w:r w:rsidRPr="00121B58">
              <w:t>ных акта</w:t>
            </w:r>
          </w:p>
        </w:tc>
        <w:tc>
          <w:tcPr>
            <w:tcW w:w="2451" w:type="dxa"/>
            <w:gridSpan w:val="2"/>
          </w:tcPr>
          <w:p w:rsidR="006A4DE8" w:rsidRPr="00121B58" w:rsidRDefault="008D223A" w:rsidP="000949FC">
            <w:pPr>
              <w:jc w:val="both"/>
            </w:pPr>
            <w:r>
              <w:t>(83542) 2-15-65</w:t>
            </w:r>
            <w:r w:rsidRPr="00121B58">
              <w:t xml:space="preserve"> </w:t>
            </w:r>
            <w:r>
              <w:t>Отдел</w:t>
            </w:r>
            <w:r w:rsidRPr="00121B58">
              <w:t xml:space="preserve"> </w:t>
            </w:r>
            <w:r>
              <w:t>экономики и имущес</w:t>
            </w:r>
            <w:r>
              <w:t>т</w:t>
            </w:r>
            <w:r>
              <w:t>венных отношений</w:t>
            </w:r>
          </w:p>
        </w:tc>
        <w:tc>
          <w:tcPr>
            <w:tcW w:w="1283" w:type="dxa"/>
          </w:tcPr>
          <w:p w:rsidR="006A4DE8" w:rsidRPr="00121B58" w:rsidRDefault="006A4DE8" w:rsidP="000949FC">
            <w:pPr>
              <w:jc w:val="center"/>
            </w:pPr>
          </w:p>
        </w:tc>
        <w:tc>
          <w:tcPr>
            <w:tcW w:w="1391" w:type="dxa"/>
          </w:tcPr>
          <w:p w:rsidR="006A4DE8" w:rsidRPr="00121B58" w:rsidRDefault="006A4DE8" w:rsidP="000949FC">
            <w:pPr>
              <w:jc w:val="center"/>
            </w:pPr>
          </w:p>
        </w:tc>
        <w:tc>
          <w:tcPr>
            <w:tcW w:w="1788" w:type="dxa"/>
          </w:tcPr>
          <w:p w:rsidR="006A4DE8" w:rsidRPr="00115EA0" w:rsidRDefault="006A4DE8" w:rsidP="006A4DE8">
            <w:pPr>
              <w:jc w:val="both"/>
              <w:rPr>
                <w:sz w:val="18"/>
                <w:szCs w:val="18"/>
              </w:rPr>
            </w:pPr>
          </w:p>
        </w:tc>
      </w:tr>
      <w:tr w:rsidR="004951A4" w:rsidRPr="00A91BFE" w:rsidTr="00B1655B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4951A4" w:rsidRPr="00A91BFE" w:rsidRDefault="004951A4" w:rsidP="00B1655B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4951A4" w:rsidRPr="004951A4" w:rsidRDefault="004951A4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 xml:space="preserve">Показатель </w:t>
            </w:r>
            <w:r>
              <w:rPr>
                <w:b/>
              </w:rPr>
              <w:t>6 Утверждение и публикация ежегодно обновляемого плана создания объектов необходимой для инвесторов инфрастру</w:t>
            </w:r>
            <w:r>
              <w:rPr>
                <w:b/>
              </w:rPr>
              <w:t>к</w:t>
            </w:r>
            <w:r w:rsidR="00967FCB">
              <w:rPr>
                <w:b/>
              </w:rPr>
              <w:t>туры в муниципальном образовании</w:t>
            </w:r>
            <w:r>
              <w:rPr>
                <w:b/>
              </w:rPr>
              <w:t xml:space="preserve"> и порядка предоставления и</w:t>
            </w:r>
            <w:r>
              <w:rPr>
                <w:b/>
              </w:rPr>
              <w:t>н</w:t>
            </w:r>
            <w:r>
              <w:rPr>
                <w:b/>
              </w:rPr>
              <w:t>формации для размещения на инвестиционной карте субъекта Ро</w:t>
            </w:r>
            <w:r>
              <w:rPr>
                <w:b/>
              </w:rPr>
              <w:t>с</w:t>
            </w:r>
            <w:r>
              <w:rPr>
                <w:b/>
              </w:rPr>
              <w:t>сийской Федерации</w:t>
            </w:r>
          </w:p>
          <w:p w:rsidR="004951A4" w:rsidRPr="00A91BFE" w:rsidRDefault="004951A4" w:rsidP="00B1655B">
            <w:pPr>
              <w:jc w:val="both"/>
              <w:rPr>
                <w:b/>
              </w:rPr>
            </w:pP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720C35" w:rsidRDefault="00720C35" w:rsidP="00720C35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720C35" w:rsidRPr="00A91BFE" w:rsidRDefault="00720C35" w:rsidP="00720C35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4951A4" w:rsidRPr="00A91BFE" w:rsidRDefault="004951A4" w:rsidP="00B1655B">
            <w:pPr>
              <w:jc w:val="both"/>
              <w:rPr>
                <w:b/>
              </w:rPr>
            </w:pPr>
          </w:p>
        </w:tc>
      </w:tr>
      <w:tr w:rsidR="004951A4" w:rsidRPr="00A91BFE" w:rsidTr="00B1655B">
        <w:tc>
          <w:tcPr>
            <w:tcW w:w="1101" w:type="dxa"/>
            <w:vMerge/>
            <w:shd w:val="clear" w:color="auto" w:fill="F2F2F2" w:themeFill="background1" w:themeFillShade="F2"/>
          </w:tcPr>
          <w:p w:rsidR="004951A4" w:rsidRPr="00A91BFE" w:rsidRDefault="004951A4" w:rsidP="00B1655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4951A4" w:rsidRDefault="004951A4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>Текущее состояние</w:t>
            </w:r>
          </w:p>
          <w:p w:rsidR="004951A4" w:rsidRPr="00E14632" w:rsidRDefault="000949FC" w:rsidP="00B1655B">
            <w:pPr>
              <w:jc w:val="both"/>
            </w:pPr>
            <w:r>
              <w:t>отсутствует</w:t>
            </w:r>
          </w:p>
          <w:p w:rsidR="004951A4" w:rsidRPr="00C70A07" w:rsidRDefault="004951A4" w:rsidP="00B1655B">
            <w:pPr>
              <w:jc w:val="both"/>
              <w:rPr>
                <w:b/>
              </w:rPr>
            </w:pPr>
          </w:p>
          <w:p w:rsidR="004951A4" w:rsidRPr="00A91BFE" w:rsidRDefault="004951A4" w:rsidP="00B1655B">
            <w:pPr>
              <w:jc w:val="both"/>
              <w:rPr>
                <w:b/>
              </w:rPr>
            </w:pPr>
          </w:p>
        </w:tc>
      </w:tr>
      <w:tr w:rsidR="004951A4" w:rsidRPr="00A91BFE" w:rsidTr="00B1655B">
        <w:tc>
          <w:tcPr>
            <w:tcW w:w="1101" w:type="dxa"/>
          </w:tcPr>
          <w:p w:rsidR="004951A4" w:rsidRPr="004951A4" w:rsidRDefault="004951A4" w:rsidP="00B1655B">
            <w:pPr>
              <w:pStyle w:val="a8"/>
              <w:ind w:left="142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.1.</w:t>
            </w:r>
          </w:p>
        </w:tc>
        <w:tc>
          <w:tcPr>
            <w:tcW w:w="2376" w:type="dxa"/>
          </w:tcPr>
          <w:p w:rsidR="004951A4" w:rsidRPr="00A91BFE" w:rsidRDefault="000B525E" w:rsidP="00B1655B">
            <w:pPr>
              <w:jc w:val="both"/>
            </w:pPr>
            <w:r>
              <w:t>Разработка, у</w:t>
            </w:r>
            <w:r w:rsidR="00C70A07">
              <w:t>твержд</w:t>
            </w:r>
            <w:r w:rsidR="00C70A07">
              <w:t>е</w:t>
            </w:r>
            <w:r w:rsidR="00C70A07">
              <w:t>ние и публикация ежегодно обновляем</w:t>
            </w:r>
            <w:r w:rsidR="00C70A07">
              <w:t>о</w:t>
            </w:r>
            <w:r w:rsidR="00C70A07">
              <w:t>го плана создания объектов необход</w:t>
            </w:r>
            <w:r w:rsidR="00C70A07">
              <w:t>и</w:t>
            </w:r>
            <w:r w:rsidR="00C70A07">
              <w:t xml:space="preserve">мых для инвесторов инфраструктуры </w:t>
            </w:r>
            <w:r w:rsidR="00E14632">
              <w:t>в Мариинско-Посадском района Ч</w:t>
            </w:r>
            <w:r w:rsidR="00E14632">
              <w:t>у</w:t>
            </w:r>
            <w:r w:rsidR="00E14632">
              <w:t>вашской Республики</w:t>
            </w:r>
          </w:p>
        </w:tc>
        <w:tc>
          <w:tcPr>
            <w:tcW w:w="1419" w:type="dxa"/>
          </w:tcPr>
          <w:p w:rsidR="004951A4" w:rsidRPr="00A91BFE" w:rsidRDefault="004951A4" w:rsidP="00B1655B">
            <w:pPr>
              <w:jc w:val="both"/>
            </w:pPr>
          </w:p>
        </w:tc>
        <w:tc>
          <w:tcPr>
            <w:tcW w:w="1592" w:type="dxa"/>
          </w:tcPr>
          <w:p w:rsidR="004951A4" w:rsidRPr="00E14632" w:rsidRDefault="000B525E" w:rsidP="00B1655B">
            <w:pPr>
              <w:jc w:val="center"/>
            </w:pPr>
            <w:r>
              <w:t>1 квартал 2017</w:t>
            </w:r>
            <w:r w:rsidR="00E14632">
              <w:t>г.</w:t>
            </w:r>
          </w:p>
        </w:tc>
        <w:tc>
          <w:tcPr>
            <w:tcW w:w="1827" w:type="dxa"/>
          </w:tcPr>
          <w:p w:rsidR="004951A4" w:rsidRPr="00E14632" w:rsidRDefault="00E14632" w:rsidP="00B1655B">
            <w:pPr>
              <w:jc w:val="center"/>
            </w:pPr>
            <w:r>
              <w:rPr>
                <w:lang w:val="en-US"/>
              </w:rPr>
              <w:t>IV</w:t>
            </w:r>
            <w:r w:rsidR="000B525E">
              <w:t xml:space="preserve"> квартал 2017</w:t>
            </w:r>
            <w:r>
              <w:t>г.</w:t>
            </w:r>
          </w:p>
        </w:tc>
        <w:tc>
          <w:tcPr>
            <w:tcW w:w="2451" w:type="dxa"/>
            <w:gridSpan w:val="2"/>
          </w:tcPr>
          <w:p w:rsidR="004951A4" w:rsidRPr="00A91BFE" w:rsidRDefault="005D1653" w:rsidP="008D223A">
            <w:pPr>
              <w:jc w:val="both"/>
            </w:pPr>
            <w:r>
              <w:t>(83542) 2-</w:t>
            </w:r>
            <w:r w:rsidR="000B525E">
              <w:t>22-71</w:t>
            </w:r>
            <w:r w:rsidRPr="00121B58">
              <w:t xml:space="preserve"> </w:t>
            </w:r>
            <w:r w:rsidR="008D223A">
              <w:t>О</w:t>
            </w:r>
            <w:r w:rsidRPr="00121B58">
              <w:t>тде</w:t>
            </w:r>
            <w:r w:rsidR="008D223A">
              <w:t>л</w:t>
            </w:r>
            <w:r w:rsidRPr="00121B58">
              <w:t xml:space="preserve"> </w:t>
            </w:r>
            <w:r w:rsidR="000B525E">
              <w:t xml:space="preserve">градостроительства и развития общественной инфраструктуры </w:t>
            </w:r>
          </w:p>
        </w:tc>
        <w:tc>
          <w:tcPr>
            <w:tcW w:w="1283" w:type="dxa"/>
          </w:tcPr>
          <w:p w:rsidR="004951A4" w:rsidRPr="00A91BFE" w:rsidRDefault="005864C7" w:rsidP="00B1655B">
            <w:pPr>
              <w:jc w:val="center"/>
            </w:pPr>
            <w:r>
              <w:t>Разработка</w:t>
            </w:r>
          </w:p>
        </w:tc>
        <w:tc>
          <w:tcPr>
            <w:tcW w:w="1391" w:type="dxa"/>
          </w:tcPr>
          <w:p w:rsidR="004951A4" w:rsidRPr="00A91BFE" w:rsidRDefault="000B525E" w:rsidP="000B525E">
            <w:pPr>
              <w:jc w:val="center"/>
            </w:pPr>
            <w:r w:rsidRPr="00171071">
              <w:rPr>
                <w:sz w:val="20"/>
                <w:szCs w:val="20"/>
              </w:rPr>
              <w:t>Постановл</w:t>
            </w:r>
            <w:r w:rsidRPr="00171071">
              <w:rPr>
                <w:sz w:val="20"/>
                <w:szCs w:val="20"/>
              </w:rPr>
              <w:t>е</w:t>
            </w:r>
            <w:r w:rsidRPr="00171071">
              <w:rPr>
                <w:sz w:val="20"/>
                <w:szCs w:val="20"/>
              </w:rPr>
              <w:t>ние админ</w:t>
            </w:r>
            <w:r w:rsidRPr="00171071">
              <w:rPr>
                <w:sz w:val="20"/>
                <w:szCs w:val="20"/>
              </w:rPr>
              <w:t>и</w:t>
            </w:r>
            <w:r w:rsidRPr="00171071">
              <w:rPr>
                <w:sz w:val="20"/>
                <w:szCs w:val="20"/>
              </w:rPr>
              <w:t>страции ра</w:t>
            </w:r>
            <w:r w:rsidRPr="00171071">
              <w:rPr>
                <w:sz w:val="20"/>
                <w:szCs w:val="20"/>
              </w:rPr>
              <w:t>й</w:t>
            </w:r>
            <w:r w:rsidRPr="00171071">
              <w:rPr>
                <w:sz w:val="20"/>
                <w:szCs w:val="20"/>
              </w:rPr>
              <w:t>она об у</w:t>
            </w:r>
            <w:r w:rsidRPr="00171071">
              <w:rPr>
                <w:sz w:val="20"/>
                <w:szCs w:val="20"/>
              </w:rPr>
              <w:t>т</w:t>
            </w:r>
            <w:r w:rsidRPr="00171071">
              <w:rPr>
                <w:sz w:val="20"/>
                <w:szCs w:val="20"/>
              </w:rPr>
              <w:t xml:space="preserve">верждении  </w:t>
            </w:r>
            <w:r w:rsidRPr="00171071">
              <w:rPr>
                <w:rFonts w:eastAsia="Calibri"/>
                <w:sz w:val="20"/>
                <w:szCs w:val="20"/>
                <w:lang w:eastAsia="en-US"/>
              </w:rPr>
              <w:t>Плана созд</w:t>
            </w:r>
            <w:r w:rsidRPr="0017107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71071">
              <w:rPr>
                <w:rFonts w:eastAsia="Calibri"/>
                <w:sz w:val="20"/>
                <w:szCs w:val="20"/>
                <w:lang w:eastAsia="en-US"/>
              </w:rPr>
              <w:t>ния объектов необходимой для инвест</w:t>
            </w:r>
            <w:r w:rsidRPr="0017107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171071">
              <w:rPr>
                <w:rFonts w:eastAsia="Calibri"/>
                <w:sz w:val="20"/>
                <w:szCs w:val="20"/>
                <w:lang w:eastAsia="en-US"/>
              </w:rPr>
              <w:t>ров инфр</w:t>
            </w:r>
            <w:r w:rsidRPr="0017107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71071">
              <w:rPr>
                <w:rFonts w:eastAsia="Calibri"/>
                <w:sz w:val="20"/>
                <w:szCs w:val="20"/>
                <w:lang w:eastAsia="en-US"/>
              </w:rPr>
              <w:t>структуры</w:t>
            </w:r>
            <w:r w:rsidRPr="00171071">
              <w:rPr>
                <w:sz w:val="20"/>
                <w:szCs w:val="20"/>
              </w:rPr>
              <w:t xml:space="preserve"> </w:t>
            </w:r>
            <w:r>
              <w:lastRenderedPageBreak/>
              <w:t>Мариинско-Посадском района Ч</w:t>
            </w:r>
            <w:r>
              <w:t>у</w:t>
            </w:r>
            <w:r>
              <w:t>вашской Республики</w:t>
            </w:r>
          </w:p>
        </w:tc>
        <w:tc>
          <w:tcPr>
            <w:tcW w:w="1788" w:type="dxa"/>
          </w:tcPr>
          <w:p w:rsidR="004951A4" w:rsidRPr="00A91BFE" w:rsidRDefault="000B525E" w:rsidP="00B1655B">
            <w:pPr>
              <w:jc w:val="both"/>
            </w:pPr>
            <w:r w:rsidRPr="00115EA0">
              <w:rPr>
                <w:sz w:val="18"/>
                <w:szCs w:val="18"/>
              </w:rPr>
              <w:lastRenderedPageBreak/>
              <w:t>В пределах бю</w:t>
            </w:r>
            <w:r w:rsidRPr="00115EA0">
              <w:rPr>
                <w:sz w:val="18"/>
                <w:szCs w:val="18"/>
              </w:rPr>
              <w:t>д</w:t>
            </w:r>
            <w:r w:rsidRPr="00115EA0">
              <w:rPr>
                <w:sz w:val="18"/>
                <w:szCs w:val="18"/>
              </w:rPr>
              <w:t>жетных ассигнов</w:t>
            </w:r>
            <w:r w:rsidRPr="00115EA0">
              <w:rPr>
                <w:sz w:val="18"/>
                <w:szCs w:val="18"/>
              </w:rPr>
              <w:t>а</w:t>
            </w:r>
            <w:r w:rsidRPr="00115EA0">
              <w:rPr>
                <w:sz w:val="18"/>
                <w:szCs w:val="18"/>
              </w:rPr>
              <w:t>ний, предусмотре</w:t>
            </w:r>
            <w:r w:rsidRPr="00115EA0">
              <w:rPr>
                <w:sz w:val="18"/>
                <w:szCs w:val="18"/>
              </w:rPr>
              <w:t>н</w:t>
            </w:r>
            <w:r w:rsidRPr="00115EA0">
              <w:rPr>
                <w:sz w:val="18"/>
                <w:szCs w:val="18"/>
              </w:rPr>
              <w:t>ных на основную деятельность</w:t>
            </w:r>
          </w:p>
        </w:tc>
      </w:tr>
      <w:tr w:rsidR="00967FCB" w:rsidRPr="00A91BFE" w:rsidTr="00B1655B">
        <w:tc>
          <w:tcPr>
            <w:tcW w:w="1101" w:type="dxa"/>
          </w:tcPr>
          <w:p w:rsidR="00967FCB" w:rsidRPr="000B525E" w:rsidRDefault="00967FCB" w:rsidP="004951A4"/>
        </w:tc>
        <w:tc>
          <w:tcPr>
            <w:tcW w:w="2376" w:type="dxa"/>
          </w:tcPr>
          <w:p w:rsidR="00967FCB" w:rsidRPr="004434C4" w:rsidRDefault="00967FCB" w:rsidP="00B1655B"/>
        </w:tc>
        <w:tc>
          <w:tcPr>
            <w:tcW w:w="1419" w:type="dxa"/>
          </w:tcPr>
          <w:p w:rsidR="00967FCB" w:rsidRPr="004434C4" w:rsidRDefault="00967FCB" w:rsidP="00B1655B"/>
        </w:tc>
        <w:tc>
          <w:tcPr>
            <w:tcW w:w="1592" w:type="dxa"/>
          </w:tcPr>
          <w:p w:rsidR="00967FCB" w:rsidRPr="004434C4" w:rsidRDefault="00967FCB" w:rsidP="00B1655B"/>
        </w:tc>
        <w:tc>
          <w:tcPr>
            <w:tcW w:w="1827" w:type="dxa"/>
          </w:tcPr>
          <w:p w:rsidR="00967FCB" w:rsidRPr="004434C4" w:rsidRDefault="00967FCB" w:rsidP="00B1655B"/>
        </w:tc>
        <w:tc>
          <w:tcPr>
            <w:tcW w:w="2451" w:type="dxa"/>
            <w:gridSpan w:val="2"/>
          </w:tcPr>
          <w:p w:rsidR="00967FCB" w:rsidRPr="004434C4" w:rsidRDefault="00967FCB" w:rsidP="00B1655B"/>
        </w:tc>
        <w:tc>
          <w:tcPr>
            <w:tcW w:w="1283" w:type="dxa"/>
          </w:tcPr>
          <w:p w:rsidR="00967FCB" w:rsidRPr="004434C4" w:rsidRDefault="00967FCB" w:rsidP="00B1655B"/>
        </w:tc>
        <w:tc>
          <w:tcPr>
            <w:tcW w:w="1391" w:type="dxa"/>
          </w:tcPr>
          <w:p w:rsidR="00967FCB" w:rsidRPr="004434C4" w:rsidRDefault="00967FCB" w:rsidP="00B1655B"/>
        </w:tc>
        <w:tc>
          <w:tcPr>
            <w:tcW w:w="1788" w:type="dxa"/>
          </w:tcPr>
          <w:p w:rsidR="00967FCB" w:rsidRDefault="00967FCB" w:rsidP="00B1655B"/>
        </w:tc>
      </w:tr>
      <w:tr w:rsidR="00967FCB" w:rsidRPr="00A91BFE" w:rsidTr="00B1655B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967FCB" w:rsidRPr="00A91BFE" w:rsidRDefault="00967FCB" w:rsidP="00B1655B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967FCB" w:rsidRPr="004951A4" w:rsidRDefault="00967FCB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 xml:space="preserve">Показатель </w:t>
            </w:r>
            <w:r>
              <w:rPr>
                <w:b/>
              </w:rPr>
              <w:t>7 Ежегодное инвестиционное послание главы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  <w:p w:rsidR="00967FCB" w:rsidRPr="00A91BFE" w:rsidRDefault="00967FCB" w:rsidP="00B1655B">
            <w:pPr>
              <w:jc w:val="both"/>
              <w:rPr>
                <w:b/>
              </w:rPr>
            </w:pP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720C35" w:rsidRDefault="00720C35" w:rsidP="00720C35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720C35" w:rsidRPr="00A91BFE" w:rsidRDefault="00720C35" w:rsidP="00720C35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967FCB" w:rsidRPr="00A91BFE" w:rsidRDefault="00967FCB" w:rsidP="00B1655B">
            <w:pPr>
              <w:jc w:val="both"/>
              <w:rPr>
                <w:b/>
              </w:rPr>
            </w:pPr>
          </w:p>
        </w:tc>
      </w:tr>
      <w:tr w:rsidR="00967FCB" w:rsidRPr="00A91BFE" w:rsidTr="00B1655B">
        <w:tc>
          <w:tcPr>
            <w:tcW w:w="1101" w:type="dxa"/>
            <w:vMerge/>
            <w:shd w:val="clear" w:color="auto" w:fill="F2F2F2" w:themeFill="background1" w:themeFillShade="F2"/>
          </w:tcPr>
          <w:p w:rsidR="00967FCB" w:rsidRPr="00A91BFE" w:rsidRDefault="00967FCB" w:rsidP="00B1655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967FCB" w:rsidRPr="00A91BFE" w:rsidRDefault="00967FCB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>Текущее состояние</w:t>
            </w:r>
          </w:p>
          <w:p w:rsidR="00967FCB" w:rsidRPr="00244E61" w:rsidRDefault="000949FC" w:rsidP="00B1655B">
            <w:pPr>
              <w:jc w:val="both"/>
            </w:pPr>
            <w:r>
              <w:t xml:space="preserve">В Мариинско-Посадском районе реализуется практика подготовки ежегодного доклада об итогах социально-экономического развития Мариинско-Посадского района. Ежегодный доклад публикуется на официальном сайте администрации Мариинско-Посадского района. </w:t>
            </w:r>
            <w:r w:rsidRPr="000949FC">
              <w:t>http://gov.cap.ru/SiteMap.aspx?gov_id=70&amp;id=2167452</w:t>
            </w:r>
          </w:p>
          <w:p w:rsidR="00967FCB" w:rsidRPr="00A91BFE" w:rsidRDefault="00967FCB" w:rsidP="00B1655B">
            <w:pPr>
              <w:jc w:val="both"/>
              <w:rPr>
                <w:b/>
              </w:rPr>
            </w:pPr>
          </w:p>
        </w:tc>
      </w:tr>
      <w:tr w:rsidR="000949FC" w:rsidRPr="00A91BFE" w:rsidTr="00B1655B">
        <w:tc>
          <w:tcPr>
            <w:tcW w:w="1101" w:type="dxa"/>
          </w:tcPr>
          <w:p w:rsidR="000949FC" w:rsidRPr="004951A4" w:rsidRDefault="000949FC" w:rsidP="00B1655B">
            <w:pPr>
              <w:pStyle w:val="a8"/>
              <w:ind w:left="142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.1.</w:t>
            </w:r>
          </w:p>
        </w:tc>
        <w:tc>
          <w:tcPr>
            <w:tcW w:w="2376" w:type="dxa"/>
          </w:tcPr>
          <w:p w:rsidR="000949FC" w:rsidRPr="00A91BFE" w:rsidRDefault="000949FC" w:rsidP="00B1655B">
            <w:pPr>
              <w:jc w:val="both"/>
            </w:pPr>
            <w:r>
              <w:t>Публичное предста</w:t>
            </w:r>
            <w:r>
              <w:t>в</w:t>
            </w:r>
            <w:r>
              <w:t>ление доклада главы администрации Мар</w:t>
            </w:r>
            <w:r>
              <w:t>и</w:t>
            </w:r>
            <w:r>
              <w:t>инско-Посадского района</w:t>
            </w:r>
          </w:p>
        </w:tc>
        <w:tc>
          <w:tcPr>
            <w:tcW w:w="1419" w:type="dxa"/>
          </w:tcPr>
          <w:p w:rsidR="000949FC" w:rsidRPr="00A91BFE" w:rsidRDefault="000949FC" w:rsidP="00B1655B">
            <w:pPr>
              <w:jc w:val="both"/>
            </w:pPr>
          </w:p>
        </w:tc>
        <w:tc>
          <w:tcPr>
            <w:tcW w:w="1592" w:type="dxa"/>
          </w:tcPr>
          <w:p w:rsidR="008D223A" w:rsidRDefault="008D223A" w:rsidP="008D223A">
            <w:pPr>
              <w:jc w:val="center"/>
            </w:pPr>
            <w:r w:rsidRPr="00121B58">
              <w:t xml:space="preserve">1 квартал </w:t>
            </w:r>
          </w:p>
          <w:p w:rsidR="000949FC" w:rsidRPr="00121B58" w:rsidRDefault="008D223A" w:rsidP="008D223A">
            <w:pPr>
              <w:jc w:val="center"/>
            </w:pPr>
            <w:r>
              <w:t>ежегодно</w:t>
            </w:r>
          </w:p>
        </w:tc>
        <w:tc>
          <w:tcPr>
            <w:tcW w:w="1827" w:type="dxa"/>
          </w:tcPr>
          <w:p w:rsidR="000949FC" w:rsidRDefault="000949FC" w:rsidP="000949FC">
            <w:pPr>
              <w:jc w:val="center"/>
            </w:pPr>
            <w:r w:rsidRPr="00121B58">
              <w:t xml:space="preserve">1 квартал </w:t>
            </w:r>
          </w:p>
          <w:p w:rsidR="000949FC" w:rsidRPr="00121B58" w:rsidRDefault="000949FC" w:rsidP="000949FC">
            <w:pPr>
              <w:jc w:val="center"/>
            </w:pPr>
            <w:r>
              <w:t>ежегодно</w:t>
            </w:r>
          </w:p>
        </w:tc>
        <w:tc>
          <w:tcPr>
            <w:tcW w:w="2451" w:type="dxa"/>
            <w:gridSpan w:val="2"/>
          </w:tcPr>
          <w:p w:rsidR="000949FC" w:rsidRPr="00A91BFE" w:rsidRDefault="008D223A" w:rsidP="00B1655B">
            <w:pPr>
              <w:jc w:val="both"/>
            </w:pPr>
            <w:r>
              <w:t>(83542) 2-15-65</w:t>
            </w:r>
            <w:r w:rsidRPr="00121B58">
              <w:t xml:space="preserve"> </w:t>
            </w:r>
            <w:r>
              <w:t>Отдел</w:t>
            </w:r>
            <w:r w:rsidRPr="00121B58">
              <w:t xml:space="preserve"> </w:t>
            </w:r>
            <w:r>
              <w:t>экономики и имущес</w:t>
            </w:r>
            <w:r>
              <w:t>т</w:t>
            </w:r>
            <w:r>
              <w:t>венных отношений</w:t>
            </w:r>
          </w:p>
        </w:tc>
        <w:tc>
          <w:tcPr>
            <w:tcW w:w="1283" w:type="dxa"/>
          </w:tcPr>
          <w:p w:rsidR="000949FC" w:rsidRPr="00A91BFE" w:rsidRDefault="000949FC" w:rsidP="00B1655B">
            <w:pPr>
              <w:jc w:val="center"/>
            </w:pPr>
          </w:p>
        </w:tc>
        <w:tc>
          <w:tcPr>
            <w:tcW w:w="1391" w:type="dxa"/>
          </w:tcPr>
          <w:p w:rsidR="000949FC" w:rsidRPr="00A91BFE" w:rsidRDefault="000949FC" w:rsidP="00B1655B">
            <w:pPr>
              <w:jc w:val="center"/>
            </w:pPr>
          </w:p>
        </w:tc>
        <w:tc>
          <w:tcPr>
            <w:tcW w:w="1788" w:type="dxa"/>
          </w:tcPr>
          <w:p w:rsidR="000949FC" w:rsidRPr="00A91BFE" w:rsidRDefault="000949FC" w:rsidP="00B1655B">
            <w:pPr>
              <w:jc w:val="both"/>
            </w:pPr>
          </w:p>
        </w:tc>
      </w:tr>
      <w:tr w:rsidR="00967FCB" w:rsidRPr="00A91BFE" w:rsidTr="00B1655B">
        <w:tc>
          <w:tcPr>
            <w:tcW w:w="1101" w:type="dxa"/>
          </w:tcPr>
          <w:p w:rsidR="00967FCB" w:rsidRPr="00235BEA" w:rsidRDefault="00967FCB" w:rsidP="00B1655B">
            <w:r>
              <w:t>7.</w:t>
            </w:r>
            <w:r>
              <w:rPr>
                <w:lang w:val="en-US"/>
              </w:rPr>
              <w:t>2</w:t>
            </w:r>
            <w:r w:rsidRPr="00235BEA">
              <w:t>.</w:t>
            </w:r>
          </w:p>
        </w:tc>
        <w:tc>
          <w:tcPr>
            <w:tcW w:w="2376" w:type="dxa"/>
          </w:tcPr>
          <w:p w:rsidR="00967FCB" w:rsidRPr="00235BEA" w:rsidRDefault="00914E65" w:rsidP="007A6448">
            <w:r>
              <w:t>Размещение инвест</w:t>
            </w:r>
            <w:r>
              <w:t>и</w:t>
            </w:r>
            <w:r>
              <w:t>ционного доклада в местных СМИ и на официальном сайте администрации Мар</w:t>
            </w:r>
            <w:r>
              <w:t>и</w:t>
            </w:r>
            <w:r>
              <w:t>инско-Посадского района Чувашской Республики</w:t>
            </w:r>
          </w:p>
        </w:tc>
        <w:tc>
          <w:tcPr>
            <w:tcW w:w="1419" w:type="dxa"/>
          </w:tcPr>
          <w:p w:rsidR="00967FCB" w:rsidRPr="00235BEA" w:rsidRDefault="00967FCB" w:rsidP="00B1655B"/>
        </w:tc>
        <w:tc>
          <w:tcPr>
            <w:tcW w:w="1592" w:type="dxa"/>
          </w:tcPr>
          <w:p w:rsidR="00967FCB" w:rsidRPr="007A6448" w:rsidRDefault="00914E65" w:rsidP="000949F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  <w:r w:rsidR="000949FC">
              <w:t>года</w:t>
            </w:r>
          </w:p>
        </w:tc>
        <w:tc>
          <w:tcPr>
            <w:tcW w:w="1827" w:type="dxa"/>
          </w:tcPr>
          <w:p w:rsidR="00967FCB" w:rsidRPr="007A6448" w:rsidRDefault="00914E65" w:rsidP="000949F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  <w:r w:rsidR="000949FC">
              <w:t>года</w:t>
            </w:r>
          </w:p>
        </w:tc>
        <w:tc>
          <w:tcPr>
            <w:tcW w:w="2451" w:type="dxa"/>
            <w:gridSpan w:val="2"/>
          </w:tcPr>
          <w:p w:rsidR="00BD4F9A" w:rsidRPr="00A91BFE" w:rsidRDefault="008D223A" w:rsidP="00BD4F9A">
            <w:pPr>
              <w:jc w:val="both"/>
              <w:rPr>
                <w:b/>
              </w:rPr>
            </w:pPr>
            <w:r>
              <w:t>Отдел</w:t>
            </w:r>
            <w:r w:rsidR="00414348">
              <w:t xml:space="preserve"> информатизации администрации Мар</w:t>
            </w:r>
            <w:r w:rsidR="00414348">
              <w:t>и</w:t>
            </w:r>
            <w:r w:rsidR="00414348">
              <w:t>инско-Посадского ра</w:t>
            </w:r>
            <w:r w:rsidR="00414348">
              <w:t>й</w:t>
            </w:r>
            <w:r w:rsidR="00414348">
              <w:t>она Чувашской Ре</w:t>
            </w:r>
            <w:r w:rsidR="00414348">
              <w:t>с</w:t>
            </w:r>
            <w:r w:rsidR="00414348">
              <w:t>публики.</w:t>
            </w:r>
          </w:p>
          <w:p w:rsidR="00967FCB" w:rsidRPr="00235BEA" w:rsidRDefault="00967FCB" w:rsidP="00B1655B"/>
        </w:tc>
        <w:tc>
          <w:tcPr>
            <w:tcW w:w="1283" w:type="dxa"/>
          </w:tcPr>
          <w:p w:rsidR="00967FCB" w:rsidRPr="00235BEA" w:rsidRDefault="00967FCB" w:rsidP="00B1655B"/>
        </w:tc>
        <w:tc>
          <w:tcPr>
            <w:tcW w:w="1391" w:type="dxa"/>
          </w:tcPr>
          <w:p w:rsidR="00967FCB" w:rsidRPr="00235BEA" w:rsidRDefault="00967FCB" w:rsidP="00B1655B"/>
        </w:tc>
        <w:tc>
          <w:tcPr>
            <w:tcW w:w="1788" w:type="dxa"/>
          </w:tcPr>
          <w:p w:rsidR="00967FCB" w:rsidRDefault="00967FCB" w:rsidP="00B1655B"/>
        </w:tc>
      </w:tr>
      <w:tr w:rsidR="00967FCB" w:rsidRPr="00A91BFE" w:rsidTr="00B1655B">
        <w:tc>
          <w:tcPr>
            <w:tcW w:w="1101" w:type="dxa"/>
          </w:tcPr>
          <w:p w:rsidR="00967FCB" w:rsidRPr="004434C4" w:rsidRDefault="00967FCB" w:rsidP="00B1655B"/>
        </w:tc>
        <w:tc>
          <w:tcPr>
            <w:tcW w:w="2376" w:type="dxa"/>
          </w:tcPr>
          <w:p w:rsidR="00967FCB" w:rsidRPr="004434C4" w:rsidRDefault="00967FCB" w:rsidP="00B1655B"/>
        </w:tc>
        <w:tc>
          <w:tcPr>
            <w:tcW w:w="1419" w:type="dxa"/>
          </w:tcPr>
          <w:p w:rsidR="00967FCB" w:rsidRPr="004434C4" w:rsidRDefault="00967FCB" w:rsidP="00B1655B"/>
        </w:tc>
        <w:tc>
          <w:tcPr>
            <w:tcW w:w="1592" w:type="dxa"/>
          </w:tcPr>
          <w:p w:rsidR="00967FCB" w:rsidRPr="007A6448" w:rsidRDefault="00967FCB" w:rsidP="007A6448">
            <w:pPr>
              <w:jc w:val="center"/>
            </w:pPr>
          </w:p>
        </w:tc>
        <w:tc>
          <w:tcPr>
            <w:tcW w:w="1827" w:type="dxa"/>
          </w:tcPr>
          <w:p w:rsidR="00967FCB" w:rsidRPr="007A6448" w:rsidRDefault="00967FCB" w:rsidP="007A6448">
            <w:pPr>
              <w:jc w:val="center"/>
            </w:pPr>
          </w:p>
        </w:tc>
        <w:tc>
          <w:tcPr>
            <w:tcW w:w="2451" w:type="dxa"/>
            <w:gridSpan w:val="2"/>
          </w:tcPr>
          <w:p w:rsidR="00967FCB" w:rsidRPr="004434C4" w:rsidRDefault="00967FCB" w:rsidP="00B1655B"/>
        </w:tc>
        <w:tc>
          <w:tcPr>
            <w:tcW w:w="1283" w:type="dxa"/>
          </w:tcPr>
          <w:p w:rsidR="00967FCB" w:rsidRPr="004434C4" w:rsidRDefault="00967FCB" w:rsidP="00B1655B"/>
        </w:tc>
        <w:tc>
          <w:tcPr>
            <w:tcW w:w="1391" w:type="dxa"/>
          </w:tcPr>
          <w:p w:rsidR="00967FCB" w:rsidRPr="004434C4" w:rsidRDefault="00967FCB" w:rsidP="00B1655B"/>
        </w:tc>
        <w:tc>
          <w:tcPr>
            <w:tcW w:w="1788" w:type="dxa"/>
          </w:tcPr>
          <w:p w:rsidR="00967FCB" w:rsidRDefault="00967FCB" w:rsidP="00B1655B"/>
        </w:tc>
      </w:tr>
      <w:tr w:rsidR="00967FCB" w:rsidRPr="00A91BFE" w:rsidTr="00B1655B">
        <w:tc>
          <w:tcPr>
            <w:tcW w:w="1101" w:type="dxa"/>
          </w:tcPr>
          <w:p w:rsidR="00967FCB" w:rsidRPr="007A6448" w:rsidRDefault="00967FCB" w:rsidP="00B1655B"/>
        </w:tc>
        <w:tc>
          <w:tcPr>
            <w:tcW w:w="2376" w:type="dxa"/>
          </w:tcPr>
          <w:p w:rsidR="00967FCB" w:rsidRPr="004434C4" w:rsidRDefault="00967FCB" w:rsidP="00B1655B"/>
        </w:tc>
        <w:tc>
          <w:tcPr>
            <w:tcW w:w="1419" w:type="dxa"/>
          </w:tcPr>
          <w:p w:rsidR="00967FCB" w:rsidRPr="004434C4" w:rsidRDefault="00967FCB" w:rsidP="00B1655B"/>
        </w:tc>
        <w:tc>
          <w:tcPr>
            <w:tcW w:w="1592" w:type="dxa"/>
          </w:tcPr>
          <w:p w:rsidR="00967FCB" w:rsidRPr="004434C4" w:rsidRDefault="00967FCB" w:rsidP="00B1655B"/>
        </w:tc>
        <w:tc>
          <w:tcPr>
            <w:tcW w:w="1827" w:type="dxa"/>
          </w:tcPr>
          <w:p w:rsidR="00967FCB" w:rsidRPr="004434C4" w:rsidRDefault="00967FCB" w:rsidP="00B1655B"/>
        </w:tc>
        <w:tc>
          <w:tcPr>
            <w:tcW w:w="2451" w:type="dxa"/>
            <w:gridSpan w:val="2"/>
          </w:tcPr>
          <w:p w:rsidR="00967FCB" w:rsidRPr="004434C4" w:rsidRDefault="00967FCB" w:rsidP="00B1655B"/>
        </w:tc>
        <w:tc>
          <w:tcPr>
            <w:tcW w:w="1283" w:type="dxa"/>
          </w:tcPr>
          <w:p w:rsidR="00967FCB" w:rsidRPr="004434C4" w:rsidRDefault="00967FCB" w:rsidP="00B1655B"/>
        </w:tc>
        <w:tc>
          <w:tcPr>
            <w:tcW w:w="1391" w:type="dxa"/>
          </w:tcPr>
          <w:p w:rsidR="00967FCB" w:rsidRPr="004434C4" w:rsidRDefault="00967FCB" w:rsidP="00B1655B"/>
        </w:tc>
        <w:tc>
          <w:tcPr>
            <w:tcW w:w="1788" w:type="dxa"/>
          </w:tcPr>
          <w:p w:rsidR="00967FCB" w:rsidRDefault="00967FCB" w:rsidP="00B1655B"/>
        </w:tc>
      </w:tr>
      <w:tr w:rsidR="00967FCB" w:rsidRPr="00A91BFE" w:rsidTr="00B1655B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967FCB" w:rsidRPr="00A91BFE" w:rsidRDefault="00967FCB" w:rsidP="00B1655B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967FCB" w:rsidRPr="004951A4" w:rsidRDefault="00967FCB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 xml:space="preserve">Показатель </w:t>
            </w:r>
            <w:r>
              <w:rPr>
                <w:b/>
              </w:rPr>
              <w:t>8 Формирование прозрачной системы отбора инвестиц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онных проектов, финансируемых за счет средств муниципального </w:t>
            </w:r>
            <w:r>
              <w:rPr>
                <w:b/>
              </w:rPr>
              <w:lastRenderedPageBreak/>
              <w:t>бюджета</w:t>
            </w:r>
          </w:p>
          <w:p w:rsidR="00967FCB" w:rsidRPr="00A91BFE" w:rsidRDefault="00967FCB" w:rsidP="00B1655B">
            <w:pPr>
              <w:jc w:val="both"/>
              <w:rPr>
                <w:b/>
              </w:rPr>
            </w:pP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720C35" w:rsidRDefault="00720C35" w:rsidP="00720C3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Администрация Мариинско-Посадского района</w:t>
            </w:r>
          </w:p>
          <w:p w:rsidR="00720C35" w:rsidRPr="00A91BFE" w:rsidRDefault="00720C35" w:rsidP="00720C35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lastRenderedPageBreak/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967FCB" w:rsidRPr="00A91BFE" w:rsidRDefault="00967FCB" w:rsidP="00B1655B">
            <w:pPr>
              <w:jc w:val="both"/>
              <w:rPr>
                <w:b/>
              </w:rPr>
            </w:pPr>
          </w:p>
        </w:tc>
      </w:tr>
      <w:tr w:rsidR="00967FCB" w:rsidRPr="00A91BFE" w:rsidTr="00B1655B">
        <w:tc>
          <w:tcPr>
            <w:tcW w:w="1101" w:type="dxa"/>
            <w:vMerge/>
            <w:shd w:val="clear" w:color="auto" w:fill="F2F2F2" w:themeFill="background1" w:themeFillShade="F2"/>
          </w:tcPr>
          <w:p w:rsidR="00967FCB" w:rsidRPr="00A91BFE" w:rsidRDefault="00967FCB" w:rsidP="00B1655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967FCB" w:rsidRPr="00A91BFE" w:rsidRDefault="00967FCB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>Текущее состояние</w:t>
            </w:r>
          </w:p>
          <w:p w:rsidR="00485199" w:rsidRDefault="00485199" w:rsidP="00485199">
            <w:pPr>
              <w:jc w:val="both"/>
              <w:rPr>
                <w:b/>
              </w:rPr>
            </w:pPr>
            <w:r>
              <w:t>П</w:t>
            </w:r>
            <w:r w:rsidRPr="00121B58">
              <w:t>остановление</w:t>
            </w:r>
            <w:r>
              <w:t>м</w:t>
            </w:r>
            <w:r w:rsidRPr="00121B58">
              <w:t xml:space="preserve"> администрации </w:t>
            </w:r>
            <w:r>
              <w:t>Мариинско-Посадского</w:t>
            </w:r>
            <w:r w:rsidRPr="00121B58">
              <w:t xml:space="preserve"> района от </w:t>
            </w:r>
            <w:r>
              <w:t>03.07.2014 г. №426 «О Совете по инвестиционной и предпринимательской де</w:t>
            </w:r>
            <w:r>
              <w:t>я</w:t>
            </w:r>
            <w:r>
              <w:t xml:space="preserve">тельности в Мариинско-Посадском районе Чувашской Республики» утвержден Порядок рассмотрения инвестиционных и инновационных пректов (Приложение№2) и Перечень документов представляемых для рассмотрения инвестиционного проекта на </w:t>
            </w:r>
            <w:r w:rsidR="00593C52">
              <w:t>Совете по инвестиционной и предпр</w:t>
            </w:r>
            <w:r w:rsidR="00593C52">
              <w:t>и</w:t>
            </w:r>
            <w:r w:rsidR="00593C52">
              <w:t xml:space="preserve">нимательской деятельности </w:t>
            </w:r>
            <w:r w:rsidRPr="00121B58">
              <w:t xml:space="preserve"> </w:t>
            </w:r>
            <w:r w:rsidR="00593C52">
              <w:t>в Мариинско-Посадском районе Чувашской Республики</w:t>
            </w:r>
          </w:p>
          <w:p w:rsidR="00967FCB" w:rsidRPr="00A91BFE" w:rsidRDefault="00967FCB" w:rsidP="00B1655B">
            <w:pPr>
              <w:jc w:val="both"/>
              <w:rPr>
                <w:b/>
              </w:rPr>
            </w:pPr>
          </w:p>
        </w:tc>
      </w:tr>
      <w:tr w:rsidR="00967FCB" w:rsidRPr="00A91BFE" w:rsidTr="00B1655B">
        <w:tc>
          <w:tcPr>
            <w:tcW w:w="1101" w:type="dxa"/>
          </w:tcPr>
          <w:p w:rsidR="00967FCB" w:rsidRPr="004434C4" w:rsidRDefault="00593C52" w:rsidP="00967FCB">
            <w:r>
              <w:t>8.1</w:t>
            </w:r>
            <w:r w:rsidR="00967FCB">
              <w:t>.</w:t>
            </w:r>
          </w:p>
        </w:tc>
        <w:tc>
          <w:tcPr>
            <w:tcW w:w="2376" w:type="dxa"/>
          </w:tcPr>
          <w:p w:rsidR="00967FCB" w:rsidRPr="004434C4" w:rsidRDefault="00967FCB" w:rsidP="00B1655B"/>
        </w:tc>
        <w:tc>
          <w:tcPr>
            <w:tcW w:w="1419" w:type="dxa"/>
          </w:tcPr>
          <w:p w:rsidR="00967FCB" w:rsidRPr="004434C4" w:rsidRDefault="00967FCB" w:rsidP="00B1655B"/>
        </w:tc>
        <w:tc>
          <w:tcPr>
            <w:tcW w:w="1592" w:type="dxa"/>
          </w:tcPr>
          <w:p w:rsidR="00967FCB" w:rsidRPr="004434C4" w:rsidRDefault="00967FCB" w:rsidP="00B1655B"/>
        </w:tc>
        <w:tc>
          <w:tcPr>
            <w:tcW w:w="1827" w:type="dxa"/>
          </w:tcPr>
          <w:p w:rsidR="00967FCB" w:rsidRPr="004434C4" w:rsidRDefault="00967FCB" w:rsidP="00B1655B"/>
        </w:tc>
        <w:tc>
          <w:tcPr>
            <w:tcW w:w="2451" w:type="dxa"/>
            <w:gridSpan w:val="2"/>
          </w:tcPr>
          <w:p w:rsidR="00967FCB" w:rsidRPr="004434C4" w:rsidRDefault="00967FCB" w:rsidP="00B1655B"/>
        </w:tc>
        <w:tc>
          <w:tcPr>
            <w:tcW w:w="1283" w:type="dxa"/>
          </w:tcPr>
          <w:p w:rsidR="00967FCB" w:rsidRPr="004434C4" w:rsidRDefault="00967FCB" w:rsidP="00B1655B"/>
        </w:tc>
        <w:tc>
          <w:tcPr>
            <w:tcW w:w="1391" w:type="dxa"/>
          </w:tcPr>
          <w:p w:rsidR="00967FCB" w:rsidRPr="004434C4" w:rsidRDefault="00967FCB" w:rsidP="00B1655B"/>
        </w:tc>
        <w:tc>
          <w:tcPr>
            <w:tcW w:w="1788" w:type="dxa"/>
          </w:tcPr>
          <w:p w:rsidR="00967FCB" w:rsidRDefault="00967FCB" w:rsidP="00B1655B"/>
        </w:tc>
      </w:tr>
      <w:tr w:rsidR="00967FCB" w:rsidRPr="00A91BFE" w:rsidTr="00B1655B">
        <w:tc>
          <w:tcPr>
            <w:tcW w:w="1101" w:type="dxa"/>
          </w:tcPr>
          <w:p w:rsidR="00967FCB" w:rsidRDefault="00967FCB" w:rsidP="00967FCB">
            <w:pPr>
              <w:rPr>
                <w:lang w:val="en-US"/>
              </w:rPr>
            </w:pPr>
          </w:p>
        </w:tc>
        <w:tc>
          <w:tcPr>
            <w:tcW w:w="2376" w:type="dxa"/>
          </w:tcPr>
          <w:p w:rsidR="00967FCB" w:rsidRPr="004434C4" w:rsidRDefault="00967FCB" w:rsidP="00B1655B"/>
        </w:tc>
        <w:tc>
          <w:tcPr>
            <w:tcW w:w="1419" w:type="dxa"/>
          </w:tcPr>
          <w:p w:rsidR="00967FCB" w:rsidRPr="004434C4" w:rsidRDefault="00967FCB" w:rsidP="00B1655B"/>
        </w:tc>
        <w:tc>
          <w:tcPr>
            <w:tcW w:w="1592" w:type="dxa"/>
          </w:tcPr>
          <w:p w:rsidR="00967FCB" w:rsidRPr="004434C4" w:rsidRDefault="00967FCB" w:rsidP="00B1655B"/>
        </w:tc>
        <w:tc>
          <w:tcPr>
            <w:tcW w:w="1827" w:type="dxa"/>
          </w:tcPr>
          <w:p w:rsidR="00967FCB" w:rsidRPr="004434C4" w:rsidRDefault="00967FCB" w:rsidP="00B1655B"/>
        </w:tc>
        <w:tc>
          <w:tcPr>
            <w:tcW w:w="2451" w:type="dxa"/>
            <w:gridSpan w:val="2"/>
          </w:tcPr>
          <w:p w:rsidR="00967FCB" w:rsidRPr="004434C4" w:rsidRDefault="00967FCB" w:rsidP="00B1655B"/>
        </w:tc>
        <w:tc>
          <w:tcPr>
            <w:tcW w:w="1283" w:type="dxa"/>
          </w:tcPr>
          <w:p w:rsidR="00967FCB" w:rsidRPr="004434C4" w:rsidRDefault="00967FCB" w:rsidP="00B1655B"/>
        </w:tc>
        <w:tc>
          <w:tcPr>
            <w:tcW w:w="1391" w:type="dxa"/>
          </w:tcPr>
          <w:p w:rsidR="00967FCB" w:rsidRPr="004434C4" w:rsidRDefault="00967FCB" w:rsidP="00B1655B"/>
        </w:tc>
        <w:tc>
          <w:tcPr>
            <w:tcW w:w="1788" w:type="dxa"/>
          </w:tcPr>
          <w:p w:rsidR="00967FCB" w:rsidRDefault="00967FCB" w:rsidP="00B1655B"/>
        </w:tc>
      </w:tr>
      <w:tr w:rsidR="00967FCB" w:rsidRPr="00A91BFE" w:rsidTr="00B1655B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967FCB" w:rsidRPr="00A91BFE" w:rsidRDefault="00967FCB" w:rsidP="00B1655B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967FCB" w:rsidRPr="004951A4" w:rsidRDefault="00967FCB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 xml:space="preserve">Показатель </w:t>
            </w:r>
            <w:r>
              <w:rPr>
                <w:b/>
              </w:rPr>
              <w:t>9 Утверждение процедуры реализации проектов с и</w:t>
            </w:r>
            <w:r>
              <w:rPr>
                <w:b/>
              </w:rPr>
              <w:t>с</w:t>
            </w:r>
            <w:r w:rsidR="00C877CA">
              <w:rPr>
                <w:b/>
              </w:rPr>
              <w:t>пользованием механизма муниц</w:t>
            </w:r>
            <w:r>
              <w:rPr>
                <w:b/>
              </w:rPr>
              <w:t>ипально-частного партнерства</w:t>
            </w:r>
          </w:p>
          <w:p w:rsidR="00967FCB" w:rsidRPr="00A91BFE" w:rsidRDefault="00967FCB" w:rsidP="00B1655B">
            <w:pPr>
              <w:jc w:val="both"/>
              <w:rPr>
                <w:b/>
              </w:rPr>
            </w:pP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720C35" w:rsidRDefault="00720C35" w:rsidP="00720C35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720C35" w:rsidRPr="00A91BFE" w:rsidRDefault="00720C35" w:rsidP="00720C35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967FCB" w:rsidRPr="00A91BFE" w:rsidRDefault="00967FCB" w:rsidP="00B1655B">
            <w:pPr>
              <w:jc w:val="both"/>
              <w:rPr>
                <w:b/>
              </w:rPr>
            </w:pPr>
          </w:p>
        </w:tc>
      </w:tr>
      <w:tr w:rsidR="00967FCB" w:rsidRPr="00A91BFE" w:rsidTr="00B1655B">
        <w:tc>
          <w:tcPr>
            <w:tcW w:w="1101" w:type="dxa"/>
            <w:vMerge/>
            <w:shd w:val="clear" w:color="auto" w:fill="F2F2F2" w:themeFill="background1" w:themeFillShade="F2"/>
          </w:tcPr>
          <w:p w:rsidR="00967FCB" w:rsidRPr="00A91BFE" w:rsidRDefault="00967FCB" w:rsidP="00B1655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967FCB" w:rsidRPr="00A91BFE" w:rsidRDefault="00967FCB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>Текущее состояние</w:t>
            </w:r>
          </w:p>
          <w:p w:rsidR="00967FCB" w:rsidRPr="00BD4F9A" w:rsidRDefault="0013569C" w:rsidP="00B1655B">
            <w:pPr>
              <w:jc w:val="both"/>
            </w:pPr>
            <w:r w:rsidRPr="00121B58">
              <w:t>В настоящее время нет муниципального нормативно-правового акта о муниципально-частном партнерстве.</w:t>
            </w:r>
          </w:p>
          <w:p w:rsidR="00967FCB" w:rsidRPr="00A91BFE" w:rsidRDefault="00967FCB" w:rsidP="00B1655B">
            <w:pPr>
              <w:jc w:val="both"/>
              <w:rPr>
                <w:b/>
              </w:rPr>
            </w:pPr>
          </w:p>
        </w:tc>
      </w:tr>
      <w:tr w:rsidR="0013569C" w:rsidRPr="00A91BFE" w:rsidTr="00B1655B">
        <w:tc>
          <w:tcPr>
            <w:tcW w:w="1101" w:type="dxa"/>
          </w:tcPr>
          <w:p w:rsidR="0013569C" w:rsidRPr="004951A4" w:rsidRDefault="0013569C" w:rsidP="00B1655B">
            <w:pPr>
              <w:pStyle w:val="a8"/>
              <w:ind w:left="142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.1.</w:t>
            </w:r>
          </w:p>
        </w:tc>
        <w:tc>
          <w:tcPr>
            <w:tcW w:w="2376" w:type="dxa"/>
          </w:tcPr>
          <w:p w:rsidR="0013569C" w:rsidRPr="00121B58" w:rsidRDefault="0013569C" w:rsidP="005D1653">
            <w:pPr>
              <w:autoSpaceDE w:val="0"/>
              <w:autoSpaceDN w:val="0"/>
              <w:adjustRightInd w:val="0"/>
              <w:jc w:val="both"/>
            </w:pPr>
            <w:r w:rsidRPr="00121B58">
              <w:rPr>
                <w:rFonts w:eastAsia="Calibri"/>
                <w:lang w:eastAsia="en-US"/>
              </w:rPr>
              <w:t>Разработка муниц</w:t>
            </w:r>
            <w:r w:rsidRPr="00121B58">
              <w:rPr>
                <w:rFonts w:eastAsia="Calibri"/>
                <w:lang w:eastAsia="en-US"/>
              </w:rPr>
              <w:t>и</w:t>
            </w:r>
            <w:r w:rsidRPr="00121B58">
              <w:rPr>
                <w:rFonts w:eastAsia="Calibri"/>
                <w:lang w:eastAsia="en-US"/>
              </w:rPr>
              <w:t>пального НПА «Об утверждении Полож</w:t>
            </w:r>
            <w:r w:rsidRPr="00121B58">
              <w:rPr>
                <w:rFonts w:eastAsia="Calibri"/>
                <w:lang w:eastAsia="en-US"/>
              </w:rPr>
              <w:t>е</w:t>
            </w:r>
            <w:r w:rsidRPr="00121B58">
              <w:rPr>
                <w:rFonts w:eastAsia="Calibri"/>
                <w:lang w:eastAsia="en-US"/>
              </w:rPr>
              <w:t xml:space="preserve">ния о муниципально-частном партнерстве в </w:t>
            </w:r>
            <w:r>
              <w:rPr>
                <w:rFonts w:eastAsia="Calibri"/>
                <w:lang w:eastAsia="en-US"/>
              </w:rPr>
              <w:t>Мариинско-Посадском</w:t>
            </w:r>
            <w:r w:rsidRPr="00121B58">
              <w:rPr>
                <w:rFonts w:eastAsia="Calibri"/>
                <w:lang w:eastAsia="en-US"/>
              </w:rPr>
              <w:t xml:space="preserve"> районе Ч</w:t>
            </w:r>
            <w:r w:rsidRPr="00121B58">
              <w:rPr>
                <w:rFonts w:eastAsia="Calibri"/>
                <w:lang w:eastAsia="en-US"/>
              </w:rPr>
              <w:t>у</w:t>
            </w:r>
            <w:r w:rsidRPr="00121B58">
              <w:rPr>
                <w:rFonts w:eastAsia="Calibri"/>
                <w:lang w:eastAsia="en-US"/>
              </w:rPr>
              <w:t>вашской Республики»</w:t>
            </w:r>
          </w:p>
        </w:tc>
        <w:tc>
          <w:tcPr>
            <w:tcW w:w="1419" w:type="dxa"/>
          </w:tcPr>
          <w:p w:rsidR="0013569C" w:rsidRPr="00662E4E" w:rsidRDefault="0013569C" w:rsidP="005D16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2E4E">
              <w:rPr>
                <w:rFonts w:eastAsia="Calibri"/>
                <w:sz w:val="20"/>
                <w:szCs w:val="20"/>
                <w:lang w:eastAsia="en-US"/>
              </w:rPr>
              <w:t>Утверждение муниципал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ного НПА «Об утве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ждении П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ложения о муниципал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 xml:space="preserve">но-частном партнерстве в </w:t>
            </w:r>
            <w:r>
              <w:rPr>
                <w:rFonts w:eastAsia="Calibri"/>
                <w:sz w:val="20"/>
                <w:szCs w:val="20"/>
                <w:lang w:eastAsia="en-US"/>
              </w:rPr>
              <w:t>Мариинско-Посадском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 xml:space="preserve"> районе Ч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вашской Ре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662E4E">
              <w:rPr>
                <w:rFonts w:eastAsia="Calibri"/>
                <w:sz w:val="20"/>
                <w:szCs w:val="20"/>
                <w:lang w:eastAsia="en-US"/>
              </w:rPr>
              <w:t>публики»</w:t>
            </w:r>
          </w:p>
        </w:tc>
        <w:tc>
          <w:tcPr>
            <w:tcW w:w="1592" w:type="dxa"/>
          </w:tcPr>
          <w:p w:rsidR="0013569C" w:rsidRPr="00121B58" w:rsidRDefault="0068322A" w:rsidP="00644D0A">
            <w:pPr>
              <w:jc w:val="center"/>
            </w:pPr>
            <w:r w:rsidRPr="00121B58">
              <w:t>Ш</w:t>
            </w:r>
            <w:r w:rsidR="0013569C" w:rsidRPr="00121B58">
              <w:t xml:space="preserve"> квартал 2016</w:t>
            </w:r>
          </w:p>
        </w:tc>
        <w:tc>
          <w:tcPr>
            <w:tcW w:w="1827" w:type="dxa"/>
          </w:tcPr>
          <w:p w:rsidR="0013569C" w:rsidRPr="00121B58" w:rsidRDefault="0068322A" w:rsidP="00644D0A">
            <w:pPr>
              <w:jc w:val="center"/>
            </w:pPr>
            <w:r>
              <w:rPr>
                <w:lang w:val="en-US"/>
              </w:rPr>
              <w:t>IV</w:t>
            </w:r>
            <w:r w:rsidR="0013569C" w:rsidRPr="00121B58">
              <w:t>квартал 2016</w:t>
            </w:r>
          </w:p>
        </w:tc>
        <w:tc>
          <w:tcPr>
            <w:tcW w:w="2451" w:type="dxa"/>
            <w:gridSpan w:val="2"/>
          </w:tcPr>
          <w:p w:rsidR="0013569C" w:rsidRPr="00121B58" w:rsidRDefault="008D223A" w:rsidP="00644D0A">
            <w:pPr>
              <w:jc w:val="both"/>
            </w:pPr>
            <w:r>
              <w:t>(83542) 2-15-65</w:t>
            </w:r>
            <w:r w:rsidRPr="00121B58">
              <w:t xml:space="preserve"> </w:t>
            </w:r>
            <w:r>
              <w:t>Отдел</w:t>
            </w:r>
            <w:r w:rsidRPr="00121B58">
              <w:t xml:space="preserve"> </w:t>
            </w:r>
            <w:r>
              <w:t>экономики и имущес</w:t>
            </w:r>
            <w:r>
              <w:t>т</w:t>
            </w:r>
            <w:r>
              <w:t>венных отношений</w:t>
            </w:r>
          </w:p>
        </w:tc>
        <w:tc>
          <w:tcPr>
            <w:tcW w:w="1283" w:type="dxa"/>
          </w:tcPr>
          <w:p w:rsidR="0013569C" w:rsidRPr="00121B58" w:rsidRDefault="0013569C" w:rsidP="00644D0A">
            <w:pPr>
              <w:jc w:val="center"/>
            </w:pPr>
          </w:p>
        </w:tc>
        <w:tc>
          <w:tcPr>
            <w:tcW w:w="1391" w:type="dxa"/>
          </w:tcPr>
          <w:p w:rsidR="0013569C" w:rsidRPr="00121B58" w:rsidRDefault="0013569C" w:rsidP="00644D0A">
            <w:r w:rsidRPr="00121B58">
              <w:t>Постано</w:t>
            </w:r>
            <w:r w:rsidRPr="00121B58">
              <w:t>в</w:t>
            </w:r>
            <w:r w:rsidRPr="00121B58">
              <w:t>ление а</w:t>
            </w:r>
            <w:r w:rsidRPr="00121B58">
              <w:t>д</w:t>
            </w:r>
            <w:r w:rsidRPr="00121B58">
              <w:t>министр</w:t>
            </w:r>
            <w:r w:rsidRPr="00121B58">
              <w:t>а</w:t>
            </w:r>
            <w:r w:rsidRPr="00121B58">
              <w:t xml:space="preserve">ции района </w:t>
            </w:r>
          </w:p>
        </w:tc>
        <w:tc>
          <w:tcPr>
            <w:tcW w:w="1788" w:type="dxa"/>
          </w:tcPr>
          <w:p w:rsidR="0013569C" w:rsidRPr="00115EA0" w:rsidRDefault="0013569C" w:rsidP="00644D0A">
            <w:pPr>
              <w:rPr>
                <w:sz w:val="18"/>
                <w:szCs w:val="18"/>
              </w:rPr>
            </w:pPr>
            <w:r w:rsidRPr="00115EA0">
              <w:rPr>
                <w:sz w:val="18"/>
                <w:szCs w:val="18"/>
              </w:rPr>
              <w:t>В пределах бю</w:t>
            </w:r>
            <w:r w:rsidRPr="00115EA0">
              <w:rPr>
                <w:sz w:val="18"/>
                <w:szCs w:val="18"/>
              </w:rPr>
              <w:t>д</w:t>
            </w:r>
            <w:r w:rsidRPr="00115EA0">
              <w:rPr>
                <w:sz w:val="18"/>
                <w:szCs w:val="18"/>
              </w:rPr>
              <w:t>жетных ассигнов</w:t>
            </w:r>
            <w:r w:rsidRPr="00115EA0">
              <w:rPr>
                <w:sz w:val="18"/>
                <w:szCs w:val="18"/>
              </w:rPr>
              <w:t>а</w:t>
            </w:r>
            <w:r w:rsidRPr="00115EA0">
              <w:rPr>
                <w:sz w:val="18"/>
                <w:szCs w:val="18"/>
              </w:rPr>
              <w:t>ний, предусмотре</w:t>
            </w:r>
            <w:r w:rsidRPr="00115EA0">
              <w:rPr>
                <w:sz w:val="18"/>
                <w:szCs w:val="18"/>
              </w:rPr>
              <w:t>н</w:t>
            </w:r>
            <w:r w:rsidRPr="00115EA0">
              <w:rPr>
                <w:sz w:val="18"/>
                <w:szCs w:val="18"/>
              </w:rPr>
              <w:t>ных на основную деятельность</w:t>
            </w:r>
          </w:p>
        </w:tc>
      </w:tr>
      <w:tr w:rsidR="0013569C" w:rsidRPr="00A91BFE" w:rsidTr="00B1655B">
        <w:tc>
          <w:tcPr>
            <w:tcW w:w="1101" w:type="dxa"/>
          </w:tcPr>
          <w:p w:rsidR="0013569C" w:rsidRPr="00235BEA" w:rsidRDefault="0013569C" w:rsidP="00967FCB">
            <w:r>
              <w:lastRenderedPageBreak/>
              <w:t>9.</w:t>
            </w:r>
            <w:r>
              <w:rPr>
                <w:lang w:val="en-US"/>
              </w:rPr>
              <w:t>2</w:t>
            </w:r>
            <w:r w:rsidRPr="00235BEA">
              <w:t>.</w:t>
            </w:r>
          </w:p>
        </w:tc>
        <w:tc>
          <w:tcPr>
            <w:tcW w:w="2376" w:type="dxa"/>
          </w:tcPr>
          <w:p w:rsidR="0013569C" w:rsidRPr="00121B58" w:rsidRDefault="0013569C" w:rsidP="0013569C">
            <w:r w:rsidRPr="00121B58">
              <w:t>Размещение норм</w:t>
            </w:r>
            <w:r w:rsidRPr="00121B58">
              <w:t>а</w:t>
            </w:r>
            <w:r w:rsidRPr="00121B58">
              <w:t>тивных актов на оф</w:t>
            </w:r>
            <w:r w:rsidRPr="00121B58">
              <w:t>и</w:t>
            </w:r>
            <w:r w:rsidRPr="00121B58">
              <w:t>циальном сайте орг</w:t>
            </w:r>
            <w:r w:rsidRPr="00121B58">
              <w:t>а</w:t>
            </w:r>
            <w:r w:rsidRPr="00121B58">
              <w:t>нов местного сам</w:t>
            </w:r>
            <w:r w:rsidRPr="00121B58">
              <w:t>о</w:t>
            </w:r>
            <w:r w:rsidRPr="00121B58">
              <w:t xml:space="preserve">управления </w:t>
            </w:r>
            <w:r>
              <w:t>Марии</w:t>
            </w:r>
            <w:r>
              <w:t>н</w:t>
            </w:r>
            <w:r>
              <w:t>ско-Посадском</w:t>
            </w:r>
            <w:r w:rsidRPr="00121B58">
              <w:t xml:space="preserve"> района в сети Интернет </w:t>
            </w:r>
          </w:p>
        </w:tc>
        <w:tc>
          <w:tcPr>
            <w:tcW w:w="1419" w:type="dxa"/>
          </w:tcPr>
          <w:p w:rsidR="0013569C" w:rsidRPr="00662E4E" w:rsidRDefault="0013569C" w:rsidP="00644D0A">
            <w:pPr>
              <w:rPr>
                <w:sz w:val="20"/>
                <w:szCs w:val="20"/>
              </w:rPr>
            </w:pPr>
            <w:r w:rsidRPr="00662E4E">
              <w:rPr>
                <w:sz w:val="20"/>
                <w:szCs w:val="20"/>
              </w:rPr>
              <w:t>Информир</w:t>
            </w:r>
            <w:r w:rsidRPr="00662E4E">
              <w:rPr>
                <w:sz w:val="20"/>
                <w:szCs w:val="20"/>
              </w:rPr>
              <w:t>о</w:t>
            </w:r>
            <w:r w:rsidRPr="00662E4E">
              <w:rPr>
                <w:sz w:val="20"/>
                <w:szCs w:val="20"/>
              </w:rPr>
              <w:t>вание бол</w:t>
            </w:r>
            <w:r w:rsidRPr="00662E4E">
              <w:rPr>
                <w:sz w:val="20"/>
                <w:szCs w:val="20"/>
              </w:rPr>
              <w:t>ь</w:t>
            </w:r>
            <w:r w:rsidRPr="00662E4E">
              <w:rPr>
                <w:sz w:val="20"/>
                <w:szCs w:val="20"/>
              </w:rPr>
              <w:t>шего числа лиц</w:t>
            </w:r>
          </w:p>
        </w:tc>
        <w:tc>
          <w:tcPr>
            <w:tcW w:w="1592" w:type="dxa"/>
          </w:tcPr>
          <w:p w:rsidR="0013569C" w:rsidRPr="00121B58" w:rsidRDefault="008D223A" w:rsidP="00644D0A">
            <w:pPr>
              <w:jc w:val="center"/>
            </w:pPr>
            <w:r>
              <w:rPr>
                <w:lang w:val="en-US"/>
              </w:rPr>
              <w:t>IV</w:t>
            </w:r>
            <w:r w:rsidRPr="00121B58">
              <w:t>квартал 2016</w:t>
            </w:r>
          </w:p>
        </w:tc>
        <w:tc>
          <w:tcPr>
            <w:tcW w:w="1827" w:type="dxa"/>
          </w:tcPr>
          <w:p w:rsidR="0013569C" w:rsidRPr="00121B58" w:rsidRDefault="008D223A" w:rsidP="00644D0A">
            <w:pPr>
              <w:jc w:val="center"/>
            </w:pPr>
            <w:r>
              <w:rPr>
                <w:lang w:val="en-US"/>
              </w:rPr>
              <w:t>IV</w:t>
            </w:r>
            <w:r w:rsidRPr="00121B58">
              <w:t>квартал 2016</w:t>
            </w:r>
          </w:p>
        </w:tc>
        <w:tc>
          <w:tcPr>
            <w:tcW w:w="2451" w:type="dxa"/>
            <w:gridSpan w:val="2"/>
          </w:tcPr>
          <w:p w:rsidR="0013569C" w:rsidRPr="00A91BFE" w:rsidRDefault="008D223A" w:rsidP="00644D0A">
            <w:pPr>
              <w:jc w:val="both"/>
              <w:rPr>
                <w:b/>
              </w:rPr>
            </w:pPr>
            <w:r>
              <w:t>Отдел</w:t>
            </w:r>
            <w:r w:rsidR="0013569C">
              <w:t xml:space="preserve"> информатизации администрации Мар</w:t>
            </w:r>
            <w:r w:rsidR="0013569C">
              <w:t>и</w:t>
            </w:r>
            <w:r w:rsidR="0013569C">
              <w:t>инско-Посадского ра</w:t>
            </w:r>
            <w:r w:rsidR="0013569C">
              <w:t>й</w:t>
            </w:r>
            <w:r w:rsidR="0013569C">
              <w:t>она Чувашской Ре</w:t>
            </w:r>
            <w:r w:rsidR="0013569C">
              <w:t>с</w:t>
            </w:r>
            <w:r w:rsidR="0013569C">
              <w:t>публики.</w:t>
            </w:r>
          </w:p>
          <w:p w:rsidR="0013569C" w:rsidRPr="00121B58" w:rsidRDefault="0013569C" w:rsidP="00644D0A"/>
        </w:tc>
        <w:tc>
          <w:tcPr>
            <w:tcW w:w="1283" w:type="dxa"/>
          </w:tcPr>
          <w:p w:rsidR="0013569C" w:rsidRPr="00121B58" w:rsidRDefault="0013569C" w:rsidP="00644D0A"/>
        </w:tc>
        <w:tc>
          <w:tcPr>
            <w:tcW w:w="1391" w:type="dxa"/>
          </w:tcPr>
          <w:p w:rsidR="0013569C" w:rsidRPr="00121B58" w:rsidRDefault="0013569C" w:rsidP="00644D0A"/>
        </w:tc>
        <w:tc>
          <w:tcPr>
            <w:tcW w:w="1788" w:type="dxa"/>
          </w:tcPr>
          <w:p w:rsidR="0013569C" w:rsidRPr="00115EA0" w:rsidRDefault="0013569C" w:rsidP="00644D0A">
            <w:pPr>
              <w:rPr>
                <w:sz w:val="18"/>
                <w:szCs w:val="18"/>
              </w:rPr>
            </w:pPr>
            <w:r w:rsidRPr="00115EA0">
              <w:rPr>
                <w:sz w:val="18"/>
                <w:szCs w:val="18"/>
              </w:rPr>
              <w:t>В пределах бю</w:t>
            </w:r>
            <w:r w:rsidRPr="00115EA0">
              <w:rPr>
                <w:sz w:val="18"/>
                <w:szCs w:val="18"/>
              </w:rPr>
              <w:t>д</w:t>
            </w:r>
            <w:r w:rsidRPr="00115EA0">
              <w:rPr>
                <w:sz w:val="18"/>
                <w:szCs w:val="18"/>
              </w:rPr>
              <w:t>жетных ассигнов</w:t>
            </w:r>
            <w:r w:rsidRPr="00115EA0">
              <w:rPr>
                <w:sz w:val="18"/>
                <w:szCs w:val="18"/>
              </w:rPr>
              <w:t>а</w:t>
            </w:r>
            <w:r w:rsidRPr="00115EA0">
              <w:rPr>
                <w:sz w:val="18"/>
                <w:szCs w:val="18"/>
              </w:rPr>
              <w:t>ний, предусмотре</w:t>
            </w:r>
            <w:r w:rsidRPr="00115EA0">
              <w:rPr>
                <w:sz w:val="18"/>
                <w:szCs w:val="18"/>
              </w:rPr>
              <w:t>н</w:t>
            </w:r>
            <w:r w:rsidRPr="00115EA0">
              <w:rPr>
                <w:sz w:val="18"/>
                <w:szCs w:val="18"/>
              </w:rPr>
              <w:t>ных на основную деятельность</w:t>
            </w:r>
          </w:p>
        </w:tc>
      </w:tr>
      <w:tr w:rsidR="00967FCB" w:rsidRPr="00A91BFE" w:rsidTr="00B1655B">
        <w:tc>
          <w:tcPr>
            <w:tcW w:w="1101" w:type="dxa"/>
          </w:tcPr>
          <w:p w:rsidR="00967FCB" w:rsidRPr="004434C4" w:rsidRDefault="00967FCB" w:rsidP="00B1655B">
            <w:r>
              <w:t>9.3.</w:t>
            </w:r>
          </w:p>
        </w:tc>
        <w:tc>
          <w:tcPr>
            <w:tcW w:w="2376" w:type="dxa"/>
          </w:tcPr>
          <w:p w:rsidR="00967FCB" w:rsidRPr="004434C4" w:rsidRDefault="00967FCB" w:rsidP="00B1655B"/>
        </w:tc>
        <w:tc>
          <w:tcPr>
            <w:tcW w:w="1419" w:type="dxa"/>
          </w:tcPr>
          <w:p w:rsidR="00967FCB" w:rsidRPr="004434C4" w:rsidRDefault="00967FCB" w:rsidP="00B1655B"/>
        </w:tc>
        <w:tc>
          <w:tcPr>
            <w:tcW w:w="1592" w:type="dxa"/>
          </w:tcPr>
          <w:p w:rsidR="00967FCB" w:rsidRPr="004434C4" w:rsidRDefault="00967FCB" w:rsidP="00B1655B"/>
        </w:tc>
        <w:tc>
          <w:tcPr>
            <w:tcW w:w="1827" w:type="dxa"/>
          </w:tcPr>
          <w:p w:rsidR="00967FCB" w:rsidRPr="004434C4" w:rsidRDefault="00967FCB" w:rsidP="00B1655B"/>
        </w:tc>
        <w:tc>
          <w:tcPr>
            <w:tcW w:w="2451" w:type="dxa"/>
            <w:gridSpan w:val="2"/>
          </w:tcPr>
          <w:p w:rsidR="00967FCB" w:rsidRPr="004434C4" w:rsidRDefault="00967FCB" w:rsidP="00B1655B"/>
        </w:tc>
        <w:tc>
          <w:tcPr>
            <w:tcW w:w="1283" w:type="dxa"/>
          </w:tcPr>
          <w:p w:rsidR="00967FCB" w:rsidRPr="004434C4" w:rsidRDefault="00967FCB" w:rsidP="00B1655B"/>
        </w:tc>
        <w:tc>
          <w:tcPr>
            <w:tcW w:w="1391" w:type="dxa"/>
          </w:tcPr>
          <w:p w:rsidR="00967FCB" w:rsidRPr="004434C4" w:rsidRDefault="00967FCB" w:rsidP="00B1655B"/>
        </w:tc>
        <w:tc>
          <w:tcPr>
            <w:tcW w:w="1788" w:type="dxa"/>
          </w:tcPr>
          <w:p w:rsidR="00967FCB" w:rsidRDefault="00967FCB" w:rsidP="00B1655B"/>
        </w:tc>
      </w:tr>
      <w:tr w:rsidR="00967FCB" w:rsidRPr="00A91BFE" w:rsidTr="00B1655B">
        <w:tc>
          <w:tcPr>
            <w:tcW w:w="1101" w:type="dxa"/>
          </w:tcPr>
          <w:p w:rsidR="00967FCB" w:rsidRDefault="00967FCB" w:rsidP="00B1655B">
            <w:pPr>
              <w:rPr>
                <w:lang w:val="en-US"/>
              </w:rPr>
            </w:pPr>
          </w:p>
        </w:tc>
        <w:tc>
          <w:tcPr>
            <w:tcW w:w="2376" w:type="dxa"/>
          </w:tcPr>
          <w:p w:rsidR="00967FCB" w:rsidRPr="004434C4" w:rsidRDefault="00967FCB" w:rsidP="00B1655B"/>
        </w:tc>
        <w:tc>
          <w:tcPr>
            <w:tcW w:w="1419" w:type="dxa"/>
          </w:tcPr>
          <w:p w:rsidR="00967FCB" w:rsidRPr="004434C4" w:rsidRDefault="00967FCB" w:rsidP="00B1655B"/>
        </w:tc>
        <w:tc>
          <w:tcPr>
            <w:tcW w:w="1592" w:type="dxa"/>
          </w:tcPr>
          <w:p w:rsidR="00967FCB" w:rsidRPr="004434C4" w:rsidRDefault="00967FCB" w:rsidP="00B1655B"/>
        </w:tc>
        <w:tc>
          <w:tcPr>
            <w:tcW w:w="1827" w:type="dxa"/>
          </w:tcPr>
          <w:p w:rsidR="00967FCB" w:rsidRPr="004434C4" w:rsidRDefault="00967FCB" w:rsidP="00B1655B"/>
        </w:tc>
        <w:tc>
          <w:tcPr>
            <w:tcW w:w="2451" w:type="dxa"/>
            <w:gridSpan w:val="2"/>
          </w:tcPr>
          <w:p w:rsidR="00967FCB" w:rsidRPr="004434C4" w:rsidRDefault="00967FCB" w:rsidP="00B1655B"/>
        </w:tc>
        <w:tc>
          <w:tcPr>
            <w:tcW w:w="1283" w:type="dxa"/>
          </w:tcPr>
          <w:p w:rsidR="00967FCB" w:rsidRPr="004434C4" w:rsidRDefault="00967FCB" w:rsidP="00B1655B"/>
        </w:tc>
        <w:tc>
          <w:tcPr>
            <w:tcW w:w="1391" w:type="dxa"/>
          </w:tcPr>
          <w:p w:rsidR="00967FCB" w:rsidRPr="004434C4" w:rsidRDefault="00967FCB" w:rsidP="00B1655B"/>
        </w:tc>
        <w:tc>
          <w:tcPr>
            <w:tcW w:w="1788" w:type="dxa"/>
          </w:tcPr>
          <w:p w:rsidR="00967FCB" w:rsidRDefault="00967FCB" w:rsidP="00B1655B"/>
        </w:tc>
      </w:tr>
      <w:tr w:rsidR="0015352C" w:rsidRPr="00A91BFE" w:rsidTr="00B1655B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15352C" w:rsidRPr="00A91BFE" w:rsidRDefault="0015352C" w:rsidP="00B1655B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15352C" w:rsidRPr="004951A4" w:rsidRDefault="0015352C" w:rsidP="00644D0A">
            <w:pPr>
              <w:jc w:val="both"/>
              <w:rPr>
                <w:b/>
              </w:rPr>
            </w:pPr>
            <w:r w:rsidRPr="00A91BFE">
              <w:rPr>
                <w:b/>
              </w:rPr>
              <w:t xml:space="preserve">Показатель </w:t>
            </w:r>
            <w:r>
              <w:rPr>
                <w:b/>
              </w:rPr>
              <w:t>10 Создание общественного совета по улучшению инв</w:t>
            </w:r>
            <w:r>
              <w:rPr>
                <w:b/>
              </w:rPr>
              <w:t>е</w:t>
            </w:r>
            <w:r>
              <w:rPr>
                <w:b/>
              </w:rPr>
              <w:t>стиционного климата и развитию предпринимательства при главе муниципального образования</w:t>
            </w:r>
          </w:p>
          <w:p w:rsidR="0015352C" w:rsidRPr="00A91BFE" w:rsidRDefault="0015352C" w:rsidP="00644D0A">
            <w:pPr>
              <w:jc w:val="both"/>
              <w:rPr>
                <w:b/>
              </w:rPr>
            </w:pP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720C35" w:rsidRDefault="00720C35" w:rsidP="00720C35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720C35" w:rsidRPr="00A91BFE" w:rsidRDefault="00720C35" w:rsidP="00720C35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15352C" w:rsidRPr="00A91BFE" w:rsidRDefault="0015352C" w:rsidP="00644D0A">
            <w:pPr>
              <w:jc w:val="both"/>
              <w:rPr>
                <w:b/>
              </w:rPr>
            </w:pPr>
          </w:p>
        </w:tc>
      </w:tr>
      <w:tr w:rsidR="0015352C" w:rsidRPr="00A91BFE" w:rsidTr="00B1655B">
        <w:tc>
          <w:tcPr>
            <w:tcW w:w="1101" w:type="dxa"/>
            <w:vMerge/>
            <w:shd w:val="clear" w:color="auto" w:fill="F2F2F2" w:themeFill="background1" w:themeFillShade="F2"/>
          </w:tcPr>
          <w:p w:rsidR="0015352C" w:rsidRPr="00A91BFE" w:rsidRDefault="0015352C" w:rsidP="00B1655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15352C" w:rsidRDefault="0015352C" w:rsidP="00644D0A">
            <w:pPr>
              <w:jc w:val="both"/>
              <w:rPr>
                <w:b/>
              </w:rPr>
            </w:pPr>
            <w:r w:rsidRPr="00A91BFE">
              <w:rPr>
                <w:b/>
              </w:rPr>
              <w:t>Текущее состояние</w:t>
            </w:r>
          </w:p>
          <w:p w:rsidR="0015352C" w:rsidRDefault="00C32267" w:rsidP="00644D0A">
            <w:pPr>
              <w:jc w:val="both"/>
              <w:rPr>
                <w:b/>
              </w:rPr>
            </w:pPr>
            <w:r w:rsidRPr="00121B58">
              <w:t xml:space="preserve">Создан </w:t>
            </w:r>
            <w:r>
              <w:t>С</w:t>
            </w:r>
            <w:r w:rsidRPr="00121B58">
              <w:t xml:space="preserve">овет по </w:t>
            </w:r>
            <w:r>
              <w:t>инвестиционной и предпринимательской деятельности</w:t>
            </w:r>
            <w:r w:rsidRPr="00121B58">
              <w:t xml:space="preserve"> </w:t>
            </w:r>
            <w:r w:rsidR="00485199">
              <w:t>в Мариинско-Посадском районе</w:t>
            </w:r>
            <w:r w:rsidRPr="00121B58">
              <w:t xml:space="preserve"> Чувашской Республики, утверждены П</w:t>
            </w:r>
            <w:r w:rsidRPr="00121B58">
              <w:t>о</w:t>
            </w:r>
            <w:r w:rsidRPr="00121B58">
              <w:t>ложе</w:t>
            </w:r>
            <w:r w:rsidR="00485199">
              <w:t>ние о</w:t>
            </w:r>
            <w:r w:rsidRPr="00121B58">
              <w:t xml:space="preserve"> </w:t>
            </w:r>
            <w:r w:rsidR="00485199">
              <w:t>С</w:t>
            </w:r>
            <w:r w:rsidRPr="00121B58">
              <w:t xml:space="preserve">овете </w:t>
            </w:r>
            <w:r w:rsidR="00485199">
              <w:t xml:space="preserve">(Приложение№1) </w:t>
            </w:r>
            <w:r w:rsidRPr="00121B58">
              <w:t>и персональный состав</w:t>
            </w:r>
            <w:r w:rsidR="00485199">
              <w:t xml:space="preserve"> (Приложение №4)</w:t>
            </w:r>
            <w:r w:rsidRPr="00121B58">
              <w:t xml:space="preserve"> (постановление администрации </w:t>
            </w:r>
            <w:r w:rsidR="00485199">
              <w:t>Мариинско-Посадского</w:t>
            </w:r>
            <w:r w:rsidRPr="00121B58">
              <w:t xml:space="preserve"> района от </w:t>
            </w:r>
            <w:r w:rsidR="00485199">
              <w:t>03.07.2014 г. №426</w:t>
            </w:r>
            <w:r w:rsidRPr="00121B58">
              <w:t xml:space="preserve">) </w:t>
            </w:r>
          </w:p>
          <w:p w:rsidR="0015352C" w:rsidRPr="009422DF" w:rsidRDefault="0015352C" w:rsidP="00644D0A">
            <w:pPr>
              <w:jc w:val="both"/>
              <w:rPr>
                <w:b/>
              </w:rPr>
            </w:pPr>
          </w:p>
          <w:p w:rsidR="0015352C" w:rsidRPr="00A91BFE" w:rsidRDefault="0015352C" w:rsidP="00644D0A">
            <w:pPr>
              <w:jc w:val="both"/>
              <w:rPr>
                <w:b/>
              </w:rPr>
            </w:pPr>
          </w:p>
        </w:tc>
      </w:tr>
      <w:tr w:rsidR="00967FCB" w:rsidRPr="00A91BFE" w:rsidTr="00B1655B">
        <w:tc>
          <w:tcPr>
            <w:tcW w:w="1101" w:type="dxa"/>
          </w:tcPr>
          <w:p w:rsidR="00967FCB" w:rsidRPr="00AE7B03" w:rsidRDefault="00967FCB" w:rsidP="00967FCB"/>
        </w:tc>
        <w:tc>
          <w:tcPr>
            <w:tcW w:w="2376" w:type="dxa"/>
          </w:tcPr>
          <w:p w:rsidR="00967FCB" w:rsidRPr="004434C4" w:rsidRDefault="00967FCB" w:rsidP="00B1655B"/>
        </w:tc>
        <w:tc>
          <w:tcPr>
            <w:tcW w:w="1419" w:type="dxa"/>
          </w:tcPr>
          <w:p w:rsidR="00967FCB" w:rsidRPr="004434C4" w:rsidRDefault="00967FCB" w:rsidP="00B1655B"/>
        </w:tc>
        <w:tc>
          <w:tcPr>
            <w:tcW w:w="1592" w:type="dxa"/>
          </w:tcPr>
          <w:p w:rsidR="00967FCB" w:rsidRPr="004434C4" w:rsidRDefault="00967FCB" w:rsidP="00B1655B"/>
        </w:tc>
        <w:tc>
          <w:tcPr>
            <w:tcW w:w="1827" w:type="dxa"/>
          </w:tcPr>
          <w:p w:rsidR="00967FCB" w:rsidRPr="004434C4" w:rsidRDefault="00967FCB" w:rsidP="00B1655B"/>
        </w:tc>
        <w:tc>
          <w:tcPr>
            <w:tcW w:w="2451" w:type="dxa"/>
            <w:gridSpan w:val="2"/>
          </w:tcPr>
          <w:p w:rsidR="00967FCB" w:rsidRPr="004434C4" w:rsidRDefault="00967FCB" w:rsidP="00B1655B"/>
        </w:tc>
        <w:tc>
          <w:tcPr>
            <w:tcW w:w="1283" w:type="dxa"/>
          </w:tcPr>
          <w:p w:rsidR="00967FCB" w:rsidRPr="004434C4" w:rsidRDefault="00967FCB" w:rsidP="00B1655B"/>
        </w:tc>
        <w:tc>
          <w:tcPr>
            <w:tcW w:w="1391" w:type="dxa"/>
          </w:tcPr>
          <w:p w:rsidR="00967FCB" w:rsidRPr="004434C4" w:rsidRDefault="00967FCB" w:rsidP="00B1655B"/>
        </w:tc>
        <w:tc>
          <w:tcPr>
            <w:tcW w:w="1788" w:type="dxa"/>
          </w:tcPr>
          <w:p w:rsidR="00967FCB" w:rsidRDefault="00967FCB" w:rsidP="00B1655B"/>
        </w:tc>
      </w:tr>
      <w:tr w:rsidR="00644D0A" w:rsidRPr="00A91BFE" w:rsidTr="00B1655B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644D0A" w:rsidRPr="00A91BFE" w:rsidRDefault="00644D0A" w:rsidP="00B1655B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644D0A" w:rsidRPr="00121B58" w:rsidRDefault="00644D0A" w:rsidP="00644D0A">
            <w:pPr>
              <w:jc w:val="both"/>
              <w:rPr>
                <w:b/>
              </w:rPr>
            </w:pPr>
            <w:r w:rsidRPr="00121B58">
              <w:rPr>
                <w:b/>
              </w:rPr>
              <w:t>Показатель 1</w:t>
            </w:r>
            <w:r>
              <w:rPr>
                <w:b/>
              </w:rPr>
              <w:t>1</w:t>
            </w:r>
            <w:r w:rsidRPr="00121B58">
              <w:rPr>
                <w:b/>
              </w:rPr>
              <w:t xml:space="preserve"> Создание специализированного интернет-ресурса м</w:t>
            </w:r>
            <w:r w:rsidRPr="00121B58">
              <w:rPr>
                <w:b/>
              </w:rPr>
              <w:t>у</w:t>
            </w:r>
            <w:r w:rsidRPr="00121B58">
              <w:rPr>
                <w:b/>
              </w:rPr>
              <w:t>ниципального образования об инвестиционной деятельности</w:t>
            </w:r>
          </w:p>
          <w:p w:rsidR="00644D0A" w:rsidRPr="00121B58" w:rsidRDefault="00644D0A" w:rsidP="00644D0A">
            <w:pPr>
              <w:jc w:val="both"/>
              <w:rPr>
                <w:b/>
              </w:rPr>
            </w:pP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720C35" w:rsidRDefault="00720C35" w:rsidP="00720C35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720C35" w:rsidRPr="00A91BFE" w:rsidRDefault="00720C35" w:rsidP="00720C35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644D0A" w:rsidRPr="00121B58" w:rsidRDefault="00644D0A" w:rsidP="00644D0A">
            <w:pPr>
              <w:jc w:val="both"/>
              <w:rPr>
                <w:b/>
              </w:rPr>
            </w:pPr>
          </w:p>
        </w:tc>
      </w:tr>
      <w:tr w:rsidR="00644D0A" w:rsidRPr="00A91BFE" w:rsidTr="00B1655B">
        <w:tc>
          <w:tcPr>
            <w:tcW w:w="1101" w:type="dxa"/>
            <w:vMerge/>
            <w:shd w:val="clear" w:color="auto" w:fill="F2F2F2" w:themeFill="background1" w:themeFillShade="F2"/>
          </w:tcPr>
          <w:p w:rsidR="00644D0A" w:rsidRPr="00A91BFE" w:rsidRDefault="00644D0A" w:rsidP="00B1655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644D0A" w:rsidRPr="00121B58" w:rsidRDefault="00644D0A" w:rsidP="00644D0A">
            <w:pPr>
              <w:jc w:val="both"/>
              <w:rPr>
                <w:b/>
              </w:rPr>
            </w:pPr>
            <w:r w:rsidRPr="00121B58">
              <w:rPr>
                <w:b/>
              </w:rPr>
              <w:t>Текущее состояние</w:t>
            </w:r>
          </w:p>
          <w:p w:rsidR="00644D0A" w:rsidRPr="00121B58" w:rsidRDefault="00644D0A" w:rsidP="00644D0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1B58">
              <w:t xml:space="preserve">На официальном сайте </w:t>
            </w:r>
            <w:r>
              <w:t xml:space="preserve">администрации </w:t>
            </w:r>
            <w:r w:rsidRPr="00121B58">
              <w:t xml:space="preserve"> </w:t>
            </w:r>
            <w:r>
              <w:t>Мариинско-Посадского</w:t>
            </w:r>
            <w:r w:rsidRPr="00121B58">
              <w:t xml:space="preserve"> рай</w:t>
            </w:r>
            <w:r>
              <w:t>она в сети Интернет сформирован</w:t>
            </w:r>
            <w:r w:rsidRPr="00121B58">
              <w:t xml:space="preserve"> интернет-страница (баннер) «Инвестицио</w:t>
            </w:r>
            <w:r w:rsidRPr="00121B58">
              <w:t>н</w:t>
            </w:r>
            <w:r>
              <w:t>ный</w:t>
            </w:r>
            <w:r w:rsidRPr="00121B58">
              <w:t xml:space="preserve"> </w:t>
            </w:r>
            <w:r>
              <w:t>потенциал</w:t>
            </w:r>
            <w:r w:rsidRPr="00121B58">
              <w:t xml:space="preserve"> </w:t>
            </w:r>
            <w:r>
              <w:t>Мариинско-Посадского</w:t>
            </w:r>
            <w:r w:rsidRPr="00121B58">
              <w:t xml:space="preserve"> района». </w:t>
            </w:r>
            <w:r w:rsidRPr="00121B58">
              <w:rPr>
                <w:rFonts w:eastAsia="Calibri"/>
                <w:lang w:eastAsia="en-US"/>
              </w:rPr>
              <w:t xml:space="preserve">Ресурсы содержат детальную информацию об инвестиционных проектах, </w:t>
            </w:r>
            <w:r>
              <w:rPr>
                <w:rFonts w:eastAsia="Calibri"/>
                <w:lang w:eastAsia="en-US"/>
              </w:rPr>
              <w:t>инвестиционный па</w:t>
            </w:r>
            <w:r>
              <w:rPr>
                <w:rFonts w:eastAsia="Calibri"/>
                <w:lang w:eastAsia="en-US"/>
              </w:rPr>
              <w:t>с</w:t>
            </w:r>
            <w:r w:rsidR="00462F1B">
              <w:rPr>
                <w:rFonts w:eastAsia="Calibri"/>
                <w:lang w:eastAsia="en-US"/>
              </w:rPr>
              <w:t>порт, Комплексная инвестиционная программа развития Мариинско-Посадского района на 2013-2020 гг</w:t>
            </w:r>
            <w:r w:rsidRPr="00121B58">
              <w:rPr>
                <w:rFonts w:eastAsia="Calibri"/>
                <w:lang w:eastAsia="en-US"/>
              </w:rPr>
              <w:t>.</w:t>
            </w:r>
          </w:p>
          <w:p w:rsidR="00644D0A" w:rsidRPr="00121B58" w:rsidRDefault="00644D0A" w:rsidP="00644D0A">
            <w:pPr>
              <w:jc w:val="both"/>
              <w:rPr>
                <w:b/>
              </w:rPr>
            </w:pPr>
          </w:p>
        </w:tc>
      </w:tr>
      <w:tr w:rsidR="004F62DF" w:rsidRPr="00A91BFE" w:rsidTr="00B1655B">
        <w:tc>
          <w:tcPr>
            <w:tcW w:w="1101" w:type="dxa"/>
          </w:tcPr>
          <w:p w:rsidR="004F62DF" w:rsidRPr="004951A4" w:rsidRDefault="004F62DF" w:rsidP="00B1655B">
            <w:pPr>
              <w:pStyle w:val="a8"/>
              <w:ind w:left="142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.1.</w:t>
            </w:r>
          </w:p>
        </w:tc>
        <w:tc>
          <w:tcPr>
            <w:tcW w:w="2376" w:type="dxa"/>
          </w:tcPr>
          <w:p w:rsidR="004F62DF" w:rsidRPr="00121B58" w:rsidRDefault="004F62DF" w:rsidP="00644D0A">
            <w:pPr>
              <w:jc w:val="both"/>
            </w:pPr>
            <w:r w:rsidRPr="00121B58">
              <w:t>Актуализация инфо</w:t>
            </w:r>
            <w:r w:rsidRPr="00121B58">
              <w:t>р</w:t>
            </w:r>
            <w:r w:rsidRPr="00121B58">
              <w:lastRenderedPageBreak/>
              <w:t xml:space="preserve">мации, размещенной на официальном сайте </w:t>
            </w:r>
            <w:r>
              <w:t>администрации Мар</w:t>
            </w:r>
            <w:r>
              <w:t>и</w:t>
            </w:r>
            <w:r>
              <w:t>инско-Посадског</w:t>
            </w:r>
            <w:r w:rsidRPr="00121B58">
              <w:t>о района в сети Инте</w:t>
            </w:r>
            <w:r w:rsidRPr="00121B58">
              <w:t>р</w:t>
            </w:r>
            <w:r>
              <w:t>нет на</w:t>
            </w:r>
            <w:r w:rsidRPr="00121B58">
              <w:t xml:space="preserve"> интернет-странице (баннер</w:t>
            </w:r>
            <w:r>
              <w:t>е</w:t>
            </w:r>
            <w:r w:rsidRPr="00121B58">
              <w:t>) «Инвестици</w:t>
            </w:r>
            <w:r>
              <w:t>онный</w:t>
            </w:r>
            <w:r w:rsidRPr="00121B58">
              <w:t xml:space="preserve"> </w:t>
            </w:r>
            <w:r>
              <w:t>потенциал Марии</w:t>
            </w:r>
            <w:r>
              <w:t>н</w:t>
            </w:r>
            <w:r>
              <w:t>ско-Посадского</w:t>
            </w:r>
            <w:r w:rsidRPr="00121B58">
              <w:t xml:space="preserve"> ра</w:t>
            </w:r>
            <w:r w:rsidRPr="00121B58">
              <w:t>й</w:t>
            </w:r>
            <w:r w:rsidRPr="00121B58">
              <w:t>она»</w:t>
            </w:r>
          </w:p>
        </w:tc>
        <w:tc>
          <w:tcPr>
            <w:tcW w:w="1419" w:type="dxa"/>
          </w:tcPr>
          <w:p w:rsidR="004F62DF" w:rsidRPr="00121B58" w:rsidRDefault="004F62DF" w:rsidP="00644D0A">
            <w:pPr>
              <w:jc w:val="both"/>
            </w:pPr>
            <w:r w:rsidRPr="00121B58">
              <w:lastRenderedPageBreak/>
              <w:t xml:space="preserve">Постоянное </w:t>
            </w:r>
            <w:r w:rsidRPr="00121B58">
              <w:lastRenderedPageBreak/>
              <w:t>обновление сведений для поте</w:t>
            </w:r>
            <w:r w:rsidRPr="00121B58">
              <w:t>н</w:t>
            </w:r>
            <w:r w:rsidRPr="00121B58">
              <w:t>циальных инвесторов</w:t>
            </w:r>
          </w:p>
        </w:tc>
        <w:tc>
          <w:tcPr>
            <w:tcW w:w="1592" w:type="dxa"/>
          </w:tcPr>
          <w:p w:rsidR="004F62DF" w:rsidRPr="00121B58" w:rsidRDefault="004F62DF" w:rsidP="0043208A">
            <w:pPr>
              <w:jc w:val="center"/>
            </w:pPr>
            <w:r w:rsidRPr="00121B58">
              <w:lastRenderedPageBreak/>
              <w:t>постоянно</w:t>
            </w:r>
          </w:p>
        </w:tc>
        <w:tc>
          <w:tcPr>
            <w:tcW w:w="1827" w:type="dxa"/>
          </w:tcPr>
          <w:p w:rsidR="004F62DF" w:rsidRPr="00121B58" w:rsidRDefault="004F62DF" w:rsidP="0043208A">
            <w:pPr>
              <w:jc w:val="center"/>
            </w:pPr>
            <w:r w:rsidRPr="00121B58">
              <w:t>постоянно</w:t>
            </w:r>
          </w:p>
        </w:tc>
        <w:tc>
          <w:tcPr>
            <w:tcW w:w="2451" w:type="dxa"/>
            <w:gridSpan w:val="2"/>
          </w:tcPr>
          <w:p w:rsidR="004F62DF" w:rsidRPr="00121B58" w:rsidRDefault="008D223A" w:rsidP="00462F1B">
            <w:pPr>
              <w:jc w:val="both"/>
            </w:pPr>
            <w:r>
              <w:t>(83542) 2-15-65</w:t>
            </w:r>
            <w:r w:rsidRPr="00121B58">
              <w:t xml:space="preserve"> </w:t>
            </w:r>
            <w:r>
              <w:t>Отдел</w:t>
            </w:r>
            <w:r w:rsidRPr="00121B58">
              <w:t xml:space="preserve"> </w:t>
            </w:r>
            <w:r>
              <w:lastRenderedPageBreak/>
              <w:t>экономики и имущес</w:t>
            </w:r>
            <w:r>
              <w:t>т</w:t>
            </w:r>
            <w:r>
              <w:t>венных отношений</w:t>
            </w:r>
          </w:p>
        </w:tc>
        <w:tc>
          <w:tcPr>
            <w:tcW w:w="1283" w:type="dxa"/>
          </w:tcPr>
          <w:p w:rsidR="004F62DF" w:rsidRPr="00121B58" w:rsidRDefault="004F62DF" w:rsidP="00644D0A">
            <w:pPr>
              <w:jc w:val="both"/>
            </w:pPr>
          </w:p>
        </w:tc>
        <w:tc>
          <w:tcPr>
            <w:tcW w:w="1391" w:type="dxa"/>
          </w:tcPr>
          <w:p w:rsidR="004F62DF" w:rsidRPr="00121B58" w:rsidRDefault="004F62DF" w:rsidP="00462F1B">
            <w:pPr>
              <w:jc w:val="both"/>
            </w:pPr>
          </w:p>
        </w:tc>
        <w:tc>
          <w:tcPr>
            <w:tcW w:w="1788" w:type="dxa"/>
          </w:tcPr>
          <w:p w:rsidR="004F62DF" w:rsidRPr="00121B58" w:rsidRDefault="004F62DF" w:rsidP="00644D0A">
            <w:pPr>
              <w:jc w:val="both"/>
            </w:pPr>
          </w:p>
        </w:tc>
      </w:tr>
      <w:tr w:rsidR="00967FCB" w:rsidRPr="00A91BFE" w:rsidTr="00B1655B">
        <w:tc>
          <w:tcPr>
            <w:tcW w:w="1101" w:type="dxa"/>
          </w:tcPr>
          <w:p w:rsidR="00967FCB" w:rsidRPr="00235BEA" w:rsidRDefault="00967FCB" w:rsidP="00967FCB">
            <w:r>
              <w:lastRenderedPageBreak/>
              <w:t>11.</w:t>
            </w:r>
            <w:r>
              <w:rPr>
                <w:lang w:val="en-US"/>
              </w:rPr>
              <w:t>2</w:t>
            </w:r>
            <w:r w:rsidRPr="00235BEA">
              <w:t>.</w:t>
            </w:r>
          </w:p>
        </w:tc>
        <w:tc>
          <w:tcPr>
            <w:tcW w:w="2376" w:type="dxa"/>
          </w:tcPr>
          <w:p w:rsidR="00967FCB" w:rsidRPr="00235BEA" w:rsidRDefault="00967FCB" w:rsidP="00B1655B"/>
        </w:tc>
        <w:tc>
          <w:tcPr>
            <w:tcW w:w="1419" w:type="dxa"/>
          </w:tcPr>
          <w:p w:rsidR="00967FCB" w:rsidRPr="00235BEA" w:rsidRDefault="00967FCB" w:rsidP="00B1655B"/>
        </w:tc>
        <w:tc>
          <w:tcPr>
            <w:tcW w:w="1592" w:type="dxa"/>
          </w:tcPr>
          <w:p w:rsidR="00967FCB" w:rsidRPr="00235BEA" w:rsidRDefault="00967FCB" w:rsidP="00B1655B"/>
        </w:tc>
        <w:tc>
          <w:tcPr>
            <w:tcW w:w="1827" w:type="dxa"/>
          </w:tcPr>
          <w:p w:rsidR="00967FCB" w:rsidRPr="00235BEA" w:rsidRDefault="00967FCB" w:rsidP="00B1655B"/>
        </w:tc>
        <w:tc>
          <w:tcPr>
            <w:tcW w:w="2451" w:type="dxa"/>
            <w:gridSpan w:val="2"/>
          </w:tcPr>
          <w:p w:rsidR="00967FCB" w:rsidRPr="00235BEA" w:rsidRDefault="00967FCB" w:rsidP="00B1655B"/>
        </w:tc>
        <w:tc>
          <w:tcPr>
            <w:tcW w:w="1283" w:type="dxa"/>
          </w:tcPr>
          <w:p w:rsidR="00967FCB" w:rsidRPr="00235BEA" w:rsidRDefault="00967FCB" w:rsidP="00B1655B"/>
        </w:tc>
        <w:tc>
          <w:tcPr>
            <w:tcW w:w="1391" w:type="dxa"/>
          </w:tcPr>
          <w:p w:rsidR="00967FCB" w:rsidRPr="00235BEA" w:rsidRDefault="00967FCB" w:rsidP="00B1655B"/>
        </w:tc>
        <w:tc>
          <w:tcPr>
            <w:tcW w:w="1788" w:type="dxa"/>
          </w:tcPr>
          <w:p w:rsidR="00967FCB" w:rsidRDefault="00967FCB" w:rsidP="00B1655B"/>
        </w:tc>
      </w:tr>
      <w:tr w:rsidR="00967FCB" w:rsidRPr="00A91BFE" w:rsidTr="00B1655B">
        <w:tc>
          <w:tcPr>
            <w:tcW w:w="1101" w:type="dxa"/>
          </w:tcPr>
          <w:p w:rsidR="00967FCB" w:rsidRPr="004434C4" w:rsidRDefault="00967FCB" w:rsidP="00967FCB">
            <w:r>
              <w:t>11.3.</w:t>
            </w:r>
          </w:p>
        </w:tc>
        <w:tc>
          <w:tcPr>
            <w:tcW w:w="2376" w:type="dxa"/>
          </w:tcPr>
          <w:p w:rsidR="00967FCB" w:rsidRPr="004434C4" w:rsidRDefault="00967FCB" w:rsidP="00B1655B"/>
        </w:tc>
        <w:tc>
          <w:tcPr>
            <w:tcW w:w="1419" w:type="dxa"/>
          </w:tcPr>
          <w:p w:rsidR="00967FCB" w:rsidRPr="004434C4" w:rsidRDefault="00967FCB" w:rsidP="00B1655B"/>
        </w:tc>
        <w:tc>
          <w:tcPr>
            <w:tcW w:w="1592" w:type="dxa"/>
          </w:tcPr>
          <w:p w:rsidR="00967FCB" w:rsidRPr="004434C4" w:rsidRDefault="00967FCB" w:rsidP="00B1655B"/>
        </w:tc>
        <w:tc>
          <w:tcPr>
            <w:tcW w:w="1827" w:type="dxa"/>
          </w:tcPr>
          <w:p w:rsidR="00967FCB" w:rsidRPr="004434C4" w:rsidRDefault="00967FCB" w:rsidP="00B1655B"/>
        </w:tc>
        <w:tc>
          <w:tcPr>
            <w:tcW w:w="2451" w:type="dxa"/>
            <w:gridSpan w:val="2"/>
          </w:tcPr>
          <w:p w:rsidR="00967FCB" w:rsidRPr="004434C4" w:rsidRDefault="00967FCB" w:rsidP="00B1655B"/>
        </w:tc>
        <w:tc>
          <w:tcPr>
            <w:tcW w:w="1283" w:type="dxa"/>
          </w:tcPr>
          <w:p w:rsidR="00967FCB" w:rsidRPr="004434C4" w:rsidRDefault="00967FCB" w:rsidP="00B1655B"/>
        </w:tc>
        <w:tc>
          <w:tcPr>
            <w:tcW w:w="1391" w:type="dxa"/>
          </w:tcPr>
          <w:p w:rsidR="00967FCB" w:rsidRPr="004434C4" w:rsidRDefault="00967FCB" w:rsidP="00B1655B"/>
        </w:tc>
        <w:tc>
          <w:tcPr>
            <w:tcW w:w="1788" w:type="dxa"/>
          </w:tcPr>
          <w:p w:rsidR="00967FCB" w:rsidRDefault="00967FCB" w:rsidP="00B1655B"/>
        </w:tc>
      </w:tr>
      <w:tr w:rsidR="00967FCB" w:rsidRPr="00A91BFE" w:rsidTr="00B1655B">
        <w:tc>
          <w:tcPr>
            <w:tcW w:w="1101" w:type="dxa"/>
          </w:tcPr>
          <w:p w:rsidR="00967FCB" w:rsidRDefault="00967FCB" w:rsidP="00967FCB">
            <w:pPr>
              <w:rPr>
                <w:lang w:val="en-US"/>
              </w:rPr>
            </w:pPr>
          </w:p>
        </w:tc>
        <w:tc>
          <w:tcPr>
            <w:tcW w:w="2376" w:type="dxa"/>
          </w:tcPr>
          <w:p w:rsidR="00967FCB" w:rsidRPr="004434C4" w:rsidRDefault="00967FCB" w:rsidP="00B1655B"/>
        </w:tc>
        <w:tc>
          <w:tcPr>
            <w:tcW w:w="1419" w:type="dxa"/>
          </w:tcPr>
          <w:p w:rsidR="00967FCB" w:rsidRPr="004434C4" w:rsidRDefault="00967FCB" w:rsidP="00B1655B"/>
        </w:tc>
        <w:tc>
          <w:tcPr>
            <w:tcW w:w="1592" w:type="dxa"/>
          </w:tcPr>
          <w:p w:rsidR="00967FCB" w:rsidRPr="004434C4" w:rsidRDefault="00967FCB" w:rsidP="00B1655B"/>
        </w:tc>
        <w:tc>
          <w:tcPr>
            <w:tcW w:w="1827" w:type="dxa"/>
          </w:tcPr>
          <w:p w:rsidR="00967FCB" w:rsidRPr="004434C4" w:rsidRDefault="00967FCB" w:rsidP="00B1655B"/>
        </w:tc>
        <w:tc>
          <w:tcPr>
            <w:tcW w:w="2451" w:type="dxa"/>
            <w:gridSpan w:val="2"/>
          </w:tcPr>
          <w:p w:rsidR="00967FCB" w:rsidRPr="004434C4" w:rsidRDefault="00967FCB" w:rsidP="00B1655B"/>
        </w:tc>
        <w:tc>
          <w:tcPr>
            <w:tcW w:w="1283" w:type="dxa"/>
          </w:tcPr>
          <w:p w:rsidR="00967FCB" w:rsidRPr="004434C4" w:rsidRDefault="00967FCB" w:rsidP="00B1655B"/>
        </w:tc>
        <w:tc>
          <w:tcPr>
            <w:tcW w:w="1391" w:type="dxa"/>
          </w:tcPr>
          <w:p w:rsidR="00967FCB" w:rsidRPr="004434C4" w:rsidRDefault="00967FCB" w:rsidP="00B1655B"/>
        </w:tc>
        <w:tc>
          <w:tcPr>
            <w:tcW w:w="1788" w:type="dxa"/>
          </w:tcPr>
          <w:p w:rsidR="00967FCB" w:rsidRDefault="00967FCB" w:rsidP="00B1655B"/>
        </w:tc>
      </w:tr>
      <w:tr w:rsidR="00462F1B" w:rsidRPr="00A91BFE" w:rsidTr="00B1655B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462F1B" w:rsidRPr="00A91BFE" w:rsidRDefault="00462F1B" w:rsidP="00B1655B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462F1B" w:rsidRPr="00121B58" w:rsidRDefault="00462F1B" w:rsidP="00AE7B03">
            <w:pPr>
              <w:jc w:val="both"/>
              <w:rPr>
                <w:b/>
              </w:rPr>
            </w:pPr>
            <w:r w:rsidRPr="00121B58">
              <w:rPr>
                <w:b/>
              </w:rPr>
              <w:t>Показатель 1</w:t>
            </w:r>
            <w:r>
              <w:rPr>
                <w:b/>
              </w:rPr>
              <w:t>2</w:t>
            </w:r>
            <w:r w:rsidRPr="00121B58">
              <w:rPr>
                <w:b/>
              </w:rPr>
              <w:t xml:space="preserve"> Формирование системы информационной поддержки и популяризация предпринимательской деятельности</w:t>
            </w:r>
          </w:p>
          <w:p w:rsidR="00462F1B" w:rsidRPr="00121B58" w:rsidRDefault="00462F1B" w:rsidP="00AE7B03">
            <w:pPr>
              <w:jc w:val="both"/>
              <w:rPr>
                <w:b/>
              </w:rPr>
            </w:pP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720C35" w:rsidRDefault="00720C35" w:rsidP="00720C35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720C35" w:rsidRPr="00A91BFE" w:rsidRDefault="00720C35" w:rsidP="00720C35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462F1B" w:rsidRPr="00121B58" w:rsidRDefault="00462F1B" w:rsidP="00AE7B03">
            <w:pPr>
              <w:jc w:val="both"/>
              <w:rPr>
                <w:b/>
              </w:rPr>
            </w:pPr>
          </w:p>
        </w:tc>
      </w:tr>
      <w:tr w:rsidR="00462F1B" w:rsidRPr="00A91BFE" w:rsidTr="00B1655B">
        <w:tc>
          <w:tcPr>
            <w:tcW w:w="1101" w:type="dxa"/>
            <w:vMerge/>
            <w:shd w:val="clear" w:color="auto" w:fill="F2F2F2" w:themeFill="background1" w:themeFillShade="F2"/>
          </w:tcPr>
          <w:p w:rsidR="00462F1B" w:rsidRPr="00A91BFE" w:rsidRDefault="00462F1B" w:rsidP="00B1655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462F1B" w:rsidRPr="00121B58" w:rsidRDefault="00462F1B" w:rsidP="00AE7B03">
            <w:pPr>
              <w:jc w:val="both"/>
              <w:rPr>
                <w:b/>
              </w:rPr>
            </w:pPr>
            <w:r w:rsidRPr="00121B58">
              <w:rPr>
                <w:b/>
              </w:rPr>
              <w:t>Текущее состояние</w:t>
            </w:r>
          </w:p>
          <w:p w:rsidR="00462F1B" w:rsidRPr="00F6617A" w:rsidRDefault="00462F1B" w:rsidP="00462F1B">
            <w:pPr>
              <w:autoSpaceDE w:val="0"/>
              <w:autoSpaceDN w:val="0"/>
              <w:adjustRightInd w:val="0"/>
              <w:rPr>
                <w:b/>
              </w:rPr>
            </w:pPr>
            <w:r w:rsidRPr="00F6617A">
              <w:rPr>
                <w:rFonts w:eastAsia="Calibri"/>
                <w:lang w:eastAsia="en-US"/>
              </w:rPr>
              <w:t xml:space="preserve">Информация для субъектов малого и среднего предпринимательства размещается в специальном подразделе </w:t>
            </w:r>
            <w:r>
              <w:rPr>
                <w:rFonts w:eastAsia="Calibri"/>
                <w:lang w:eastAsia="en-US"/>
              </w:rPr>
              <w:t>«П</w:t>
            </w:r>
            <w:r w:rsidRPr="00F6617A">
              <w:rPr>
                <w:rFonts w:eastAsia="Calibri"/>
                <w:lang w:eastAsia="en-US"/>
              </w:rPr>
              <w:t>редпринимательство</w:t>
            </w:r>
            <w:r>
              <w:rPr>
                <w:rFonts w:eastAsia="Calibri"/>
                <w:lang w:eastAsia="en-US"/>
              </w:rPr>
              <w:t>»</w:t>
            </w:r>
            <w:r w:rsidRPr="00F6617A">
              <w:rPr>
                <w:rFonts w:eastAsia="Calibri"/>
                <w:lang w:eastAsia="en-US"/>
              </w:rPr>
              <w:t xml:space="preserve"> </w:t>
            </w:r>
            <w:r w:rsidRPr="00462F1B">
              <w:rPr>
                <w:rFonts w:eastAsia="Calibri"/>
                <w:lang w:eastAsia="en-US"/>
              </w:rPr>
              <w:t>http://gov.cap.ru/SiteMap.aspx?gov_id=70&amp;id=%20322708</w:t>
            </w:r>
          </w:p>
        </w:tc>
      </w:tr>
      <w:tr w:rsidR="004F62DF" w:rsidRPr="00A91BFE" w:rsidTr="00B1655B">
        <w:tc>
          <w:tcPr>
            <w:tcW w:w="1101" w:type="dxa"/>
          </w:tcPr>
          <w:p w:rsidR="004F62DF" w:rsidRPr="004951A4" w:rsidRDefault="004F62DF" w:rsidP="00B1655B">
            <w:pPr>
              <w:pStyle w:val="a8"/>
              <w:ind w:left="142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2.1.</w:t>
            </w:r>
          </w:p>
        </w:tc>
        <w:tc>
          <w:tcPr>
            <w:tcW w:w="2376" w:type="dxa"/>
          </w:tcPr>
          <w:p w:rsidR="004F62DF" w:rsidRPr="00121B58" w:rsidRDefault="004F62DF" w:rsidP="00462F1B">
            <w:pPr>
              <w:jc w:val="both"/>
            </w:pPr>
            <w:r w:rsidRPr="00121B58">
              <w:t>Актуализация инфо</w:t>
            </w:r>
            <w:r w:rsidRPr="00121B58">
              <w:t>р</w:t>
            </w:r>
            <w:r w:rsidRPr="00121B58">
              <w:t xml:space="preserve">мации, размещенной на официальном сайте </w:t>
            </w:r>
            <w:r>
              <w:t>администрации Мар</w:t>
            </w:r>
            <w:r>
              <w:t>и</w:t>
            </w:r>
            <w:r>
              <w:t xml:space="preserve">инско-Посадского </w:t>
            </w:r>
            <w:r w:rsidRPr="00121B58">
              <w:t xml:space="preserve"> района в сети Инте</w:t>
            </w:r>
            <w:r w:rsidRPr="00121B58">
              <w:t>р</w:t>
            </w:r>
            <w:r w:rsidRPr="00121B58">
              <w:t>нет в интернет-странице (баннер) «</w:t>
            </w:r>
            <w:r>
              <w:t>П</w:t>
            </w:r>
            <w:r w:rsidRPr="00121B58">
              <w:t>редпринимательс</w:t>
            </w:r>
            <w:r w:rsidRPr="00121B58">
              <w:t>т</w:t>
            </w:r>
            <w:r w:rsidRPr="00121B58">
              <w:t>во»</w:t>
            </w:r>
          </w:p>
        </w:tc>
        <w:tc>
          <w:tcPr>
            <w:tcW w:w="1419" w:type="dxa"/>
          </w:tcPr>
          <w:p w:rsidR="004F62DF" w:rsidRPr="00121B58" w:rsidRDefault="004F62DF" w:rsidP="00AE7B03">
            <w:pPr>
              <w:jc w:val="both"/>
            </w:pPr>
            <w:r w:rsidRPr="00121B58">
              <w:t>Постоянное обновление сведений на официал</w:t>
            </w:r>
            <w:r w:rsidRPr="00121B58">
              <w:t>ь</w:t>
            </w:r>
            <w:r w:rsidRPr="00121B58">
              <w:t>ном сайте</w:t>
            </w:r>
          </w:p>
        </w:tc>
        <w:tc>
          <w:tcPr>
            <w:tcW w:w="1592" w:type="dxa"/>
          </w:tcPr>
          <w:p w:rsidR="004F62DF" w:rsidRPr="00121B58" w:rsidRDefault="004F62DF" w:rsidP="0043208A">
            <w:pPr>
              <w:jc w:val="center"/>
            </w:pPr>
            <w:r w:rsidRPr="00121B58">
              <w:t>постоянно</w:t>
            </w:r>
          </w:p>
        </w:tc>
        <w:tc>
          <w:tcPr>
            <w:tcW w:w="1827" w:type="dxa"/>
          </w:tcPr>
          <w:p w:rsidR="004F62DF" w:rsidRPr="00121B58" w:rsidRDefault="004F62DF" w:rsidP="0043208A">
            <w:pPr>
              <w:jc w:val="center"/>
            </w:pPr>
            <w:r w:rsidRPr="00121B58">
              <w:t>постоянно</w:t>
            </w:r>
          </w:p>
        </w:tc>
        <w:tc>
          <w:tcPr>
            <w:tcW w:w="2451" w:type="dxa"/>
            <w:gridSpan w:val="2"/>
          </w:tcPr>
          <w:p w:rsidR="004F62DF" w:rsidRPr="00121B58" w:rsidRDefault="008D223A" w:rsidP="00AE7B03">
            <w:pPr>
              <w:jc w:val="both"/>
            </w:pPr>
            <w:r>
              <w:t>(83542) 2-15-65</w:t>
            </w:r>
            <w:r w:rsidRPr="00121B58">
              <w:t xml:space="preserve"> </w:t>
            </w:r>
            <w:r>
              <w:t>Отдел</w:t>
            </w:r>
            <w:r w:rsidRPr="00121B58">
              <w:t xml:space="preserve"> </w:t>
            </w:r>
            <w:r>
              <w:t>экономики и имущес</w:t>
            </w:r>
            <w:r>
              <w:t>т</w:t>
            </w:r>
            <w:r>
              <w:t>венных отношений</w:t>
            </w:r>
          </w:p>
        </w:tc>
        <w:tc>
          <w:tcPr>
            <w:tcW w:w="1283" w:type="dxa"/>
          </w:tcPr>
          <w:p w:rsidR="004F62DF" w:rsidRPr="00121B58" w:rsidRDefault="004F62DF" w:rsidP="00AE7B03">
            <w:pPr>
              <w:jc w:val="both"/>
            </w:pPr>
          </w:p>
        </w:tc>
        <w:tc>
          <w:tcPr>
            <w:tcW w:w="1391" w:type="dxa"/>
          </w:tcPr>
          <w:p w:rsidR="004F62DF" w:rsidRPr="00121B58" w:rsidRDefault="004F62DF" w:rsidP="00AE7B03">
            <w:pPr>
              <w:jc w:val="both"/>
            </w:pPr>
          </w:p>
        </w:tc>
        <w:tc>
          <w:tcPr>
            <w:tcW w:w="1788" w:type="dxa"/>
          </w:tcPr>
          <w:p w:rsidR="004F62DF" w:rsidRPr="00121B58" w:rsidRDefault="004F62DF" w:rsidP="00AE7B03">
            <w:pPr>
              <w:jc w:val="both"/>
            </w:pPr>
          </w:p>
        </w:tc>
      </w:tr>
      <w:tr w:rsidR="00967FCB" w:rsidRPr="00A91BFE" w:rsidTr="00B1655B">
        <w:tc>
          <w:tcPr>
            <w:tcW w:w="1101" w:type="dxa"/>
          </w:tcPr>
          <w:p w:rsidR="00967FCB" w:rsidRPr="00403ACA" w:rsidRDefault="00967FCB" w:rsidP="00B1655B"/>
        </w:tc>
        <w:tc>
          <w:tcPr>
            <w:tcW w:w="2376" w:type="dxa"/>
          </w:tcPr>
          <w:p w:rsidR="00967FCB" w:rsidRPr="004434C4" w:rsidRDefault="00967FCB" w:rsidP="00B1655B"/>
        </w:tc>
        <w:tc>
          <w:tcPr>
            <w:tcW w:w="1419" w:type="dxa"/>
          </w:tcPr>
          <w:p w:rsidR="00967FCB" w:rsidRPr="004434C4" w:rsidRDefault="00967FCB" w:rsidP="00B1655B"/>
        </w:tc>
        <w:tc>
          <w:tcPr>
            <w:tcW w:w="1592" w:type="dxa"/>
          </w:tcPr>
          <w:p w:rsidR="00967FCB" w:rsidRPr="004434C4" w:rsidRDefault="00967FCB" w:rsidP="00B1655B"/>
        </w:tc>
        <w:tc>
          <w:tcPr>
            <w:tcW w:w="1827" w:type="dxa"/>
          </w:tcPr>
          <w:p w:rsidR="00967FCB" w:rsidRPr="004434C4" w:rsidRDefault="00967FCB" w:rsidP="00B1655B"/>
        </w:tc>
        <w:tc>
          <w:tcPr>
            <w:tcW w:w="2451" w:type="dxa"/>
            <w:gridSpan w:val="2"/>
          </w:tcPr>
          <w:p w:rsidR="00967FCB" w:rsidRPr="004434C4" w:rsidRDefault="00967FCB" w:rsidP="00B1655B"/>
        </w:tc>
        <w:tc>
          <w:tcPr>
            <w:tcW w:w="1283" w:type="dxa"/>
          </w:tcPr>
          <w:p w:rsidR="00967FCB" w:rsidRPr="004434C4" w:rsidRDefault="00967FCB" w:rsidP="00B1655B"/>
        </w:tc>
        <w:tc>
          <w:tcPr>
            <w:tcW w:w="1391" w:type="dxa"/>
          </w:tcPr>
          <w:p w:rsidR="00967FCB" w:rsidRPr="004434C4" w:rsidRDefault="00967FCB" w:rsidP="00B1655B"/>
        </w:tc>
        <w:tc>
          <w:tcPr>
            <w:tcW w:w="1788" w:type="dxa"/>
          </w:tcPr>
          <w:p w:rsidR="00967FCB" w:rsidRDefault="00967FCB" w:rsidP="00B1655B"/>
        </w:tc>
      </w:tr>
      <w:tr w:rsidR="00B1655B" w:rsidRPr="00A91BFE" w:rsidTr="00B1655B">
        <w:tc>
          <w:tcPr>
            <w:tcW w:w="15228" w:type="dxa"/>
            <w:gridSpan w:val="10"/>
            <w:shd w:val="clear" w:color="auto" w:fill="F2F2F2" w:themeFill="background1" w:themeFillShade="F2"/>
          </w:tcPr>
          <w:p w:rsidR="00B1655B" w:rsidRPr="00A91BFE" w:rsidRDefault="00B1655B" w:rsidP="00B1655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БЛОК 2: ВЗАИМОДЕЙСТВИЕ С ИНСТИТУТАМИ РАЗВИТИЯ</w:t>
            </w:r>
          </w:p>
        </w:tc>
      </w:tr>
      <w:tr w:rsidR="00B1655B" w:rsidRPr="00A91BFE" w:rsidTr="00AE7B03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B1655B" w:rsidRPr="00A91BFE" w:rsidRDefault="00B1655B" w:rsidP="00B1655B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F2F2F2" w:themeFill="background1" w:themeFillShade="F2"/>
          </w:tcPr>
          <w:p w:rsidR="00B1655B" w:rsidRPr="00A91BFE" w:rsidRDefault="00AE7B03" w:rsidP="00B1655B">
            <w:pPr>
              <w:jc w:val="both"/>
              <w:rPr>
                <w:b/>
              </w:rPr>
            </w:pPr>
            <w:r w:rsidRPr="00121B58">
              <w:rPr>
                <w:b/>
              </w:rPr>
              <w:t>Показатель 1</w:t>
            </w:r>
            <w:r>
              <w:rPr>
                <w:b/>
              </w:rPr>
              <w:t>3</w:t>
            </w:r>
            <w:r w:rsidRPr="00121B58">
              <w:rPr>
                <w:b/>
              </w:rPr>
              <w:t xml:space="preserve"> Обеспечение взаимодействия с институтами развития в целях привлечения финансирования на строительство инфр</w:t>
            </w:r>
            <w:r w:rsidRPr="00121B58">
              <w:rPr>
                <w:b/>
              </w:rPr>
              <w:t>а</w:t>
            </w:r>
            <w:r w:rsidRPr="00121B58">
              <w:rPr>
                <w:b/>
              </w:rPr>
              <w:t>структуры индустриальных парков на территории муниципального образования</w:t>
            </w:r>
            <w:r w:rsidRPr="00A91BFE">
              <w:rPr>
                <w:b/>
              </w:rPr>
              <w:t xml:space="preserve"> </w:t>
            </w:r>
          </w:p>
        </w:tc>
        <w:tc>
          <w:tcPr>
            <w:tcW w:w="6898" w:type="dxa"/>
            <w:gridSpan w:val="4"/>
            <w:shd w:val="clear" w:color="auto" w:fill="F2F2F2" w:themeFill="background1" w:themeFillShade="F2"/>
          </w:tcPr>
          <w:p w:rsidR="00720C35" w:rsidRDefault="00720C35" w:rsidP="00720C35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720C35" w:rsidRPr="00A91BFE" w:rsidRDefault="00720C35" w:rsidP="00720C35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B1655B" w:rsidRPr="00A91BFE" w:rsidRDefault="00B1655B" w:rsidP="00B1655B">
            <w:pPr>
              <w:jc w:val="both"/>
              <w:rPr>
                <w:b/>
              </w:rPr>
            </w:pPr>
          </w:p>
        </w:tc>
      </w:tr>
      <w:tr w:rsidR="00B1655B" w:rsidRPr="00A91BFE" w:rsidTr="00B1655B">
        <w:tc>
          <w:tcPr>
            <w:tcW w:w="1101" w:type="dxa"/>
            <w:vMerge/>
            <w:shd w:val="clear" w:color="auto" w:fill="F2F2F2" w:themeFill="background1" w:themeFillShade="F2"/>
          </w:tcPr>
          <w:p w:rsidR="00B1655B" w:rsidRPr="00A91BFE" w:rsidRDefault="00B1655B" w:rsidP="00B1655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B1655B" w:rsidRPr="00A91BFE" w:rsidRDefault="00B1655B" w:rsidP="00B1655B">
            <w:pPr>
              <w:jc w:val="both"/>
              <w:rPr>
                <w:b/>
              </w:rPr>
            </w:pPr>
            <w:r w:rsidRPr="00A91BFE">
              <w:rPr>
                <w:b/>
              </w:rPr>
              <w:t>Текущее состояние</w:t>
            </w:r>
          </w:p>
          <w:p w:rsidR="00C074EB" w:rsidRPr="00C074EB" w:rsidRDefault="000133DF" w:rsidP="00C074EB">
            <w:pPr>
              <w:jc w:val="both"/>
            </w:pPr>
            <w:r>
              <w:t>Принято Постановление а</w:t>
            </w:r>
            <w:r w:rsidR="00807614">
              <w:t>дминистрации Мариинско-Посадского района от 02.12.2014 г. № 813 «Об индустриальных парках на территории Мар</w:t>
            </w:r>
            <w:r w:rsidR="00807614">
              <w:t>и</w:t>
            </w:r>
            <w:r w:rsidR="00807614">
              <w:t>инско-Посадского района Чувашской Республики»</w:t>
            </w:r>
          </w:p>
          <w:p w:rsidR="00B1655B" w:rsidRPr="00C074EB" w:rsidRDefault="00B1655B" w:rsidP="00B1655B">
            <w:pPr>
              <w:jc w:val="both"/>
              <w:rPr>
                <w:b/>
              </w:rPr>
            </w:pPr>
          </w:p>
          <w:p w:rsidR="00B1655B" w:rsidRPr="00A91BFE" w:rsidRDefault="00B1655B" w:rsidP="00B1655B">
            <w:pPr>
              <w:jc w:val="both"/>
              <w:rPr>
                <w:b/>
              </w:rPr>
            </w:pPr>
          </w:p>
        </w:tc>
      </w:tr>
      <w:tr w:rsidR="000133DF" w:rsidRPr="00A91BFE" w:rsidTr="00B1655B">
        <w:tc>
          <w:tcPr>
            <w:tcW w:w="1101" w:type="dxa"/>
          </w:tcPr>
          <w:p w:rsidR="000133DF" w:rsidRPr="00171071" w:rsidRDefault="000133DF" w:rsidP="0043208A">
            <w:pPr>
              <w:pStyle w:val="a8"/>
              <w:ind w:left="142"/>
              <w:rPr>
                <w:lang w:val="en-US"/>
              </w:rPr>
            </w:pPr>
            <w:r>
              <w:t>13</w:t>
            </w:r>
            <w:r w:rsidRPr="00171071">
              <w:rPr>
                <w:lang w:val="en-US"/>
              </w:rPr>
              <w:t>.1.</w:t>
            </w:r>
          </w:p>
        </w:tc>
        <w:tc>
          <w:tcPr>
            <w:tcW w:w="2376" w:type="dxa"/>
          </w:tcPr>
          <w:p w:rsidR="000133DF" w:rsidRPr="00121B58" w:rsidRDefault="000133DF" w:rsidP="0043208A">
            <w:pPr>
              <w:autoSpaceDE w:val="0"/>
              <w:autoSpaceDN w:val="0"/>
              <w:adjustRightInd w:val="0"/>
            </w:pPr>
            <w:r w:rsidRPr="00121B58">
              <w:rPr>
                <w:rFonts w:eastAsia="Calibri"/>
                <w:lang w:eastAsia="en-US"/>
              </w:rPr>
              <w:t>Разработать доро</w:t>
            </w:r>
            <w:r w:rsidRPr="00121B58">
              <w:rPr>
                <w:rFonts w:eastAsia="Calibri"/>
                <w:lang w:eastAsia="en-US"/>
              </w:rPr>
              <w:t>ж</w:t>
            </w:r>
            <w:r w:rsidRPr="00121B58">
              <w:rPr>
                <w:rFonts w:eastAsia="Calibri"/>
                <w:lang w:eastAsia="en-US"/>
              </w:rPr>
              <w:t>ную карту развития индустриального па</w:t>
            </w:r>
            <w:r w:rsidRPr="00121B58">
              <w:rPr>
                <w:rFonts w:eastAsia="Calibri"/>
                <w:lang w:eastAsia="en-US"/>
              </w:rPr>
              <w:t>р</w:t>
            </w:r>
            <w:r w:rsidRPr="00121B58">
              <w:rPr>
                <w:rFonts w:eastAsia="Calibri"/>
                <w:lang w:eastAsia="en-US"/>
              </w:rPr>
              <w:t>ка с указанием осно</w:t>
            </w:r>
            <w:r w:rsidRPr="00121B58">
              <w:rPr>
                <w:rFonts w:eastAsia="Calibri"/>
                <w:lang w:eastAsia="en-US"/>
              </w:rPr>
              <w:t>в</w:t>
            </w:r>
            <w:r w:rsidRPr="00121B58">
              <w:rPr>
                <w:rFonts w:eastAsia="Calibri"/>
                <w:lang w:eastAsia="en-US"/>
              </w:rPr>
              <w:t>ных мероприятий, сроков их реализации, должностных лиц о</w:t>
            </w:r>
            <w:r w:rsidRPr="00121B58">
              <w:rPr>
                <w:rFonts w:eastAsia="Calibri"/>
                <w:lang w:eastAsia="en-US"/>
              </w:rPr>
              <w:t>р</w:t>
            </w:r>
            <w:r w:rsidRPr="00121B58">
              <w:rPr>
                <w:rFonts w:eastAsia="Calibri"/>
                <w:lang w:eastAsia="en-US"/>
              </w:rPr>
              <w:t>ганов местного сам</w:t>
            </w:r>
            <w:r w:rsidRPr="00121B58">
              <w:rPr>
                <w:rFonts w:eastAsia="Calibri"/>
                <w:lang w:eastAsia="en-US"/>
              </w:rPr>
              <w:t>о</w:t>
            </w:r>
            <w:r w:rsidRPr="00121B58">
              <w:rPr>
                <w:rFonts w:eastAsia="Calibri"/>
                <w:lang w:eastAsia="en-US"/>
              </w:rPr>
              <w:t>управления, ответс</w:t>
            </w:r>
            <w:r w:rsidRPr="00121B58">
              <w:rPr>
                <w:rFonts w:eastAsia="Calibri"/>
                <w:lang w:eastAsia="en-US"/>
              </w:rPr>
              <w:t>т</w:t>
            </w:r>
            <w:r w:rsidRPr="00121B58">
              <w:rPr>
                <w:rFonts w:eastAsia="Calibri"/>
                <w:lang w:eastAsia="en-US"/>
              </w:rPr>
              <w:t>венных за их реализ</w:t>
            </w:r>
            <w:r w:rsidRPr="00121B58">
              <w:rPr>
                <w:rFonts w:eastAsia="Calibri"/>
                <w:lang w:eastAsia="en-US"/>
              </w:rPr>
              <w:t>а</w:t>
            </w:r>
            <w:r w:rsidRPr="00121B58">
              <w:rPr>
                <w:rFonts w:eastAsia="Calibri"/>
                <w:lang w:eastAsia="en-US"/>
              </w:rPr>
              <w:t>цию</w:t>
            </w:r>
          </w:p>
        </w:tc>
        <w:tc>
          <w:tcPr>
            <w:tcW w:w="1419" w:type="dxa"/>
          </w:tcPr>
          <w:p w:rsidR="000133DF" w:rsidRPr="00121B58" w:rsidRDefault="000133DF" w:rsidP="0043208A">
            <w:pPr>
              <w:jc w:val="both"/>
            </w:pPr>
          </w:p>
        </w:tc>
        <w:tc>
          <w:tcPr>
            <w:tcW w:w="1592" w:type="dxa"/>
          </w:tcPr>
          <w:p w:rsidR="000133DF" w:rsidRPr="00121B58" w:rsidRDefault="000133DF" w:rsidP="0043208A">
            <w:pPr>
              <w:jc w:val="center"/>
            </w:pPr>
            <w:r w:rsidRPr="00121B58">
              <w:rPr>
                <w:lang w:val="en-US"/>
              </w:rPr>
              <w:t xml:space="preserve">II </w:t>
            </w:r>
            <w:r w:rsidRPr="00121B58">
              <w:t>квартал 2017</w:t>
            </w:r>
          </w:p>
        </w:tc>
        <w:tc>
          <w:tcPr>
            <w:tcW w:w="1827" w:type="dxa"/>
          </w:tcPr>
          <w:p w:rsidR="000133DF" w:rsidRPr="00121B58" w:rsidRDefault="000133DF" w:rsidP="0043208A">
            <w:pPr>
              <w:jc w:val="center"/>
            </w:pPr>
            <w:r w:rsidRPr="00121B58">
              <w:rPr>
                <w:lang w:val="en-US"/>
              </w:rPr>
              <w:t>III</w:t>
            </w:r>
            <w:r w:rsidRPr="00121B58">
              <w:t xml:space="preserve"> квартал 2017</w:t>
            </w:r>
          </w:p>
        </w:tc>
        <w:tc>
          <w:tcPr>
            <w:tcW w:w="2451" w:type="dxa"/>
            <w:gridSpan w:val="2"/>
          </w:tcPr>
          <w:p w:rsidR="000133DF" w:rsidRPr="004434C4" w:rsidRDefault="008D223A" w:rsidP="005D1653">
            <w:pPr>
              <w:jc w:val="both"/>
            </w:pPr>
            <w:r>
              <w:t>(83542) 2-15-65</w:t>
            </w:r>
            <w:r w:rsidRPr="00121B58">
              <w:t xml:space="preserve"> </w:t>
            </w:r>
            <w:r>
              <w:t>Отдел</w:t>
            </w:r>
            <w:r w:rsidRPr="00121B58">
              <w:t xml:space="preserve"> </w:t>
            </w:r>
            <w:r>
              <w:t>экономики и имущес</w:t>
            </w:r>
            <w:r>
              <w:t>т</w:t>
            </w:r>
            <w:r>
              <w:t>венных отношений</w:t>
            </w:r>
          </w:p>
        </w:tc>
        <w:tc>
          <w:tcPr>
            <w:tcW w:w="1283" w:type="dxa"/>
          </w:tcPr>
          <w:p w:rsidR="000133DF" w:rsidRPr="004434C4" w:rsidRDefault="000133DF" w:rsidP="00B1655B"/>
        </w:tc>
        <w:tc>
          <w:tcPr>
            <w:tcW w:w="1391" w:type="dxa"/>
          </w:tcPr>
          <w:p w:rsidR="000133DF" w:rsidRPr="004434C4" w:rsidRDefault="000133DF" w:rsidP="00B1655B">
            <w:r w:rsidRPr="00121B58">
              <w:t>Дорожная карта</w:t>
            </w:r>
          </w:p>
        </w:tc>
        <w:tc>
          <w:tcPr>
            <w:tcW w:w="1788" w:type="dxa"/>
          </w:tcPr>
          <w:p w:rsidR="000133DF" w:rsidRDefault="000133DF" w:rsidP="00B1655B"/>
        </w:tc>
      </w:tr>
      <w:tr w:rsidR="000133DF" w:rsidRPr="00A91BFE" w:rsidTr="00B1655B">
        <w:tc>
          <w:tcPr>
            <w:tcW w:w="1101" w:type="dxa"/>
          </w:tcPr>
          <w:p w:rsidR="000133DF" w:rsidRPr="00235BEA" w:rsidRDefault="000133DF" w:rsidP="0043208A">
            <w:pPr>
              <w:ind w:left="142"/>
            </w:pPr>
            <w:r>
              <w:t>13.</w:t>
            </w:r>
            <w:r w:rsidRPr="00171071">
              <w:rPr>
                <w:lang w:val="en-US"/>
              </w:rPr>
              <w:t>2</w:t>
            </w:r>
            <w:r w:rsidRPr="00235BEA">
              <w:t>.</w:t>
            </w:r>
          </w:p>
        </w:tc>
        <w:tc>
          <w:tcPr>
            <w:tcW w:w="2376" w:type="dxa"/>
          </w:tcPr>
          <w:p w:rsidR="000133DF" w:rsidRPr="00121B58" w:rsidRDefault="000133DF" w:rsidP="004320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1B58">
              <w:rPr>
                <w:rFonts w:eastAsia="Calibri"/>
                <w:lang w:eastAsia="en-US"/>
              </w:rPr>
              <w:t>Рассмотреть возмо</w:t>
            </w:r>
            <w:r w:rsidRPr="00121B58">
              <w:rPr>
                <w:rFonts w:eastAsia="Calibri"/>
                <w:lang w:eastAsia="en-US"/>
              </w:rPr>
              <w:t>ж</w:t>
            </w:r>
            <w:r w:rsidRPr="00121B58">
              <w:rPr>
                <w:rFonts w:eastAsia="Calibri"/>
                <w:lang w:eastAsia="en-US"/>
              </w:rPr>
              <w:t>ность привлечения</w:t>
            </w:r>
          </w:p>
          <w:p w:rsidR="000133DF" w:rsidRPr="00121B58" w:rsidRDefault="000133DF" w:rsidP="004320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1B58">
              <w:rPr>
                <w:rFonts w:eastAsia="Calibri"/>
                <w:lang w:eastAsia="en-US"/>
              </w:rPr>
              <w:t>финансирования в рамках государстве</w:t>
            </w:r>
            <w:r w:rsidRPr="00121B58">
              <w:rPr>
                <w:rFonts w:eastAsia="Calibri"/>
                <w:lang w:eastAsia="en-US"/>
              </w:rPr>
              <w:t>н</w:t>
            </w:r>
            <w:r w:rsidRPr="00121B58">
              <w:rPr>
                <w:rFonts w:eastAsia="Calibri"/>
                <w:lang w:eastAsia="en-US"/>
              </w:rPr>
              <w:t>ных программ (по</w:t>
            </w:r>
            <w:r w:rsidRPr="00121B58">
              <w:rPr>
                <w:rFonts w:eastAsia="Calibri"/>
                <w:lang w:eastAsia="en-US"/>
              </w:rPr>
              <w:t>д</w:t>
            </w:r>
            <w:r w:rsidRPr="00121B58">
              <w:rPr>
                <w:rFonts w:eastAsia="Calibri"/>
                <w:lang w:eastAsia="en-US"/>
              </w:rPr>
              <w:t>программ) Российской</w:t>
            </w:r>
          </w:p>
          <w:p w:rsidR="000133DF" w:rsidRPr="00121B58" w:rsidRDefault="000133DF" w:rsidP="004320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1B58">
              <w:rPr>
                <w:rFonts w:eastAsia="Calibri"/>
                <w:lang w:eastAsia="en-US"/>
              </w:rPr>
              <w:t>Федерации, госуда</w:t>
            </w:r>
            <w:r w:rsidRPr="00121B58">
              <w:rPr>
                <w:rFonts w:eastAsia="Calibri"/>
                <w:lang w:eastAsia="en-US"/>
              </w:rPr>
              <w:t>р</w:t>
            </w:r>
            <w:r w:rsidRPr="00121B58">
              <w:rPr>
                <w:rFonts w:eastAsia="Calibri"/>
                <w:lang w:eastAsia="en-US"/>
              </w:rPr>
              <w:t>ственных программ</w:t>
            </w:r>
          </w:p>
          <w:p w:rsidR="000133DF" w:rsidRPr="00121B58" w:rsidRDefault="000133DF" w:rsidP="0043208A">
            <w:pPr>
              <w:autoSpaceDE w:val="0"/>
              <w:autoSpaceDN w:val="0"/>
              <w:adjustRightInd w:val="0"/>
            </w:pPr>
            <w:r w:rsidRPr="00121B58">
              <w:rPr>
                <w:rFonts w:eastAsia="Calibri"/>
                <w:lang w:eastAsia="en-US"/>
              </w:rPr>
              <w:t>(подпрограмм) Ч</w:t>
            </w:r>
            <w:r w:rsidRPr="00121B58">
              <w:rPr>
                <w:rFonts w:eastAsia="Calibri"/>
                <w:lang w:eastAsia="en-US"/>
              </w:rPr>
              <w:t>у</w:t>
            </w:r>
            <w:r w:rsidRPr="00121B58">
              <w:rPr>
                <w:rFonts w:eastAsia="Calibri"/>
                <w:lang w:eastAsia="en-US"/>
              </w:rPr>
              <w:t xml:space="preserve">вашской Республики, институтов развития </w:t>
            </w:r>
            <w:r w:rsidRPr="00121B58">
              <w:rPr>
                <w:rFonts w:eastAsia="Calibri"/>
                <w:lang w:eastAsia="en-US"/>
              </w:rPr>
              <w:lastRenderedPageBreak/>
              <w:t>или частных инвест</w:t>
            </w:r>
            <w:r w:rsidRPr="00121B58">
              <w:rPr>
                <w:rFonts w:eastAsia="Calibri"/>
                <w:lang w:eastAsia="en-US"/>
              </w:rPr>
              <w:t>о</w:t>
            </w:r>
            <w:r w:rsidRPr="00121B58">
              <w:rPr>
                <w:rFonts w:eastAsia="Calibri"/>
                <w:lang w:eastAsia="en-US"/>
              </w:rPr>
              <w:t>ров;</w:t>
            </w:r>
          </w:p>
        </w:tc>
        <w:tc>
          <w:tcPr>
            <w:tcW w:w="1419" w:type="dxa"/>
          </w:tcPr>
          <w:p w:rsidR="000133DF" w:rsidRPr="00121B58" w:rsidRDefault="000133DF" w:rsidP="0043208A">
            <w:r w:rsidRPr="00121B58">
              <w:lastRenderedPageBreak/>
              <w:t>Привлеч</w:t>
            </w:r>
            <w:r w:rsidRPr="00121B58">
              <w:t>е</w:t>
            </w:r>
            <w:r w:rsidRPr="00121B58">
              <w:t>ние фина</w:t>
            </w:r>
            <w:r w:rsidRPr="00121B58">
              <w:t>н</w:t>
            </w:r>
            <w:r w:rsidRPr="00121B58">
              <w:t>совых р</w:t>
            </w:r>
            <w:r w:rsidRPr="00121B58">
              <w:t>е</w:t>
            </w:r>
            <w:r w:rsidRPr="00121B58">
              <w:t>сурсов</w:t>
            </w:r>
          </w:p>
        </w:tc>
        <w:tc>
          <w:tcPr>
            <w:tcW w:w="1592" w:type="dxa"/>
          </w:tcPr>
          <w:p w:rsidR="000133DF" w:rsidRPr="00121B58" w:rsidRDefault="008D223A" w:rsidP="0043208A">
            <w:pPr>
              <w:jc w:val="center"/>
            </w:pPr>
            <w:r w:rsidRPr="00121B58">
              <w:rPr>
                <w:lang w:val="en-US"/>
              </w:rPr>
              <w:t>III</w:t>
            </w:r>
            <w:r w:rsidR="000133DF" w:rsidRPr="00121B58">
              <w:rPr>
                <w:lang w:val="en-US"/>
              </w:rPr>
              <w:t xml:space="preserve"> </w:t>
            </w:r>
            <w:r w:rsidR="000133DF" w:rsidRPr="00121B58">
              <w:t>квартал 2017</w:t>
            </w:r>
          </w:p>
        </w:tc>
        <w:tc>
          <w:tcPr>
            <w:tcW w:w="1827" w:type="dxa"/>
          </w:tcPr>
          <w:p w:rsidR="000133DF" w:rsidRPr="00121B58" w:rsidRDefault="000133DF" w:rsidP="0043208A">
            <w:pPr>
              <w:jc w:val="center"/>
            </w:pPr>
            <w:r w:rsidRPr="00121B58">
              <w:rPr>
                <w:lang w:val="en-US"/>
              </w:rPr>
              <w:t>III</w:t>
            </w:r>
            <w:r w:rsidRPr="00121B58">
              <w:t xml:space="preserve"> квартал 2017</w:t>
            </w:r>
          </w:p>
        </w:tc>
        <w:tc>
          <w:tcPr>
            <w:tcW w:w="2451" w:type="dxa"/>
            <w:gridSpan w:val="2"/>
          </w:tcPr>
          <w:p w:rsidR="000133DF" w:rsidRPr="00121B58" w:rsidRDefault="008D223A" w:rsidP="0043208A">
            <w:pPr>
              <w:jc w:val="both"/>
            </w:pPr>
            <w:r>
              <w:t>(83542) 2-15-65</w:t>
            </w:r>
            <w:r w:rsidRPr="00121B58">
              <w:t xml:space="preserve"> </w:t>
            </w:r>
            <w:r>
              <w:t>Отдел</w:t>
            </w:r>
            <w:r w:rsidRPr="00121B58">
              <w:t xml:space="preserve"> </w:t>
            </w:r>
            <w:r>
              <w:t>экономики и имущес</w:t>
            </w:r>
            <w:r>
              <w:t>т</w:t>
            </w:r>
            <w:r>
              <w:t>венных отношений</w:t>
            </w:r>
            <w:r w:rsidRPr="00121B58">
              <w:t xml:space="preserve"> </w:t>
            </w:r>
          </w:p>
        </w:tc>
        <w:tc>
          <w:tcPr>
            <w:tcW w:w="1283" w:type="dxa"/>
          </w:tcPr>
          <w:p w:rsidR="000133DF" w:rsidRPr="00121B58" w:rsidRDefault="000133DF" w:rsidP="0043208A"/>
        </w:tc>
        <w:tc>
          <w:tcPr>
            <w:tcW w:w="1391" w:type="dxa"/>
          </w:tcPr>
          <w:p w:rsidR="000133DF" w:rsidRPr="00121B58" w:rsidRDefault="000133DF" w:rsidP="0043208A"/>
        </w:tc>
        <w:tc>
          <w:tcPr>
            <w:tcW w:w="1788" w:type="dxa"/>
          </w:tcPr>
          <w:p w:rsidR="000133DF" w:rsidRDefault="000133DF" w:rsidP="0043208A"/>
        </w:tc>
      </w:tr>
      <w:tr w:rsidR="00617FEF" w:rsidRPr="00A91BFE" w:rsidTr="00BB0B7A">
        <w:tc>
          <w:tcPr>
            <w:tcW w:w="15228" w:type="dxa"/>
            <w:gridSpan w:val="10"/>
            <w:shd w:val="clear" w:color="auto" w:fill="F2F2F2" w:themeFill="background1" w:themeFillShade="F2"/>
          </w:tcPr>
          <w:p w:rsidR="00617FEF" w:rsidRPr="00A91BFE" w:rsidRDefault="00617FEF" w:rsidP="00617FE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БЛОК 3: ОПТИМИЗАЦИЯ АДМИНИСТРАТИВНЫХ ПРОЦЕДУР</w:t>
            </w:r>
          </w:p>
        </w:tc>
      </w:tr>
      <w:tr w:rsidR="00617FEF" w:rsidRPr="00A91BFE" w:rsidTr="00BB0B7A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617FEF" w:rsidRPr="00A91BFE" w:rsidRDefault="00617FEF" w:rsidP="00BB0B7A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617FEF" w:rsidRPr="00A91BFE" w:rsidRDefault="00617FEF" w:rsidP="00BB0B7A">
            <w:pPr>
              <w:jc w:val="both"/>
              <w:rPr>
                <w:b/>
              </w:rPr>
            </w:pPr>
            <w:r w:rsidRPr="00A91BFE">
              <w:rPr>
                <w:b/>
              </w:rPr>
              <w:t xml:space="preserve">Показатель </w:t>
            </w:r>
            <w:r w:rsidR="00AE7B03">
              <w:rPr>
                <w:b/>
              </w:rPr>
              <w:t xml:space="preserve">14 </w:t>
            </w:r>
            <w:r>
              <w:rPr>
                <w:b/>
              </w:rPr>
              <w:t>Сокращение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  <w:p w:rsidR="00617FEF" w:rsidRPr="00A91BFE" w:rsidRDefault="00617FEF" w:rsidP="00BB0B7A">
            <w:pPr>
              <w:jc w:val="both"/>
              <w:rPr>
                <w:b/>
              </w:rPr>
            </w:pP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720C35" w:rsidRDefault="00720C35" w:rsidP="00720C35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720C35" w:rsidRPr="00A91BFE" w:rsidRDefault="00720C35" w:rsidP="00720C35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617FEF" w:rsidRPr="00A91BFE" w:rsidRDefault="00617FEF" w:rsidP="00BB0B7A">
            <w:pPr>
              <w:jc w:val="both"/>
              <w:rPr>
                <w:b/>
              </w:rPr>
            </w:pPr>
          </w:p>
        </w:tc>
      </w:tr>
      <w:tr w:rsidR="00617FEF" w:rsidRPr="00A91BFE" w:rsidTr="000E58C6">
        <w:trPr>
          <w:trHeight w:val="2168"/>
        </w:trPr>
        <w:tc>
          <w:tcPr>
            <w:tcW w:w="1101" w:type="dxa"/>
            <w:vMerge/>
            <w:shd w:val="clear" w:color="auto" w:fill="F2F2F2" w:themeFill="background1" w:themeFillShade="F2"/>
          </w:tcPr>
          <w:p w:rsidR="00617FEF" w:rsidRPr="00A91BFE" w:rsidRDefault="00617FEF" w:rsidP="00BB0B7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617FEF" w:rsidRPr="00A91BFE" w:rsidRDefault="00617FEF" w:rsidP="00BB0B7A">
            <w:pPr>
              <w:jc w:val="both"/>
              <w:rPr>
                <w:b/>
              </w:rPr>
            </w:pPr>
            <w:r w:rsidRPr="00A91BFE">
              <w:rPr>
                <w:b/>
              </w:rPr>
              <w:t>Текущее состояние</w:t>
            </w:r>
          </w:p>
          <w:p w:rsidR="00EE7484" w:rsidRPr="00121B58" w:rsidRDefault="00EE7484" w:rsidP="00EE7484">
            <w:pPr>
              <w:jc w:val="both"/>
            </w:pPr>
            <w:r w:rsidRPr="00121B58">
              <w:t xml:space="preserve">В целях формирования доступной инфраструктуры для размещения производственных объектов на территории </w:t>
            </w:r>
            <w:r>
              <w:t>Мариинско-Посадского</w:t>
            </w:r>
            <w:r w:rsidRPr="00121B58">
              <w:t xml:space="preserve"> района принят ряд  нормативно-правовых актов, в том числе административных регламентов:</w:t>
            </w:r>
          </w:p>
          <w:p w:rsidR="00EE7484" w:rsidRPr="00121B58" w:rsidRDefault="00EE7484" w:rsidP="00EE7484">
            <w:pPr>
              <w:jc w:val="both"/>
            </w:pPr>
            <w:r w:rsidRPr="00121B58">
              <w:t>- «</w:t>
            </w:r>
            <w:r w:rsidRPr="00121B58">
              <w:rPr>
                <w:bCs/>
              </w:rPr>
              <w:t>Выдача разрешений на строительство, реконструкцию объе</w:t>
            </w:r>
            <w:r w:rsidR="005434FA">
              <w:rPr>
                <w:bCs/>
              </w:rPr>
              <w:t>ктов капитального строительства, капитальный ремонт</w:t>
            </w:r>
            <w:r w:rsidRPr="00121B58">
              <w:rPr>
                <w:bCs/>
              </w:rPr>
              <w:t xml:space="preserve"> и индивидуальное строител</w:t>
            </w:r>
            <w:r w:rsidRPr="00121B58">
              <w:rPr>
                <w:bCs/>
              </w:rPr>
              <w:t>ь</w:t>
            </w:r>
            <w:r w:rsidRPr="00121B58">
              <w:rPr>
                <w:bCs/>
              </w:rPr>
              <w:t>ство</w:t>
            </w:r>
            <w:r w:rsidRPr="00121B58">
              <w:t xml:space="preserve">», утвержден постановлением администрации </w:t>
            </w:r>
            <w:r w:rsidR="005434FA">
              <w:t xml:space="preserve">Мариинско-Посадского района </w:t>
            </w:r>
            <w:r w:rsidRPr="00121B58">
              <w:t xml:space="preserve">от </w:t>
            </w:r>
            <w:r w:rsidR="005D1653" w:rsidRPr="005D1653">
              <w:t>17</w:t>
            </w:r>
            <w:r w:rsidR="005D1653">
              <w:t>.0</w:t>
            </w:r>
            <w:r w:rsidR="005D1653" w:rsidRPr="005D1653">
              <w:t>7</w:t>
            </w:r>
            <w:r w:rsidR="005D1653">
              <w:t>.201</w:t>
            </w:r>
            <w:r w:rsidR="005D1653" w:rsidRPr="005D1653">
              <w:t>5</w:t>
            </w:r>
            <w:r w:rsidR="005D1653">
              <w:t xml:space="preserve"> г. №</w:t>
            </w:r>
            <w:r w:rsidR="005D1653" w:rsidRPr="005D1653">
              <w:t>477</w:t>
            </w:r>
            <w:r w:rsidRPr="00121B58">
              <w:t>.</w:t>
            </w:r>
          </w:p>
          <w:p w:rsidR="00617FEF" w:rsidRPr="000B7068" w:rsidRDefault="005434FA" w:rsidP="00EE7484">
            <w:pPr>
              <w:jc w:val="both"/>
            </w:pPr>
            <w:r>
              <w:rPr>
                <w:rFonts w:eastAsia="Calibri"/>
                <w:lang w:eastAsia="en-US"/>
              </w:rPr>
              <w:t>Данным регламентом</w:t>
            </w:r>
            <w:r w:rsidR="00EE7484" w:rsidRPr="00121B58">
              <w:rPr>
                <w:rFonts w:eastAsia="Calibri"/>
                <w:lang w:eastAsia="en-US"/>
              </w:rPr>
              <w:t xml:space="preserve"> установлены этапы и последовательность осуществления разрешительных процедур при строительстве в том числе лине</w:t>
            </w:r>
            <w:r w:rsidR="00EE7484" w:rsidRPr="00121B58">
              <w:rPr>
                <w:rFonts w:eastAsia="Calibri"/>
                <w:lang w:eastAsia="en-US"/>
              </w:rPr>
              <w:t>й</w:t>
            </w:r>
            <w:r w:rsidR="00EE7484" w:rsidRPr="00121B58">
              <w:rPr>
                <w:rFonts w:eastAsia="Calibri"/>
                <w:lang w:eastAsia="en-US"/>
              </w:rPr>
              <w:t>ных объектов, необходимых для подключения объектов капитального строительства. При этом сроки прохождения процедур, относящихся к ко</w:t>
            </w:r>
            <w:r w:rsidR="00EE7484" w:rsidRPr="00121B58">
              <w:rPr>
                <w:rFonts w:eastAsia="Calibri"/>
                <w:lang w:eastAsia="en-US"/>
              </w:rPr>
              <w:t>м</w:t>
            </w:r>
            <w:r w:rsidR="00EE7484" w:rsidRPr="00121B58">
              <w:rPr>
                <w:rFonts w:eastAsia="Calibri"/>
                <w:lang w:eastAsia="en-US"/>
              </w:rPr>
              <w:t>петенции органов местного самоуправления, сократились. В данный срок включаются все процедуры, начиная с выбора земельного участка для строительства линейного сооружения и заканчивая государственной регистрацией прав на линейное сооружение.</w:t>
            </w:r>
          </w:p>
          <w:p w:rsidR="00617FEF" w:rsidRPr="000B7068" w:rsidRDefault="00617FEF" w:rsidP="00BB0B7A">
            <w:pPr>
              <w:jc w:val="both"/>
              <w:rPr>
                <w:b/>
              </w:rPr>
            </w:pPr>
          </w:p>
          <w:p w:rsidR="00617FEF" w:rsidRPr="00A91BFE" w:rsidRDefault="00617FEF" w:rsidP="00BB0B7A">
            <w:pPr>
              <w:jc w:val="both"/>
              <w:rPr>
                <w:b/>
              </w:rPr>
            </w:pPr>
          </w:p>
        </w:tc>
      </w:tr>
      <w:tr w:rsidR="005434FA" w:rsidRPr="00A91BFE" w:rsidTr="00BB0B7A">
        <w:tc>
          <w:tcPr>
            <w:tcW w:w="1101" w:type="dxa"/>
          </w:tcPr>
          <w:p w:rsidR="005434FA" w:rsidRPr="00171071" w:rsidRDefault="005434FA" w:rsidP="0043208A">
            <w:pPr>
              <w:pStyle w:val="a8"/>
              <w:ind w:left="142"/>
              <w:rPr>
                <w:lang w:val="en-US"/>
              </w:rPr>
            </w:pPr>
            <w:r>
              <w:t>14</w:t>
            </w:r>
            <w:r w:rsidRPr="00171071">
              <w:rPr>
                <w:lang w:val="en-US"/>
              </w:rPr>
              <w:t>.1.</w:t>
            </w:r>
          </w:p>
        </w:tc>
        <w:tc>
          <w:tcPr>
            <w:tcW w:w="2376" w:type="dxa"/>
          </w:tcPr>
          <w:p w:rsidR="005434FA" w:rsidRPr="00121B58" w:rsidRDefault="005434FA" w:rsidP="0043208A">
            <w:pPr>
              <w:autoSpaceDE w:val="0"/>
              <w:autoSpaceDN w:val="0"/>
              <w:adjustRightInd w:val="0"/>
            </w:pPr>
            <w:r w:rsidRPr="00121B58">
              <w:rPr>
                <w:rFonts w:eastAsia="Calibri"/>
                <w:lang w:eastAsia="en-US"/>
              </w:rPr>
              <w:t>создание рабочей группы по оптимиз</w:t>
            </w:r>
            <w:r w:rsidRPr="00121B58">
              <w:rPr>
                <w:rFonts w:eastAsia="Calibri"/>
                <w:lang w:eastAsia="en-US"/>
              </w:rPr>
              <w:t>а</w:t>
            </w:r>
            <w:r w:rsidRPr="00121B58">
              <w:rPr>
                <w:rFonts w:eastAsia="Calibri"/>
                <w:lang w:eastAsia="en-US"/>
              </w:rPr>
              <w:t xml:space="preserve">ции предоставления муниципальных услуг </w:t>
            </w:r>
          </w:p>
        </w:tc>
        <w:tc>
          <w:tcPr>
            <w:tcW w:w="1419" w:type="dxa"/>
          </w:tcPr>
          <w:p w:rsidR="005434FA" w:rsidRPr="00121B58" w:rsidRDefault="005434FA" w:rsidP="0043208A">
            <w:pPr>
              <w:jc w:val="both"/>
            </w:pPr>
          </w:p>
        </w:tc>
        <w:tc>
          <w:tcPr>
            <w:tcW w:w="1592" w:type="dxa"/>
          </w:tcPr>
          <w:p w:rsidR="005434FA" w:rsidRPr="00121B58" w:rsidRDefault="0043208A" w:rsidP="0043208A">
            <w:pPr>
              <w:jc w:val="center"/>
            </w:pPr>
            <w:r>
              <w:rPr>
                <w:lang w:val="en-US"/>
              </w:rPr>
              <w:t>I</w:t>
            </w:r>
            <w:r w:rsidR="005434FA" w:rsidRPr="00121B58">
              <w:rPr>
                <w:lang w:val="en-US"/>
              </w:rPr>
              <w:t xml:space="preserve">II </w:t>
            </w:r>
            <w:r w:rsidR="005434FA" w:rsidRPr="00121B58">
              <w:t>квартал 2016</w:t>
            </w:r>
          </w:p>
        </w:tc>
        <w:tc>
          <w:tcPr>
            <w:tcW w:w="1827" w:type="dxa"/>
          </w:tcPr>
          <w:p w:rsidR="005434FA" w:rsidRPr="00121B58" w:rsidRDefault="00621417" w:rsidP="0043208A">
            <w:pPr>
              <w:jc w:val="center"/>
            </w:pPr>
            <w:r w:rsidRPr="00121B58">
              <w:rPr>
                <w:lang w:val="en-US"/>
              </w:rPr>
              <w:t xml:space="preserve"> III</w:t>
            </w:r>
            <w:r w:rsidR="005434FA" w:rsidRPr="00121B58">
              <w:t xml:space="preserve"> квартал 2016</w:t>
            </w:r>
          </w:p>
        </w:tc>
        <w:tc>
          <w:tcPr>
            <w:tcW w:w="2451" w:type="dxa"/>
            <w:gridSpan w:val="2"/>
          </w:tcPr>
          <w:p w:rsidR="005434FA" w:rsidRPr="00121B58" w:rsidRDefault="008D223A" w:rsidP="0043208A">
            <w:pPr>
              <w:jc w:val="both"/>
            </w:pPr>
            <w:r>
              <w:t>(83542) 2-15-65</w:t>
            </w:r>
            <w:r w:rsidRPr="00121B58">
              <w:t xml:space="preserve"> </w:t>
            </w:r>
            <w:r>
              <w:t>Отдел</w:t>
            </w:r>
            <w:r w:rsidRPr="00121B58">
              <w:t xml:space="preserve"> </w:t>
            </w:r>
            <w:r>
              <w:t>экономики и имущес</w:t>
            </w:r>
            <w:r>
              <w:t>т</w:t>
            </w:r>
            <w:r>
              <w:t>венных отношений</w:t>
            </w:r>
          </w:p>
        </w:tc>
        <w:tc>
          <w:tcPr>
            <w:tcW w:w="1283" w:type="dxa"/>
          </w:tcPr>
          <w:p w:rsidR="005434FA" w:rsidRPr="00121B58" w:rsidRDefault="005434FA" w:rsidP="0043208A">
            <w:pPr>
              <w:jc w:val="center"/>
            </w:pPr>
          </w:p>
        </w:tc>
        <w:tc>
          <w:tcPr>
            <w:tcW w:w="1391" w:type="dxa"/>
          </w:tcPr>
          <w:p w:rsidR="005434FA" w:rsidRPr="00121B58" w:rsidRDefault="005434FA" w:rsidP="004F62DF">
            <w:pPr>
              <w:jc w:val="both"/>
            </w:pPr>
            <w:r w:rsidRPr="00121B58">
              <w:t>Постано</w:t>
            </w:r>
            <w:r w:rsidRPr="00121B58">
              <w:t>в</w:t>
            </w:r>
            <w:r w:rsidRPr="00121B58">
              <w:t>ление а</w:t>
            </w:r>
            <w:r w:rsidRPr="00121B58">
              <w:t>д</w:t>
            </w:r>
            <w:r w:rsidRPr="00121B58">
              <w:t>министр</w:t>
            </w:r>
            <w:r w:rsidRPr="00121B58">
              <w:t>а</w:t>
            </w:r>
            <w:r w:rsidRPr="00121B58">
              <w:t xml:space="preserve">ции </w:t>
            </w:r>
            <w:r w:rsidR="004F62DF">
              <w:t>Мар</w:t>
            </w:r>
            <w:r w:rsidR="004F62DF">
              <w:t>и</w:t>
            </w:r>
            <w:r w:rsidR="004F62DF">
              <w:t>инско-Посадского</w:t>
            </w:r>
            <w:r w:rsidRPr="00121B58">
              <w:t xml:space="preserve"> района</w:t>
            </w:r>
          </w:p>
        </w:tc>
        <w:tc>
          <w:tcPr>
            <w:tcW w:w="1788" w:type="dxa"/>
          </w:tcPr>
          <w:p w:rsidR="005434FA" w:rsidRPr="00121B58" w:rsidRDefault="005434FA" w:rsidP="0043208A">
            <w:pPr>
              <w:jc w:val="both"/>
            </w:pPr>
          </w:p>
        </w:tc>
      </w:tr>
      <w:tr w:rsidR="00617FEF" w:rsidRPr="00A91BFE" w:rsidTr="00BB0B7A">
        <w:tc>
          <w:tcPr>
            <w:tcW w:w="1101" w:type="dxa"/>
          </w:tcPr>
          <w:p w:rsidR="00617FEF" w:rsidRPr="004434C4" w:rsidRDefault="00617FEF" w:rsidP="00617FEF"/>
        </w:tc>
        <w:tc>
          <w:tcPr>
            <w:tcW w:w="2376" w:type="dxa"/>
          </w:tcPr>
          <w:p w:rsidR="00617FEF" w:rsidRPr="004434C4" w:rsidRDefault="00617FEF" w:rsidP="00BB0B7A"/>
        </w:tc>
        <w:tc>
          <w:tcPr>
            <w:tcW w:w="1419" w:type="dxa"/>
          </w:tcPr>
          <w:p w:rsidR="00617FEF" w:rsidRPr="004434C4" w:rsidRDefault="00617FEF" w:rsidP="00BB0B7A"/>
        </w:tc>
        <w:tc>
          <w:tcPr>
            <w:tcW w:w="1592" w:type="dxa"/>
          </w:tcPr>
          <w:p w:rsidR="00617FEF" w:rsidRPr="004434C4" w:rsidRDefault="00617FEF" w:rsidP="00BB0B7A"/>
        </w:tc>
        <w:tc>
          <w:tcPr>
            <w:tcW w:w="1827" w:type="dxa"/>
          </w:tcPr>
          <w:p w:rsidR="00617FEF" w:rsidRPr="004434C4" w:rsidRDefault="00617FEF" w:rsidP="00BB0B7A"/>
        </w:tc>
        <w:tc>
          <w:tcPr>
            <w:tcW w:w="2451" w:type="dxa"/>
            <w:gridSpan w:val="2"/>
          </w:tcPr>
          <w:p w:rsidR="00617FEF" w:rsidRPr="004434C4" w:rsidRDefault="00617FEF" w:rsidP="00BB0B7A"/>
        </w:tc>
        <w:tc>
          <w:tcPr>
            <w:tcW w:w="1283" w:type="dxa"/>
          </w:tcPr>
          <w:p w:rsidR="00617FEF" w:rsidRPr="004434C4" w:rsidRDefault="00617FEF" w:rsidP="00BB0B7A"/>
        </w:tc>
        <w:tc>
          <w:tcPr>
            <w:tcW w:w="1391" w:type="dxa"/>
          </w:tcPr>
          <w:p w:rsidR="00617FEF" w:rsidRPr="004434C4" w:rsidRDefault="00617FEF" w:rsidP="00BB0B7A"/>
        </w:tc>
        <w:tc>
          <w:tcPr>
            <w:tcW w:w="1788" w:type="dxa"/>
          </w:tcPr>
          <w:p w:rsidR="00617FEF" w:rsidRDefault="00617FEF" w:rsidP="00BB0B7A"/>
        </w:tc>
      </w:tr>
      <w:tr w:rsidR="00617FEF" w:rsidRPr="00A91BFE" w:rsidTr="00BB0B7A">
        <w:tc>
          <w:tcPr>
            <w:tcW w:w="1101" w:type="dxa"/>
          </w:tcPr>
          <w:p w:rsidR="00617FEF" w:rsidRPr="0043208A" w:rsidRDefault="00617FEF" w:rsidP="00617FEF"/>
        </w:tc>
        <w:tc>
          <w:tcPr>
            <w:tcW w:w="2376" w:type="dxa"/>
          </w:tcPr>
          <w:p w:rsidR="00617FEF" w:rsidRPr="004434C4" w:rsidRDefault="00617FEF" w:rsidP="00BB0B7A"/>
        </w:tc>
        <w:tc>
          <w:tcPr>
            <w:tcW w:w="1419" w:type="dxa"/>
          </w:tcPr>
          <w:p w:rsidR="00617FEF" w:rsidRPr="004434C4" w:rsidRDefault="00617FEF" w:rsidP="00BB0B7A"/>
        </w:tc>
        <w:tc>
          <w:tcPr>
            <w:tcW w:w="1592" w:type="dxa"/>
          </w:tcPr>
          <w:p w:rsidR="00617FEF" w:rsidRPr="004434C4" w:rsidRDefault="00617FEF" w:rsidP="00BB0B7A"/>
        </w:tc>
        <w:tc>
          <w:tcPr>
            <w:tcW w:w="1827" w:type="dxa"/>
          </w:tcPr>
          <w:p w:rsidR="00617FEF" w:rsidRPr="004434C4" w:rsidRDefault="00617FEF" w:rsidP="00BB0B7A"/>
        </w:tc>
        <w:tc>
          <w:tcPr>
            <w:tcW w:w="2451" w:type="dxa"/>
            <w:gridSpan w:val="2"/>
          </w:tcPr>
          <w:p w:rsidR="00617FEF" w:rsidRPr="004434C4" w:rsidRDefault="00617FEF" w:rsidP="00BB0B7A"/>
        </w:tc>
        <w:tc>
          <w:tcPr>
            <w:tcW w:w="1283" w:type="dxa"/>
          </w:tcPr>
          <w:p w:rsidR="00617FEF" w:rsidRPr="004434C4" w:rsidRDefault="00617FEF" w:rsidP="00BB0B7A"/>
        </w:tc>
        <w:tc>
          <w:tcPr>
            <w:tcW w:w="1391" w:type="dxa"/>
          </w:tcPr>
          <w:p w:rsidR="00617FEF" w:rsidRPr="004434C4" w:rsidRDefault="00617FEF" w:rsidP="00BB0B7A"/>
        </w:tc>
        <w:tc>
          <w:tcPr>
            <w:tcW w:w="1788" w:type="dxa"/>
          </w:tcPr>
          <w:p w:rsidR="00617FEF" w:rsidRDefault="00617FEF" w:rsidP="00BB0B7A"/>
        </w:tc>
      </w:tr>
      <w:tr w:rsidR="00617FEF" w:rsidRPr="00A91BFE" w:rsidTr="00BB0B7A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617FEF" w:rsidRPr="00A91BFE" w:rsidRDefault="00617FEF" w:rsidP="00BB0B7A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617FEF" w:rsidRPr="00A91BFE" w:rsidRDefault="00325BD5" w:rsidP="00BB0B7A">
            <w:pPr>
              <w:jc w:val="both"/>
              <w:rPr>
                <w:b/>
              </w:rPr>
            </w:pPr>
            <w:r w:rsidRPr="00121B58">
              <w:rPr>
                <w:b/>
              </w:rPr>
              <w:t>Показатель 1</w:t>
            </w:r>
            <w:r>
              <w:rPr>
                <w:b/>
              </w:rPr>
              <w:t>5</w:t>
            </w:r>
            <w:r w:rsidRPr="00121B58">
              <w:rPr>
                <w:b/>
              </w:rPr>
              <w:t xml:space="preserve"> Сокращение сроков прохождения разрешительных процедур в сфере земельных отношений и строительства при реал</w:t>
            </w:r>
            <w:r w:rsidRPr="00121B58">
              <w:rPr>
                <w:b/>
              </w:rPr>
              <w:t>и</w:t>
            </w:r>
            <w:r w:rsidRPr="00121B58">
              <w:rPr>
                <w:b/>
              </w:rPr>
              <w:t>зации инвестиционных проектов</w:t>
            </w:r>
            <w:r w:rsidRPr="00A91BFE">
              <w:rPr>
                <w:b/>
              </w:rPr>
              <w:t xml:space="preserve"> </w:t>
            </w: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720C35" w:rsidRDefault="00720C35" w:rsidP="00720C35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720C35" w:rsidRPr="00A91BFE" w:rsidRDefault="00720C35" w:rsidP="00720C35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617FEF" w:rsidRPr="00A91BFE" w:rsidRDefault="00617FEF" w:rsidP="00BB0B7A">
            <w:pPr>
              <w:jc w:val="both"/>
              <w:rPr>
                <w:b/>
              </w:rPr>
            </w:pPr>
          </w:p>
        </w:tc>
      </w:tr>
      <w:tr w:rsidR="00617FEF" w:rsidRPr="00A91BFE" w:rsidTr="00BB0B7A">
        <w:tc>
          <w:tcPr>
            <w:tcW w:w="1101" w:type="dxa"/>
            <w:vMerge/>
            <w:shd w:val="clear" w:color="auto" w:fill="F2F2F2" w:themeFill="background1" w:themeFillShade="F2"/>
          </w:tcPr>
          <w:p w:rsidR="00617FEF" w:rsidRPr="00A91BFE" w:rsidRDefault="00617FEF" w:rsidP="00BB0B7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325BD5" w:rsidRPr="00121B58" w:rsidRDefault="00325BD5" w:rsidP="00325BD5">
            <w:pPr>
              <w:jc w:val="both"/>
              <w:rPr>
                <w:b/>
              </w:rPr>
            </w:pPr>
            <w:r w:rsidRPr="00121B58">
              <w:rPr>
                <w:b/>
              </w:rPr>
              <w:t>Текущее состояние</w:t>
            </w:r>
          </w:p>
          <w:p w:rsidR="00325BD5" w:rsidRPr="00121B58" w:rsidRDefault="00325BD5" w:rsidP="00325BD5">
            <w:pPr>
              <w:jc w:val="both"/>
            </w:pPr>
            <w:r w:rsidRPr="00121B58">
              <w:t xml:space="preserve">В целях формирования доступной инфраструктуры для размещения производственных объектов на территории </w:t>
            </w:r>
            <w:r>
              <w:t>Мариинско-Посадского</w:t>
            </w:r>
            <w:r w:rsidRPr="00121B58">
              <w:t xml:space="preserve"> района принят ряд  нормативно-правовых актов, в том числе административных регламентов:</w:t>
            </w:r>
          </w:p>
          <w:p w:rsidR="00325BD5" w:rsidRPr="00121B58" w:rsidRDefault="00325BD5" w:rsidP="00325BD5">
            <w:pPr>
              <w:jc w:val="both"/>
            </w:pPr>
            <w:r w:rsidRPr="00121B58">
              <w:t>-  «Предоставление земельных участков для строительства с предварительным согласованием места размещения объектов», утвержден постано</w:t>
            </w:r>
            <w:r w:rsidRPr="00121B58">
              <w:t>в</w:t>
            </w:r>
            <w:r w:rsidRPr="00121B58">
              <w:t xml:space="preserve">лением администрации </w:t>
            </w:r>
            <w:r w:rsidR="00B329D3">
              <w:t>Мариинско-Посадского района Чувашской Республики от 13.03.2014 г. №134;</w:t>
            </w:r>
          </w:p>
          <w:p w:rsidR="00325BD5" w:rsidRPr="00121B58" w:rsidRDefault="00325BD5" w:rsidP="00325BD5">
            <w:pPr>
              <w:jc w:val="both"/>
            </w:pPr>
            <w:r w:rsidRPr="00121B58">
              <w:t xml:space="preserve">- </w:t>
            </w:r>
            <w:r w:rsidR="0043208A" w:rsidRPr="0043208A">
              <w:t xml:space="preserve"> </w:t>
            </w:r>
            <w:r w:rsidRPr="00121B58">
              <w:t>«Предоставление земельных участков для строительства без предварительного соглас</w:t>
            </w:r>
            <w:r w:rsidR="00B329D3">
              <w:t>ования места размещения объектов</w:t>
            </w:r>
            <w:r w:rsidRPr="00121B58">
              <w:t>», утвержден постано</w:t>
            </w:r>
            <w:r w:rsidRPr="00121B58">
              <w:t>в</w:t>
            </w:r>
            <w:r w:rsidRPr="00121B58">
              <w:t xml:space="preserve">лением администрации </w:t>
            </w:r>
            <w:r w:rsidR="00B329D3">
              <w:t>Мариинско-Посадского района Чувашской Республики от 14.03.2014 г. №147</w:t>
            </w:r>
            <w:r w:rsidRPr="00121B58">
              <w:t>;</w:t>
            </w:r>
          </w:p>
          <w:p w:rsidR="0091309B" w:rsidRPr="00A91BFE" w:rsidRDefault="00325BD5" w:rsidP="00B329D3">
            <w:pPr>
              <w:jc w:val="both"/>
              <w:rPr>
                <w:b/>
              </w:rPr>
            </w:pPr>
            <w:r w:rsidRPr="00121B58">
              <w:t>- «</w:t>
            </w:r>
            <w:r w:rsidRPr="00121B58">
              <w:rPr>
                <w:bCs/>
              </w:rPr>
              <w:t>Выдача разрешений на строительство, реконструкцию объектов капитального строительства, капитальный ремонт и индивидуальное строител</w:t>
            </w:r>
            <w:r w:rsidRPr="00121B58">
              <w:rPr>
                <w:bCs/>
              </w:rPr>
              <w:t>ь</w:t>
            </w:r>
            <w:r w:rsidRPr="00121B58">
              <w:rPr>
                <w:bCs/>
              </w:rPr>
              <w:t>ство</w:t>
            </w:r>
            <w:r w:rsidRPr="00121B58">
              <w:t xml:space="preserve">», утвержден постановлением администрации </w:t>
            </w:r>
            <w:r>
              <w:t xml:space="preserve">Мариинско-Посадского района </w:t>
            </w:r>
            <w:r w:rsidRPr="00121B58">
              <w:t xml:space="preserve">от </w:t>
            </w:r>
            <w:r w:rsidR="00B329D3">
              <w:t>17.07.2015</w:t>
            </w:r>
            <w:r>
              <w:t xml:space="preserve"> г. </w:t>
            </w:r>
            <w:r w:rsidR="00B329D3">
              <w:t>№477</w:t>
            </w:r>
            <w:r>
              <w:t xml:space="preserve">. </w:t>
            </w:r>
            <w:r w:rsidRPr="00121B58">
              <w:rPr>
                <w:rFonts w:eastAsia="Calibri"/>
                <w:lang w:val="en-US" w:eastAsia="en-US"/>
              </w:rPr>
              <w:t>C</w:t>
            </w:r>
            <w:r w:rsidRPr="00121B58">
              <w:rPr>
                <w:rFonts w:eastAsia="Calibri"/>
                <w:lang w:eastAsia="en-US"/>
              </w:rPr>
              <w:t>роки прохождения процедур, относ</w:t>
            </w:r>
            <w:r w:rsidRPr="00121B58">
              <w:rPr>
                <w:rFonts w:eastAsia="Calibri"/>
                <w:lang w:eastAsia="en-US"/>
              </w:rPr>
              <w:t>я</w:t>
            </w:r>
            <w:r w:rsidRPr="00121B58">
              <w:rPr>
                <w:rFonts w:eastAsia="Calibri"/>
                <w:lang w:eastAsia="en-US"/>
              </w:rPr>
              <w:t xml:space="preserve">щихся к компетенции органов местного самоуправления, значительно сократились. В данный срок включаются все процедуры, начиная с выбора земельного участка для строительства и заканчивая государственной регистрацией прав. </w:t>
            </w:r>
          </w:p>
        </w:tc>
      </w:tr>
      <w:tr w:rsidR="00325BD5" w:rsidRPr="00A91BFE" w:rsidTr="00BB0B7A">
        <w:tc>
          <w:tcPr>
            <w:tcW w:w="1101" w:type="dxa"/>
          </w:tcPr>
          <w:p w:rsidR="00325BD5" w:rsidRPr="00171071" w:rsidRDefault="00325BD5" w:rsidP="0043208A">
            <w:pPr>
              <w:pStyle w:val="a8"/>
              <w:ind w:left="142"/>
              <w:rPr>
                <w:lang w:val="en-US"/>
              </w:rPr>
            </w:pPr>
            <w:r>
              <w:t>15</w:t>
            </w:r>
            <w:r w:rsidRPr="00171071">
              <w:rPr>
                <w:lang w:val="en-US"/>
              </w:rPr>
              <w:t>.1.</w:t>
            </w:r>
          </w:p>
        </w:tc>
        <w:tc>
          <w:tcPr>
            <w:tcW w:w="2376" w:type="dxa"/>
          </w:tcPr>
          <w:p w:rsidR="00325BD5" w:rsidRPr="00121B58" w:rsidRDefault="00325BD5" w:rsidP="005D1653">
            <w:pPr>
              <w:autoSpaceDE w:val="0"/>
              <w:autoSpaceDN w:val="0"/>
              <w:adjustRightInd w:val="0"/>
              <w:jc w:val="both"/>
            </w:pPr>
            <w:r w:rsidRPr="00121B58">
              <w:rPr>
                <w:rFonts w:eastAsia="Calibri"/>
                <w:lang w:eastAsia="en-US"/>
              </w:rPr>
              <w:t>Установление и с</w:t>
            </w:r>
            <w:r w:rsidRPr="00121B58">
              <w:rPr>
                <w:rFonts w:eastAsia="Calibri"/>
                <w:lang w:eastAsia="en-US"/>
              </w:rPr>
              <w:t>о</w:t>
            </w:r>
            <w:r w:rsidRPr="00121B58">
              <w:rPr>
                <w:rFonts w:eastAsia="Calibri"/>
                <w:lang w:eastAsia="en-US"/>
              </w:rPr>
              <w:t>блюдение сокраще</w:t>
            </w:r>
            <w:r w:rsidRPr="00121B58">
              <w:rPr>
                <w:rFonts w:eastAsia="Calibri"/>
                <w:lang w:eastAsia="en-US"/>
              </w:rPr>
              <w:t>н</w:t>
            </w:r>
            <w:r w:rsidRPr="00121B58">
              <w:rPr>
                <w:rFonts w:eastAsia="Calibri"/>
                <w:lang w:eastAsia="en-US"/>
              </w:rPr>
              <w:t>ных по сравнению с административными регламентами ко</w:t>
            </w:r>
            <w:r w:rsidRPr="00121B58">
              <w:rPr>
                <w:rFonts w:eastAsia="Calibri"/>
                <w:lang w:eastAsia="en-US"/>
              </w:rPr>
              <w:t>н</w:t>
            </w:r>
            <w:r w:rsidRPr="00121B58">
              <w:rPr>
                <w:rFonts w:eastAsia="Calibri"/>
                <w:lang w:eastAsia="en-US"/>
              </w:rPr>
              <w:t>трольных сроков пр</w:t>
            </w:r>
            <w:r w:rsidRPr="00121B58">
              <w:rPr>
                <w:rFonts w:eastAsia="Calibri"/>
                <w:lang w:eastAsia="en-US"/>
              </w:rPr>
              <w:t>о</w:t>
            </w:r>
            <w:r w:rsidRPr="00121B58">
              <w:rPr>
                <w:rFonts w:eastAsia="Calibri"/>
                <w:lang w:eastAsia="en-US"/>
              </w:rPr>
              <w:t>хождения разреш</w:t>
            </w:r>
            <w:r w:rsidRPr="00121B58">
              <w:rPr>
                <w:rFonts w:eastAsia="Calibri"/>
                <w:lang w:eastAsia="en-US"/>
              </w:rPr>
              <w:t>и</w:t>
            </w:r>
            <w:r w:rsidRPr="00121B58">
              <w:rPr>
                <w:rFonts w:eastAsia="Calibri"/>
                <w:lang w:eastAsia="en-US"/>
              </w:rPr>
              <w:t>тельных процедур в сфере земельных о</w:t>
            </w:r>
            <w:r w:rsidRPr="00121B58">
              <w:rPr>
                <w:rFonts w:eastAsia="Calibri"/>
                <w:lang w:eastAsia="en-US"/>
              </w:rPr>
              <w:t>т</w:t>
            </w:r>
            <w:r w:rsidRPr="00121B58">
              <w:rPr>
                <w:rFonts w:eastAsia="Calibri"/>
                <w:lang w:eastAsia="en-US"/>
              </w:rPr>
              <w:t>ношений для юрид</w:t>
            </w:r>
            <w:r w:rsidRPr="00121B58">
              <w:rPr>
                <w:rFonts w:eastAsia="Calibri"/>
                <w:lang w:eastAsia="en-US"/>
              </w:rPr>
              <w:t>и</w:t>
            </w:r>
            <w:r w:rsidRPr="00121B58">
              <w:rPr>
                <w:rFonts w:eastAsia="Calibri"/>
                <w:lang w:eastAsia="en-US"/>
              </w:rPr>
              <w:t>ческих лиц, реал</w:t>
            </w:r>
            <w:r w:rsidRPr="00121B58">
              <w:rPr>
                <w:rFonts w:eastAsia="Calibri"/>
                <w:lang w:eastAsia="en-US"/>
              </w:rPr>
              <w:t>и</w:t>
            </w:r>
            <w:r w:rsidRPr="00121B58">
              <w:rPr>
                <w:rFonts w:eastAsia="Calibri"/>
                <w:lang w:eastAsia="en-US"/>
              </w:rPr>
              <w:t>зующих инвестицио</w:t>
            </w:r>
            <w:r w:rsidRPr="00121B58">
              <w:rPr>
                <w:rFonts w:eastAsia="Calibri"/>
                <w:lang w:eastAsia="en-US"/>
              </w:rPr>
              <w:t>н</w:t>
            </w:r>
            <w:r w:rsidRPr="00121B58">
              <w:rPr>
                <w:rFonts w:eastAsia="Calibri"/>
                <w:lang w:eastAsia="en-US"/>
              </w:rPr>
              <w:t>ные проекты на терр</w:t>
            </w:r>
            <w:r w:rsidRPr="00121B58">
              <w:rPr>
                <w:rFonts w:eastAsia="Calibri"/>
                <w:lang w:eastAsia="en-US"/>
              </w:rPr>
              <w:t>и</w:t>
            </w:r>
            <w:r w:rsidRPr="00121B58">
              <w:rPr>
                <w:rFonts w:eastAsia="Calibri"/>
                <w:lang w:eastAsia="en-US"/>
              </w:rPr>
              <w:t>тории муниципальн</w:t>
            </w:r>
            <w:r w:rsidRPr="00121B58">
              <w:rPr>
                <w:rFonts w:eastAsia="Calibri"/>
                <w:lang w:eastAsia="en-US"/>
              </w:rPr>
              <w:t>о</w:t>
            </w:r>
            <w:r w:rsidRPr="00121B58">
              <w:rPr>
                <w:rFonts w:eastAsia="Calibri"/>
                <w:lang w:eastAsia="en-US"/>
              </w:rPr>
              <w:t>го образования</w:t>
            </w:r>
          </w:p>
        </w:tc>
        <w:tc>
          <w:tcPr>
            <w:tcW w:w="1419" w:type="dxa"/>
          </w:tcPr>
          <w:p w:rsidR="00325BD5" w:rsidRPr="00121B58" w:rsidRDefault="00325BD5" w:rsidP="0043208A">
            <w:pPr>
              <w:jc w:val="both"/>
            </w:pPr>
            <w:r w:rsidRPr="00121B58">
              <w:t>Ускорение подготов</w:t>
            </w:r>
            <w:r w:rsidRPr="00121B58">
              <w:t>и</w:t>
            </w:r>
            <w:r w:rsidRPr="00121B58">
              <w:t>тельных р</w:t>
            </w:r>
            <w:r w:rsidRPr="00121B58">
              <w:t>а</w:t>
            </w:r>
            <w:r w:rsidRPr="00121B58">
              <w:t>бот по ре</w:t>
            </w:r>
            <w:r w:rsidRPr="00121B58">
              <w:t>а</w:t>
            </w:r>
            <w:r w:rsidRPr="00121B58">
              <w:t>лизации и</w:t>
            </w:r>
            <w:r w:rsidRPr="00121B58">
              <w:t>н</w:t>
            </w:r>
            <w:r w:rsidRPr="00121B58">
              <w:t>вестицио</w:t>
            </w:r>
            <w:r w:rsidRPr="00121B58">
              <w:t>н</w:t>
            </w:r>
            <w:r w:rsidRPr="00121B58">
              <w:t>ных прое</w:t>
            </w:r>
            <w:r w:rsidRPr="00121B58">
              <w:t>к</w:t>
            </w:r>
            <w:r w:rsidRPr="00121B58">
              <w:t>тов</w:t>
            </w:r>
          </w:p>
        </w:tc>
        <w:tc>
          <w:tcPr>
            <w:tcW w:w="1592" w:type="dxa"/>
          </w:tcPr>
          <w:p w:rsidR="00325BD5" w:rsidRPr="00121B58" w:rsidRDefault="00325BD5" w:rsidP="0043208A">
            <w:pPr>
              <w:jc w:val="center"/>
            </w:pPr>
            <w:r w:rsidRPr="00121B58">
              <w:rPr>
                <w:lang w:val="en-US"/>
              </w:rPr>
              <w:t xml:space="preserve">II </w:t>
            </w:r>
            <w:r w:rsidRPr="00121B58">
              <w:t>квартал 2016</w:t>
            </w:r>
          </w:p>
        </w:tc>
        <w:tc>
          <w:tcPr>
            <w:tcW w:w="1827" w:type="dxa"/>
          </w:tcPr>
          <w:p w:rsidR="00325BD5" w:rsidRPr="00121B58" w:rsidRDefault="00325BD5" w:rsidP="0043208A">
            <w:pPr>
              <w:jc w:val="center"/>
            </w:pPr>
            <w:r w:rsidRPr="00121B58">
              <w:t>постоянно</w:t>
            </w:r>
          </w:p>
        </w:tc>
        <w:tc>
          <w:tcPr>
            <w:tcW w:w="2451" w:type="dxa"/>
            <w:gridSpan w:val="2"/>
          </w:tcPr>
          <w:p w:rsidR="00325BD5" w:rsidRPr="00121B58" w:rsidRDefault="008D223A" w:rsidP="0043208A">
            <w:pPr>
              <w:jc w:val="both"/>
            </w:pPr>
            <w:r>
              <w:t>(83542) 2-15-65</w:t>
            </w:r>
            <w:r w:rsidRPr="00121B58">
              <w:t xml:space="preserve"> </w:t>
            </w:r>
            <w:r>
              <w:t>Отдел</w:t>
            </w:r>
            <w:r w:rsidRPr="00121B58">
              <w:t xml:space="preserve"> </w:t>
            </w:r>
            <w:r>
              <w:t>экономики и имущес</w:t>
            </w:r>
            <w:r>
              <w:t>т</w:t>
            </w:r>
            <w:r>
              <w:t>венных отношений</w:t>
            </w:r>
          </w:p>
        </w:tc>
        <w:tc>
          <w:tcPr>
            <w:tcW w:w="1283" w:type="dxa"/>
          </w:tcPr>
          <w:p w:rsidR="00325BD5" w:rsidRPr="00121B58" w:rsidRDefault="00325BD5" w:rsidP="0043208A">
            <w:pPr>
              <w:jc w:val="center"/>
            </w:pPr>
          </w:p>
        </w:tc>
        <w:tc>
          <w:tcPr>
            <w:tcW w:w="1391" w:type="dxa"/>
          </w:tcPr>
          <w:p w:rsidR="00325BD5" w:rsidRPr="00171071" w:rsidRDefault="00325BD5" w:rsidP="00432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325BD5" w:rsidRPr="00171071" w:rsidRDefault="00325BD5" w:rsidP="0043208A">
            <w:pPr>
              <w:jc w:val="both"/>
              <w:rPr>
                <w:sz w:val="20"/>
                <w:szCs w:val="20"/>
              </w:rPr>
            </w:pPr>
          </w:p>
        </w:tc>
      </w:tr>
      <w:tr w:rsidR="00617FEF" w:rsidRPr="00A91BFE" w:rsidTr="00BB0B7A">
        <w:tc>
          <w:tcPr>
            <w:tcW w:w="1101" w:type="dxa"/>
          </w:tcPr>
          <w:p w:rsidR="00617FEF" w:rsidRPr="0043208A" w:rsidRDefault="00617FEF" w:rsidP="00617FEF"/>
        </w:tc>
        <w:tc>
          <w:tcPr>
            <w:tcW w:w="2376" w:type="dxa"/>
          </w:tcPr>
          <w:p w:rsidR="00617FEF" w:rsidRPr="004434C4" w:rsidRDefault="00617FEF" w:rsidP="00BB0B7A"/>
        </w:tc>
        <w:tc>
          <w:tcPr>
            <w:tcW w:w="1419" w:type="dxa"/>
          </w:tcPr>
          <w:p w:rsidR="00617FEF" w:rsidRPr="004434C4" w:rsidRDefault="00617FEF" w:rsidP="00BB0B7A"/>
        </w:tc>
        <w:tc>
          <w:tcPr>
            <w:tcW w:w="1592" w:type="dxa"/>
          </w:tcPr>
          <w:p w:rsidR="00617FEF" w:rsidRPr="004434C4" w:rsidRDefault="00617FEF" w:rsidP="00BB0B7A"/>
        </w:tc>
        <w:tc>
          <w:tcPr>
            <w:tcW w:w="1827" w:type="dxa"/>
          </w:tcPr>
          <w:p w:rsidR="00617FEF" w:rsidRPr="004434C4" w:rsidRDefault="00617FEF" w:rsidP="00BB0B7A"/>
        </w:tc>
        <w:tc>
          <w:tcPr>
            <w:tcW w:w="2451" w:type="dxa"/>
            <w:gridSpan w:val="2"/>
          </w:tcPr>
          <w:p w:rsidR="00617FEF" w:rsidRPr="004434C4" w:rsidRDefault="00617FEF" w:rsidP="00BB0B7A"/>
        </w:tc>
        <w:tc>
          <w:tcPr>
            <w:tcW w:w="1283" w:type="dxa"/>
          </w:tcPr>
          <w:p w:rsidR="00617FEF" w:rsidRPr="004434C4" w:rsidRDefault="00617FEF" w:rsidP="00BB0B7A"/>
        </w:tc>
        <w:tc>
          <w:tcPr>
            <w:tcW w:w="1391" w:type="dxa"/>
          </w:tcPr>
          <w:p w:rsidR="00617FEF" w:rsidRPr="004434C4" w:rsidRDefault="00617FEF" w:rsidP="00BB0B7A"/>
        </w:tc>
        <w:tc>
          <w:tcPr>
            <w:tcW w:w="1788" w:type="dxa"/>
          </w:tcPr>
          <w:p w:rsidR="00617FEF" w:rsidRDefault="00617FEF" w:rsidP="00BB0B7A"/>
        </w:tc>
      </w:tr>
      <w:tr w:rsidR="00617FEF" w:rsidRPr="00A91BFE" w:rsidTr="00BB0B7A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617FEF" w:rsidRPr="00A91BFE" w:rsidRDefault="00617FEF" w:rsidP="00BB0B7A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617FEF" w:rsidRPr="00A91BFE" w:rsidRDefault="00B329D3" w:rsidP="00BB0B7A">
            <w:pPr>
              <w:jc w:val="both"/>
              <w:rPr>
                <w:b/>
              </w:rPr>
            </w:pPr>
            <w:r w:rsidRPr="00121B58">
              <w:rPr>
                <w:b/>
              </w:rPr>
              <w:t>Показатель 1</w:t>
            </w:r>
            <w:r>
              <w:rPr>
                <w:b/>
              </w:rPr>
              <w:t>6</w:t>
            </w:r>
            <w:r w:rsidRPr="00121B58">
              <w:rPr>
                <w:b/>
              </w:rPr>
              <w:t xml:space="preserve"> Сокращение финансовых издержек инвесторов на г</w:t>
            </w:r>
            <w:r w:rsidRPr="00121B58">
              <w:rPr>
                <w:b/>
              </w:rPr>
              <w:t>о</w:t>
            </w:r>
            <w:r w:rsidRPr="00121B58">
              <w:rPr>
                <w:b/>
              </w:rPr>
              <w:t>сударственную регистрацию договоров аренды муниципального имущества за счет подачи документов на регистрацию органами м</w:t>
            </w:r>
            <w:r w:rsidRPr="00121B58">
              <w:rPr>
                <w:b/>
              </w:rPr>
              <w:t>е</w:t>
            </w:r>
            <w:r w:rsidRPr="00121B58">
              <w:rPr>
                <w:b/>
              </w:rPr>
              <w:t>стного самоуправления</w:t>
            </w: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720C35" w:rsidRDefault="00720C35" w:rsidP="00720C35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720C35" w:rsidRPr="00A91BFE" w:rsidRDefault="00720C35" w:rsidP="00720C35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617FEF" w:rsidRPr="00A91BFE" w:rsidRDefault="00617FEF" w:rsidP="00BB0B7A">
            <w:pPr>
              <w:jc w:val="both"/>
              <w:rPr>
                <w:b/>
              </w:rPr>
            </w:pPr>
          </w:p>
        </w:tc>
      </w:tr>
      <w:tr w:rsidR="00617FEF" w:rsidRPr="00A91BFE" w:rsidTr="00BB0B7A">
        <w:tc>
          <w:tcPr>
            <w:tcW w:w="1101" w:type="dxa"/>
            <w:vMerge/>
            <w:shd w:val="clear" w:color="auto" w:fill="F2F2F2" w:themeFill="background1" w:themeFillShade="F2"/>
          </w:tcPr>
          <w:p w:rsidR="00617FEF" w:rsidRPr="00A91BFE" w:rsidRDefault="00617FEF" w:rsidP="00BB0B7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617FEF" w:rsidRPr="00A91BFE" w:rsidRDefault="00617FEF" w:rsidP="00BB0B7A">
            <w:pPr>
              <w:jc w:val="both"/>
              <w:rPr>
                <w:b/>
              </w:rPr>
            </w:pPr>
            <w:r w:rsidRPr="00A91BFE">
              <w:rPr>
                <w:b/>
              </w:rPr>
              <w:t>Текущее состояние</w:t>
            </w:r>
          </w:p>
          <w:p w:rsidR="00617FEF" w:rsidRPr="00A91BFE" w:rsidRDefault="006438C6" w:rsidP="0091309B">
            <w:pPr>
              <w:jc w:val="both"/>
              <w:rPr>
                <w:b/>
              </w:rPr>
            </w:pPr>
            <w:r w:rsidRPr="00121B58">
              <w:t xml:space="preserve">В настоящее время государственную регистрацию договоров аренды муниципального имущества осуществляет арендатор </w:t>
            </w:r>
            <w:r>
              <w:t>совместно с муниц</w:t>
            </w:r>
            <w:r>
              <w:t>и</w:t>
            </w:r>
            <w:r>
              <w:t>пальным образованием.</w:t>
            </w:r>
          </w:p>
        </w:tc>
      </w:tr>
      <w:tr w:rsidR="006438C6" w:rsidRPr="00A91BFE" w:rsidTr="00BB0B7A">
        <w:tc>
          <w:tcPr>
            <w:tcW w:w="1101" w:type="dxa"/>
          </w:tcPr>
          <w:p w:rsidR="006438C6" w:rsidRPr="004951A4" w:rsidRDefault="006438C6" w:rsidP="00617FEF">
            <w:pPr>
              <w:pStyle w:val="a8"/>
              <w:ind w:left="142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.1.</w:t>
            </w:r>
          </w:p>
        </w:tc>
        <w:tc>
          <w:tcPr>
            <w:tcW w:w="2376" w:type="dxa"/>
          </w:tcPr>
          <w:p w:rsidR="006438C6" w:rsidRPr="00A91BFE" w:rsidRDefault="006438C6" w:rsidP="00BB0B7A">
            <w:pPr>
              <w:jc w:val="both"/>
            </w:pPr>
            <w:r w:rsidRPr="00354F2E">
              <w:rPr>
                <w:sz w:val="20"/>
                <w:szCs w:val="20"/>
              </w:rPr>
              <w:t>Рассмотреть возмо</w:t>
            </w:r>
            <w:r w:rsidRPr="00354F2E">
              <w:rPr>
                <w:sz w:val="20"/>
                <w:szCs w:val="20"/>
              </w:rPr>
              <w:t>ж</w:t>
            </w:r>
            <w:r w:rsidRPr="00354F2E">
              <w:rPr>
                <w:sz w:val="20"/>
                <w:szCs w:val="20"/>
              </w:rPr>
              <w:t>ность,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 xml:space="preserve"> что заявление о государственной регис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рации прав на недвиж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мое имущество и сделок с ним в отношении д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говоров аренды имущ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ства, находящегося в муниципальной собс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венности, может под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ваться в территориал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ное управление Росре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стра органом местного самоуправления сам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54F2E">
              <w:rPr>
                <w:rFonts w:eastAsia="Calibri"/>
                <w:sz w:val="20"/>
                <w:szCs w:val="20"/>
                <w:lang w:eastAsia="en-US"/>
              </w:rPr>
              <w:t>стоятельно</w:t>
            </w:r>
          </w:p>
        </w:tc>
        <w:tc>
          <w:tcPr>
            <w:tcW w:w="1419" w:type="dxa"/>
          </w:tcPr>
          <w:p w:rsidR="006438C6" w:rsidRPr="00A91BFE" w:rsidRDefault="006438C6" w:rsidP="00BB0B7A">
            <w:pPr>
              <w:jc w:val="both"/>
            </w:pPr>
          </w:p>
        </w:tc>
        <w:tc>
          <w:tcPr>
            <w:tcW w:w="1592" w:type="dxa"/>
          </w:tcPr>
          <w:p w:rsidR="006438C6" w:rsidRPr="00354F2E" w:rsidRDefault="006438C6" w:rsidP="00FF333A">
            <w:pPr>
              <w:jc w:val="center"/>
              <w:rPr>
                <w:sz w:val="20"/>
                <w:szCs w:val="20"/>
              </w:rPr>
            </w:pPr>
            <w:r w:rsidRPr="00354F2E">
              <w:rPr>
                <w:sz w:val="20"/>
                <w:szCs w:val="20"/>
                <w:lang w:val="en-US"/>
              </w:rPr>
              <w:t xml:space="preserve">I </w:t>
            </w:r>
            <w:r w:rsidRPr="00354F2E">
              <w:rPr>
                <w:sz w:val="20"/>
                <w:szCs w:val="20"/>
              </w:rPr>
              <w:t>квартал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27" w:type="dxa"/>
          </w:tcPr>
          <w:p w:rsidR="006438C6" w:rsidRPr="00354F2E" w:rsidRDefault="006438C6" w:rsidP="00FF333A">
            <w:pPr>
              <w:jc w:val="center"/>
              <w:rPr>
                <w:sz w:val="20"/>
                <w:szCs w:val="20"/>
              </w:rPr>
            </w:pPr>
            <w:r w:rsidRPr="00354F2E">
              <w:rPr>
                <w:sz w:val="20"/>
                <w:szCs w:val="20"/>
                <w:lang w:val="en-US"/>
              </w:rPr>
              <w:t xml:space="preserve">II </w:t>
            </w:r>
            <w:r w:rsidRPr="00354F2E">
              <w:rPr>
                <w:sz w:val="20"/>
                <w:szCs w:val="20"/>
              </w:rPr>
              <w:t>квартал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51" w:type="dxa"/>
            <w:gridSpan w:val="2"/>
          </w:tcPr>
          <w:p w:rsidR="006438C6" w:rsidRPr="00A91BFE" w:rsidRDefault="008D223A" w:rsidP="00BB0B7A">
            <w:pPr>
              <w:jc w:val="both"/>
            </w:pPr>
            <w:r>
              <w:t>(83542) 2-15-65</w:t>
            </w:r>
            <w:r w:rsidRPr="00121B58">
              <w:t xml:space="preserve"> </w:t>
            </w:r>
            <w:r>
              <w:t>Отдел</w:t>
            </w:r>
            <w:r w:rsidRPr="00121B58">
              <w:t xml:space="preserve"> </w:t>
            </w:r>
            <w:r>
              <w:t>экономики и имущес</w:t>
            </w:r>
            <w:r>
              <w:t>т</w:t>
            </w:r>
            <w:r>
              <w:t>венных отношений</w:t>
            </w:r>
          </w:p>
        </w:tc>
        <w:tc>
          <w:tcPr>
            <w:tcW w:w="1283" w:type="dxa"/>
          </w:tcPr>
          <w:p w:rsidR="006438C6" w:rsidRPr="00A91BFE" w:rsidRDefault="006438C6" w:rsidP="00BB0B7A">
            <w:pPr>
              <w:jc w:val="center"/>
            </w:pPr>
          </w:p>
        </w:tc>
        <w:tc>
          <w:tcPr>
            <w:tcW w:w="1391" w:type="dxa"/>
          </w:tcPr>
          <w:p w:rsidR="006438C6" w:rsidRPr="00A91BFE" w:rsidRDefault="006438C6" w:rsidP="006438C6">
            <w:pPr>
              <w:jc w:val="both"/>
            </w:pPr>
            <w:r w:rsidRPr="00354F2E">
              <w:rPr>
                <w:sz w:val="20"/>
                <w:szCs w:val="20"/>
              </w:rPr>
              <w:t>Справка о необходим</w:t>
            </w:r>
            <w:r w:rsidRPr="00354F2E">
              <w:rPr>
                <w:sz w:val="20"/>
                <w:szCs w:val="20"/>
              </w:rPr>
              <w:t>о</w:t>
            </w:r>
            <w:r w:rsidRPr="00354F2E">
              <w:rPr>
                <w:sz w:val="20"/>
                <w:szCs w:val="20"/>
              </w:rPr>
              <w:t>сти и  во</w:t>
            </w:r>
            <w:r w:rsidRPr="00354F2E">
              <w:rPr>
                <w:sz w:val="20"/>
                <w:szCs w:val="20"/>
              </w:rPr>
              <w:t>з</w:t>
            </w:r>
            <w:r w:rsidRPr="00354F2E">
              <w:rPr>
                <w:sz w:val="20"/>
                <w:szCs w:val="20"/>
              </w:rPr>
              <w:t>можности регистрации органом м</w:t>
            </w:r>
            <w:r w:rsidRPr="00354F2E">
              <w:rPr>
                <w:sz w:val="20"/>
                <w:szCs w:val="20"/>
              </w:rPr>
              <w:t>е</w:t>
            </w:r>
            <w:r w:rsidRPr="00354F2E">
              <w:rPr>
                <w:sz w:val="20"/>
                <w:szCs w:val="20"/>
              </w:rPr>
              <w:t>стного сам</w:t>
            </w:r>
            <w:r w:rsidRPr="00354F2E">
              <w:rPr>
                <w:sz w:val="20"/>
                <w:szCs w:val="20"/>
              </w:rPr>
              <w:t>о</w:t>
            </w:r>
            <w:r w:rsidRPr="00354F2E">
              <w:rPr>
                <w:sz w:val="20"/>
                <w:szCs w:val="20"/>
              </w:rPr>
              <w:t>управления самосто</w:t>
            </w:r>
            <w:r w:rsidRPr="00354F2E">
              <w:rPr>
                <w:sz w:val="20"/>
                <w:szCs w:val="20"/>
              </w:rPr>
              <w:t>я</w:t>
            </w:r>
            <w:r w:rsidRPr="00354F2E">
              <w:rPr>
                <w:sz w:val="20"/>
                <w:szCs w:val="20"/>
              </w:rPr>
              <w:t>тельно</w:t>
            </w:r>
          </w:p>
        </w:tc>
        <w:tc>
          <w:tcPr>
            <w:tcW w:w="1788" w:type="dxa"/>
          </w:tcPr>
          <w:p w:rsidR="006438C6" w:rsidRPr="00A91BFE" w:rsidRDefault="006438C6" w:rsidP="00BB0B7A">
            <w:pPr>
              <w:jc w:val="both"/>
            </w:pPr>
          </w:p>
        </w:tc>
      </w:tr>
      <w:tr w:rsidR="00617FEF" w:rsidRPr="00A91BFE" w:rsidTr="00BB0B7A">
        <w:tc>
          <w:tcPr>
            <w:tcW w:w="1101" w:type="dxa"/>
          </w:tcPr>
          <w:p w:rsidR="00617FEF" w:rsidRPr="006438C6" w:rsidRDefault="00617FEF" w:rsidP="00617FEF"/>
        </w:tc>
        <w:tc>
          <w:tcPr>
            <w:tcW w:w="2376" w:type="dxa"/>
          </w:tcPr>
          <w:p w:rsidR="00617FEF" w:rsidRPr="004434C4" w:rsidRDefault="00617FEF" w:rsidP="00BB0B7A"/>
        </w:tc>
        <w:tc>
          <w:tcPr>
            <w:tcW w:w="1419" w:type="dxa"/>
          </w:tcPr>
          <w:p w:rsidR="00617FEF" w:rsidRPr="004434C4" w:rsidRDefault="00617FEF" w:rsidP="00BB0B7A"/>
        </w:tc>
        <w:tc>
          <w:tcPr>
            <w:tcW w:w="1592" w:type="dxa"/>
          </w:tcPr>
          <w:p w:rsidR="00617FEF" w:rsidRPr="004434C4" w:rsidRDefault="00617FEF" w:rsidP="00BB0B7A"/>
        </w:tc>
        <w:tc>
          <w:tcPr>
            <w:tcW w:w="1827" w:type="dxa"/>
          </w:tcPr>
          <w:p w:rsidR="00617FEF" w:rsidRPr="004434C4" w:rsidRDefault="00617FEF" w:rsidP="00BB0B7A"/>
        </w:tc>
        <w:tc>
          <w:tcPr>
            <w:tcW w:w="2451" w:type="dxa"/>
            <w:gridSpan w:val="2"/>
          </w:tcPr>
          <w:p w:rsidR="00617FEF" w:rsidRPr="004434C4" w:rsidRDefault="00617FEF" w:rsidP="00BB0B7A"/>
        </w:tc>
        <w:tc>
          <w:tcPr>
            <w:tcW w:w="1283" w:type="dxa"/>
          </w:tcPr>
          <w:p w:rsidR="00617FEF" w:rsidRPr="004434C4" w:rsidRDefault="00617FEF" w:rsidP="00BB0B7A"/>
        </w:tc>
        <w:tc>
          <w:tcPr>
            <w:tcW w:w="1391" w:type="dxa"/>
          </w:tcPr>
          <w:p w:rsidR="00617FEF" w:rsidRPr="004434C4" w:rsidRDefault="00617FEF" w:rsidP="00BB0B7A"/>
        </w:tc>
        <w:tc>
          <w:tcPr>
            <w:tcW w:w="1788" w:type="dxa"/>
          </w:tcPr>
          <w:p w:rsidR="00617FEF" w:rsidRDefault="00617FEF" w:rsidP="00BB0B7A"/>
        </w:tc>
      </w:tr>
      <w:tr w:rsidR="00617FEF" w:rsidRPr="00A91BFE" w:rsidTr="00BB0B7A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617FEF" w:rsidRPr="00A91BFE" w:rsidRDefault="00617FEF" w:rsidP="00BB0B7A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6438C6" w:rsidRPr="00121B58" w:rsidRDefault="006438C6" w:rsidP="006438C6">
            <w:pPr>
              <w:jc w:val="both"/>
              <w:rPr>
                <w:b/>
              </w:rPr>
            </w:pPr>
            <w:r w:rsidRPr="00121B58">
              <w:rPr>
                <w:b/>
              </w:rPr>
              <w:t>Показатель 1</w:t>
            </w:r>
            <w:r>
              <w:rPr>
                <w:b/>
              </w:rPr>
              <w:t>7</w:t>
            </w:r>
            <w:r w:rsidRPr="00121B58">
              <w:rPr>
                <w:b/>
              </w:rPr>
              <w:t xml:space="preserve"> Утверждение регламента сопровождения инвестиц</w:t>
            </w:r>
            <w:r w:rsidRPr="00121B58">
              <w:rPr>
                <w:b/>
              </w:rPr>
              <w:t>и</w:t>
            </w:r>
            <w:r w:rsidRPr="00121B58">
              <w:rPr>
                <w:b/>
              </w:rPr>
              <w:t>онных проектов по принципу «единого окна»</w:t>
            </w:r>
          </w:p>
          <w:p w:rsidR="00617FEF" w:rsidRPr="00A91BFE" w:rsidRDefault="00617FEF" w:rsidP="00BB0B7A">
            <w:pPr>
              <w:jc w:val="both"/>
              <w:rPr>
                <w:b/>
              </w:rPr>
            </w:pP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6438C6" w:rsidRDefault="006438C6" w:rsidP="006438C6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6438C6" w:rsidRPr="00A91BFE" w:rsidRDefault="006438C6" w:rsidP="006438C6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617FEF" w:rsidRPr="00A91BFE" w:rsidRDefault="00617FEF" w:rsidP="00BB0B7A">
            <w:pPr>
              <w:jc w:val="both"/>
              <w:rPr>
                <w:b/>
              </w:rPr>
            </w:pPr>
          </w:p>
        </w:tc>
      </w:tr>
      <w:tr w:rsidR="00617FEF" w:rsidRPr="00A91BFE" w:rsidTr="00BB0B7A">
        <w:tc>
          <w:tcPr>
            <w:tcW w:w="1101" w:type="dxa"/>
            <w:vMerge/>
            <w:shd w:val="clear" w:color="auto" w:fill="F2F2F2" w:themeFill="background1" w:themeFillShade="F2"/>
          </w:tcPr>
          <w:p w:rsidR="00617FEF" w:rsidRPr="00A91BFE" w:rsidRDefault="00617FEF" w:rsidP="00BB0B7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617FEF" w:rsidRPr="00A91BFE" w:rsidRDefault="00617FEF" w:rsidP="00BB0B7A">
            <w:pPr>
              <w:jc w:val="both"/>
              <w:rPr>
                <w:b/>
              </w:rPr>
            </w:pPr>
            <w:r w:rsidRPr="00A91BFE">
              <w:rPr>
                <w:b/>
              </w:rPr>
              <w:t>Текущее состояние</w:t>
            </w:r>
          </w:p>
          <w:p w:rsidR="00617FEF" w:rsidRPr="00A91BFE" w:rsidRDefault="006438C6" w:rsidP="00BB0B7A">
            <w:pPr>
              <w:jc w:val="both"/>
              <w:rPr>
                <w:b/>
              </w:rPr>
            </w:pPr>
            <w:r w:rsidRPr="00121B58">
              <w:t>В настоящее время регламента сопровождения инвестиционных проектов по принципу «единого окна» не имеется</w:t>
            </w:r>
            <w:r w:rsidRPr="00A91BFE">
              <w:rPr>
                <w:b/>
              </w:rPr>
              <w:t xml:space="preserve"> </w:t>
            </w:r>
          </w:p>
        </w:tc>
      </w:tr>
      <w:tr w:rsidR="006438C6" w:rsidRPr="00A91BFE" w:rsidTr="00BB0B7A">
        <w:tc>
          <w:tcPr>
            <w:tcW w:w="1101" w:type="dxa"/>
          </w:tcPr>
          <w:p w:rsidR="006438C6" w:rsidRPr="00171071" w:rsidRDefault="006438C6" w:rsidP="00FF333A">
            <w:pPr>
              <w:pStyle w:val="a8"/>
              <w:ind w:left="142"/>
              <w:rPr>
                <w:lang w:val="en-US"/>
              </w:rPr>
            </w:pPr>
            <w:r>
              <w:t>17</w:t>
            </w:r>
            <w:r w:rsidRPr="00171071">
              <w:rPr>
                <w:lang w:val="en-US"/>
              </w:rPr>
              <w:t>.1.</w:t>
            </w:r>
          </w:p>
        </w:tc>
        <w:tc>
          <w:tcPr>
            <w:tcW w:w="2376" w:type="dxa"/>
          </w:tcPr>
          <w:p w:rsidR="006438C6" w:rsidRPr="00121B58" w:rsidRDefault="006438C6" w:rsidP="006438C6">
            <w:pPr>
              <w:autoSpaceDE w:val="0"/>
              <w:autoSpaceDN w:val="0"/>
              <w:adjustRightInd w:val="0"/>
              <w:jc w:val="both"/>
            </w:pPr>
            <w:r w:rsidRPr="00121B58">
              <w:rPr>
                <w:rFonts w:eastAsia="Calibri"/>
                <w:color w:val="000000"/>
                <w:lang w:eastAsia="en-US"/>
              </w:rPr>
              <w:t>Принять регламент сопровождения инв</w:t>
            </w:r>
            <w:r w:rsidRPr="00121B58">
              <w:rPr>
                <w:rFonts w:eastAsia="Calibri"/>
                <w:color w:val="000000"/>
                <w:lang w:eastAsia="en-US"/>
              </w:rPr>
              <w:t>е</w:t>
            </w:r>
            <w:r w:rsidRPr="00121B58">
              <w:rPr>
                <w:rFonts w:eastAsia="Calibri"/>
                <w:color w:val="000000"/>
                <w:lang w:eastAsia="en-US"/>
              </w:rPr>
              <w:t>стиционных проектов по принципу «одного окна»</w:t>
            </w:r>
          </w:p>
        </w:tc>
        <w:tc>
          <w:tcPr>
            <w:tcW w:w="1419" w:type="dxa"/>
          </w:tcPr>
          <w:p w:rsidR="006438C6" w:rsidRPr="00662E4E" w:rsidRDefault="006438C6" w:rsidP="00FF333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Внедрение алгоритма работ по с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о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провождению инвестиц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и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онного пр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о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екта с дет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а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лизацией и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н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вестиционн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о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го процесса, указанием</w:t>
            </w:r>
          </w:p>
          <w:p w:rsidR="006438C6" w:rsidRPr="00662E4E" w:rsidRDefault="006438C6" w:rsidP="006438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конкретного результата каждой оп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е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рации, отве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т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ственных исполнителей и сроков в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ы</w:t>
            </w:r>
            <w:r w:rsidRPr="00662E4E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полнения</w:t>
            </w:r>
          </w:p>
        </w:tc>
        <w:tc>
          <w:tcPr>
            <w:tcW w:w="1592" w:type="dxa"/>
          </w:tcPr>
          <w:p w:rsidR="006438C6" w:rsidRPr="00E01C72" w:rsidRDefault="006438C6" w:rsidP="00FF333A">
            <w:pPr>
              <w:jc w:val="center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  <w:lang w:val="en-US"/>
              </w:rPr>
              <w:lastRenderedPageBreak/>
              <w:t xml:space="preserve">III </w:t>
            </w:r>
            <w:r w:rsidRPr="00E01C72">
              <w:rPr>
                <w:sz w:val="20"/>
                <w:szCs w:val="20"/>
              </w:rPr>
              <w:t>квартал 2016</w:t>
            </w:r>
          </w:p>
        </w:tc>
        <w:tc>
          <w:tcPr>
            <w:tcW w:w="1827" w:type="dxa"/>
          </w:tcPr>
          <w:p w:rsidR="006438C6" w:rsidRPr="00E01C72" w:rsidRDefault="006438C6" w:rsidP="00FF333A">
            <w:pPr>
              <w:jc w:val="center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  <w:lang w:val="en-US"/>
              </w:rPr>
              <w:t>III</w:t>
            </w:r>
            <w:r w:rsidRPr="00E01C72">
              <w:rPr>
                <w:sz w:val="20"/>
                <w:szCs w:val="20"/>
              </w:rPr>
              <w:t xml:space="preserve"> квартал 2016</w:t>
            </w:r>
          </w:p>
        </w:tc>
        <w:tc>
          <w:tcPr>
            <w:tcW w:w="2451" w:type="dxa"/>
            <w:gridSpan w:val="2"/>
          </w:tcPr>
          <w:p w:rsidR="006438C6" w:rsidRPr="00121B58" w:rsidRDefault="008D223A" w:rsidP="00FF333A">
            <w:pPr>
              <w:jc w:val="both"/>
            </w:pPr>
            <w:r>
              <w:t>(83542) 2-15-65</w:t>
            </w:r>
            <w:r w:rsidRPr="00121B58">
              <w:t xml:space="preserve"> </w:t>
            </w:r>
            <w:r>
              <w:t>Отдел</w:t>
            </w:r>
            <w:r w:rsidRPr="00121B58">
              <w:t xml:space="preserve"> </w:t>
            </w:r>
            <w:r>
              <w:t>экономики и имущес</w:t>
            </w:r>
            <w:r>
              <w:t>т</w:t>
            </w:r>
            <w:r>
              <w:t>венных отношений</w:t>
            </w:r>
          </w:p>
        </w:tc>
        <w:tc>
          <w:tcPr>
            <w:tcW w:w="1283" w:type="dxa"/>
          </w:tcPr>
          <w:p w:rsidR="006438C6" w:rsidRPr="00121B58" w:rsidRDefault="006438C6" w:rsidP="00FF333A">
            <w:pPr>
              <w:jc w:val="center"/>
            </w:pPr>
          </w:p>
        </w:tc>
        <w:tc>
          <w:tcPr>
            <w:tcW w:w="1391" w:type="dxa"/>
          </w:tcPr>
          <w:p w:rsidR="006438C6" w:rsidRPr="00121B58" w:rsidRDefault="006438C6" w:rsidP="006438C6">
            <w:pPr>
              <w:jc w:val="both"/>
            </w:pPr>
            <w:r w:rsidRPr="00121B58">
              <w:t>Постано</w:t>
            </w:r>
            <w:r w:rsidRPr="00121B58">
              <w:t>в</w:t>
            </w:r>
            <w:r w:rsidRPr="00121B58">
              <w:t>ление а</w:t>
            </w:r>
            <w:r w:rsidRPr="00121B58">
              <w:t>д</w:t>
            </w:r>
            <w:r w:rsidRPr="00121B58">
              <w:t>министр</w:t>
            </w:r>
            <w:r w:rsidRPr="00121B58">
              <w:t>а</w:t>
            </w:r>
            <w:r w:rsidRPr="00121B58">
              <w:t xml:space="preserve">ции </w:t>
            </w:r>
            <w:r>
              <w:t>Мар</w:t>
            </w:r>
            <w:r>
              <w:t>и</w:t>
            </w:r>
            <w:r>
              <w:t>инско-Посадского</w:t>
            </w:r>
            <w:r w:rsidRPr="00121B58">
              <w:t xml:space="preserve"> района</w:t>
            </w:r>
          </w:p>
        </w:tc>
        <w:tc>
          <w:tcPr>
            <w:tcW w:w="1788" w:type="dxa"/>
          </w:tcPr>
          <w:p w:rsidR="006438C6" w:rsidRPr="00115EA0" w:rsidRDefault="006438C6" w:rsidP="00FF333A">
            <w:pPr>
              <w:rPr>
                <w:sz w:val="18"/>
                <w:szCs w:val="18"/>
              </w:rPr>
            </w:pPr>
            <w:r w:rsidRPr="00115EA0">
              <w:rPr>
                <w:sz w:val="18"/>
                <w:szCs w:val="18"/>
              </w:rPr>
              <w:t>В пределах бю</w:t>
            </w:r>
            <w:r w:rsidRPr="00115EA0">
              <w:rPr>
                <w:sz w:val="18"/>
                <w:szCs w:val="18"/>
              </w:rPr>
              <w:t>д</w:t>
            </w:r>
            <w:r w:rsidRPr="00115EA0">
              <w:rPr>
                <w:sz w:val="18"/>
                <w:szCs w:val="18"/>
              </w:rPr>
              <w:t>жетных ассигнов</w:t>
            </w:r>
            <w:r w:rsidRPr="00115EA0">
              <w:rPr>
                <w:sz w:val="18"/>
                <w:szCs w:val="18"/>
              </w:rPr>
              <w:t>а</w:t>
            </w:r>
            <w:r w:rsidRPr="00115EA0">
              <w:rPr>
                <w:sz w:val="18"/>
                <w:szCs w:val="18"/>
              </w:rPr>
              <w:t>ний, предусмотре</w:t>
            </w:r>
            <w:r w:rsidRPr="00115EA0">
              <w:rPr>
                <w:sz w:val="18"/>
                <w:szCs w:val="18"/>
              </w:rPr>
              <w:t>н</w:t>
            </w:r>
            <w:r w:rsidRPr="00115EA0">
              <w:rPr>
                <w:sz w:val="18"/>
                <w:szCs w:val="18"/>
              </w:rPr>
              <w:t>ных на основную деятельность</w:t>
            </w:r>
          </w:p>
        </w:tc>
      </w:tr>
      <w:tr w:rsidR="00617FEF" w:rsidRPr="00A91BFE" w:rsidTr="00BB0B7A">
        <w:tc>
          <w:tcPr>
            <w:tcW w:w="1101" w:type="dxa"/>
          </w:tcPr>
          <w:p w:rsidR="00617FEF" w:rsidRPr="006438C6" w:rsidRDefault="00617FEF" w:rsidP="00617FEF"/>
        </w:tc>
        <w:tc>
          <w:tcPr>
            <w:tcW w:w="2376" w:type="dxa"/>
          </w:tcPr>
          <w:p w:rsidR="00617FEF" w:rsidRPr="004434C4" w:rsidRDefault="00617FEF" w:rsidP="00BB0B7A"/>
        </w:tc>
        <w:tc>
          <w:tcPr>
            <w:tcW w:w="1419" w:type="dxa"/>
          </w:tcPr>
          <w:p w:rsidR="00617FEF" w:rsidRPr="004434C4" w:rsidRDefault="00617FEF" w:rsidP="00BB0B7A"/>
        </w:tc>
        <w:tc>
          <w:tcPr>
            <w:tcW w:w="1592" w:type="dxa"/>
          </w:tcPr>
          <w:p w:rsidR="00617FEF" w:rsidRPr="004434C4" w:rsidRDefault="00617FEF" w:rsidP="00BB0B7A"/>
        </w:tc>
        <w:tc>
          <w:tcPr>
            <w:tcW w:w="1827" w:type="dxa"/>
          </w:tcPr>
          <w:p w:rsidR="00617FEF" w:rsidRPr="004434C4" w:rsidRDefault="00617FEF" w:rsidP="00BB0B7A"/>
        </w:tc>
        <w:tc>
          <w:tcPr>
            <w:tcW w:w="2451" w:type="dxa"/>
            <w:gridSpan w:val="2"/>
          </w:tcPr>
          <w:p w:rsidR="00617FEF" w:rsidRPr="004434C4" w:rsidRDefault="00617FEF" w:rsidP="00BB0B7A"/>
        </w:tc>
        <w:tc>
          <w:tcPr>
            <w:tcW w:w="1283" w:type="dxa"/>
          </w:tcPr>
          <w:p w:rsidR="00617FEF" w:rsidRPr="004434C4" w:rsidRDefault="00617FEF" w:rsidP="00BB0B7A"/>
        </w:tc>
        <w:tc>
          <w:tcPr>
            <w:tcW w:w="1391" w:type="dxa"/>
          </w:tcPr>
          <w:p w:rsidR="00617FEF" w:rsidRPr="004434C4" w:rsidRDefault="00617FEF" w:rsidP="00BB0B7A"/>
        </w:tc>
        <w:tc>
          <w:tcPr>
            <w:tcW w:w="1788" w:type="dxa"/>
          </w:tcPr>
          <w:p w:rsidR="00617FEF" w:rsidRDefault="00617FEF" w:rsidP="00BB0B7A"/>
        </w:tc>
      </w:tr>
      <w:tr w:rsidR="00617FEF" w:rsidRPr="00A91BFE" w:rsidTr="00BB0B7A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617FEF" w:rsidRPr="00A91BFE" w:rsidRDefault="00617FEF" w:rsidP="00BB0B7A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6438C6" w:rsidRPr="00121B58" w:rsidRDefault="006438C6" w:rsidP="006438C6">
            <w:pPr>
              <w:jc w:val="both"/>
              <w:rPr>
                <w:b/>
              </w:rPr>
            </w:pPr>
            <w:r w:rsidRPr="00121B58">
              <w:rPr>
                <w:b/>
              </w:rPr>
              <w:t xml:space="preserve">Показатель </w:t>
            </w:r>
            <w:r>
              <w:rPr>
                <w:b/>
              </w:rPr>
              <w:t>18</w:t>
            </w:r>
            <w:r w:rsidRPr="00121B58">
              <w:rPr>
                <w:b/>
              </w:rPr>
              <w:t xml:space="preserve"> Информирование объектов предпринимательской деятельности о порядке оказания муниципальных услуг</w:t>
            </w:r>
          </w:p>
          <w:p w:rsidR="00617FEF" w:rsidRPr="00A91BFE" w:rsidRDefault="00617FEF" w:rsidP="00BB0B7A">
            <w:pPr>
              <w:jc w:val="both"/>
              <w:rPr>
                <w:b/>
              </w:rPr>
            </w:pP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6438C6" w:rsidRDefault="006438C6" w:rsidP="006438C6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6438C6" w:rsidRPr="00A91BFE" w:rsidRDefault="006438C6" w:rsidP="006438C6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617FEF" w:rsidRPr="00A91BFE" w:rsidRDefault="00617FEF" w:rsidP="00BB0B7A">
            <w:pPr>
              <w:jc w:val="both"/>
              <w:rPr>
                <w:b/>
              </w:rPr>
            </w:pPr>
          </w:p>
        </w:tc>
      </w:tr>
      <w:tr w:rsidR="00617FEF" w:rsidRPr="00A91BFE" w:rsidTr="00BB0B7A">
        <w:tc>
          <w:tcPr>
            <w:tcW w:w="1101" w:type="dxa"/>
            <w:vMerge/>
            <w:shd w:val="clear" w:color="auto" w:fill="F2F2F2" w:themeFill="background1" w:themeFillShade="F2"/>
          </w:tcPr>
          <w:p w:rsidR="00617FEF" w:rsidRPr="00A91BFE" w:rsidRDefault="00617FEF" w:rsidP="00BB0B7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6438C6" w:rsidRPr="00121B58" w:rsidRDefault="006438C6" w:rsidP="006438C6">
            <w:pPr>
              <w:jc w:val="both"/>
              <w:rPr>
                <w:b/>
              </w:rPr>
            </w:pPr>
            <w:r w:rsidRPr="00121B58">
              <w:rPr>
                <w:b/>
              </w:rPr>
              <w:t>Текущее состояние</w:t>
            </w:r>
          </w:p>
          <w:p w:rsidR="006438C6" w:rsidRPr="00121B58" w:rsidRDefault="006438C6" w:rsidP="006438C6">
            <w:pPr>
              <w:jc w:val="both"/>
            </w:pPr>
            <w:r w:rsidRPr="00121B58">
              <w:t xml:space="preserve">В </w:t>
            </w:r>
            <w:r w:rsidR="00A37C9A">
              <w:t>августе</w:t>
            </w:r>
            <w:r w:rsidRPr="00121B58">
              <w:t xml:space="preserve"> 20</w:t>
            </w:r>
            <w:r w:rsidR="00A37C9A">
              <w:t>12</w:t>
            </w:r>
            <w:r w:rsidRPr="00121B58">
              <w:t xml:space="preserve"> года образован и с 1</w:t>
            </w:r>
            <w:r w:rsidR="00A37C9A">
              <w:t>3</w:t>
            </w:r>
            <w:r w:rsidRPr="00121B58">
              <w:t xml:space="preserve"> </w:t>
            </w:r>
            <w:r w:rsidR="00A37C9A">
              <w:t>января</w:t>
            </w:r>
            <w:r w:rsidRPr="00121B58">
              <w:t xml:space="preserve"> 2013 года в </w:t>
            </w:r>
            <w:r w:rsidR="00A37C9A">
              <w:t>Мариинско-Посадском</w:t>
            </w:r>
            <w:r w:rsidRPr="00121B58">
              <w:t xml:space="preserve"> районе ведется прием граждан Многофункциональным центром по предоставлению государственных и муниципальных услуг. Утверждены стандарт обслуживания, административные регламенты оказания услуг, перечень оказываемых государственных и муниципальных услуг постоянно </w:t>
            </w:r>
            <w:r w:rsidR="00A37C9A">
              <w:t>увеличивается</w:t>
            </w:r>
            <w:r w:rsidRPr="00121B58">
              <w:t>.</w:t>
            </w:r>
          </w:p>
          <w:p w:rsidR="00617FEF" w:rsidRPr="00E351DC" w:rsidRDefault="006438C6" w:rsidP="006438C6">
            <w:pPr>
              <w:jc w:val="both"/>
            </w:pPr>
            <w:r w:rsidRPr="00121B58">
              <w:t xml:space="preserve">В целях информирования граждан, а также предпринимателей на официальном сайте органов власти </w:t>
            </w:r>
            <w:r w:rsidR="00A37C9A">
              <w:t>Мариинско-Посадского района размещен</w:t>
            </w:r>
            <w:r w:rsidRPr="00121B58">
              <w:t xml:space="preserve"> </w:t>
            </w:r>
            <w:r w:rsidR="00A37C9A">
              <w:t xml:space="preserve">баннер </w:t>
            </w:r>
            <w:r w:rsidRPr="00121B58">
              <w:t xml:space="preserve"> «</w:t>
            </w:r>
            <w:r w:rsidR="00A37C9A">
              <w:t>Государственные</w:t>
            </w:r>
            <w:r w:rsidRPr="00121B58">
              <w:t xml:space="preserve"> и муни</w:t>
            </w:r>
            <w:r w:rsidR="00A37C9A">
              <w:t>ципальные</w:t>
            </w:r>
            <w:r w:rsidRPr="00121B58">
              <w:t xml:space="preserve"> услуг</w:t>
            </w:r>
            <w:r w:rsidR="00A37C9A">
              <w:t>и МФЦ</w:t>
            </w:r>
            <w:r w:rsidRPr="00121B58">
              <w:t xml:space="preserve"> </w:t>
            </w:r>
            <w:r w:rsidR="00A37C9A">
              <w:t>Мариинско-Посадского</w:t>
            </w:r>
            <w:r w:rsidRPr="00121B58">
              <w:t xml:space="preserve"> района</w:t>
            </w:r>
            <w:r w:rsidR="00A37C9A">
              <w:t>»</w:t>
            </w:r>
            <w:r w:rsidRPr="00121B58">
              <w:t>, где размещена и постоянно обновляется вся необх</w:t>
            </w:r>
            <w:r w:rsidRPr="00121B58">
              <w:t>о</w:t>
            </w:r>
            <w:r w:rsidRPr="00121B58">
              <w:t xml:space="preserve">димая информация. Значительный объем информации размещен и на информационных стендах в помещении МФЦ. </w:t>
            </w:r>
          </w:p>
          <w:p w:rsidR="00617FEF" w:rsidRPr="00A91BFE" w:rsidRDefault="00617FEF" w:rsidP="00BB0B7A">
            <w:pPr>
              <w:jc w:val="both"/>
              <w:rPr>
                <w:b/>
              </w:rPr>
            </w:pPr>
          </w:p>
        </w:tc>
      </w:tr>
      <w:tr w:rsidR="00A37C9A" w:rsidRPr="00A91BFE" w:rsidTr="00BB0B7A">
        <w:tc>
          <w:tcPr>
            <w:tcW w:w="1101" w:type="dxa"/>
          </w:tcPr>
          <w:p w:rsidR="00A37C9A" w:rsidRPr="004951A4" w:rsidRDefault="00A37C9A" w:rsidP="00617FEF">
            <w:pPr>
              <w:pStyle w:val="a8"/>
              <w:ind w:left="142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.1.</w:t>
            </w:r>
          </w:p>
        </w:tc>
        <w:tc>
          <w:tcPr>
            <w:tcW w:w="2376" w:type="dxa"/>
          </w:tcPr>
          <w:p w:rsidR="00A37C9A" w:rsidRPr="00A91BFE" w:rsidRDefault="00A37C9A" w:rsidP="00FF333A">
            <w:pPr>
              <w:jc w:val="both"/>
            </w:pPr>
            <w:r w:rsidRPr="00121B58">
              <w:t>Расширение перечня оказываемых госуда</w:t>
            </w:r>
            <w:r w:rsidRPr="00121B58">
              <w:t>р</w:t>
            </w:r>
            <w:r w:rsidRPr="00121B58">
              <w:t>ственных и муниц</w:t>
            </w:r>
            <w:r w:rsidRPr="00121B58">
              <w:t>и</w:t>
            </w:r>
            <w:r w:rsidRPr="00121B58">
              <w:t>пальны</w:t>
            </w:r>
            <w:r w:rsidR="00FF333A">
              <w:t xml:space="preserve">х услуг АУ «МФЦ </w:t>
            </w:r>
            <w:r w:rsidRPr="00121B58">
              <w:t>предоставл</w:t>
            </w:r>
            <w:r w:rsidRPr="00121B58">
              <w:t>е</w:t>
            </w:r>
            <w:r w:rsidR="00FF333A">
              <w:t>ния</w:t>
            </w:r>
            <w:r w:rsidRPr="00121B58">
              <w:t xml:space="preserve"> государственных и муниципальных у</w:t>
            </w:r>
            <w:r w:rsidRPr="00121B58">
              <w:t>с</w:t>
            </w:r>
            <w:r w:rsidRPr="00121B58">
              <w:t xml:space="preserve">луг» </w:t>
            </w:r>
            <w:r>
              <w:t xml:space="preserve">Мариинско-Посадского </w:t>
            </w:r>
            <w:r w:rsidRPr="00121B58">
              <w:t>района</w:t>
            </w:r>
          </w:p>
        </w:tc>
        <w:tc>
          <w:tcPr>
            <w:tcW w:w="1419" w:type="dxa"/>
          </w:tcPr>
          <w:p w:rsidR="00A37C9A" w:rsidRPr="00A91BFE" w:rsidRDefault="00A37C9A" w:rsidP="00BB0B7A">
            <w:pPr>
              <w:jc w:val="both"/>
            </w:pPr>
          </w:p>
        </w:tc>
        <w:tc>
          <w:tcPr>
            <w:tcW w:w="1592" w:type="dxa"/>
          </w:tcPr>
          <w:p w:rsidR="00A37C9A" w:rsidRPr="00121B58" w:rsidRDefault="00A37C9A" w:rsidP="00FF333A">
            <w:pPr>
              <w:jc w:val="center"/>
            </w:pPr>
            <w:r w:rsidRPr="00121B58">
              <w:t>постоянно</w:t>
            </w:r>
          </w:p>
        </w:tc>
        <w:tc>
          <w:tcPr>
            <w:tcW w:w="1827" w:type="dxa"/>
          </w:tcPr>
          <w:p w:rsidR="00A37C9A" w:rsidRPr="00121B58" w:rsidRDefault="00A37C9A" w:rsidP="00FF333A">
            <w:pPr>
              <w:jc w:val="center"/>
            </w:pPr>
            <w:r w:rsidRPr="00121B58">
              <w:t>постоянно</w:t>
            </w:r>
          </w:p>
        </w:tc>
        <w:tc>
          <w:tcPr>
            <w:tcW w:w="2451" w:type="dxa"/>
            <w:gridSpan w:val="2"/>
          </w:tcPr>
          <w:p w:rsidR="00A37C9A" w:rsidRPr="00A91BFE" w:rsidRDefault="00FF333A" w:rsidP="00FF333A">
            <w:pPr>
              <w:jc w:val="both"/>
            </w:pPr>
            <w:r>
              <w:t>83542-2-10-1</w:t>
            </w:r>
            <w:r w:rsidRPr="00121B58">
              <w:t xml:space="preserve">0 </w:t>
            </w:r>
            <w:r>
              <w:t>АУ «МФЦ</w:t>
            </w:r>
            <w:r w:rsidRPr="00121B58">
              <w:t xml:space="preserve"> предоставле</w:t>
            </w:r>
            <w:r>
              <w:t>ния</w:t>
            </w:r>
            <w:r w:rsidRPr="00121B58">
              <w:t xml:space="preserve"> государственных и м</w:t>
            </w:r>
            <w:r w:rsidRPr="00121B58">
              <w:t>у</w:t>
            </w:r>
            <w:r w:rsidRPr="00121B58">
              <w:t xml:space="preserve">ниципальных услуг» </w:t>
            </w:r>
            <w:r>
              <w:t>Мариинско-Посадского</w:t>
            </w:r>
            <w:r w:rsidRPr="00121B58">
              <w:t xml:space="preserve"> района</w:t>
            </w:r>
            <w:r w:rsidRPr="00A91BFE">
              <w:t xml:space="preserve"> </w:t>
            </w:r>
            <w:r>
              <w:t>Ч</w:t>
            </w:r>
            <w:r>
              <w:t>у</w:t>
            </w:r>
            <w:r>
              <w:t>вашской Республики</w:t>
            </w:r>
          </w:p>
        </w:tc>
        <w:tc>
          <w:tcPr>
            <w:tcW w:w="1283" w:type="dxa"/>
          </w:tcPr>
          <w:p w:rsidR="00A37C9A" w:rsidRPr="00A91BFE" w:rsidRDefault="00A37C9A" w:rsidP="00FF333A">
            <w:pPr>
              <w:jc w:val="both"/>
            </w:pPr>
            <w:r>
              <w:t>Обновл</w:t>
            </w:r>
            <w:r>
              <w:t>е</w:t>
            </w:r>
            <w:r>
              <w:t>ние и а</w:t>
            </w:r>
            <w:r>
              <w:t>к</w:t>
            </w:r>
            <w:r>
              <w:t>туализация размеща</w:t>
            </w:r>
            <w:r>
              <w:t>е</w:t>
            </w:r>
            <w:r>
              <w:t>мой и</w:t>
            </w:r>
            <w:r>
              <w:t>н</w:t>
            </w:r>
            <w:r>
              <w:t>формации</w:t>
            </w:r>
          </w:p>
        </w:tc>
        <w:tc>
          <w:tcPr>
            <w:tcW w:w="1391" w:type="dxa"/>
          </w:tcPr>
          <w:p w:rsidR="00A37C9A" w:rsidRPr="00A91BFE" w:rsidRDefault="00FF333A" w:rsidP="00FF333A">
            <w:pPr>
              <w:jc w:val="both"/>
            </w:pPr>
            <w:r w:rsidRPr="00121B58">
              <w:t>Постано</w:t>
            </w:r>
            <w:r w:rsidRPr="00121B58">
              <w:t>в</w:t>
            </w:r>
            <w:r w:rsidRPr="00121B58">
              <w:t>ление а</w:t>
            </w:r>
            <w:r w:rsidRPr="00121B58">
              <w:t>д</w:t>
            </w:r>
            <w:r w:rsidRPr="00121B58">
              <w:t>министр</w:t>
            </w:r>
            <w:r w:rsidRPr="00121B58">
              <w:t>а</w:t>
            </w:r>
            <w:r w:rsidRPr="00121B58">
              <w:t xml:space="preserve">ции </w:t>
            </w:r>
            <w:r>
              <w:t>Мар</w:t>
            </w:r>
            <w:r>
              <w:t>и</w:t>
            </w:r>
            <w:r>
              <w:t>инско-Посадского</w:t>
            </w:r>
            <w:r w:rsidRPr="00121B58">
              <w:t xml:space="preserve"> района</w:t>
            </w:r>
          </w:p>
        </w:tc>
        <w:tc>
          <w:tcPr>
            <w:tcW w:w="1788" w:type="dxa"/>
          </w:tcPr>
          <w:p w:rsidR="00A37C9A" w:rsidRPr="00A91BFE" w:rsidRDefault="00A37C9A" w:rsidP="00BB0B7A">
            <w:pPr>
              <w:jc w:val="both"/>
            </w:pPr>
          </w:p>
        </w:tc>
      </w:tr>
      <w:tr w:rsidR="00E678A6" w:rsidRPr="00A91BFE" w:rsidTr="00BB0B7A">
        <w:tc>
          <w:tcPr>
            <w:tcW w:w="1101" w:type="dxa"/>
          </w:tcPr>
          <w:p w:rsidR="00E678A6" w:rsidRPr="00FF333A" w:rsidRDefault="00E678A6" w:rsidP="00617FEF"/>
        </w:tc>
        <w:tc>
          <w:tcPr>
            <w:tcW w:w="2376" w:type="dxa"/>
          </w:tcPr>
          <w:p w:rsidR="00E678A6" w:rsidRPr="004434C4" w:rsidRDefault="00E678A6" w:rsidP="00BB0B7A"/>
        </w:tc>
        <w:tc>
          <w:tcPr>
            <w:tcW w:w="1419" w:type="dxa"/>
          </w:tcPr>
          <w:p w:rsidR="00E678A6" w:rsidRPr="004434C4" w:rsidRDefault="00E678A6" w:rsidP="00BB0B7A"/>
        </w:tc>
        <w:tc>
          <w:tcPr>
            <w:tcW w:w="1592" w:type="dxa"/>
          </w:tcPr>
          <w:p w:rsidR="00E678A6" w:rsidRPr="004434C4" w:rsidRDefault="00E678A6" w:rsidP="00BB0B7A"/>
        </w:tc>
        <w:tc>
          <w:tcPr>
            <w:tcW w:w="1827" w:type="dxa"/>
          </w:tcPr>
          <w:p w:rsidR="00E678A6" w:rsidRPr="004434C4" w:rsidRDefault="00E678A6" w:rsidP="00BB0B7A"/>
        </w:tc>
        <w:tc>
          <w:tcPr>
            <w:tcW w:w="2451" w:type="dxa"/>
            <w:gridSpan w:val="2"/>
          </w:tcPr>
          <w:p w:rsidR="00E678A6" w:rsidRPr="004434C4" w:rsidRDefault="00E678A6" w:rsidP="00BB0B7A"/>
        </w:tc>
        <w:tc>
          <w:tcPr>
            <w:tcW w:w="1283" w:type="dxa"/>
          </w:tcPr>
          <w:p w:rsidR="00E678A6" w:rsidRPr="004434C4" w:rsidRDefault="00E678A6" w:rsidP="00BB0B7A"/>
        </w:tc>
        <w:tc>
          <w:tcPr>
            <w:tcW w:w="1391" w:type="dxa"/>
          </w:tcPr>
          <w:p w:rsidR="00E678A6" w:rsidRPr="004434C4" w:rsidRDefault="00E678A6" w:rsidP="00BB0B7A"/>
        </w:tc>
        <w:tc>
          <w:tcPr>
            <w:tcW w:w="1788" w:type="dxa"/>
          </w:tcPr>
          <w:p w:rsidR="00E678A6" w:rsidRDefault="00E678A6" w:rsidP="00BB0B7A"/>
        </w:tc>
      </w:tr>
      <w:tr w:rsidR="00E678A6" w:rsidRPr="00A91BFE" w:rsidTr="00BB0B7A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E678A6" w:rsidRPr="00A91BFE" w:rsidRDefault="00E678A6" w:rsidP="00BB0B7A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E678A6" w:rsidRPr="00A91BFE" w:rsidRDefault="00FF333A" w:rsidP="00BB0B7A">
            <w:pPr>
              <w:jc w:val="both"/>
              <w:rPr>
                <w:b/>
              </w:rPr>
            </w:pPr>
            <w:r w:rsidRPr="00121B58">
              <w:rPr>
                <w:b/>
              </w:rPr>
              <w:t xml:space="preserve">Показатель </w:t>
            </w:r>
            <w:r>
              <w:rPr>
                <w:b/>
              </w:rPr>
              <w:t>19</w:t>
            </w:r>
            <w:r w:rsidRPr="00121B58">
              <w:rPr>
                <w:b/>
              </w:rPr>
              <w:t xml:space="preserve"> Включение в перечень услуг, представляемых на базе МФЦ, услуг, связанных с разрешительными процедурами в пре</w:t>
            </w:r>
            <w:r w:rsidRPr="00121B58">
              <w:rPr>
                <w:b/>
              </w:rPr>
              <w:t>д</w:t>
            </w:r>
            <w:r w:rsidRPr="00121B58">
              <w:rPr>
                <w:b/>
              </w:rPr>
              <w:t>принимательской деятельности, а также в сфере поддержки субъе</w:t>
            </w:r>
            <w:r w:rsidRPr="00121B58">
              <w:rPr>
                <w:b/>
              </w:rPr>
              <w:t>к</w:t>
            </w:r>
            <w:r w:rsidRPr="00121B58">
              <w:rPr>
                <w:b/>
              </w:rPr>
              <w:t>тов малого и среднего предпринимательства</w:t>
            </w: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FF333A" w:rsidRDefault="00FF333A" w:rsidP="00FF333A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FF333A" w:rsidRPr="00A91BFE" w:rsidRDefault="00FF333A" w:rsidP="00FF333A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E678A6" w:rsidRPr="00A91BFE" w:rsidRDefault="00E678A6" w:rsidP="00BB0B7A">
            <w:pPr>
              <w:jc w:val="both"/>
              <w:rPr>
                <w:b/>
              </w:rPr>
            </w:pPr>
          </w:p>
        </w:tc>
      </w:tr>
      <w:tr w:rsidR="00E678A6" w:rsidRPr="00A91BFE" w:rsidTr="00BB0B7A">
        <w:tc>
          <w:tcPr>
            <w:tcW w:w="1101" w:type="dxa"/>
            <w:vMerge/>
            <w:shd w:val="clear" w:color="auto" w:fill="F2F2F2" w:themeFill="background1" w:themeFillShade="F2"/>
          </w:tcPr>
          <w:p w:rsidR="00E678A6" w:rsidRPr="00A91BFE" w:rsidRDefault="00E678A6" w:rsidP="00BB0B7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E678A6" w:rsidRPr="00A91BFE" w:rsidRDefault="00E678A6" w:rsidP="00BB0B7A">
            <w:pPr>
              <w:jc w:val="both"/>
              <w:rPr>
                <w:b/>
              </w:rPr>
            </w:pPr>
            <w:r w:rsidRPr="00A91BFE">
              <w:rPr>
                <w:b/>
              </w:rPr>
              <w:t>Текущее состояние</w:t>
            </w:r>
          </w:p>
          <w:p w:rsidR="00E678A6" w:rsidRPr="00E351DC" w:rsidRDefault="00FF333A" w:rsidP="00BB0B7A">
            <w:pPr>
              <w:jc w:val="both"/>
            </w:pPr>
            <w:r>
              <w:t>Перечнь услуг оказываемых</w:t>
            </w:r>
            <w:r w:rsidR="00545A55">
              <w:t xml:space="preserve"> </w:t>
            </w:r>
            <w:r w:rsidR="00A92A2B">
              <w:t xml:space="preserve">АУ «МФЦ </w:t>
            </w:r>
            <w:r w:rsidR="00A92A2B" w:rsidRPr="00121B58">
              <w:t>предоставле</w:t>
            </w:r>
            <w:r w:rsidR="00A92A2B">
              <w:t>ния</w:t>
            </w:r>
            <w:r w:rsidR="00A92A2B" w:rsidRPr="00121B58">
              <w:t xml:space="preserve"> государственных и муниципальных услуг» </w:t>
            </w:r>
            <w:r w:rsidR="00A92A2B">
              <w:t xml:space="preserve">Мариинско-Посадского </w:t>
            </w:r>
            <w:r w:rsidR="00A92A2B" w:rsidRPr="00121B58">
              <w:t>района</w:t>
            </w:r>
            <w:r w:rsidR="00A92A2B">
              <w:t xml:space="preserve"> </w:t>
            </w:r>
            <w:r w:rsidR="00013503">
              <w:t xml:space="preserve">размещен </w:t>
            </w:r>
            <w:r w:rsidR="00545A55">
              <w:t xml:space="preserve">на сайте </w:t>
            </w:r>
            <w:r w:rsidR="00545A55" w:rsidRPr="00545A55">
              <w:rPr>
                <w:color w:val="0070C0"/>
              </w:rPr>
              <w:t>http://gov.cap.ru/default.aspx?gov_id=835</w:t>
            </w:r>
          </w:p>
          <w:p w:rsidR="00E678A6" w:rsidRPr="00A91BFE" w:rsidRDefault="00E678A6" w:rsidP="00BB0B7A">
            <w:pPr>
              <w:jc w:val="both"/>
              <w:rPr>
                <w:b/>
              </w:rPr>
            </w:pPr>
          </w:p>
        </w:tc>
      </w:tr>
      <w:tr w:rsidR="00FF333A" w:rsidRPr="00A91BFE" w:rsidTr="00BB0B7A">
        <w:tc>
          <w:tcPr>
            <w:tcW w:w="1101" w:type="dxa"/>
          </w:tcPr>
          <w:p w:rsidR="00FF333A" w:rsidRPr="00171071" w:rsidRDefault="00FF333A" w:rsidP="00FF333A">
            <w:pPr>
              <w:pStyle w:val="a8"/>
              <w:ind w:left="142"/>
              <w:rPr>
                <w:lang w:val="en-US"/>
              </w:rPr>
            </w:pPr>
            <w:r>
              <w:t>19</w:t>
            </w:r>
            <w:r w:rsidRPr="00171071">
              <w:rPr>
                <w:lang w:val="en-US"/>
              </w:rPr>
              <w:t>.1.</w:t>
            </w:r>
          </w:p>
        </w:tc>
        <w:tc>
          <w:tcPr>
            <w:tcW w:w="2376" w:type="dxa"/>
          </w:tcPr>
          <w:p w:rsidR="00FF333A" w:rsidRPr="00662E4E" w:rsidRDefault="00FF333A" w:rsidP="00FF333A">
            <w:pPr>
              <w:jc w:val="both"/>
              <w:rPr>
                <w:sz w:val="20"/>
                <w:szCs w:val="20"/>
              </w:rPr>
            </w:pPr>
            <w:r w:rsidRPr="00662E4E">
              <w:rPr>
                <w:sz w:val="20"/>
                <w:szCs w:val="20"/>
              </w:rPr>
              <w:t>Расширение перечня оказываемых субъектам малого и среднего пре</w:t>
            </w:r>
            <w:r w:rsidRPr="00662E4E">
              <w:rPr>
                <w:sz w:val="20"/>
                <w:szCs w:val="20"/>
              </w:rPr>
              <w:t>д</w:t>
            </w:r>
            <w:r w:rsidRPr="00662E4E">
              <w:rPr>
                <w:sz w:val="20"/>
                <w:szCs w:val="20"/>
              </w:rPr>
              <w:t>принимательства гос</w:t>
            </w:r>
            <w:r w:rsidRPr="00662E4E">
              <w:rPr>
                <w:sz w:val="20"/>
                <w:szCs w:val="20"/>
              </w:rPr>
              <w:t>у</w:t>
            </w:r>
            <w:r w:rsidRPr="00662E4E">
              <w:rPr>
                <w:sz w:val="20"/>
                <w:szCs w:val="20"/>
              </w:rPr>
              <w:t>дарственных и муниц</w:t>
            </w:r>
            <w:r w:rsidRPr="00662E4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пальных услуг АУ «МФЦ </w:t>
            </w:r>
            <w:r w:rsidRPr="00662E4E">
              <w:rPr>
                <w:sz w:val="20"/>
                <w:szCs w:val="20"/>
              </w:rPr>
              <w:t xml:space="preserve"> предоставле</w:t>
            </w:r>
            <w:r>
              <w:rPr>
                <w:sz w:val="20"/>
                <w:szCs w:val="20"/>
              </w:rPr>
              <w:t>ния</w:t>
            </w:r>
            <w:r w:rsidRPr="00662E4E">
              <w:rPr>
                <w:sz w:val="20"/>
                <w:szCs w:val="20"/>
              </w:rPr>
              <w:t xml:space="preserve"> государственных и м</w:t>
            </w:r>
            <w:r w:rsidRPr="00662E4E">
              <w:rPr>
                <w:sz w:val="20"/>
                <w:szCs w:val="20"/>
              </w:rPr>
              <w:t>у</w:t>
            </w:r>
            <w:r w:rsidRPr="00662E4E">
              <w:rPr>
                <w:sz w:val="20"/>
                <w:szCs w:val="20"/>
              </w:rPr>
              <w:t xml:space="preserve">ниципальных услуг» </w:t>
            </w:r>
            <w:r>
              <w:rPr>
                <w:sz w:val="20"/>
                <w:szCs w:val="20"/>
              </w:rPr>
              <w:t>Мариинско-Посадского</w:t>
            </w:r>
            <w:r w:rsidRPr="00662E4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9" w:type="dxa"/>
          </w:tcPr>
          <w:p w:rsidR="00FF333A" w:rsidRPr="00121B58" w:rsidRDefault="00FF333A" w:rsidP="00FF333A">
            <w:pPr>
              <w:jc w:val="both"/>
            </w:pPr>
          </w:p>
        </w:tc>
        <w:tc>
          <w:tcPr>
            <w:tcW w:w="1592" w:type="dxa"/>
          </w:tcPr>
          <w:p w:rsidR="00FF333A" w:rsidRPr="00121B58" w:rsidRDefault="00FF333A" w:rsidP="00FF333A">
            <w:pPr>
              <w:jc w:val="center"/>
            </w:pPr>
            <w:r w:rsidRPr="00121B58">
              <w:t>постоянно</w:t>
            </w:r>
          </w:p>
        </w:tc>
        <w:tc>
          <w:tcPr>
            <w:tcW w:w="1827" w:type="dxa"/>
          </w:tcPr>
          <w:p w:rsidR="00FF333A" w:rsidRPr="00121B58" w:rsidRDefault="00FF333A" w:rsidP="00FF333A">
            <w:pPr>
              <w:jc w:val="center"/>
            </w:pPr>
            <w:r w:rsidRPr="00121B58">
              <w:t>постоянно</w:t>
            </w:r>
          </w:p>
        </w:tc>
        <w:tc>
          <w:tcPr>
            <w:tcW w:w="2451" w:type="dxa"/>
            <w:gridSpan w:val="2"/>
          </w:tcPr>
          <w:p w:rsidR="00FF333A" w:rsidRPr="00121B58" w:rsidRDefault="00FF333A" w:rsidP="00FF333A">
            <w:pPr>
              <w:jc w:val="both"/>
            </w:pPr>
            <w:r>
              <w:t>83542-2-10-1</w:t>
            </w:r>
            <w:r w:rsidRPr="00121B58">
              <w:t xml:space="preserve">0 </w:t>
            </w:r>
            <w:r>
              <w:t>АУ «МФЦ</w:t>
            </w:r>
            <w:r w:rsidRPr="00121B58">
              <w:t xml:space="preserve"> предоставле</w:t>
            </w:r>
            <w:r>
              <w:t>ния</w:t>
            </w:r>
            <w:r w:rsidRPr="00121B58">
              <w:t xml:space="preserve"> государственных и м</w:t>
            </w:r>
            <w:r w:rsidRPr="00121B58">
              <w:t>у</w:t>
            </w:r>
            <w:r w:rsidRPr="00121B58">
              <w:t xml:space="preserve">ниципальных услуг» </w:t>
            </w:r>
            <w:r>
              <w:t>Мариинско-Посадского</w:t>
            </w:r>
            <w:r w:rsidRPr="00121B58">
              <w:t xml:space="preserve"> района</w:t>
            </w:r>
            <w:r w:rsidRPr="00A91BFE">
              <w:t xml:space="preserve"> </w:t>
            </w:r>
            <w:r>
              <w:t>Ч</w:t>
            </w:r>
            <w:r>
              <w:t>у</w:t>
            </w:r>
            <w:r>
              <w:t>вашской Республики</w:t>
            </w:r>
          </w:p>
        </w:tc>
        <w:tc>
          <w:tcPr>
            <w:tcW w:w="1283" w:type="dxa"/>
          </w:tcPr>
          <w:p w:rsidR="00FF333A" w:rsidRPr="00121B58" w:rsidRDefault="00FF333A" w:rsidP="00FF333A">
            <w:pPr>
              <w:jc w:val="center"/>
            </w:pPr>
          </w:p>
        </w:tc>
        <w:tc>
          <w:tcPr>
            <w:tcW w:w="1391" w:type="dxa"/>
          </w:tcPr>
          <w:p w:rsidR="00FF333A" w:rsidRPr="00121B58" w:rsidRDefault="00FF333A" w:rsidP="00FF333A">
            <w:pPr>
              <w:jc w:val="both"/>
            </w:pPr>
            <w:r w:rsidRPr="00121B58">
              <w:t>Постано</w:t>
            </w:r>
            <w:r w:rsidRPr="00121B58">
              <w:t>в</w:t>
            </w:r>
            <w:r w:rsidRPr="00121B58">
              <w:t>ление а</w:t>
            </w:r>
            <w:r w:rsidRPr="00121B58">
              <w:t>д</w:t>
            </w:r>
            <w:r w:rsidRPr="00121B58">
              <w:t>министр</w:t>
            </w:r>
            <w:r w:rsidRPr="00121B58">
              <w:t>а</w:t>
            </w:r>
            <w:r w:rsidRPr="00121B58">
              <w:t xml:space="preserve">ции </w:t>
            </w:r>
            <w:r>
              <w:t>Мар</w:t>
            </w:r>
            <w:r>
              <w:t>и</w:t>
            </w:r>
            <w:r>
              <w:t>инско-Посадского</w:t>
            </w:r>
            <w:r w:rsidRPr="00121B58">
              <w:t xml:space="preserve"> района</w:t>
            </w:r>
          </w:p>
        </w:tc>
        <w:tc>
          <w:tcPr>
            <w:tcW w:w="1788" w:type="dxa"/>
          </w:tcPr>
          <w:p w:rsidR="00FF333A" w:rsidRPr="00115EA0" w:rsidRDefault="00FF333A" w:rsidP="00FF333A">
            <w:pPr>
              <w:rPr>
                <w:sz w:val="18"/>
                <w:szCs w:val="18"/>
              </w:rPr>
            </w:pPr>
          </w:p>
        </w:tc>
      </w:tr>
      <w:tr w:rsidR="00E678A6" w:rsidRPr="00A91BFE" w:rsidTr="00BB0B7A">
        <w:tc>
          <w:tcPr>
            <w:tcW w:w="1101" w:type="dxa"/>
          </w:tcPr>
          <w:p w:rsidR="00E678A6" w:rsidRPr="00403ACA" w:rsidRDefault="00E678A6" w:rsidP="00E678A6"/>
        </w:tc>
        <w:tc>
          <w:tcPr>
            <w:tcW w:w="2376" w:type="dxa"/>
          </w:tcPr>
          <w:p w:rsidR="00E678A6" w:rsidRPr="004434C4" w:rsidRDefault="00E678A6" w:rsidP="00BB0B7A"/>
        </w:tc>
        <w:tc>
          <w:tcPr>
            <w:tcW w:w="1419" w:type="dxa"/>
          </w:tcPr>
          <w:p w:rsidR="00E678A6" w:rsidRPr="004434C4" w:rsidRDefault="00E678A6" w:rsidP="00BB0B7A"/>
        </w:tc>
        <w:tc>
          <w:tcPr>
            <w:tcW w:w="1592" w:type="dxa"/>
          </w:tcPr>
          <w:p w:rsidR="00E678A6" w:rsidRPr="004434C4" w:rsidRDefault="00E678A6" w:rsidP="00BB0B7A"/>
        </w:tc>
        <w:tc>
          <w:tcPr>
            <w:tcW w:w="1827" w:type="dxa"/>
          </w:tcPr>
          <w:p w:rsidR="00E678A6" w:rsidRPr="004434C4" w:rsidRDefault="00E678A6" w:rsidP="00BB0B7A"/>
        </w:tc>
        <w:tc>
          <w:tcPr>
            <w:tcW w:w="2451" w:type="dxa"/>
            <w:gridSpan w:val="2"/>
          </w:tcPr>
          <w:p w:rsidR="00E678A6" w:rsidRPr="004434C4" w:rsidRDefault="00E678A6" w:rsidP="00BB0B7A"/>
        </w:tc>
        <w:tc>
          <w:tcPr>
            <w:tcW w:w="1283" w:type="dxa"/>
          </w:tcPr>
          <w:p w:rsidR="00E678A6" w:rsidRPr="004434C4" w:rsidRDefault="00E678A6" w:rsidP="00BB0B7A"/>
        </w:tc>
        <w:tc>
          <w:tcPr>
            <w:tcW w:w="1391" w:type="dxa"/>
          </w:tcPr>
          <w:p w:rsidR="00E678A6" w:rsidRPr="004434C4" w:rsidRDefault="00E678A6" w:rsidP="00BB0B7A"/>
        </w:tc>
        <w:tc>
          <w:tcPr>
            <w:tcW w:w="1788" w:type="dxa"/>
          </w:tcPr>
          <w:p w:rsidR="00E678A6" w:rsidRDefault="00E678A6" w:rsidP="00BB0B7A"/>
        </w:tc>
      </w:tr>
      <w:tr w:rsidR="00E678A6" w:rsidRPr="00A91BFE" w:rsidTr="00BB0B7A"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E678A6" w:rsidRPr="00A91BFE" w:rsidRDefault="00E678A6" w:rsidP="00BB0B7A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7214" w:type="dxa"/>
            <w:gridSpan w:val="4"/>
            <w:shd w:val="clear" w:color="auto" w:fill="F2F2F2" w:themeFill="background1" w:themeFillShade="F2"/>
          </w:tcPr>
          <w:p w:rsidR="00E678A6" w:rsidRPr="00A91BFE" w:rsidRDefault="00A92A2B" w:rsidP="00BB0B7A">
            <w:pPr>
              <w:jc w:val="both"/>
              <w:rPr>
                <w:b/>
              </w:rPr>
            </w:pPr>
            <w:r w:rsidRPr="00121B58">
              <w:rPr>
                <w:b/>
              </w:rPr>
              <w:t>Показатель 2</w:t>
            </w:r>
            <w:r>
              <w:rPr>
                <w:b/>
              </w:rPr>
              <w:t>0</w:t>
            </w:r>
            <w:r w:rsidRPr="00121B58">
              <w:rPr>
                <w:b/>
              </w:rPr>
              <w:t xml:space="preserve"> Формирование земельных участков, которые могут быть представлены субъектам инвестиционной и предпринимател</w:t>
            </w:r>
            <w:r w:rsidRPr="00121B58">
              <w:rPr>
                <w:b/>
              </w:rPr>
              <w:t>ь</w:t>
            </w:r>
            <w:r w:rsidRPr="00121B58">
              <w:rPr>
                <w:b/>
              </w:rPr>
              <w:t>ской деятельности</w:t>
            </w:r>
            <w:r w:rsidRPr="00A91BFE">
              <w:rPr>
                <w:b/>
              </w:rPr>
              <w:t xml:space="preserve"> </w:t>
            </w:r>
          </w:p>
        </w:tc>
        <w:tc>
          <w:tcPr>
            <w:tcW w:w="6913" w:type="dxa"/>
            <w:gridSpan w:val="5"/>
            <w:shd w:val="clear" w:color="auto" w:fill="F2F2F2" w:themeFill="background1" w:themeFillShade="F2"/>
          </w:tcPr>
          <w:p w:rsidR="00A92A2B" w:rsidRDefault="00A92A2B" w:rsidP="00A92A2B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Мариинско-Посадского района</w:t>
            </w:r>
          </w:p>
          <w:p w:rsidR="00A92A2B" w:rsidRPr="00A91BFE" w:rsidRDefault="00A92A2B" w:rsidP="00A92A2B">
            <w:pPr>
              <w:jc w:val="both"/>
            </w:pPr>
            <w:r>
              <w:rPr>
                <w:b/>
                <w:u w:val="single"/>
              </w:rPr>
              <w:t>Гладкова Надежда Борисовна</w:t>
            </w:r>
            <w:r>
              <w:t xml:space="preserve"> - и.о. зам. главы администрации- н</w:t>
            </w:r>
            <w:r>
              <w:t>а</w:t>
            </w:r>
            <w:r>
              <w:t xml:space="preserve">чальник </w:t>
            </w:r>
            <w:r w:rsidRPr="006F7921">
              <w:t>отдела экономики и имущественных отношений администр</w:t>
            </w:r>
            <w:r w:rsidRPr="006F7921">
              <w:t>а</w:t>
            </w:r>
            <w:r w:rsidRPr="006F7921">
              <w:t xml:space="preserve">ции Мариинско- Посадского района Чувашской Республики </w:t>
            </w:r>
            <w:r w:rsidRPr="006F7921">
              <w:rPr>
                <w:b/>
              </w:rPr>
              <w:t>,</w:t>
            </w:r>
            <w:r>
              <w:t xml:space="preserve"> тел.</w:t>
            </w:r>
            <w:r w:rsidRPr="00A91BFE">
              <w:t xml:space="preserve"> (835</w:t>
            </w:r>
            <w:r>
              <w:t>42</w:t>
            </w:r>
            <w:r w:rsidRPr="00A91BFE">
              <w:t xml:space="preserve">) </w:t>
            </w:r>
            <w:r>
              <w:t>2-19-02</w:t>
            </w:r>
          </w:p>
          <w:p w:rsidR="00E678A6" w:rsidRPr="00A91BFE" w:rsidRDefault="00E678A6" w:rsidP="00BB0B7A">
            <w:pPr>
              <w:jc w:val="both"/>
              <w:rPr>
                <w:b/>
              </w:rPr>
            </w:pPr>
          </w:p>
        </w:tc>
      </w:tr>
      <w:tr w:rsidR="00E678A6" w:rsidRPr="00A91BFE" w:rsidTr="00BB0B7A">
        <w:tc>
          <w:tcPr>
            <w:tcW w:w="1101" w:type="dxa"/>
            <w:vMerge/>
            <w:shd w:val="clear" w:color="auto" w:fill="F2F2F2" w:themeFill="background1" w:themeFillShade="F2"/>
          </w:tcPr>
          <w:p w:rsidR="00E678A6" w:rsidRPr="00A91BFE" w:rsidRDefault="00E678A6" w:rsidP="00BB0B7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4127" w:type="dxa"/>
            <w:gridSpan w:val="9"/>
            <w:shd w:val="clear" w:color="auto" w:fill="F2F2F2" w:themeFill="background1" w:themeFillShade="F2"/>
          </w:tcPr>
          <w:p w:rsidR="00E678A6" w:rsidRDefault="00E678A6" w:rsidP="00BB0B7A">
            <w:pPr>
              <w:jc w:val="both"/>
              <w:rPr>
                <w:b/>
              </w:rPr>
            </w:pPr>
            <w:r w:rsidRPr="00A91BFE">
              <w:rPr>
                <w:b/>
              </w:rPr>
              <w:t>Текущее состояние</w:t>
            </w:r>
          </w:p>
          <w:p w:rsidR="00E678A6" w:rsidRPr="00A91BFE" w:rsidRDefault="00174552" w:rsidP="00BB0B7A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На территории Мариинско-Посадского района Чувашской Республики расположено 3 земельных участка, включенных в Единый информационный ресурс: 1) Земельный участок с кадастровым номером 21:16:011608:17, месторасположение: Чувашская Республика, Мариинско-Посадский район, г.Мариинский Посад, ул.Лазо (разрешенное использование - </w:t>
            </w:r>
            <w:r>
              <w:rPr>
                <w:rStyle w:val="af3"/>
                <w:sz w:val="20"/>
                <w:szCs w:val="20"/>
              </w:rPr>
              <w:t xml:space="preserve">для использования под зданиями, сооружениями и другими угодиями); </w:t>
            </w:r>
            <w:r>
              <w:rPr>
                <w:sz w:val="20"/>
                <w:szCs w:val="20"/>
              </w:rPr>
              <w:t>2) Земельный участок с кадастровым номером 21:16:110906:376, месторасположение: Чувашская Республика, Мариинско-Посадский район, Шоршелское сельское поселение (разрешенное использование – для сельскохозяйственного производства); 3) Земельный участок с кадастровым номером 21:16:050702:95, месторасположение: Чувашская Республика, Марии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ско-Посадский район, Сутчевское сельское поселение (разрешенное использование – для ведения сельскохозяйственного производства).  Сведения о свободных земельных участка размещены в открытом доступе в сети интернет на сайте  http://gov.cap.ru/SiteMap.aspx?gov_id=10&amp;id=1374818</w:t>
            </w:r>
          </w:p>
        </w:tc>
      </w:tr>
      <w:tr w:rsidR="00A92A2B" w:rsidRPr="00A91BFE" w:rsidTr="00BB0B7A">
        <w:tc>
          <w:tcPr>
            <w:tcW w:w="1101" w:type="dxa"/>
          </w:tcPr>
          <w:p w:rsidR="00A92A2B" w:rsidRPr="00171071" w:rsidRDefault="00A92A2B" w:rsidP="00174552">
            <w:pPr>
              <w:pStyle w:val="a8"/>
              <w:ind w:left="142"/>
              <w:rPr>
                <w:lang w:val="en-US"/>
              </w:rPr>
            </w:pPr>
            <w:r>
              <w:lastRenderedPageBreak/>
              <w:t>20</w:t>
            </w:r>
            <w:r w:rsidRPr="00171071">
              <w:rPr>
                <w:lang w:val="en-US"/>
              </w:rPr>
              <w:t>.1.</w:t>
            </w:r>
          </w:p>
        </w:tc>
        <w:tc>
          <w:tcPr>
            <w:tcW w:w="2376" w:type="dxa"/>
          </w:tcPr>
          <w:p w:rsidR="00A92A2B" w:rsidRPr="00171071" w:rsidRDefault="00A92A2B" w:rsidP="00174552">
            <w:pPr>
              <w:jc w:val="both"/>
              <w:rPr>
                <w:sz w:val="20"/>
                <w:szCs w:val="20"/>
              </w:rPr>
            </w:pPr>
            <w:r w:rsidRPr="00171071">
              <w:rPr>
                <w:sz w:val="20"/>
                <w:szCs w:val="20"/>
              </w:rPr>
              <w:t>Актуализация на сайте реестра земельных уч</w:t>
            </w:r>
            <w:r w:rsidRPr="00171071">
              <w:rPr>
                <w:sz w:val="20"/>
                <w:szCs w:val="20"/>
              </w:rPr>
              <w:t>а</w:t>
            </w:r>
            <w:r w:rsidRPr="00171071">
              <w:rPr>
                <w:sz w:val="20"/>
                <w:szCs w:val="20"/>
              </w:rPr>
              <w:t>стков, которые могут быть представлены субъектам инвестицио</w:t>
            </w:r>
            <w:r w:rsidRPr="00171071">
              <w:rPr>
                <w:sz w:val="20"/>
                <w:szCs w:val="20"/>
              </w:rPr>
              <w:t>н</w:t>
            </w:r>
            <w:r w:rsidRPr="00171071">
              <w:rPr>
                <w:sz w:val="20"/>
                <w:szCs w:val="20"/>
              </w:rPr>
              <w:t>ной и предпринимател</w:t>
            </w:r>
            <w:r w:rsidRPr="00171071">
              <w:rPr>
                <w:sz w:val="20"/>
                <w:szCs w:val="20"/>
              </w:rPr>
              <w:t>ь</w:t>
            </w:r>
            <w:r w:rsidRPr="00171071">
              <w:rPr>
                <w:sz w:val="20"/>
                <w:szCs w:val="20"/>
              </w:rPr>
              <w:t>ской деятельности</w:t>
            </w:r>
          </w:p>
        </w:tc>
        <w:tc>
          <w:tcPr>
            <w:tcW w:w="1419" w:type="dxa"/>
          </w:tcPr>
          <w:p w:rsidR="00A92A2B" w:rsidRPr="00121B58" w:rsidRDefault="00A92A2B" w:rsidP="00174552">
            <w:pPr>
              <w:jc w:val="both"/>
              <w:rPr>
                <w:sz w:val="20"/>
                <w:szCs w:val="20"/>
              </w:rPr>
            </w:pPr>
            <w:r w:rsidRPr="00121B58">
              <w:rPr>
                <w:sz w:val="20"/>
                <w:szCs w:val="20"/>
              </w:rPr>
              <w:t>Постоянное обновление сведений для потенциал</w:t>
            </w:r>
            <w:r w:rsidRPr="00121B58">
              <w:rPr>
                <w:sz w:val="20"/>
                <w:szCs w:val="20"/>
              </w:rPr>
              <w:t>ь</w:t>
            </w:r>
            <w:r w:rsidRPr="00121B58">
              <w:rPr>
                <w:sz w:val="20"/>
                <w:szCs w:val="20"/>
              </w:rPr>
              <w:t>ных инвест</w:t>
            </w:r>
            <w:r w:rsidRPr="00121B58">
              <w:rPr>
                <w:sz w:val="20"/>
                <w:szCs w:val="20"/>
              </w:rPr>
              <w:t>о</w:t>
            </w:r>
            <w:r w:rsidRPr="00121B58">
              <w:rPr>
                <w:sz w:val="20"/>
                <w:szCs w:val="20"/>
              </w:rPr>
              <w:t>ров</w:t>
            </w:r>
          </w:p>
        </w:tc>
        <w:tc>
          <w:tcPr>
            <w:tcW w:w="1592" w:type="dxa"/>
          </w:tcPr>
          <w:p w:rsidR="00A92A2B" w:rsidRPr="00171071" w:rsidRDefault="00A92A2B" w:rsidP="00174552">
            <w:pPr>
              <w:jc w:val="center"/>
              <w:rPr>
                <w:sz w:val="20"/>
                <w:szCs w:val="20"/>
              </w:rPr>
            </w:pPr>
            <w:r w:rsidRPr="00171071">
              <w:rPr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</w:tcPr>
          <w:p w:rsidR="00A92A2B" w:rsidRPr="00171071" w:rsidRDefault="00A92A2B" w:rsidP="00174552">
            <w:pPr>
              <w:jc w:val="center"/>
              <w:rPr>
                <w:sz w:val="20"/>
                <w:szCs w:val="20"/>
              </w:rPr>
            </w:pPr>
            <w:r w:rsidRPr="00171071">
              <w:rPr>
                <w:sz w:val="20"/>
                <w:szCs w:val="20"/>
              </w:rPr>
              <w:t>постоянно</w:t>
            </w:r>
          </w:p>
        </w:tc>
        <w:tc>
          <w:tcPr>
            <w:tcW w:w="2451" w:type="dxa"/>
            <w:gridSpan w:val="2"/>
          </w:tcPr>
          <w:p w:rsidR="00A92A2B" w:rsidRPr="00171071" w:rsidRDefault="008D223A" w:rsidP="00174552">
            <w:pPr>
              <w:jc w:val="both"/>
              <w:rPr>
                <w:sz w:val="20"/>
                <w:szCs w:val="20"/>
              </w:rPr>
            </w:pPr>
            <w:r>
              <w:t>(83542) 2-15-65</w:t>
            </w:r>
            <w:r w:rsidRPr="00121B58">
              <w:t xml:space="preserve"> </w:t>
            </w:r>
            <w:r>
              <w:t>Отдел</w:t>
            </w:r>
            <w:r w:rsidRPr="00121B58">
              <w:t xml:space="preserve"> </w:t>
            </w:r>
            <w:r>
              <w:t>экономики и имущес</w:t>
            </w:r>
            <w:r>
              <w:t>т</w:t>
            </w:r>
            <w:r>
              <w:t>венных отношений</w:t>
            </w:r>
          </w:p>
        </w:tc>
        <w:tc>
          <w:tcPr>
            <w:tcW w:w="1283" w:type="dxa"/>
          </w:tcPr>
          <w:p w:rsidR="00A92A2B" w:rsidRPr="00A91BFE" w:rsidRDefault="00A92A2B" w:rsidP="00174552">
            <w:pPr>
              <w:jc w:val="center"/>
            </w:pPr>
          </w:p>
        </w:tc>
        <w:tc>
          <w:tcPr>
            <w:tcW w:w="1391" w:type="dxa"/>
          </w:tcPr>
          <w:p w:rsidR="00A92A2B" w:rsidRPr="00171071" w:rsidRDefault="00A92A2B" w:rsidP="00A92A2B">
            <w:pPr>
              <w:jc w:val="both"/>
              <w:rPr>
                <w:sz w:val="20"/>
                <w:szCs w:val="20"/>
              </w:rPr>
            </w:pPr>
            <w:r w:rsidRPr="00171071">
              <w:rPr>
                <w:sz w:val="20"/>
                <w:szCs w:val="20"/>
              </w:rPr>
              <w:t>Реестр з</w:t>
            </w:r>
            <w:r w:rsidRPr="00171071">
              <w:rPr>
                <w:sz w:val="20"/>
                <w:szCs w:val="20"/>
              </w:rPr>
              <w:t>е</w:t>
            </w:r>
            <w:r w:rsidRPr="00171071">
              <w:rPr>
                <w:sz w:val="20"/>
                <w:szCs w:val="20"/>
              </w:rPr>
              <w:t>мельных участков, которые м</w:t>
            </w:r>
            <w:r w:rsidRPr="00171071">
              <w:rPr>
                <w:sz w:val="20"/>
                <w:szCs w:val="20"/>
              </w:rPr>
              <w:t>о</w:t>
            </w:r>
            <w:r w:rsidRPr="00171071">
              <w:rPr>
                <w:sz w:val="20"/>
                <w:szCs w:val="20"/>
              </w:rPr>
              <w:t>гут быть представл</w:t>
            </w:r>
            <w:r w:rsidRPr="00171071">
              <w:rPr>
                <w:sz w:val="20"/>
                <w:szCs w:val="20"/>
              </w:rPr>
              <w:t>е</w:t>
            </w:r>
            <w:r w:rsidRPr="00171071">
              <w:rPr>
                <w:sz w:val="20"/>
                <w:szCs w:val="20"/>
              </w:rPr>
              <w:t>ны субъектам инвестиц</w:t>
            </w:r>
            <w:r w:rsidRPr="00171071">
              <w:rPr>
                <w:sz w:val="20"/>
                <w:szCs w:val="20"/>
              </w:rPr>
              <w:t>и</w:t>
            </w:r>
            <w:r w:rsidRPr="00171071">
              <w:rPr>
                <w:sz w:val="20"/>
                <w:szCs w:val="20"/>
              </w:rPr>
              <w:t>онной и предприн</w:t>
            </w:r>
            <w:r w:rsidRPr="00171071">
              <w:rPr>
                <w:sz w:val="20"/>
                <w:szCs w:val="20"/>
              </w:rPr>
              <w:t>и</w:t>
            </w:r>
            <w:r w:rsidRPr="00171071">
              <w:rPr>
                <w:sz w:val="20"/>
                <w:szCs w:val="20"/>
              </w:rPr>
              <w:t>мательской деятельности</w:t>
            </w:r>
          </w:p>
        </w:tc>
        <w:tc>
          <w:tcPr>
            <w:tcW w:w="1788" w:type="dxa"/>
          </w:tcPr>
          <w:p w:rsidR="00A92A2B" w:rsidRPr="00115EA0" w:rsidRDefault="00A92A2B" w:rsidP="00174552">
            <w:pPr>
              <w:rPr>
                <w:sz w:val="18"/>
                <w:szCs w:val="18"/>
              </w:rPr>
            </w:pPr>
          </w:p>
        </w:tc>
      </w:tr>
      <w:tr w:rsidR="00B77434" w:rsidRPr="00A91BFE" w:rsidTr="00BB0B7A">
        <w:tc>
          <w:tcPr>
            <w:tcW w:w="1101" w:type="dxa"/>
          </w:tcPr>
          <w:p w:rsidR="00B77434" w:rsidRPr="00403ACA" w:rsidRDefault="00B77434" w:rsidP="00B77434"/>
        </w:tc>
        <w:tc>
          <w:tcPr>
            <w:tcW w:w="2376" w:type="dxa"/>
          </w:tcPr>
          <w:p w:rsidR="00B77434" w:rsidRPr="004434C4" w:rsidRDefault="00B77434" w:rsidP="00BB0B7A"/>
        </w:tc>
        <w:tc>
          <w:tcPr>
            <w:tcW w:w="1419" w:type="dxa"/>
          </w:tcPr>
          <w:p w:rsidR="00B77434" w:rsidRPr="004434C4" w:rsidRDefault="00B77434" w:rsidP="00BB0B7A"/>
        </w:tc>
        <w:tc>
          <w:tcPr>
            <w:tcW w:w="1592" w:type="dxa"/>
          </w:tcPr>
          <w:p w:rsidR="00B77434" w:rsidRPr="004434C4" w:rsidRDefault="00B77434" w:rsidP="00BB0B7A"/>
        </w:tc>
        <w:tc>
          <w:tcPr>
            <w:tcW w:w="1827" w:type="dxa"/>
          </w:tcPr>
          <w:p w:rsidR="00B77434" w:rsidRPr="004434C4" w:rsidRDefault="00B77434" w:rsidP="00BB0B7A"/>
        </w:tc>
        <w:tc>
          <w:tcPr>
            <w:tcW w:w="2451" w:type="dxa"/>
            <w:gridSpan w:val="2"/>
          </w:tcPr>
          <w:p w:rsidR="00B77434" w:rsidRPr="004434C4" w:rsidRDefault="00B77434" w:rsidP="00BB0B7A"/>
        </w:tc>
        <w:tc>
          <w:tcPr>
            <w:tcW w:w="1283" w:type="dxa"/>
          </w:tcPr>
          <w:p w:rsidR="00B77434" w:rsidRPr="004434C4" w:rsidRDefault="00B77434" w:rsidP="00BB0B7A"/>
        </w:tc>
        <w:tc>
          <w:tcPr>
            <w:tcW w:w="1391" w:type="dxa"/>
          </w:tcPr>
          <w:p w:rsidR="00B77434" w:rsidRPr="004434C4" w:rsidRDefault="00B77434" w:rsidP="00BB0B7A"/>
        </w:tc>
        <w:tc>
          <w:tcPr>
            <w:tcW w:w="1788" w:type="dxa"/>
          </w:tcPr>
          <w:p w:rsidR="00B77434" w:rsidRDefault="00B77434" w:rsidP="00BB0B7A"/>
        </w:tc>
      </w:tr>
    </w:tbl>
    <w:p w:rsidR="007C13DA" w:rsidRPr="00A91BFE" w:rsidRDefault="007C13DA" w:rsidP="00A91BFE">
      <w:pPr>
        <w:jc w:val="both"/>
      </w:pPr>
    </w:p>
    <w:p w:rsidR="009D06B9" w:rsidRPr="00A91BFE" w:rsidRDefault="009D06B9" w:rsidP="00A91BFE">
      <w:pPr>
        <w:jc w:val="both"/>
      </w:pPr>
    </w:p>
    <w:sectPr w:rsidR="009D06B9" w:rsidRPr="00A91BFE" w:rsidSect="00C85EFA">
      <w:footerReference w:type="default" r:id="rId9"/>
      <w:pgSz w:w="16838" w:h="11906" w:orient="landscape"/>
      <w:pgMar w:top="567" w:right="1021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4B7" w:rsidRDefault="00DA74B7" w:rsidP="008F7142">
      <w:r>
        <w:separator/>
      </w:r>
    </w:p>
  </w:endnote>
  <w:endnote w:type="continuationSeparator" w:id="1">
    <w:p w:rsidR="00DA74B7" w:rsidRDefault="00DA74B7" w:rsidP="008F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682149"/>
    </w:sdtPr>
    <w:sdtContent>
      <w:p w:rsidR="008D223A" w:rsidRDefault="000C1BD0">
        <w:pPr>
          <w:pStyle w:val="af7"/>
          <w:jc w:val="right"/>
        </w:pPr>
        <w:fldSimple w:instr="PAGE   \* MERGEFORMAT">
          <w:r w:rsidR="006A095D">
            <w:rPr>
              <w:noProof/>
            </w:rPr>
            <w:t>1</w:t>
          </w:r>
        </w:fldSimple>
      </w:p>
    </w:sdtContent>
  </w:sdt>
  <w:p w:rsidR="008D223A" w:rsidRDefault="008D223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4B7" w:rsidRDefault="00DA74B7" w:rsidP="008F7142">
      <w:r>
        <w:separator/>
      </w:r>
    </w:p>
  </w:footnote>
  <w:footnote w:type="continuationSeparator" w:id="1">
    <w:p w:rsidR="00DA74B7" w:rsidRDefault="00DA74B7" w:rsidP="008F7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42"/>
    <w:multiLevelType w:val="multilevel"/>
    <w:tmpl w:val="54861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CC06B4"/>
    <w:multiLevelType w:val="multilevel"/>
    <w:tmpl w:val="20A015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D62381"/>
    <w:multiLevelType w:val="multilevel"/>
    <w:tmpl w:val="F1084C68"/>
    <w:styleLink w:val="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59470D"/>
    <w:multiLevelType w:val="multilevel"/>
    <w:tmpl w:val="4AFC2162"/>
    <w:numStyleLink w:val="6"/>
  </w:abstractNum>
  <w:abstractNum w:abstractNumId="4">
    <w:nsid w:val="0EB154E0"/>
    <w:multiLevelType w:val="multilevel"/>
    <w:tmpl w:val="54861278"/>
    <w:styleLink w:val="1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C4270A"/>
    <w:multiLevelType w:val="multilevel"/>
    <w:tmpl w:val="8FEE0F26"/>
    <w:styleLink w:val="13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C43200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E12C6"/>
    <w:multiLevelType w:val="multilevel"/>
    <w:tmpl w:val="0419001F"/>
    <w:styleLink w:val="22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FC5AED"/>
    <w:multiLevelType w:val="multilevel"/>
    <w:tmpl w:val="0419001D"/>
    <w:styleLink w:val="18"/>
    <w:lvl w:ilvl="0">
      <w:start w:val="1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3D50A5"/>
    <w:multiLevelType w:val="multilevel"/>
    <w:tmpl w:val="F1084C68"/>
    <w:numStyleLink w:val="9"/>
  </w:abstractNum>
  <w:abstractNum w:abstractNumId="10">
    <w:nsid w:val="27866BA3"/>
    <w:multiLevelType w:val="multilevel"/>
    <w:tmpl w:val="54861278"/>
    <w:numStyleLink w:val="14"/>
  </w:abstractNum>
  <w:abstractNum w:abstractNumId="11">
    <w:nsid w:val="2AAA08F7"/>
    <w:multiLevelType w:val="multilevel"/>
    <w:tmpl w:val="33D29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2D7800"/>
    <w:multiLevelType w:val="multilevel"/>
    <w:tmpl w:val="4AC26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873FDE"/>
    <w:multiLevelType w:val="multilevel"/>
    <w:tmpl w:val="4AFC2162"/>
    <w:styleLink w:val="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EB93898"/>
    <w:multiLevelType w:val="multilevel"/>
    <w:tmpl w:val="54861278"/>
    <w:styleLink w:val="19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F5D3E7C"/>
    <w:multiLevelType w:val="multilevel"/>
    <w:tmpl w:val="54861278"/>
    <w:styleLink w:val="17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2187344"/>
    <w:multiLevelType w:val="multilevel"/>
    <w:tmpl w:val="54861278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2D41D32"/>
    <w:multiLevelType w:val="multilevel"/>
    <w:tmpl w:val="54861278"/>
    <w:styleLink w:val="15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187903"/>
    <w:multiLevelType w:val="multilevel"/>
    <w:tmpl w:val="F1084C68"/>
    <w:numStyleLink w:val="10"/>
  </w:abstractNum>
  <w:abstractNum w:abstractNumId="19">
    <w:nsid w:val="3648394F"/>
    <w:multiLevelType w:val="multilevel"/>
    <w:tmpl w:val="F1084C68"/>
    <w:styleLink w:val="1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91050BD"/>
    <w:multiLevelType w:val="multilevel"/>
    <w:tmpl w:val="54861278"/>
    <w:styleLink w:val="7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A2430C"/>
    <w:multiLevelType w:val="multilevel"/>
    <w:tmpl w:val="54861278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B3F0F30"/>
    <w:multiLevelType w:val="multilevel"/>
    <w:tmpl w:val="54861278"/>
    <w:numStyleLink w:val="2"/>
  </w:abstractNum>
  <w:abstractNum w:abstractNumId="23">
    <w:nsid w:val="3F1019F1"/>
    <w:multiLevelType w:val="multilevel"/>
    <w:tmpl w:val="0419001F"/>
    <w:styleLink w:val="23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F165A1"/>
    <w:multiLevelType w:val="multilevel"/>
    <w:tmpl w:val="0419001F"/>
    <w:numStyleLink w:val="21"/>
  </w:abstractNum>
  <w:abstractNum w:abstractNumId="25">
    <w:nsid w:val="431E059E"/>
    <w:multiLevelType w:val="multilevel"/>
    <w:tmpl w:val="54861278"/>
    <w:numStyleLink w:val="19"/>
  </w:abstractNum>
  <w:abstractNum w:abstractNumId="26">
    <w:nsid w:val="45410ED7"/>
    <w:multiLevelType w:val="multilevel"/>
    <w:tmpl w:val="54861278"/>
    <w:styleLink w:val="1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80C2B82"/>
    <w:multiLevelType w:val="multilevel"/>
    <w:tmpl w:val="0419001D"/>
    <w:styleLink w:val="20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1D4072E"/>
    <w:multiLevelType w:val="multilevel"/>
    <w:tmpl w:val="54861278"/>
    <w:styleLink w:val="1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5265A76"/>
    <w:multiLevelType w:val="multilevel"/>
    <w:tmpl w:val="0419001F"/>
    <w:styleLink w:val="2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BA0005"/>
    <w:multiLevelType w:val="multilevel"/>
    <w:tmpl w:val="54861278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E104CA9"/>
    <w:multiLevelType w:val="multilevel"/>
    <w:tmpl w:val="8FEE0F2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884ED1"/>
    <w:multiLevelType w:val="multilevel"/>
    <w:tmpl w:val="54861278"/>
    <w:numStyleLink w:val="16"/>
  </w:abstractNum>
  <w:abstractNum w:abstractNumId="33">
    <w:nsid w:val="64111B90"/>
    <w:multiLevelType w:val="multilevel"/>
    <w:tmpl w:val="FCF02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A32557E"/>
    <w:multiLevelType w:val="multilevel"/>
    <w:tmpl w:val="8FEE0F26"/>
    <w:numStyleLink w:val="13"/>
  </w:abstractNum>
  <w:abstractNum w:abstractNumId="35">
    <w:nsid w:val="6B1E3BB2"/>
    <w:multiLevelType w:val="multilevel"/>
    <w:tmpl w:val="0419001D"/>
    <w:styleLink w:val="5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D563D64"/>
    <w:multiLevelType w:val="multilevel"/>
    <w:tmpl w:val="F1084C68"/>
    <w:styleLink w:val="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E2E28C4"/>
    <w:multiLevelType w:val="multilevel"/>
    <w:tmpl w:val="54861278"/>
    <w:numStyleLink w:val="3"/>
  </w:abstractNum>
  <w:abstractNum w:abstractNumId="38">
    <w:nsid w:val="6EB021A4"/>
    <w:multiLevelType w:val="multilevel"/>
    <w:tmpl w:val="54861278"/>
    <w:numStyleLink w:val="4"/>
  </w:abstractNum>
  <w:abstractNum w:abstractNumId="39">
    <w:nsid w:val="70250E64"/>
    <w:multiLevelType w:val="multilevel"/>
    <w:tmpl w:val="54861278"/>
    <w:numStyleLink w:val="12"/>
  </w:abstractNum>
  <w:abstractNum w:abstractNumId="40">
    <w:nsid w:val="72211DFA"/>
    <w:multiLevelType w:val="multilevel"/>
    <w:tmpl w:val="54861278"/>
    <w:styleLink w:val="11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543E15"/>
    <w:multiLevelType w:val="multilevel"/>
    <w:tmpl w:val="F1084C68"/>
    <w:numStyleLink w:val="8"/>
  </w:abstractNum>
  <w:abstractNum w:abstractNumId="42">
    <w:nsid w:val="757F6889"/>
    <w:multiLevelType w:val="multilevel"/>
    <w:tmpl w:val="0419001F"/>
    <w:numStyleLink w:val="23"/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33"/>
  </w:num>
  <w:num w:numId="7">
    <w:abstractNumId w:val="30"/>
  </w:num>
  <w:num w:numId="8">
    <w:abstractNumId w:val="22"/>
  </w:num>
  <w:num w:numId="9">
    <w:abstractNumId w:val="16"/>
  </w:num>
  <w:num w:numId="10">
    <w:abstractNumId w:val="37"/>
  </w:num>
  <w:num w:numId="11">
    <w:abstractNumId w:val="21"/>
  </w:num>
  <w:num w:numId="12">
    <w:abstractNumId w:val="38"/>
  </w:num>
  <w:num w:numId="13">
    <w:abstractNumId w:val="35"/>
  </w:num>
  <w:num w:numId="14">
    <w:abstractNumId w:val="3"/>
  </w:num>
  <w:num w:numId="15">
    <w:abstractNumId w:val="13"/>
  </w:num>
  <w:num w:numId="16">
    <w:abstractNumId w:val="20"/>
  </w:num>
  <w:num w:numId="17">
    <w:abstractNumId w:val="36"/>
  </w:num>
  <w:num w:numId="18">
    <w:abstractNumId w:val="41"/>
  </w:num>
  <w:num w:numId="19">
    <w:abstractNumId w:val="9"/>
  </w:num>
  <w:num w:numId="20">
    <w:abstractNumId w:val="2"/>
  </w:num>
  <w:num w:numId="21">
    <w:abstractNumId w:val="18"/>
  </w:num>
  <w:num w:numId="22">
    <w:abstractNumId w:val="19"/>
  </w:num>
  <w:num w:numId="23">
    <w:abstractNumId w:val="31"/>
  </w:num>
  <w:num w:numId="24">
    <w:abstractNumId w:val="40"/>
  </w:num>
  <w:num w:numId="25">
    <w:abstractNumId w:val="39"/>
  </w:num>
  <w:num w:numId="26">
    <w:abstractNumId w:val="26"/>
  </w:num>
  <w:num w:numId="27">
    <w:abstractNumId w:val="5"/>
  </w:num>
  <w:num w:numId="28">
    <w:abstractNumId w:val="34"/>
  </w:num>
  <w:num w:numId="29">
    <w:abstractNumId w:val="10"/>
  </w:num>
  <w:num w:numId="30">
    <w:abstractNumId w:val="4"/>
  </w:num>
  <w:num w:numId="31">
    <w:abstractNumId w:val="17"/>
  </w:num>
  <w:num w:numId="32">
    <w:abstractNumId w:val="32"/>
  </w:num>
  <w:num w:numId="33">
    <w:abstractNumId w:val="28"/>
  </w:num>
  <w:num w:numId="34">
    <w:abstractNumId w:val="15"/>
  </w:num>
  <w:num w:numId="35">
    <w:abstractNumId w:val="8"/>
  </w:num>
  <w:num w:numId="36">
    <w:abstractNumId w:val="25"/>
  </w:num>
  <w:num w:numId="37">
    <w:abstractNumId w:val="14"/>
  </w:num>
  <w:num w:numId="38">
    <w:abstractNumId w:val="27"/>
  </w:num>
  <w:num w:numId="39">
    <w:abstractNumId w:val="24"/>
  </w:num>
  <w:num w:numId="40">
    <w:abstractNumId w:val="29"/>
  </w:num>
  <w:num w:numId="41">
    <w:abstractNumId w:val="7"/>
  </w:num>
  <w:num w:numId="42">
    <w:abstractNumId w:val="42"/>
  </w:num>
  <w:num w:numId="43">
    <w:abstractNumId w:val="2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7BC"/>
    <w:rsid w:val="000002DD"/>
    <w:rsid w:val="000061E5"/>
    <w:rsid w:val="000133DF"/>
    <w:rsid w:val="00013503"/>
    <w:rsid w:val="0001433D"/>
    <w:rsid w:val="0001501C"/>
    <w:rsid w:val="000165F4"/>
    <w:rsid w:val="00033B8D"/>
    <w:rsid w:val="0003758F"/>
    <w:rsid w:val="00043D4A"/>
    <w:rsid w:val="0005062E"/>
    <w:rsid w:val="00050EA2"/>
    <w:rsid w:val="000519EE"/>
    <w:rsid w:val="000614DC"/>
    <w:rsid w:val="00063DF3"/>
    <w:rsid w:val="0006748E"/>
    <w:rsid w:val="00072524"/>
    <w:rsid w:val="00081402"/>
    <w:rsid w:val="0008198B"/>
    <w:rsid w:val="00083E82"/>
    <w:rsid w:val="000865F9"/>
    <w:rsid w:val="0009035D"/>
    <w:rsid w:val="000943BF"/>
    <w:rsid w:val="000949FC"/>
    <w:rsid w:val="00095354"/>
    <w:rsid w:val="000A10F6"/>
    <w:rsid w:val="000B525E"/>
    <w:rsid w:val="000B59FC"/>
    <w:rsid w:val="000B7068"/>
    <w:rsid w:val="000C00A5"/>
    <w:rsid w:val="000C0F39"/>
    <w:rsid w:val="000C1BD0"/>
    <w:rsid w:val="000C2819"/>
    <w:rsid w:val="000C3821"/>
    <w:rsid w:val="000C44E7"/>
    <w:rsid w:val="000C4812"/>
    <w:rsid w:val="000C69A5"/>
    <w:rsid w:val="000D051E"/>
    <w:rsid w:val="000D0A92"/>
    <w:rsid w:val="000D3DE4"/>
    <w:rsid w:val="000D6668"/>
    <w:rsid w:val="000D686A"/>
    <w:rsid w:val="000D7441"/>
    <w:rsid w:val="000E4A08"/>
    <w:rsid w:val="000E58C6"/>
    <w:rsid w:val="000F1098"/>
    <w:rsid w:val="000F3BE8"/>
    <w:rsid w:val="000F40F9"/>
    <w:rsid w:val="000F4A8A"/>
    <w:rsid w:val="000F7509"/>
    <w:rsid w:val="000F7CF1"/>
    <w:rsid w:val="000F7FDC"/>
    <w:rsid w:val="00100A15"/>
    <w:rsid w:val="00101606"/>
    <w:rsid w:val="00103781"/>
    <w:rsid w:val="001078B4"/>
    <w:rsid w:val="00110AF4"/>
    <w:rsid w:val="001130E1"/>
    <w:rsid w:val="0011340A"/>
    <w:rsid w:val="00113FD8"/>
    <w:rsid w:val="00114741"/>
    <w:rsid w:val="00123378"/>
    <w:rsid w:val="00123EF1"/>
    <w:rsid w:val="00125086"/>
    <w:rsid w:val="00125D5F"/>
    <w:rsid w:val="00125DB4"/>
    <w:rsid w:val="00126DF4"/>
    <w:rsid w:val="00130162"/>
    <w:rsid w:val="0013569C"/>
    <w:rsid w:val="00140238"/>
    <w:rsid w:val="00147ED6"/>
    <w:rsid w:val="001500B4"/>
    <w:rsid w:val="001515B1"/>
    <w:rsid w:val="0015352C"/>
    <w:rsid w:val="00153CE2"/>
    <w:rsid w:val="00157C54"/>
    <w:rsid w:val="00162545"/>
    <w:rsid w:val="00165312"/>
    <w:rsid w:val="0016696A"/>
    <w:rsid w:val="001672EA"/>
    <w:rsid w:val="00167424"/>
    <w:rsid w:val="00170CAD"/>
    <w:rsid w:val="0017269B"/>
    <w:rsid w:val="00174552"/>
    <w:rsid w:val="001770B8"/>
    <w:rsid w:val="00185EEE"/>
    <w:rsid w:val="001904D9"/>
    <w:rsid w:val="00191915"/>
    <w:rsid w:val="00192056"/>
    <w:rsid w:val="00195AB1"/>
    <w:rsid w:val="001968B9"/>
    <w:rsid w:val="00197C9B"/>
    <w:rsid w:val="001A04AE"/>
    <w:rsid w:val="001A48BE"/>
    <w:rsid w:val="001A6EDE"/>
    <w:rsid w:val="001B1F6D"/>
    <w:rsid w:val="001C0C3B"/>
    <w:rsid w:val="001D1E4D"/>
    <w:rsid w:val="001D508D"/>
    <w:rsid w:val="001F01F8"/>
    <w:rsid w:val="001F331B"/>
    <w:rsid w:val="001F41B4"/>
    <w:rsid w:val="00211BA6"/>
    <w:rsid w:val="00213917"/>
    <w:rsid w:val="00213A86"/>
    <w:rsid w:val="002250D2"/>
    <w:rsid w:val="00241D76"/>
    <w:rsid w:val="00243D7C"/>
    <w:rsid w:val="00243DE7"/>
    <w:rsid w:val="00244E61"/>
    <w:rsid w:val="00245C5C"/>
    <w:rsid w:val="002509AE"/>
    <w:rsid w:val="00250DDD"/>
    <w:rsid w:val="0025563F"/>
    <w:rsid w:val="002601F0"/>
    <w:rsid w:val="002611C0"/>
    <w:rsid w:val="002637A5"/>
    <w:rsid w:val="002674CC"/>
    <w:rsid w:val="00271C48"/>
    <w:rsid w:val="002739A4"/>
    <w:rsid w:val="00274604"/>
    <w:rsid w:val="002772F5"/>
    <w:rsid w:val="002774DF"/>
    <w:rsid w:val="00280BF1"/>
    <w:rsid w:val="002847F2"/>
    <w:rsid w:val="0028543D"/>
    <w:rsid w:val="00285691"/>
    <w:rsid w:val="00285D01"/>
    <w:rsid w:val="002A7F72"/>
    <w:rsid w:val="002B0AE1"/>
    <w:rsid w:val="002B2170"/>
    <w:rsid w:val="002B2641"/>
    <w:rsid w:val="002B442A"/>
    <w:rsid w:val="002B5DB7"/>
    <w:rsid w:val="002D1157"/>
    <w:rsid w:val="002D692A"/>
    <w:rsid w:val="002E3BCA"/>
    <w:rsid w:val="002E5F82"/>
    <w:rsid w:val="002F0E05"/>
    <w:rsid w:val="002F2975"/>
    <w:rsid w:val="002F2E1E"/>
    <w:rsid w:val="002F3316"/>
    <w:rsid w:val="002F3F8F"/>
    <w:rsid w:val="002F492A"/>
    <w:rsid w:val="002F6532"/>
    <w:rsid w:val="00300005"/>
    <w:rsid w:val="003077C1"/>
    <w:rsid w:val="00310C32"/>
    <w:rsid w:val="003144FB"/>
    <w:rsid w:val="003158A8"/>
    <w:rsid w:val="00320AD6"/>
    <w:rsid w:val="00323369"/>
    <w:rsid w:val="00324098"/>
    <w:rsid w:val="00325BD5"/>
    <w:rsid w:val="003260DD"/>
    <w:rsid w:val="0032702E"/>
    <w:rsid w:val="003313DE"/>
    <w:rsid w:val="00333435"/>
    <w:rsid w:val="003357BC"/>
    <w:rsid w:val="00336B9C"/>
    <w:rsid w:val="00341B4F"/>
    <w:rsid w:val="003438E3"/>
    <w:rsid w:val="00351904"/>
    <w:rsid w:val="00352D79"/>
    <w:rsid w:val="00354A47"/>
    <w:rsid w:val="0035508B"/>
    <w:rsid w:val="00356748"/>
    <w:rsid w:val="003606CE"/>
    <w:rsid w:val="00362367"/>
    <w:rsid w:val="00362B7C"/>
    <w:rsid w:val="00371EC9"/>
    <w:rsid w:val="00375B3D"/>
    <w:rsid w:val="00383149"/>
    <w:rsid w:val="0038331E"/>
    <w:rsid w:val="00384AA9"/>
    <w:rsid w:val="00385EC5"/>
    <w:rsid w:val="0038675A"/>
    <w:rsid w:val="003934CF"/>
    <w:rsid w:val="00394B70"/>
    <w:rsid w:val="00395D83"/>
    <w:rsid w:val="003A2595"/>
    <w:rsid w:val="003A4FFE"/>
    <w:rsid w:val="003A72B6"/>
    <w:rsid w:val="003B0A09"/>
    <w:rsid w:val="003B0E8C"/>
    <w:rsid w:val="003B1A7D"/>
    <w:rsid w:val="003B4147"/>
    <w:rsid w:val="003B55C3"/>
    <w:rsid w:val="003C37A5"/>
    <w:rsid w:val="003C40F0"/>
    <w:rsid w:val="003C5467"/>
    <w:rsid w:val="003C58B3"/>
    <w:rsid w:val="003C6A4F"/>
    <w:rsid w:val="003D1014"/>
    <w:rsid w:val="003E0859"/>
    <w:rsid w:val="003E2F27"/>
    <w:rsid w:val="003E55C6"/>
    <w:rsid w:val="003E6469"/>
    <w:rsid w:val="003E68CD"/>
    <w:rsid w:val="003F17DA"/>
    <w:rsid w:val="003F32E2"/>
    <w:rsid w:val="00400125"/>
    <w:rsid w:val="00401F91"/>
    <w:rsid w:val="00403ACA"/>
    <w:rsid w:val="004046D9"/>
    <w:rsid w:val="0041295A"/>
    <w:rsid w:val="004142C0"/>
    <w:rsid w:val="00414348"/>
    <w:rsid w:val="004225A8"/>
    <w:rsid w:val="0042450B"/>
    <w:rsid w:val="004305AD"/>
    <w:rsid w:val="00430C0B"/>
    <w:rsid w:val="00430EB1"/>
    <w:rsid w:val="00431F10"/>
    <w:rsid w:val="0043208A"/>
    <w:rsid w:val="004338F6"/>
    <w:rsid w:val="004339E2"/>
    <w:rsid w:val="00442CD8"/>
    <w:rsid w:val="004437C5"/>
    <w:rsid w:val="004465F6"/>
    <w:rsid w:val="00446821"/>
    <w:rsid w:val="0044757B"/>
    <w:rsid w:val="00447D0F"/>
    <w:rsid w:val="0045064F"/>
    <w:rsid w:val="00462F1B"/>
    <w:rsid w:val="0046590A"/>
    <w:rsid w:val="0046767B"/>
    <w:rsid w:val="00471961"/>
    <w:rsid w:val="00477CDD"/>
    <w:rsid w:val="00485199"/>
    <w:rsid w:val="00487394"/>
    <w:rsid w:val="00487EDC"/>
    <w:rsid w:val="004951A4"/>
    <w:rsid w:val="004A27ED"/>
    <w:rsid w:val="004A5FCD"/>
    <w:rsid w:val="004B23F7"/>
    <w:rsid w:val="004B28A9"/>
    <w:rsid w:val="004C29CF"/>
    <w:rsid w:val="004C2A1A"/>
    <w:rsid w:val="004C670A"/>
    <w:rsid w:val="004D1FEF"/>
    <w:rsid w:val="004D200E"/>
    <w:rsid w:val="004D2CCC"/>
    <w:rsid w:val="004D32CC"/>
    <w:rsid w:val="004D6589"/>
    <w:rsid w:val="004E1C20"/>
    <w:rsid w:val="004E6A6C"/>
    <w:rsid w:val="004E6C1A"/>
    <w:rsid w:val="004E76D0"/>
    <w:rsid w:val="004E7F51"/>
    <w:rsid w:val="004F1CAC"/>
    <w:rsid w:val="004F42BA"/>
    <w:rsid w:val="004F4ECB"/>
    <w:rsid w:val="004F62DF"/>
    <w:rsid w:val="0050325D"/>
    <w:rsid w:val="00506C4B"/>
    <w:rsid w:val="00511298"/>
    <w:rsid w:val="005130B4"/>
    <w:rsid w:val="00527734"/>
    <w:rsid w:val="00533C8A"/>
    <w:rsid w:val="00534446"/>
    <w:rsid w:val="00536F19"/>
    <w:rsid w:val="005434FA"/>
    <w:rsid w:val="00544601"/>
    <w:rsid w:val="00545A55"/>
    <w:rsid w:val="00551134"/>
    <w:rsid w:val="005551ED"/>
    <w:rsid w:val="00560730"/>
    <w:rsid w:val="005635D0"/>
    <w:rsid w:val="005669A6"/>
    <w:rsid w:val="005674DA"/>
    <w:rsid w:val="005717DD"/>
    <w:rsid w:val="0057689E"/>
    <w:rsid w:val="00577B52"/>
    <w:rsid w:val="0058281B"/>
    <w:rsid w:val="00584E86"/>
    <w:rsid w:val="00585C89"/>
    <w:rsid w:val="005864C7"/>
    <w:rsid w:val="00586BAD"/>
    <w:rsid w:val="0058766C"/>
    <w:rsid w:val="00590869"/>
    <w:rsid w:val="00590A6E"/>
    <w:rsid w:val="005924CC"/>
    <w:rsid w:val="005927AF"/>
    <w:rsid w:val="00593C52"/>
    <w:rsid w:val="005B1410"/>
    <w:rsid w:val="005B4079"/>
    <w:rsid w:val="005B4287"/>
    <w:rsid w:val="005B51CC"/>
    <w:rsid w:val="005B58A0"/>
    <w:rsid w:val="005C4428"/>
    <w:rsid w:val="005C6D6D"/>
    <w:rsid w:val="005C728C"/>
    <w:rsid w:val="005D1653"/>
    <w:rsid w:val="005D5480"/>
    <w:rsid w:val="005D6C3F"/>
    <w:rsid w:val="005D6E32"/>
    <w:rsid w:val="005E4009"/>
    <w:rsid w:val="005E55B5"/>
    <w:rsid w:val="005E5FB3"/>
    <w:rsid w:val="005E61DF"/>
    <w:rsid w:val="005F1580"/>
    <w:rsid w:val="005F16E5"/>
    <w:rsid w:val="005F4D66"/>
    <w:rsid w:val="00601CB2"/>
    <w:rsid w:val="00602B38"/>
    <w:rsid w:val="006041AD"/>
    <w:rsid w:val="00613C0F"/>
    <w:rsid w:val="00613CEE"/>
    <w:rsid w:val="0061416F"/>
    <w:rsid w:val="0061427C"/>
    <w:rsid w:val="00617FEF"/>
    <w:rsid w:val="00621417"/>
    <w:rsid w:val="00622230"/>
    <w:rsid w:val="00625376"/>
    <w:rsid w:val="0062653E"/>
    <w:rsid w:val="00626873"/>
    <w:rsid w:val="00627494"/>
    <w:rsid w:val="0063031B"/>
    <w:rsid w:val="006322AF"/>
    <w:rsid w:val="00633265"/>
    <w:rsid w:val="006350E9"/>
    <w:rsid w:val="00641048"/>
    <w:rsid w:val="00642D2D"/>
    <w:rsid w:val="006438C6"/>
    <w:rsid w:val="006449A8"/>
    <w:rsid w:val="00644D0A"/>
    <w:rsid w:val="0065786D"/>
    <w:rsid w:val="0066606D"/>
    <w:rsid w:val="0067043A"/>
    <w:rsid w:val="00671A22"/>
    <w:rsid w:val="00673DA2"/>
    <w:rsid w:val="00674B84"/>
    <w:rsid w:val="00680E47"/>
    <w:rsid w:val="00681748"/>
    <w:rsid w:val="0068322A"/>
    <w:rsid w:val="00685E32"/>
    <w:rsid w:val="00686F35"/>
    <w:rsid w:val="00690F68"/>
    <w:rsid w:val="0069262F"/>
    <w:rsid w:val="006A095D"/>
    <w:rsid w:val="006A09B1"/>
    <w:rsid w:val="006A1457"/>
    <w:rsid w:val="006A150E"/>
    <w:rsid w:val="006A34FE"/>
    <w:rsid w:val="006A3919"/>
    <w:rsid w:val="006A4DE8"/>
    <w:rsid w:val="006A4FB5"/>
    <w:rsid w:val="006B04B9"/>
    <w:rsid w:val="006B1ED9"/>
    <w:rsid w:val="006B6686"/>
    <w:rsid w:val="006C5222"/>
    <w:rsid w:val="006C7458"/>
    <w:rsid w:val="006D0728"/>
    <w:rsid w:val="006D2931"/>
    <w:rsid w:val="006D4059"/>
    <w:rsid w:val="006D51E6"/>
    <w:rsid w:val="006D5765"/>
    <w:rsid w:val="006D5C34"/>
    <w:rsid w:val="006D788E"/>
    <w:rsid w:val="006D78E8"/>
    <w:rsid w:val="006E2442"/>
    <w:rsid w:val="006E2ADD"/>
    <w:rsid w:val="006F117B"/>
    <w:rsid w:val="006F7921"/>
    <w:rsid w:val="00704167"/>
    <w:rsid w:val="00711587"/>
    <w:rsid w:val="00711EF9"/>
    <w:rsid w:val="00711FA1"/>
    <w:rsid w:val="00714032"/>
    <w:rsid w:val="00715C96"/>
    <w:rsid w:val="00720C35"/>
    <w:rsid w:val="00721F86"/>
    <w:rsid w:val="007233CF"/>
    <w:rsid w:val="00726B60"/>
    <w:rsid w:val="00727324"/>
    <w:rsid w:val="00730CD2"/>
    <w:rsid w:val="00732443"/>
    <w:rsid w:val="0073326F"/>
    <w:rsid w:val="00734266"/>
    <w:rsid w:val="00735E18"/>
    <w:rsid w:val="00740A6E"/>
    <w:rsid w:val="0074146E"/>
    <w:rsid w:val="00750B93"/>
    <w:rsid w:val="00753013"/>
    <w:rsid w:val="007545BA"/>
    <w:rsid w:val="00756C67"/>
    <w:rsid w:val="00756C69"/>
    <w:rsid w:val="00756F91"/>
    <w:rsid w:val="0076533F"/>
    <w:rsid w:val="007663C8"/>
    <w:rsid w:val="007715CE"/>
    <w:rsid w:val="0077305D"/>
    <w:rsid w:val="007817B7"/>
    <w:rsid w:val="00790A32"/>
    <w:rsid w:val="00795545"/>
    <w:rsid w:val="007A6448"/>
    <w:rsid w:val="007A74FB"/>
    <w:rsid w:val="007A7F24"/>
    <w:rsid w:val="007B2178"/>
    <w:rsid w:val="007B2416"/>
    <w:rsid w:val="007B5DF7"/>
    <w:rsid w:val="007B774D"/>
    <w:rsid w:val="007C0383"/>
    <w:rsid w:val="007C13DA"/>
    <w:rsid w:val="007C491B"/>
    <w:rsid w:val="007C6A79"/>
    <w:rsid w:val="007C7C2F"/>
    <w:rsid w:val="007D2504"/>
    <w:rsid w:val="007D39F3"/>
    <w:rsid w:val="007D571E"/>
    <w:rsid w:val="007D7C82"/>
    <w:rsid w:val="007E1252"/>
    <w:rsid w:val="007E2767"/>
    <w:rsid w:val="007E4B7A"/>
    <w:rsid w:val="007F1040"/>
    <w:rsid w:val="007F26F9"/>
    <w:rsid w:val="007F4E32"/>
    <w:rsid w:val="007F72D6"/>
    <w:rsid w:val="007F778B"/>
    <w:rsid w:val="00802A80"/>
    <w:rsid w:val="0080663B"/>
    <w:rsid w:val="00807614"/>
    <w:rsid w:val="0081011B"/>
    <w:rsid w:val="008157C4"/>
    <w:rsid w:val="0082049D"/>
    <w:rsid w:val="00834DDB"/>
    <w:rsid w:val="00835CD1"/>
    <w:rsid w:val="00836BC8"/>
    <w:rsid w:val="0083730D"/>
    <w:rsid w:val="00850513"/>
    <w:rsid w:val="00852015"/>
    <w:rsid w:val="0085757F"/>
    <w:rsid w:val="00857F33"/>
    <w:rsid w:val="00863323"/>
    <w:rsid w:val="00867936"/>
    <w:rsid w:val="00867D8B"/>
    <w:rsid w:val="00870581"/>
    <w:rsid w:val="00873D33"/>
    <w:rsid w:val="00881757"/>
    <w:rsid w:val="0088553E"/>
    <w:rsid w:val="008933C4"/>
    <w:rsid w:val="008A2E90"/>
    <w:rsid w:val="008A39D2"/>
    <w:rsid w:val="008A428C"/>
    <w:rsid w:val="008A4783"/>
    <w:rsid w:val="008B21FC"/>
    <w:rsid w:val="008B3DCA"/>
    <w:rsid w:val="008B7662"/>
    <w:rsid w:val="008C1525"/>
    <w:rsid w:val="008C1B65"/>
    <w:rsid w:val="008C4CC2"/>
    <w:rsid w:val="008C6C6B"/>
    <w:rsid w:val="008D223A"/>
    <w:rsid w:val="008D464C"/>
    <w:rsid w:val="008D67F3"/>
    <w:rsid w:val="008E6B75"/>
    <w:rsid w:val="008E6E33"/>
    <w:rsid w:val="008E72E7"/>
    <w:rsid w:val="008F52C5"/>
    <w:rsid w:val="008F6011"/>
    <w:rsid w:val="008F7142"/>
    <w:rsid w:val="0090233F"/>
    <w:rsid w:val="009031FA"/>
    <w:rsid w:val="00910113"/>
    <w:rsid w:val="00911B9C"/>
    <w:rsid w:val="0091309B"/>
    <w:rsid w:val="00914670"/>
    <w:rsid w:val="00914E65"/>
    <w:rsid w:val="00920831"/>
    <w:rsid w:val="00926FE0"/>
    <w:rsid w:val="00931379"/>
    <w:rsid w:val="009314C6"/>
    <w:rsid w:val="009415A5"/>
    <w:rsid w:val="00941889"/>
    <w:rsid w:val="009422DF"/>
    <w:rsid w:val="00947BD1"/>
    <w:rsid w:val="009517C9"/>
    <w:rsid w:val="009526CB"/>
    <w:rsid w:val="00953DCA"/>
    <w:rsid w:val="00956056"/>
    <w:rsid w:val="00960CD4"/>
    <w:rsid w:val="00967FCB"/>
    <w:rsid w:val="009721BA"/>
    <w:rsid w:val="00973EC9"/>
    <w:rsid w:val="00976300"/>
    <w:rsid w:val="009767CA"/>
    <w:rsid w:val="009801BA"/>
    <w:rsid w:val="00982D07"/>
    <w:rsid w:val="00985974"/>
    <w:rsid w:val="0099534E"/>
    <w:rsid w:val="009977EC"/>
    <w:rsid w:val="00997A46"/>
    <w:rsid w:val="009A3D45"/>
    <w:rsid w:val="009A6798"/>
    <w:rsid w:val="009B5F4C"/>
    <w:rsid w:val="009C1F83"/>
    <w:rsid w:val="009C4CD9"/>
    <w:rsid w:val="009C6998"/>
    <w:rsid w:val="009D06B9"/>
    <w:rsid w:val="009E3039"/>
    <w:rsid w:val="009E7998"/>
    <w:rsid w:val="009F4240"/>
    <w:rsid w:val="009F69D0"/>
    <w:rsid w:val="00A00D7E"/>
    <w:rsid w:val="00A0637D"/>
    <w:rsid w:val="00A15077"/>
    <w:rsid w:val="00A177BF"/>
    <w:rsid w:val="00A261DA"/>
    <w:rsid w:val="00A31FB3"/>
    <w:rsid w:val="00A342C5"/>
    <w:rsid w:val="00A349D7"/>
    <w:rsid w:val="00A36D1B"/>
    <w:rsid w:val="00A37685"/>
    <w:rsid w:val="00A37C9A"/>
    <w:rsid w:val="00A406E9"/>
    <w:rsid w:val="00A464E8"/>
    <w:rsid w:val="00A50247"/>
    <w:rsid w:val="00A55624"/>
    <w:rsid w:val="00A556C4"/>
    <w:rsid w:val="00A5664C"/>
    <w:rsid w:val="00A6288B"/>
    <w:rsid w:val="00A655C1"/>
    <w:rsid w:val="00A662E5"/>
    <w:rsid w:val="00A71452"/>
    <w:rsid w:val="00A75A55"/>
    <w:rsid w:val="00A831A3"/>
    <w:rsid w:val="00A86C84"/>
    <w:rsid w:val="00A91BFE"/>
    <w:rsid w:val="00A92A2B"/>
    <w:rsid w:val="00A943D5"/>
    <w:rsid w:val="00A947C9"/>
    <w:rsid w:val="00A95E85"/>
    <w:rsid w:val="00A97434"/>
    <w:rsid w:val="00AA258C"/>
    <w:rsid w:val="00AA3484"/>
    <w:rsid w:val="00AB046E"/>
    <w:rsid w:val="00AB0BF6"/>
    <w:rsid w:val="00AC0FBA"/>
    <w:rsid w:val="00AC5D52"/>
    <w:rsid w:val="00AD5E2A"/>
    <w:rsid w:val="00AE3206"/>
    <w:rsid w:val="00AE4097"/>
    <w:rsid w:val="00AE4E68"/>
    <w:rsid w:val="00AE7B03"/>
    <w:rsid w:val="00AF0417"/>
    <w:rsid w:val="00AF72E2"/>
    <w:rsid w:val="00B004C6"/>
    <w:rsid w:val="00B06F17"/>
    <w:rsid w:val="00B1246E"/>
    <w:rsid w:val="00B12A00"/>
    <w:rsid w:val="00B16005"/>
    <w:rsid w:val="00B1655B"/>
    <w:rsid w:val="00B267F8"/>
    <w:rsid w:val="00B27CD8"/>
    <w:rsid w:val="00B30BF3"/>
    <w:rsid w:val="00B329D3"/>
    <w:rsid w:val="00B34B1F"/>
    <w:rsid w:val="00B350F7"/>
    <w:rsid w:val="00B37FC9"/>
    <w:rsid w:val="00B430CD"/>
    <w:rsid w:val="00B4316B"/>
    <w:rsid w:val="00B43537"/>
    <w:rsid w:val="00B43908"/>
    <w:rsid w:val="00B44273"/>
    <w:rsid w:val="00B46A37"/>
    <w:rsid w:val="00B4785F"/>
    <w:rsid w:val="00B50C22"/>
    <w:rsid w:val="00B60551"/>
    <w:rsid w:val="00B60914"/>
    <w:rsid w:val="00B634FA"/>
    <w:rsid w:val="00B67B81"/>
    <w:rsid w:val="00B72F3B"/>
    <w:rsid w:val="00B74F0F"/>
    <w:rsid w:val="00B77383"/>
    <w:rsid w:val="00B77434"/>
    <w:rsid w:val="00B80E44"/>
    <w:rsid w:val="00B85D92"/>
    <w:rsid w:val="00B9162C"/>
    <w:rsid w:val="00B957DD"/>
    <w:rsid w:val="00BA5242"/>
    <w:rsid w:val="00BA767E"/>
    <w:rsid w:val="00BB027C"/>
    <w:rsid w:val="00BB0B7A"/>
    <w:rsid w:val="00BB22B5"/>
    <w:rsid w:val="00BB6357"/>
    <w:rsid w:val="00BB68D2"/>
    <w:rsid w:val="00BB7691"/>
    <w:rsid w:val="00BC328B"/>
    <w:rsid w:val="00BC6C79"/>
    <w:rsid w:val="00BC77B5"/>
    <w:rsid w:val="00BD2293"/>
    <w:rsid w:val="00BD4F9A"/>
    <w:rsid w:val="00BD786B"/>
    <w:rsid w:val="00BE37A8"/>
    <w:rsid w:val="00BE5869"/>
    <w:rsid w:val="00BE7E29"/>
    <w:rsid w:val="00BF0FEB"/>
    <w:rsid w:val="00BF2791"/>
    <w:rsid w:val="00BF42EB"/>
    <w:rsid w:val="00BF6D0B"/>
    <w:rsid w:val="00BF7C19"/>
    <w:rsid w:val="00C047A6"/>
    <w:rsid w:val="00C04DD4"/>
    <w:rsid w:val="00C05B1C"/>
    <w:rsid w:val="00C06370"/>
    <w:rsid w:val="00C074EB"/>
    <w:rsid w:val="00C077CF"/>
    <w:rsid w:val="00C13E10"/>
    <w:rsid w:val="00C201BB"/>
    <w:rsid w:val="00C2118A"/>
    <w:rsid w:val="00C24E64"/>
    <w:rsid w:val="00C258D0"/>
    <w:rsid w:val="00C32267"/>
    <w:rsid w:val="00C34ED8"/>
    <w:rsid w:val="00C413D7"/>
    <w:rsid w:val="00C457C4"/>
    <w:rsid w:val="00C45B56"/>
    <w:rsid w:val="00C479DD"/>
    <w:rsid w:val="00C47CFB"/>
    <w:rsid w:val="00C5118C"/>
    <w:rsid w:val="00C532C9"/>
    <w:rsid w:val="00C53960"/>
    <w:rsid w:val="00C54541"/>
    <w:rsid w:val="00C6033A"/>
    <w:rsid w:val="00C621E3"/>
    <w:rsid w:val="00C63581"/>
    <w:rsid w:val="00C641FF"/>
    <w:rsid w:val="00C66E39"/>
    <w:rsid w:val="00C70194"/>
    <w:rsid w:val="00C70A07"/>
    <w:rsid w:val="00C716B6"/>
    <w:rsid w:val="00C72AAA"/>
    <w:rsid w:val="00C85EFA"/>
    <w:rsid w:val="00C877CA"/>
    <w:rsid w:val="00C879D0"/>
    <w:rsid w:val="00C9227F"/>
    <w:rsid w:val="00C92C39"/>
    <w:rsid w:val="00C94F64"/>
    <w:rsid w:val="00CA278D"/>
    <w:rsid w:val="00CA431B"/>
    <w:rsid w:val="00CA5B25"/>
    <w:rsid w:val="00CB4882"/>
    <w:rsid w:val="00CB524C"/>
    <w:rsid w:val="00CB6230"/>
    <w:rsid w:val="00CB6778"/>
    <w:rsid w:val="00CB7714"/>
    <w:rsid w:val="00CC0399"/>
    <w:rsid w:val="00CC346E"/>
    <w:rsid w:val="00CC3FA2"/>
    <w:rsid w:val="00CC62B1"/>
    <w:rsid w:val="00CD21DB"/>
    <w:rsid w:val="00CD435E"/>
    <w:rsid w:val="00CE0FCA"/>
    <w:rsid w:val="00CE1AF5"/>
    <w:rsid w:val="00CE23CB"/>
    <w:rsid w:val="00CE3A45"/>
    <w:rsid w:val="00CE3DCE"/>
    <w:rsid w:val="00CE53D8"/>
    <w:rsid w:val="00CE569C"/>
    <w:rsid w:val="00CE5DE4"/>
    <w:rsid w:val="00CE795B"/>
    <w:rsid w:val="00CF0221"/>
    <w:rsid w:val="00CF0CC4"/>
    <w:rsid w:val="00CF1F7D"/>
    <w:rsid w:val="00CF2ABA"/>
    <w:rsid w:val="00CF4776"/>
    <w:rsid w:val="00CF4FD2"/>
    <w:rsid w:val="00CF69B9"/>
    <w:rsid w:val="00CF6D59"/>
    <w:rsid w:val="00CF79A2"/>
    <w:rsid w:val="00D02629"/>
    <w:rsid w:val="00D115E7"/>
    <w:rsid w:val="00D16B3D"/>
    <w:rsid w:val="00D1750D"/>
    <w:rsid w:val="00D20731"/>
    <w:rsid w:val="00D3042D"/>
    <w:rsid w:val="00D30942"/>
    <w:rsid w:val="00D328E0"/>
    <w:rsid w:val="00D33AA5"/>
    <w:rsid w:val="00D344BA"/>
    <w:rsid w:val="00D3497A"/>
    <w:rsid w:val="00D40E0D"/>
    <w:rsid w:val="00D4353C"/>
    <w:rsid w:val="00D438D2"/>
    <w:rsid w:val="00D45DE7"/>
    <w:rsid w:val="00D46606"/>
    <w:rsid w:val="00D505F3"/>
    <w:rsid w:val="00D5400E"/>
    <w:rsid w:val="00D622E2"/>
    <w:rsid w:val="00D6657D"/>
    <w:rsid w:val="00D754CE"/>
    <w:rsid w:val="00D82E2C"/>
    <w:rsid w:val="00D860C1"/>
    <w:rsid w:val="00D871D9"/>
    <w:rsid w:val="00D942BC"/>
    <w:rsid w:val="00D9477D"/>
    <w:rsid w:val="00DA150D"/>
    <w:rsid w:val="00DA59ED"/>
    <w:rsid w:val="00DA651F"/>
    <w:rsid w:val="00DA74B7"/>
    <w:rsid w:val="00DB035B"/>
    <w:rsid w:val="00DB05AD"/>
    <w:rsid w:val="00DC1803"/>
    <w:rsid w:val="00DC1F26"/>
    <w:rsid w:val="00DC2CFD"/>
    <w:rsid w:val="00DD00F0"/>
    <w:rsid w:val="00DD79FD"/>
    <w:rsid w:val="00DE318A"/>
    <w:rsid w:val="00DF20DE"/>
    <w:rsid w:val="00DF28D2"/>
    <w:rsid w:val="00DF3CF1"/>
    <w:rsid w:val="00DF3FF8"/>
    <w:rsid w:val="00DF41A8"/>
    <w:rsid w:val="00DF4A6E"/>
    <w:rsid w:val="00E03DA5"/>
    <w:rsid w:val="00E03E3E"/>
    <w:rsid w:val="00E05323"/>
    <w:rsid w:val="00E05897"/>
    <w:rsid w:val="00E06149"/>
    <w:rsid w:val="00E06B14"/>
    <w:rsid w:val="00E077A1"/>
    <w:rsid w:val="00E10FB0"/>
    <w:rsid w:val="00E11526"/>
    <w:rsid w:val="00E12C5A"/>
    <w:rsid w:val="00E14632"/>
    <w:rsid w:val="00E15442"/>
    <w:rsid w:val="00E20847"/>
    <w:rsid w:val="00E210FC"/>
    <w:rsid w:val="00E22B32"/>
    <w:rsid w:val="00E32EE5"/>
    <w:rsid w:val="00E32FBC"/>
    <w:rsid w:val="00E351DC"/>
    <w:rsid w:val="00E352B2"/>
    <w:rsid w:val="00E41A46"/>
    <w:rsid w:val="00E42239"/>
    <w:rsid w:val="00E4267F"/>
    <w:rsid w:val="00E42D7E"/>
    <w:rsid w:val="00E43AD5"/>
    <w:rsid w:val="00E43CC6"/>
    <w:rsid w:val="00E44359"/>
    <w:rsid w:val="00E4560E"/>
    <w:rsid w:val="00E45DAC"/>
    <w:rsid w:val="00E54A3B"/>
    <w:rsid w:val="00E564E6"/>
    <w:rsid w:val="00E565C9"/>
    <w:rsid w:val="00E56B56"/>
    <w:rsid w:val="00E60A65"/>
    <w:rsid w:val="00E61318"/>
    <w:rsid w:val="00E624E2"/>
    <w:rsid w:val="00E631F1"/>
    <w:rsid w:val="00E678A6"/>
    <w:rsid w:val="00E72085"/>
    <w:rsid w:val="00E7305E"/>
    <w:rsid w:val="00E743A3"/>
    <w:rsid w:val="00E74B62"/>
    <w:rsid w:val="00E75CDA"/>
    <w:rsid w:val="00E7682D"/>
    <w:rsid w:val="00E90338"/>
    <w:rsid w:val="00E94704"/>
    <w:rsid w:val="00E94806"/>
    <w:rsid w:val="00E94A9D"/>
    <w:rsid w:val="00E968EF"/>
    <w:rsid w:val="00E96FE0"/>
    <w:rsid w:val="00EA1586"/>
    <w:rsid w:val="00EA36BE"/>
    <w:rsid w:val="00EA4FE0"/>
    <w:rsid w:val="00EA7B82"/>
    <w:rsid w:val="00EB1287"/>
    <w:rsid w:val="00EB20FA"/>
    <w:rsid w:val="00EB2DAA"/>
    <w:rsid w:val="00EB6BC3"/>
    <w:rsid w:val="00EC0E61"/>
    <w:rsid w:val="00ED099C"/>
    <w:rsid w:val="00ED0CF8"/>
    <w:rsid w:val="00ED268D"/>
    <w:rsid w:val="00ED3528"/>
    <w:rsid w:val="00EE409D"/>
    <w:rsid w:val="00EE7484"/>
    <w:rsid w:val="00EF2646"/>
    <w:rsid w:val="00F017B3"/>
    <w:rsid w:val="00F04090"/>
    <w:rsid w:val="00F0502E"/>
    <w:rsid w:val="00F05D58"/>
    <w:rsid w:val="00F12125"/>
    <w:rsid w:val="00F155D9"/>
    <w:rsid w:val="00F15EF0"/>
    <w:rsid w:val="00F17B2D"/>
    <w:rsid w:val="00F20C4A"/>
    <w:rsid w:val="00F2569B"/>
    <w:rsid w:val="00F275FB"/>
    <w:rsid w:val="00F33CBD"/>
    <w:rsid w:val="00F34DD6"/>
    <w:rsid w:val="00F36ABF"/>
    <w:rsid w:val="00F37AC7"/>
    <w:rsid w:val="00F4287C"/>
    <w:rsid w:val="00F428C8"/>
    <w:rsid w:val="00F46EE9"/>
    <w:rsid w:val="00F52F2F"/>
    <w:rsid w:val="00F6447B"/>
    <w:rsid w:val="00F730B7"/>
    <w:rsid w:val="00F770EF"/>
    <w:rsid w:val="00F812BC"/>
    <w:rsid w:val="00F835D0"/>
    <w:rsid w:val="00F8371D"/>
    <w:rsid w:val="00F85804"/>
    <w:rsid w:val="00F9437B"/>
    <w:rsid w:val="00F95EBA"/>
    <w:rsid w:val="00F96DC5"/>
    <w:rsid w:val="00FA0208"/>
    <w:rsid w:val="00FA6D49"/>
    <w:rsid w:val="00FA7831"/>
    <w:rsid w:val="00FB4665"/>
    <w:rsid w:val="00FB4CC3"/>
    <w:rsid w:val="00FB6AF5"/>
    <w:rsid w:val="00FC2D55"/>
    <w:rsid w:val="00FC50CE"/>
    <w:rsid w:val="00FD03D9"/>
    <w:rsid w:val="00FD0575"/>
    <w:rsid w:val="00FD5DA9"/>
    <w:rsid w:val="00FD7E3A"/>
    <w:rsid w:val="00FE3386"/>
    <w:rsid w:val="00FE3C0C"/>
    <w:rsid w:val="00FE7841"/>
    <w:rsid w:val="00FF08E1"/>
    <w:rsid w:val="00FF333A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heading 2"/>
    <w:basedOn w:val="a"/>
    <w:next w:val="a"/>
    <w:link w:val="25"/>
    <w:uiPriority w:val="9"/>
    <w:unhideWhenUsed/>
    <w:qFormat/>
    <w:rsid w:val="0041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F4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4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5">
    <w:name w:val="Заголовок 2 Знак"/>
    <w:basedOn w:val="a0"/>
    <w:link w:val="24"/>
    <w:uiPriority w:val="9"/>
    <w:rsid w:val="0041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2B217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A04A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04A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0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04A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0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C13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D06B9"/>
    <w:rPr>
      <w:color w:val="0000FF" w:themeColor="hyperlink"/>
      <w:u w:val="single"/>
    </w:rPr>
  </w:style>
  <w:style w:type="numbering" w:customStyle="1" w:styleId="1">
    <w:name w:val="Стиль1"/>
    <w:uiPriority w:val="99"/>
    <w:rsid w:val="00F46EE9"/>
    <w:pPr>
      <w:numPr>
        <w:numId w:val="4"/>
      </w:numPr>
    </w:pPr>
  </w:style>
  <w:style w:type="numbering" w:customStyle="1" w:styleId="2">
    <w:name w:val="Стиль2"/>
    <w:uiPriority w:val="99"/>
    <w:rsid w:val="00EE409D"/>
    <w:pPr>
      <w:numPr>
        <w:numId w:val="7"/>
      </w:numPr>
    </w:pPr>
  </w:style>
  <w:style w:type="numbering" w:customStyle="1" w:styleId="3">
    <w:name w:val="Стиль3"/>
    <w:uiPriority w:val="99"/>
    <w:rsid w:val="00333435"/>
    <w:pPr>
      <w:numPr>
        <w:numId w:val="9"/>
      </w:numPr>
    </w:pPr>
  </w:style>
  <w:style w:type="paragraph" w:customStyle="1" w:styleId="CharChar">
    <w:name w:val="Char Char Знак"/>
    <w:basedOn w:val="a"/>
    <w:rsid w:val="00601CB2"/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B77383"/>
    <w:pPr>
      <w:numPr>
        <w:numId w:val="11"/>
      </w:numPr>
    </w:pPr>
  </w:style>
  <w:style w:type="numbering" w:customStyle="1" w:styleId="5">
    <w:name w:val="Стиль5"/>
    <w:uiPriority w:val="99"/>
    <w:rsid w:val="001F331B"/>
    <w:pPr>
      <w:numPr>
        <w:numId w:val="13"/>
      </w:numPr>
    </w:pPr>
  </w:style>
  <w:style w:type="numbering" w:customStyle="1" w:styleId="6">
    <w:name w:val="Стиль6"/>
    <w:uiPriority w:val="99"/>
    <w:rsid w:val="001F331B"/>
    <w:pPr>
      <w:numPr>
        <w:numId w:val="15"/>
      </w:numPr>
    </w:pPr>
  </w:style>
  <w:style w:type="numbering" w:customStyle="1" w:styleId="7">
    <w:name w:val="Стиль7"/>
    <w:uiPriority w:val="99"/>
    <w:rsid w:val="00711EF9"/>
    <w:pPr>
      <w:numPr>
        <w:numId w:val="16"/>
      </w:numPr>
    </w:pPr>
  </w:style>
  <w:style w:type="numbering" w:customStyle="1" w:styleId="8">
    <w:name w:val="Стиль8"/>
    <w:uiPriority w:val="99"/>
    <w:rsid w:val="00711EF9"/>
    <w:pPr>
      <w:numPr>
        <w:numId w:val="17"/>
      </w:numPr>
    </w:pPr>
  </w:style>
  <w:style w:type="numbering" w:customStyle="1" w:styleId="9">
    <w:name w:val="Стиль9"/>
    <w:uiPriority w:val="99"/>
    <w:rsid w:val="00BB7691"/>
    <w:pPr>
      <w:numPr>
        <w:numId w:val="20"/>
      </w:numPr>
    </w:pPr>
  </w:style>
  <w:style w:type="numbering" w:customStyle="1" w:styleId="10">
    <w:name w:val="Стиль10"/>
    <w:uiPriority w:val="99"/>
    <w:rsid w:val="0008198B"/>
    <w:pPr>
      <w:numPr>
        <w:numId w:val="22"/>
      </w:numPr>
    </w:pPr>
  </w:style>
  <w:style w:type="numbering" w:customStyle="1" w:styleId="11">
    <w:name w:val="Стиль11"/>
    <w:uiPriority w:val="99"/>
    <w:rsid w:val="0066606D"/>
    <w:pPr>
      <w:numPr>
        <w:numId w:val="24"/>
      </w:numPr>
    </w:pPr>
  </w:style>
  <w:style w:type="numbering" w:customStyle="1" w:styleId="12">
    <w:name w:val="Стиль12"/>
    <w:uiPriority w:val="99"/>
    <w:rsid w:val="008D464C"/>
    <w:pPr>
      <w:numPr>
        <w:numId w:val="26"/>
      </w:numPr>
    </w:pPr>
  </w:style>
  <w:style w:type="numbering" w:customStyle="1" w:styleId="13">
    <w:name w:val="Стиль13"/>
    <w:uiPriority w:val="99"/>
    <w:rsid w:val="00FD0575"/>
    <w:pPr>
      <w:numPr>
        <w:numId w:val="27"/>
      </w:numPr>
    </w:pPr>
  </w:style>
  <w:style w:type="numbering" w:customStyle="1" w:styleId="14">
    <w:name w:val="Стиль14"/>
    <w:uiPriority w:val="99"/>
    <w:rsid w:val="00863323"/>
    <w:pPr>
      <w:numPr>
        <w:numId w:val="30"/>
      </w:numPr>
    </w:pPr>
  </w:style>
  <w:style w:type="numbering" w:customStyle="1" w:styleId="15">
    <w:name w:val="Стиль15"/>
    <w:uiPriority w:val="99"/>
    <w:rsid w:val="00E03DA5"/>
    <w:pPr>
      <w:numPr>
        <w:numId w:val="31"/>
      </w:numPr>
    </w:pPr>
  </w:style>
  <w:style w:type="numbering" w:customStyle="1" w:styleId="16">
    <w:name w:val="Стиль16"/>
    <w:uiPriority w:val="99"/>
    <w:rsid w:val="00213A86"/>
    <w:pPr>
      <w:numPr>
        <w:numId w:val="33"/>
      </w:numPr>
    </w:pPr>
  </w:style>
  <w:style w:type="numbering" w:customStyle="1" w:styleId="17">
    <w:name w:val="Стиль17"/>
    <w:uiPriority w:val="99"/>
    <w:rsid w:val="003B0A09"/>
    <w:pPr>
      <w:numPr>
        <w:numId w:val="34"/>
      </w:numPr>
    </w:pPr>
  </w:style>
  <w:style w:type="numbering" w:customStyle="1" w:styleId="18">
    <w:name w:val="Стиль18"/>
    <w:uiPriority w:val="99"/>
    <w:rsid w:val="002F3F8F"/>
    <w:pPr>
      <w:numPr>
        <w:numId w:val="35"/>
      </w:numPr>
    </w:pPr>
  </w:style>
  <w:style w:type="numbering" w:customStyle="1" w:styleId="19">
    <w:name w:val="Стиль19"/>
    <w:uiPriority w:val="99"/>
    <w:rsid w:val="002F3F8F"/>
    <w:pPr>
      <w:numPr>
        <w:numId w:val="37"/>
      </w:numPr>
    </w:pPr>
  </w:style>
  <w:style w:type="numbering" w:customStyle="1" w:styleId="20">
    <w:name w:val="Стиль20"/>
    <w:uiPriority w:val="99"/>
    <w:rsid w:val="00FB4665"/>
    <w:pPr>
      <w:numPr>
        <w:numId w:val="38"/>
      </w:numPr>
    </w:pPr>
  </w:style>
  <w:style w:type="numbering" w:customStyle="1" w:styleId="21">
    <w:name w:val="Стиль21"/>
    <w:uiPriority w:val="99"/>
    <w:rsid w:val="00FB4665"/>
    <w:pPr>
      <w:numPr>
        <w:numId w:val="40"/>
      </w:numPr>
    </w:pPr>
  </w:style>
  <w:style w:type="paragraph" w:styleId="af">
    <w:name w:val="Body Text"/>
    <w:basedOn w:val="a"/>
    <w:link w:val="af0"/>
    <w:rsid w:val="0061427C"/>
    <w:pPr>
      <w:spacing w:after="120"/>
    </w:pPr>
    <w:rPr>
      <w:snapToGrid w:val="0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61427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90A6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90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D00F0"/>
    <w:rPr>
      <w:b/>
      <w:bCs/>
    </w:rPr>
  </w:style>
  <w:style w:type="paragraph" w:styleId="af4">
    <w:name w:val="Normal (Web)"/>
    <w:basedOn w:val="a"/>
    <w:uiPriority w:val="99"/>
    <w:semiHidden/>
    <w:unhideWhenUsed/>
    <w:rsid w:val="00F96DC5"/>
    <w:pPr>
      <w:spacing w:before="100" w:beforeAutospacing="1" w:after="100" w:afterAutospacing="1"/>
    </w:pPr>
  </w:style>
  <w:style w:type="numbering" w:customStyle="1" w:styleId="22">
    <w:name w:val="Стиль22"/>
    <w:uiPriority w:val="99"/>
    <w:rsid w:val="000E4A08"/>
    <w:pPr>
      <w:numPr>
        <w:numId w:val="41"/>
      </w:numPr>
    </w:pPr>
  </w:style>
  <w:style w:type="numbering" w:customStyle="1" w:styleId="23">
    <w:name w:val="Стиль23"/>
    <w:uiPriority w:val="99"/>
    <w:rsid w:val="000E4A08"/>
    <w:pPr>
      <w:numPr>
        <w:numId w:val="43"/>
      </w:numPr>
    </w:pPr>
  </w:style>
  <w:style w:type="character" w:customStyle="1" w:styleId="apple-converted-space">
    <w:name w:val="apple-converted-space"/>
    <w:basedOn w:val="a0"/>
    <w:rsid w:val="00BD2293"/>
  </w:style>
  <w:style w:type="paragraph" w:styleId="af5">
    <w:name w:val="header"/>
    <w:basedOn w:val="a"/>
    <w:link w:val="af6"/>
    <w:uiPriority w:val="99"/>
    <w:unhideWhenUsed/>
    <w:rsid w:val="008F714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F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F714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F7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heading 2"/>
    <w:basedOn w:val="a"/>
    <w:next w:val="a"/>
    <w:link w:val="25"/>
    <w:uiPriority w:val="9"/>
    <w:unhideWhenUsed/>
    <w:qFormat/>
    <w:rsid w:val="0041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F4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4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5">
    <w:name w:val="Заголовок 2 Знак"/>
    <w:basedOn w:val="a0"/>
    <w:link w:val="24"/>
    <w:uiPriority w:val="9"/>
    <w:rsid w:val="0041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B217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A04A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04A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0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04A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0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C13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D06B9"/>
    <w:rPr>
      <w:color w:val="0000FF" w:themeColor="hyperlink"/>
      <w:u w:val="single"/>
    </w:rPr>
  </w:style>
  <w:style w:type="numbering" w:customStyle="1" w:styleId="1">
    <w:name w:val="Стиль1"/>
    <w:uiPriority w:val="99"/>
    <w:rsid w:val="00F46EE9"/>
    <w:pPr>
      <w:numPr>
        <w:numId w:val="4"/>
      </w:numPr>
    </w:pPr>
  </w:style>
  <w:style w:type="numbering" w:customStyle="1" w:styleId="2">
    <w:name w:val="Стиль2"/>
    <w:uiPriority w:val="99"/>
    <w:rsid w:val="00EE409D"/>
    <w:pPr>
      <w:numPr>
        <w:numId w:val="7"/>
      </w:numPr>
    </w:pPr>
  </w:style>
  <w:style w:type="numbering" w:customStyle="1" w:styleId="3">
    <w:name w:val="Стиль3"/>
    <w:uiPriority w:val="99"/>
    <w:rsid w:val="00333435"/>
    <w:pPr>
      <w:numPr>
        <w:numId w:val="9"/>
      </w:numPr>
    </w:pPr>
  </w:style>
  <w:style w:type="paragraph" w:customStyle="1" w:styleId="CharChar">
    <w:name w:val="Char Char Знак"/>
    <w:basedOn w:val="a"/>
    <w:rsid w:val="00601CB2"/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B77383"/>
    <w:pPr>
      <w:numPr>
        <w:numId w:val="11"/>
      </w:numPr>
    </w:pPr>
  </w:style>
  <w:style w:type="numbering" w:customStyle="1" w:styleId="5">
    <w:name w:val="Стиль5"/>
    <w:uiPriority w:val="99"/>
    <w:rsid w:val="001F331B"/>
    <w:pPr>
      <w:numPr>
        <w:numId w:val="13"/>
      </w:numPr>
    </w:pPr>
  </w:style>
  <w:style w:type="numbering" w:customStyle="1" w:styleId="6">
    <w:name w:val="Стиль6"/>
    <w:uiPriority w:val="99"/>
    <w:rsid w:val="001F331B"/>
    <w:pPr>
      <w:numPr>
        <w:numId w:val="15"/>
      </w:numPr>
    </w:pPr>
  </w:style>
  <w:style w:type="numbering" w:customStyle="1" w:styleId="7">
    <w:name w:val="Стиль7"/>
    <w:uiPriority w:val="99"/>
    <w:rsid w:val="00711EF9"/>
    <w:pPr>
      <w:numPr>
        <w:numId w:val="16"/>
      </w:numPr>
    </w:pPr>
  </w:style>
  <w:style w:type="numbering" w:customStyle="1" w:styleId="8">
    <w:name w:val="Стиль8"/>
    <w:uiPriority w:val="99"/>
    <w:rsid w:val="00711EF9"/>
    <w:pPr>
      <w:numPr>
        <w:numId w:val="17"/>
      </w:numPr>
    </w:pPr>
  </w:style>
  <w:style w:type="numbering" w:customStyle="1" w:styleId="9">
    <w:name w:val="Стиль9"/>
    <w:uiPriority w:val="99"/>
    <w:rsid w:val="00BB7691"/>
    <w:pPr>
      <w:numPr>
        <w:numId w:val="20"/>
      </w:numPr>
    </w:pPr>
  </w:style>
  <w:style w:type="numbering" w:customStyle="1" w:styleId="10">
    <w:name w:val="Стиль10"/>
    <w:uiPriority w:val="99"/>
    <w:rsid w:val="0008198B"/>
    <w:pPr>
      <w:numPr>
        <w:numId w:val="22"/>
      </w:numPr>
    </w:pPr>
  </w:style>
  <w:style w:type="numbering" w:customStyle="1" w:styleId="11">
    <w:name w:val="Стиль11"/>
    <w:uiPriority w:val="99"/>
    <w:rsid w:val="0066606D"/>
    <w:pPr>
      <w:numPr>
        <w:numId w:val="24"/>
      </w:numPr>
    </w:pPr>
  </w:style>
  <w:style w:type="numbering" w:customStyle="1" w:styleId="12">
    <w:name w:val="Стиль12"/>
    <w:uiPriority w:val="99"/>
    <w:rsid w:val="008D464C"/>
    <w:pPr>
      <w:numPr>
        <w:numId w:val="26"/>
      </w:numPr>
    </w:pPr>
  </w:style>
  <w:style w:type="numbering" w:customStyle="1" w:styleId="13">
    <w:name w:val="Стиль13"/>
    <w:uiPriority w:val="99"/>
    <w:rsid w:val="00FD0575"/>
    <w:pPr>
      <w:numPr>
        <w:numId w:val="27"/>
      </w:numPr>
    </w:pPr>
  </w:style>
  <w:style w:type="numbering" w:customStyle="1" w:styleId="14">
    <w:name w:val="Стиль14"/>
    <w:uiPriority w:val="99"/>
    <w:rsid w:val="00863323"/>
    <w:pPr>
      <w:numPr>
        <w:numId w:val="30"/>
      </w:numPr>
    </w:pPr>
  </w:style>
  <w:style w:type="numbering" w:customStyle="1" w:styleId="15">
    <w:name w:val="Стиль15"/>
    <w:uiPriority w:val="99"/>
    <w:rsid w:val="00E03DA5"/>
    <w:pPr>
      <w:numPr>
        <w:numId w:val="31"/>
      </w:numPr>
    </w:pPr>
  </w:style>
  <w:style w:type="numbering" w:customStyle="1" w:styleId="16">
    <w:name w:val="Стиль16"/>
    <w:uiPriority w:val="99"/>
    <w:rsid w:val="00213A86"/>
    <w:pPr>
      <w:numPr>
        <w:numId w:val="33"/>
      </w:numPr>
    </w:pPr>
  </w:style>
  <w:style w:type="numbering" w:customStyle="1" w:styleId="17">
    <w:name w:val="Стиль17"/>
    <w:uiPriority w:val="99"/>
    <w:rsid w:val="003B0A09"/>
    <w:pPr>
      <w:numPr>
        <w:numId w:val="34"/>
      </w:numPr>
    </w:pPr>
  </w:style>
  <w:style w:type="numbering" w:customStyle="1" w:styleId="18">
    <w:name w:val="Стиль18"/>
    <w:uiPriority w:val="99"/>
    <w:rsid w:val="002F3F8F"/>
    <w:pPr>
      <w:numPr>
        <w:numId w:val="35"/>
      </w:numPr>
    </w:pPr>
  </w:style>
  <w:style w:type="numbering" w:customStyle="1" w:styleId="19">
    <w:name w:val="Стиль19"/>
    <w:uiPriority w:val="99"/>
    <w:rsid w:val="002F3F8F"/>
    <w:pPr>
      <w:numPr>
        <w:numId w:val="37"/>
      </w:numPr>
    </w:pPr>
  </w:style>
  <w:style w:type="numbering" w:customStyle="1" w:styleId="20">
    <w:name w:val="Стиль20"/>
    <w:uiPriority w:val="99"/>
    <w:rsid w:val="00FB4665"/>
    <w:pPr>
      <w:numPr>
        <w:numId w:val="38"/>
      </w:numPr>
    </w:pPr>
  </w:style>
  <w:style w:type="numbering" w:customStyle="1" w:styleId="21">
    <w:name w:val="Стиль21"/>
    <w:uiPriority w:val="99"/>
    <w:rsid w:val="00FB4665"/>
    <w:pPr>
      <w:numPr>
        <w:numId w:val="40"/>
      </w:numPr>
    </w:pPr>
  </w:style>
  <w:style w:type="paragraph" w:styleId="af">
    <w:name w:val="Body Text"/>
    <w:basedOn w:val="a"/>
    <w:link w:val="af0"/>
    <w:rsid w:val="0061427C"/>
    <w:pPr>
      <w:spacing w:after="120"/>
    </w:pPr>
    <w:rPr>
      <w:snapToGrid w:val="0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61427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90A6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90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D00F0"/>
    <w:rPr>
      <w:b/>
      <w:bCs/>
    </w:rPr>
  </w:style>
  <w:style w:type="paragraph" w:styleId="af4">
    <w:name w:val="Normal (Web)"/>
    <w:basedOn w:val="a"/>
    <w:uiPriority w:val="99"/>
    <w:semiHidden/>
    <w:unhideWhenUsed/>
    <w:rsid w:val="00F96DC5"/>
    <w:pPr>
      <w:spacing w:before="100" w:beforeAutospacing="1" w:after="100" w:afterAutospacing="1"/>
    </w:pPr>
  </w:style>
  <w:style w:type="numbering" w:customStyle="1" w:styleId="22">
    <w:name w:val="Стиль22"/>
    <w:uiPriority w:val="99"/>
    <w:rsid w:val="000E4A08"/>
    <w:pPr>
      <w:numPr>
        <w:numId w:val="41"/>
      </w:numPr>
    </w:pPr>
  </w:style>
  <w:style w:type="numbering" w:customStyle="1" w:styleId="23">
    <w:name w:val="Стиль23"/>
    <w:uiPriority w:val="99"/>
    <w:rsid w:val="000E4A08"/>
    <w:pPr>
      <w:numPr>
        <w:numId w:val="43"/>
      </w:numPr>
    </w:pPr>
  </w:style>
  <w:style w:type="character" w:customStyle="1" w:styleId="apple-converted-space">
    <w:name w:val="apple-converted-space"/>
    <w:basedOn w:val="a0"/>
    <w:rsid w:val="00BD2293"/>
  </w:style>
  <w:style w:type="paragraph" w:styleId="af5">
    <w:name w:val="header"/>
    <w:basedOn w:val="a"/>
    <w:link w:val="af6"/>
    <w:uiPriority w:val="99"/>
    <w:unhideWhenUsed/>
    <w:rsid w:val="008F714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F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F714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F7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3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4919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505">
              <w:marLeft w:val="0"/>
              <w:marRight w:val="0"/>
              <w:marTop w:val="2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3890">
                          <w:marLeft w:val="212"/>
                          <w:marRight w:val="2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70&amp;id=222921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E2E2-068A-4C97-81A8-7F56C4B6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18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economy1</cp:lastModifiedBy>
  <cp:revision>130</cp:revision>
  <cp:lastPrinted>2016-05-23T13:36:00Z</cp:lastPrinted>
  <dcterms:created xsi:type="dcterms:W3CDTF">2014-11-28T10:02:00Z</dcterms:created>
  <dcterms:modified xsi:type="dcterms:W3CDTF">2016-05-26T08:42:00Z</dcterms:modified>
</cp:coreProperties>
</file>