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jc w:val="center"/>
        <w:tblLayout w:type="fixed"/>
        <w:tblLook w:val="0000"/>
      </w:tblPr>
      <w:tblGrid>
        <w:gridCol w:w="9108"/>
        <w:gridCol w:w="1260"/>
      </w:tblGrid>
      <w:tr w:rsidR="000B5ECD">
        <w:trPr>
          <w:jc w:val="center"/>
        </w:trPr>
        <w:tc>
          <w:tcPr>
            <w:tcW w:w="9108" w:type="dxa"/>
          </w:tcPr>
          <w:p w:rsidR="000B5ECD" w:rsidRDefault="00DB18A7" w:rsidP="00E14A61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i/>
                <w:iCs/>
                <w:noProof/>
                <w:sz w:val="24"/>
              </w:rPr>
            </w:pPr>
            <w:r w:rsidRPr="00DB18A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48.65pt;margin-top:8.75pt;width:64.3pt;height:63pt;z-index:5" stroked="f">
                  <v:textbox style="mso-next-textbox:#_x0000_s1027">
                    <w:txbxContent>
                      <w:p w:rsidR="000B5ECD" w:rsidRDefault="000B5ECD" w:rsidP="00CF588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</w:rPr>
                          <w:t>29</w:t>
                        </w:r>
                      </w:p>
                      <w:p w:rsidR="000B5ECD" w:rsidRPr="00A97630" w:rsidRDefault="000B5ECD" w:rsidP="00CF588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</w:rPr>
                          <w:t>января</w:t>
                        </w:r>
                      </w:p>
                      <w:p w:rsidR="000B5ECD" w:rsidRDefault="000B5EC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</w:rPr>
                          <w:t>2016 года</w:t>
                        </w:r>
                      </w:p>
                      <w:p w:rsidR="000B5ECD" w:rsidRPr="00801E0F" w:rsidRDefault="000B5EC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</w:rPr>
                          <w:t>№2</w:t>
                        </w:r>
                      </w:p>
                    </w:txbxContent>
                  </v:textbox>
                </v:shape>
              </w:pict>
            </w:r>
            <w:r w:rsidRPr="00DB18A7"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left:0;text-align:left;margin-left:-9pt;margin-top:-18pt;width:531pt;height:125.85pt;z-index:-10" strokeweight="3pt">
                  <v:stroke linestyle="thinThin"/>
                </v:shape>
              </w:pict>
            </w:r>
            <w:r w:rsidRPr="00DB18A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9" type="#_x0000_t75" alt="вестник1" style="position:absolute;left:0;text-align:left;margin-left:-3.6pt;margin-top:-18pt;width:456.3pt;height:99pt;z-index:-9;visibility:visible">
                  <v:imagedata r:id="rId7" o:title=""/>
                </v:shape>
              </w:pict>
            </w:r>
          </w:p>
          <w:p w:rsidR="000B5ECD" w:rsidRDefault="000B5ECD" w:rsidP="00E14A6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0B5ECD" w:rsidRDefault="000B5ECD" w:rsidP="00E14A6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0B5ECD" w:rsidRDefault="000B5ECD" w:rsidP="00E14A6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0B5ECD" w:rsidRDefault="000B5ECD" w:rsidP="00E14A6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0B5ECD" w:rsidRDefault="000B5EC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1260" w:type="dxa"/>
          </w:tcPr>
          <w:p w:rsidR="000B5ECD" w:rsidRDefault="000B5ECD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0B5ECD" w:rsidRDefault="000B5ECD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0B5ECD">
        <w:trPr>
          <w:cantSplit/>
          <w:jc w:val="center"/>
        </w:trPr>
        <w:tc>
          <w:tcPr>
            <w:tcW w:w="10368" w:type="dxa"/>
            <w:gridSpan w:val="2"/>
          </w:tcPr>
          <w:p w:rsidR="000B5ECD" w:rsidRDefault="00DB18A7" w:rsidP="00E14A61">
            <w:pPr>
              <w:pStyle w:val="4"/>
              <w:rPr>
                <w:i w:val="0"/>
                <w:iCs w:val="0"/>
                <w:sz w:val="8"/>
              </w:rPr>
            </w:pPr>
            <w:r w:rsidRPr="00DB18A7">
              <w:rPr>
                <w:noProof/>
              </w:rPr>
              <w:pict>
                <v:shape id="_x0000_s1030" type="#_x0000_t202" style="position:absolute;left:0;text-align:left;margin-left:63pt;margin-top:2.8pt;width:387pt;height:18pt;z-index:4;mso-position-horizontal-relative:text;mso-position-vertical-relative:text" stroked="f">
                  <v:textbox style="mso-next-textbox:#_x0000_s1030">
                    <w:txbxContent>
                      <w:p w:rsidR="000B5ECD" w:rsidRDefault="000B5ECD">
                        <w:pPr>
                          <w:pStyle w:val="4"/>
                          <w:rPr>
                            <w:i w:val="0"/>
                            <w:iCs w:val="0"/>
                            <w:sz w:val="18"/>
                          </w:rPr>
                        </w:pPr>
                        <w:r>
                          <w:rPr>
                            <w:i w:val="0"/>
                            <w:iCs w:val="0"/>
                            <w:sz w:val="18"/>
                          </w:rPr>
                          <w:t>Газета органов местного самоуправления Моргаушского района</w:t>
                        </w:r>
                      </w:p>
                    </w:txbxContent>
                  </v:textbox>
                </v:shape>
              </w:pict>
            </w:r>
          </w:p>
          <w:p w:rsidR="000B5ECD" w:rsidRDefault="000B5ECD" w:rsidP="00E14A61">
            <w:pPr>
              <w:pStyle w:val="4"/>
              <w:rPr>
                <w:i w:val="0"/>
                <w:iCs w:val="0"/>
                <w:sz w:val="18"/>
              </w:rPr>
            </w:pPr>
          </w:p>
        </w:tc>
      </w:tr>
    </w:tbl>
    <w:p w:rsidR="000B5ECD" w:rsidRDefault="000B5ECD" w:rsidP="00E14A61">
      <w:pPr>
        <w:jc w:val="center"/>
        <w:rPr>
          <w:sz w:val="4"/>
        </w:rPr>
      </w:pPr>
    </w:p>
    <w:p w:rsidR="000B5ECD" w:rsidRDefault="000B5ECD" w:rsidP="00E14A61">
      <w:pPr>
        <w:pStyle w:val="4"/>
        <w:rPr>
          <w:rFonts w:ascii="Times New Roman" w:hAnsi="Times New Roman"/>
          <w:sz w:val="16"/>
        </w:rPr>
      </w:pPr>
    </w:p>
    <w:p w:rsidR="000B5ECD" w:rsidRPr="001A2AA5" w:rsidRDefault="000B5ECD" w:rsidP="00E14A61">
      <w:pPr>
        <w:jc w:val="center"/>
        <w:rPr>
          <w:b/>
          <w:sz w:val="10"/>
          <w:szCs w:val="10"/>
        </w:rPr>
      </w:pPr>
    </w:p>
    <w:p w:rsidR="000B5ECD" w:rsidRDefault="000B5ECD" w:rsidP="00D315D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 Моргаушского района Чувашской Республики</w:t>
      </w:r>
    </w:p>
    <w:p w:rsidR="000B5ECD" w:rsidRPr="00DC13C4" w:rsidRDefault="000B5ECD" w:rsidP="00D315D9">
      <w:pPr>
        <w:jc w:val="center"/>
        <w:rPr>
          <w:i/>
          <w:sz w:val="10"/>
          <w:szCs w:val="10"/>
        </w:rPr>
      </w:pPr>
      <w:r>
        <w:rPr>
          <w:i/>
          <w:sz w:val="22"/>
          <w:szCs w:val="22"/>
        </w:rPr>
        <w:t xml:space="preserve"> от 12 января 2016 года №1</w:t>
      </w:r>
    </w:p>
    <w:p w:rsidR="000B5ECD" w:rsidRPr="00DC13C4" w:rsidRDefault="000B5ECD" w:rsidP="00D315D9">
      <w:pPr>
        <w:jc w:val="center"/>
        <w:rPr>
          <w:i/>
          <w:sz w:val="10"/>
          <w:szCs w:val="10"/>
        </w:rPr>
      </w:pPr>
    </w:p>
    <w:p w:rsidR="000B5ECD" w:rsidRPr="00DC13C4" w:rsidRDefault="000B5ECD" w:rsidP="00DC13C4">
      <w:pPr>
        <w:shd w:val="clear" w:color="auto" w:fill="FFFFFF"/>
        <w:jc w:val="center"/>
        <w:rPr>
          <w:b/>
          <w:bCs/>
          <w:color w:val="000000"/>
          <w:spacing w:val="-1"/>
          <w:sz w:val="17"/>
          <w:szCs w:val="17"/>
        </w:rPr>
      </w:pPr>
      <w:r w:rsidRPr="00DC13C4">
        <w:rPr>
          <w:b/>
          <w:sz w:val="17"/>
          <w:szCs w:val="17"/>
        </w:rPr>
        <w:t>Об установлении размера базовой ставки платы за пользование жилым помещением (платы за наем) на 2016 год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Моргаушском районе Чувашской Республики</w:t>
      </w:r>
    </w:p>
    <w:p w:rsidR="000B5ECD" w:rsidRPr="00DC13C4" w:rsidRDefault="000B5ECD" w:rsidP="00DC13C4">
      <w:pPr>
        <w:shd w:val="clear" w:color="auto" w:fill="FFFFFF"/>
        <w:tabs>
          <w:tab w:val="left" w:pos="2010"/>
        </w:tabs>
        <w:jc w:val="center"/>
        <w:rPr>
          <w:b/>
          <w:sz w:val="17"/>
          <w:szCs w:val="17"/>
        </w:rPr>
      </w:pPr>
    </w:p>
    <w:p w:rsidR="000B5ECD" w:rsidRPr="00F10D99" w:rsidRDefault="000B5ECD" w:rsidP="00DC13C4">
      <w:pPr>
        <w:ind w:firstLine="540"/>
        <w:jc w:val="both"/>
        <w:rPr>
          <w:bCs/>
          <w:sz w:val="17"/>
          <w:szCs w:val="17"/>
        </w:rPr>
      </w:pPr>
      <w:r w:rsidRPr="00F10D99">
        <w:rPr>
          <w:sz w:val="17"/>
          <w:szCs w:val="17"/>
        </w:rPr>
        <w:t xml:space="preserve">В соответствии с Жилищным </w:t>
      </w:r>
      <w:hyperlink r:id="rId8" w:history="1">
        <w:r w:rsidRPr="00F10D99">
          <w:rPr>
            <w:sz w:val="17"/>
            <w:szCs w:val="17"/>
          </w:rPr>
          <w:t>кодексом</w:t>
        </w:r>
      </w:hyperlink>
      <w:r w:rsidRPr="00F10D99">
        <w:rPr>
          <w:sz w:val="17"/>
          <w:szCs w:val="17"/>
        </w:rPr>
        <w:t xml:space="preserve"> Российской Федерации, Законом Чувашской Республики № 41 от 30.07.2013г. «О регулировании отдельных правоотношений в  сфере организации  проведения  капитального ремонта общего имущества в  многоквартирных домах,  расположенных  на территории Чувашской Республики», Постановлением  Кабинета  Министров Чувашской Республики №513 от 13.12.2013г. «Об установлении минимального размера взноса на капитальный  ремонт общего  имущества  в  многоквартирном  доме на территории Чувашской  Республики  на  2014 - 2016 годы», в  целях обеспечения надлежащего содержания и ремонта жилищного фонда  администрация Моргаушского района  </w:t>
      </w:r>
      <w:r w:rsidRPr="00F10D99">
        <w:rPr>
          <w:bCs/>
          <w:sz w:val="17"/>
          <w:szCs w:val="17"/>
        </w:rPr>
        <w:t>Чувашской Республики    п о с т а н о в л я е т:</w:t>
      </w:r>
    </w:p>
    <w:p w:rsidR="000B5ECD" w:rsidRPr="00F10D99" w:rsidRDefault="000B5ECD" w:rsidP="00DC13C4">
      <w:pPr>
        <w:shd w:val="clear" w:color="auto" w:fill="FFFFFF"/>
        <w:ind w:firstLine="631"/>
        <w:jc w:val="both"/>
        <w:rPr>
          <w:bCs/>
          <w:color w:val="000000"/>
          <w:spacing w:val="-4"/>
          <w:sz w:val="17"/>
          <w:szCs w:val="17"/>
        </w:rPr>
      </w:pPr>
    </w:p>
    <w:p w:rsidR="000B5ECD" w:rsidRPr="00F10D99" w:rsidRDefault="000B5ECD" w:rsidP="00DC13C4">
      <w:pPr>
        <w:numPr>
          <w:ilvl w:val="0"/>
          <w:numId w:val="17"/>
        </w:numPr>
        <w:autoSpaceDE w:val="0"/>
        <w:autoSpaceDN w:val="0"/>
        <w:adjustRightInd w:val="0"/>
        <w:ind w:left="0" w:firstLine="660"/>
        <w:jc w:val="both"/>
        <w:rPr>
          <w:sz w:val="17"/>
          <w:szCs w:val="17"/>
        </w:rPr>
      </w:pPr>
      <w:r w:rsidRPr="00F10D99">
        <w:rPr>
          <w:sz w:val="17"/>
          <w:szCs w:val="17"/>
        </w:rPr>
        <w:t xml:space="preserve">Установить на 2016 год </w:t>
      </w:r>
      <w:hyperlink r:id="rId9" w:history="1">
        <w:r w:rsidRPr="00F10D99">
          <w:rPr>
            <w:sz w:val="17"/>
            <w:szCs w:val="17"/>
          </w:rPr>
          <w:t>размер</w:t>
        </w:r>
      </w:hyperlink>
      <w:r w:rsidRPr="00F10D99">
        <w:rPr>
          <w:sz w:val="17"/>
          <w:szCs w:val="17"/>
        </w:rPr>
        <w:t xml:space="preserve"> базовой ставки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№1.</w:t>
      </w:r>
    </w:p>
    <w:p w:rsidR="000B5ECD" w:rsidRPr="00F10D99" w:rsidRDefault="000B5ECD" w:rsidP="00DC13C4">
      <w:pPr>
        <w:numPr>
          <w:ilvl w:val="0"/>
          <w:numId w:val="17"/>
        </w:numPr>
        <w:autoSpaceDE w:val="0"/>
        <w:autoSpaceDN w:val="0"/>
        <w:adjustRightInd w:val="0"/>
        <w:ind w:left="0" w:firstLine="660"/>
        <w:jc w:val="both"/>
        <w:rPr>
          <w:sz w:val="17"/>
          <w:szCs w:val="17"/>
        </w:rPr>
      </w:pPr>
      <w:r w:rsidRPr="00F10D99">
        <w:rPr>
          <w:sz w:val="17"/>
          <w:szCs w:val="17"/>
        </w:rPr>
        <w:t>Контроль за исполнением настоящего постановления возложить на финансовый отдел администрации Моргаушского района Чувашской Республики.</w:t>
      </w:r>
    </w:p>
    <w:p w:rsidR="000B5ECD" w:rsidRPr="00F10D99" w:rsidRDefault="000B5ECD" w:rsidP="00DC13C4">
      <w:pPr>
        <w:numPr>
          <w:ilvl w:val="0"/>
          <w:numId w:val="17"/>
        </w:numPr>
        <w:autoSpaceDE w:val="0"/>
        <w:autoSpaceDN w:val="0"/>
        <w:adjustRightInd w:val="0"/>
        <w:ind w:left="0" w:firstLine="660"/>
        <w:jc w:val="both"/>
        <w:rPr>
          <w:sz w:val="17"/>
          <w:szCs w:val="17"/>
        </w:rPr>
      </w:pPr>
      <w:r w:rsidRPr="00F10D99">
        <w:rPr>
          <w:sz w:val="17"/>
          <w:szCs w:val="17"/>
        </w:rPr>
        <w:t>Настоящее постановление подлежит официальному опубликованию.</w:t>
      </w:r>
    </w:p>
    <w:p w:rsidR="000B5ECD" w:rsidRPr="00F10D99" w:rsidRDefault="000B5ECD" w:rsidP="00DC13C4">
      <w:pPr>
        <w:jc w:val="both"/>
        <w:rPr>
          <w:sz w:val="17"/>
          <w:szCs w:val="17"/>
        </w:rPr>
      </w:pPr>
    </w:p>
    <w:p w:rsidR="000B5ECD" w:rsidRPr="00DC13C4" w:rsidRDefault="000B5ECD" w:rsidP="00DC13C4">
      <w:pPr>
        <w:pStyle w:val="a9"/>
        <w:ind w:hanging="360"/>
        <w:jc w:val="right"/>
        <w:rPr>
          <w:sz w:val="17"/>
          <w:szCs w:val="17"/>
        </w:rPr>
      </w:pPr>
      <w:r w:rsidRPr="00DC13C4">
        <w:rPr>
          <w:sz w:val="17"/>
          <w:szCs w:val="17"/>
        </w:rPr>
        <w:t>Глава администрации Моргаушского района           Р.Н. Тимофеев</w:t>
      </w:r>
    </w:p>
    <w:p w:rsidR="000B5ECD" w:rsidRPr="00DC13C4" w:rsidRDefault="000B5ECD" w:rsidP="00DC13C4">
      <w:pPr>
        <w:jc w:val="right"/>
        <w:rPr>
          <w:b/>
          <w:sz w:val="17"/>
          <w:szCs w:val="17"/>
        </w:rPr>
      </w:pPr>
    </w:p>
    <w:p w:rsidR="000B5ECD" w:rsidRPr="00F10D99" w:rsidRDefault="000B5ECD" w:rsidP="00DC13C4">
      <w:pPr>
        <w:jc w:val="both"/>
        <w:rPr>
          <w:sz w:val="17"/>
          <w:szCs w:val="17"/>
        </w:rPr>
      </w:pPr>
    </w:p>
    <w:p w:rsidR="000B5ECD" w:rsidRPr="00F10D99" w:rsidRDefault="000B5ECD" w:rsidP="00DC13C4">
      <w:pPr>
        <w:jc w:val="both"/>
        <w:rPr>
          <w:sz w:val="17"/>
          <w:szCs w:val="17"/>
        </w:rPr>
      </w:pPr>
    </w:p>
    <w:p w:rsidR="000B5ECD" w:rsidRPr="00A444DE" w:rsidRDefault="000B5ECD" w:rsidP="00A444DE">
      <w:pPr>
        <w:jc w:val="right"/>
        <w:outlineLvl w:val="0"/>
        <w:rPr>
          <w:i/>
          <w:sz w:val="17"/>
          <w:szCs w:val="17"/>
        </w:rPr>
      </w:pPr>
      <w:r w:rsidRPr="00A444DE">
        <w:rPr>
          <w:b/>
          <w:bCs/>
          <w:i/>
          <w:sz w:val="17"/>
          <w:szCs w:val="17"/>
        </w:rPr>
        <w:t xml:space="preserve">                                                                                                                                   </w:t>
      </w:r>
      <w:r w:rsidRPr="00A444DE">
        <w:rPr>
          <w:i/>
          <w:sz w:val="17"/>
          <w:szCs w:val="17"/>
        </w:rPr>
        <w:t>Приложение №1</w:t>
      </w:r>
    </w:p>
    <w:p w:rsidR="000B5ECD" w:rsidRPr="00A444DE" w:rsidRDefault="000B5ECD" w:rsidP="00A444DE">
      <w:pPr>
        <w:jc w:val="right"/>
        <w:rPr>
          <w:i/>
          <w:sz w:val="17"/>
          <w:szCs w:val="17"/>
        </w:rPr>
      </w:pPr>
      <w:r w:rsidRPr="00A444DE">
        <w:rPr>
          <w:i/>
          <w:sz w:val="17"/>
          <w:szCs w:val="17"/>
        </w:rPr>
        <w:t>к постановлению администрации</w:t>
      </w:r>
    </w:p>
    <w:p w:rsidR="000B5ECD" w:rsidRPr="00A444DE" w:rsidRDefault="000B5ECD" w:rsidP="00A444DE">
      <w:pPr>
        <w:jc w:val="right"/>
        <w:rPr>
          <w:i/>
          <w:sz w:val="17"/>
          <w:szCs w:val="17"/>
        </w:rPr>
      </w:pPr>
      <w:r w:rsidRPr="00A444DE">
        <w:rPr>
          <w:i/>
          <w:sz w:val="17"/>
          <w:szCs w:val="17"/>
        </w:rPr>
        <w:t>Моргаушского района Чувашской Республики</w:t>
      </w:r>
    </w:p>
    <w:p w:rsidR="000B5ECD" w:rsidRPr="00A444DE" w:rsidRDefault="000B5ECD" w:rsidP="00A444DE">
      <w:pPr>
        <w:jc w:val="right"/>
        <w:rPr>
          <w:i/>
          <w:sz w:val="17"/>
          <w:szCs w:val="17"/>
        </w:rPr>
      </w:pPr>
      <w:r w:rsidRPr="00A444DE">
        <w:rPr>
          <w:i/>
          <w:sz w:val="17"/>
          <w:szCs w:val="17"/>
        </w:rPr>
        <w:t>от 12.01.2016   N 1</w:t>
      </w:r>
    </w:p>
    <w:p w:rsidR="000B5ECD" w:rsidRPr="00A444DE" w:rsidRDefault="000B5ECD" w:rsidP="00A444DE">
      <w:pPr>
        <w:shd w:val="clear" w:color="auto" w:fill="FFFFFF"/>
        <w:spacing w:line="278" w:lineRule="exact"/>
        <w:jc w:val="both"/>
        <w:rPr>
          <w:b/>
          <w:bCs/>
          <w:i/>
          <w:sz w:val="17"/>
          <w:szCs w:val="17"/>
        </w:rPr>
      </w:pPr>
    </w:p>
    <w:p w:rsidR="000B5ECD" w:rsidRPr="00F10D99" w:rsidRDefault="000B5ECD" w:rsidP="00A444DE">
      <w:pPr>
        <w:shd w:val="clear" w:color="auto" w:fill="FFFFFF"/>
        <w:spacing w:line="278" w:lineRule="exact"/>
        <w:jc w:val="both"/>
        <w:rPr>
          <w:b/>
          <w:bCs/>
          <w:sz w:val="17"/>
          <w:szCs w:val="17"/>
        </w:rPr>
      </w:pPr>
    </w:p>
    <w:p w:rsidR="000B5ECD" w:rsidRPr="00F10D99" w:rsidRDefault="000B5ECD" w:rsidP="00A444DE">
      <w:pPr>
        <w:shd w:val="clear" w:color="auto" w:fill="FFFFFF"/>
        <w:spacing w:line="278" w:lineRule="exact"/>
        <w:jc w:val="center"/>
        <w:rPr>
          <w:b/>
          <w:bCs/>
          <w:sz w:val="17"/>
          <w:szCs w:val="17"/>
        </w:rPr>
      </w:pPr>
      <w:r w:rsidRPr="00F10D99">
        <w:rPr>
          <w:b/>
          <w:bCs/>
          <w:sz w:val="17"/>
          <w:szCs w:val="17"/>
        </w:rPr>
        <w:t>РАЗМЕР</w:t>
      </w:r>
    </w:p>
    <w:p w:rsidR="000B5ECD" w:rsidRPr="00F10D99" w:rsidRDefault="000B5ECD" w:rsidP="00A444DE">
      <w:pPr>
        <w:jc w:val="center"/>
        <w:rPr>
          <w:b/>
          <w:bCs/>
          <w:sz w:val="17"/>
          <w:szCs w:val="17"/>
        </w:rPr>
      </w:pPr>
      <w:r w:rsidRPr="00F10D99">
        <w:rPr>
          <w:b/>
          <w:bCs/>
          <w:sz w:val="17"/>
          <w:szCs w:val="17"/>
        </w:rPr>
        <w:t>БАЗОВОЙ СТАВКИ ПЛАТЫ ЗА ПОЛЬЗОВАНИЕ ЖИЛЫМ ПОМЕЩЕНИЕМ</w:t>
      </w:r>
      <w:r>
        <w:rPr>
          <w:b/>
          <w:bCs/>
          <w:sz w:val="17"/>
          <w:szCs w:val="17"/>
        </w:rPr>
        <w:t xml:space="preserve"> </w:t>
      </w:r>
      <w:r w:rsidRPr="00F10D99">
        <w:rPr>
          <w:b/>
          <w:bCs/>
          <w:sz w:val="17"/>
          <w:szCs w:val="17"/>
        </w:rPr>
        <w:t>(ПЛАТЫ ЗА НАЕМ) ДЛЯ НАНИМАТЕЛЕЙ ЖИЛЫХ ПОМЕЩЕНИЙ</w:t>
      </w:r>
      <w:r>
        <w:rPr>
          <w:b/>
          <w:bCs/>
          <w:sz w:val="17"/>
          <w:szCs w:val="17"/>
        </w:rPr>
        <w:t xml:space="preserve"> </w:t>
      </w:r>
      <w:r w:rsidRPr="00F10D99">
        <w:rPr>
          <w:b/>
          <w:bCs/>
          <w:sz w:val="17"/>
          <w:szCs w:val="17"/>
        </w:rPr>
        <w:t>ПО ДОГОВОРАМ СОЦИАЛЬНОГО НАЙМА И ДОГОВОРАМ НАЙМА</w:t>
      </w:r>
    </w:p>
    <w:p w:rsidR="000B5ECD" w:rsidRPr="00F10D99" w:rsidRDefault="000B5ECD" w:rsidP="00A444DE">
      <w:pPr>
        <w:jc w:val="center"/>
        <w:rPr>
          <w:b/>
          <w:bCs/>
          <w:sz w:val="17"/>
          <w:szCs w:val="17"/>
        </w:rPr>
      </w:pPr>
      <w:r w:rsidRPr="00F10D99">
        <w:rPr>
          <w:b/>
          <w:bCs/>
          <w:sz w:val="17"/>
          <w:szCs w:val="17"/>
        </w:rPr>
        <w:t>ЖИЛЫХ ПОМЕЩЕНИЙ ГОСУДАРСТВЕННОГО ИЛИ МУНИЦИПАЛЬНОГО</w:t>
      </w:r>
    </w:p>
    <w:p w:rsidR="000B5ECD" w:rsidRPr="00F10D99" w:rsidRDefault="000B5ECD" w:rsidP="00A444DE">
      <w:pPr>
        <w:jc w:val="center"/>
        <w:rPr>
          <w:b/>
          <w:bCs/>
          <w:sz w:val="17"/>
          <w:szCs w:val="17"/>
        </w:rPr>
      </w:pPr>
      <w:r w:rsidRPr="00F10D99">
        <w:rPr>
          <w:b/>
          <w:bCs/>
          <w:sz w:val="17"/>
          <w:szCs w:val="17"/>
        </w:rPr>
        <w:t>ЖИЛИЩНОГО ФОНДА НА 2016 ГОД</w:t>
      </w:r>
    </w:p>
    <w:p w:rsidR="000B5ECD" w:rsidRPr="00F10D99" w:rsidRDefault="000B5ECD" w:rsidP="00A444DE">
      <w:pPr>
        <w:ind w:firstLine="540"/>
        <w:jc w:val="both"/>
        <w:rPr>
          <w:sz w:val="17"/>
          <w:szCs w:val="17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4080"/>
      </w:tblGrid>
      <w:tr w:rsidR="000B5ECD" w:rsidRPr="00F10D99" w:rsidTr="00A444DE">
        <w:trPr>
          <w:trHeight w:val="800"/>
          <w:tblCellSpacing w:w="5" w:type="nil"/>
          <w:jc w:val="center"/>
        </w:trPr>
        <w:tc>
          <w:tcPr>
            <w:tcW w:w="5160" w:type="dxa"/>
            <w:vMerge w:val="restart"/>
          </w:tcPr>
          <w:p w:rsidR="000B5ECD" w:rsidRPr="00F10D99" w:rsidRDefault="000B5ECD" w:rsidP="00D673DD">
            <w:pPr>
              <w:rPr>
                <w:sz w:val="17"/>
                <w:szCs w:val="17"/>
              </w:rPr>
            </w:pPr>
            <w:r w:rsidRPr="00F10D99">
              <w:rPr>
                <w:sz w:val="17"/>
                <w:szCs w:val="17"/>
              </w:rPr>
              <w:t xml:space="preserve">            Вид жилого здания            </w:t>
            </w:r>
          </w:p>
        </w:tc>
        <w:tc>
          <w:tcPr>
            <w:tcW w:w="4080" w:type="dxa"/>
          </w:tcPr>
          <w:p w:rsidR="000B5ECD" w:rsidRPr="00F10D99" w:rsidRDefault="000B5ECD" w:rsidP="00D673DD">
            <w:pPr>
              <w:jc w:val="center"/>
              <w:rPr>
                <w:sz w:val="17"/>
                <w:szCs w:val="17"/>
              </w:rPr>
            </w:pPr>
            <w:r w:rsidRPr="00F10D99">
              <w:rPr>
                <w:sz w:val="17"/>
                <w:szCs w:val="17"/>
              </w:rPr>
              <w:t>Размер базовой ставки платы</w:t>
            </w:r>
          </w:p>
          <w:p w:rsidR="000B5ECD" w:rsidRPr="00F10D99" w:rsidRDefault="000B5ECD" w:rsidP="00D673DD">
            <w:pPr>
              <w:jc w:val="center"/>
              <w:rPr>
                <w:sz w:val="17"/>
                <w:szCs w:val="17"/>
              </w:rPr>
            </w:pPr>
            <w:r w:rsidRPr="00F10D99">
              <w:rPr>
                <w:sz w:val="17"/>
                <w:szCs w:val="17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10D99">
                <w:rPr>
                  <w:sz w:val="17"/>
                  <w:szCs w:val="17"/>
                </w:rPr>
                <w:t>1 кв. метр</w:t>
              </w:r>
            </w:smartTag>
            <w:r w:rsidRPr="00F10D99">
              <w:rPr>
                <w:sz w:val="17"/>
                <w:szCs w:val="17"/>
              </w:rPr>
              <w:t xml:space="preserve"> общей площади</w:t>
            </w:r>
          </w:p>
          <w:p w:rsidR="000B5ECD" w:rsidRPr="00F10D99" w:rsidRDefault="000B5ECD" w:rsidP="00D673DD">
            <w:pPr>
              <w:jc w:val="center"/>
              <w:rPr>
                <w:sz w:val="17"/>
                <w:szCs w:val="17"/>
              </w:rPr>
            </w:pPr>
            <w:r w:rsidRPr="00F10D99">
              <w:rPr>
                <w:sz w:val="17"/>
                <w:szCs w:val="17"/>
              </w:rPr>
              <w:t>жилого помещения в месяц, руб.</w:t>
            </w:r>
          </w:p>
        </w:tc>
      </w:tr>
      <w:tr w:rsidR="000B5ECD" w:rsidRPr="00F10D99" w:rsidTr="00A444DE">
        <w:trPr>
          <w:trHeight w:val="400"/>
          <w:tblCellSpacing w:w="5" w:type="nil"/>
          <w:jc w:val="center"/>
        </w:trPr>
        <w:tc>
          <w:tcPr>
            <w:tcW w:w="5160" w:type="dxa"/>
            <w:vMerge/>
          </w:tcPr>
          <w:p w:rsidR="000B5ECD" w:rsidRPr="00F10D99" w:rsidRDefault="000B5ECD" w:rsidP="00D673DD">
            <w:pPr>
              <w:ind w:firstLine="540"/>
              <w:jc w:val="both"/>
              <w:rPr>
                <w:sz w:val="17"/>
                <w:szCs w:val="17"/>
              </w:rPr>
            </w:pPr>
          </w:p>
        </w:tc>
        <w:tc>
          <w:tcPr>
            <w:tcW w:w="4080" w:type="dxa"/>
          </w:tcPr>
          <w:p w:rsidR="000B5ECD" w:rsidRPr="00F10D99" w:rsidRDefault="000B5ECD" w:rsidP="00D673DD">
            <w:pPr>
              <w:jc w:val="center"/>
              <w:rPr>
                <w:sz w:val="17"/>
                <w:szCs w:val="17"/>
              </w:rPr>
            </w:pPr>
            <w:r w:rsidRPr="00F10D99">
              <w:rPr>
                <w:sz w:val="17"/>
                <w:szCs w:val="17"/>
              </w:rPr>
              <w:t>с 01.01.2016 по 31.12.2016</w:t>
            </w:r>
          </w:p>
        </w:tc>
      </w:tr>
      <w:tr w:rsidR="000B5ECD" w:rsidRPr="00F10D99" w:rsidTr="00A444DE">
        <w:trPr>
          <w:trHeight w:val="600"/>
          <w:tblCellSpacing w:w="5" w:type="nil"/>
          <w:jc w:val="center"/>
        </w:trPr>
        <w:tc>
          <w:tcPr>
            <w:tcW w:w="5160" w:type="dxa"/>
          </w:tcPr>
          <w:p w:rsidR="000B5ECD" w:rsidRPr="00F10D99" w:rsidRDefault="000B5ECD" w:rsidP="00D673DD">
            <w:pPr>
              <w:rPr>
                <w:sz w:val="17"/>
                <w:szCs w:val="17"/>
              </w:rPr>
            </w:pPr>
            <w:r w:rsidRPr="00F10D99">
              <w:rPr>
                <w:sz w:val="17"/>
                <w:szCs w:val="17"/>
              </w:rPr>
              <w:t>Жилые  здания  с  кирпичными,  бетонными,</w:t>
            </w:r>
          </w:p>
          <w:p w:rsidR="000B5ECD" w:rsidRPr="00F10D99" w:rsidRDefault="000B5ECD" w:rsidP="00D673DD">
            <w:pPr>
              <w:rPr>
                <w:sz w:val="17"/>
                <w:szCs w:val="17"/>
              </w:rPr>
            </w:pPr>
            <w:r w:rsidRPr="00F10D99">
              <w:rPr>
                <w:sz w:val="17"/>
                <w:szCs w:val="17"/>
              </w:rPr>
              <w:t>крупнопанельными, деревянными  стенами  и</w:t>
            </w:r>
          </w:p>
          <w:p w:rsidR="000B5ECD" w:rsidRPr="00F10D99" w:rsidRDefault="000B5ECD" w:rsidP="00D673DD">
            <w:pPr>
              <w:rPr>
                <w:sz w:val="17"/>
                <w:szCs w:val="17"/>
              </w:rPr>
            </w:pPr>
            <w:r w:rsidRPr="00F10D99">
              <w:rPr>
                <w:sz w:val="17"/>
                <w:szCs w:val="17"/>
              </w:rPr>
              <w:t xml:space="preserve">стенами из прочих материалов             </w:t>
            </w:r>
          </w:p>
        </w:tc>
        <w:tc>
          <w:tcPr>
            <w:tcW w:w="4080" w:type="dxa"/>
          </w:tcPr>
          <w:p w:rsidR="000B5ECD" w:rsidRPr="00F10D99" w:rsidRDefault="000B5ECD" w:rsidP="00D673DD">
            <w:pPr>
              <w:jc w:val="center"/>
              <w:rPr>
                <w:sz w:val="17"/>
                <w:szCs w:val="17"/>
              </w:rPr>
            </w:pPr>
            <w:r w:rsidRPr="00F10D99">
              <w:rPr>
                <w:sz w:val="17"/>
                <w:szCs w:val="17"/>
              </w:rPr>
              <w:t>6,44</w:t>
            </w:r>
          </w:p>
          <w:p w:rsidR="000B5ECD" w:rsidRPr="00F10D99" w:rsidRDefault="000B5ECD" w:rsidP="00D673DD">
            <w:pPr>
              <w:rPr>
                <w:sz w:val="17"/>
                <w:szCs w:val="17"/>
              </w:rPr>
            </w:pPr>
          </w:p>
        </w:tc>
      </w:tr>
    </w:tbl>
    <w:p w:rsidR="000B5ECD" w:rsidRPr="00F10D99" w:rsidRDefault="000B5ECD" w:rsidP="00A444DE">
      <w:pPr>
        <w:ind w:firstLine="540"/>
        <w:jc w:val="both"/>
        <w:rPr>
          <w:sz w:val="17"/>
          <w:szCs w:val="17"/>
        </w:rPr>
      </w:pPr>
    </w:p>
    <w:p w:rsidR="000B5ECD" w:rsidRPr="00F10D99" w:rsidRDefault="000B5ECD" w:rsidP="00A444DE">
      <w:pPr>
        <w:ind w:firstLine="540"/>
        <w:jc w:val="both"/>
        <w:rPr>
          <w:sz w:val="17"/>
          <w:szCs w:val="17"/>
        </w:rPr>
      </w:pPr>
      <w:r w:rsidRPr="00F10D99">
        <w:rPr>
          <w:sz w:val="17"/>
          <w:szCs w:val="17"/>
        </w:rPr>
        <w:t xml:space="preserve">Примечание: плата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в соответствии с Жилищным </w:t>
      </w:r>
      <w:hyperlink r:id="rId10" w:history="1">
        <w:r w:rsidRPr="00F10D99">
          <w:rPr>
            <w:sz w:val="17"/>
            <w:szCs w:val="17"/>
          </w:rPr>
          <w:t>кодексом</w:t>
        </w:r>
      </w:hyperlink>
      <w:r w:rsidRPr="00F10D99">
        <w:rPr>
          <w:sz w:val="17"/>
          <w:szCs w:val="17"/>
        </w:rPr>
        <w:t xml:space="preserve"> Российской Федерации, Законом Чувашской Республики № 41 от 30.07.2013г.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Республики», Постановлением Кабинета Министров Чувашской Республики №513 от 13.12.2013г. «Об установлении минимального размера взноса на капитальный ремонт общего имущества в  многоквартирном доме на территории Чувашской Республики     на  2014 - 2016   годы», Положением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Моргаушском районе Чувашской Республики.</w:t>
      </w:r>
    </w:p>
    <w:p w:rsidR="000B5ECD" w:rsidRPr="00F10D99" w:rsidRDefault="000B5ECD" w:rsidP="00A444DE">
      <w:pPr>
        <w:shd w:val="clear" w:color="auto" w:fill="FFFFFF"/>
        <w:tabs>
          <w:tab w:val="left" w:pos="1145"/>
        </w:tabs>
        <w:jc w:val="both"/>
        <w:rPr>
          <w:sz w:val="17"/>
          <w:szCs w:val="17"/>
        </w:rPr>
      </w:pPr>
    </w:p>
    <w:p w:rsidR="000B5ECD" w:rsidRPr="00F10D99" w:rsidRDefault="00DB18A7" w:rsidP="00A444DE">
      <w:pPr>
        <w:shd w:val="clear" w:color="auto" w:fill="FFFFFF"/>
        <w:tabs>
          <w:tab w:val="left" w:pos="1145"/>
        </w:tabs>
        <w:jc w:val="both"/>
        <w:rPr>
          <w:color w:val="000000"/>
          <w:spacing w:val="-19"/>
          <w:sz w:val="17"/>
          <w:szCs w:val="17"/>
        </w:rPr>
      </w:pPr>
      <w:r w:rsidRPr="00DB18A7">
        <w:rPr>
          <w:noProof/>
        </w:rPr>
        <w:pict>
          <v:line id="_x0000_s1031" style="position:absolute;left:0;text-align:left;z-index:7" from="1.25pt,9.35pt" to="514.25pt,9.35pt" strokeweight="3pt">
            <v:stroke linestyle="thinThin"/>
          </v:line>
        </w:pict>
      </w:r>
      <w:r w:rsidR="000B5ECD" w:rsidRPr="00F10D99">
        <w:rPr>
          <w:color w:val="000000"/>
          <w:spacing w:val="-19"/>
          <w:sz w:val="17"/>
          <w:szCs w:val="17"/>
        </w:rPr>
        <w:t xml:space="preserve"> </w:t>
      </w:r>
    </w:p>
    <w:p w:rsidR="000B5ECD" w:rsidRPr="00F10D99" w:rsidRDefault="000B5ECD" w:rsidP="00DC13C4">
      <w:pPr>
        <w:shd w:val="clear" w:color="auto" w:fill="FFFFFF"/>
        <w:jc w:val="both"/>
        <w:rPr>
          <w:b/>
          <w:bCs/>
          <w:sz w:val="17"/>
          <w:szCs w:val="17"/>
        </w:rPr>
      </w:pPr>
    </w:p>
    <w:p w:rsidR="000B5ECD" w:rsidRPr="00F10D99" w:rsidRDefault="000B5ECD" w:rsidP="00DC13C4">
      <w:pPr>
        <w:shd w:val="clear" w:color="auto" w:fill="FFFFFF"/>
        <w:jc w:val="both"/>
        <w:rPr>
          <w:b/>
          <w:bCs/>
          <w:sz w:val="17"/>
          <w:szCs w:val="17"/>
        </w:rPr>
      </w:pPr>
    </w:p>
    <w:p w:rsidR="000B5ECD" w:rsidRDefault="000B5ECD" w:rsidP="00D315D9">
      <w:pPr>
        <w:jc w:val="center"/>
        <w:rPr>
          <w:i/>
          <w:sz w:val="22"/>
          <w:szCs w:val="22"/>
        </w:rPr>
      </w:pPr>
    </w:p>
    <w:p w:rsidR="000B5ECD" w:rsidRPr="003F69ED" w:rsidRDefault="000B5ECD" w:rsidP="00D315D9">
      <w:pPr>
        <w:jc w:val="both"/>
        <w:rPr>
          <w:sz w:val="17"/>
          <w:szCs w:val="17"/>
        </w:rPr>
      </w:pPr>
    </w:p>
    <w:p w:rsidR="000B5ECD" w:rsidRDefault="000B5ECD" w:rsidP="00A444D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Постановление администрации Моргаушского района Чувашской Республики</w:t>
      </w:r>
    </w:p>
    <w:p w:rsidR="000B5ECD" w:rsidRPr="00A444DE" w:rsidRDefault="000B5ECD" w:rsidP="00A444DE">
      <w:pPr>
        <w:jc w:val="center"/>
        <w:rPr>
          <w:i/>
          <w:sz w:val="10"/>
          <w:szCs w:val="10"/>
        </w:rPr>
      </w:pPr>
      <w:r>
        <w:rPr>
          <w:i/>
          <w:sz w:val="22"/>
          <w:szCs w:val="22"/>
        </w:rPr>
        <w:t xml:space="preserve"> от 18 января 2016 года №6</w:t>
      </w:r>
    </w:p>
    <w:p w:rsidR="000B5ECD" w:rsidRPr="00A444DE" w:rsidRDefault="000B5ECD" w:rsidP="00A444DE">
      <w:pPr>
        <w:jc w:val="center"/>
        <w:rPr>
          <w:i/>
          <w:sz w:val="10"/>
          <w:szCs w:val="10"/>
        </w:rPr>
      </w:pPr>
    </w:p>
    <w:p w:rsidR="000B5ECD" w:rsidRPr="00B046B7" w:rsidRDefault="000B5ECD" w:rsidP="00A444DE">
      <w:pPr>
        <w:pStyle w:val="ConsPlusNormal"/>
        <w:ind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B046B7">
        <w:rPr>
          <w:rFonts w:ascii="Times New Roman" w:hAnsi="Times New Roman" w:cs="Times New Roman"/>
          <w:b/>
          <w:sz w:val="17"/>
          <w:szCs w:val="17"/>
        </w:rPr>
        <w:t>Об утверждении положения о Совете по взаимодействию с религиозными объединениями при администрации</w:t>
      </w:r>
    </w:p>
    <w:p w:rsidR="000B5ECD" w:rsidRPr="00B046B7" w:rsidRDefault="000B5ECD" w:rsidP="00A444DE">
      <w:pPr>
        <w:pStyle w:val="ConsPlusNormal"/>
        <w:ind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B046B7">
        <w:rPr>
          <w:rFonts w:ascii="Times New Roman" w:hAnsi="Times New Roman" w:cs="Times New Roman"/>
          <w:b/>
          <w:sz w:val="17"/>
          <w:szCs w:val="17"/>
        </w:rPr>
        <w:t>Моргаушского района Чувашской Республики</w:t>
      </w:r>
    </w:p>
    <w:p w:rsidR="000B5ECD" w:rsidRPr="00B046B7" w:rsidRDefault="000B5ECD" w:rsidP="00A444DE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В целях обеспечения взаимодействия органов местного самоуправления Моргаушского района Чувашской Республики с религиозными объединениями, соблюдения законодательства о свободе совести и о религиозных объединениях, сохранения межконфессионального мира и согласия в Моргаушском районе Чувашской Республики, администрация Моргаушского района Чувашской Республики постановляет: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 xml:space="preserve">1. Утвердить </w:t>
      </w:r>
      <w:hyperlink w:anchor="P35" w:history="1">
        <w:r w:rsidRPr="00B046B7">
          <w:rPr>
            <w:rFonts w:ascii="Times New Roman" w:hAnsi="Times New Roman" w:cs="Times New Roman"/>
            <w:sz w:val="17"/>
            <w:szCs w:val="17"/>
          </w:rPr>
          <w:t>положение</w:t>
        </w:r>
      </w:hyperlink>
      <w:r w:rsidRPr="00B046B7">
        <w:rPr>
          <w:rFonts w:ascii="Times New Roman" w:hAnsi="Times New Roman" w:cs="Times New Roman"/>
          <w:sz w:val="17"/>
          <w:szCs w:val="17"/>
        </w:rPr>
        <w:t xml:space="preserve"> о Совете по взаимодействию с религиозными объединениями в Моргаушском районе Чувашской Республики (приложение).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2.    Признать утратившими силу: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 постановление главы администрации Моргаушского района Чувашской Республики от 01.02.2008 №60  «О Совете по взаимодействию с религиозными объединениями при администрации Моргаушского района Чувашской Республики»;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     постановление администрации Моргаушского района Чувашской Республики от 02.10.2014 №952 «О внесении изменения в постановление главы администрации Моргаушского района Чувашской Республикиот 01.02.2008 г. №60  «О Совете по взаимодействию с религиозными объединениями при администрации Моргаушского района».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3. Настоящее постановление подлежит официальному опубликованию.</w:t>
      </w: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A444DE" w:rsidRDefault="000B5ECD" w:rsidP="00A444DE">
      <w:pPr>
        <w:pStyle w:val="ConsPlusNormal"/>
        <w:ind w:firstLine="0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A444DE">
        <w:rPr>
          <w:rFonts w:ascii="Times New Roman" w:hAnsi="Times New Roman" w:cs="Times New Roman"/>
          <w:b/>
          <w:sz w:val="17"/>
          <w:szCs w:val="17"/>
        </w:rPr>
        <w:t>Глава администрации Моргаушского района        Р.Н.Тимофеев</w:t>
      </w: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A444DE" w:rsidRDefault="000B5ECD" w:rsidP="00A444DE">
      <w:pPr>
        <w:pStyle w:val="ConsPlusNormal"/>
        <w:jc w:val="right"/>
        <w:rPr>
          <w:rFonts w:ascii="Times New Roman" w:hAnsi="Times New Roman" w:cs="Times New Roman"/>
          <w:i/>
          <w:sz w:val="17"/>
          <w:szCs w:val="17"/>
        </w:rPr>
      </w:pPr>
      <w:r w:rsidRPr="00A444DE">
        <w:rPr>
          <w:rFonts w:ascii="Times New Roman" w:hAnsi="Times New Roman" w:cs="Times New Roman"/>
          <w:i/>
          <w:sz w:val="17"/>
          <w:szCs w:val="17"/>
        </w:rPr>
        <w:t xml:space="preserve">                                                                                        Приложение к постановлению</w:t>
      </w:r>
    </w:p>
    <w:p w:rsidR="000B5ECD" w:rsidRPr="00A444DE" w:rsidRDefault="000B5ECD" w:rsidP="00A444DE">
      <w:pPr>
        <w:pStyle w:val="ConsPlusNormal"/>
        <w:jc w:val="right"/>
        <w:rPr>
          <w:rFonts w:ascii="Times New Roman" w:hAnsi="Times New Roman" w:cs="Times New Roman"/>
          <w:i/>
          <w:sz w:val="17"/>
          <w:szCs w:val="17"/>
        </w:rPr>
      </w:pPr>
      <w:r w:rsidRPr="00A444DE">
        <w:rPr>
          <w:rFonts w:ascii="Times New Roman" w:hAnsi="Times New Roman" w:cs="Times New Roman"/>
          <w:i/>
          <w:sz w:val="17"/>
          <w:szCs w:val="17"/>
        </w:rPr>
        <w:t>администрации Моргаушского</w:t>
      </w:r>
    </w:p>
    <w:p w:rsidR="000B5ECD" w:rsidRPr="00A444DE" w:rsidRDefault="000B5ECD" w:rsidP="00A444DE">
      <w:pPr>
        <w:pStyle w:val="ConsPlusNormal"/>
        <w:jc w:val="right"/>
        <w:rPr>
          <w:rFonts w:ascii="Times New Roman" w:hAnsi="Times New Roman" w:cs="Times New Roman"/>
          <w:i/>
          <w:sz w:val="17"/>
          <w:szCs w:val="17"/>
        </w:rPr>
      </w:pPr>
      <w:r w:rsidRPr="00A444DE">
        <w:rPr>
          <w:rFonts w:ascii="Times New Roman" w:hAnsi="Times New Roman" w:cs="Times New Roman"/>
          <w:i/>
          <w:sz w:val="17"/>
          <w:szCs w:val="17"/>
        </w:rPr>
        <w:t xml:space="preserve"> района Чувашской Республики</w:t>
      </w:r>
    </w:p>
    <w:p w:rsidR="000B5ECD" w:rsidRPr="00A444DE" w:rsidRDefault="000B5ECD" w:rsidP="00A444DE">
      <w:pPr>
        <w:pStyle w:val="ConsPlusNormal"/>
        <w:jc w:val="right"/>
        <w:rPr>
          <w:rFonts w:ascii="Times New Roman" w:hAnsi="Times New Roman" w:cs="Times New Roman"/>
          <w:i/>
          <w:sz w:val="17"/>
          <w:szCs w:val="17"/>
        </w:rPr>
      </w:pPr>
      <w:r w:rsidRPr="00A444DE">
        <w:rPr>
          <w:rFonts w:ascii="Times New Roman" w:hAnsi="Times New Roman" w:cs="Times New Roman"/>
          <w:i/>
          <w:sz w:val="17"/>
          <w:szCs w:val="17"/>
        </w:rPr>
        <w:t>от 18.01.2016 №6</w:t>
      </w: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B046B7" w:rsidRDefault="000B5ECD" w:rsidP="00A444DE">
      <w:pPr>
        <w:pStyle w:val="ConsPlusTitle"/>
        <w:jc w:val="center"/>
        <w:rPr>
          <w:sz w:val="17"/>
          <w:szCs w:val="17"/>
        </w:rPr>
      </w:pPr>
      <w:bookmarkStart w:id="0" w:name="P35"/>
      <w:bookmarkEnd w:id="0"/>
      <w:r w:rsidRPr="00B046B7">
        <w:rPr>
          <w:sz w:val="17"/>
          <w:szCs w:val="17"/>
        </w:rPr>
        <w:t>ПОЛОЖЕНИЕ</w:t>
      </w:r>
    </w:p>
    <w:p w:rsidR="000B5ECD" w:rsidRPr="00B046B7" w:rsidRDefault="000B5ECD" w:rsidP="00A444DE">
      <w:pPr>
        <w:pStyle w:val="ConsPlusTitle"/>
        <w:jc w:val="center"/>
        <w:rPr>
          <w:sz w:val="17"/>
          <w:szCs w:val="17"/>
        </w:rPr>
      </w:pPr>
      <w:r w:rsidRPr="00B046B7">
        <w:rPr>
          <w:sz w:val="17"/>
          <w:szCs w:val="17"/>
        </w:rPr>
        <w:t xml:space="preserve">О СОВЕТЕ ПО ВЗАИМОДЕЙСТВИЮ С РЕЛИГИОЗНЫМИ </w:t>
      </w:r>
    </w:p>
    <w:p w:rsidR="000B5ECD" w:rsidRPr="00B046B7" w:rsidRDefault="000B5ECD" w:rsidP="00A444DE">
      <w:pPr>
        <w:pStyle w:val="ConsPlusTitle"/>
        <w:jc w:val="center"/>
        <w:rPr>
          <w:sz w:val="17"/>
          <w:szCs w:val="17"/>
        </w:rPr>
      </w:pPr>
      <w:r w:rsidRPr="00B046B7">
        <w:rPr>
          <w:sz w:val="17"/>
          <w:szCs w:val="17"/>
        </w:rPr>
        <w:t>ОБЪЕДИНЕНИЯМИ ПРИ АДМИНИСТРАЦИИ МОРГАУШСКОГО РАЙОНА ЧУВАШСКОЙ РЕСПУБЛИКИ</w:t>
      </w: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A444DE" w:rsidRDefault="000B5ECD" w:rsidP="00A444DE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444DE">
        <w:rPr>
          <w:rFonts w:ascii="Times New Roman" w:hAnsi="Times New Roman" w:cs="Times New Roman"/>
          <w:b/>
          <w:sz w:val="17"/>
          <w:szCs w:val="17"/>
        </w:rPr>
        <w:t>1. Общие положения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1.1. Совет по вопросам взаимодействия с религиозными объединениями при администрации Моргаушского района  Чувашской Республики (далее - Совет) образован в целях рассмотрения вопросов, возникающих в сфере взаимоотношений органов местного самоуправления и религиозных объединений.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 xml:space="preserve">1.2. В своей деятельности Совет руководствуется </w:t>
      </w:r>
      <w:hyperlink r:id="rId11" w:history="1">
        <w:r w:rsidRPr="00B046B7">
          <w:rPr>
            <w:rFonts w:ascii="Times New Roman" w:hAnsi="Times New Roman" w:cs="Times New Roman"/>
            <w:sz w:val="17"/>
            <w:szCs w:val="17"/>
          </w:rPr>
          <w:t>Конституцией</w:t>
        </w:r>
      </w:hyperlink>
      <w:r w:rsidRPr="00B046B7">
        <w:rPr>
          <w:rFonts w:ascii="Times New Roman" w:hAnsi="Times New Roman" w:cs="Times New Roman"/>
          <w:sz w:val="17"/>
          <w:szCs w:val="17"/>
        </w:rPr>
        <w:t xml:space="preserve"> Российской Федерации и </w:t>
      </w:r>
      <w:hyperlink r:id="rId12" w:history="1">
        <w:r w:rsidRPr="00B046B7">
          <w:rPr>
            <w:rFonts w:ascii="Times New Roman" w:hAnsi="Times New Roman" w:cs="Times New Roman"/>
            <w:sz w:val="17"/>
            <w:szCs w:val="17"/>
          </w:rPr>
          <w:t>Конституцией</w:t>
        </w:r>
      </w:hyperlink>
      <w:r w:rsidRPr="00B046B7">
        <w:rPr>
          <w:rFonts w:ascii="Times New Roman" w:hAnsi="Times New Roman" w:cs="Times New Roman"/>
          <w:sz w:val="17"/>
          <w:szCs w:val="17"/>
        </w:rPr>
        <w:t xml:space="preserve"> Чувашской Республики, федеральными законами,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решениями Собрания депутатов Моргаушского района Чувашской Республики, постановлениями и распоряжениями администрации Моргаушского района Чувашской Республики, настоящим Положением.</w:t>
      </w: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A444DE" w:rsidRDefault="000B5ECD" w:rsidP="00A444DE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444DE">
        <w:rPr>
          <w:rFonts w:ascii="Times New Roman" w:hAnsi="Times New Roman" w:cs="Times New Roman"/>
          <w:b/>
          <w:sz w:val="17"/>
          <w:szCs w:val="17"/>
        </w:rPr>
        <w:t>2. Задачи Совета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Основными задачами Совета являются: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 xml:space="preserve">2.1. Подготовка предложений по урегулированию вопросов, связанных с деятельностью религиозных объединений и требующих решения администрации Моргаушского района и Моргаушского районного Собрания депутатов. 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2.2. Информационно-аналитическое обеспечение деятельности администрации Моргаушского района по вопросам, затрагивающим сферы взаимоотношений органов местного самоуправления и религиозных объединений.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2.3. Содействие осуществлению контактов администрации Моргаушского района и Моргаушского районного Собрания депутатов с религиозными объединениями.</w:t>
      </w: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B046B7" w:rsidRDefault="000B5ECD" w:rsidP="00A444DE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3. Функции Совета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Совет в соответствии с возложенными на него задачами осуществляет следующие функции: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3.1. Вырабатывает для администрации Моргаушского района и Моргаушского районного Собрания депутатов рекомендации по вопросам, затрагивающим сферу взаимодействия органов местного самоуправления и религиозных объединений.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3.2. Готовит проекты постановлений и распоряжений администрации Моргаушского района, решений Моргаушского районного Собрания депутатов по вопросам, относящимся к компетенции Совета.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3.3. Дает заключения по проектам решений, вносимых на рассмотрение Моргаушского районного Собрания депутатов, в части вопросов, затрагивающих сферу взаимоотношений органов местного самоуправления и религиозных объединений.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3.4. Выполняет координационно-методические функции в отношении деятельности органов местного самоуправления по вопросам, относящиеся к компетенции Совета.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3.5. Осуществляет взаимодействие с государственными и общественными организациями, религиозными объединениями.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3.6. Совет не обладает контрольными или распорядительными функциями по отношению к религиозным объединениям.</w:t>
      </w: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93517A" w:rsidRDefault="000B5ECD" w:rsidP="00A444DE">
      <w:pPr>
        <w:pStyle w:val="ConsPlusNormal"/>
        <w:ind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93517A">
        <w:rPr>
          <w:rFonts w:ascii="Times New Roman" w:hAnsi="Times New Roman" w:cs="Times New Roman"/>
          <w:b/>
          <w:sz w:val="17"/>
          <w:szCs w:val="17"/>
        </w:rPr>
        <w:t>4. Права Совета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Для осуществления своих функций Совет имеет право  запрашивать и получать от государственных, общественных и религиозных организаций необходимую информацию и документы по вопросам, вносимым на рассмотрение Совета.</w:t>
      </w: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93517A" w:rsidRDefault="000B5ECD" w:rsidP="00A444DE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93517A">
        <w:rPr>
          <w:rFonts w:ascii="Times New Roman" w:hAnsi="Times New Roman" w:cs="Times New Roman"/>
          <w:b/>
          <w:sz w:val="17"/>
          <w:szCs w:val="17"/>
        </w:rPr>
        <w:t>5. Порядок формирования и деятельности Совета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5.1. Совет образуется постановлением  администрации Моргаушского района.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Численный и персональный состав Совета определяется распоряжением администрации Моргаушского района.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5.2. Заседания Совета созываются по мере необходимости, но не реже одного раза в квартал.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lastRenderedPageBreak/>
        <w:t>5.3. Заседание считается правомочным, если на нем присутствуют более половины членов Совета.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5.4. Заседания Совета проводятся с приглашением представителей заинтересованных религиозных объединений, а при необходимости, представителей соответствующих служб администрации Моргаушского района, средств массовой информации.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5.5. Для проведения экспертизы по проектам решений, а также для изучения конкретных вопросов, при Совете могут быть образованы соответствующие рабочие группы.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5.6. Решения Совета принимаются простым большинством голосов и оформляются  протоколами, которые подписываются председателем Совета (заместителем председателя Совета) и секретарем.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5.7. Организационно-техническое обеспечение деятельности Совета осуществляется отделом культуры, архивного дела и туризма администрации Моргаушского района.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5.8. Совет возглавляет председатель, а в его отсутствие - заместитель председателя.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Председатель Совета: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определяет порядок работы Совета;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созывает и ведет заседание Совета;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дает поручения членам Совета в пределах их компетенции.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5.9. В отсутствии председателя Совета заседание ведет заместитель председателя Совета.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5.10. Секретарь Совета: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организует подготовку заседаний Совета;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извещает членов Совета о месте, времени и повестке дня заседания Совета;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организует подготовку материалов для рассмотрения комиссией;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осуществляет контроль за выполнением принимаемых на заседаниях Совета решений;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выполняет поручения председателя Совета по вопросам организации и ее деятельности;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- ведет протокол заседания Совета.</w:t>
      </w:r>
    </w:p>
    <w:p w:rsidR="000B5ECD" w:rsidRPr="00B046B7" w:rsidRDefault="000B5ECD" w:rsidP="00A444D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93517A" w:rsidRDefault="000B5ECD" w:rsidP="00A444DE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93517A">
        <w:rPr>
          <w:rFonts w:ascii="Times New Roman" w:hAnsi="Times New Roman" w:cs="Times New Roman"/>
          <w:b/>
          <w:sz w:val="17"/>
          <w:szCs w:val="17"/>
        </w:rPr>
        <w:t>6. Прекращение работы Совета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046B7">
        <w:rPr>
          <w:rFonts w:ascii="Times New Roman" w:hAnsi="Times New Roman" w:cs="Times New Roman"/>
          <w:sz w:val="17"/>
          <w:szCs w:val="17"/>
        </w:rPr>
        <w:t>6.1. Совет прекращает свою деятельность на основании постановления администрации Моргаушского района.</w:t>
      </w:r>
    </w:p>
    <w:p w:rsidR="000B5ECD" w:rsidRPr="00B046B7" w:rsidRDefault="000B5ECD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0B5ECD" w:rsidRPr="00B046B7" w:rsidRDefault="00DB18A7" w:rsidP="00A444D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B18A7">
        <w:rPr>
          <w:noProof/>
        </w:rPr>
        <w:pict>
          <v:line id="_x0000_s1032" style="position:absolute;left:0;text-align:left;z-index:8" from="5.2pt,2.25pt" to="518.2pt,2.25pt" strokeweight="3pt">
            <v:stroke linestyle="thinThin"/>
          </v:line>
        </w:pict>
      </w:r>
    </w:p>
    <w:p w:rsidR="000B5ECD" w:rsidRDefault="000B5ECD" w:rsidP="00D673D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 Моргаушского района Чувашской Республики</w:t>
      </w:r>
    </w:p>
    <w:p w:rsidR="000B5ECD" w:rsidRPr="00FA7A82" w:rsidRDefault="000B5ECD" w:rsidP="00D673DD">
      <w:pPr>
        <w:jc w:val="center"/>
        <w:rPr>
          <w:i/>
          <w:sz w:val="10"/>
          <w:szCs w:val="10"/>
        </w:rPr>
      </w:pPr>
      <w:r>
        <w:rPr>
          <w:i/>
          <w:sz w:val="22"/>
          <w:szCs w:val="22"/>
        </w:rPr>
        <w:t xml:space="preserve"> от 19 января 2016 года №9</w:t>
      </w:r>
    </w:p>
    <w:p w:rsidR="000B5ECD" w:rsidRPr="00FA7A82" w:rsidRDefault="000B5ECD" w:rsidP="00A444DE">
      <w:pPr>
        <w:jc w:val="center"/>
        <w:rPr>
          <w:i/>
          <w:sz w:val="10"/>
          <w:szCs w:val="10"/>
        </w:rPr>
      </w:pPr>
    </w:p>
    <w:p w:rsidR="000B5ECD" w:rsidRDefault="000B5ECD" w:rsidP="00D673DD">
      <w:pPr>
        <w:pStyle w:val="ConsPlusNormal"/>
        <w:tabs>
          <w:tab w:val="left" w:pos="3060"/>
          <w:tab w:val="left" w:pos="3780"/>
        </w:tabs>
        <w:ind w:right="-1" w:firstLine="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8E0D1D">
        <w:rPr>
          <w:rFonts w:ascii="Times New Roman" w:hAnsi="Times New Roman" w:cs="Times New Roman"/>
          <w:b/>
          <w:bCs/>
          <w:sz w:val="17"/>
          <w:szCs w:val="17"/>
        </w:rPr>
        <w:t xml:space="preserve">Об оплате труда работников отдела культуры, архивного дела и туризма администрации Моргаушского района </w:t>
      </w:r>
    </w:p>
    <w:p w:rsidR="000B5ECD" w:rsidRPr="008E0D1D" w:rsidRDefault="000B5ECD" w:rsidP="00D673DD">
      <w:pPr>
        <w:pStyle w:val="ConsPlusNormal"/>
        <w:tabs>
          <w:tab w:val="left" w:pos="3060"/>
          <w:tab w:val="left" w:pos="3780"/>
        </w:tabs>
        <w:ind w:right="-1" w:firstLine="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8E0D1D">
        <w:rPr>
          <w:rFonts w:ascii="Times New Roman" w:hAnsi="Times New Roman" w:cs="Times New Roman"/>
          <w:b/>
          <w:bCs/>
          <w:sz w:val="17"/>
          <w:szCs w:val="17"/>
        </w:rPr>
        <w:t>Чувашской Республики</w:t>
      </w:r>
    </w:p>
    <w:p w:rsidR="000B5ECD" w:rsidRPr="008E0D1D" w:rsidRDefault="000B5ECD" w:rsidP="00D673DD">
      <w:pPr>
        <w:rPr>
          <w:sz w:val="17"/>
          <w:szCs w:val="17"/>
        </w:rPr>
      </w:pPr>
    </w:p>
    <w:p w:rsidR="000B5ECD" w:rsidRPr="008E0D1D" w:rsidRDefault="000B5ECD" w:rsidP="00D673DD">
      <w:pPr>
        <w:jc w:val="both"/>
        <w:rPr>
          <w:sz w:val="17"/>
          <w:szCs w:val="17"/>
        </w:rPr>
      </w:pPr>
      <w:r w:rsidRPr="008E0D1D">
        <w:rPr>
          <w:sz w:val="17"/>
          <w:szCs w:val="17"/>
        </w:rPr>
        <w:tab/>
        <w:t xml:space="preserve"> В соответствии с Постановлением Кабинета Министров Чувашской Республики от 12 ноября 2008 г. 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информации» (с изменениями, внесенными </w:t>
      </w:r>
      <w:hyperlink r:id="rId13" w:history="1">
        <w:r w:rsidRPr="008E0D1D">
          <w:rPr>
            <w:sz w:val="17"/>
            <w:szCs w:val="17"/>
          </w:rPr>
          <w:t>постанов</w:t>
        </w:r>
        <w:r w:rsidRPr="008E0D1D">
          <w:rPr>
            <w:sz w:val="17"/>
            <w:szCs w:val="17"/>
          </w:rPr>
          <w:softHyphen/>
          <w:t>лениями</w:t>
        </w:r>
      </w:hyperlink>
      <w:r w:rsidRPr="008E0D1D">
        <w:rPr>
          <w:sz w:val="17"/>
          <w:szCs w:val="17"/>
        </w:rPr>
        <w:t xml:space="preserve"> Кабинета Министров Чувашской Республики от 10 сентября 2009 г. № 292, от 16 июня 2010 г. № 186, от 28 июля 2011 г. № 305, от 25 мая 2012 г. № 207, от 26 сентября 2012 г. № 402, от 31.12.2013г. № 577), администрация Моргаушского района Чувашской Республики постановляет:</w:t>
      </w:r>
    </w:p>
    <w:p w:rsidR="000B5ECD" w:rsidRPr="008E0D1D" w:rsidRDefault="000B5ECD" w:rsidP="00D673DD">
      <w:pPr>
        <w:pStyle w:val="ConsPlusNormal"/>
        <w:widowControl/>
        <w:tabs>
          <w:tab w:val="left" w:pos="-1539"/>
          <w:tab w:val="left" w:pos="969"/>
        </w:tabs>
        <w:ind w:firstLine="709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8E0D1D">
        <w:rPr>
          <w:rFonts w:ascii="Times New Roman" w:hAnsi="Times New Roman" w:cs="Times New Roman"/>
          <w:sz w:val="17"/>
          <w:szCs w:val="17"/>
        </w:rPr>
        <w:t xml:space="preserve"> 1. Утвердить прилагаемое Положение об оплате труда работников </w:t>
      </w:r>
      <w:r w:rsidRPr="008E0D1D">
        <w:rPr>
          <w:rFonts w:ascii="Times New Roman" w:hAnsi="Times New Roman" w:cs="Times New Roman"/>
          <w:bCs/>
          <w:sz w:val="17"/>
          <w:szCs w:val="17"/>
        </w:rPr>
        <w:t>отдела культуры, архивного дела и туризма администрации Моргаушского района Чувашской Республики</w:t>
      </w:r>
      <w:r w:rsidRPr="008E0D1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8E0D1D">
        <w:rPr>
          <w:rFonts w:ascii="Times New Roman" w:hAnsi="Times New Roman" w:cs="Times New Roman"/>
          <w:sz w:val="17"/>
          <w:szCs w:val="17"/>
        </w:rPr>
        <w:t>(далее – Положение).</w:t>
      </w:r>
    </w:p>
    <w:p w:rsidR="000B5ECD" w:rsidRPr="008E0D1D" w:rsidRDefault="000B5ECD" w:rsidP="00D673DD">
      <w:pPr>
        <w:pStyle w:val="ConsPlusNormal"/>
        <w:widowControl/>
        <w:tabs>
          <w:tab w:val="left" w:pos="-1539"/>
          <w:tab w:val="left" w:pos="969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E0D1D">
        <w:rPr>
          <w:rFonts w:ascii="Times New Roman" w:hAnsi="Times New Roman" w:cs="Times New Roman"/>
          <w:sz w:val="17"/>
          <w:szCs w:val="17"/>
        </w:rPr>
        <w:t>2. Финансирование расходов, связанных  с реализацией  настоящего постановления, осуществлять в пределах объемов лимитов бюджетных обязательств районного бюджета Моргаушского района Чувашской Республики и средств, поступающих от иной приносящей доход деятельности.</w:t>
      </w:r>
    </w:p>
    <w:p w:rsidR="000B5ECD" w:rsidRPr="008E0D1D" w:rsidRDefault="000B5ECD" w:rsidP="00D673DD">
      <w:pPr>
        <w:pStyle w:val="ConsPlusNormal"/>
        <w:widowControl/>
        <w:tabs>
          <w:tab w:val="left" w:pos="-1539"/>
          <w:tab w:val="left" w:pos="969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E0D1D">
        <w:rPr>
          <w:sz w:val="17"/>
          <w:szCs w:val="17"/>
        </w:rPr>
        <w:t>3</w:t>
      </w:r>
      <w:r w:rsidRPr="008E0D1D">
        <w:rPr>
          <w:rFonts w:ascii="Times New Roman" w:hAnsi="Times New Roman" w:cs="Times New Roman"/>
          <w:sz w:val="17"/>
          <w:szCs w:val="17"/>
        </w:rPr>
        <w:t>. Контроль за выполнением настоящего постановления возложить на отдел культуры, архивного дела и туризма администрации Моргаушского района Чувашской Республики.</w:t>
      </w:r>
    </w:p>
    <w:p w:rsidR="000B5ECD" w:rsidRPr="008E0D1D" w:rsidRDefault="000B5ECD" w:rsidP="00D673DD">
      <w:pPr>
        <w:pStyle w:val="ConsPlusNormal"/>
        <w:widowControl/>
        <w:tabs>
          <w:tab w:val="left" w:pos="-1539"/>
          <w:tab w:val="left" w:pos="969"/>
        </w:tabs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E0D1D">
        <w:rPr>
          <w:rFonts w:ascii="Times New Roman" w:hAnsi="Times New Roman" w:cs="Times New Roman"/>
          <w:sz w:val="17"/>
          <w:szCs w:val="17"/>
        </w:rPr>
        <w:t>4. Настоящее постановление вступает в силу после официального опубликования.</w:t>
      </w:r>
    </w:p>
    <w:p w:rsidR="000B5ECD" w:rsidRPr="008E0D1D" w:rsidRDefault="000B5ECD" w:rsidP="00D673DD">
      <w:pPr>
        <w:rPr>
          <w:sz w:val="17"/>
          <w:szCs w:val="17"/>
        </w:rPr>
      </w:pPr>
    </w:p>
    <w:p w:rsidR="000B5ECD" w:rsidRPr="00FA7A82" w:rsidRDefault="000B5ECD" w:rsidP="00FA7A82">
      <w:pPr>
        <w:jc w:val="right"/>
        <w:rPr>
          <w:b/>
          <w:sz w:val="17"/>
          <w:szCs w:val="17"/>
        </w:rPr>
      </w:pPr>
      <w:r w:rsidRPr="00FA7A82">
        <w:rPr>
          <w:b/>
          <w:sz w:val="17"/>
          <w:szCs w:val="17"/>
        </w:rPr>
        <w:t>Глава администрации  Моргаушского района             Р.Н. Тимофеев</w:t>
      </w:r>
    </w:p>
    <w:p w:rsidR="000B5ECD" w:rsidRPr="008E0D1D" w:rsidRDefault="000B5ECD" w:rsidP="00D673DD">
      <w:pPr>
        <w:rPr>
          <w:sz w:val="17"/>
          <w:szCs w:val="17"/>
        </w:rPr>
      </w:pPr>
    </w:p>
    <w:p w:rsidR="000B5ECD" w:rsidRPr="008E0D1D" w:rsidRDefault="000B5ECD" w:rsidP="00D673DD">
      <w:pPr>
        <w:rPr>
          <w:sz w:val="17"/>
          <w:szCs w:val="17"/>
        </w:rPr>
      </w:pPr>
    </w:p>
    <w:p w:rsidR="000B5ECD" w:rsidRPr="008E0D1D" w:rsidRDefault="000B5ECD" w:rsidP="00FA7A82">
      <w:pPr>
        <w:autoSpaceDE w:val="0"/>
        <w:autoSpaceDN w:val="0"/>
        <w:adjustRightInd w:val="0"/>
        <w:outlineLvl w:val="1"/>
        <w:rPr>
          <w:sz w:val="17"/>
          <w:szCs w:val="17"/>
        </w:rPr>
      </w:pPr>
    </w:p>
    <w:tbl>
      <w:tblPr>
        <w:tblW w:w="0" w:type="auto"/>
        <w:jc w:val="right"/>
        <w:tblLook w:val="01E0"/>
      </w:tblPr>
      <w:tblGrid>
        <w:gridCol w:w="5426"/>
        <w:gridCol w:w="3929"/>
      </w:tblGrid>
      <w:tr w:rsidR="000B5ECD" w:rsidRPr="008E0D1D" w:rsidTr="00C51DEB">
        <w:trPr>
          <w:trHeight w:val="1465"/>
          <w:jc w:val="right"/>
        </w:trPr>
        <w:tc>
          <w:tcPr>
            <w:tcW w:w="5426" w:type="dxa"/>
          </w:tcPr>
          <w:p w:rsidR="000B5ECD" w:rsidRPr="00FA7A82" w:rsidRDefault="000B5ECD" w:rsidP="00FA7A82">
            <w:pPr>
              <w:autoSpaceDE w:val="0"/>
              <w:autoSpaceDN w:val="0"/>
              <w:adjustRightInd w:val="0"/>
              <w:jc w:val="right"/>
              <w:rPr>
                <w:i/>
                <w:sz w:val="17"/>
                <w:szCs w:val="17"/>
              </w:rPr>
            </w:pPr>
          </w:p>
          <w:p w:rsidR="000B5ECD" w:rsidRPr="00FA7A82" w:rsidRDefault="000B5ECD" w:rsidP="00FA7A82">
            <w:pPr>
              <w:autoSpaceDE w:val="0"/>
              <w:autoSpaceDN w:val="0"/>
              <w:adjustRightInd w:val="0"/>
              <w:jc w:val="right"/>
              <w:rPr>
                <w:i/>
                <w:sz w:val="17"/>
                <w:szCs w:val="17"/>
              </w:rPr>
            </w:pPr>
          </w:p>
          <w:p w:rsidR="000B5ECD" w:rsidRPr="00FA7A82" w:rsidRDefault="000B5ECD" w:rsidP="00FA7A82">
            <w:pPr>
              <w:autoSpaceDE w:val="0"/>
              <w:autoSpaceDN w:val="0"/>
              <w:adjustRightInd w:val="0"/>
              <w:jc w:val="right"/>
              <w:rPr>
                <w:i/>
                <w:sz w:val="17"/>
                <w:szCs w:val="17"/>
              </w:rPr>
            </w:pPr>
          </w:p>
          <w:p w:rsidR="000B5ECD" w:rsidRPr="00FA7A82" w:rsidRDefault="000B5ECD" w:rsidP="00FA7A82">
            <w:pPr>
              <w:autoSpaceDE w:val="0"/>
              <w:autoSpaceDN w:val="0"/>
              <w:adjustRightInd w:val="0"/>
              <w:jc w:val="right"/>
              <w:rPr>
                <w:i/>
                <w:sz w:val="17"/>
                <w:szCs w:val="17"/>
              </w:rPr>
            </w:pPr>
          </w:p>
          <w:p w:rsidR="000B5ECD" w:rsidRPr="00FA7A82" w:rsidRDefault="000B5ECD" w:rsidP="00FA7A82">
            <w:pPr>
              <w:autoSpaceDE w:val="0"/>
              <w:autoSpaceDN w:val="0"/>
              <w:adjustRightInd w:val="0"/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29" w:type="dxa"/>
          </w:tcPr>
          <w:p w:rsidR="000B5ECD" w:rsidRPr="00FA7A82" w:rsidRDefault="000B5ECD" w:rsidP="00FA7A82">
            <w:pPr>
              <w:jc w:val="right"/>
              <w:rPr>
                <w:i/>
                <w:sz w:val="17"/>
                <w:szCs w:val="17"/>
              </w:rPr>
            </w:pPr>
            <w:r w:rsidRPr="00FA7A82">
              <w:rPr>
                <w:i/>
                <w:sz w:val="17"/>
                <w:szCs w:val="17"/>
              </w:rPr>
              <w:t>Утверждено постановлением администрации Моргаушского района  Чувашской Республики</w:t>
            </w:r>
          </w:p>
          <w:p w:rsidR="000B5ECD" w:rsidRPr="00FA7A82" w:rsidRDefault="000B5ECD" w:rsidP="00FA7A82">
            <w:pPr>
              <w:jc w:val="right"/>
              <w:rPr>
                <w:i/>
                <w:sz w:val="17"/>
                <w:szCs w:val="17"/>
              </w:rPr>
            </w:pPr>
            <w:r w:rsidRPr="00FA7A82">
              <w:rPr>
                <w:i/>
                <w:sz w:val="17"/>
                <w:szCs w:val="17"/>
              </w:rPr>
              <w:t>от 19.01. 2016 г. № 9</w:t>
            </w:r>
          </w:p>
          <w:p w:rsidR="000B5ECD" w:rsidRPr="00FA7A82" w:rsidRDefault="000B5ECD" w:rsidP="00FA7A82">
            <w:pPr>
              <w:jc w:val="right"/>
              <w:rPr>
                <w:i/>
                <w:sz w:val="17"/>
                <w:szCs w:val="17"/>
              </w:rPr>
            </w:pPr>
            <w:r w:rsidRPr="00FA7A82">
              <w:rPr>
                <w:i/>
                <w:sz w:val="17"/>
                <w:szCs w:val="17"/>
              </w:rPr>
              <w:t xml:space="preserve">                    (приложение)</w:t>
            </w:r>
          </w:p>
        </w:tc>
      </w:tr>
    </w:tbl>
    <w:p w:rsidR="000B5ECD" w:rsidRPr="008E0D1D" w:rsidRDefault="000B5ECD" w:rsidP="00FA7A82">
      <w:pPr>
        <w:pStyle w:val="ConsPlusTitle"/>
        <w:jc w:val="center"/>
        <w:rPr>
          <w:sz w:val="17"/>
          <w:szCs w:val="17"/>
        </w:rPr>
      </w:pPr>
      <w:bookmarkStart w:id="1" w:name="Par43"/>
      <w:bookmarkEnd w:id="1"/>
      <w:r w:rsidRPr="008E0D1D">
        <w:rPr>
          <w:sz w:val="17"/>
          <w:szCs w:val="17"/>
        </w:rPr>
        <w:t xml:space="preserve"> ПОЛОЖЕНИЕ</w:t>
      </w:r>
    </w:p>
    <w:p w:rsidR="000B5ECD" w:rsidRDefault="000B5ECD" w:rsidP="00FA7A82">
      <w:pPr>
        <w:pStyle w:val="ConsPlusTitle"/>
        <w:jc w:val="center"/>
        <w:rPr>
          <w:sz w:val="17"/>
          <w:szCs w:val="17"/>
        </w:rPr>
      </w:pPr>
      <w:r w:rsidRPr="008E0D1D">
        <w:rPr>
          <w:sz w:val="17"/>
          <w:szCs w:val="17"/>
        </w:rPr>
        <w:t>об оплате труда работников отдела культуры, архивного дела и туризма администрации</w:t>
      </w:r>
    </w:p>
    <w:p w:rsidR="000B5ECD" w:rsidRPr="008E0D1D" w:rsidRDefault="000B5ECD" w:rsidP="00FA7A82">
      <w:pPr>
        <w:pStyle w:val="ConsPlusTitle"/>
        <w:jc w:val="center"/>
        <w:rPr>
          <w:sz w:val="17"/>
          <w:szCs w:val="17"/>
        </w:rPr>
      </w:pPr>
      <w:r w:rsidRPr="008E0D1D">
        <w:rPr>
          <w:sz w:val="17"/>
          <w:szCs w:val="17"/>
        </w:rPr>
        <w:t>Моргаушского района Чувашской Республики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8E0D1D">
        <w:rPr>
          <w:b/>
          <w:sz w:val="17"/>
          <w:szCs w:val="17"/>
        </w:rPr>
        <w:t>I. Общие положения</w:t>
      </w:r>
    </w:p>
    <w:p w:rsidR="000B5ECD" w:rsidRPr="008E0D1D" w:rsidRDefault="000B5ECD" w:rsidP="00FA7A82">
      <w:pPr>
        <w:pStyle w:val="afff"/>
        <w:widowControl w:val="0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1.1. Настоящее положение об оплате труда работников отдела культуры, архивного дела и туризма администрации  Моргаушского района Чувашской Республики (далее - Положение), разработано в соответствии с постановлением  Кабинета Министров Чувашской Республики от 12.11.2008 г. №347 «Об оплате труда работников государственных бюджетных учреждений Чувашской Республики, занятых в сфере культуры, кинематографии, средств массовой информации» постановлением  администрации Моргаушского района Чувашской Республики от 28.03.2014 г. №286 «Об оплате труда работников муниципальных учреждений Моргаушского района Чувашской Республики, занятых в сфере культуры»</w:t>
      </w:r>
      <w:r w:rsidRPr="008E0D1D">
        <w:rPr>
          <w:color w:val="000000"/>
          <w:sz w:val="17"/>
          <w:szCs w:val="17"/>
        </w:rPr>
        <w:t>»</w:t>
      </w:r>
      <w:r w:rsidRPr="008E0D1D">
        <w:rPr>
          <w:sz w:val="17"/>
          <w:szCs w:val="17"/>
        </w:rPr>
        <w:t xml:space="preserve"> и включает в себя:</w:t>
      </w:r>
    </w:p>
    <w:p w:rsidR="000B5ECD" w:rsidRPr="008E0D1D" w:rsidRDefault="000B5ECD" w:rsidP="00FA7A82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минимальные размеры окладов (должностных окладов), ставок заработной платы работников отдела культуры, архивного дела и туризма администрации Моргаушского района Чувашской Республики, занятых в сфере культуры (далее – Учреждение), по профессиональным квалификационным группам (далее – ПКГ);</w:t>
      </w:r>
    </w:p>
    <w:p w:rsidR="000B5ECD" w:rsidRPr="008E0D1D" w:rsidRDefault="000B5ECD" w:rsidP="00FA7A82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повышающие коэффициенты к окладам (ставкам);</w:t>
      </w:r>
    </w:p>
    <w:p w:rsidR="000B5ECD" w:rsidRPr="008E0D1D" w:rsidRDefault="000B5ECD" w:rsidP="00FA7A82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наименование, условия и размеры выплат компенсационного характера в соответствии с перечнем видов выплат компенсационного характера в Учреждении;</w:t>
      </w:r>
    </w:p>
    <w:p w:rsidR="000B5ECD" w:rsidRPr="008E0D1D" w:rsidRDefault="000B5ECD" w:rsidP="00FA7A82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8E0D1D">
        <w:rPr>
          <w:sz w:val="17"/>
          <w:szCs w:val="17"/>
        </w:rPr>
        <w:lastRenderedPageBreak/>
        <w:t>наименование, условия осуществления выплат стимулирующего характера в соответствии с перечнем видов выплат стимулирующего характера в Учреждении;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1.2. Условия оплаты труда, включая размер оклада (ставки) работника, коэффициенты к окладам (ставкам), выплаты компенсационного и стимулирующего характера, являются обязательными для включения в трудовой договор.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Заработная плата работников Учреждения максимальными размерами не ограничивается.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1.3. Штатное расписание Учреждения утверждается его руководителем и включает в себя все должности служащих (профессии рабочих) данного Учреждения.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Для выполнения работ, связанных с временным расширением объема оказываемых услуг, Учреждение вправе осуществлять привлечение помимо работников, занимающих должности (профессии), предусмотренные штатным расписанием, иных работников на условиях срочного трудового договора с оплатой выполненной работы за счет средств, поступающих от приносящей доход деятельности.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1.4. Фонд оплаты труда работников Учреждения формируется на календарный год, исходя из объема бюджетных ассигнований и средств, поступающих от приносящей доход деятельности.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Средства на оплату труда, формируемые за счет бюджетных ассигнований и средств, поступающих от приносящей доход деятельности, могут направляться Учреждением на выплаты стимулирующего характера. 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1.5. Фонд оплаты труда работников Учреждения состоит из базовой и стимулирующей частей фонда оплаты труда, а также выплат компенсационного характера:</w:t>
      </w:r>
    </w:p>
    <w:p w:rsidR="000B5ECD" w:rsidRPr="008E0D1D" w:rsidRDefault="000B5ECD" w:rsidP="00FA7A82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8E0D1D">
        <w:rPr>
          <w:rFonts w:ascii="Times New Roman" w:hAnsi="Times New Roman" w:cs="Times New Roman"/>
          <w:sz w:val="17"/>
          <w:szCs w:val="17"/>
        </w:rPr>
        <w:t xml:space="preserve">    ФОТ</w:t>
      </w:r>
      <w:r w:rsidRPr="008E0D1D">
        <w:rPr>
          <w:rFonts w:ascii="Times New Roman" w:hAnsi="Times New Roman" w:cs="Times New Roman"/>
          <w:sz w:val="17"/>
          <w:szCs w:val="17"/>
          <w:vertAlign w:val="subscript"/>
        </w:rPr>
        <w:t>оу</w:t>
      </w:r>
      <w:r w:rsidRPr="008E0D1D">
        <w:rPr>
          <w:rFonts w:ascii="Times New Roman" w:hAnsi="Times New Roman" w:cs="Times New Roman"/>
          <w:sz w:val="17"/>
          <w:szCs w:val="17"/>
        </w:rPr>
        <w:t xml:space="preserve"> = ФОТ</w:t>
      </w:r>
      <w:r w:rsidRPr="008E0D1D">
        <w:rPr>
          <w:rFonts w:ascii="Times New Roman" w:hAnsi="Times New Roman" w:cs="Times New Roman"/>
          <w:sz w:val="17"/>
          <w:szCs w:val="17"/>
          <w:vertAlign w:val="subscript"/>
        </w:rPr>
        <w:t>б</w:t>
      </w:r>
      <w:r w:rsidRPr="008E0D1D">
        <w:rPr>
          <w:rFonts w:ascii="Times New Roman" w:hAnsi="Times New Roman" w:cs="Times New Roman"/>
          <w:sz w:val="17"/>
          <w:szCs w:val="17"/>
        </w:rPr>
        <w:t xml:space="preserve">  + ФОТ</w:t>
      </w:r>
      <w:r w:rsidRPr="008E0D1D">
        <w:rPr>
          <w:rFonts w:ascii="Times New Roman" w:hAnsi="Times New Roman" w:cs="Times New Roman"/>
          <w:sz w:val="17"/>
          <w:szCs w:val="17"/>
          <w:vertAlign w:val="subscript"/>
        </w:rPr>
        <w:t>ст</w:t>
      </w:r>
      <w:r w:rsidRPr="008E0D1D">
        <w:rPr>
          <w:rFonts w:ascii="Times New Roman" w:hAnsi="Times New Roman" w:cs="Times New Roman"/>
          <w:sz w:val="17"/>
          <w:szCs w:val="17"/>
        </w:rPr>
        <w:t xml:space="preserve">  + В</w:t>
      </w:r>
      <w:r w:rsidRPr="008E0D1D">
        <w:rPr>
          <w:rFonts w:ascii="Times New Roman" w:hAnsi="Times New Roman" w:cs="Times New Roman"/>
          <w:sz w:val="17"/>
          <w:szCs w:val="17"/>
          <w:vertAlign w:val="subscript"/>
        </w:rPr>
        <w:t>к</w:t>
      </w:r>
      <w:r w:rsidRPr="008E0D1D">
        <w:rPr>
          <w:rFonts w:ascii="Times New Roman" w:hAnsi="Times New Roman" w:cs="Times New Roman"/>
          <w:sz w:val="17"/>
          <w:szCs w:val="17"/>
        </w:rPr>
        <w:t xml:space="preserve"> ,</w:t>
      </w:r>
    </w:p>
    <w:p w:rsidR="000B5ECD" w:rsidRPr="008E0D1D" w:rsidRDefault="000B5ECD" w:rsidP="00FA7A82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8E0D1D">
        <w:rPr>
          <w:rFonts w:ascii="Times New Roman" w:hAnsi="Times New Roman" w:cs="Times New Roman"/>
          <w:sz w:val="17"/>
          <w:szCs w:val="17"/>
        </w:rPr>
        <w:t xml:space="preserve">             где: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ФОТ</w:t>
      </w:r>
      <w:r w:rsidRPr="008E0D1D">
        <w:rPr>
          <w:sz w:val="17"/>
          <w:szCs w:val="17"/>
          <w:vertAlign w:val="subscript"/>
        </w:rPr>
        <w:t>б</w:t>
      </w:r>
      <w:r w:rsidRPr="008E0D1D">
        <w:rPr>
          <w:sz w:val="17"/>
          <w:szCs w:val="17"/>
        </w:rPr>
        <w:t xml:space="preserve"> - базовая часть фонда оплаты труда работников Учреждения;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ФОТ</w:t>
      </w:r>
      <w:r w:rsidRPr="008E0D1D">
        <w:rPr>
          <w:sz w:val="17"/>
          <w:szCs w:val="17"/>
          <w:vertAlign w:val="subscript"/>
        </w:rPr>
        <w:t>ст</w:t>
      </w:r>
      <w:r w:rsidRPr="008E0D1D">
        <w:rPr>
          <w:sz w:val="17"/>
          <w:szCs w:val="17"/>
        </w:rPr>
        <w:t xml:space="preserve"> - стимулирующая часть фонда оплаты труда работников Учреждения;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В</w:t>
      </w:r>
      <w:r w:rsidRPr="008E0D1D">
        <w:rPr>
          <w:sz w:val="17"/>
          <w:szCs w:val="17"/>
          <w:vertAlign w:val="subscript"/>
        </w:rPr>
        <w:t>к</w:t>
      </w:r>
      <w:r w:rsidRPr="008E0D1D">
        <w:rPr>
          <w:sz w:val="17"/>
          <w:szCs w:val="17"/>
        </w:rPr>
        <w:t xml:space="preserve"> - выплаты компенсационного характера.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1.6. Система оплаты труда работников Учреждения устанавливается с учетом: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а) Единого тарифно-квалификационного справочника работ и профессий рабочих;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б) Единого квалификационного справочника должностей руководителей, специалистов и служащих;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в) государственных гарантий по оплате труда;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г) минимальных размеров окладов (ставок), коэффициентов к окладам (ставкам) по профессиональным квалификационным группам;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д) перечня видов выплат компенсационного характера в Учреждении;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е) перечня видов выплат стимулирующего характера в Учреждении;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ж) иных обязательных выплат, установленных законодательством Российской Федерации и законодательством Чувашской Республики в сфере оплаты труда;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з) рекомендаций Российской трехсторонней комиссии по регулированию социально-трудовых отношений и Республиканской трехсторонней комиссии по регулированию социально-трудовых отношений.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1.7. Оплата труда работников Учреждения устанавливается коллективным договором, соглашениями, локальными нормативными актами в соответствии с федеральными законами, иными нормативными правовыми актами Российской Федерации, содержащими нормы трудового права, законами и иными нормативными правовыми актами Чувашской Республики, а также настоящим Положением.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1.8. Учреждение в пределах имеющихся у него средств на оплату труда работников самостоятельно определяет размеры доплат, надбавок, премий и других мер материального стимулирования.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1.9. Оплата труда работников включает в себя размеры окладов (ставок) по ПКГ, коэффициенты к окладам (ставкам), выплаты компенсационного, стимулирующего характера к окладам (ставкам).</w:t>
      </w:r>
    </w:p>
    <w:p w:rsidR="000B5ECD" w:rsidRPr="008E0D1D" w:rsidRDefault="000B5ECD" w:rsidP="00FA7A8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E0D1D">
        <w:rPr>
          <w:rFonts w:ascii="Times New Roman" w:hAnsi="Times New Roman" w:cs="Times New Roman"/>
          <w:sz w:val="17"/>
          <w:szCs w:val="17"/>
        </w:rPr>
        <w:t>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коэффициентов, выплат стимулирующего и компенсационного характера.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1.10. Размеры окладов (ставок) устанавливаются руководителем Учреждения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 Размеры выплат по коэффициентам определяются путем умножения размера оклада (ставки) по соответствующей ПКГ на величину коэффициента по соответствующему уровню ПКГ.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1.11. Размеры коэффициентов к окладам (ставкам) по ПКГ для соответствующих квалификационных уровней устанавливаются руководителем Учреждения.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Размеры коэффициентов к окладам (ставкам) по соответствующим ПКГ рассчитываются на основе проведения дифференциации типовых должностей, включенных в штатное расписание по квалификационным уровням ПКГ. Должности, включенные в штатное расписание, должны соответствовать основным целям Учреждения и наименованиям профессий и должностей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 специальности.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1.12. Оплата труда лиц, работающих по совместительству, а также оплата труда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осуществляется в соответствии с Трудовым </w:t>
      </w:r>
      <w:hyperlink r:id="rId14" w:history="1">
        <w:r w:rsidRPr="008E0D1D">
          <w:rPr>
            <w:sz w:val="17"/>
            <w:szCs w:val="17"/>
          </w:rPr>
          <w:t>кодексом</w:t>
        </w:r>
      </w:hyperlink>
      <w:r w:rsidRPr="008E0D1D">
        <w:rPr>
          <w:sz w:val="17"/>
          <w:szCs w:val="17"/>
        </w:rPr>
        <w:t xml:space="preserve"> Российской Федерации.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2" w:name="Par131"/>
      <w:bookmarkEnd w:id="2"/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8E0D1D">
        <w:rPr>
          <w:b/>
          <w:sz w:val="17"/>
          <w:szCs w:val="17"/>
        </w:rPr>
        <w:t>II. Условия оплаты труда работников Учреждения,</w:t>
      </w:r>
      <w:r>
        <w:rPr>
          <w:b/>
          <w:sz w:val="17"/>
          <w:szCs w:val="17"/>
        </w:rPr>
        <w:t xml:space="preserve"> </w:t>
      </w:r>
      <w:r w:rsidRPr="008E0D1D">
        <w:rPr>
          <w:b/>
          <w:sz w:val="17"/>
          <w:szCs w:val="17"/>
        </w:rPr>
        <w:t xml:space="preserve">занимающих должности служащих 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2.1. Рекомендуемые минимальные размеры окладов (ставок) работников Учреждения, занимающих должности служащих, устанавливаются по профессиональным квалификационным </w:t>
      </w:r>
      <w:hyperlink r:id="rId15" w:history="1">
        <w:r w:rsidRPr="008E0D1D">
          <w:rPr>
            <w:sz w:val="17"/>
            <w:szCs w:val="17"/>
          </w:rPr>
          <w:t>группам</w:t>
        </w:r>
      </w:hyperlink>
      <w:r w:rsidRPr="008E0D1D">
        <w:rPr>
          <w:sz w:val="17"/>
          <w:szCs w:val="17"/>
        </w:rPr>
        <w:t xml:space="preserve"> должностей, утвержденным приказом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(зарегистрирован в Министерстве юстиции Российской Федерации 18 июня 2008 г., регистрационный  № 11858):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3165"/>
        <w:gridCol w:w="3165"/>
      </w:tblGrid>
      <w:tr w:rsidR="000B5ECD" w:rsidRPr="00FA7A82" w:rsidTr="00FA7A82">
        <w:tc>
          <w:tcPr>
            <w:tcW w:w="3165" w:type="dxa"/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65" w:type="dxa"/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Должности, отнесенные к ПКГ</w:t>
            </w:r>
          </w:p>
        </w:tc>
        <w:tc>
          <w:tcPr>
            <w:tcW w:w="3165" w:type="dxa"/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Минимальный размер оклада (ставки), рублей</w:t>
            </w:r>
          </w:p>
        </w:tc>
      </w:tr>
      <w:tr w:rsidR="000B5ECD" w:rsidRPr="00FA7A82" w:rsidTr="00FA7A82">
        <w:tc>
          <w:tcPr>
            <w:tcW w:w="3165" w:type="dxa"/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1</w:t>
            </w:r>
          </w:p>
        </w:tc>
        <w:tc>
          <w:tcPr>
            <w:tcW w:w="3165" w:type="dxa"/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2</w:t>
            </w:r>
          </w:p>
        </w:tc>
        <w:tc>
          <w:tcPr>
            <w:tcW w:w="3165" w:type="dxa"/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3</w:t>
            </w:r>
          </w:p>
        </w:tc>
      </w:tr>
      <w:tr w:rsidR="000B5ECD" w:rsidRPr="00FA7A82" w:rsidTr="00FA7A82">
        <w:tc>
          <w:tcPr>
            <w:tcW w:w="3165" w:type="dxa"/>
            <w:tcBorders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spacing w:line="245" w:lineRule="auto"/>
              <w:jc w:val="both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Должности, отнесенные к ПКГ «Общеотраслевые должности служащих первого уровня»</w:t>
            </w:r>
          </w:p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65" w:type="dxa"/>
            <w:tcBorders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-</w:t>
            </w:r>
          </w:p>
        </w:tc>
        <w:tc>
          <w:tcPr>
            <w:tcW w:w="3165" w:type="dxa"/>
            <w:tcBorders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2850</w:t>
            </w:r>
          </w:p>
        </w:tc>
      </w:tr>
      <w:tr w:rsidR="000B5ECD" w:rsidRPr="00FA7A82" w:rsidTr="00FA7A82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spacing w:line="245" w:lineRule="auto"/>
              <w:jc w:val="both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 xml:space="preserve">Должности, отнесенные к ПКГ «Общеотраслевые должности служащих </w:t>
            </w:r>
            <w:r w:rsidRPr="00FA7A82">
              <w:rPr>
                <w:sz w:val="17"/>
                <w:szCs w:val="17"/>
              </w:rPr>
              <w:lastRenderedPageBreak/>
              <w:t>второго уровня»</w:t>
            </w:r>
          </w:p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lastRenderedPageBreak/>
              <w:t>-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3477</w:t>
            </w:r>
          </w:p>
        </w:tc>
      </w:tr>
      <w:tr w:rsidR="000B5ECD" w:rsidRPr="00FA7A82" w:rsidTr="00FA7A82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spacing w:line="245" w:lineRule="auto"/>
              <w:jc w:val="both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lastRenderedPageBreak/>
              <w:t>Должности, отнесенные к ПКГ «Общеотраслевые должности служащих третьего уровня»</w:t>
            </w:r>
          </w:p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Бухгалтер, инженер-электрик по ремонту и обслуживанию электрооборудованию,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5116</w:t>
            </w:r>
          </w:p>
        </w:tc>
      </w:tr>
      <w:tr w:rsidR="000B5ECD" w:rsidRPr="00FA7A82" w:rsidTr="00FA7A82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spacing w:line="245" w:lineRule="auto"/>
              <w:jc w:val="both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Главный бухгалтер,  начальник хозяйственной группы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FA7A82" w:rsidRDefault="000B5ECD" w:rsidP="00FA7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A82">
              <w:rPr>
                <w:sz w:val="17"/>
                <w:szCs w:val="17"/>
              </w:rPr>
              <w:t>6642</w:t>
            </w:r>
          </w:p>
        </w:tc>
      </w:tr>
    </w:tbl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Оплата труда работников, занимающих должности служащих, производится исходя из установленных размеров окладов (ставок) с учетом повышающих коэффициентов к размерам окладов (ставок), указанных в </w:t>
      </w:r>
      <w:hyperlink w:anchor="Par767" w:history="1">
        <w:r w:rsidRPr="008E0D1D">
          <w:rPr>
            <w:sz w:val="17"/>
            <w:szCs w:val="17"/>
          </w:rPr>
          <w:t>пункте 2.2</w:t>
        </w:r>
      </w:hyperlink>
      <w:r w:rsidRPr="008E0D1D">
        <w:rPr>
          <w:sz w:val="17"/>
          <w:szCs w:val="17"/>
        </w:rPr>
        <w:t xml:space="preserve"> настоящего Положения.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2.2. Работникам Учреждения, занимающим должности служащих, предусматривается установление следующих повышающих коэффициентов:</w:t>
      </w:r>
    </w:p>
    <w:p w:rsidR="000B5ECD" w:rsidRPr="008E0D1D" w:rsidRDefault="000B5ECD" w:rsidP="00FA7A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5" w:lineRule="auto"/>
        <w:ind w:left="993" w:hanging="426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персональный повышающий коэффициент к окладу;</w:t>
      </w:r>
    </w:p>
    <w:p w:rsidR="000B5ECD" w:rsidRPr="008E0D1D" w:rsidRDefault="000B5ECD" w:rsidP="00FA7A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5" w:lineRule="auto"/>
        <w:ind w:left="993" w:hanging="426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повышающий коэффициент к окладу по занимаемой должности.</w:t>
      </w:r>
    </w:p>
    <w:p w:rsidR="000B5ECD" w:rsidRPr="008E0D1D" w:rsidRDefault="000B5ECD" w:rsidP="00FA7A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5" w:lineRule="auto"/>
        <w:ind w:left="993" w:hanging="426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выплат стимулирующего характера</w:t>
      </w:r>
    </w:p>
    <w:p w:rsidR="000B5ECD" w:rsidRPr="008E0D1D" w:rsidRDefault="000B5ECD" w:rsidP="00FA7A82">
      <w:pPr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Решение о введении соответствующих коэффициентов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Размеры и иные условия применения повышающих коэффициентов к размерам окладов (ставок) приведены в </w:t>
      </w:r>
      <w:hyperlink w:anchor="Par338" w:history="1">
        <w:r w:rsidRPr="008E0D1D">
          <w:rPr>
            <w:sz w:val="17"/>
            <w:szCs w:val="17"/>
          </w:rPr>
          <w:t xml:space="preserve">пунктах </w:t>
        </w:r>
      </w:hyperlink>
      <w:r w:rsidRPr="008E0D1D">
        <w:rPr>
          <w:sz w:val="17"/>
          <w:szCs w:val="17"/>
        </w:rPr>
        <w:t>2.2.1. – 2.2.3. настоящего раздела Положения.</w:t>
      </w:r>
    </w:p>
    <w:p w:rsidR="000B5ECD" w:rsidRPr="008E0D1D" w:rsidRDefault="000B5ECD" w:rsidP="00FA7A82">
      <w:pPr>
        <w:pStyle w:val="23"/>
        <w:rPr>
          <w:sz w:val="17"/>
          <w:szCs w:val="17"/>
        </w:rPr>
      </w:pPr>
      <w:r w:rsidRPr="00FA7A82">
        <w:rPr>
          <w:sz w:val="17"/>
          <w:szCs w:val="17"/>
        </w:rPr>
        <w:t>2</w:t>
      </w:r>
      <w:r w:rsidRPr="008E0D1D">
        <w:rPr>
          <w:sz w:val="17"/>
          <w:szCs w:val="17"/>
        </w:rPr>
        <w:t>.2.1. Персональный повышающий коэффициент к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работника. Рекомендуемый размер повышающего коэффициента – до 3,0.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Применение персонального повышающего коэффициента к окладу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2.2.2. Повышающий коэффициент к окладу по занимаемой должности,  устанавливается работникам, занимающим должности служащих, за наличие квалификационной категории: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         -  главный  - 0,25;</w:t>
      </w:r>
    </w:p>
    <w:p w:rsidR="000B5ECD" w:rsidRPr="008E0D1D" w:rsidRDefault="000B5ECD" w:rsidP="00FA7A82">
      <w:pPr>
        <w:widowControl w:val="0"/>
        <w:numPr>
          <w:ilvl w:val="0"/>
          <w:numId w:val="19"/>
        </w:numPr>
        <w:ind w:hanging="295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ведущий – 0,20;</w:t>
      </w:r>
    </w:p>
    <w:p w:rsidR="000B5ECD" w:rsidRPr="008E0D1D" w:rsidRDefault="000B5ECD" w:rsidP="00FA7A82">
      <w:pPr>
        <w:widowControl w:val="0"/>
        <w:numPr>
          <w:ilvl w:val="0"/>
          <w:numId w:val="19"/>
        </w:numPr>
        <w:ind w:hanging="295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высшей категории – 0,15;</w:t>
      </w:r>
    </w:p>
    <w:p w:rsidR="000B5ECD" w:rsidRPr="008E0D1D" w:rsidRDefault="000B5ECD" w:rsidP="00FA7A82">
      <w:pPr>
        <w:widowControl w:val="0"/>
        <w:numPr>
          <w:ilvl w:val="0"/>
          <w:numId w:val="19"/>
        </w:numPr>
        <w:ind w:hanging="295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первой категории – 0,10;</w:t>
      </w:r>
    </w:p>
    <w:p w:rsidR="000B5ECD" w:rsidRPr="008E0D1D" w:rsidRDefault="000B5ECD" w:rsidP="00FA7A82">
      <w:pPr>
        <w:widowControl w:val="0"/>
        <w:numPr>
          <w:ilvl w:val="0"/>
          <w:numId w:val="19"/>
        </w:numPr>
        <w:ind w:hanging="295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второй категории – 0,05;</w:t>
      </w:r>
    </w:p>
    <w:p w:rsidR="000B5ECD" w:rsidRPr="008E0D1D" w:rsidRDefault="000B5ECD" w:rsidP="00FA7A82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295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третьей категории – 0,03.</w:t>
      </w:r>
    </w:p>
    <w:p w:rsidR="000B5ECD" w:rsidRPr="008E0D1D" w:rsidRDefault="000B5ECD" w:rsidP="00FA7A82">
      <w:pPr>
        <w:pStyle w:val="af3"/>
        <w:widowControl w:val="0"/>
        <w:ind w:firstLine="567"/>
        <w:rPr>
          <w:sz w:val="17"/>
          <w:szCs w:val="17"/>
        </w:rPr>
      </w:pPr>
      <w:r w:rsidRPr="008E0D1D">
        <w:rPr>
          <w:sz w:val="17"/>
          <w:szCs w:val="17"/>
        </w:rPr>
        <w:t>Применение повышающего коэффициента к окладу по занимаемой должности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2.3. С учетом условий труда работникам Учреждения, занимающим должности служащих, устанавливаются выплаты компенсационного характера, предусмотренные </w:t>
      </w:r>
      <w:hyperlink w:anchor="Par757" w:history="1">
        <w:r w:rsidRPr="008E0D1D">
          <w:rPr>
            <w:sz w:val="17"/>
            <w:szCs w:val="17"/>
          </w:rPr>
          <w:t xml:space="preserve">разделом </w:t>
        </w:r>
      </w:hyperlink>
      <w:r w:rsidRPr="008E0D1D">
        <w:rPr>
          <w:sz w:val="17"/>
          <w:szCs w:val="17"/>
        </w:rPr>
        <w:t xml:space="preserve"> </w:t>
      </w:r>
      <w:r w:rsidRPr="008E0D1D">
        <w:rPr>
          <w:sz w:val="17"/>
          <w:szCs w:val="17"/>
          <w:lang w:val="en-US"/>
        </w:rPr>
        <w:t>I</w:t>
      </w:r>
      <w:r w:rsidRPr="008E0D1D">
        <w:rPr>
          <w:sz w:val="17"/>
          <w:szCs w:val="17"/>
        </w:rPr>
        <w:t>V настоящего Положения.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2.4. Работникам Учреждения, занимающим должности служащих, выплачиваются премии и другие выплаты стимулирующего характера, предусмотренные </w:t>
      </w:r>
      <w:hyperlink w:anchor="Par1118" w:history="1">
        <w:r w:rsidRPr="008E0D1D">
          <w:rPr>
            <w:sz w:val="17"/>
            <w:szCs w:val="17"/>
          </w:rPr>
          <w:t xml:space="preserve">разделом </w:t>
        </w:r>
      </w:hyperlink>
      <w:r w:rsidRPr="008E0D1D">
        <w:rPr>
          <w:sz w:val="17"/>
          <w:szCs w:val="17"/>
        </w:rPr>
        <w:t xml:space="preserve"> V</w:t>
      </w:r>
      <w:r w:rsidRPr="008E0D1D">
        <w:rPr>
          <w:sz w:val="17"/>
          <w:szCs w:val="17"/>
          <w:lang w:val="en-US"/>
        </w:rPr>
        <w:t>II</w:t>
      </w:r>
      <w:r w:rsidRPr="008E0D1D">
        <w:rPr>
          <w:sz w:val="17"/>
          <w:szCs w:val="17"/>
        </w:rPr>
        <w:t xml:space="preserve"> настоящего Положения.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7"/>
          <w:szCs w:val="17"/>
        </w:rPr>
      </w:pP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8E0D1D">
        <w:rPr>
          <w:b/>
          <w:sz w:val="17"/>
          <w:szCs w:val="17"/>
        </w:rPr>
        <w:t>I</w:t>
      </w:r>
      <w:r w:rsidRPr="008E0D1D">
        <w:rPr>
          <w:b/>
          <w:sz w:val="17"/>
          <w:szCs w:val="17"/>
          <w:lang w:val="en-US"/>
        </w:rPr>
        <w:t>II</w:t>
      </w:r>
      <w:r w:rsidRPr="008E0D1D">
        <w:rPr>
          <w:b/>
          <w:sz w:val="17"/>
          <w:szCs w:val="17"/>
        </w:rPr>
        <w:t>. Условия оплаты труда работников Учреждения, осуществляющих профессиональную деятельность по профессиям рабочих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3.1. Рекомендуемые минимальные размеры окладов (ставок) работников Учреждения, осуществляющих профессиональную деятельность по профессиям рабочих, устанавливаются  по профессиональным квалификационным </w:t>
      </w:r>
      <w:hyperlink r:id="rId16" w:history="1">
        <w:r w:rsidRPr="008E0D1D">
          <w:rPr>
            <w:sz w:val="17"/>
            <w:szCs w:val="17"/>
          </w:rPr>
          <w:t>группам</w:t>
        </w:r>
      </w:hyperlink>
      <w:r w:rsidRPr="008E0D1D">
        <w:rPr>
          <w:sz w:val="17"/>
          <w:szCs w:val="17"/>
        </w:rPr>
        <w:t xml:space="preserve"> профессий рабочих, утвержденным приказом Министерства здравоохранения и социального развития Российской Федерации от 29 мая 2008 г. № 248н «Об утверждении профессиональных квалификационных групп общеотраслевых профессий рабочих» (зарегистрирован в Министерстве юстиции Российской Федерации 23 июня 2008 г., регистрационный  № 11861):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tbl>
      <w:tblPr>
        <w:tblW w:w="4892" w:type="pct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9"/>
        <w:gridCol w:w="2486"/>
        <w:gridCol w:w="3813"/>
        <w:gridCol w:w="1688"/>
      </w:tblGrid>
      <w:tr w:rsidR="000B5ECD" w:rsidRPr="008E0D1D" w:rsidTr="00C51DEB">
        <w:tc>
          <w:tcPr>
            <w:tcW w:w="1083" w:type="pct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Профессиональ-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ные квалификацион-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ные группы </w:t>
            </w:r>
          </w:p>
        </w:tc>
        <w:tc>
          <w:tcPr>
            <w:tcW w:w="1219" w:type="pct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Квалификационные разряды в соответствии с Единым тарифно-квали</w:t>
            </w:r>
            <w:r w:rsidRPr="008E0D1D">
              <w:rPr>
                <w:sz w:val="17"/>
                <w:szCs w:val="17"/>
              </w:rPr>
              <w:softHyphen/>
              <w:t>фи</w:t>
            </w:r>
            <w:r w:rsidRPr="008E0D1D">
              <w:rPr>
                <w:sz w:val="17"/>
                <w:szCs w:val="17"/>
              </w:rPr>
              <w:softHyphen/>
              <w:t xml:space="preserve">кационным справочником работ и профессий рабочих, выпуск </w:t>
            </w:r>
            <w:r w:rsidRPr="008E0D1D">
              <w:rPr>
                <w:sz w:val="17"/>
                <w:szCs w:val="17"/>
                <w:lang w:val="en-US"/>
              </w:rPr>
              <w:t>I</w:t>
            </w:r>
            <w:r w:rsidRPr="008E0D1D">
              <w:rPr>
                <w:sz w:val="17"/>
                <w:szCs w:val="17"/>
              </w:rPr>
              <w:t>, раздел «Профессии рабочих, общие для всех отраслей народного хозяйства»</w:t>
            </w:r>
          </w:p>
        </w:tc>
        <w:tc>
          <w:tcPr>
            <w:tcW w:w="1870" w:type="pct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Должности, отнесенные к квалификационным уровням</w:t>
            </w:r>
          </w:p>
        </w:tc>
        <w:tc>
          <w:tcPr>
            <w:tcW w:w="828" w:type="pct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Минимальный размер оклада (ставки), рублей</w:t>
            </w:r>
          </w:p>
        </w:tc>
      </w:tr>
      <w:tr w:rsidR="000B5ECD" w:rsidRPr="008E0D1D" w:rsidTr="00C51DE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5</w:t>
            </w:r>
          </w:p>
        </w:tc>
      </w:tr>
      <w:tr w:rsidR="000B5ECD" w:rsidRPr="008E0D1D" w:rsidTr="00C51DE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3" w:type="pct"/>
            <w:tcBorders>
              <w:top w:val="single" w:sz="4" w:space="0" w:color="auto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Профессиональ-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ная квалификацион-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ная группа «Общеотрасле-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вые профессии рабочих первого уровня» </w:t>
            </w:r>
          </w:p>
        </w:tc>
        <w:tc>
          <w:tcPr>
            <w:tcW w:w="1219" w:type="pct"/>
            <w:tcBorders>
              <w:top w:val="single" w:sz="4" w:space="0" w:color="auto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1 квалификационный разряд 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2 квалификационный разряд 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3 квалификационный разряд 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Профессии рабочих, отнесенные к первому квалификационному уровню, при выполнении работ по профессии с произвольным наименованием «старший»</w:t>
            </w:r>
          </w:p>
        </w:tc>
        <w:tc>
          <w:tcPr>
            <w:tcW w:w="1870" w:type="pct"/>
            <w:tcBorders>
              <w:top w:val="single" w:sz="4" w:space="0" w:color="auto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Оператор котельной, сторож, уборщик служебных помещений, 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рабочий по комплексному обслуживанию и ремонту зданий, контролер газового хозяйства, электромонтер по ремонту и обслуживанию электрооборудования, гардеробщик, водитель, слесарь по обслуживанию и ремонту оборудования, кастелянша, машинист по стирке и ремонту спецодежды</w:t>
            </w: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2850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2989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3131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</w:tr>
      <w:tr w:rsidR="000B5ECD" w:rsidRPr="008E0D1D" w:rsidTr="00C51DE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3" w:type="pct"/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1219" w:type="pct"/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1870" w:type="pct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pct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</w:tr>
      <w:tr w:rsidR="000B5ECD" w:rsidRPr="008E0D1D" w:rsidTr="00C51DE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3" w:type="pct"/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Профессиональ-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ная квалификацион-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ная группа «Общеотрасле-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вые профессии рабочих </w:t>
            </w:r>
            <w:r w:rsidRPr="008E0D1D">
              <w:rPr>
                <w:sz w:val="17"/>
                <w:szCs w:val="17"/>
              </w:rPr>
              <w:lastRenderedPageBreak/>
              <w:t xml:space="preserve">второго уровня» </w:t>
            </w:r>
          </w:p>
        </w:tc>
        <w:tc>
          <w:tcPr>
            <w:tcW w:w="1219" w:type="pct"/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lastRenderedPageBreak/>
              <w:t xml:space="preserve">4 квалификационный разряд 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5 квалификационный разряд 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lastRenderedPageBreak/>
              <w:t xml:space="preserve">6 квалификационный разряд 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7 квалификационный разряд </w:t>
            </w: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8 квалификационный разряд </w:t>
            </w:r>
          </w:p>
        </w:tc>
        <w:tc>
          <w:tcPr>
            <w:tcW w:w="1870" w:type="pct"/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lastRenderedPageBreak/>
              <w:t>Водитель автомобиля, слесарь по обслуживанию и ремонту оборудования</w:t>
            </w:r>
          </w:p>
        </w:tc>
        <w:tc>
          <w:tcPr>
            <w:tcW w:w="828" w:type="pct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3477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3857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lastRenderedPageBreak/>
              <w:t>4238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4657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5116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</w:tr>
    </w:tbl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lastRenderedPageBreak/>
        <w:t>Оплата труда работников Учреждения, осуществляющих профессиональную деятельность по профессиям рабочих, производится исходя из установленных размеров окладов (ставок) с учетом повышений размеров окладов (ставок) за работу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3.2. Работникам учреждения, осуществляющим свою деятельность по профессиям рабочих, может быть предусмотрено установление повышающих коэффициентов к размерам окладов (ставок):</w:t>
      </w:r>
    </w:p>
    <w:p w:rsidR="000B5ECD" w:rsidRPr="008E0D1D" w:rsidRDefault="000B5ECD" w:rsidP="00FA7A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5" w:lineRule="auto"/>
        <w:ind w:left="993" w:hanging="426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персональный повышающий коэффициент к окладу;</w:t>
      </w:r>
    </w:p>
    <w:p w:rsidR="000B5ECD" w:rsidRPr="008E0D1D" w:rsidRDefault="000B5ECD" w:rsidP="00FA7A8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851" w:hanging="284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повышающий коэффициент за выполнение важных (особо важных) и ответственных (особо ответственных) работ.</w:t>
      </w:r>
    </w:p>
    <w:p w:rsidR="000B5ECD" w:rsidRPr="008E0D1D" w:rsidRDefault="000B5ECD" w:rsidP="00FA7A82">
      <w:pPr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Решение о введении соответствующих коэффициентов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</w:t>
      </w:r>
    </w:p>
    <w:p w:rsidR="000B5ECD" w:rsidRPr="008E0D1D" w:rsidRDefault="000B5ECD" w:rsidP="00FA7A82">
      <w:pPr>
        <w:pStyle w:val="23"/>
        <w:rPr>
          <w:sz w:val="17"/>
          <w:szCs w:val="17"/>
        </w:rPr>
      </w:pPr>
      <w:r w:rsidRPr="00FA7A82">
        <w:rPr>
          <w:sz w:val="17"/>
          <w:szCs w:val="17"/>
        </w:rPr>
        <w:t>3</w:t>
      </w:r>
      <w:r w:rsidRPr="008E0D1D">
        <w:rPr>
          <w:sz w:val="17"/>
          <w:szCs w:val="17"/>
        </w:rPr>
        <w:t>.2.1. Персональный повышающий коэффициент к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работника. Рекомендуемый размер повышающего коэффициента – до 2,0.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Применение персонального повышающего коэффициента к окладу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3" w:name="Par621"/>
      <w:bookmarkStart w:id="4" w:name="Par633"/>
      <w:bookmarkEnd w:id="3"/>
      <w:bookmarkEnd w:id="4"/>
      <w:r w:rsidRPr="008E0D1D">
        <w:rPr>
          <w:sz w:val="17"/>
          <w:szCs w:val="17"/>
        </w:rPr>
        <w:t>3.2.2. Повышающий коэффициент за выполнение важных (особо важных) и ответственных (особо ответственных) работ устанавливается по решению руководителя Учреждения рабочим Учреждения, которым в соответствии с Единым тарифно-квалификационным справочником работ и профессий рабочих присвоен квалификационный разряд не ниже 6 и привлекаемым для выполнения важных (особо важных) и ответственных (особо ответственных) работ, а также водителям транспортных средств, имеющим 1 класс и занятым перевозкой людей.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Рекомендуемый размер повышающего коэффициента за выполнение важных (особо важных) и ответственных (особо ответственных) работ – до 3,0.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3.3. С учетом условий труда рабочим Учреждения устанавливаются выплаты компенсационного характера, предусмотренные</w:t>
      </w:r>
      <w:r w:rsidRPr="008E0D1D">
        <w:rPr>
          <w:color w:val="FF0000"/>
          <w:sz w:val="17"/>
          <w:szCs w:val="17"/>
        </w:rPr>
        <w:t xml:space="preserve"> </w:t>
      </w:r>
      <w:r w:rsidRPr="008E0D1D">
        <w:rPr>
          <w:sz w:val="17"/>
          <w:szCs w:val="17"/>
        </w:rPr>
        <w:t>разделом V настоящего Положения.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3.4. Рабочим Учреждения выплачиваются стимулирующие выплаты, премии, предусмотренные </w:t>
      </w:r>
      <w:hyperlink w:anchor="Par1118" w:history="1">
        <w:r w:rsidRPr="008E0D1D">
          <w:rPr>
            <w:sz w:val="17"/>
            <w:szCs w:val="17"/>
          </w:rPr>
          <w:t xml:space="preserve">разделом V </w:t>
        </w:r>
      </w:hyperlink>
      <w:r w:rsidRPr="008E0D1D">
        <w:rPr>
          <w:sz w:val="17"/>
          <w:szCs w:val="17"/>
        </w:rPr>
        <w:t>настоящего Положения.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7"/>
          <w:szCs w:val="17"/>
        </w:rPr>
      </w:pP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5" w:name="Par757"/>
      <w:bookmarkEnd w:id="5"/>
      <w:r w:rsidRPr="008E0D1D">
        <w:rPr>
          <w:b/>
          <w:sz w:val="17"/>
          <w:szCs w:val="17"/>
          <w:lang w:val="en-US"/>
        </w:rPr>
        <w:t>I</w:t>
      </w:r>
      <w:r w:rsidRPr="008E0D1D">
        <w:rPr>
          <w:b/>
          <w:sz w:val="17"/>
          <w:szCs w:val="17"/>
        </w:rPr>
        <w:t>V. Порядок, условия и размеры установления выплат компенсационного характера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4.1. Оплата труда работников Учреждения, занятых на тяжелых (особо тяжелых) работах, работах с вредными (особо вредными) и (или) опасными (особо опасными) условиями труда, производится в повышенном размере.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В соответствии с </w:t>
      </w:r>
      <w:hyperlink r:id="rId17" w:history="1">
        <w:r w:rsidRPr="008E0D1D">
          <w:rPr>
            <w:sz w:val="17"/>
            <w:szCs w:val="17"/>
          </w:rPr>
          <w:t>перечнем</w:t>
        </w:r>
      </w:hyperlink>
      <w:r w:rsidRPr="008E0D1D">
        <w:rPr>
          <w:sz w:val="17"/>
          <w:szCs w:val="17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 декабря 2007 г.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(зарегистрирован в Министерстве юстиции Российской Федерации 4 февраля 2008 г., регистрационный № 11081), работникам Упреждения могут быть установлены следующие выплаты компенсационного характера:</w:t>
      </w:r>
    </w:p>
    <w:p w:rsidR="000B5ECD" w:rsidRPr="008E0D1D" w:rsidRDefault="000B5ECD" w:rsidP="00FA7A82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за работу на тяжелых (особо тяжелых) работах, работах с вредными (особо вредными) и (или) опасными (особо опасными) условиями труда;</w:t>
      </w:r>
    </w:p>
    <w:p w:rsidR="000B5ECD" w:rsidRPr="008E0D1D" w:rsidRDefault="000B5ECD" w:rsidP="00FA7A82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за работу в условиях, отклоняющихся от нормальных: совмещение профессий (должностей), сверхурочную работу, работу в ночное время, расширение зон обслуживания, увеличение объема выполняемых работ, исполнение обязанностей временно отсутствующего работника (без освобождения от работы, определенной трудовым договором), работу в выходные и нерабочие праздничные дни.</w:t>
      </w:r>
    </w:p>
    <w:p w:rsidR="000B5ECD" w:rsidRPr="008E0D1D" w:rsidRDefault="000B5ECD" w:rsidP="00FA7A82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доплата за расширение зон обслуживания;</w:t>
      </w:r>
    </w:p>
    <w:p w:rsidR="000B5ECD" w:rsidRPr="008E0D1D" w:rsidRDefault="000B5ECD" w:rsidP="00FA7A82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определенный трудовым договором.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6" w:name="Par767"/>
      <w:bookmarkEnd w:id="6"/>
      <w:r w:rsidRPr="008E0D1D">
        <w:rPr>
          <w:sz w:val="17"/>
          <w:szCs w:val="17"/>
        </w:rPr>
        <w:t xml:space="preserve">4.2. Выплаты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18" w:history="1">
        <w:r w:rsidRPr="008E0D1D">
          <w:rPr>
            <w:sz w:val="17"/>
            <w:szCs w:val="17"/>
          </w:rPr>
          <w:t>статьей 147</w:t>
        </w:r>
      </w:hyperlink>
      <w:r w:rsidRPr="008E0D1D">
        <w:rPr>
          <w:sz w:val="17"/>
          <w:szCs w:val="17"/>
        </w:rPr>
        <w:t xml:space="preserve"> Трудового кодекса Российской Федерации.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b/>
          <w:sz w:val="17"/>
          <w:szCs w:val="17"/>
        </w:rPr>
        <w:t>Рекомендуемые размеры выплат</w:t>
      </w:r>
      <w:r w:rsidRPr="008E0D1D">
        <w:rPr>
          <w:sz w:val="17"/>
          <w:szCs w:val="17"/>
        </w:rPr>
        <w:t>: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5131"/>
        <w:gridCol w:w="3353"/>
      </w:tblGrid>
      <w:tr w:rsidR="000B5ECD" w:rsidRPr="008E0D1D" w:rsidTr="00FA7A82">
        <w:trPr>
          <w:jc w:val="center"/>
        </w:trPr>
        <w:tc>
          <w:tcPr>
            <w:tcW w:w="804" w:type="dxa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№ пп</w:t>
            </w:r>
          </w:p>
        </w:tc>
        <w:tc>
          <w:tcPr>
            <w:tcW w:w="5131" w:type="dxa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Перечень лиц, работающих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в Учреждении</w:t>
            </w:r>
          </w:p>
        </w:tc>
        <w:tc>
          <w:tcPr>
            <w:tcW w:w="3353" w:type="dxa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Размеры повышения </w:t>
            </w:r>
          </w:p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оклада (ставки), размеры надбавок, доплат от оклада (ставки)</w:t>
            </w:r>
          </w:p>
        </w:tc>
      </w:tr>
      <w:tr w:rsidR="000B5ECD" w:rsidRPr="008E0D1D" w:rsidTr="00FA7A82">
        <w:trPr>
          <w:jc w:val="center"/>
        </w:trPr>
        <w:tc>
          <w:tcPr>
            <w:tcW w:w="804" w:type="dxa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1</w:t>
            </w:r>
          </w:p>
        </w:tc>
        <w:tc>
          <w:tcPr>
            <w:tcW w:w="5131" w:type="dxa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2</w:t>
            </w:r>
          </w:p>
        </w:tc>
        <w:tc>
          <w:tcPr>
            <w:tcW w:w="3353" w:type="dxa"/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3</w:t>
            </w: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1.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 За работу с  вредными условиями труда: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газооператорам за обслуживание средств измерений, элементов систем контроля и управления (автоматических устройств и регуляторов, устройств технологической защиты, блокировки сигнализаций и т.п.) в цехах (участках), котельных топливоподачи, а также за ремонт устройств автоматики, чистку котлов в холодном состоянии, уборку полов, площадок в котельных, обслуживание теплосетевых бойлерных установок в котельных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доплата от оклада в размере 15%</w:t>
            </w: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рабочим по комплексному обслуживанию и ремонту зданий за ремонт и очистку вентиляционных систем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доплата от оклада  в размере 15%</w:t>
            </w: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2.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Уборщики помещений, использующие дезинфицирующие средства, а также занятые уборкой общественных туалетов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повышение окладов на 10%</w:t>
            </w: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3.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Работники Учреждения: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за работу в выходной и нерабочий праздничный день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оплата труда осуществляется в соответствии со статьей 153 Трудового кодекса Российской Федерации</w:t>
            </w: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за работу в ночное время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>оплата труда осуществляется в соответствии со статьей 154 Трудового кодекса Российской Федерации</w:t>
            </w: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за работу в условиях труда, отклоняющихся от нормальных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  <w:r w:rsidRPr="008E0D1D">
              <w:rPr>
                <w:sz w:val="17"/>
                <w:szCs w:val="17"/>
              </w:rPr>
              <w:t xml:space="preserve">оплата труда осуществляется в соответствии со статьей 149 Трудового кодекса Российской Федерации </w:t>
            </w:r>
          </w:p>
        </w:tc>
      </w:tr>
      <w:tr w:rsidR="000B5ECD" w:rsidRPr="008E0D1D" w:rsidTr="00FA7A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0B5ECD" w:rsidRPr="008E0D1D" w:rsidRDefault="000B5ECD" w:rsidP="00C51DEB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</w:tbl>
    <w:p w:rsidR="000B5ECD" w:rsidRPr="008E0D1D" w:rsidRDefault="000B5ECD" w:rsidP="00FA7A8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        4.3.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</w:r>
    </w:p>
    <w:p w:rsidR="000B5ECD" w:rsidRPr="008E0D1D" w:rsidRDefault="000B5ECD" w:rsidP="00FA7A8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        </w:t>
      </w:r>
      <w:bookmarkStart w:id="7" w:name="sub_1440"/>
      <w:r w:rsidRPr="008E0D1D">
        <w:rPr>
          <w:sz w:val="17"/>
          <w:szCs w:val="17"/>
        </w:rPr>
        <w:t>4.4. 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  <w:bookmarkEnd w:id="7"/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4.5. Конкретные размеры выплат компенсационного характера не могут быть ниже предусмотренных трудовым законодательством,  иными нормативными правовыми актами Российской Федерации, содержащими нормы трудового права, законами и иными нормативными правовыми актами Чувашской Республики.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4.6. Руководитель Учреждения проводит аттестацию рабочих мест по условиям труда в порядке, установленном трудовым законодательством.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4.7. Размеры и условия осуществления выплат компенсационного характера конкретизируются в трудовых договорах работников.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7"/>
          <w:szCs w:val="17"/>
        </w:rPr>
      </w:pP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8" w:name="Par1118"/>
      <w:bookmarkEnd w:id="8"/>
      <w:r w:rsidRPr="008E0D1D">
        <w:rPr>
          <w:b/>
          <w:sz w:val="17"/>
          <w:szCs w:val="17"/>
        </w:rPr>
        <w:t>V. Порядок и условия установления выплат стимулирующего характера.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5.1. В Учреждении устанавливаются следующие виды выплат стимулирующего характера:</w:t>
      </w:r>
    </w:p>
    <w:p w:rsidR="000B5ECD" w:rsidRPr="008E0D1D" w:rsidRDefault="000B5ECD" w:rsidP="00FA7A8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993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выплаты за интенсивность и высокие результаты работы;</w:t>
      </w:r>
    </w:p>
    <w:p w:rsidR="000B5ECD" w:rsidRPr="008E0D1D" w:rsidRDefault="000B5ECD" w:rsidP="00FA7A82">
      <w:pPr>
        <w:pStyle w:val="ConsPlusNormal"/>
        <w:numPr>
          <w:ilvl w:val="0"/>
          <w:numId w:val="22"/>
        </w:numPr>
        <w:spacing w:line="245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8E0D1D">
        <w:rPr>
          <w:rFonts w:ascii="Times New Roman" w:hAnsi="Times New Roman" w:cs="Times New Roman"/>
          <w:sz w:val="17"/>
          <w:szCs w:val="17"/>
        </w:rPr>
        <w:t>выплаты за качество выполняемых работ;</w:t>
      </w:r>
    </w:p>
    <w:p w:rsidR="000B5ECD" w:rsidRPr="008E0D1D" w:rsidRDefault="000B5ECD" w:rsidP="00FA7A82">
      <w:pPr>
        <w:pStyle w:val="ConsPlusNormal"/>
        <w:numPr>
          <w:ilvl w:val="0"/>
          <w:numId w:val="22"/>
        </w:numPr>
        <w:spacing w:line="245" w:lineRule="auto"/>
        <w:ind w:left="993"/>
        <w:jc w:val="both"/>
        <w:rPr>
          <w:rFonts w:ascii="Times New Roman" w:hAnsi="Times New Roman" w:cs="Times New Roman"/>
          <w:sz w:val="17"/>
          <w:szCs w:val="17"/>
        </w:rPr>
      </w:pPr>
      <w:r w:rsidRPr="008E0D1D">
        <w:rPr>
          <w:rFonts w:ascii="Times New Roman" w:hAnsi="Times New Roman" w:cs="Times New Roman"/>
          <w:sz w:val="17"/>
          <w:szCs w:val="17"/>
        </w:rPr>
        <w:t>за стаж работы;</w:t>
      </w:r>
    </w:p>
    <w:p w:rsidR="000B5ECD" w:rsidRPr="008E0D1D" w:rsidRDefault="000B5ECD" w:rsidP="00FA7A8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993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премиальные выплаты по итогам работы.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5.1.1. Выплаты за интенсивность и высокие результаты работы производится работникам Учреждения за:</w:t>
      </w:r>
    </w:p>
    <w:p w:rsidR="000B5ECD" w:rsidRPr="008E0D1D" w:rsidRDefault="000B5ECD" w:rsidP="00FA7A8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993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интенсивность и напряженность работы, связанной со спецификой контингента и большим разнообразием программ, в том числе за работу с детьми из социально неблагополучных семей, за работу с детьми с ограниченными возможностями здоровья;</w:t>
      </w:r>
    </w:p>
    <w:p w:rsidR="000B5ECD" w:rsidRPr="008E0D1D" w:rsidRDefault="000B5ECD" w:rsidP="00FA7A8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993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особый режим работы;</w:t>
      </w:r>
    </w:p>
    <w:p w:rsidR="000B5ECD" w:rsidRPr="008E0D1D" w:rsidRDefault="000B5ECD" w:rsidP="00FA7A8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993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непосредственное участие в реализации приоритетных национальных проектов, федеральных, республиканских и муниципальных программ развития культуры;</w:t>
      </w:r>
    </w:p>
    <w:p w:rsidR="000B5ECD" w:rsidRPr="008E0D1D" w:rsidRDefault="000B5ECD" w:rsidP="00FA7A8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993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организацию и проведение мероприятий, направленных на повышение авторитета и имиджа учреждения.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Выплаты за интенсивность и высокие результаты работы устанавливаются приказом руководителя Учреждения. Размер выплат может устанавливаться как в абсолютном значении, так и в процентном отношении к окладу (ставке). Максимальным размером выплата за интенсивность и высокие результаты работы не ограничена.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Руководителю Учреждения, его заместителю  доплаты и надбавки за интенсивность и напряженность выполняемых ими работ не устанавливаются.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5.1.2. Выплаты стимулирующего характера за качество выполняемых работ выплачиваются: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9" w:name="Par1136"/>
      <w:bookmarkEnd w:id="9"/>
      <w:r w:rsidRPr="008E0D1D">
        <w:rPr>
          <w:sz w:val="17"/>
          <w:szCs w:val="17"/>
        </w:rPr>
        <w:t>а) по результатам оценки выполнения утвержденных критериев и показателей деятельности работников Учреждения. Критерии и показатели деятельности работников Учреждения утверждаются начальником отдела в разрезе должностей по согласованию с учредителем и профсоюзной организацией учреждения (или иным органом, представляющим интересы всех или большинства работников Учреждения);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10" w:name="Par1137"/>
      <w:bookmarkEnd w:id="10"/>
      <w:r w:rsidRPr="008E0D1D">
        <w:rPr>
          <w:sz w:val="17"/>
          <w:szCs w:val="17"/>
        </w:rPr>
        <w:t>б) лицам, награжденным государственными наградами, почетными званиями, нагрудными знаками  – надбавка до 25 процентов к окладу (ставке) (размеры и условия выплаты надбавок определяются локальными нормативными актами учреждений);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Вышеуказанные надбавки к окладу (ставке) лицам, имеющим право на повышение оклада (ставки) в соответствии с </w:t>
      </w:r>
      <w:hyperlink w:anchor="Par767" w:history="1">
        <w:r w:rsidRPr="008E0D1D">
          <w:rPr>
            <w:sz w:val="17"/>
            <w:szCs w:val="17"/>
          </w:rPr>
          <w:t>пунктом 5.</w:t>
        </w:r>
      </w:hyperlink>
      <w:r w:rsidRPr="008E0D1D">
        <w:rPr>
          <w:sz w:val="17"/>
          <w:szCs w:val="17"/>
        </w:rPr>
        <w:t>3 настоящего Положения, устанавливаются от величины оклада (ставки) без учета повышения.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При наличии у работника более одного основания для установления надбавки за государственные награды, почетные звания, нагрудные знаки выплата надбавки осуществляется по основанию, дающему право на получение большей по размеру надбавки. 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5.1.3. Решение об осуществлении выплат стимулирующего характера за качество выполняемых работ руководителю Учреждения принимается учредителем, другим работникам Учреждения по согласованию с учредителем и профсоюзной организацией (или иным органом, представляющим интересы всех или большинства работников учреждения).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5.2. Стимулирующие выплаты за стаж работы устанавливается работникам Учреждения, занимающим должности служащих, в зависимости от общего количества лет, проработанных в учреждениях бюджетной сферы.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Устанавливаются следующие размеры, стимулирующие выплаты за стаж работы от должностного оклада: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от 3 до 5 лет – до 0,10;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от 5 до 10 лет – до 0,15;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от 10 до 15 лет – до 0,20;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от 15 до 20 лет – до 25;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свыше 20 лет – 0,30.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5.3. Порядок, размеры и условия премирования работников Учреждения по итогам работы определяются локальными нормативными актами Учреждения. 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Премиальные выплаты по итогам работы устанавливаются с учетом показателей оценки эффективности и результативности </w:t>
      </w:r>
      <w:r w:rsidRPr="008E0D1D">
        <w:rPr>
          <w:sz w:val="17"/>
          <w:szCs w:val="17"/>
        </w:rPr>
        <w:lastRenderedPageBreak/>
        <w:t>деятельности работников.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7"/>
          <w:szCs w:val="17"/>
        </w:rPr>
      </w:pPr>
      <w:r w:rsidRPr="008E0D1D">
        <w:rPr>
          <w:sz w:val="17"/>
          <w:szCs w:val="17"/>
        </w:rPr>
        <w:t>Размеры премиальных выплат по итогам работы могут определяться как в процентах к окладу (ставке) по соответствующим квалификационным уровням ПКГ работника, так и в абсолютном размере. Размер премиальных выплат по итогам работы не ограничен.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8E0D1D">
        <w:rPr>
          <w:b/>
          <w:sz w:val="17"/>
          <w:szCs w:val="17"/>
        </w:rPr>
        <w:t>V</w:t>
      </w:r>
      <w:r w:rsidRPr="008E0D1D">
        <w:rPr>
          <w:b/>
          <w:sz w:val="17"/>
          <w:szCs w:val="17"/>
          <w:lang w:val="en-US"/>
        </w:rPr>
        <w:t>I</w:t>
      </w:r>
      <w:r w:rsidRPr="008E0D1D">
        <w:rPr>
          <w:b/>
          <w:sz w:val="17"/>
          <w:szCs w:val="17"/>
        </w:rPr>
        <w:t>. Гарантии по оплате труда.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устанавливаемого законодательством Российской Федерации.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hyperlink r:id="rId19" w:history="1">
        <w:r w:rsidRPr="008E0D1D">
          <w:rPr>
            <w:sz w:val="17"/>
            <w:szCs w:val="17"/>
          </w:rPr>
          <w:t>размера</w:t>
        </w:r>
      </w:hyperlink>
      <w:r w:rsidRPr="008E0D1D">
        <w:rPr>
          <w:sz w:val="17"/>
          <w:szCs w:val="17"/>
        </w:rPr>
        <w:t xml:space="preserve"> оплаты труда, установленного в соответствии с законодательством Российской Федерации, то ему устанавливается доплата, обеспечивающая оплату труда работника не ниже установленного минимального </w:t>
      </w:r>
      <w:hyperlink r:id="rId20" w:history="1">
        <w:r w:rsidRPr="008E0D1D">
          <w:rPr>
            <w:sz w:val="17"/>
            <w:szCs w:val="17"/>
          </w:rPr>
          <w:t>размера</w:t>
        </w:r>
      </w:hyperlink>
      <w:r w:rsidRPr="008E0D1D">
        <w:rPr>
          <w:sz w:val="17"/>
          <w:szCs w:val="17"/>
        </w:rPr>
        <w:t xml:space="preserve"> оплаты труда.</w:t>
      </w:r>
    </w:p>
    <w:p w:rsidR="000B5ECD" w:rsidRPr="008E0D1D" w:rsidRDefault="000B5ECD" w:rsidP="00FA7A8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7"/>
          <w:szCs w:val="17"/>
        </w:rPr>
      </w:pPr>
      <w:r w:rsidRPr="008E0D1D">
        <w:rPr>
          <w:sz w:val="17"/>
          <w:szCs w:val="17"/>
        </w:rPr>
        <w:t xml:space="preserve">Ответственность за своевременное и правильное установление работникам Учреждения соответствующего размера оклада (ставки) возлагается на руководителя Учреждения в соответствии с Трудовым </w:t>
      </w:r>
      <w:hyperlink r:id="rId21" w:history="1">
        <w:r w:rsidRPr="008E0D1D">
          <w:rPr>
            <w:sz w:val="17"/>
            <w:szCs w:val="17"/>
          </w:rPr>
          <w:t>кодексом</w:t>
        </w:r>
      </w:hyperlink>
      <w:r w:rsidRPr="008E0D1D">
        <w:rPr>
          <w:sz w:val="17"/>
          <w:szCs w:val="17"/>
        </w:rPr>
        <w:t xml:space="preserve"> Российской Федерации и иными федеральными законами.</w:t>
      </w:r>
    </w:p>
    <w:p w:rsidR="000B5EC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</w:p>
    <w:p w:rsidR="000B5EC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</w:p>
    <w:p w:rsidR="000B5ECD" w:rsidRPr="008E0D1D" w:rsidRDefault="000B5ECD" w:rsidP="00FA7A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8E0D1D">
        <w:rPr>
          <w:b/>
          <w:sz w:val="17"/>
          <w:szCs w:val="17"/>
        </w:rPr>
        <w:t>V</w:t>
      </w:r>
      <w:r w:rsidRPr="008E0D1D">
        <w:rPr>
          <w:b/>
          <w:sz w:val="17"/>
          <w:szCs w:val="17"/>
          <w:lang w:val="en-US"/>
        </w:rPr>
        <w:t>II</w:t>
      </w:r>
      <w:r w:rsidRPr="008E0D1D">
        <w:rPr>
          <w:b/>
          <w:sz w:val="17"/>
          <w:szCs w:val="17"/>
        </w:rPr>
        <w:t>. Заключительное положение.</w:t>
      </w:r>
    </w:p>
    <w:p w:rsidR="000B5ECD" w:rsidRPr="008E0D1D" w:rsidRDefault="000B5ECD" w:rsidP="00FA7A82">
      <w:pPr>
        <w:pStyle w:val="affffd"/>
        <w:jc w:val="both"/>
        <w:rPr>
          <w:sz w:val="17"/>
          <w:szCs w:val="17"/>
        </w:rPr>
      </w:pPr>
      <w:r w:rsidRPr="008E0D1D">
        <w:rPr>
          <w:b/>
          <w:sz w:val="17"/>
          <w:szCs w:val="17"/>
        </w:rPr>
        <w:t xml:space="preserve">          </w:t>
      </w:r>
      <w:r w:rsidRPr="008E0D1D">
        <w:rPr>
          <w:sz w:val="17"/>
          <w:szCs w:val="17"/>
        </w:rPr>
        <w:t>Увеличение (индексация) окладов (должностных  окладов) работников Учреждения производится в соответствии с локальны нормативным актом Учреждения, принимаемых на основании соответствующих нормативных правовых актов органов местного самоуправления Моргаушского района Чувашкой Республики.</w:t>
      </w:r>
    </w:p>
    <w:p w:rsidR="000B5ECD" w:rsidRPr="008E0D1D" w:rsidRDefault="000B5ECD" w:rsidP="00FA7A82">
      <w:pPr>
        <w:pStyle w:val="affffd"/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          При увеличении (индексации) окладов (должностных окладов) работников Учреждения размеры окладов (должностных окладов) подлежат округлению до целого рубля в сторону увеличения.</w:t>
      </w:r>
    </w:p>
    <w:p w:rsidR="000B5ECD" w:rsidRPr="008E0D1D" w:rsidRDefault="000B5ECD" w:rsidP="00FA7A82">
      <w:pPr>
        <w:tabs>
          <w:tab w:val="left" w:pos="1260"/>
        </w:tabs>
        <w:jc w:val="both"/>
        <w:rPr>
          <w:sz w:val="17"/>
          <w:szCs w:val="17"/>
        </w:rPr>
      </w:pPr>
      <w:r w:rsidRPr="008E0D1D">
        <w:rPr>
          <w:sz w:val="17"/>
          <w:szCs w:val="17"/>
        </w:rPr>
        <w:t xml:space="preserve">            Данное положение не распространяется на лиц, замещающих должности муниципальной службы при Учреждении.</w:t>
      </w:r>
    </w:p>
    <w:p w:rsidR="000B5ECD" w:rsidRPr="00E23E19" w:rsidRDefault="000B5ECD" w:rsidP="00E23E19">
      <w:pPr>
        <w:jc w:val="right"/>
        <w:rPr>
          <w:b/>
          <w:sz w:val="17"/>
          <w:szCs w:val="17"/>
        </w:rPr>
      </w:pPr>
    </w:p>
    <w:p w:rsidR="000B5ECD" w:rsidRDefault="00DB18A7" w:rsidP="00D47976">
      <w:pPr>
        <w:rPr>
          <w:sz w:val="17"/>
          <w:szCs w:val="17"/>
        </w:rPr>
      </w:pPr>
      <w:r w:rsidRPr="00DB18A7">
        <w:rPr>
          <w:noProof/>
        </w:rPr>
        <w:pict>
          <v:line id="_x0000_s1033" style="position:absolute;z-index:10" from="0,3.7pt" to="513pt,3.7pt" strokeweight="3pt">
            <v:stroke linestyle="thinThin"/>
          </v:line>
        </w:pict>
      </w:r>
    </w:p>
    <w:p w:rsidR="000B5ECD" w:rsidRDefault="000B5ECD" w:rsidP="006756E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 Моргаушского района Чувашской Республики</w:t>
      </w:r>
    </w:p>
    <w:p w:rsidR="000B5ECD" w:rsidRPr="009B56CA" w:rsidRDefault="000B5ECD" w:rsidP="006756EF">
      <w:pPr>
        <w:jc w:val="center"/>
        <w:rPr>
          <w:i/>
          <w:sz w:val="10"/>
          <w:szCs w:val="10"/>
        </w:rPr>
      </w:pPr>
      <w:r>
        <w:rPr>
          <w:i/>
          <w:sz w:val="22"/>
          <w:szCs w:val="22"/>
        </w:rPr>
        <w:t xml:space="preserve"> от 28 января 2016 года №17</w:t>
      </w:r>
    </w:p>
    <w:p w:rsidR="000B5ECD" w:rsidRPr="009B56CA" w:rsidRDefault="000B5ECD" w:rsidP="006756EF">
      <w:pPr>
        <w:jc w:val="center"/>
        <w:rPr>
          <w:i/>
          <w:sz w:val="10"/>
          <w:szCs w:val="10"/>
        </w:rPr>
      </w:pPr>
    </w:p>
    <w:p w:rsidR="000B5ECD" w:rsidRDefault="000B5ECD" w:rsidP="009B56CA">
      <w:pPr>
        <w:jc w:val="center"/>
        <w:rPr>
          <w:rStyle w:val="FontStyle28"/>
          <w:b/>
          <w:i w:val="0"/>
          <w:iCs/>
          <w:color w:val="000000"/>
          <w:sz w:val="17"/>
          <w:szCs w:val="17"/>
        </w:rPr>
      </w:pPr>
      <w:r w:rsidRPr="009B56CA">
        <w:rPr>
          <w:rStyle w:val="FontStyle28"/>
          <w:b/>
          <w:i w:val="0"/>
          <w:iCs/>
          <w:color w:val="000000"/>
          <w:sz w:val="17"/>
          <w:szCs w:val="17"/>
        </w:rPr>
        <w:t xml:space="preserve">О закреплении муниципальных образовательных организаций, </w:t>
      </w:r>
      <w:r w:rsidRPr="009B56CA">
        <w:rPr>
          <w:rStyle w:val="c1c12"/>
          <w:b/>
          <w:color w:val="000000"/>
          <w:sz w:val="17"/>
          <w:szCs w:val="17"/>
        </w:rPr>
        <w:t xml:space="preserve">реализующих программы дошкольного общего, </w:t>
      </w:r>
      <w:r w:rsidRPr="009B56CA">
        <w:rPr>
          <w:b/>
          <w:color w:val="000000"/>
          <w:sz w:val="17"/>
          <w:szCs w:val="17"/>
        </w:rPr>
        <w:t>начального общего, основного общего, среднего общего образования</w:t>
      </w:r>
      <w:r w:rsidRPr="009B56CA">
        <w:rPr>
          <w:rStyle w:val="c1c12"/>
          <w:b/>
          <w:color w:val="000000"/>
          <w:sz w:val="17"/>
          <w:szCs w:val="17"/>
        </w:rPr>
        <w:t xml:space="preserve"> за конкретными</w:t>
      </w:r>
      <w:r w:rsidRPr="009B56CA">
        <w:rPr>
          <w:rStyle w:val="FontStyle28"/>
          <w:b/>
          <w:iCs/>
          <w:color w:val="000000"/>
          <w:sz w:val="17"/>
          <w:szCs w:val="17"/>
        </w:rPr>
        <w:t xml:space="preserve"> </w:t>
      </w:r>
      <w:r w:rsidRPr="009B56CA">
        <w:rPr>
          <w:rStyle w:val="FontStyle28"/>
          <w:b/>
          <w:i w:val="0"/>
          <w:iCs/>
          <w:color w:val="000000"/>
          <w:sz w:val="17"/>
          <w:szCs w:val="17"/>
        </w:rPr>
        <w:t xml:space="preserve">территориями </w:t>
      </w:r>
    </w:p>
    <w:p w:rsidR="000B5ECD" w:rsidRPr="009B56CA" w:rsidRDefault="000B5ECD" w:rsidP="009B56CA">
      <w:pPr>
        <w:jc w:val="center"/>
        <w:rPr>
          <w:b/>
          <w:i/>
          <w:sz w:val="17"/>
          <w:szCs w:val="17"/>
        </w:rPr>
      </w:pPr>
      <w:r w:rsidRPr="009B56CA">
        <w:rPr>
          <w:rStyle w:val="FontStyle28"/>
          <w:b/>
          <w:i w:val="0"/>
          <w:iCs/>
          <w:color w:val="000000"/>
          <w:sz w:val="17"/>
          <w:szCs w:val="17"/>
        </w:rPr>
        <w:t>Моргаушского района Чувашской Республики</w:t>
      </w:r>
    </w:p>
    <w:p w:rsidR="000B5ECD" w:rsidRPr="009B56CA" w:rsidRDefault="000B5ECD" w:rsidP="009B56CA">
      <w:pPr>
        <w:jc w:val="center"/>
        <w:rPr>
          <w:b/>
          <w:sz w:val="17"/>
          <w:szCs w:val="17"/>
        </w:rPr>
      </w:pPr>
    </w:p>
    <w:p w:rsidR="000B5ECD" w:rsidRPr="009B56CA" w:rsidRDefault="000B5ECD" w:rsidP="009B56CA">
      <w:pPr>
        <w:pStyle w:val="1"/>
        <w:ind w:left="0" w:firstLine="567"/>
        <w:jc w:val="both"/>
        <w:rPr>
          <w:sz w:val="17"/>
          <w:szCs w:val="17"/>
        </w:rPr>
      </w:pPr>
      <w:r w:rsidRPr="009B56CA">
        <w:rPr>
          <w:rStyle w:val="c5"/>
          <w:color w:val="000000"/>
          <w:sz w:val="17"/>
          <w:szCs w:val="17"/>
        </w:rPr>
        <w:t xml:space="preserve">Во исполнение </w:t>
      </w:r>
      <w:hyperlink r:id="rId22" w:anchor="st9_1_6" w:history="1">
        <w:r w:rsidRPr="009B56CA">
          <w:rPr>
            <w:rStyle w:val="affa"/>
            <w:color w:val="000000"/>
            <w:sz w:val="17"/>
            <w:szCs w:val="17"/>
          </w:rPr>
          <w:t>пункта 6 части 1 статьи 9</w:t>
        </w:r>
      </w:hyperlink>
      <w:r w:rsidRPr="009B56CA">
        <w:rPr>
          <w:rStyle w:val="c5"/>
          <w:color w:val="000000"/>
          <w:sz w:val="17"/>
          <w:szCs w:val="17"/>
        </w:rPr>
        <w:t> Федерального Закона Российской Федерации от 29.12.2012 №273-ФЗ «Об образовании в Российской Федерации», пункта 7 П</w:t>
      </w:r>
      <w:r w:rsidRPr="009B56CA">
        <w:rPr>
          <w:sz w:val="17"/>
          <w:szCs w:val="17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 г. N 32, </w:t>
      </w:r>
      <w:r w:rsidRPr="009B56CA">
        <w:rPr>
          <w:rStyle w:val="c5"/>
          <w:color w:val="000000"/>
          <w:sz w:val="17"/>
          <w:szCs w:val="17"/>
        </w:rPr>
        <w:t xml:space="preserve"> </w:t>
      </w:r>
      <w:r w:rsidRPr="009B56CA">
        <w:rPr>
          <w:sz w:val="17"/>
          <w:szCs w:val="17"/>
        </w:rPr>
        <w:t xml:space="preserve">в целях организации предоставления общедоступного и бесплатного дошкольного общего, начального общего, основного общего, среднего общего образования по основным общеобразовательным программам, администрация  Моргаушского  района  Чувашской Республики  п о с т а н о в л я е т:    </w:t>
      </w:r>
    </w:p>
    <w:p w:rsidR="000B5ECD" w:rsidRPr="000C273D" w:rsidRDefault="000B5ECD" w:rsidP="009B56CA">
      <w:pPr>
        <w:jc w:val="both"/>
        <w:rPr>
          <w:rStyle w:val="c5"/>
          <w:color w:val="000000"/>
          <w:sz w:val="17"/>
          <w:szCs w:val="17"/>
        </w:rPr>
      </w:pPr>
      <w:r w:rsidRPr="000C273D">
        <w:rPr>
          <w:rStyle w:val="c5"/>
          <w:color w:val="000000"/>
          <w:sz w:val="17"/>
          <w:szCs w:val="17"/>
        </w:rPr>
        <w:t xml:space="preserve">   1.</w:t>
      </w:r>
      <w:r w:rsidRPr="000C273D">
        <w:rPr>
          <w:rStyle w:val="c5"/>
          <w:color w:val="FFFFFF"/>
          <w:sz w:val="17"/>
          <w:szCs w:val="17"/>
        </w:rPr>
        <w:t>0</w:t>
      </w:r>
      <w:r w:rsidRPr="000C273D">
        <w:rPr>
          <w:rStyle w:val="c5"/>
          <w:color w:val="000000"/>
          <w:sz w:val="17"/>
          <w:szCs w:val="17"/>
        </w:rPr>
        <w:t xml:space="preserve">Закрепить муниципальные образовательные организации Моргаушского района Чувашской Республики, </w:t>
      </w:r>
      <w:r w:rsidRPr="000C273D">
        <w:rPr>
          <w:rStyle w:val="c1c12"/>
          <w:color w:val="000000"/>
          <w:sz w:val="17"/>
          <w:szCs w:val="17"/>
        </w:rPr>
        <w:t xml:space="preserve">реализующие программы дошкольного общего, </w:t>
      </w:r>
      <w:r w:rsidRPr="000C273D">
        <w:rPr>
          <w:sz w:val="17"/>
          <w:szCs w:val="17"/>
        </w:rPr>
        <w:t>начального общего, основного общего, среднего общего образования</w:t>
      </w:r>
      <w:r w:rsidRPr="000C273D">
        <w:rPr>
          <w:rStyle w:val="c1c12"/>
          <w:color w:val="000000"/>
          <w:sz w:val="17"/>
          <w:szCs w:val="17"/>
        </w:rPr>
        <w:t xml:space="preserve"> за конкретными территориями Моргаушского района Чувашской Республики. </w:t>
      </w:r>
      <w:r w:rsidRPr="000C273D">
        <w:rPr>
          <w:rStyle w:val="c5"/>
          <w:color w:val="000000"/>
          <w:sz w:val="17"/>
          <w:szCs w:val="17"/>
        </w:rPr>
        <w:t>(Приложения 1, 2).</w:t>
      </w:r>
    </w:p>
    <w:p w:rsidR="000B5ECD" w:rsidRPr="000C273D" w:rsidRDefault="000B5ECD" w:rsidP="009B56CA">
      <w:pPr>
        <w:jc w:val="both"/>
        <w:rPr>
          <w:sz w:val="17"/>
          <w:szCs w:val="17"/>
        </w:rPr>
      </w:pPr>
      <w:r w:rsidRPr="000C273D">
        <w:rPr>
          <w:rStyle w:val="c5"/>
          <w:color w:val="000000"/>
          <w:sz w:val="17"/>
          <w:szCs w:val="17"/>
        </w:rPr>
        <w:t xml:space="preserve">   2.</w:t>
      </w:r>
      <w:r w:rsidRPr="000C273D">
        <w:rPr>
          <w:rStyle w:val="c5"/>
          <w:color w:val="FFFFFF"/>
          <w:sz w:val="17"/>
          <w:szCs w:val="17"/>
        </w:rPr>
        <w:t>0</w:t>
      </w:r>
      <w:r w:rsidRPr="000C273D">
        <w:rPr>
          <w:sz w:val="17"/>
          <w:szCs w:val="17"/>
        </w:rPr>
        <w:t xml:space="preserve">Руководителям муниципальных образовательных организаций осуществлять комплектование контингента обучающихся и воспитанников с учетом закрепления образовательных организаций за конкретными  территориями Моргаушского района Чувашской Республики. </w:t>
      </w:r>
    </w:p>
    <w:p w:rsidR="000B5ECD" w:rsidRPr="000C273D" w:rsidRDefault="000B5ECD" w:rsidP="009B56CA">
      <w:pPr>
        <w:jc w:val="both"/>
        <w:rPr>
          <w:sz w:val="17"/>
          <w:szCs w:val="17"/>
        </w:rPr>
      </w:pPr>
      <w:r w:rsidRPr="000C273D">
        <w:rPr>
          <w:rStyle w:val="c5"/>
          <w:color w:val="000000"/>
          <w:sz w:val="17"/>
          <w:szCs w:val="17"/>
        </w:rPr>
        <w:t xml:space="preserve">   2. </w:t>
      </w:r>
      <w:r w:rsidRPr="000C273D">
        <w:rPr>
          <w:rStyle w:val="c5"/>
          <w:color w:val="FFFFFF"/>
          <w:sz w:val="17"/>
          <w:szCs w:val="17"/>
        </w:rPr>
        <w:t>0</w:t>
      </w:r>
      <w:r w:rsidRPr="000C273D">
        <w:rPr>
          <w:rStyle w:val="c5"/>
          <w:color w:val="000000"/>
          <w:sz w:val="17"/>
          <w:szCs w:val="17"/>
        </w:rPr>
        <w:t>Признать утратившим силу:</w:t>
      </w:r>
    </w:p>
    <w:p w:rsidR="000B5ECD" w:rsidRPr="000C273D" w:rsidRDefault="000B5ECD" w:rsidP="009B56CA">
      <w:pPr>
        <w:jc w:val="both"/>
        <w:rPr>
          <w:sz w:val="17"/>
          <w:szCs w:val="17"/>
        </w:rPr>
      </w:pPr>
      <w:r w:rsidRPr="000C273D">
        <w:rPr>
          <w:rStyle w:val="c5"/>
          <w:color w:val="000000"/>
          <w:sz w:val="17"/>
          <w:szCs w:val="17"/>
        </w:rPr>
        <w:t xml:space="preserve">   2.1. Постановление администрации Моргаушского района Чувашской Республики от 02.02.2015 г. №95-А </w:t>
      </w:r>
      <w:r w:rsidRPr="000C273D">
        <w:rPr>
          <w:rStyle w:val="c5"/>
          <w:b/>
          <w:color w:val="000000"/>
          <w:sz w:val="17"/>
          <w:szCs w:val="17"/>
        </w:rPr>
        <w:t>«</w:t>
      </w:r>
      <w:r w:rsidRPr="000C273D">
        <w:rPr>
          <w:rStyle w:val="FontStyle28"/>
          <w:b/>
          <w:iCs/>
          <w:color w:val="000000"/>
          <w:sz w:val="17"/>
          <w:szCs w:val="17"/>
        </w:rPr>
        <w:t xml:space="preserve">О закреплении муниципальных образовательных организаций, </w:t>
      </w:r>
      <w:r w:rsidRPr="000C273D">
        <w:rPr>
          <w:rStyle w:val="c1c12"/>
          <w:color w:val="000000"/>
          <w:sz w:val="17"/>
          <w:szCs w:val="17"/>
        </w:rPr>
        <w:t xml:space="preserve">реализующих программы дошкольного общего, </w:t>
      </w:r>
      <w:r w:rsidRPr="000C273D">
        <w:rPr>
          <w:color w:val="000000"/>
          <w:sz w:val="17"/>
          <w:szCs w:val="17"/>
        </w:rPr>
        <w:t>начального общего, основного общего, среднего общего образования</w:t>
      </w:r>
      <w:r w:rsidRPr="000C273D">
        <w:rPr>
          <w:rStyle w:val="c1c12"/>
          <w:color w:val="000000"/>
          <w:sz w:val="17"/>
          <w:szCs w:val="17"/>
        </w:rPr>
        <w:t xml:space="preserve"> за конкретными</w:t>
      </w:r>
      <w:r w:rsidRPr="000C273D">
        <w:rPr>
          <w:rStyle w:val="FontStyle28"/>
          <w:b/>
          <w:iCs/>
          <w:color w:val="000000"/>
          <w:sz w:val="17"/>
          <w:szCs w:val="17"/>
        </w:rPr>
        <w:t xml:space="preserve"> территориями Моргаушского района Чувашской Республики</w:t>
      </w:r>
      <w:r w:rsidRPr="000C273D">
        <w:rPr>
          <w:rStyle w:val="c5"/>
          <w:color w:val="000000"/>
          <w:sz w:val="17"/>
          <w:szCs w:val="17"/>
        </w:rPr>
        <w:t xml:space="preserve">». </w:t>
      </w:r>
    </w:p>
    <w:p w:rsidR="000B5ECD" w:rsidRPr="000C273D" w:rsidRDefault="000B5ECD" w:rsidP="009B56CA">
      <w:pPr>
        <w:jc w:val="both"/>
        <w:rPr>
          <w:sz w:val="17"/>
          <w:szCs w:val="17"/>
        </w:rPr>
      </w:pPr>
      <w:r w:rsidRPr="000C273D">
        <w:rPr>
          <w:rStyle w:val="c5"/>
          <w:color w:val="000000"/>
          <w:sz w:val="17"/>
          <w:szCs w:val="17"/>
        </w:rPr>
        <w:t xml:space="preserve">   3.   Настоящее постановление подлежит официальному опубликованию. </w:t>
      </w:r>
    </w:p>
    <w:p w:rsidR="000B5ECD" w:rsidRPr="000C273D" w:rsidRDefault="000B5ECD" w:rsidP="009B56CA">
      <w:pPr>
        <w:jc w:val="both"/>
        <w:rPr>
          <w:rStyle w:val="c5"/>
          <w:color w:val="000000"/>
          <w:sz w:val="17"/>
          <w:szCs w:val="17"/>
        </w:rPr>
      </w:pPr>
      <w:r w:rsidRPr="000C273D">
        <w:rPr>
          <w:rStyle w:val="c5"/>
          <w:color w:val="000000"/>
          <w:sz w:val="17"/>
          <w:szCs w:val="17"/>
        </w:rPr>
        <w:t xml:space="preserve">   4. Контроль исполнения настоящего постановления возложить на начальника отдела образования, молодёжной политики, физической культуры и спорта администрации Моргаушского района Чувашской Республики Дипломатову З.Ю.</w:t>
      </w:r>
    </w:p>
    <w:p w:rsidR="000B5ECD" w:rsidRPr="000C273D" w:rsidRDefault="000B5ECD" w:rsidP="009B56CA">
      <w:pPr>
        <w:jc w:val="both"/>
        <w:rPr>
          <w:rStyle w:val="c5"/>
          <w:color w:val="000000"/>
          <w:sz w:val="17"/>
          <w:szCs w:val="17"/>
        </w:rPr>
      </w:pPr>
    </w:p>
    <w:p w:rsidR="000B5ECD" w:rsidRPr="004F52CD" w:rsidRDefault="000B5ECD" w:rsidP="004F52CD">
      <w:pPr>
        <w:jc w:val="right"/>
        <w:rPr>
          <w:rStyle w:val="c5"/>
          <w:b/>
          <w:sz w:val="17"/>
          <w:szCs w:val="17"/>
        </w:rPr>
      </w:pPr>
      <w:r w:rsidRPr="004F52CD">
        <w:rPr>
          <w:rStyle w:val="c5"/>
          <w:b/>
          <w:color w:val="000000"/>
          <w:sz w:val="17"/>
          <w:szCs w:val="17"/>
        </w:rPr>
        <w:t>Глава администрации Моргаушского района    </w:t>
      </w:r>
      <w:r w:rsidRPr="004F52CD">
        <w:rPr>
          <w:rStyle w:val="c5"/>
          <w:b/>
          <w:color w:val="000000"/>
          <w:sz w:val="17"/>
          <w:szCs w:val="17"/>
        </w:rPr>
        <w:tab/>
        <w:t>Р.Н.Тимофеев</w:t>
      </w:r>
    </w:p>
    <w:p w:rsidR="000B5ECD" w:rsidRDefault="000B5ECD" w:rsidP="004F52CD">
      <w:pPr>
        <w:jc w:val="right"/>
        <w:rPr>
          <w:sz w:val="17"/>
          <w:szCs w:val="17"/>
        </w:rPr>
      </w:pPr>
    </w:p>
    <w:p w:rsidR="000B5ECD" w:rsidRDefault="000B5ECD" w:rsidP="004F52CD">
      <w:pPr>
        <w:jc w:val="right"/>
        <w:rPr>
          <w:sz w:val="17"/>
          <w:szCs w:val="17"/>
        </w:rPr>
      </w:pPr>
    </w:p>
    <w:p w:rsidR="000B5ECD" w:rsidRDefault="000B5ECD" w:rsidP="004F52CD">
      <w:pPr>
        <w:jc w:val="right"/>
        <w:rPr>
          <w:sz w:val="17"/>
          <w:szCs w:val="17"/>
        </w:rPr>
      </w:pPr>
    </w:p>
    <w:p w:rsidR="000B5ECD" w:rsidRPr="004F52CD" w:rsidRDefault="000B5ECD" w:rsidP="004F52CD">
      <w:pPr>
        <w:jc w:val="right"/>
        <w:rPr>
          <w:i/>
          <w:sz w:val="17"/>
          <w:szCs w:val="17"/>
        </w:rPr>
      </w:pPr>
      <w:r w:rsidRPr="004F52CD">
        <w:rPr>
          <w:i/>
          <w:sz w:val="17"/>
          <w:szCs w:val="17"/>
        </w:rPr>
        <w:t>Приложение 1</w:t>
      </w:r>
    </w:p>
    <w:p w:rsidR="000B5ECD" w:rsidRPr="004F52CD" w:rsidRDefault="000B5ECD" w:rsidP="004F52CD">
      <w:pPr>
        <w:jc w:val="right"/>
        <w:rPr>
          <w:i/>
          <w:sz w:val="17"/>
          <w:szCs w:val="17"/>
        </w:rPr>
      </w:pPr>
      <w:r w:rsidRPr="004F52CD">
        <w:rPr>
          <w:i/>
          <w:sz w:val="17"/>
          <w:szCs w:val="17"/>
        </w:rPr>
        <w:t>к постановлению администрации</w:t>
      </w:r>
    </w:p>
    <w:p w:rsidR="000B5ECD" w:rsidRPr="004F52CD" w:rsidRDefault="000B5ECD" w:rsidP="004F52CD">
      <w:pPr>
        <w:jc w:val="right"/>
        <w:rPr>
          <w:i/>
          <w:sz w:val="17"/>
          <w:szCs w:val="17"/>
        </w:rPr>
      </w:pPr>
      <w:r w:rsidRPr="004F52CD">
        <w:rPr>
          <w:i/>
          <w:sz w:val="17"/>
          <w:szCs w:val="17"/>
        </w:rPr>
        <w:t>Моргаушского района от 28.01.2016 года_ №17</w:t>
      </w:r>
    </w:p>
    <w:p w:rsidR="000B5ECD" w:rsidRPr="00FC140C" w:rsidRDefault="000B5ECD" w:rsidP="004F52CD">
      <w:pPr>
        <w:pStyle w:val="Style18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i w:val="0"/>
          <w:iCs w:val="0"/>
          <w:smallCaps w:val="0"/>
          <w:sz w:val="17"/>
          <w:szCs w:val="17"/>
        </w:rPr>
      </w:pPr>
    </w:p>
    <w:p w:rsidR="000B5ECD" w:rsidRPr="00FC140C" w:rsidRDefault="000B5ECD" w:rsidP="004F52CD">
      <w:pPr>
        <w:pStyle w:val="Style18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FC140C">
        <w:rPr>
          <w:rStyle w:val="FontStyle25"/>
          <w:rFonts w:ascii="Times New Roman" w:hAnsi="Times New Roman" w:cs="Times New Roman"/>
          <w:b/>
          <w:i w:val="0"/>
          <w:iCs w:val="0"/>
          <w:smallCaps w:val="0"/>
          <w:sz w:val="17"/>
          <w:szCs w:val="17"/>
        </w:rPr>
        <w:t xml:space="preserve">Закрепление муниципальных образовательных организаций </w:t>
      </w:r>
      <w:r w:rsidRPr="00FC140C">
        <w:rPr>
          <w:rFonts w:ascii="Times New Roman" w:hAnsi="Times New Roman" w:cs="Times New Roman"/>
          <w:b/>
          <w:sz w:val="17"/>
          <w:szCs w:val="17"/>
        </w:rPr>
        <w:t>Моргаушского района Чувашской Республики, реализующих образовательные программы начального общего, основного общего и среднего общего образования, за конкретными территориями Моргаушского района Чувашской Республики</w:t>
      </w:r>
    </w:p>
    <w:p w:rsidR="000B5ECD" w:rsidRDefault="000B5ECD" w:rsidP="00D47976">
      <w:pPr>
        <w:jc w:val="both"/>
        <w:rPr>
          <w:sz w:val="17"/>
          <w:szCs w:val="17"/>
        </w:rPr>
      </w:pPr>
    </w:p>
    <w:p w:rsidR="000B5ECD" w:rsidRDefault="000B5ECD" w:rsidP="00BF5CA2">
      <w:pPr>
        <w:jc w:val="center"/>
        <w:rPr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"/>
        <w:gridCol w:w="1987"/>
        <w:gridCol w:w="1930"/>
        <w:gridCol w:w="2316"/>
        <w:gridCol w:w="1771"/>
        <w:gridCol w:w="2038"/>
      </w:tblGrid>
      <w:tr w:rsidR="000B5ECD" w:rsidRPr="00FC140C" w:rsidTr="004F52CD">
        <w:trPr>
          <w:trHeight w:val="20"/>
        </w:trPr>
        <w:tc>
          <w:tcPr>
            <w:tcW w:w="162" w:type="pct"/>
            <w:vAlign w:val="center"/>
          </w:tcPr>
          <w:p w:rsidR="000B5ECD" w:rsidRPr="00FC140C" w:rsidRDefault="000B5ECD" w:rsidP="002A314B">
            <w:pPr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</w:t>
            </w:r>
          </w:p>
        </w:tc>
        <w:tc>
          <w:tcPr>
            <w:tcW w:w="957" w:type="pct"/>
            <w:vAlign w:val="center"/>
          </w:tcPr>
          <w:p w:rsidR="000B5ECD" w:rsidRPr="00FC140C" w:rsidRDefault="000B5ECD" w:rsidP="002A314B">
            <w:pPr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Наименование образовательной организации</w:t>
            </w:r>
          </w:p>
        </w:tc>
        <w:tc>
          <w:tcPr>
            <w:tcW w:w="930" w:type="pct"/>
            <w:vAlign w:val="center"/>
          </w:tcPr>
          <w:p w:rsidR="000B5ECD" w:rsidRPr="00FC140C" w:rsidRDefault="000B5ECD" w:rsidP="002A314B">
            <w:pPr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Адрес</w:t>
            </w:r>
          </w:p>
          <w:p w:rsidR="000B5ECD" w:rsidRPr="00FC140C" w:rsidRDefault="000B5ECD" w:rsidP="002A314B">
            <w:pPr>
              <w:ind w:firstLine="34"/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образовательной</w:t>
            </w:r>
          </w:p>
          <w:p w:rsidR="000B5ECD" w:rsidRPr="00FC140C" w:rsidRDefault="000B5ECD" w:rsidP="002A314B">
            <w:pPr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организации</w:t>
            </w:r>
          </w:p>
        </w:tc>
        <w:tc>
          <w:tcPr>
            <w:tcW w:w="1115" w:type="pct"/>
            <w:vAlign w:val="center"/>
          </w:tcPr>
          <w:p w:rsidR="000B5ECD" w:rsidRPr="00FC140C" w:rsidRDefault="000B5ECD" w:rsidP="002A314B">
            <w:pPr>
              <w:jc w:val="center"/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Территории, за которыми закреплена образовательная организация</w:t>
            </w:r>
          </w:p>
        </w:tc>
        <w:tc>
          <w:tcPr>
            <w:tcW w:w="853" w:type="pct"/>
            <w:vAlign w:val="center"/>
          </w:tcPr>
          <w:p w:rsidR="000B5ECD" w:rsidRPr="00FC140C" w:rsidRDefault="000B5ECD" w:rsidP="002A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C140C">
              <w:rPr>
                <w:rFonts w:ascii="Times New Roman" w:hAnsi="Times New Roman" w:cs="Times New Roman"/>
                <w:b/>
                <w:sz w:val="17"/>
                <w:szCs w:val="17"/>
              </w:rPr>
              <w:t>Дополнительные территории, за которыми закреплена образовательная организация при приеме в 5-ый класс после окончания начальной школы-детского сада</w:t>
            </w:r>
          </w:p>
        </w:tc>
        <w:tc>
          <w:tcPr>
            <w:tcW w:w="984" w:type="pct"/>
            <w:vAlign w:val="center"/>
          </w:tcPr>
          <w:p w:rsidR="000B5ECD" w:rsidRPr="00FC140C" w:rsidRDefault="000B5ECD" w:rsidP="002A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C140C">
              <w:rPr>
                <w:rFonts w:ascii="Times New Roman" w:hAnsi="Times New Roman" w:cs="Times New Roman"/>
                <w:b/>
                <w:sz w:val="17"/>
                <w:szCs w:val="17"/>
              </w:rPr>
              <w:t>Дополнительные территории, за которыми закреплена образовательная организация при приеме в 10-ый класс после окончания основной общеобразовательной школы</w:t>
            </w:r>
          </w:p>
        </w:tc>
      </w:tr>
      <w:tr w:rsidR="000B5ECD" w:rsidRPr="00FC140C" w:rsidTr="004F52CD">
        <w:trPr>
          <w:trHeight w:val="20"/>
        </w:trPr>
        <w:tc>
          <w:tcPr>
            <w:tcW w:w="162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</w:t>
            </w:r>
            <w:r w:rsidRPr="00FC140C">
              <w:rPr>
                <w:sz w:val="17"/>
                <w:szCs w:val="17"/>
              </w:rPr>
              <w:lastRenderedPageBreak/>
              <w:t>бюджетное общеобразовательное учреждение «Москакасинская средняя общеобразовательная школа» Моргаушского района Чувашской Республики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 xml:space="preserve">429540, Чувашская </w:t>
            </w:r>
            <w:r w:rsidRPr="00FC140C">
              <w:rPr>
                <w:sz w:val="17"/>
                <w:szCs w:val="17"/>
              </w:rPr>
              <w:lastRenderedPageBreak/>
              <w:t>Республика, Моргаушский район, д.Москакасы, ул.Молодежная, д.34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деревня Москакасы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деревня Полевые Хачики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Нижние Хачики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Лесные Хачики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Ахманеи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Мурзаково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Сидуккасы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Ивановка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Петровка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Пожедановка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Максикасы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Сергеевка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Ландыши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2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общеобразовательное учреждение  «Моргаушская   средняя общеобразовательная школа» Моргаушского района Чувашской Республики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 Моргаушский район, с.Моргауши, ул.Чапаева, д.39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Моргауши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Шептаки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Сюрла-Три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Синьял-Моргауши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Хорной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Кашмаши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Хоракасы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2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Обособленное структурное подразделение Муниципальное бюджетное общеобразовательное учреждение  «Кашмашская основная общеобразовательная школа» Моргаушского района Чувашской Республики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 Моргаушский район, д.Кашмаши, ул.Молодежная, д.1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Кашмаши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Хоракасы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2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общеобразовательное учреждение  «Большесундырская  средняя общеобразовательная школа» Моргаушского района Чувашской Республики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429544, Чувашская Республика, Моргаушский район, с.Б.Сундырь, ул.Ленина, 10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Большой Сундырь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Кармыши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Шупоси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Токшики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Апчары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Вомбакасы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Большие Татаркасы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Малые Татаркасы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Новое Шокино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Старое Шокино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Кумыркасы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Верхние Олгаши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Нижние Олгаши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Ямолкино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Чураккасы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  <w:highlight w:val="yellow"/>
              </w:rPr>
              <w:t>Село</w:t>
            </w:r>
            <w:r w:rsidRPr="00FC140C">
              <w:rPr>
                <w:sz w:val="17"/>
                <w:szCs w:val="17"/>
              </w:rPr>
              <w:t xml:space="preserve"> Большое Карачкино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Турикасы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Адикасы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Ешмолай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Мижары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Оргум</w:t>
            </w:r>
          </w:p>
        </w:tc>
      </w:tr>
      <w:tr w:rsidR="000B5ECD" w:rsidRPr="00FC140C" w:rsidTr="004F52CD">
        <w:trPr>
          <w:trHeight w:val="20"/>
        </w:trPr>
        <w:tc>
          <w:tcPr>
            <w:tcW w:w="162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  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общеобразовательное учреждение  «Ильинская средняя общеобразовательная школа» Моргаушского района Чувашской Республики 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429545, Чувашская Республика, Моргаушский район, д.Тренькино, ул.Новая, д.7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Тренькино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Ильинка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Тябакасы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Хундыкасы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Хоп-Кибер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Магазейная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Куськино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Васильевка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Мемеккасы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Шерек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Вурманкасы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Чебелькасы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Хыркасы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2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 «Калайкасинская средняя общеобразовательная школа им. А.Г.Николаева»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429541, Чувашская Республика, Моргаушский район, д.Калайкасы, ул.Молодежная, д.3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Калайкасы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Рыкакасы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Карамалькасы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Чурикасы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Яраккасы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Калмыково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Сюлеменькасы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Эхветькасы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Тереси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Кадикасы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Кораккасы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Шатракасы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Сесмеры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Анаткасы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Охтикасы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Кюрегаси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Шомиково</w:t>
            </w:r>
          </w:p>
        </w:tc>
      </w:tr>
      <w:tr w:rsidR="000B5ECD" w:rsidRPr="00FC140C" w:rsidTr="004F52CD">
        <w:trPr>
          <w:trHeight w:val="20"/>
        </w:trPr>
        <w:tc>
          <w:tcPr>
            <w:tcW w:w="162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</w:t>
            </w:r>
            <w:r w:rsidRPr="00FC140C">
              <w:rPr>
                <w:sz w:val="17"/>
                <w:szCs w:val="17"/>
              </w:rPr>
              <w:lastRenderedPageBreak/>
              <w:t xml:space="preserve">общеобразовательное учреждение «Нискасинская средняя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 xml:space="preserve">429552, Чувашская Республика, </w:t>
            </w:r>
            <w:r w:rsidRPr="00FC140C">
              <w:rPr>
                <w:sz w:val="17"/>
                <w:szCs w:val="17"/>
              </w:rPr>
              <w:lastRenderedPageBreak/>
              <w:t>Моргаушский район, д.Нискасы, ул.Центральная, д.9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деревня Нискасы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Ярославка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деревня Ихонькино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Лебёдкино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Новое Чемеево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Чемеево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Елхово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Хозанчино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Елжихово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«Орининская средняя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429555, Чувашская Республика, Моргаушский район, д.Падаккасы, ул.Школьная, д.1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Падаккасы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Оринино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Молгачкасы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Вурманкасы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Пикикасы</w:t>
            </w:r>
          </w:p>
          <w:p w:rsidR="000B5ECD" w:rsidRPr="00FC140C" w:rsidRDefault="000B5ECD" w:rsidP="002A314B">
            <w:pPr>
              <w:rPr>
                <w:color w:val="000000"/>
                <w:sz w:val="17"/>
                <w:szCs w:val="17"/>
              </w:rPr>
            </w:pPr>
            <w:r w:rsidRPr="00FC140C">
              <w:rPr>
                <w:color w:val="000000"/>
                <w:sz w:val="17"/>
                <w:szCs w:val="17"/>
              </w:rPr>
              <w:t>деревня Чамыши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Синьял-Оринино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Басурманы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Лапкасы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Адабай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Сендимир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Семенькасы</w:t>
            </w: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«Сятракасинская средняя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 Моргаушский район, д.Сятракасы, ул.Школьная, 17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 Сятракасы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Синьял-Хоракасы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Ятманкино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Юдеркасы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Оточево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Торинкасы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Синьял-Оточево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Ирхкасы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Шупоси</w:t>
            </w: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Шатьмапоси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Кармаккасы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Сарчаки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Тиуши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Торханы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Кадыкой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Авданкасы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Обрыскино</w:t>
            </w: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«Тораевская средняя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429550, Чувашская Республика, Моргаушский район, с.Тораево, ул.Школьная, д.1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Тораево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Сюткюль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Сяран-Сирмы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Сене Хресчен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Сюлово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Анаткасы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Дёмкино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Тойшево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Сятракасы</w:t>
            </w: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«Чуманкасинская средняя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429536, Чувашская Республика, Моргаушский район, д.Одаркино, ул.Центральная, д.3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Одаркино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Чуманкасы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Соляной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Ягаткино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Изедеркино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Карманкасы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Шербаши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Тойгильдино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Большие Токшики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Шептаки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Ижелькасы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Малиновка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Александровское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Васькино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Сосновка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Дворики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Юрмекейкино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Ойкас-Абаши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Паймурзино</w:t>
            </w: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общеобразовательное учреждение «Юнгинская средняя общеобразовательная школа                 им</w:t>
            </w:r>
            <w:r w:rsidRPr="00FC140C">
              <w:rPr>
                <w:sz w:val="17"/>
                <w:szCs w:val="17"/>
                <w:highlight w:val="yellow"/>
              </w:rPr>
              <w:t>ени</w:t>
            </w:r>
            <w:r w:rsidRPr="00FC140C">
              <w:rPr>
                <w:sz w:val="17"/>
                <w:szCs w:val="17"/>
              </w:rPr>
              <w:t xml:space="preserve"> Спиридона Михайловича Михайлова»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429551, Чувашская Республика, Моргаушсский район, с.Юнга, ул.Центральная, д.7/а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Юнга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Кубасы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Елкино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Канаш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Коминтерн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Первое Мая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Сярмыськасы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Юнгапоси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«Юськасинская средняя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429534, Чувашская Республика, Моргаушский район, с. Юськасы, ул. Центральная, д.59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Юськасы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Вурманкасы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Верхние Панклеи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Нижние Панклеи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Ильбеши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Старые Мадики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Новые Мадики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Рогож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Сюмерткасы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Актай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Нюреть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Хорнкасы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Падаккасы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r w:rsidRPr="00FC140C">
              <w:rPr>
                <w:sz w:val="17"/>
                <w:szCs w:val="17"/>
              </w:rPr>
              <w:lastRenderedPageBreak/>
              <w:t xml:space="preserve">«Ярабайкасинская средняя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 xml:space="preserve">429537, Чувашская Республика, Моргаушский район, д.Ярабайкасы, </w:t>
            </w:r>
            <w:r w:rsidRPr="00FC140C">
              <w:rPr>
                <w:sz w:val="17"/>
                <w:szCs w:val="17"/>
              </w:rPr>
              <w:lastRenderedPageBreak/>
              <w:t>ул.Молодежная, 18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деревня Ярабайкасы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Ермаково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Милюдакасы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Идагачкасы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деревня Елачкасы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Акрамово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 Синьял-Акрамово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Костеряки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деревня Шоркасы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Вурмой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Вускасы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Сыбайкасы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Иштереки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Верхний Томлай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Нижний Томлай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Новый Томлай</w:t>
            </w: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«Адабайская основная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 Моргаушский район, д.Адабай, ул.Школьная, д.1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Адабай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Сендимир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Семенькасы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«Акрамовская основная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429532, Чувашская Республика, Моргаушский район, с.Акрамово, ул.Центральная, д.36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Акрамово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Синьял-Акрамово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Костеряки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Шоркасы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Вурмой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«Большекарачкинская основная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429546, Чувашская Республика, Моргаушский район, с.Б.Карачкино, ул.Центральная, д.71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Большое Карачкино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Турикасы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Адикасы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Ешмолай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Мижары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Оргум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«Тойгильдинская основная общеобразовательная школа» Моргаушского района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 Моргаушский район, с.Тойгильдино, ул.Западная, д.54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Тойгильдино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Большие Токшики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Шептаки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Ижелькасы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Малиновка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«Сосновская основная общеобразовательная школа </w:t>
            </w:r>
            <w:r w:rsidRPr="00FC140C">
              <w:rPr>
                <w:sz w:val="17"/>
                <w:szCs w:val="17"/>
                <w:highlight w:val="yellow"/>
              </w:rPr>
              <w:t>им.</w:t>
            </w:r>
            <w:r w:rsidRPr="00FC140C">
              <w:rPr>
                <w:sz w:val="17"/>
                <w:szCs w:val="17"/>
              </w:rPr>
              <w:t xml:space="preserve"> Н.В.Никольского»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429535, Чувашская Республика, Моргаушский район, д.Васькино, ул.Ленина, д.1В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Александровское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Васькино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Сосновка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Дворики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Юрмекейкино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Ойкас-Абаши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Паймурзино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«Сыбайкасинская основная общеобразовательная школа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Моргаушского района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429543, Чувашская Республика, Моргаушский район, д.Сыбайкасы, ул.Школьная, д.3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Вускасы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Сыбайкасы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Иштереки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Верхний Томлай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Нижний Томлай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Новый Томлай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«Шатракасинская основная общеобразовательная школа» Моргаушского района Чувашской </w:t>
            </w:r>
            <w:r w:rsidRPr="00FC140C">
              <w:rPr>
                <w:sz w:val="17"/>
                <w:szCs w:val="17"/>
              </w:rPr>
              <w:lastRenderedPageBreak/>
              <w:t xml:space="preserve">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429541, Чувашская Республика, Моргаушский район, д.Шатракасы, ул.Центральная, д.71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Шатракасы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Сесмеры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Анаткасы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Охтикасы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Кюрегаси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общеобразовательное учреждение «Шатьмапосинская основная общеобразовательная школа» Моргаушского района Чувашской Республики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429533, Чувашская Республика, Моргаушский район, д.Шатьмапоси, ул.Центральная, д.4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Шатьмапоси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Кармаккасы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Сарчаки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Тиуши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Торханы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Кадыкой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Авданкасы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Обрыскино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общеобразовательное учреждение «Шомиковская основная общеобразовательная школа» Моргаушского района Чувашской Республики 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429541, Чувашская Республика, Моргаушский район, д.Шомиково, ул.Шомиково, д.66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Шомиково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образовательное учреждение для детей дошкольного и младшего школьного возраста «Анаткасинская начальная школа-детский сад» Моргаушского района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Чувашской Республики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429547, Чувашская Республика, Моргаушский район, д.Анаткасы, ул.Колхозная, д.5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Анаткасы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Дёмкино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Тойшево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Сятракасы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4F52CD">
        <w:trPr>
          <w:trHeight w:val="20"/>
        </w:trPr>
        <w:tc>
          <w:tcPr>
            <w:tcW w:w="164" w:type="pct"/>
          </w:tcPr>
          <w:p w:rsidR="000B5ECD" w:rsidRPr="00FC140C" w:rsidRDefault="000B5ECD" w:rsidP="004F52C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95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образовательное учреждение для детей дошкольного и младшего школьного возраста «Оточевская начальная школа-детский сад» Моргаушского района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Чувашской Республики</w:t>
            </w:r>
          </w:p>
        </w:tc>
        <w:tc>
          <w:tcPr>
            <w:tcW w:w="930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429538, Чувашская Республика, Моргаушский район, д.Шупоси, ул.Молодежная, д.2</w:t>
            </w:r>
          </w:p>
        </w:tc>
        <w:tc>
          <w:tcPr>
            <w:tcW w:w="1115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Оточево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Торинкасы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Синьял-Оточево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Ирхкасы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Шупоси</w:t>
            </w:r>
          </w:p>
        </w:tc>
        <w:tc>
          <w:tcPr>
            <w:tcW w:w="853" w:type="pct"/>
          </w:tcPr>
          <w:p w:rsidR="000B5ECD" w:rsidRPr="00FC140C" w:rsidRDefault="000B5ECD" w:rsidP="002A314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984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</w:tbl>
    <w:p w:rsidR="000B5ECD" w:rsidRDefault="000B5ECD" w:rsidP="00BF5CA2">
      <w:pPr>
        <w:jc w:val="center"/>
        <w:rPr>
          <w:sz w:val="17"/>
          <w:szCs w:val="17"/>
        </w:rPr>
      </w:pPr>
    </w:p>
    <w:p w:rsidR="000B5ECD" w:rsidRDefault="000B5ECD" w:rsidP="00BF5CA2">
      <w:pPr>
        <w:jc w:val="center"/>
        <w:rPr>
          <w:sz w:val="17"/>
          <w:szCs w:val="17"/>
        </w:rPr>
      </w:pPr>
    </w:p>
    <w:p w:rsidR="000B5ECD" w:rsidRDefault="000B5ECD" w:rsidP="00BF5CA2">
      <w:pPr>
        <w:jc w:val="center"/>
        <w:rPr>
          <w:sz w:val="17"/>
          <w:szCs w:val="17"/>
        </w:rPr>
      </w:pPr>
    </w:p>
    <w:p w:rsidR="000B5ECD" w:rsidRPr="00CD3EB8" w:rsidRDefault="000B5ECD" w:rsidP="00CD3EB8">
      <w:pPr>
        <w:jc w:val="right"/>
        <w:rPr>
          <w:i/>
          <w:sz w:val="17"/>
          <w:szCs w:val="17"/>
        </w:rPr>
      </w:pPr>
      <w:r w:rsidRPr="00CD3EB8">
        <w:rPr>
          <w:i/>
          <w:sz w:val="17"/>
          <w:szCs w:val="17"/>
        </w:rPr>
        <w:t>Приложение 2</w:t>
      </w:r>
    </w:p>
    <w:p w:rsidR="000B5ECD" w:rsidRPr="00CD3EB8" w:rsidRDefault="000B5ECD" w:rsidP="00CD3EB8">
      <w:pPr>
        <w:jc w:val="right"/>
        <w:rPr>
          <w:i/>
          <w:sz w:val="17"/>
          <w:szCs w:val="17"/>
        </w:rPr>
      </w:pPr>
      <w:r w:rsidRPr="00CD3EB8">
        <w:rPr>
          <w:i/>
          <w:sz w:val="17"/>
          <w:szCs w:val="17"/>
        </w:rPr>
        <w:t>к постановлению администрации</w:t>
      </w:r>
    </w:p>
    <w:p w:rsidR="000B5ECD" w:rsidRPr="00CD3EB8" w:rsidRDefault="000B5ECD" w:rsidP="00CD3EB8">
      <w:pPr>
        <w:jc w:val="right"/>
        <w:rPr>
          <w:i/>
          <w:sz w:val="17"/>
          <w:szCs w:val="17"/>
        </w:rPr>
      </w:pPr>
      <w:r w:rsidRPr="00CD3EB8">
        <w:rPr>
          <w:i/>
          <w:sz w:val="17"/>
          <w:szCs w:val="17"/>
        </w:rPr>
        <w:t>Моргаушского района от 28.01.2016 года_ № 17</w:t>
      </w:r>
    </w:p>
    <w:p w:rsidR="000B5ECD" w:rsidRPr="00CD3EB8" w:rsidRDefault="000B5ECD" w:rsidP="00CD3EB8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Cs w:val="0"/>
          <w:smallCaps w:val="0"/>
          <w:sz w:val="17"/>
          <w:szCs w:val="17"/>
        </w:rPr>
      </w:pPr>
    </w:p>
    <w:p w:rsidR="000B5ECD" w:rsidRPr="00FC140C" w:rsidRDefault="000B5ECD" w:rsidP="00CD3EB8">
      <w:pPr>
        <w:pStyle w:val="Style18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FC140C">
        <w:rPr>
          <w:rStyle w:val="FontStyle25"/>
          <w:rFonts w:ascii="Times New Roman" w:hAnsi="Times New Roman" w:cs="Times New Roman"/>
          <w:b/>
          <w:i w:val="0"/>
          <w:iCs w:val="0"/>
          <w:smallCaps w:val="0"/>
          <w:sz w:val="17"/>
          <w:szCs w:val="17"/>
        </w:rPr>
        <w:t xml:space="preserve">Закрепление муниципальных образовательных организаций </w:t>
      </w:r>
      <w:r w:rsidRPr="00FC140C">
        <w:rPr>
          <w:rFonts w:ascii="Times New Roman" w:hAnsi="Times New Roman" w:cs="Times New Roman"/>
          <w:b/>
          <w:sz w:val="17"/>
          <w:szCs w:val="17"/>
        </w:rPr>
        <w:t xml:space="preserve">Моргаушского района Чувашской Республики, реализующих образовательные программы дошкольного общего образования, за конкретными территориями </w:t>
      </w:r>
    </w:p>
    <w:p w:rsidR="000B5ECD" w:rsidRPr="00FC140C" w:rsidRDefault="000B5ECD" w:rsidP="00CD3EB8">
      <w:pPr>
        <w:pStyle w:val="Style18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FC140C">
        <w:rPr>
          <w:rFonts w:ascii="Times New Roman" w:hAnsi="Times New Roman" w:cs="Times New Roman"/>
          <w:b/>
          <w:sz w:val="17"/>
          <w:szCs w:val="17"/>
        </w:rPr>
        <w:t>Моргаушского района Чувашской Республики</w:t>
      </w:r>
    </w:p>
    <w:p w:rsidR="000B5ECD" w:rsidRDefault="000B5ECD" w:rsidP="00BF5CA2">
      <w:pPr>
        <w:jc w:val="center"/>
        <w:rPr>
          <w:sz w:val="17"/>
          <w:szCs w:val="17"/>
        </w:rPr>
      </w:pPr>
    </w:p>
    <w:p w:rsidR="000B5ECD" w:rsidRDefault="000B5ECD" w:rsidP="00BF5CA2">
      <w:pPr>
        <w:jc w:val="center"/>
        <w:rPr>
          <w:sz w:val="17"/>
          <w:szCs w:val="17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771"/>
        <w:gridCol w:w="2840"/>
        <w:gridCol w:w="3211"/>
      </w:tblGrid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jc w:val="right"/>
              <w:rPr>
                <w:b/>
                <w:sz w:val="17"/>
                <w:szCs w:val="17"/>
              </w:rPr>
            </w:pPr>
          </w:p>
          <w:p w:rsidR="000B5ECD" w:rsidRPr="00FC140C" w:rsidRDefault="000B5ECD" w:rsidP="002A314B">
            <w:pPr>
              <w:jc w:val="center"/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п/п</w:t>
            </w:r>
          </w:p>
          <w:p w:rsidR="000B5ECD" w:rsidRPr="00FC140C" w:rsidRDefault="000B5ECD" w:rsidP="002A314B">
            <w:pPr>
              <w:jc w:val="right"/>
              <w:rPr>
                <w:b/>
                <w:sz w:val="17"/>
                <w:szCs w:val="17"/>
              </w:rPr>
            </w:pPr>
          </w:p>
          <w:p w:rsidR="000B5ECD" w:rsidRPr="00FC140C" w:rsidRDefault="000B5ECD" w:rsidP="002A314B">
            <w:pPr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836" w:type="pct"/>
          </w:tcPr>
          <w:p w:rsidR="000B5ECD" w:rsidRPr="00FC140C" w:rsidRDefault="000B5ECD" w:rsidP="002A314B">
            <w:pPr>
              <w:jc w:val="center"/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Наименования</w:t>
            </w:r>
          </w:p>
          <w:p w:rsidR="000B5ECD" w:rsidRPr="00FC140C" w:rsidRDefault="000B5ECD" w:rsidP="002A314B">
            <w:pPr>
              <w:jc w:val="center"/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дошкольных</w:t>
            </w:r>
          </w:p>
          <w:p w:rsidR="000B5ECD" w:rsidRPr="00FC140C" w:rsidRDefault="000B5ECD" w:rsidP="002A314B">
            <w:pPr>
              <w:jc w:val="center"/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образовательных</w:t>
            </w:r>
          </w:p>
          <w:p w:rsidR="000B5ECD" w:rsidRPr="00FC140C" w:rsidRDefault="000B5ECD" w:rsidP="002A314B">
            <w:pPr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организаций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jc w:val="center"/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 xml:space="preserve">Адрес дошкольной </w:t>
            </w:r>
          </w:p>
          <w:p w:rsidR="000B5ECD" w:rsidRPr="00FC140C" w:rsidRDefault="000B5ECD" w:rsidP="002A314B">
            <w:pPr>
              <w:jc w:val="center"/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>образовательной организации</w:t>
            </w:r>
          </w:p>
          <w:p w:rsidR="000B5ECD" w:rsidRPr="00FC140C" w:rsidRDefault="000B5ECD" w:rsidP="002A314B">
            <w:pPr>
              <w:jc w:val="center"/>
              <w:rPr>
                <w:b/>
                <w:sz w:val="17"/>
                <w:szCs w:val="17"/>
              </w:rPr>
            </w:pPr>
          </w:p>
          <w:p w:rsidR="000B5ECD" w:rsidRPr="00FC140C" w:rsidRDefault="000B5ECD" w:rsidP="002A314B">
            <w:pPr>
              <w:rPr>
                <w:b/>
                <w:sz w:val="17"/>
                <w:szCs w:val="17"/>
              </w:rPr>
            </w:pPr>
          </w:p>
        </w:tc>
        <w:tc>
          <w:tcPr>
            <w:tcW w:w="1567" w:type="pct"/>
          </w:tcPr>
          <w:p w:rsidR="000B5ECD" w:rsidRPr="00FC140C" w:rsidRDefault="000B5ECD" w:rsidP="002A314B">
            <w:pPr>
              <w:ind w:firstLine="709"/>
              <w:jc w:val="center"/>
              <w:rPr>
                <w:b/>
                <w:sz w:val="17"/>
                <w:szCs w:val="17"/>
              </w:rPr>
            </w:pPr>
            <w:r w:rsidRPr="00FC140C">
              <w:rPr>
                <w:b/>
                <w:sz w:val="17"/>
                <w:szCs w:val="17"/>
              </w:rPr>
              <w:t xml:space="preserve">Территории, за  которыми закреплена дошкольная образовательная организация 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34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1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 «Детский сад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 3 «Солнышко»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Моргаушский район, с. Моргауши,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50 лет Октября, д.17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с. Моргауши  1.ул. 50 лет Октября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    2. ул. Парковая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    3. ул. Восточная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    4. ул. Гагарина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    5. ул. Мира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    6. ул. Пионерская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    7. ул. Советская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    8. ул. Южная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    9. Красная пл.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Синьял-Моргауши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22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 27 «Путене»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Моргаушский район, с. Моргауши,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Коммунальная, д. 5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с. Моргауши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 10.ул. Ленина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11.ул. Заводская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12.ул. Набережная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13.ул. Колхозная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14,ул. Фронтовая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 xml:space="preserve">        15.ул. Комсомольская пл.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16.ул.  Коммунальная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17.ул. Красноармейская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18.ул. Речная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19 ул. Чапаева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20 ул. Новая Колхозная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       21 ул. Учительская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деревня Шептаки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Малиновка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деревня Хорной 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33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Структурное подразделение муниципального бюджетного дошкольного образовательного учреждения «Детский сад №27 «Путене»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 Сюрла – Три,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Молодежная, д.7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Сюрла-Три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44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№8 «Колокольчик»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429540,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д.Москакасы,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Молодежная, д.36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Москакасы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Полевые Хачики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Нижние Хачики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Лесные Хачики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Ахманеи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Мурзаково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Сидуккасы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Ивановка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Петровка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Пожедановка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Максикасы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Сергеевка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Сюлеменкасы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Рыкакасы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Калмыково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Эхветкасы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55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№19 «Мечта»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429544, Чувашская Республика,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с. Большой Сундырь, 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Новая, д.49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Большой Сундырь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Кармыши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Шупоси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Токшики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Вомбакасы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Большие Татаркасы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Малые Татаркасы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Новое Шокино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Кумыркасы</w:t>
            </w:r>
          </w:p>
          <w:p w:rsidR="000B5ECD" w:rsidRPr="00FC140C" w:rsidRDefault="000B5ECD" w:rsidP="002A314B">
            <w:pPr>
              <w:shd w:val="clear" w:color="auto" w:fill="FFFFFF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Верхние Олгаши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деревня НижниеОлгаши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Ямолкино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Апчары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66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№9 «Улыбка»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429552,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Моргаушский район, д. Ярославка,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Центральная, д.3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Нискасы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Ярославкадеревня Ихонькино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Лебёдкино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Новое Чемеево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Чемеево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Елхово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Хозанчино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Елжихово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77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 14 «Золушка»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429555,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д.Падаккасы,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Школьная, д.2.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Падаккасы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Оринино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Молгачкасы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Вурманкасы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Пикикасы</w:t>
            </w:r>
          </w:p>
          <w:p w:rsidR="000B5ECD" w:rsidRPr="00FC140C" w:rsidRDefault="000B5ECD" w:rsidP="002A314B">
            <w:pPr>
              <w:rPr>
                <w:color w:val="000000"/>
                <w:sz w:val="17"/>
                <w:szCs w:val="17"/>
              </w:rPr>
            </w:pPr>
            <w:r w:rsidRPr="00FC140C">
              <w:rPr>
                <w:color w:val="000000"/>
                <w:sz w:val="17"/>
                <w:szCs w:val="17"/>
              </w:rPr>
              <w:t>деревня Чамыши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Синьял-Оринино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Басурманы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Лапкасы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Тереси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Ландыши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88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№4 «Березка»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 Сятракасы,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Победы, д.3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 Сятракасы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Синьял-Хоракасы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Ятманкино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Юдеркасы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деревня Кашмаши,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Хоракасы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99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 №13 «Малыш»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429536,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Моргаушский район, ул. Центральная, д.5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Одаркино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Чуманкасы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Соляной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Ягаткино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Изедеркино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Карманкасы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Шербаши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</w:t>
            </w:r>
            <w:r w:rsidRPr="00FC140C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 xml:space="preserve">Муниципальное бюджетное дошкольное </w:t>
            </w:r>
            <w:r w:rsidRPr="00FC140C">
              <w:rPr>
                <w:sz w:val="17"/>
                <w:szCs w:val="17"/>
              </w:rPr>
              <w:lastRenderedPageBreak/>
              <w:t>образовательное учреждение «Детский сад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№4 «Рябинушка»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429551,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 xml:space="preserve">Моргаушский район, с. Юнга,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пер. Школьный,   д. 3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село Юнга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деревня Кубасы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Елкино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Канаш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Коминтерн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Первое Мая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Сярмыськасы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Юнгапоси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911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 сад №11 «Василек»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429534,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с. Юськасы, 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Совхозная, д.2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Юськасы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Вурманкасы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Верхние Панклеи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Нижние Панклеи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Ильбеши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Актай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Нюреть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Хорнкасы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Падаккасы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912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Структурное подразделение муниципального бюджетного дошкольного образовательного учреждения «Детский сад №11 «Василек»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429534,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Моргаушский район, д.Старые Мадики, ул. Школьная, 10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Старые Мадики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Новые Мадики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Рогож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Сюмерткасы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913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№7 «Радуга»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429537,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Моргаушский район, д. Ярабайкасы,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Молодежная, д.3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Ярабайкасы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Ермаково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Милюдакасы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Идагачкасы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Елачкасы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914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 №29 «Незабудка»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429533,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с. Тиуши,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Чебоксарская, д.31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Авданкасы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деревня Обрыскино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Тиуши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15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дошкольное образовательное учреждение «Детский сад №17 «Родничок»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429541,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Моргаушский район, ул. Ягодная,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 д. 25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Кадикасы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Кораккасы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Шомиково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Калайкасы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Карамалькасы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Яраккасы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Чурикасы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916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образовательное учреждение для детей дошкольного и младшего школьного возраста «Анаткасинская начальная школа-детский сад»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4329547,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Моргаушский район, д. Анаткасы,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Колхозная, д.5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Анаткасы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Дёмкино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Тойшево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Сятракасы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917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образовательное учреждение для детей дошкольного и младшего школьного возраста «Оточевская начальная школа-детский сад» Моргаушского района Чувашской Республики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429538,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д.Шупоси,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Молодежная, д.2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Оточево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Торинкасы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Синьял-Оточево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Ирхкасы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Шупоси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918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общеобразовательное учреждение «Адабайская основная общеобразовательная школа» Моргаушского района Чувашской Республики, группа для дошкольников «Белочка»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429531,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 Адабай,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Школьная, д.1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Адабай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Сендимир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Семенькасы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919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образовательное учреждение «Акрамовская основная общеобразовательная школа» Моргаушского района Чувашской Республики,  группа для дошкольников  «Сказка»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429532,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с. Акрамово,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Центральная, д.36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Акрамово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Синьял-Акрамово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Костеряки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Вурмой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920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общеобразовательное учреждение «Ильинская средняя общеобразовательная школа» Моргаушского района Чувашской Республики,  группа для дошкольников «Колосок»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429545,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 Тренькино,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Новая, д.7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Тренькино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Ильинка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Тябакасы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Хундыкасы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Хоп-Кибер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Магазейная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Куськино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выселок Васильевка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920.1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общеобразовательное учреждение «Ильинская средняя общеобразовательная школа»  Моргаушского района Чувашской Республики,  группа для дошкольников «Пчелка»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429545,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 Вурманкасы,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Центральная, д.72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Мемеккасы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Шерек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Вурманкасы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Чебелькасы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Хыркасы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Чураккасы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Шешкары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921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 общеобразовательное учреждение «Большекарачкинская основная </w:t>
            </w:r>
            <w:r w:rsidRPr="00FC140C">
              <w:rPr>
                <w:sz w:val="17"/>
                <w:szCs w:val="17"/>
              </w:rPr>
              <w:lastRenderedPageBreak/>
              <w:t>общеобразовательная школа» Моргаушского района Чувашской Республики,   группа для дошкольников «Тюльпан»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429546,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с, Большое Карачкино,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ул. Центральная, д.71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село Большое Карачкино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Турикасы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Адикасы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деревня Ешмолай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  <w:shd w:val="clear" w:color="auto" w:fill="FFFFFF"/>
              </w:rPr>
              <w:t>деревня Мижары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lastRenderedPageBreak/>
              <w:t>922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Муниципальное бюджетное  общеобразовательное учреждение «Сосновская основная общеобразовательная школа» </w:t>
            </w:r>
            <w:r w:rsidRPr="00FC140C">
              <w:rPr>
                <w:sz w:val="17"/>
                <w:szCs w:val="17"/>
                <w:highlight w:val="yellow"/>
              </w:rPr>
              <w:t>им.</w:t>
            </w:r>
            <w:r w:rsidRPr="00FC140C">
              <w:rPr>
                <w:sz w:val="17"/>
                <w:szCs w:val="17"/>
              </w:rPr>
              <w:t xml:space="preserve"> Н.В.Никольского Моргаушского района Чувашской Республики, группа для дошкольников «Хунав»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429535,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 Васькино,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Ленина, д. 1 «в»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Александровское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Васькино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Сосновка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Дворики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Юрмекейкино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Ойкас-Абаши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Паймурзино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923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общеобразовательное учреждение «Сыбайкасинская основная общеобразовательная школа» Моргаушского района Чувашской Республики, группа для дошкольников   «Буратино»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429543,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 Сыбайкасы, 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Школьная, д.3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Вускасы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Сыбайкасы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Иштереки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Верхний Томлай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Нижний Томлай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Новый Томлай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224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общеобразовательное учреждение «Тойгильдинская основная общеобразовательная школа» Моргаушского района Чувашской Республики, группа для дошкольников  «Аленушка»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429530,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с. Тойгильдино,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Западная, д.54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Тойгильдино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Большие Токшики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Шептаки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Ижелькасы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Малиновка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925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общеобразовательное учреждение «Тораевская средняя  общеобразовательная школа» Моргаушского района Чувашской Республики, группа для дошкольников  «Ласточка»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429550,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Моргаушский район, с. Тораево,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ул.Школьная, д.1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село Тораево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Ойкасы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Сюткюль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Сяран-Сирмы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Сене Хресчен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Сюлово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926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общеобразовательное учреждение «Шатьмапосинская основная общеобразовательная школа» Моргаушского района Чувашской Республики, группа для дошкольныков  «Хевел»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429533,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 Шатьмапоси,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Центральная, д.4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Шатьмапоси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Карманккасы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Сарчаки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Торханы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Кадыкой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Авданкасы</w:t>
            </w:r>
          </w:p>
        </w:tc>
      </w:tr>
      <w:tr w:rsidR="000B5ECD" w:rsidRPr="00FC140C" w:rsidTr="00FF5A6A">
        <w:tc>
          <w:tcPr>
            <w:tcW w:w="208" w:type="pct"/>
          </w:tcPr>
          <w:p w:rsidR="000B5ECD" w:rsidRPr="00FC140C" w:rsidRDefault="000B5ECD" w:rsidP="002A314B">
            <w:pPr>
              <w:ind w:firstLine="709"/>
              <w:jc w:val="center"/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927</w:t>
            </w:r>
          </w:p>
        </w:tc>
        <w:tc>
          <w:tcPr>
            <w:tcW w:w="1836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Муниципальное бюджетное  общеобразовательное учреждение «Шатракасинская основная общеобразовательная школа» Моргаушского района Чувашской Республики, группа для дошкольников  «Одуванчик»</w:t>
            </w:r>
          </w:p>
        </w:tc>
        <w:tc>
          <w:tcPr>
            <w:tcW w:w="1389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429542, Чувашская Республика,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 xml:space="preserve">Моргаушский район, д. Шатракасы, 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ул. Центральная. д.71</w:t>
            </w:r>
          </w:p>
        </w:tc>
        <w:tc>
          <w:tcPr>
            <w:tcW w:w="1567" w:type="pct"/>
          </w:tcPr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Шатракасы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Сесмеры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Анаткасы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Охтикасы</w:t>
            </w:r>
          </w:p>
          <w:p w:rsidR="000B5ECD" w:rsidRPr="00FC140C" w:rsidRDefault="000B5ECD" w:rsidP="002A314B">
            <w:pPr>
              <w:rPr>
                <w:sz w:val="17"/>
                <w:szCs w:val="17"/>
              </w:rPr>
            </w:pPr>
            <w:r w:rsidRPr="00FC140C">
              <w:rPr>
                <w:sz w:val="17"/>
                <w:szCs w:val="17"/>
              </w:rPr>
              <w:t>деревня Кюрегаси</w:t>
            </w:r>
          </w:p>
        </w:tc>
      </w:tr>
    </w:tbl>
    <w:p w:rsidR="000B5ECD" w:rsidRDefault="000B5ECD" w:rsidP="00BF5CA2">
      <w:pPr>
        <w:jc w:val="center"/>
        <w:rPr>
          <w:sz w:val="17"/>
          <w:szCs w:val="17"/>
        </w:rPr>
      </w:pPr>
    </w:p>
    <w:p w:rsidR="000B5ECD" w:rsidRDefault="000B5ECD" w:rsidP="00BF5CA2">
      <w:pPr>
        <w:jc w:val="center"/>
        <w:rPr>
          <w:sz w:val="17"/>
          <w:szCs w:val="17"/>
        </w:rPr>
      </w:pPr>
    </w:p>
    <w:p w:rsidR="000B5ECD" w:rsidRPr="008E35EC" w:rsidRDefault="000B5ECD" w:rsidP="00BF5CA2">
      <w:pPr>
        <w:jc w:val="center"/>
        <w:rPr>
          <w:sz w:val="17"/>
          <w:szCs w:val="17"/>
        </w:rPr>
      </w:pPr>
    </w:p>
    <w:p w:rsidR="000B5ECD" w:rsidRPr="008E35EC" w:rsidRDefault="00DB18A7" w:rsidP="00BF5CA2">
      <w:pPr>
        <w:jc w:val="center"/>
        <w:rPr>
          <w:sz w:val="17"/>
          <w:szCs w:val="17"/>
        </w:rPr>
      </w:pPr>
      <w:r w:rsidRPr="00DB18A7">
        <w:rPr>
          <w:noProof/>
        </w:rPr>
        <w:pict>
          <v:line id="_x0000_s1034" style="position:absolute;left:0;text-align:left;z-index:9" from="-9pt,2.05pt" to="513pt,2.05pt" strokeweight="3pt">
            <v:stroke linestyle="thinThin"/>
          </v:line>
        </w:pict>
      </w:r>
    </w:p>
    <w:p w:rsidR="000B5ECD" w:rsidRDefault="000B5ECD" w:rsidP="009A3486">
      <w:pPr>
        <w:rPr>
          <w:sz w:val="17"/>
          <w:szCs w:val="17"/>
        </w:rPr>
      </w:pPr>
    </w:p>
    <w:p w:rsidR="000B5ECD" w:rsidRDefault="000B5ECD" w:rsidP="009A3486"/>
    <w:p w:rsidR="000B5ECD" w:rsidRDefault="000B5ECD" w:rsidP="009A3486"/>
    <w:p w:rsidR="000B5ECD" w:rsidRDefault="000B5ECD" w:rsidP="009A3486"/>
    <w:p w:rsidR="000B5ECD" w:rsidRPr="009A3486" w:rsidRDefault="000B5ECD" w:rsidP="009A3486"/>
    <w:p w:rsidR="000B5ECD" w:rsidRDefault="00DB18A7" w:rsidP="00E14A61">
      <w:pPr>
        <w:jc w:val="center"/>
        <w:rPr>
          <w:i/>
          <w:sz w:val="22"/>
          <w:szCs w:val="22"/>
        </w:rPr>
      </w:pPr>
      <w:r w:rsidRPr="00DB18A7">
        <w:rPr>
          <w:noProof/>
        </w:rPr>
        <w:pict>
          <v:roundrect id="_x0000_s1035" style="position:absolute;left:0;text-align:left;margin-left:4pt;margin-top:5.3pt;width:513pt;height:99pt;z-index:-8" arcsize="12106f" strokeweight="3pt">
            <v:stroke linestyle="thinThin"/>
          </v:roundrect>
        </w:pict>
      </w:r>
    </w:p>
    <w:tbl>
      <w:tblPr>
        <w:tblW w:w="10260" w:type="dxa"/>
        <w:jc w:val="center"/>
        <w:tblInd w:w="108" w:type="dxa"/>
        <w:tblLook w:val="0000"/>
      </w:tblPr>
      <w:tblGrid>
        <w:gridCol w:w="3240"/>
        <w:gridCol w:w="2160"/>
        <w:gridCol w:w="2340"/>
        <w:gridCol w:w="2520"/>
      </w:tblGrid>
      <w:tr w:rsidR="000B5ECD">
        <w:trPr>
          <w:jc w:val="center"/>
        </w:trPr>
        <w:tc>
          <w:tcPr>
            <w:tcW w:w="3240" w:type="dxa"/>
          </w:tcPr>
          <w:p w:rsidR="000B5ECD" w:rsidRDefault="00DB18A7" w:rsidP="00E14A61">
            <w:pPr>
              <w:pStyle w:val="31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  <w:r w:rsidRPr="00DB18A7">
              <w:rPr>
                <w:noProof/>
              </w:rPr>
              <w:pict>
                <v:shape id="Рисунок 109" o:spid="_x0000_s1036" type="#_x0000_t75" alt="вестник1" style="position:absolute;left:0;text-align:left;margin-left:12pt;margin-top:1.15pt;width:132.3pt;height:28.7pt;z-index:-5;visibility:visible">
                  <v:imagedata r:id="rId23" o:title="" gain="49807f" blacklevel="-3932f"/>
                </v:shape>
              </w:pic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  <w:t>Учредитель: Моргаушское районное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  <w:t>Собрание депутатов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 w:cs="Arial"/>
                <w:b/>
                <w:bCs/>
                <w:color w:val="auto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6"/>
              </w:rPr>
              <w:t>(Газета учреждена решением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 w:cs="Arial"/>
                <w:b/>
                <w:bCs/>
                <w:color w:val="auto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6"/>
              </w:rPr>
              <w:t xml:space="preserve">Моргаушского районного Собрания депутатов </w:t>
            </w:r>
            <w:r>
              <w:rPr>
                <w:rFonts w:ascii="Arial Narrow" w:hAnsi="Arial Narrow"/>
                <w:b/>
                <w:bCs/>
                <w:color w:val="auto"/>
                <w:sz w:val="16"/>
                <w:szCs w:val="24"/>
              </w:rPr>
              <w:t>№С-31/3  от 29.01.2009 г.)</w:t>
            </w:r>
          </w:p>
          <w:p w:rsidR="000B5ECD" w:rsidRDefault="000B5ECD" w:rsidP="00E14A61">
            <w:pPr>
              <w:pStyle w:val="31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Издается с 06 февраля 2009 года</w:t>
            </w:r>
          </w:p>
        </w:tc>
        <w:tc>
          <w:tcPr>
            <w:tcW w:w="2160" w:type="dxa"/>
          </w:tcPr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Главный редактор –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А.В. Краснов (62-3-33)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Зам. главного редактора –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Л.Ю. Тарасова (62-3-64)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Секретарь -</w:t>
            </w:r>
          </w:p>
          <w:p w:rsidR="000B5ECD" w:rsidRDefault="000B5ECD" w:rsidP="00E14A61">
            <w:pPr>
              <w:pStyle w:val="31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Е.В. Иванова (62-4-43)</w:t>
            </w:r>
          </w:p>
        </w:tc>
        <w:tc>
          <w:tcPr>
            <w:tcW w:w="2340" w:type="dxa"/>
          </w:tcPr>
          <w:p w:rsidR="000B5ECD" w:rsidRPr="00F56323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0B5ECD" w:rsidRPr="00F56323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="00F56323">
              <w:rPr>
                <w:rFonts w:ascii="Arial Narrow" w:hAnsi="Arial Narrow"/>
                <w:color w:val="auto"/>
                <w:sz w:val="18"/>
              </w:rPr>
              <w:t>10</w:t>
            </w:r>
            <w:r>
              <w:rPr>
                <w:rFonts w:ascii="Arial Narrow" w:hAnsi="Arial Narrow"/>
                <w:color w:val="auto"/>
                <w:sz w:val="18"/>
              </w:rPr>
              <w:t>0 экз.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0B5ECD" w:rsidRDefault="000B5ECD" w:rsidP="0000776C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28.01</w:t>
            </w:r>
            <w:r>
              <w:rPr>
                <w:rFonts w:ascii="Arial Narrow" w:hAnsi="Arial Narrow"/>
                <w:color w:val="auto"/>
                <w:sz w:val="18"/>
              </w:rPr>
              <w:t>.2016</w:t>
            </w:r>
          </w:p>
        </w:tc>
        <w:tc>
          <w:tcPr>
            <w:tcW w:w="2520" w:type="dxa"/>
          </w:tcPr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b/>
                <w:bCs/>
                <w:color w:val="auto"/>
                <w:sz w:val="18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b/>
                <w:bCs/>
                <w:color w:val="auto"/>
                <w:sz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</w:rPr>
              <w:t>Адрес редакции: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i/>
                <w:iCs/>
                <w:color w:val="auto"/>
                <w:sz w:val="18"/>
              </w:rPr>
            </w:pPr>
            <w:r>
              <w:rPr>
                <w:rFonts w:ascii="Arial Narrow" w:hAnsi="Arial Narrow"/>
                <w:i/>
                <w:iCs/>
                <w:color w:val="auto"/>
                <w:sz w:val="18"/>
              </w:rPr>
              <w:t>ул. Мира, д. 6, с. Моргауши, Моргаушский район,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i/>
                <w:iCs/>
                <w:color w:val="auto"/>
                <w:sz w:val="18"/>
              </w:rPr>
            </w:pPr>
            <w:r>
              <w:rPr>
                <w:rFonts w:ascii="Arial Narrow" w:hAnsi="Arial Narrow"/>
                <w:i/>
                <w:iCs/>
                <w:color w:val="auto"/>
                <w:sz w:val="18"/>
              </w:rPr>
              <w:t>Чувашская Республика, 429530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</w:rPr>
              <w:t>Факс:</w:t>
            </w:r>
            <w:r>
              <w:rPr>
                <w:rFonts w:ascii="Arial Narrow" w:hAnsi="Arial Narrow"/>
                <w:color w:val="auto"/>
                <w:sz w:val="18"/>
              </w:rPr>
              <w:t xml:space="preserve"> 8(83541) 62-1-64</w:t>
            </w:r>
          </w:p>
          <w:p w:rsidR="000B5ECD" w:rsidRDefault="000B5ECD" w:rsidP="00E14A61">
            <w:pPr>
              <w:pStyle w:val="31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</w:rPr>
              <w:t>Эл. почта:</w:t>
            </w:r>
            <w:r>
              <w:rPr>
                <w:rFonts w:ascii="Arial Narrow" w:hAnsi="Arial Narrow"/>
                <w:color w:val="auto"/>
                <w:sz w:val="18"/>
              </w:rPr>
              <w:t xml:space="preserve"> </w:t>
            </w:r>
            <w:r>
              <w:rPr>
                <w:rFonts w:ascii="Arial Narrow" w:hAnsi="Arial Narrow"/>
                <w:color w:val="auto"/>
                <w:sz w:val="18"/>
                <w:lang w:val="en-US"/>
              </w:rPr>
              <w:t>morgau</w:t>
            </w:r>
            <w:r>
              <w:rPr>
                <w:rFonts w:ascii="Arial Narrow" w:hAnsi="Arial Narrow"/>
                <w:color w:val="auto"/>
                <w:sz w:val="18"/>
              </w:rPr>
              <w:t>@</w:t>
            </w:r>
            <w:r>
              <w:rPr>
                <w:rFonts w:ascii="Arial Narrow" w:hAnsi="Arial Narrow"/>
                <w:color w:val="auto"/>
                <w:sz w:val="18"/>
                <w:lang w:val="en-US"/>
              </w:rPr>
              <w:t>cap</w:t>
            </w:r>
            <w:r>
              <w:rPr>
                <w:rFonts w:ascii="Arial Narrow" w:hAnsi="Arial Narrow"/>
                <w:color w:val="auto"/>
                <w:sz w:val="18"/>
              </w:rPr>
              <w:t>.</w:t>
            </w:r>
            <w:r>
              <w:rPr>
                <w:rFonts w:ascii="Arial Narrow" w:hAnsi="Arial Narrow"/>
                <w:color w:val="auto"/>
                <w:sz w:val="18"/>
                <w:lang w:val="en-US"/>
              </w:rPr>
              <w:t>ru</w:t>
            </w:r>
          </w:p>
        </w:tc>
      </w:tr>
    </w:tbl>
    <w:p w:rsidR="000B5ECD" w:rsidRDefault="000B5ECD" w:rsidP="00E14A61">
      <w:pPr>
        <w:tabs>
          <w:tab w:val="left" w:pos="8344"/>
        </w:tabs>
        <w:jc w:val="center"/>
      </w:pPr>
    </w:p>
    <w:sectPr w:rsidR="000B5ECD" w:rsidSect="00E43790">
      <w:headerReference w:type="even" r:id="rId24"/>
      <w:headerReference w:type="default" r:id="rId25"/>
      <w:footerReference w:type="even" r:id="rId26"/>
      <w:footerReference w:type="default" r:id="rId27"/>
      <w:pgSz w:w="11907" w:h="16840" w:code="9"/>
      <w:pgMar w:top="1128" w:right="851" w:bottom="737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5E" w:rsidRDefault="004D2A5E">
      <w:r>
        <w:separator/>
      </w:r>
    </w:p>
  </w:endnote>
  <w:endnote w:type="continuationSeparator" w:id="0">
    <w:p w:rsidR="004D2A5E" w:rsidRDefault="004D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CD" w:rsidRDefault="00DB1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E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ECD" w:rsidRDefault="000B5E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CD" w:rsidRDefault="000B5E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5E" w:rsidRDefault="004D2A5E">
      <w:r>
        <w:separator/>
      </w:r>
    </w:p>
  </w:footnote>
  <w:footnote w:type="continuationSeparator" w:id="0">
    <w:p w:rsidR="004D2A5E" w:rsidRDefault="004D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CD" w:rsidRDefault="00DB18A7">
    <w:pPr>
      <w:pStyle w:val="a5"/>
      <w:framePr w:wrap="around" w:vAnchor="text" w:hAnchor="margin" w:xAlign="right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 w:rsidR="000B5ECD"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0B5ECD" w:rsidRDefault="000B5EC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CD" w:rsidRDefault="000B5ECD">
    <w:pPr>
      <w:pStyle w:val="a3"/>
      <w:framePr w:wrap="around" w:vAnchor="text" w:hAnchor="page" w:x="6072"/>
      <w:rPr>
        <w:rStyle w:val="a4"/>
        <w:b/>
        <w:bCs/>
        <w:sz w:val="22"/>
      </w:rPr>
    </w:pPr>
    <w:r>
      <w:rPr>
        <w:rStyle w:val="a4"/>
        <w:b/>
        <w:bCs/>
        <w:sz w:val="22"/>
      </w:rPr>
      <w:t>-</w:t>
    </w:r>
    <w:r w:rsidR="00DB18A7">
      <w:rPr>
        <w:rStyle w:val="a4"/>
        <w:b/>
        <w:bCs/>
        <w:sz w:val="22"/>
      </w:rPr>
      <w:fldChar w:fldCharType="begin"/>
    </w:r>
    <w:r>
      <w:rPr>
        <w:rStyle w:val="a4"/>
        <w:b/>
        <w:bCs/>
        <w:sz w:val="22"/>
      </w:rPr>
      <w:instrText xml:space="preserve">PAGE  </w:instrText>
    </w:r>
    <w:r w:rsidR="00DB18A7">
      <w:rPr>
        <w:rStyle w:val="a4"/>
        <w:b/>
        <w:bCs/>
        <w:sz w:val="22"/>
      </w:rPr>
      <w:fldChar w:fldCharType="separate"/>
    </w:r>
    <w:r w:rsidR="00F56323">
      <w:rPr>
        <w:rStyle w:val="a4"/>
        <w:b/>
        <w:bCs/>
        <w:noProof/>
        <w:sz w:val="22"/>
      </w:rPr>
      <w:t>15</w:t>
    </w:r>
    <w:r w:rsidR="00DB18A7">
      <w:rPr>
        <w:rStyle w:val="a4"/>
        <w:b/>
        <w:bCs/>
        <w:sz w:val="22"/>
      </w:rPr>
      <w:fldChar w:fldCharType="end"/>
    </w:r>
    <w:r>
      <w:rPr>
        <w:rStyle w:val="a4"/>
        <w:b/>
        <w:bCs/>
        <w:sz w:val="22"/>
      </w:rPr>
      <w:t>-</w:t>
    </w:r>
  </w:p>
  <w:p w:rsidR="000B5ECD" w:rsidRDefault="00DB18A7">
    <w:pPr>
      <w:pStyle w:val="a5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 w:rsidRPr="00DB18A7">
      <w:rPr>
        <w:noProof/>
      </w:rPr>
      <w:pict>
        <v:shape id="_x0000_s2049" style="position:absolute;left:0;text-align:left;margin-left:-2.85pt;margin-top:11.55pt;width:515.45pt;height:1.5pt;z-index:1;mso-position-horizontal:absolute;mso-position-vertical:absolute" coordsize="10543,1" path="m,l10543,e" filled="f" strokeweight=".5pt">
          <v:path arrowok="t"/>
          <o:lock v:ext="edit" aspectratio="t"/>
        </v:shape>
      </w:pict>
    </w:r>
    <w:r w:rsidR="000B5ECD">
      <w:rPr>
        <w:rFonts w:ascii="Times New Roman" w:hAnsi="Times New Roman" w:cs="Times New Roman"/>
        <w:b/>
        <w:i/>
        <w:sz w:val="18"/>
        <w:szCs w:val="18"/>
      </w:rPr>
      <w:t>Вестник Моргаушского района                                                        № 2, 29 января</w:t>
    </w:r>
    <w:r w:rsidR="000B5EC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 </w:t>
    </w:r>
    <w:r w:rsidR="000B5ECD">
      <w:rPr>
        <w:rFonts w:ascii="Times New Roman" w:hAnsi="Times New Roman" w:cs="Times New Roman"/>
        <w:b/>
        <w:i/>
        <w:sz w:val="18"/>
        <w:szCs w:val="18"/>
      </w:rPr>
      <w:t xml:space="preserve"> 2016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684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6A7D23"/>
    <w:multiLevelType w:val="hybridMultilevel"/>
    <w:tmpl w:val="011E344E"/>
    <w:lvl w:ilvl="0" w:tplc="7D084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D315B"/>
    <w:multiLevelType w:val="multilevel"/>
    <w:tmpl w:val="653059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23623F"/>
    <w:multiLevelType w:val="hybridMultilevel"/>
    <w:tmpl w:val="8EC22ABA"/>
    <w:lvl w:ilvl="0" w:tplc="7D0841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7F3650"/>
    <w:multiLevelType w:val="hybridMultilevel"/>
    <w:tmpl w:val="C6261946"/>
    <w:lvl w:ilvl="0" w:tplc="21D8E182">
      <w:start w:val="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3920296"/>
    <w:multiLevelType w:val="hybridMultilevel"/>
    <w:tmpl w:val="ED22F9BC"/>
    <w:lvl w:ilvl="0" w:tplc="7D0841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8AE0EDF"/>
    <w:multiLevelType w:val="hybridMultilevel"/>
    <w:tmpl w:val="BC92AB8A"/>
    <w:lvl w:ilvl="0" w:tplc="8AD697EC">
      <w:start w:val="8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0713857"/>
    <w:multiLevelType w:val="hybridMultilevel"/>
    <w:tmpl w:val="65E09884"/>
    <w:lvl w:ilvl="0" w:tplc="7D0841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1C5302"/>
    <w:multiLevelType w:val="multilevel"/>
    <w:tmpl w:val="73F29F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0">
    <w:nsid w:val="29100875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69B0F80"/>
    <w:multiLevelType w:val="multilevel"/>
    <w:tmpl w:val="AC1C3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63"/>
        </w:tabs>
        <w:ind w:left="9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6"/>
        </w:tabs>
        <w:ind w:left="19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2"/>
        </w:tabs>
        <w:ind w:left="3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95"/>
        </w:tabs>
        <w:ind w:left="40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58"/>
        </w:tabs>
        <w:ind w:left="50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61"/>
        </w:tabs>
        <w:ind w:left="56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24"/>
        </w:tabs>
        <w:ind w:left="6624" w:hanging="1800"/>
      </w:pPr>
      <w:rPr>
        <w:rFonts w:cs="Times New Roman" w:hint="default"/>
      </w:rPr>
    </w:lvl>
  </w:abstractNum>
  <w:abstractNum w:abstractNumId="12">
    <w:nsid w:val="3B2E052E"/>
    <w:multiLevelType w:val="hybridMultilevel"/>
    <w:tmpl w:val="6960F1A2"/>
    <w:lvl w:ilvl="0" w:tplc="8902B3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4F775FF"/>
    <w:multiLevelType w:val="hybridMultilevel"/>
    <w:tmpl w:val="691CB0E4"/>
    <w:lvl w:ilvl="0" w:tplc="8E00FF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46FE4816"/>
    <w:multiLevelType w:val="hybridMultilevel"/>
    <w:tmpl w:val="406A8A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7A41809"/>
    <w:multiLevelType w:val="hybridMultilevel"/>
    <w:tmpl w:val="92AC6C96"/>
    <w:lvl w:ilvl="0" w:tplc="7D0841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B86BDB"/>
    <w:multiLevelType w:val="multilevel"/>
    <w:tmpl w:val="F1FE2B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8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  <w:rPr>
        <w:rFonts w:cs="Times New Roman"/>
      </w:rPr>
    </w:lvl>
    <w:lvl w:ilvl="1">
      <w:start w:val="1"/>
      <w:numFmt w:val="decimalZero"/>
      <w:pStyle w:val="Heading21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1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1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1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1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1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1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1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4EB83099"/>
    <w:multiLevelType w:val="hybridMultilevel"/>
    <w:tmpl w:val="15E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BE5800"/>
    <w:multiLevelType w:val="hybridMultilevel"/>
    <w:tmpl w:val="63BA3C18"/>
    <w:lvl w:ilvl="0" w:tplc="94EA7E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523F0D39"/>
    <w:multiLevelType w:val="hybridMultilevel"/>
    <w:tmpl w:val="13C48B2E"/>
    <w:lvl w:ilvl="0" w:tplc="B1A451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4CE3B7E"/>
    <w:multiLevelType w:val="hybridMultilevel"/>
    <w:tmpl w:val="132CBCE2"/>
    <w:lvl w:ilvl="0" w:tplc="7D084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004C9"/>
    <w:multiLevelType w:val="hybridMultilevel"/>
    <w:tmpl w:val="A1803AB6"/>
    <w:lvl w:ilvl="0" w:tplc="B23C1E7A">
      <w:start w:val="1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62022D6B"/>
    <w:multiLevelType w:val="hybridMultilevel"/>
    <w:tmpl w:val="19844930"/>
    <w:lvl w:ilvl="0" w:tplc="7D0841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23"/>
  </w:num>
  <w:num w:numId="12">
    <w:abstractNumId w:val="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7"/>
  </w:num>
  <w:num w:numId="17">
    <w:abstractNumId w:val="13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24"/>
  </w:num>
  <w:num w:numId="23">
    <w:abstractNumId w:val="8"/>
  </w:num>
  <w:num w:numId="24">
    <w:abstractNumId w:val="16"/>
  </w:num>
  <w:num w:numId="25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oNotTrackMoves/>
  <w:defaultTabStop w:val="708"/>
  <w:hyphenationZone w:val="357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F5"/>
    <w:rsid w:val="0000012E"/>
    <w:rsid w:val="0000154C"/>
    <w:rsid w:val="0000252E"/>
    <w:rsid w:val="00005265"/>
    <w:rsid w:val="00006966"/>
    <w:rsid w:val="00007380"/>
    <w:rsid w:val="0000776C"/>
    <w:rsid w:val="0001049C"/>
    <w:rsid w:val="00011FDF"/>
    <w:rsid w:val="00012190"/>
    <w:rsid w:val="00012B7A"/>
    <w:rsid w:val="000136A2"/>
    <w:rsid w:val="0001372E"/>
    <w:rsid w:val="0001460D"/>
    <w:rsid w:val="0001486D"/>
    <w:rsid w:val="00015794"/>
    <w:rsid w:val="00020BCA"/>
    <w:rsid w:val="00025DD9"/>
    <w:rsid w:val="000261C1"/>
    <w:rsid w:val="000265B8"/>
    <w:rsid w:val="000278DA"/>
    <w:rsid w:val="000328EA"/>
    <w:rsid w:val="00034F8E"/>
    <w:rsid w:val="0003758D"/>
    <w:rsid w:val="00037C20"/>
    <w:rsid w:val="000415FF"/>
    <w:rsid w:val="00042D69"/>
    <w:rsid w:val="00053CA7"/>
    <w:rsid w:val="0006001F"/>
    <w:rsid w:val="00063DC1"/>
    <w:rsid w:val="00064BA9"/>
    <w:rsid w:val="00065187"/>
    <w:rsid w:val="00067F91"/>
    <w:rsid w:val="0007007A"/>
    <w:rsid w:val="00070A49"/>
    <w:rsid w:val="000728D4"/>
    <w:rsid w:val="00074615"/>
    <w:rsid w:val="00081305"/>
    <w:rsid w:val="000849CB"/>
    <w:rsid w:val="00084AAE"/>
    <w:rsid w:val="00085947"/>
    <w:rsid w:val="000861C3"/>
    <w:rsid w:val="000862AE"/>
    <w:rsid w:val="00087623"/>
    <w:rsid w:val="00087931"/>
    <w:rsid w:val="00087C51"/>
    <w:rsid w:val="000965C8"/>
    <w:rsid w:val="00096FCB"/>
    <w:rsid w:val="000A0813"/>
    <w:rsid w:val="000A217E"/>
    <w:rsid w:val="000A636E"/>
    <w:rsid w:val="000B3089"/>
    <w:rsid w:val="000B45E0"/>
    <w:rsid w:val="000B5B22"/>
    <w:rsid w:val="000B5ECD"/>
    <w:rsid w:val="000B5F9A"/>
    <w:rsid w:val="000B66C1"/>
    <w:rsid w:val="000B79A4"/>
    <w:rsid w:val="000C0DC9"/>
    <w:rsid w:val="000C273D"/>
    <w:rsid w:val="000C3800"/>
    <w:rsid w:val="000C7547"/>
    <w:rsid w:val="000D0DBD"/>
    <w:rsid w:val="000D2443"/>
    <w:rsid w:val="000D529C"/>
    <w:rsid w:val="000D5491"/>
    <w:rsid w:val="000D64A0"/>
    <w:rsid w:val="000D7ACF"/>
    <w:rsid w:val="000E391D"/>
    <w:rsid w:val="000E3FFE"/>
    <w:rsid w:val="000E7E5C"/>
    <w:rsid w:val="000F083B"/>
    <w:rsid w:val="000F1566"/>
    <w:rsid w:val="000F1B49"/>
    <w:rsid w:val="000F4B2C"/>
    <w:rsid w:val="00101FB3"/>
    <w:rsid w:val="00102999"/>
    <w:rsid w:val="0010403D"/>
    <w:rsid w:val="00104DD8"/>
    <w:rsid w:val="0010563C"/>
    <w:rsid w:val="0010716C"/>
    <w:rsid w:val="00107385"/>
    <w:rsid w:val="001073B6"/>
    <w:rsid w:val="00111132"/>
    <w:rsid w:val="0011255F"/>
    <w:rsid w:val="001162C4"/>
    <w:rsid w:val="00121535"/>
    <w:rsid w:val="0012340E"/>
    <w:rsid w:val="00123928"/>
    <w:rsid w:val="00123DD7"/>
    <w:rsid w:val="001259C6"/>
    <w:rsid w:val="00126AFB"/>
    <w:rsid w:val="00126C1B"/>
    <w:rsid w:val="00126F04"/>
    <w:rsid w:val="00127BC5"/>
    <w:rsid w:val="00127BF7"/>
    <w:rsid w:val="0013092B"/>
    <w:rsid w:val="0013120D"/>
    <w:rsid w:val="0013225B"/>
    <w:rsid w:val="00132786"/>
    <w:rsid w:val="00135463"/>
    <w:rsid w:val="00136BBC"/>
    <w:rsid w:val="00137763"/>
    <w:rsid w:val="00145A7F"/>
    <w:rsid w:val="00145D26"/>
    <w:rsid w:val="00146462"/>
    <w:rsid w:val="00146C6C"/>
    <w:rsid w:val="00154AA0"/>
    <w:rsid w:val="00156F62"/>
    <w:rsid w:val="0016142A"/>
    <w:rsid w:val="001625F4"/>
    <w:rsid w:val="001627A2"/>
    <w:rsid w:val="00166375"/>
    <w:rsid w:val="001664AA"/>
    <w:rsid w:val="00173BC5"/>
    <w:rsid w:val="0017410C"/>
    <w:rsid w:val="00174EB1"/>
    <w:rsid w:val="001808A5"/>
    <w:rsid w:val="00180A10"/>
    <w:rsid w:val="001823C6"/>
    <w:rsid w:val="00182919"/>
    <w:rsid w:val="001835B2"/>
    <w:rsid w:val="001855FB"/>
    <w:rsid w:val="00186C3C"/>
    <w:rsid w:val="00191012"/>
    <w:rsid w:val="00191DE8"/>
    <w:rsid w:val="00191E20"/>
    <w:rsid w:val="00196118"/>
    <w:rsid w:val="001A22D0"/>
    <w:rsid w:val="001A2AA5"/>
    <w:rsid w:val="001A5EC5"/>
    <w:rsid w:val="001A6BD1"/>
    <w:rsid w:val="001A774A"/>
    <w:rsid w:val="001B28AB"/>
    <w:rsid w:val="001B362C"/>
    <w:rsid w:val="001B4033"/>
    <w:rsid w:val="001B5C2E"/>
    <w:rsid w:val="001B607F"/>
    <w:rsid w:val="001B76E8"/>
    <w:rsid w:val="001C18DF"/>
    <w:rsid w:val="001C2249"/>
    <w:rsid w:val="001C2486"/>
    <w:rsid w:val="001C39DB"/>
    <w:rsid w:val="001C4DD3"/>
    <w:rsid w:val="001C5840"/>
    <w:rsid w:val="001D340A"/>
    <w:rsid w:val="001D52BD"/>
    <w:rsid w:val="001D5663"/>
    <w:rsid w:val="001D5815"/>
    <w:rsid w:val="001D5F9A"/>
    <w:rsid w:val="001E036D"/>
    <w:rsid w:val="001E4CC6"/>
    <w:rsid w:val="001F4135"/>
    <w:rsid w:val="001F5067"/>
    <w:rsid w:val="001F60EB"/>
    <w:rsid w:val="002019AA"/>
    <w:rsid w:val="0020246A"/>
    <w:rsid w:val="002024B4"/>
    <w:rsid w:val="00202525"/>
    <w:rsid w:val="002067B9"/>
    <w:rsid w:val="00212A44"/>
    <w:rsid w:val="00213C01"/>
    <w:rsid w:val="00214535"/>
    <w:rsid w:val="00214612"/>
    <w:rsid w:val="00222725"/>
    <w:rsid w:val="00222726"/>
    <w:rsid w:val="00223F00"/>
    <w:rsid w:val="002257E7"/>
    <w:rsid w:val="00226B58"/>
    <w:rsid w:val="0023232E"/>
    <w:rsid w:val="00232A86"/>
    <w:rsid w:val="002354CA"/>
    <w:rsid w:val="002362AB"/>
    <w:rsid w:val="00243044"/>
    <w:rsid w:val="00243462"/>
    <w:rsid w:val="0024480B"/>
    <w:rsid w:val="0024498E"/>
    <w:rsid w:val="00244E1B"/>
    <w:rsid w:val="00245B18"/>
    <w:rsid w:val="00246DB9"/>
    <w:rsid w:val="0024736B"/>
    <w:rsid w:val="00252550"/>
    <w:rsid w:val="002552FE"/>
    <w:rsid w:val="0025636A"/>
    <w:rsid w:val="002579B3"/>
    <w:rsid w:val="0026004E"/>
    <w:rsid w:val="002615FB"/>
    <w:rsid w:val="00263152"/>
    <w:rsid w:val="0026373B"/>
    <w:rsid w:val="00263B2C"/>
    <w:rsid w:val="0026556B"/>
    <w:rsid w:val="00265EC4"/>
    <w:rsid w:val="00266208"/>
    <w:rsid w:val="00271C67"/>
    <w:rsid w:val="002743C0"/>
    <w:rsid w:val="002754ED"/>
    <w:rsid w:val="00276A3A"/>
    <w:rsid w:val="00276D16"/>
    <w:rsid w:val="00277D61"/>
    <w:rsid w:val="00281C78"/>
    <w:rsid w:val="00283E62"/>
    <w:rsid w:val="002840C3"/>
    <w:rsid w:val="00284EC9"/>
    <w:rsid w:val="002863E4"/>
    <w:rsid w:val="00290FA8"/>
    <w:rsid w:val="002976EF"/>
    <w:rsid w:val="002A1479"/>
    <w:rsid w:val="002A314B"/>
    <w:rsid w:val="002A52F6"/>
    <w:rsid w:val="002A62F1"/>
    <w:rsid w:val="002B35F3"/>
    <w:rsid w:val="002B7B34"/>
    <w:rsid w:val="002C025B"/>
    <w:rsid w:val="002C312E"/>
    <w:rsid w:val="002C3899"/>
    <w:rsid w:val="002C3CB0"/>
    <w:rsid w:val="002C5B75"/>
    <w:rsid w:val="002C5CCE"/>
    <w:rsid w:val="002C6E78"/>
    <w:rsid w:val="002D0818"/>
    <w:rsid w:val="002D3704"/>
    <w:rsid w:val="002D527A"/>
    <w:rsid w:val="002D696E"/>
    <w:rsid w:val="002D7040"/>
    <w:rsid w:val="002D70CE"/>
    <w:rsid w:val="002D7BB0"/>
    <w:rsid w:val="002E4B01"/>
    <w:rsid w:val="002E4BAA"/>
    <w:rsid w:val="002E6992"/>
    <w:rsid w:val="002F0819"/>
    <w:rsid w:val="002F18F4"/>
    <w:rsid w:val="002F32DC"/>
    <w:rsid w:val="002F3AA3"/>
    <w:rsid w:val="002F4845"/>
    <w:rsid w:val="002F4B90"/>
    <w:rsid w:val="002F4C5D"/>
    <w:rsid w:val="002F4F24"/>
    <w:rsid w:val="00300441"/>
    <w:rsid w:val="00305ABF"/>
    <w:rsid w:val="00306311"/>
    <w:rsid w:val="00306942"/>
    <w:rsid w:val="00311DDD"/>
    <w:rsid w:val="003135D6"/>
    <w:rsid w:val="00313C49"/>
    <w:rsid w:val="00315239"/>
    <w:rsid w:val="00315D35"/>
    <w:rsid w:val="00316301"/>
    <w:rsid w:val="00317FC2"/>
    <w:rsid w:val="00322836"/>
    <w:rsid w:val="00322CDA"/>
    <w:rsid w:val="0032361A"/>
    <w:rsid w:val="00325380"/>
    <w:rsid w:val="00325A4B"/>
    <w:rsid w:val="00331C89"/>
    <w:rsid w:val="00334F72"/>
    <w:rsid w:val="00335151"/>
    <w:rsid w:val="0034047B"/>
    <w:rsid w:val="003412FF"/>
    <w:rsid w:val="00341697"/>
    <w:rsid w:val="003440BE"/>
    <w:rsid w:val="00345541"/>
    <w:rsid w:val="00345F29"/>
    <w:rsid w:val="0035069D"/>
    <w:rsid w:val="00352B82"/>
    <w:rsid w:val="00353894"/>
    <w:rsid w:val="00362F24"/>
    <w:rsid w:val="00364290"/>
    <w:rsid w:val="00364788"/>
    <w:rsid w:val="003665E3"/>
    <w:rsid w:val="00367D33"/>
    <w:rsid w:val="00370931"/>
    <w:rsid w:val="0037182E"/>
    <w:rsid w:val="00372D70"/>
    <w:rsid w:val="003742FF"/>
    <w:rsid w:val="00374E70"/>
    <w:rsid w:val="00376E8C"/>
    <w:rsid w:val="00377B42"/>
    <w:rsid w:val="00381688"/>
    <w:rsid w:val="0038236F"/>
    <w:rsid w:val="00387BD1"/>
    <w:rsid w:val="00387BF9"/>
    <w:rsid w:val="003956BB"/>
    <w:rsid w:val="003A02C2"/>
    <w:rsid w:val="003A2E83"/>
    <w:rsid w:val="003A43DC"/>
    <w:rsid w:val="003B317D"/>
    <w:rsid w:val="003B3724"/>
    <w:rsid w:val="003C10CC"/>
    <w:rsid w:val="003C1F42"/>
    <w:rsid w:val="003C236D"/>
    <w:rsid w:val="003C3BF4"/>
    <w:rsid w:val="003C4B1B"/>
    <w:rsid w:val="003C71C8"/>
    <w:rsid w:val="003C7660"/>
    <w:rsid w:val="003D15A1"/>
    <w:rsid w:val="003D160F"/>
    <w:rsid w:val="003D2760"/>
    <w:rsid w:val="003D3C66"/>
    <w:rsid w:val="003D4FEF"/>
    <w:rsid w:val="003D5B68"/>
    <w:rsid w:val="003D731E"/>
    <w:rsid w:val="003E0EE1"/>
    <w:rsid w:val="003E1095"/>
    <w:rsid w:val="003E32C3"/>
    <w:rsid w:val="003E3824"/>
    <w:rsid w:val="003E429F"/>
    <w:rsid w:val="003E7D48"/>
    <w:rsid w:val="003F0674"/>
    <w:rsid w:val="003F0F6B"/>
    <w:rsid w:val="003F26A7"/>
    <w:rsid w:val="003F370A"/>
    <w:rsid w:val="003F69ED"/>
    <w:rsid w:val="003F7164"/>
    <w:rsid w:val="003F78FF"/>
    <w:rsid w:val="00401CDB"/>
    <w:rsid w:val="00402F12"/>
    <w:rsid w:val="0040437C"/>
    <w:rsid w:val="004045DE"/>
    <w:rsid w:val="00407303"/>
    <w:rsid w:val="0040762E"/>
    <w:rsid w:val="00414AB7"/>
    <w:rsid w:val="00416685"/>
    <w:rsid w:val="004172CE"/>
    <w:rsid w:val="00417DA1"/>
    <w:rsid w:val="00420478"/>
    <w:rsid w:val="004236A0"/>
    <w:rsid w:val="0042537A"/>
    <w:rsid w:val="00425587"/>
    <w:rsid w:val="004255B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65A8"/>
    <w:rsid w:val="00446C84"/>
    <w:rsid w:val="0044703C"/>
    <w:rsid w:val="00447391"/>
    <w:rsid w:val="00450676"/>
    <w:rsid w:val="004523CD"/>
    <w:rsid w:val="00453095"/>
    <w:rsid w:val="0045405D"/>
    <w:rsid w:val="00456609"/>
    <w:rsid w:val="00463449"/>
    <w:rsid w:val="0046461C"/>
    <w:rsid w:val="00465634"/>
    <w:rsid w:val="00466B72"/>
    <w:rsid w:val="004709B9"/>
    <w:rsid w:val="00470E7D"/>
    <w:rsid w:val="00471A74"/>
    <w:rsid w:val="004720DC"/>
    <w:rsid w:val="00473C12"/>
    <w:rsid w:val="00474301"/>
    <w:rsid w:val="004805F1"/>
    <w:rsid w:val="00480958"/>
    <w:rsid w:val="004834FB"/>
    <w:rsid w:val="00483B9E"/>
    <w:rsid w:val="00486EA2"/>
    <w:rsid w:val="004910FC"/>
    <w:rsid w:val="00491FF3"/>
    <w:rsid w:val="00493A60"/>
    <w:rsid w:val="004A29BB"/>
    <w:rsid w:val="004B0D02"/>
    <w:rsid w:val="004B3A32"/>
    <w:rsid w:val="004B3D84"/>
    <w:rsid w:val="004B4AD1"/>
    <w:rsid w:val="004B64BE"/>
    <w:rsid w:val="004C25D2"/>
    <w:rsid w:val="004C4B3C"/>
    <w:rsid w:val="004C632A"/>
    <w:rsid w:val="004C74DA"/>
    <w:rsid w:val="004D2A5E"/>
    <w:rsid w:val="004D3A72"/>
    <w:rsid w:val="004D49CE"/>
    <w:rsid w:val="004D55D3"/>
    <w:rsid w:val="004D582C"/>
    <w:rsid w:val="004D5C7A"/>
    <w:rsid w:val="004E016E"/>
    <w:rsid w:val="004E036C"/>
    <w:rsid w:val="004E48B2"/>
    <w:rsid w:val="004E5A1B"/>
    <w:rsid w:val="004E7722"/>
    <w:rsid w:val="004F52CD"/>
    <w:rsid w:val="004F6434"/>
    <w:rsid w:val="004F75E4"/>
    <w:rsid w:val="00501284"/>
    <w:rsid w:val="00504A1B"/>
    <w:rsid w:val="0050608E"/>
    <w:rsid w:val="005071B2"/>
    <w:rsid w:val="00510045"/>
    <w:rsid w:val="005100A5"/>
    <w:rsid w:val="0051277C"/>
    <w:rsid w:val="005136A0"/>
    <w:rsid w:val="005146A5"/>
    <w:rsid w:val="00514DD0"/>
    <w:rsid w:val="00516496"/>
    <w:rsid w:val="00517D80"/>
    <w:rsid w:val="00522F83"/>
    <w:rsid w:val="00524D49"/>
    <w:rsid w:val="00527400"/>
    <w:rsid w:val="005301A3"/>
    <w:rsid w:val="0053158E"/>
    <w:rsid w:val="005333E7"/>
    <w:rsid w:val="00533615"/>
    <w:rsid w:val="005408C7"/>
    <w:rsid w:val="005446A4"/>
    <w:rsid w:val="0054559E"/>
    <w:rsid w:val="005478B0"/>
    <w:rsid w:val="0055054E"/>
    <w:rsid w:val="0055143A"/>
    <w:rsid w:val="0055397C"/>
    <w:rsid w:val="00554D13"/>
    <w:rsid w:val="00554EA3"/>
    <w:rsid w:val="00555AB5"/>
    <w:rsid w:val="00556846"/>
    <w:rsid w:val="00556A44"/>
    <w:rsid w:val="00557C74"/>
    <w:rsid w:val="00561B84"/>
    <w:rsid w:val="00561E49"/>
    <w:rsid w:val="005635AF"/>
    <w:rsid w:val="00571B21"/>
    <w:rsid w:val="00573817"/>
    <w:rsid w:val="00575B8A"/>
    <w:rsid w:val="00575E0D"/>
    <w:rsid w:val="00576987"/>
    <w:rsid w:val="00577996"/>
    <w:rsid w:val="005779FC"/>
    <w:rsid w:val="00577AFF"/>
    <w:rsid w:val="00580F01"/>
    <w:rsid w:val="005830F5"/>
    <w:rsid w:val="00585861"/>
    <w:rsid w:val="00586319"/>
    <w:rsid w:val="005871BF"/>
    <w:rsid w:val="005877D9"/>
    <w:rsid w:val="005914FF"/>
    <w:rsid w:val="00591B0C"/>
    <w:rsid w:val="00594726"/>
    <w:rsid w:val="00595060"/>
    <w:rsid w:val="00595171"/>
    <w:rsid w:val="00595343"/>
    <w:rsid w:val="005956D8"/>
    <w:rsid w:val="005A6710"/>
    <w:rsid w:val="005A7951"/>
    <w:rsid w:val="005B27EE"/>
    <w:rsid w:val="005B2C00"/>
    <w:rsid w:val="005B448E"/>
    <w:rsid w:val="005B5707"/>
    <w:rsid w:val="005B5DE3"/>
    <w:rsid w:val="005B5E5B"/>
    <w:rsid w:val="005C26F5"/>
    <w:rsid w:val="005C64D5"/>
    <w:rsid w:val="005C6B04"/>
    <w:rsid w:val="005C7104"/>
    <w:rsid w:val="005D2E0F"/>
    <w:rsid w:val="005D34EA"/>
    <w:rsid w:val="005D3653"/>
    <w:rsid w:val="005D3A89"/>
    <w:rsid w:val="005D3E7E"/>
    <w:rsid w:val="005D7C7F"/>
    <w:rsid w:val="005E16BA"/>
    <w:rsid w:val="005E48C5"/>
    <w:rsid w:val="005E4D08"/>
    <w:rsid w:val="005E6145"/>
    <w:rsid w:val="005E6355"/>
    <w:rsid w:val="005F0D8B"/>
    <w:rsid w:val="005F2270"/>
    <w:rsid w:val="005F3DC1"/>
    <w:rsid w:val="00602BC3"/>
    <w:rsid w:val="00602E14"/>
    <w:rsid w:val="006047CB"/>
    <w:rsid w:val="00604A09"/>
    <w:rsid w:val="006072EF"/>
    <w:rsid w:val="00611493"/>
    <w:rsid w:val="006122F5"/>
    <w:rsid w:val="00615083"/>
    <w:rsid w:val="00615BC3"/>
    <w:rsid w:val="0062054A"/>
    <w:rsid w:val="00624A3E"/>
    <w:rsid w:val="0063373C"/>
    <w:rsid w:val="00635E10"/>
    <w:rsid w:val="006376F6"/>
    <w:rsid w:val="00641E57"/>
    <w:rsid w:val="00642669"/>
    <w:rsid w:val="00643A62"/>
    <w:rsid w:val="006457DF"/>
    <w:rsid w:val="00655D7B"/>
    <w:rsid w:val="00656C80"/>
    <w:rsid w:val="006623B7"/>
    <w:rsid w:val="00665431"/>
    <w:rsid w:val="00665721"/>
    <w:rsid w:val="00667A05"/>
    <w:rsid w:val="00670719"/>
    <w:rsid w:val="00673658"/>
    <w:rsid w:val="006756EF"/>
    <w:rsid w:val="006759F0"/>
    <w:rsid w:val="00680214"/>
    <w:rsid w:val="006819C8"/>
    <w:rsid w:val="00681A4D"/>
    <w:rsid w:val="00681B7E"/>
    <w:rsid w:val="00681C6D"/>
    <w:rsid w:val="00682E96"/>
    <w:rsid w:val="00683BED"/>
    <w:rsid w:val="00683D08"/>
    <w:rsid w:val="006917C7"/>
    <w:rsid w:val="00692194"/>
    <w:rsid w:val="006921C1"/>
    <w:rsid w:val="0069485E"/>
    <w:rsid w:val="006A0F3B"/>
    <w:rsid w:val="006A1F18"/>
    <w:rsid w:val="006A211A"/>
    <w:rsid w:val="006A5BDC"/>
    <w:rsid w:val="006B1BF9"/>
    <w:rsid w:val="006B2B4B"/>
    <w:rsid w:val="006B715E"/>
    <w:rsid w:val="006B7261"/>
    <w:rsid w:val="006B7312"/>
    <w:rsid w:val="006C035A"/>
    <w:rsid w:val="006C18F0"/>
    <w:rsid w:val="006C2B4D"/>
    <w:rsid w:val="006C45F1"/>
    <w:rsid w:val="006C4651"/>
    <w:rsid w:val="006C5B70"/>
    <w:rsid w:val="006C61EB"/>
    <w:rsid w:val="006C6D66"/>
    <w:rsid w:val="006D2858"/>
    <w:rsid w:val="006D2BF6"/>
    <w:rsid w:val="006D4591"/>
    <w:rsid w:val="006E0910"/>
    <w:rsid w:val="006E1E8B"/>
    <w:rsid w:val="006E4018"/>
    <w:rsid w:val="006E5F2C"/>
    <w:rsid w:val="006E5FBF"/>
    <w:rsid w:val="006E602A"/>
    <w:rsid w:val="006E7300"/>
    <w:rsid w:val="006E7D0A"/>
    <w:rsid w:val="006F061B"/>
    <w:rsid w:val="006F0A30"/>
    <w:rsid w:val="006F1C13"/>
    <w:rsid w:val="006F4BE1"/>
    <w:rsid w:val="006F61BC"/>
    <w:rsid w:val="006F6BCA"/>
    <w:rsid w:val="006F6CA7"/>
    <w:rsid w:val="006F6F20"/>
    <w:rsid w:val="006F73F5"/>
    <w:rsid w:val="0070034E"/>
    <w:rsid w:val="00701190"/>
    <w:rsid w:val="0070494A"/>
    <w:rsid w:val="00705238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53D1"/>
    <w:rsid w:val="007326A5"/>
    <w:rsid w:val="00735FA3"/>
    <w:rsid w:val="00736803"/>
    <w:rsid w:val="00736BED"/>
    <w:rsid w:val="00740357"/>
    <w:rsid w:val="007411FD"/>
    <w:rsid w:val="0074371A"/>
    <w:rsid w:val="00743D2D"/>
    <w:rsid w:val="007451E4"/>
    <w:rsid w:val="00746312"/>
    <w:rsid w:val="00747468"/>
    <w:rsid w:val="0075016B"/>
    <w:rsid w:val="00750570"/>
    <w:rsid w:val="00751170"/>
    <w:rsid w:val="00752A3C"/>
    <w:rsid w:val="00752FAE"/>
    <w:rsid w:val="0075585E"/>
    <w:rsid w:val="007657FE"/>
    <w:rsid w:val="00766E03"/>
    <w:rsid w:val="00772761"/>
    <w:rsid w:val="0077743E"/>
    <w:rsid w:val="00785966"/>
    <w:rsid w:val="00786FFE"/>
    <w:rsid w:val="00787095"/>
    <w:rsid w:val="00790505"/>
    <w:rsid w:val="00792A29"/>
    <w:rsid w:val="007A4FC5"/>
    <w:rsid w:val="007A6D3D"/>
    <w:rsid w:val="007B04B0"/>
    <w:rsid w:val="007B05FF"/>
    <w:rsid w:val="007B2486"/>
    <w:rsid w:val="007B32B7"/>
    <w:rsid w:val="007B3C10"/>
    <w:rsid w:val="007B7A4E"/>
    <w:rsid w:val="007B7D2D"/>
    <w:rsid w:val="007C1330"/>
    <w:rsid w:val="007C1E29"/>
    <w:rsid w:val="007C667A"/>
    <w:rsid w:val="007C7457"/>
    <w:rsid w:val="007C7ACD"/>
    <w:rsid w:val="007D4A7D"/>
    <w:rsid w:val="007D67C1"/>
    <w:rsid w:val="007E0FD7"/>
    <w:rsid w:val="007E3530"/>
    <w:rsid w:val="007E3A15"/>
    <w:rsid w:val="007E3A2A"/>
    <w:rsid w:val="007E594F"/>
    <w:rsid w:val="007E62F6"/>
    <w:rsid w:val="007E630B"/>
    <w:rsid w:val="007E7AE5"/>
    <w:rsid w:val="007F1EBE"/>
    <w:rsid w:val="007F25F8"/>
    <w:rsid w:val="007F2EC8"/>
    <w:rsid w:val="007F566E"/>
    <w:rsid w:val="007F5B0D"/>
    <w:rsid w:val="007F5DD3"/>
    <w:rsid w:val="007F6818"/>
    <w:rsid w:val="00801068"/>
    <w:rsid w:val="0080160D"/>
    <w:rsid w:val="00801E0F"/>
    <w:rsid w:val="00811648"/>
    <w:rsid w:val="008177F8"/>
    <w:rsid w:val="008178C2"/>
    <w:rsid w:val="00820BE6"/>
    <w:rsid w:val="00821D6D"/>
    <w:rsid w:val="0082572A"/>
    <w:rsid w:val="00825D9D"/>
    <w:rsid w:val="00831A12"/>
    <w:rsid w:val="00833010"/>
    <w:rsid w:val="0083346A"/>
    <w:rsid w:val="00840377"/>
    <w:rsid w:val="0084131C"/>
    <w:rsid w:val="008424A8"/>
    <w:rsid w:val="008433A2"/>
    <w:rsid w:val="00843BC7"/>
    <w:rsid w:val="00844854"/>
    <w:rsid w:val="008468FE"/>
    <w:rsid w:val="008512AF"/>
    <w:rsid w:val="00851A14"/>
    <w:rsid w:val="008520CC"/>
    <w:rsid w:val="00852D13"/>
    <w:rsid w:val="008607AE"/>
    <w:rsid w:val="00861EA3"/>
    <w:rsid w:val="00862EA6"/>
    <w:rsid w:val="0086355C"/>
    <w:rsid w:val="00870DEE"/>
    <w:rsid w:val="0087142D"/>
    <w:rsid w:val="008742BA"/>
    <w:rsid w:val="008758C3"/>
    <w:rsid w:val="00880EC4"/>
    <w:rsid w:val="008829AC"/>
    <w:rsid w:val="00882CC3"/>
    <w:rsid w:val="0088406C"/>
    <w:rsid w:val="008877AD"/>
    <w:rsid w:val="00891BEC"/>
    <w:rsid w:val="00892E3B"/>
    <w:rsid w:val="00894C3E"/>
    <w:rsid w:val="0089581A"/>
    <w:rsid w:val="0089657C"/>
    <w:rsid w:val="00896AE7"/>
    <w:rsid w:val="0089712D"/>
    <w:rsid w:val="008A05BE"/>
    <w:rsid w:val="008A1F02"/>
    <w:rsid w:val="008A676A"/>
    <w:rsid w:val="008A678F"/>
    <w:rsid w:val="008A78A5"/>
    <w:rsid w:val="008B2089"/>
    <w:rsid w:val="008B6152"/>
    <w:rsid w:val="008C069B"/>
    <w:rsid w:val="008C36FB"/>
    <w:rsid w:val="008C45B4"/>
    <w:rsid w:val="008C5197"/>
    <w:rsid w:val="008C68D3"/>
    <w:rsid w:val="008C6BE9"/>
    <w:rsid w:val="008D1AF5"/>
    <w:rsid w:val="008D369B"/>
    <w:rsid w:val="008D4CFD"/>
    <w:rsid w:val="008D5892"/>
    <w:rsid w:val="008D6EA8"/>
    <w:rsid w:val="008E0BF9"/>
    <w:rsid w:val="008E0D1D"/>
    <w:rsid w:val="008E0E7F"/>
    <w:rsid w:val="008E35EC"/>
    <w:rsid w:val="008F1652"/>
    <w:rsid w:val="008F1654"/>
    <w:rsid w:val="008F57F4"/>
    <w:rsid w:val="008F7E29"/>
    <w:rsid w:val="0090221B"/>
    <w:rsid w:val="00902781"/>
    <w:rsid w:val="0091041C"/>
    <w:rsid w:val="009112E0"/>
    <w:rsid w:val="00911950"/>
    <w:rsid w:val="009120E8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48B"/>
    <w:rsid w:val="0093494D"/>
    <w:rsid w:val="0093517A"/>
    <w:rsid w:val="00937AD8"/>
    <w:rsid w:val="009414F1"/>
    <w:rsid w:val="009458D5"/>
    <w:rsid w:val="00946DDD"/>
    <w:rsid w:val="009472D3"/>
    <w:rsid w:val="009503CF"/>
    <w:rsid w:val="00952BD6"/>
    <w:rsid w:val="00953F41"/>
    <w:rsid w:val="00954953"/>
    <w:rsid w:val="00954B2A"/>
    <w:rsid w:val="009564D7"/>
    <w:rsid w:val="0095755A"/>
    <w:rsid w:val="009626EE"/>
    <w:rsid w:val="0096744B"/>
    <w:rsid w:val="00972B29"/>
    <w:rsid w:val="0097704A"/>
    <w:rsid w:val="00977A6D"/>
    <w:rsid w:val="00977A8E"/>
    <w:rsid w:val="00985A87"/>
    <w:rsid w:val="009879A0"/>
    <w:rsid w:val="00987E87"/>
    <w:rsid w:val="00991D2D"/>
    <w:rsid w:val="00991EE3"/>
    <w:rsid w:val="0099410F"/>
    <w:rsid w:val="00996E63"/>
    <w:rsid w:val="009A13C1"/>
    <w:rsid w:val="009A3486"/>
    <w:rsid w:val="009A4DF3"/>
    <w:rsid w:val="009A7E6A"/>
    <w:rsid w:val="009B29CC"/>
    <w:rsid w:val="009B30C4"/>
    <w:rsid w:val="009B4733"/>
    <w:rsid w:val="009B50ED"/>
    <w:rsid w:val="009B56CA"/>
    <w:rsid w:val="009B5816"/>
    <w:rsid w:val="009B6300"/>
    <w:rsid w:val="009B7DC5"/>
    <w:rsid w:val="009C07DC"/>
    <w:rsid w:val="009C3B0B"/>
    <w:rsid w:val="009C58AF"/>
    <w:rsid w:val="009C6A75"/>
    <w:rsid w:val="009D06A7"/>
    <w:rsid w:val="009D1855"/>
    <w:rsid w:val="009D2075"/>
    <w:rsid w:val="009D2FD9"/>
    <w:rsid w:val="009D44BD"/>
    <w:rsid w:val="009D4D5A"/>
    <w:rsid w:val="009D6B19"/>
    <w:rsid w:val="009D6C39"/>
    <w:rsid w:val="009E6332"/>
    <w:rsid w:val="009E7460"/>
    <w:rsid w:val="009E74DD"/>
    <w:rsid w:val="009F1AB7"/>
    <w:rsid w:val="009F42B1"/>
    <w:rsid w:val="009F5485"/>
    <w:rsid w:val="009F6694"/>
    <w:rsid w:val="00A00421"/>
    <w:rsid w:val="00A02EAF"/>
    <w:rsid w:val="00A0451B"/>
    <w:rsid w:val="00A05093"/>
    <w:rsid w:val="00A114AC"/>
    <w:rsid w:val="00A13A54"/>
    <w:rsid w:val="00A17428"/>
    <w:rsid w:val="00A20FA5"/>
    <w:rsid w:val="00A21D51"/>
    <w:rsid w:val="00A259B3"/>
    <w:rsid w:val="00A263F9"/>
    <w:rsid w:val="00A2651F"/>
    <w:rsid w:val="00A26861"/>
    <w:rsid w:val="00A27DDD"/>
    <w:rsid w:val="00A27E9F"/>
    <w:rsid w:val="00A30FE7"/>
    <w:rsid w:val="00A3103A"/>
    <w:rsid w:val="00A31285"/>
    <w:rsid w:val="00A32860"/>
    <w:rsid w:val="00A37114"/>
    <w:rsid w:val="00A42288"/>
    <w:rsid w:val="00A444DE"/>
    <w:rsid w:val="00A46D5A"/>
    <w:rsid w:val="00A506CF"/>
    <w:rsid w:val="00A50819"/>
    <w:rsid w:val="00A5110E"/>
    <w:rsid w:val="00A52C50"/>
    <w:rsid w:val="00A558A6"/>
    <w:rsid w:val="00A55DEB"/>
    <w:rsid w:val="00A576E9"/>
    <w:rsid w:val="00A57C21"/>
    <w:rsid w:val="00A6350F"/>
    <w:rsid w:val="00A64E46"/>
    <w:rsid w:val="00A65FE3"/>
    <w:rsid w:val="00A67A00"/>
    <w:rsid w:val="00A67B12"/>
    <w:rsid w:val="00A70230"/>
    <w:rsid w:val="00A74D65"/>
    <w:rsid w:val="00A7508D"/>
    <w:rsid w:val="00A75B89"/>
    <w:rsid w:val="00A764AC"/>
    <w:rsid w:val="00A7727F"/>
    <w:rsid w:val="00A77AAF"/>
    <w:rsid w:val="00A80B86"/>
    <w:rsid w:val="00A80DA7"/>
    <w:rsid w:val="00A8141D"/>
    <w:rsid w:val="00A81995"/>
    <w:rsid w:val="00A838F5"/>
    <w:rsid w:val="00A8464D"/>
    <w:rsid w:val="00A8648C"/>
    <w:rsid w:val="00A93252"/>
    <w:rsid w:val="00A95612"/>
    <w:rsid w:val="00A97630"/>
    <w:rsid w:val="00AA00EA"/>
    <w:rsid w:val="00AA119D"/>
    <w:rsid w:val="00AA2240"/>
    <w:rsid w:val="00AA2548"/>
    <w:rsid w:val="00AA310F"/>
    <w:rsid w:val="00AA4EAA"/>
    <w:rsid w:val="00AA5F98"/>
    <w:rsid w:val="00AA7813"/>
    <w:rsid w:val="00AA7827"/>
    <w:rsid w:val="00AA78A3"/>
    <w:rsid w:val="00AB0B78"/>
    <w:rsid w:val="00AB127B"/>
    <w:rsid w:val="00AB32D6"/>
    <w:rsid w:val="00AB61A1"/>
    <w:rsid w:val="00AB6BFF"/>
    <w:rsid w:val="00AB789B"/>
    <w:rsid w:val="00AC059E"/>
    <w:rsid w:val="00AC20EE"/>
    <w:rsid w:val="00AC6114"/>
    <w:rsid w:val="00AD16F1"/>
    <w:rsid w:val="00AD33A6"/>
    <w:rsid w:val="00AD3587"/>
    <w:rsid w:val="00AE02F3"/>
    <w:rsid w:val="00AE0D92"/>
    <w:rsid w:val="00AE2141"/>
    <w:rsid w:val="00AE535C"/>
    <w:rsid w:val="00AF106F"/>
    <w:rsid w:val="00AF3BA9"/>
    <w:rsid w:val="00B015EA"/>
    <w:rsid w:val="00B0412D"/>
    <w:rsid w:val="00B046B7"/>
    <w:rsid w:val="00B04906"/>
    <w:rsid w:val="00B06E34"/>
    <w:rsid w:val="00B10D3E"/>
    <w:rsid w:val="00B12BA5"/>
    <w:rsid w:val="00B20870"/>
    <w:rsid w:val="00B23BE1"/>
    <w:rsid w:val="00B247A8"/>
    <w:rsid w:val="00B251DE"/>
    <w:rsid w:val="00B267C0"/>
    <w:rsid w:val="00B27C35"/>
    <w:rsid w:val="00B27CF4"/>
    <w:rsid w:val="00B30C2C"/>
    <w:rsid w:val="00B31EC7"/>
    <w:rsid w:val="00B3393F"/>
    <w:rsid w:val="00B416EA"/>
    <w:rsid w:val="00B5797C"/>
    <w:rsid w:val="00B6188D"/>
    <w:rsid w:val="00B62D31"/>
    <w:rsid w:val="00B6481D"/>
    <w:rsid w:val="00B71A68"/>
    <w:rsid w:val="00B72145"/>
    <w:rsid w:val="00B72ABE"/>
    <w:rsid w:val="00B743EE"/>
    <w:rsid w:val="00B75283"/>
    <w:rsid w:val="00B77906"/>
    <w:rsid w:val="00B80E63"/>
    <w:rsid w:val="00B86117"/>
    <w:rsid w:val="00B903B6"/>
    <w:rsid w:val="00B91202"/>
    <w:rsid w:val="00B91B88"/>
    <w:rsid w:val="00B93D63"/>
    <w:rsid w:val="00B946A2"/>
    <w:rsid w:val="00B97155"/>
    <w:rsid w:val="00B97835"/>
    <w:rsid w:val="00BA10A6"/>
    <w:rsid w:val="00BA175C"/>
    <w:rsid w:val="00BA3625"/>
    <w:rsid w:val="00BA477E"/>
    <w:rsid w:val="00BA5215"/>
    <w:rsid w:val="00BA52A8"/>
    <w:rsid w:val="00BA7EA7"/>
    <w:rsid w:val="00BA7F5B"/>
    <w:rsid w:val="00BB0872"/>
    <w:rsid w:val="00BB2B03"/>
    <w:rsid w:val="00BB2D9B"/>
    <w:rsid w:val="00BB316D"/>
    <w:rsid w:val="00BB32EB"/>
    <w:rsid w:val="00BB49C1"/>
    <w:rsid w:val="00BB4B8C"/>
    <w:rsid w:val="00BB5F52"/>
    <w:rsid w:val="00BB7ED2"/>
    <w:rsid w:val="00BC006B"/>
    <w:rsid w:val="00BC3D04"/>
    <w:rsid w:val="00BC641E"/>
    <w:rsid w:val="00BC6BA0"/>
    <w:rsid w:val="00BC7365"/>
    <w:rsid w:val="00BC7EAE"/>
    <w:rsid w:val="00BD1348"/>
    <w:rsid w:val="00BD206A"/>
    <w:rsid w:val="00BD4059"/>
    <w:rsid w:val="00BD7878"/>
    <w:rsid w:val="00BE1683"/>
    <w:rsid w:val="00BE27DA"/>
    <w:rsid w:val="00BE2F69"/>
    <w:rsid w:val="00BE4A6A"/>
    <w:rsid w:val="00BE5CBC"/>
    <w:rsid w:val="00BF3993"/>
    <w:rsid w:val="00BF5CA2"/>
    <w:rsid w:val="00BF6507"/>
    <w:rsid w:val="00BF666F"/>
    <w:rsid w:val="00C02515"/>
    <w:rsid w:val="00C034C8"/>
    <w:rsid w:val="00C0567A"/>
    <w:rsid w:val="00C05C69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40025"/>
    <w:rsid w:val="00C40C69"/>
    <w:rsid w:val="00C4610B"/>
    <w:rsid w:val="00C46308"/>
    <w:rsid w:val="00C4704C"/>
    <w:rsid w:val="00C478D7"/>
    <w:rsid w:val="00C51109"/>
    <w:rsid w:val="00C516D2"/>
    <w:rsid w:val="00C51B03"/>
    <w:rsid w:val="00C51DEB"/>
    <w:rsid w:val="00C53EB0"/>
    <w:rsid w:val="00C55658"/>
    <w:rsid w:val="00C56439"/>
    <w:rsid w:val="00C63BD8"/>
    <w:rsid w:val="00C63FEF"/>
    <w:rsid w:val="00C6579E"/>
    <w:rsid w:val="00C65D96"/>
    <w:rsid w:val="00C67EFA"/>
    <w:rsid w:val="00C7130B"/>
    <w:rsid w:val="00C714B9"/>
    <w:rsid w:val="00C72166"/>
    <w:rsid w:val="00C72489"/>
    <w:rsid w:val="00C7513C"/>
    <w:rsid w:val="00C77D86"/>
    <w:rsid w:val="00C80948"/>
    <w:rsid w:val="00C80F66"/>
    <w:rsid w:val="00C810D9"/>
    <w:rsid w:val="00C81A2C"/>
    <w:rsid w:val="00C83C7C"/>
    <w:rsid w:val="00C842CD"/>
    <w:rsid w:val="00C853EC"/>
    <w:rsid w:val="00C86832"/>
    <w:rsid w:val="00C86AA6"/>
    <w:rsid w:val="00C9049E"/>
    <w:rsid w:val="00C906DD"/>
    <w:rsid w:val="00C919C7"/>
    <w:rsid w:val="00C91D58"/>
    <w:rsid w:val="00C93352"/>
    <w:rsid w:val="00C9662E"/>
    <w:rsid w:val="00CA06EE"/>
    <w:rsid w:val="00CA1187"/>
    <w:rsid w:val="00CA3ABE"/>
    <w:rsid w:val="00CA3B48"/>
    <w:rsid w:val="00CA4CC4"/>
    <w:rsid w:val="00CA64ED"/>
    <w:rsid w:val="00CB0564"/>
    <w:rsid w:val="00CB0BCE"/>
    <w:rsid w:val="00CB24DB"/>
    <w:rsid w:val="00CB6336"/>
    <w:rsid w:val="00CC484D"/>
    <w:rsid w:val="00CC4A24"/>
    <w:rsid w:val="00CC50FD"/>
    <w:rsid w:val="00CD3EB8"/>
    <w:rsid w:val="00CD5DFD"/>
    <w:rsid w:val="00CD71F7"/>
    <w:rsid w:val="00CD7EAE"/>
    <w:rsid w:val="00CE1FCF"/>
    <w:rsid w:val="00CE3443"/>
    <w:rsid w:val="00CE3D7D"/>
    <w:rsid w:val="00CE64D2"/>
    <w:rsid w:val="00CE6BBA"/>
    <w:rsid w:val="00CF080B"/>
    <w:rsid w:val="00CF5881"/>
    <w:rsid w:val="00CF69EE"/>
    <w:rsid w:val="00D00234"/>
    <w:rsid w:val="00D0054E"/>
    <w:rsid w:val="00D01A9B"/>
    <w:rsid w:val="00D020F2"/>
    <w:rsid w:val="00D06240"/>
    <w:rsid w:val="00D06840"/>
    <w:rsid w:val="00D13582"/>
    <w:rsid w:val="00D1458F"/>
    <w:rsid w:val="00D14C1E"/>
    <w:rsid w:val="00D15F83"/>
    <w:rsid w:val="00D17043"/>
    <w:rsid w:val="00D20EF5"/>
    <w:rsid w:val="00D21783"/>
    <w:rsid w:val="00D220DF"/>
    <w:rsid w:val="00D2262B"/>
    <w:rsid w:val="00D23B2C"/>
    <w:rsid w:val="00D25A77"/>
    <w:rsid w:val="00D30524"/>
    <w:rsid w:val="00D315D9"/>
    <w:rsid w:val="00D31BD1"/>
    <w:rsid w:val="00D4185D"/>
    <w:rsid w:val="00D431E1"/>
    <w:rsid w:val="00D443DD"/>
    <w:rsid w:val="00D44562"/>
    <w:rsid w:val="00D45BF0"/>
    <w:rsid w:val="00D45D8C"/>
    <w:rsid w:val="00D45DF3"/>
    <w:rsid w:val="00D47976"/>
    <w:rsid w:val="00D505F6"/>
    <w:rsid w:val="00D55C72"/>
    <w:rsid w:val="00D561C3"/>
    <w:rsid w:val="00D56414"/>
    <w:rsid w:val="00D56AD0"/>
    <w:rsid w:val="00D60A59"/>
    <w:rsid w:val="00D60ADF"/>
    <w:rsid w:val="00D6483B"/>
    <w:rsid w:val="00D66139"/>
    <w:rsid w:val="00D673DD"/>
    <w:rsid w:val="00D71A0C"/>
    <w:rsid w:val="00D72B0F"/>
    <w:rsid w:val="00D72E57"/>
    <w:rsid w:val="00D73383"/>
    <w:rsid w:val="00D736D2"/>
    <w:rsid w:val="00D74314"/>
    <w:rsid w:val="00D74A74"/>
    <w:rsid w:val="00D767AC"/>
    <w:rsid w:val="00D8007A"/>
    <w:rsid w:val="00D81C56"/>
    <w:rsid w:val="00D82A6C"/>
    <w:rsid w:val="00D83E71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95"/>
    <w:rsid w:val="00DA5EE0"/>
    <w:rsid w:val="00DA7BEC"/>
    <w:rsid w:val="00DB07A5"/>
    <w:rsid w:val="00DB1096"/>
    <w:rsid w:val="00DB18A7"/>
    <w:rsid w:val="00DB1B5E"/>
    <w:rsid w:val="00DB258E"/>
    <w:rsid w:val="00DB34E3"/>
    <w:rsid w:val="00DB5352"/>
    <w:rsid w:val="00DB5406"/>
    <w:rsid w:val="00DB5930"/>
    <w:rsid w:val="00DB5AF7"/>
    <w:rsid w:val="00DB70B6"/>
    <w:rsid w:val="00DB7B97"/>
    <w:rsid w:val="00DC0D29"/>
    <w:rsid w:val="00DC13C4"/>
    <w:rsid w:val="00DC23FE"/>
    <w:rsid w:val="00DC354E"/>
    <w:rsid w:val="00DC3CA7"/>
    <w:rsid w:val="00DC4C23"/>
    <w:rsid w:val="00DC566C"/>
    <w:rsid w:val="00DC6A7C"/>
    <w:rsid w:val="00DD3AB7"/>
    <w:rsid w:val="00DD5CB0"/>
    <w:rsid w:val="00DE105E"/>
    <w:rsid w:val="00DE31C1"/>
    <w:rsid w:val="00DE3617"/>
    <w:rsid w:val="00DF0B89"/>
    <w:rsid w:val="00DF443F"/>
    <w:rsid w:val="00E01590"/>
    <w:rsid w:val="00E01841"/>
    <w:rsid w:val="00E0433D"/>
    <w:rsid w:val="00E1058D"/>
    <w:rsid w:val="00E1301F"/>
    <w:rsid w:val="00E14971"/>
    <w:rsid w:val="00E14A61"/>
    <w:rsid w:val="00E211A1"/>
    <w:rsid w:val="00E212EA"/>
    <w:rsid w:val="00E23839"/>
    <w:rsid w:val="00E23E19"/>
    <w:rsid w:val="00E24DEC"/>
    <w:rsid w:val="00E25A42"/>
    <w:rsid w:val="00E27710"/>
    <w:rsid w:val="00E30AC3"/>
    <w:rsid w:val="00E3324E"/>
    <w:rsid w:val="00E34493"/>
    <w:rsid w:val="00E37F80"/>
    <w:rsid w:val="00E43790"/>
    <w:rsid w:val="00E4536A"/>
    <w:rsid w:val="00E456C0"/>
    <w:rsid w:val="00E46AE8"/>
    <w:rsid w:val="00E46E5C"/>
    <w:rsid w:val="00E472CC"/>
    <w:rsid w:val="00E50E6A"/>
    <w:rsid w:val="00E52A29"/>
    <w:rsid w:val="00E52AFF"/>
    <w:rsid w:val="00E55576"/>
    <w:rsid w:val="00E559A6"/>
    <w:rsid w:val="00E55AC1"/>
    <w:rsid w:val="00E56369"/>
    <w:rsid w:val="00E6155F"/>
    <w:rsid w:val="00E61877"/>
    <w:rsid w:val="00E61B0C"/>
    <w:rsid w:val="00E61BB8"/>
    <w:rsid w:val="00E62236"/>
    <w:rsid w:val="00E6265F"/>
    <w:rsid w:val="00E62DFD"/>
    <w:rsid w:val="00E64FF6"/>
    <w:rsid w:val="00E703F3"/>
    <w:rsid w:val="00E7116F"/>
    <w:rsid w:val="00E753FA"/>
    <w:rsid w:val="00E772B8"/>
    <w:rsid w:val="00E777B5"/>
    <w:rsid w:val="00E84993"/>
    <w:rsid w:val="00E872EC"/>
    <w:rsid w:val="00E8746C"/>
    <w:rsid w:val="00E90848"/>
    <w:rsid w:val="00E91024"/>
    <w:rsid w:val="00E91D42"/>
    <w:rsid w:val="00E92E7E"/>
    <w:rsid w:val="00E95A6F"/>
    <w:rsid w:val="00EA3700"/>
    <w:rsid w:val="00EA3A6C"/>
    <w:rsid w:val="00EA5323"/>
    <w:rsid w:val="00EB1C16"/>
    <w:rsid w:val="00EB28B0"/>
    <w:rsid w:val="00EC0F91"/>
    <w:rsid w:val="00ED2C12"/>
    <w:rsid w:val="00ED2E89"/>
    <w:rsid w:val="00ED4F09"/>
    <w:rsid w:val="00ED74C7"/>
    <w:rsid w:val="00EE14EC"/>
    <w:rsid w:val="00EE22F3"/>
    <w:rsid w:val="00EE28E2"/>
    <w:rsid w:val="00EE3624"/>
    <w:rsid w:val="00EE5DD0"/>
    <w:rsid w:val="00EE6AA0"/>
    <w:rsid w:val="00EF3BB6"/>
    <w:rsid w:val="00EF76F8"/>
    <w:rsid w:val="00F02629"/>
    <w:rsid w:val="00F049FA"/>
    <w:rsid w:val="00F0746C"/>
    <w:rsid w:val="00F107CF"/>
    <w:rsid w:val="00F10D99"/>
    <w:rsid w:val="00F115F2"/>
    <w:rsid w:val="00F1284B"/>
    <w:rsid w:val="00F136CE"/>
    <w:rsid w:val="00F14BEC"/>
    <w:rsid w:val="00F16390"/>
    <w:rsid w:val="00F17EBE"/>
    <w:rsid w:val="00F17FE8"/>
    <w:rsid w:val="00F2004A"/>
    <w:rsid w:val="00F200AD"/>
    <w:rsid w:val="00F237A8"/>
    <w:rsid w:val="00F24480"/>
    <w:rsid w:val="00F2504B"/>
    <w:rsid w:val="00F250E3"/>
    <w:rsid w:val="00F25133"/>
    <w:rsid w:val="00F325A8"/>
    <w:rsid w:val="00F406C9"/>
    <w:rsid w:val="00F435AA"/>
    <w:rsid w:val="00F44126"/>
    <w:rsid w:val="00F44E3C"/>
    <w:rsid w:val="00F45B95"/>
    <w:rsid w:val="00F47FA6"/>
    <w:rsid w:val="00F54D1E"/>
    <w:rsid w:val="00F5530F"/>
    <w:rsid w:val="00F56323"/>
    <w:rsid w:val="00F57A4B"/>
    <w:rsid w:val="00F57C77"/>
    <w:rsid w:val="00F63694"/>
    <w:rsid w:val="00F649A2"/>
    <w:rsid w:val="00F64DCF"/>
    <w:rsid w:val="00F656E6"/>
    <w:rsid w:val="00F702BA"/>
    <w:rsid w:val="00F71A71"/>
    <w:rsid w:val="00F71E3F"/>
    <w:rsid w:val="00F76998"/>
    <w:rsid w:val="00F7715B"/>
    <w:rsid w:val="00F775FC"/>
    <w:rsid w:val="00F831AB"/>
    <w:rsid w:val="00F83760"/>
    <w:rsid w:val="00F8387C"/>
    <w:rsid w:val="00F84B6C"/>
    <w:rsid w:val="00F86207"/>
    <w:rsid w:val="00F92454"/>
    <w:rsid w:val="00F94A91"/>
    <w:rsid w:val="00F95FF2"/>
    <w:rsid w:val="00F97644"/>
    <w:rsid w:val="00FA399F"/>
    <w:rsid w:val="00FA3A54"/>
    <w:rsid w:val="00FA3D37"/>
    <w:rsid w:val="00FA5219"/>
    <w:rsid w:val="00FA5AF4"/>
    <w:rsid w:val="00FA6195"/>
    <w:rsid w:val="00FA7A82"/>
    <w:rsid w:val="00FB1030"/>
    <w:rsid w:val="00FB266B"/>
    <w:rsid w:val="00FB3565"/>
    <w:rsid w:val="00FC0235"/>
    <w:rsid w:val="00FC140C"/>
    <w:rsid w:val="00FC387D"/>
    <w:rsid w:val="00FC3E11"/>
    <w:rsid w:val="00FC4D42"/>
    <w:rsid w:val="00FC7023"/>
    <w:rsid w:val="00FC7B51"/>
    <w:rsid w:val="00FD124D"/>
    <w:rsid w:val="00FE1EB0"/>
    <w:rsid w:val="00FE3C47"/>
    <w:rsid w:val="00FE463A"/>
    <w:rsid w:val="00FE4DA9"/>
    <w:rsid w:val="00FE5187"/>
    <w:rsid w:val="00FE7A03"/>
    <w:rsid w:val="00FF09C7"/>
    <w:rsid w:val="00FF2162"/>
    <w:rsid w:val="00FF30B4"/>
    <w:rsid w:val="00FF4827"/>
    <w:rsid w:val="00FF5A6A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5C"/>
  </w:style>
  <w:style w:type="paragraph" w:styleId="1">
    <w:name w:val="heading 1"/>
    <w:aliases w:val="Раздел Договора,H1,&quot;Алмаз&quot;"/>
    <w:basedOn w:val="a"/>
    <w:next w:val="a"/>
    <w:link w:val="11"/>
    <w:uiPriority w:val="99"/>
    <w:qFormat/>
    <w:rsid w:val="00AE535C"/>
    <w:pPr>
      <w:keepNext/>
      <w:ind w:left="5040" w:firstLine="720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1"/>
    <w:uiPriority w:val="99"/>
    <w:qFormat/>
    <w:rsid w:val="00AE535C"/>
    <w:pPr>
      <w:keepNext/>
      <w:jc w:val="center"/>
      <w:outlineLvl w:val="1"/>
    </w:pPr>
    <w:rPr>
      <w:b/>
      <w:sz w:val="19"/>
      <w:szCs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AE535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AE535C"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"/>
    <w:next w:val="a"/>
    <w:link w:val="51"/>
    <w:uiPriority w:val="99"/>
    <w:qFormat/>
    <w:rsid w:val="00AE535C"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AE535C"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"/>
    <w:next w:val="a"/>
    <w:link w:val="70"/>
    <w:uiPriority w:val="99"/>
    <w:qFormat/>
    <w:rsid w:val="00AE535C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uiPriority w:val="99"/>
    <w:qFormat/>
    <w:rsid w:val="00AE535C"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uiPriority w:val="99"/>
    <w:qFormat/>
    <w:rsid w:val="00AE535C"/>
    <w:pPr>
      <w:keepNext/>
      <w:ind w:firstLine="540"/>
      <w:jc w:val="right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uiPriority w:val="9"/>
    <w:rsid w:val="00EC62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aliases w:val="H2 Знак,&quot;Изумруд&quot; Знак"/>
    <w:basedOn w:val="a0"/>
    <w:link w:val="2"/>
    <w:uiPriority w:val="9"/>
    <w:semiHidden/>
    <w:rsid w:val="00EC62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rsid w:val="00EC62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EC62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"/>
    <w:semiHidden/>
    <w:rsid w:val="00EC62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EC62B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62B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62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62BA"/>
    <w:rPr>
      <w:rFonts w:ascii="Cambria" w:eastAsia="Times New Roman" w:hAnsi="Cambria" w:cs="Times New Roman"/>
    </w:rPr>
  </w:style>
  <w:style w:type="paragraph" w:styleId="a3">
    <w:name w:val="footer"/>
    <w:basedOn w:val="a"/>
    <w:link w:val="10"/>
    <w:uiPriority w:val="99"/>
    <w:rsid w:val="00AE535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EC62BA"/>
    <w:rPr>
      <w:sz w:val="20"/>
      <w:szCs w:val="20"/>
    </w:rPr>
  </w:style>
  <w:style w:type="character" w:styleId="a4">
    <w:name w:val="page number"/>
    <w:basedOn w:val="a0"/>
    <w:uiPriority w:val="99"/>
    <w:rsid w:val="00AE535C"/>
    <w:rPr>
      <w:rFonts w:cs="Times New Roman"/>
    </w:rPr>
  </w:style>
  <w:style w:type="paragraph" w:styleId="a5">
    <w:name w:val="header"/>
    <w:basedOn w:val="a"/>
    <w:link w:val="12"/>
    <w:uiPriority w:val="99"/>
    <w:rsid w:val="00AE535C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D83E71"/>
    <w:rPr>
      <w:rFonts w:ascii="Arial" w:hAnsi="Arial"/>
      <w:lang w:val="ru-RU" w:eastAsia="ru-RU"/>
    </w:rPr>
  </w:style>
  <w:style w:type="paragraph" w:styleId="a6">
    <w:name w:val="Title"/>
    <w:basedOn w:val="a"/>
    <w:link w:val="a7"/>
    <w:uiPriority w:val="99"/>
    <w:qFormat/>
    <w:rsid w:val="00AE535C"/>
    <w:pPr>
      <w:jc w:val="center"/>
    </w:pPr>
    <w:rPr>
      <w:rFonts w:ascii="TimesET" w:hAnsi="TimesET"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F97644"/>
    <w:rPr>
      <w:rFonts w:ascii="TimesET" w:hAnsi="TimesET"/>
      <w:sz w:val="24"/>
      <w:lang w:val="ru-RU" w:eastAsia="ru-RU"/>
    </w:rPr>
  </w:style>
  <w:style w:type="paragraph" w:styleId="a8">
    <w:name w:val="No Spacing"/>
    <w:uiPriority w:val="99"/>
    <w:qFormat/>
    <w:rsid w:val="00AE535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E53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aliases w:val="Основной текст1,Основной текст Знак,Основной текст Знак Знак,bt"/>
    <w:basedOn w:val="a"/>
    <w:link w:val="13"/>
    <w:uiPriority w:val="99"/>
    <w:rsid w:val="00AE535C"/>
    <w:rPr>
      <w:b/>
      <w:sz w:val="26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9"/>
    <w:uiPriority w:val="99"/>
    <w:semiHidden/>
    <w:rsid w:val="00EC62BA"/>
    <w:rPr>
      <w:sz w:val="20"/>
      <w:szCs w:val="20"/>
    </w:rPr>
  </w:style>
  <w:style w:type="paragraph" w:styleId="20">
    <w:name w:val="Body Text 2"/>
    <w:basedOn w:val="a"/>
    <w:link w:val="22"/>
    <w:uiPriority w:val="99"/>
    <w:rsid w:val="00AE535C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C62BA"/>
    <w:rPr>
      <w:sz w:val="20"/>
      <w:szCs w:val="20"/>
    </w:rPr>
  </w:style>
  <w:style w:type="paragraph" w:styleId="31">
    <w:name w:val="Body Text 3"/>
    <w:basedOn w:val="a"/>
    <w:link w:val="32"/>
    <w:uiPriority w:val="99"/>
    <w:rsid w:val="00AE535C"/>
    <w:pPr>
      <w:jc w:val="both"/>
    </w:pPr>
    <w:rPr>
      <w:color w:val="FF0000"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62BA"/>
    <w:rPr>
      <w:sz w:val="16"/>
      <w:szCs w:val="16"/>
    </w:rPr>
  </w:style>
  <w:style w:type="paragraph" w:styleId="aa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"/>
    <w:link w:val="14"/>
    <w:uiPriority w:val="99"/>
    <w:rsid w:val="00AE535C"/>
    <w:pPr>
      <w:ind w:firstLine="540"/>
      <w:jc w:val="both"/>
    </w:pPr>
    <w:rPr>
      <w:sz w:val="18"/>
    </w:rPr>
  </w:style>
  <w:style w:type="character" w:customStyle="1" w:styleId="14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1,Основной текст без отступа Знак"/>
    <w:basedOn w:val="a0"/>
    <w:link w:val="aa"/>
    <w:uiPriority w:val="99"/>
    <w:semiHidden/>
    <w:rsid w:val="00EC62BA"/>
    <w:rPr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AE535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E535C"/>
    <w:pPr>
      <w:widowControl w:val="0"/>
    </w:pPr>
    <w:rPr>
      <w:rFonts w:ascii="Courier New" w:hAnsi="Courier New"/>
      <w:sz w:val="16"/>
    </w:rPr>
  </w:style>
  <w:style w:type="paragraph" w:customStyle="1" w:styleId="ConsNormal">
    <w:name w:val="ConsNormal"/>
    <w:uiPriority w:val="99"/>
    <w:rsid w:val="00AE5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AE535C"/>
    <w:rPr>
      <w:b/>
      <w:color w:val="000080"/>
      <w:sz w:val="20"/>
    </w:rPr>
  </w:style>
  <w:style w:type="paragraph" w:customStyle="1" w:styleId="ConsTitle">
    <w:name w:val="ConsTitle"/>
    <w:uiPriority w:val="99"/>
    <w:rsid w:val="00AE53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1">
    <w:name w:val="Normal1"/>
    <w:uiPriority w:val="99"/>
    <w:rsid w:val="00AE535C"/>
    <w:pPr>
      <w:widowControl w:val="0"/>
    </w:pPr>
  </w:style>
  <w:style w:type="paragraph" w:customStyle="1" w:styleId="BodyText1">
    <w:name w:val="Body Text1"/>
    <w:basedOn w:val="Normal1"/>
    <w:uiPriority w:val="99"/>
    <w:rsid w:val="00AE535C"/>
    <w:rPr>
      <w:rFonts w:ascii="TimesET" w:hAnsi="TimesET"/>
      <w:sz w:val="24"/>
    </w:rPr>
  </w:style>
  <w:style w:type="character" w:customStyle="1" w:styleId="EndnoteReference1">
    <w:name w:val="Endnote Reference1"/>
    <w:uiPriority w:val="99"/>
    <w:rsid w:val="00AE535C"/>
    <w:rPr>
      <w:vertAlign w:val="superscript"/>
    </w:rPr>
  </w:style>
  <w:style w:type="paragraph" w:customStyle="1" w:styleId="oaenoniinee">
    <w:name w:val="oaeno niinee"/>
    <w:basedOn w:val="a"/>
    <w:uiPriority w:val="99"/>
    <w:rsid w:val="00AE535C"/>
    <w:pPr>
      <w:jc w:val="both"/>
    </w:pPr>
    <w:rPr>
      <w:sz w:val="24"/>
    </w:rPr>
  </w:style>
  <w:style w:type="paragraph" w:styleId="ad">
    <w:name w:val="Balloon Text"/>
    <w:basedOn w:val="a"/>
    <w:link w:val="15"/>
    <w:uiPriority w:val="99"/>
    <w:semiHidden/>
    <w:rsid w:val="00AE535C"/>
    <w:pPr>
      <w:ind w:firstLine="567"/>
      <w:jc w:val="both"/>
    </w:pPr>
    <w:rPr>
      <w:rFonts w:ascii="Tahoma" w:hAnsi="Tahoma" w:cs="Tahoma"/>
      <w:bCs/>
      <w:sz w:val="16"/>
      <w:szCs w:val="16"/>
    </w:rPr>
  </w:style>
  <w:style w:type="character" w:customStyle="1" w:styleId="15">
    <w:name w:val="Текст выноски Знак1"/>
    <w:basedOn w:val="a0"/>
    <w:link w:val="ad"/>
    <w:uiPriority w:val="99"/>
    <w:semiHidden/>
    <w:rsid w:val="00EC62BA"/>
    <w:rPr>
      <w:sz w:val="0"/>
      <w:szCs w:val="0"/>
    </w:rPr>
  </w:style>
  <w:style w:type="paragraph" w:customStyle="1" w:styleId="ConsPlusNormal">
    <w:name w:val="ConsPlusNormal"/>
    <w:uiPriority w:val="99"/>
    <w:rsid w:val="00AE5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AE535C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uiPriority w:val="99"/>
    <w:rsid w:val="00AE5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Стиль1"/>
    <w:basedOn w:val="a9"/>
    <w:uiPriority w:val="99"/>
    <w:rsid w:val="00AE535C"/>
    <w:pPr>
      <w:jc w:val="both"/>
    </w:pPr>
    <w:rPr>
      <w:rFonts w:ascii="Arial Narrow" w:hAnsi="Arial Narrow"/>
      <w:b w:val="0"/>
      <w:sz w:val="24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AE535C"/>
    <w:pPr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701190"/>
    <w:rPr>
      <w:sz w:val="24"/>
      <w:lang w:val="ru-RU" w:eastAsia="ru-RU"/>
    </w:rPr>
  </w:style>
  <w:style w:type="paragraph" w:styleId="ae">
    <w:name w:val="Block Text"/>
    <w:basedOn w:val="a"/>
    <w:uiPriority w:val="99"/>
    <w:rsid w:val="00AE535C"/>
    <w:pPr>
      <w:ind w:left="1134" w:right="1134"/>
      <w:jc w:val="center"/>
    </w:pPr>
    <w:rPr>
      <w:sz w:val="26"/>
    </w:rPr>
  </w:style>
  <w:style w:type="paragraph" w:styleId="33">
    <w:name w:val="Body Text Indent 3"/>
    <w:basedOn w:val="a"/>
    <w:link w:val="34"/>
    <w:uiPriority w:val="99"/>
    <w:rsid w:val="00AE535C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C62BA"/>
    <w:rPr>
      <w:sz w:val="16"/>
      <w:szCs w:val="16"/>
    </w:rPr>
  </w:style>
  <w:style w:type="paragraph" w:customStyle="1" w:styleId="consnonformat0">
    <w:name w:val="consnonformat"/>
    <w:basedOn w:val="a"/>
    <w:uiPriority w:val="99"/>
    <w:rsid w:val="00AE535C"/>
    <w:pPr>
      <w:spacing w:before="26" w:after="26"/>
    </w:pPr>
  </w:style>
  <w:style w:type="character" w:styleId="af">
    <w:name w:val="Strong"/>
    <w:basedOn w:val="a0"/>
    <w:uiPriority w:val="99"/>
    <w:qFormat/>
    <w:rsid w:val="00AE535C"/>
    <w:rPr>
      <w:rFonts w:cs="Times New Roman"/>
      <w:b/>
    </w:rPr>
  </w:style>
  <w:style w:type="paragraph" w:customStyle="1" w:styleId="25">
    <w:name w:val="Вертикальный отступ 2"/>
    <w:basedOn w:val="a"/>
    <w:uiPriority w:val="99"/>
    <w:rsid w:val="00AE535C"/>
    <w:pPr>
      <w:jc w:val="center"/>
    </w:pPr>
    <w:rPr>
      <w:b/>
      <w:sz w:val="32"/>
    </w:rPr>
  </w:style>
  <w:style w:type="paragraph" w:customStyle="1" w:styleId="Style2">
    <w:name w:val="Style2"/>
    <w:basedOn w:val="a"/>
    <w:uiPriority w:val="99"/>
    <w:rsid w:val="00AE53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AE535C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AE535C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AE535C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0">
    <w:name w:val="Emphasis"/>
    <w:basedOn w:val="a0"/>
    <w:uiPriority w:val="99"/>
    <w:qFormat/>
    <w:rsid w:val="00AE535C"/>
    <w:rPr>
      <w:rFonts w:cs="Times New Roman"/>
      <w:i/>
    </w:rPr>
  </w:style>
  <w:style w:type="paragraph" w:customStyle="1" w:styleId="af1">
    <w:name w:val="Заголовок статьи"/>
    <w:basedOn w:val="a"/>
    <w:next w:val="a"/>
    <w:uiPriority w:val="99"/>
    <w:rsid w:val="00AE53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AE535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3">
    <w:name w:val="caption"/>
    <w:basedOn w:val="a"/>
    <w:next w:val="a"/>
    <w:uiPriority w:val="99"/>
    <w:qFormat/>
    <w:rsid w:val="00AE535C"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uiPriority w:val="99"/>
    <w:rsid w:val="00AE535C"/>
    <w:rPr>
      <w:rFonts w:ascii="Arial" w:hAnsi="Arial"/>
      <w:b/>
      <w:lang w:val="ru-RU" w:eastAsia="ru-RU"/>
    </w:rPr>
  </w:style>
  <w:style w:type="paragraph" w:customStyle="1" w:styleId="ConsCell">
    <w:name w:val="ConsCell"/>
    <w:uiPriority w:val="99"/>
    <w:rsid w:val="00AE5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"/>
    <w:uiPriority w:val="99"/>
    <w:rsid w:val="00AE53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AE535C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E53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"/>
    <w:uiPriority w:val="99"/>
    <w:rsid w:val="00AE5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"/>
    <w:uiPriority w:val="99"/>
    <w:rsid w:val="00AE5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"/>
    <w:uiPriority w:val="99"/>
    <w:rsid w:val="00AE535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"/>
    <w:uiPriority w:val="99"/>
    <w:rsid w:val="00AE53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uiPriority w:val="99"/>
    <w:rsid w:val="00AE53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"/>
    <w:uiPriority w:val="99"/>
    <w:rsid w:val="00AE53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"/>
    <w:uiPriority w:val="99"/>
    <w:rsid w:val="00AE53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"/>
    <w:uiPriority w:val="99"/>
    <w:rsid w:val="00AE53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AE53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AE53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AE53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"/>
    <w:uiPriority w:val="99"/>
    <w:rsid w:val="00AE5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"/>
    <w:uiPriority w:val="99"/>
    <w:rsid w:val="00AE5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"/>
    <w:uiPriority w:val="99"/>
    <w:rsid w:val="00AE5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"/>
    <w:uiPriority w:val="99"/>
    <w:rsid w:val="00AE535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"/>
    <w:uiPriority w:val="99"/>
    <w:rsid w:val="00AE53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"/>
    <w:uiPriority w:val="99"/>
    <w:rsid w:val="00AE5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uiPriority w:val="99"/>
    <w:rsid w:val="00AE535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"/>
    <w:uiPriority w:val="99"/>
    <w:rsid w:val="00AE5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AE5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"/>
    <w:uiPriority w:val="99"/>
    <w:rsid w:val="00AE53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"/>
    <w:uiPriority w:val="99"/>
    <w:rsid w:val="00AE53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"/>
    <w:uiPriority w:val="99"/>
    <w:rsid w:val="00AE5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AE5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AE5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"/>
    <w:uiPriority w:val="99"/>
    <w:rsid w:val="00AE53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"/>
    <w:uiPriority w:val="99"/>
    <w:rsid w:val="00AE5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"/>
    <w:uiPriority w:val="99"/>
    <w:rsid w:val="00AE5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"/>
    <w:uiPriority w:val="99"/>
    <w:rsid w:val="00AE53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"/>
    <w:uiPriority w:val="99"/>
    <w:rsid w:val="00AE53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"/>
    <w:uiPriority w:val="99"/>
    <w:rsid w:val="00AE53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uiPriority w:val="99"/>
    <w:rsid w:val="00AE53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"/>
    <w:uiPriority w:val="99"/>
    <w:rsid w:val="00AE53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uiPriority w:val="99"/>
    <w:rsid w:val="00AE5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"/>
    <w:uiPriority w:val="99"/>
    <w:rsid w:val="00AE53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"/>
    <w:uiPriority w:val="99"/>
    <w:rsid w:val="00AE53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"/>
    <w:uiPriority w:val="99"/>
    <w:rsid w:val="00AE53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"/>
    <w:uiPriority w:val="99"/>
    <w:rsid w:val="00AE53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"/>
    <w:uiPriority w:val="99"/>
    <w:rsid w:val="00AE535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"/>
    <w:uiPriority w:val="99"/>
    <w:rsid w:val="00AE53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"/>
    <w:uiPriority w:val="99"/>
    <w:rsid w:val="00AE53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"/>
    <w:uiPriority w:val="99"/>
    <w:rsid w:val="00AE5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"/>
    <w:uiPriority w:val="99"/>
    <w:rsid w:val="00AE53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"/>
    <w:uiPriority w:val="99"/>
    <w:rsid w:val="00AE5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"/>
    <w:uiPriority w:val="99"/>
    <w:rsid w:val="00AE5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"/>
    <w:uiPriority w:val="99"/>
    <w:rsid w:val="00AE53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"/>
    <w:uiPriority w:val="99"/>
    <w:rsid w:val="00AE53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"/>
    <w:uiPriority w:val="99"/>
    <w:rsid w:val="00AE53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uiPriority w:val="99"/>
    <w:rsid w:val="00AE53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"/>
    <w:uiPriority w:val="99"/>
    <w:rsid w:val="00AE53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"/>
    <w:uiPriority w:val="99"/>
    <w:rsid w:val="00AE53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"/>
    <w:uiPriority w:val="99"/>
    <w:rsid w:val="00AE5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"/>
    <w:uiPriority w:val="99"/>
    <w:rsid w:val="00AE5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"/>
    <w:uiPriority w:val="99"/>
    <w:rsid w:val="00AE5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"/>
    <w:uiPriority w:val="99"/>
    <w:rsid w:val="00AE53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"/>
    <w:uiPriority w:val="99"/>
    <w:rsid w:val="00AE53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"/>
    <w:uiPriority w:val="99"/>
    <w:rsid w:val="00AE53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"/>
    <w:uiPriority w:val="99"/>
    <w:rsid w:val="00AE53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"/>
    <w:uiPriority w:val="99"/>
    <w:rsid w:val="00AE53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"/>
    <w:uiPriority w:val="99"/>
    <w:rsid w:val="00AE53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"/>
    <w:uiPriority w:val="99"/>
    <w:rsid w:val="00AE5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"/>
    <w:uiPriority w:val="99"/>
    <w:rsid w:val="00AE535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"/>
    <w:uiPriority w:val="99"/>
    <w:rsid w:val="00AE53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"/>
    <w:uiPriority w:val="99"/>
    <w:rsid w:val="00AE5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"/>
    <w:uiPriority w:val="99"/>
    <w:rsid w:val="00AE5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"/>
    <w:uiPriority w:val="99"/>
    <w:rsid w:val="00AE535C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"/>
    <w:uiPriority w:val="99"/>
    <w:rsid w:val="00AE53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"/>
    <w:uiPriority w:val="99"/>
    <w:rsid w:val="00AE53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uiPriority w:val="99"/>
    <w:rsid w:val="00AE53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uiPriority w:val="99"/>
    <w:rsid w:val="00AE53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"/>
    <w:uiPriority w:val="99"/>
    <w:rsid w:val="00AE53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"/>
    <w:uiPriority w:val="99"/>
    <w:rsid w:val="00AE53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"/>
    <w:uiPriority w:val="99"/>
    <w:rsid w:val="00AE53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"/>
    <w:uiPriority w:val="99"/>
    <w:rsid w:val="00AE5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"/>
    <w:uiPriority w:val="99"/>
    <w:rsid w:val="00AE535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"/>
    <w:uiPriority w:val="99"/>
    <w:rsid w:val="00AE5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"/>
    <w:uiPriority w:val="99"/>
    <w:rsid w:val="00AE5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"/>
    <w:uiPriority w:val="99"/>
    <w:rsid w:val="00AE53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"/>
    <w:uiPriority w:val="99"/>
    <w:rsid w:val="00AE53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uiPriority w:val="99"/>
    <w:rsid w:val="00AE5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uiPriority w:val="99"/>
    <w:rsid w:val="00AE535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uiPriority w:val="99"/>
    <w:rsid w:val="00AE53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"/>
    <w:uiPriority w:val="99"/>
    <w:rsid w:val="00AE5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"/>
    <w:uiPriority w:val="99"/>
    <w:rsid w:val="00AE5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"/>
    <w:uiPriority w:val="99"/>
    <w:rsid w:val="00AE535C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"/>
    <w:uiPriority w:val="99"/>
    <w:rsid w:val="00AE53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uiPriority w:val="99"/>
    <w:rsid w:val="00AE535C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uiPriority w:val="99"/>
    <w:rsid w:val="00AE535C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uiPriority w:val="99"/>
    <w:rsid w:val="00AE53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"/>
    <w:uiPriority w:val="99"/>
    <w:rsid w:val="00AE535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"/>
    <w:uiPriority w:val="99"/>
    <w:rsid w:val="00AE5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"/>
    <w:uiPriority w:val="99"/>
    <w:rsid w:val="00AE5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"/>
    <w:uiPriority w:val="99"/>
    <w:rsid w:val="00AE535C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"/>
    <w:uiPriority w:val="99"/>
    <w:rsid w:val="00AE5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"/>
    <w:uiPriority w:val="99"/>
    <w:rsid w:val="00AE535C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E535C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35C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E535C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535C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E535C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uiPriority w:val="99"/>
    <w:rsid w:val="00AE535C"/>
    <w:rPr>
      <w:rFonts w:ascii="Times New Roman" w:hAnsi="Times New Roman"/>
      <w:b/>
      <w:sz w:val="24"/>
    </w:rPr>
  </w:style>
  <w:style w:type="character" w:customStyle="1" w:styleId="FontStyle19">
    <w:name w:val="Font Style19"/>
    <w:uiPriority w:val="99"/>
    <w:rsid w:val="00AE535C"/>
    <w:rPr>
      <w:rFonts w:ascii="Times New Roman" w:hAnsi="Times New Roman"/>
      <w:sz w:val="24"/>
    </w:rPr>
  </w:style>
  <w:style w:type="paragraph" w:customStyle="1" w:styleId="BlockText1">
    <w:name w:val="Block Text1"/>
    <w:basedOn w:val="a"/>
    <w:uiPriority w:val="99"/>
    <w:rsid w:val="00AE535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AE5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2BA"/>
    <w:rPr>
      <w:rFonts w:ascii="Courier New" w:hAnsi="Courier New" w:cs="Courier New"/>
      <w:sz w:val="20"/>
      <w:szCs w:val="20"/>
    </w:rPr>
  </w:style>
  <w:style w:type="character" w:customStyle="1" w:styleId="af4">
    <w:name w:val="Верхний колонтитул Знак"/>
    <w:basedOn w:val="a0"/>
    <w:uiPriority w:val="99"/>
    <w:rsid w:val="00AE535C"/>
    <w:rPr>
      <w:rFonts w:cs="Times New Roman"/>
    </w:rPr>
  </w:style>
  <w:style w:type="character" w:customStyle="1" w:styleId="af5">
    <w:name w:val="Нижний колонтитул Знак"/>
    <w:basedOn w:val="a0"/>
    <w:uiPriority w:val="99"/>
    <w:semiHidden/>
    <w:rsid w:val="00AE535C"/>
    <w:rPr>
      <w:rFonts w:cs="Times New Roman"/>
    </w:rPr>
  </w:style>
  <w:style w:type="character" w:customStyle="1" w:styleId="af6">
    <w:name w:val="Текст выноски Знак"/>
    <w:uiPriority w:val="99"/>
    <w:semiHidden/>
    <w:rsid w:val="00AE535C"/>
    <w:rPr>
      <w:rFonts w:ascii="Tahoma" w:hAnsi="Tahoma"/>
      <w:sz w:val="16"/>
    </w:rPr>
  </w:style>
  <w:style w:type="character" w:customStyle="1" w:styleId="50">
    <w:name w:val="Заголовок 5 Знак"/>
    <w:uiPriority w:val="99"/>
    <w:rsid w:val="00AE535C"/>
    <w:rPr>
      <w:rFonts w:ascii="TimesET" w:hAnsi="TimesET"/>
      <w:sz w:val="28"/>
    </w:rPr>
  </w:style>
  <w:style w:type="paragraph" w:customStyle="1" w:styleId="heading1Header1">
    <w:name w:val="heading 1.Header 1"/>
    <w:basedOn w:val="Normal1"/>
    <w:next w:val="Normal1"/>
    <w:uiPriority w:val="99"/>
    <w:rsid w:val="00AE535C"/>
    <w:pPr>
      <w:keepNext/>
      <w:widowControl/>
      <w:numPr>
        <w:numId w:val="3"/>
      </w:numPr>
      <w:tabs>
        <w:tab w:val="num" w:pos="1440"/>
      </w:tabs>
      <w:jc w:val="center"/>
    </w:pPr>
    <w:rPr>
      <w:b/>
      <w:sz w:val="24"/>
    </w:rPr>
  </w:style>
  <w:style w:type="paragraph" w:customStyle="1" w:styleId="Heading21">
    <w:name w:val="Heading 21"/>
    <w:basedOn w:val="Normal1"/>
    <w:next w:val="Normal1"/>
    <w:uiPriority w:val="99"/>
    <w:rsid w:val="00AE535C"/>
    <w:pPr>
      <w:keepNext/>
      <w:widowControl/>
      <w:numPr>
        <w:ilvl w:val="1"/>
        <w:numId w:val="3"/>
      </w:numPr>
      <w:jc w:val="both"/>
    </w:pPr>
    <w:rPr>
      <w:b/>
      <w:sz w:val="24"/>
    </w:rPr>
  </w:style>
  <w:style w:type="paragraph" w:customStyle="1" w:styleId="Heading31">
    <w:name w:val="Heading 31"/>
    <w:basedOn w:val="Normal1"/>
    <w:next w:val="Normal1"/>
    <w:uiPriority w:val="99"/>
    <w:rsid w:val="00AE535C"/>
    <w:pPr>
      <w:keepNext/>
      <w:widowControl/>
      <w:numPr>
        <w:ilvl w:val="2"/>
        <w:numId w:val="3"/>
      </w:numPr>
      <w:jc w:val="both"/>
    </w:pPr>
    <w:rPr>
      <w:b/>
      <w:sz w:val="28"/>
    </w:rPr>
  </w:style>
  <w:style w:type="paragraph" w:customStyle="1" w:styleId="Heading41">
    <w:name w:val="Heading 41"/>
    <w:basedOn w:val="Normal1"/>
    <w:next w:val="Normal1"/>
    <w:uiPriority w:val="99"/>
    <w:rsid w:val="00AE535C"/>
    <w:pPr>
      <w:keepNext/>
      <w:widowControl/>
      <w:numPr>
        <w:ilvl w:val="3"/>
        <w:numId w:val="3"/>
      </w:numPr>
      <w:jc w:val="center"/>
    </w:pPr>
    <w:rPr>
      <w:sz w:val="28"/>
    </w:rPr>
  </w:style>
  <w:style w:type="paragraph" w:customStyle="1" w:styleId="Heading51">
    <w:name w:val="Heading 51"/>
    <w:basedOn w:val="Normal1"/>
    <w:next w:val="Normal1"/>
    <w:uiPriority w:val="99"/>
    <w:rsid w:val="00AE535C"/>
    <w:pPr>
      <w:keepNext/>
      <w:widowControl/>
      <w:numPr>
        <w:ilvl w:val="4"/>
        <w:numId w:val="3"/>
      </w:numPr>
      <w:jc w:val="center"/>
    </w:pPr>
    <w:rPr>
      <w:b/>
      <w:sz w:val="28"/>
    </w:rPr>
  </w:style>
  <w:style w:type="paragraph" w:customStyle="1" w:styleId="Heading61">
    <w:name w:val="Heading 61"/>
    <w:basedOn w:val="Normal1"/>
    <w:next w:val="Normal1"/>
    <w:uiPriority w:val="99"/>
    <w:rsid w:val="00AE535C"/>
    <w:pPr>
      <w:keepNext/>
      <w:widowControl/>
      <w:numPr>
        <w:ilvl w:val="5"/>
        <w:numId w:val="3"/>
      </w:numPr>
      <w:jc w:val="both"/>
    </w:pPr>
    <w:rPr>
      <w:sz w:val="28"/>
    </w:rPr>
  </w:style>
  <w:style w:type="paragraph" w:customStyle="1" w:styleId="Heading71">
    <w:name w:val="Heading 71"/>
    <w:basedOn w:val="Normal1"/>
    <w:next w:val="Normal1"/>
    <w:uiPriority w:val="99"/>
    <w:rsid w:val="00AE535C"/>
    <w:pPr>
      <w:widowControl/>
      <w:numPr>
        <w:ilvl w:val="6"/>
        <w:numId w:val="3"/>
      </w:numPr>
      <w:spacing w:before="240" w:after="60"/>
    </w:pPr>
    <w:rPr>
      <w:sz w:val="24"/>
    </w:rPr>
  </w:style>
  <w:style w:type="paragraph" w:customStyle="1" w:styleId="Heading81">
    <w:name w:val="Heading 81"/>
    <w:basedOn w:val="Normal1"/>
    <w:next w:val="Normal1"/>
    <w:uiPriority w:val="99"/>
    <w:rsid w:val="00AE535C"/>
    <w:pPr>
      <w:widowControl/>
      <w:numPr>
        <w:ilvl w:val="7"/>
        <w:numId w:val="3"/>
      </w:numPr>
      <w:spacing w:before="240" w:after="60"/>
    </w:pPr>
    <w:rPr>
      <w:i/>
      <w:sz w:val="24"/>
    </w:rPr>
  </w:style>
  <w:style w:type="paragraph" w:customStyle="1" w:styleId="Heading91">
    <w:name w:val="Heading 91"/>
    <w:basedOn w:val="Normal1"/>
    <w:next w:val="Normal1"/>
    <w:uiPriority w:val="99"/>
    <w:rsid w:val="00AE535C"/>
    <w:pPr>
      <w:widowControl/>
      <w:numPr>
        <w:ilvl w:val="8"/>
        <w:numId w:val="3"/>
      </w:numPr>
      <w:spacing w:before="240" w:after="60"/>
    </w:pPr>
    <w:rPr>
      <w:rFonts w:ascii="Arial" w:hAnsi="Arial"/>
      <w:sz w:val="22"/>
    </w:rPr>
  </w:style>
  <w:style w:type="character" w:customStyle="1" w:styleId="af7">
    <w:name w:val="Гипертекстовая ссылка"/>
    <w:uiPriority w:val="99"/>
    <w:rsid w:val="00AE535C"/>
    <w:rPr>
      <w:b/>
      <w:color w:val="008000"/>
      <w:sz w:val="20"/>
      <w:u w:val="single"/>
    </w:rPr>
  </w:style>
  <w:style w:type="paragraph" w:customStyle="1" w:styleId="af8">
    <w:name w:val="Текст (лев. подпись)"/>
    <w:basedOn w:val="a"/>
    <w:next w:val="a"/>
    <w:uiPriority w:val="99"/>
    <w:rsid w:val="00AE5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лонтитул (левый)"/>
    <w:basedOn w:val="af8"/>
    <w:next w:val="a"/>
    <w:uiPriority w:val="99"/>
    <w:rsid w:val="00AE535C"/>
    <w:rPr>
      <w:sz w:val="14"/>
      <w:szCs w:val="14"/>
    </w:rPr>
  </w:style>
  <w:style w:type="paragraph" w:customStyle="1" w:styleId="afa">
    <w:name w:val="Текст (прав. подпись)"/>
    <w:basedOn w:val="a"/>
    <w:next w:val="a"/>
    <w:uiPriority w:val="99"/>
    <w:rsid w:val="00AE535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b">
    <w:name w:val="Колонтитул (правый)"/>
    <w:basedOn w:val="afa"/>
    <w:next w:val="a"/>
    <w:uiPriority w:val="99"/>
    <w:rsid w:val="00AE535C"/>
    <w:rPr>
      <w:sz w:val="14"/>
      <w:szCs w:val="14"/>
    </w:rPr>
  </w:style>
  <w:style w:type="paragraph" w:customStyle="1" w:styleId="afc">
    <w:name w:val="Комментарий пользователя"/>
    <w:basedOn w:val="af2"/>
    <w:next w:val="a"/>
    <w:uiPriority w:val="99"/>
    <w:rsid w:val="00AE535C"/>
    <w:pPr>
      <w:jc w:val="left"/>
    </w:pPr>
    <w:rPr>
      <w:color w:val="000080"/>
    </w:rPr>
  </w:style>
  <w:style w:type="character" w:customStyle="1" w:styleId="afd">
    <w:name w:val="Найденные слова"/>
    <w:uiPriority w:val="99"/>
    <w:rsid w:val="00AE535C"/>
    <w:rPr>
      <w:b/>
      <w:color w:val="000080"/>
      <w:sz w:val="20"/>
    </w:rPr>
  </w:style>
  <w:style w:type="character" w:customStyle="1" w:styleId="afe">
    <w:name w:val="Не вступил в силу"/>
    <w:uiPriority w:val="99"/>
    <w:rsid w:val="00AE535C"/>
    <w:rPr>
      <w:b/>
      <w:color w:val="008080"/>
      <w:sz w:val="20"/>
    </w:rPr>
  </w:style>
  <w:style w:type="paragraph" w:customStyle="1" w:styleId="aff">
    <w:name w:val="Оглавление"/>
    <w:basedOn w:val="ab"/>
    <w:next w:val="a"/>
    <w:uiPriority w:val="99"/>
    <w:rsid w:val="00AE535C"/>
    <w:pPr>
      <w:widowControl w:val="0"/>
      <w:ind w:left="140"/>
    </w:pPr>
  </w:style>
  <w:style w:type="paragraph" w:customStyle="1" w:styleId="aff0">
    <w:name w:val="Основное меню"/>
    <w:basedOn w:val="a"/>
    <w:next w:val="a"/>
    <w:uiPriority w:val="99"/>
    <w:rsid w:val="00AE535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1">
    <w:name w:val="Переменная часть"/>
    <w:basedOn w:val="aff0"/>
    <w:next w:val="a"/>
    <w:uiPriority w:val="99"/>
    <w:rsid w:val="00AE535C"/>
  </w:style>
  <w:style w:type="paragraph" w:customStyle="1" w:styleId="aff2">
    <w:name w:val="Постоянная часть"/>
    <w:basedOn w:val="aff0"/>
    <w:next w:val="a"/>
    <w:uiPriority w:val="99"/>
    <w:rsid w:val="00AE535C"/>
    <w:rPr>
      <w:b/>
      <w:bCs/>
      <w:u w:val="single"/>
    </w:rPr>
  </w:style>
  <w:style w:type="paragraph" w:customStyle="1" w:styleId="aff3">
    <w:name w:val="Прижатый влево"/>
    <w:basedOn w:val="a"/>
    <w:next w:val="a"/>
    <w:uiPriority w:val="99"/>
    <w:rsid w:val="00AE5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родолжение ссылки"/>
    <w:basedOn w:val="af7"/>
    <w:uiPriority w:val="99"/>
    <w:rsid w:val="00AE535C"/>
    <w:rPr>
      <w:rFonts w:cs="Times New Roman"/>
      <w:bCs/>
      <w:szCs w:val="20"/>
    </w:rPr>
  </w:style>
  <w:style w:type="paragraph" w:customStyle="1" w:styleId="aff5">
    <w:name w:val="Словарная статья"/>
    <w:basedOn w:val="a"/>
    <w:next w:val="a"/>
    <w:uiPriority w:val="99"/>
    <w:rsid w:val="00AE535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6">
    <w:name w:val="Текст (справка)"/>
    <w:basedOn w:val="a"/>
    <w:next w:val="a"/>
    <w:uiPriority w:val="99"/>
    <w:rsid w:val="00AE535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7">
    <w:name w:val="Утратил силу"/>
    <w:uiPriority w:val="99"/>
    <w:rsid w:val="00AE535C"/>
    <w:rPr>
      <w:b/>
      <w:strike/>
      <w:color w:val="808000"/>
      <w:sz w:val="20"/>
    </w:rPr>
  </w:style>
  <w:style w:type="character" w:customStyle="1" w:styleId="91">
    <w:name w:val="Знак Знак9"/>
    <w:uiPriority w:val="99"/>
    <w:semiHidden/>
    <w:rsid w:val="00AE535C"/>
    <w:rPr>
      <w:rFonts w:ascii="Arial" w:hAnsi="Arial"/>
      <w:sz w:val="20"/>
      <w:lang w:eastAsia="ru-RU"/>
    </w:rPr>
  </w:style>
  <w:style w:type="character" w:customStyle="1" w:styleId="61">
    <w:name w:val="Знак Знак6"/>
    <w:uiPriority w:val="99"/>
    <w:semiHidden/>
    <w:rsid w:val="00AE535C"/>
    <w:rPr>
      <w:rFonts w:ascii="Arial" w:hAnsi="Arial"/>
      <w:lang w:eastAsia="ru-RU"/>
    </w:rPr>
  </w:style>
  <w:style w:type="character" w:customStyle="1" w:styleId="41">
    <w:name w:val="Знак Знак4"/>
    <w:uiPriority w:val="99"/>
    <w:semiHidden/>
    <w:rsid w:val="00AE535C"/>
    <w:rPr>
      <w:rFonts w:ascii="TimesET" w:hAnsi="TimesET"/>
      <w:sz w:val="20"/>
      <w:lang w:eastAsia="ru-RU"/>
    </w:rPr>
  </w:style>
  <w:style w:type="character" w:customStyle="1" w:styleId="35">
    <w:name w:val="Знак Знак3"/>
    <w:uiPriority w:val="99"/>
    <w:semiHidden/>
    <w:rsid w:val="00AE535C"/>
    <w:rPr>
      <w:rFonts w:ascii="TimesET" w:hAnsi="TimesET"/>
      <w:sz w:val="20"/>
      <w:lang w:eastAsia="ru-RU"/>
    </w:rPr>
  </w:style>
  <w:style w:type="character" w:customStyle="1" w:styleId="26">
    <w:name w:val="Знак Знак2"/>
    <w:uiPriority w:val="99"/>
    <w:semiHidden/>
    <w:rsid w:val="00AE535C"/>
    <w:rPr>
      <w:rFonts w:ascii="TimesET" w:hAnsi="TimesET"/>
      <w:sz w:val="20"/>
      <w:lang w:eastAsia="ru-RU"/>
    </w:rPr>
  </w:style>
  <w:style w:type="character" w:customStyle="1" w:styleId="17">
    <w:name w:val="Знак Знак1"/>
    <w:uiPriority w:val="99"/>
    <w:semiHidden/>
    <w:rsid w:val="00AE535C"/>
    <w:rPr>
      <w:rFonts w:ascii="Arial" w:hAnsi="Arial"/>
      <w:sz w:val="20"/>
      <w:lang w:eastAsia="ru-RU"/>
    </w:rPr>
  </w:style>
  <w:style w:type="paragraph" w:styleId="27">
    <w:name w:val="Quote"/>
    <w:basedOn w:val="a"/>
    <w:next w:val="a"/>
    <w:link w:val="210"/>
    <w:uiPriority w:val="99"/>
    <w:qFormat/>
    <w:rsid w:val="00AE53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10">
    <w:name w:val="Цитата 2 Знак1"/>
    <w:basedOn w:val="a0"/>
    <w:link w:val="27"/>
    <w:uiPriority w:val="29"/>
    <w:rsid w:val="00EC62BA"/>
    <w:rPr>
      <w:i/>
      <w:iCs/>
      <w:color w:val="000000"/>
      <w:sz w:val="20"/>
      <w:szCs w:val="20"/>
    </w:rPr>
  </w:style>
  <w:style w:type="character" w:customStyle="1" w:styleId="28">
    <w:name w:val="Цитата 2 Знак"/>
    <w:uiPriority w:val="99"/>
    <w:rsid w:val="00AE535C"/>
    <w:rPr>
      <w:rFonts w:ascii="Arial" w:hAnsi="Arial"/>
      <w:i/>
      <w:color w:val="000000"/>
      <w:sz w:val="20"/>
      <w:lang w:eastAsia="ru-RU"/>
    </w:rPr>
  </w:style>
  <w:style w:type="paragraph" w:customStyle="1" w:styleId="aff8">
    <w:name w:val="Марина"/>
    <w:basedOn w:val="a"/>
    <w:uiPriority w:val="99"/>
    <w:rsid w:val="00AE535C"/>
    <w:pPr>
      <w:ind w:firstLine="709"/>
      <w:jc w:val="both"/>
    </w:pPr>
    <w:rPr>
      <w:spacing w:val="-5"/>
      <w:sz w:val="28"/>
    </w:rPr>
  </w:style>
  <w:style w:type="character" w:customStyle="1" w:styleId="aff9">
    <w:name w:val="Знак Знак"/>
    <w:uiPriority w:val="99"/>
    <w:semiHidden/>
    <w:rsid w:val="00AE535C"/>
    <w:rPr>
      <w:rFonts w:ascii="Tahoma" w:hAnsi="Tahoma"/>
      <w:sz w:val="16"/>
    </w:rPr>
  </w:style>
  <w:style w:type="character" w:styleId="affa">
    <w:name w:val="Hyperlink"/>
    <w:basedOn w:val="a0"/>
    <w:uiPriority w:val="99"/>
    <w:rsid w:val="00AE535C"/>
    <w:rPr>
      <w:rFonts w:cs="Times New Roman"/>
      <w:color w:val="0000FF"/>
      <w:u w:val="single"/>
    </w:rPr>
  </w:style>
  <w:style w:type="paragraph" w:customStyle="1" w:styleId="Header1">
    <w:name w:val="Header1"/>
    <w:basedOn w:val="Normal1"/>
    <w:uiPriority w:val="99"/>
    <w:rsid w:val="00AE535C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211">
    <w:name w:val="Заголовок 21"/>
    <w:basedOn w:val="18"/>
    <w:next w:val="18"/>
    <w:uiPriority w:val="99"/>
    <w:rsid w:val="00AE535C"/>
    <w:pPr>
      <w:keepNext/>
      <w:tabs>
        <w:tab w:val="num" w:pos="1080"/>
      </w:tabs>
      <w:jc w:val="both"/>
    </w:pPr>
    <w:rPr>
      <w:b/>
    </w:rPr>
  </w:style>
  <w:style w:type="paragraph" w:customStyle="1" w:styleId="18">
    <w:name w:val="Обычный1"/>
    <w:uiPriority w:val="99"/>
    <w:rsid w:val="00AE535C"/>
    <w:rPr>
      <w:sz w:val="24"/>
    </w:rPr>
  </w:style>
  <w:style w:type="paragraph" w:customStyle="1" w:styleId="310">
    <w:name w:val="Заголовок 31"/>
    <w:basedOn w:val="18"/>
    <w:next w:val="18"/>
    <w:uiPriority w:val="99"/>
    <w:rsid w:val="00AE535C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8"/>
    <w:next w:val="18"/>
    <w:uiPriority w:val="99"/>
    <w:rsid w:val="00AE535C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0">
    <w:name w:val="Заголовок 51"/>
    <w:basedOn w:val="18"/>
    <w:next w:val="18"/>
    <w:uiPriority w:val="99"/>
    <w:rsid w:val="00AE535C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8"/>
    <w:next w:val="18"/>
    <w:uiPriority w:val="99"/>
    <w:rsid w:val="00AE535C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">
    <w:name w:val="Заголовок 71"/>
    <w:basedOn w:val="18"/>
    <w:next w:val="18"/>
    <w:uiPriority w:val="99"/>
    <w:rsid w:val="00AE535C"/>
    <w:pPr>
      <w:tabs>
        <w:tab w:val="num" w:pos="1296"/>
      </w:tabs>
      <w:spacing w:before="240" w:after="60"/>
      <w:ind w:left="1296" w:hanging="288"/>
    </w:pPr>
  </w:style>
  <w:style w:type="paragraph" w:customStyle="1" w:styleId="81">
    <w:name w:val="Заголовок 81"/>
    <w:basedOn w:val="18"/>
    <w:next w:val="18"/>
    <w:uiPriority w:val="99"/>
    <w:rsid w:val="00AE535C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8"/>
    <w:next w:val="18"/>
    <w:uiPriority w:val="99"/>
    <w:rsid w:val="00AE535C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uiPriority w:val="99"/>
    <w:rsid w:val="00AE535C"/>
    <w:rPr>
      <w:rFonts w:ascii="Cambria" w:hAnsi="Cambria"/>
      <w:color w:val="404040"/>
      <w:sz w:val="20"/>
      <w:lang w:eastAsia="ru-RU"/>
    </w:rPr>
  </w:style>
  <w:style w:type="character" w:styleId="affb">
    <w:name w:val="FollowedHyperlink"/>
    <w:basedOn w:val="a0"/>
    <w:uiPriority w:val="99"/>
    <w:rsid w:val="00AE535C"/>
    <w:rPr>
      <w:rFonts w:cs="Times New Roman"/>
      <w:color w:val="800080"/>
      <w:u w:val="single"/>
    </w:rPr>
  </w:style>
  <w:style w:type="paragraph" w:styleId="affc">
    <w:name w:val="List Paragraph"/>
    <w:basedOn w:val="a"/>
    <w:uiPriority w:val="99"/>
    <w:qFormat/>
    <w:rsid w:val="00AE535C"/>
    <w:pPr>
      <w:ind w:left="720"/>
    </w:pPr>
    <w:rPr>
      <w:sz w:val="24"/>
      <w:szCs w:val="24"/>
    </w:rPr>
  </w:style>
  <w:style w:type="paragraph" w:customStyle="1" w:styleId="affd">
    <w:name w:val="Стиль"/>
    <w:uiPriority w:val="99"/>
    <w:rsid w:val="00AE535C"/>
    <w:pPr>
      <w:ind w:firstLine="720"/>
      <w:jc w:val="both"/>
    </w:pPr>
    <w:rPr>
      <w:rFonts w:ascii="Arial" w:hAnsi="Arial"/>
    </w:rPr>
  </w:style>
  <w:style w:type="paragraph" w:customStyle="1" w:styleId="BodyTextIndent31">
    <w:name w:val="Body Text Indent 31"/>
    <w:basedOn w:val="Normal1"/>
    <w:uiPriority w:val="99"/>
    <w:rsid w:val="00AE535C"/>
    <w:pPr>
      <w:widowControl/>
      <w:spacing w:after="120"/>
      <w:ind w:left="283"/>
    </w:pPr>
    <w:rPr>
      <w:sz w:val="16"/>
    </w:rPr>
  </w:style>
  <w:style w:type="paragraph" w:customStyle="1" w:styleId="FootnoteText1">
    <w:name w:val="Footnote Text1"/>
    <w:basedOn w:val="Normal1"/>
    <w:uiPriority w:val="99"/>
    <w:rsid w:val="00AE535C"/>
    <w:pPr>
      <w:widowControl/>
    </w:pPr>
  </w:style>
  <w:style w:type="paragraph" w:customStyle="1" w:styleId="53">
    <w:name w:val="заголовок 5"/>
    <w:basedOn w:val="a"/>
    <w:next w:val="a"/>
    <w:uiPriority w:val="99"/>
    <w:rsid w:val="00AE535C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uiPriority w:val="99"/>
    <w:rsid w:val="00AE535C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uiPriority w:val="99"/>
    <w:rsid w:val="00AE535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E535C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"/>
    <w:uiPriority w:val="99"/>
    <w:rsid w:val="00AE535C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2">
    <w:name w:val="Стиль4"/>
    <w:basedOn w:val="a"/>
    <w:autoRedefine/>
    <w:uiPriority w:val="99"/>
    <w:rsid w:val="00AE535C"/>
    <w:rPr>
      <w:sz w:val="26"/>
      <w:szCs w:val="24"/>
      <w:lang w:val="en-US"/>
    </w:rPr>
  </w:style>
  <w:style w:type="paragraph" w:customStyle="1" w:styleId="constitle1">
    <w:name w:val="constitle"/>
    <w:basedOn w:val="a"/>
    <w:uiPriority w:val="99"/>
    <w:rsid w:val="00AE535C"/>
    <w:pPr>
      <w:spacing w:before="100" w:beforeAutospacing="1" w:after="100" w:afterAutospacing="1"/>
    </w:pPr>
    <w:rPr>
      <w:sz w:val="24"/>
      <w:szCs w:val="24"/>
    </w:rPr>
  </w:style>
  <w:style w:type="character" w:styleId="affe">
    <w:name w:val="footnote reference"/>
    <w:basedOn w:val="a0"/>
    <w:uiPriority w:val="99"/>
    <w:semiHidden/>
    <w:rsid w:val="00AE535C"/>
    <w:rPr>
      <w:rFonts w:cs="Times New Roman"/>
    </w:rPr>
  </w:style>
  <w:style w:type="paragraph" w:styleId="afff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"/>
    <w:link w:val="19"/>
    <w:uiPriority w:val="99"/>
    <w:rsid w:val="00AE535C"/>
    <w:pPr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basedOn w:val="a0"/>
    <w:link w:val="afff"/>
    <w:uiPriority w:val="99"/>
    <w:semiHidden/>
    <w:rsid w:val="00EC62BA"/>
    <w:rPr>
      <w:sz w:val="20"/>
      <w:szCs w:val="20"/>
    </w:rPr>
  </w:style>
  <w:style w:type="paragraph" w:customStyle="1" w:styleId="afff0">
    <w:name w:val="Обычный текст"/>
    <w:basedOn w:val="a"/>
    <w:uiPriority w:val="99"/>
    <w:rsid w:val="00AE535C"/>
    <w:pPr>
      <w:ind w:firstLine="567"/>
      <w:jc w:val="both"/>
    </w:pPr>
    <w:rPr>
      <w:sz w:val="28"/>
      <w:szCs w:val="24"/>
    </w:rPr>
  </w:style>
  <w:style w:type="paragraph" w:styleId="afff1">
    <w:name w:val="Normal (Web)"/>
    <w:basedOn w:val="a"/>
    <w:uiPriority w:val="99"/>
    <w:rsid w:val="00AE535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2">
    <w:name w:val="Заголовок_ТАБ"/>
    <w:basedOn w:val="a"/>
    <w:autoRedefine/>
    <w:uiPriority w:val="99"/>
    <w:rsid w:val="00AE535C"/>
    <w:pPr>
      <w:keepNext/>
      <w:spacing w:after="120"/>
      <w:jc w:val="center"/>
    </w:pPr>
    <w:rPr>
      <w:b/>
    </w:rPr>
  </w:style>
  <w:style w:type="paragraph" w:customStyle="1" w:styleId="afff3">
    <w:name w:val="Заголовок_РИС"/>
    <w:basedOn w:val="a"/>
    <w:autoRedefine/>
    <w:uiPriority w:val="99"/>
    <w:rsid w:val="00AE535C"/>
    <w:pPr>
      <w:spacing w:before="120" w:after="120"/>
      <w:jc w:val="center"/>
    </w:pPr>
    <w:rPr>
      <w:i/>
    </w:rPr>
  </w:style>
  <w:style w:type="paragraph" w:customStyle="1" w:styleId="29">
    <w:name w:val="Список2"/>
    <w:basedOn w:val="afff4"/>
    <w:uiPriority w:val="99"/>
    <w:rsid w:val="00AE535C"/>
    <w:pPr>
      <w:tabs>
        <w:tab w:val="left" w:pos="851"/>
      </w:tabs>
      <w:ind w:left="850" w:hanging="493"/>
    </w:pPr>
  </w:style>
  <w:style w:type="paragraph" w:styleId="afff4">
    <w:name w:val="List"/>
    <w:basedOn w:val="a"/>
    <w:uiPriority w:val="99"/>
    <w:rsid w:val="00AE535C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5">
    <w:name w:val="Спис_заголовок"/>
    <w:basedOn w:val="a"/>
    <w:next w:val="afff4"/>
    <w:uiPriority w:val="99"/>
    <w:rsid w:val="00AE535C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a"/>
    <w:uiPriority w:val="99"/>
    <w:rsid w:val="00AE535C"/>
    <w:pPr>
      <w:spacing w:before="60" w:after="60"/>
      <w:ind w:firstLine="0"/>
    </w:pPr>
    <w:rPr>
      <w:sz w:val="22"/>
    </w:rPr>
  </w:style>
  <w:style w:type="paragraph" w:customStyle="1" w:styleId="afff6">
    <w:name w:val="Список_без_б"/>
    <w:basedOn w:val="a"/>
    <w:uiPriority w:val="99"/>
    <w:rsid w:val="00AE535C"/>
    <w:pPr>
      <w:spacing w:before="40" w:after="40"/>
      <w:ind w:left="357"/>
      <w:jc w:val="both"/>
    </w:pPr>
    <w:rPr>
      <w:sz w:val="22"/>
    </w:rPr>
  </w:style>
  <w:style w:type="paragraph" w:customStyle="1" w:styleId="afff7">
    <w:name w:val="Таблица"/>
    <w:basedOn w:val="a"/>
    <w:uiPriority w:val="99"/>
    <w:rsid w:val="00AE535C"/>
    <w:pPr>
      <w:spacing w:before="20" w:after="20"/>
    </w:pPr>
  </w:style>
  <w:style w:type="paragraph" w:customStyle="1" w:styleId="afff8">
    <w:name w:val="Текст письма"/>
    <w:basedOn w:val="a"/>
    <w:uiPriority w:val="99"/>
    <w:rsid w:val="00AE535C"/>
    <w:pPr>
      <w:spacing w:before="60" w:after="60"/>
      <w:jc w:val="both"/>
    </w:pPr>
    <w:rPr>
      <w:sz w:val="22"/>
    </w:rPr>
  </w:style>
  <w:style w:type="paragraph" w:customStyle="1" w:styleId="36">
    <w:name w:val="Список3"/>
    <w:basedOn w:val="a"/>
    <w:uiPriority w:val="99"/>
    <w:rsid w:val="00AE535C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a">
    <w:name w:val="Номер1"/>
    <w:basedOn w:val="afff4"/>
    <w:uiPriority w:val="99"/>
    <w:rsid w:val="00AE535C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a">
    <w:name w:val="Номер2"/>
    <w:basedOn w:val="29"/>
    <w:uiPriority w:val="99"/>
    <w:rsid w:val="00AE535C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uiPriority w:val="99"/>
    <w:rsid w:val="00AE535C"/>
    <w:rPr>
      <w:b/>
      <w:sz w:val="20"/>
    </w:rPr>
  </w:style>
  <w:style w:type="character" w:customStyle="1" w:styleId="ConsNonformat1">
    <w:name w:val="ConsNonformat Знак"/>
    <w:uiPriority w:val="99"/>
    <w:rsid w:val="00AE535C"/>
    <w:rPr>
      <w:rFonts w:ascii="Courier New" w:hAnsi="Courier New"/>
      <w:lang w:val="ru-RU" w:eastAsia="en-US"/>
    </w:rPr>
  </w:style>
  <w:style w:type="character" w:customStyle="1" w:styleId="1b">
    <w:name w:val="Заголовок 1 Знак"/>
    <w:uiPriority w:val="99"/>
    <w:rsid w:val="00AE535C"/>
    <w:rPr>
      <w:b/>
      <w:sz w:val="24"/>
      <w:lang w:val="ru-RU" w:eastAsia="en-US"/>
    </w:rPr>
  </w:style>
  <w:style w:type="character" w:customStyle="1" w:styleId="2b">
    <w:name w:val="Заголовок 2 Знак"/>
    <w:uiPriority w:val="99"/>
    <w:rsid w:val="00AE535C"/>
    <w:rPr>
      <w:rFonts w:ascii="Arial" w:hAnsi="Arial"/>
      <w:b/>
      <w:sz w:val="22"/>
      <w:lang w:val="ru-RU" w:eastAsia="ru-RU"/>
    </w:rPr>
  </w:style>
  <w:style w:type="paragraph" w:customStyle="1" w:styleId="afff9">
    <w:name w:val="a"/>
    <w:basedOn w:val="a"/>
    <w:uiPriority w:val="99"/>
    <w:rsid w:val="00AE535C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E535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0">
    <w:name w:val="consnormal"/>
    <w:basedOn w:val="a"/>
    <w:uiPriority w:val="99"/>
    <w:rsid w:val="00AE535C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0"/>
    <w:uiPriority w:val="99"/>
    <w:rsid w:val="00AE535C"/>
    <w:rPr>
      <w:rFonts w:cs="Times New Roman"/>
    </w:rPr>
  </w:style>
  <w:style w:type="paragraph" w:customStyle="1" w:styleId="conscell0">
    <w:name w:val="conscell"/>
    <w:basedOn w:val="a"/>
    <w:uiPriority w:val="99"/>
    <w:rsid w:val="00AE535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AE535C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AE535C"/>
    <w:rPr>
      <w:rFonts w:ascii="Tahoma" w:hAnsi="Tahoma"/>
      <w:b/>
      <w:i/>
      <w:sz w:val="18"/>
    </w:rPr>
  </w:style>
  <w:style w:type="paragraph" w:styleId="afffa">
    <w:name w:val="Plain Text"/>
    <w:basedOn w:val="a"/>
    <w:link w:val="afffb"/>
    <w:uiPriority w:val="99"/>
    <w:rsid w:val="00AE535C"/>
    <w:rPr>
      <w:rFonts w:ascii="Courier New" w:hAnsi="Courier New" w:cs="Courier New"/>
      <w:b/>
      <w:bCs/>
    </w:rPr>
  </w:style>
  <w:style w:type="character" w:customStyle="1" w:styleId="afffb">
    <w:name w:val="Текст Знак"/>
    <w:basedOn w:val="a0"/>
    <w:link w:val="afffa"/>
    <w:uiPriority w:val="99"/>
    <w:semiHidden/>
    <w:rsid w:val="00EC62BA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21"/>
    <w:basedOn w:val="a"/>
    <w:uiPriority w:val="99"/>
    <w:rsid w:val="00AE535C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"/>
    <w:uiPriority w:val="99"/>
    <w:rsid w:val="00AE535C"/>
    <w:pPr>
      <w:spacing w:before="100" w:beforeAutospacing="1" w:after="100" w:afterAutospacing="1"/>
    </w:pPr>
    <w:rPr>
      <w:sz w:val="24"/>
      <w:szCs w:val="24"/>
    </w:rPr>
  </w:style>
  <w:style w:type="paragraph" w:styleId="2c">
    <w:name w:val="Body Text First Indent 2"/>
    <w:basedOn w:val="aa"/>
    <w:link w:val="2d"/>
    <w:uiPriority w:val="99"/>
    <w:rsid w:val="00AE535C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14"/>
    <w:link w:val="2c"/>
    <w:uiPriority w:val="99"/>
    <w:semiHidden/>
    <w:rsid w:val="00EC62BA"/>
  </w:style>
  <w:style w:type="paragraph" w:customStyle="1" w:styleId="Heading11">
    <w:name w:val="Heading 11"/>
    <w:basedOn w:val="Normal1"/>
    <w:next w:val="Normal1"/>
    <w:uiPriority w:val="99"/>
    <w:rsid w:val="00AE535C"/>
    <w:pPr>
      <w:keepNext/>
      <w:widowControl/>
      <w:jc w:val="center"/>
    </w:pPr>
    <w:rPr>
      <w:rFonts w:ascii="Baltica Chv" w:hAnsi="Baltica Chv"/>
      <w:b/>
      <w:sz w:val="36"/>
    </w:rPr>
  </w:style>
  <w:style w:type="paragraph" w:customStyle="1" w:styleId="BodyTextIndent21">
    <w:name w:val="Body Text Indent 21"/>
    <w:basedOn w:val="a"/>
    <w:uiPriority w:val="99"/>
    <w:rsid w:val="00AE535C"/>
    <w:pPr>
      <w:ind w:firstLine="720"/>
      <w:jc w:val="both"/>
    </w:pPr>
    <w:rPr>
      <w:sz w:val="26"/>
    </w:rPr>
  </w:style>
  <w:style w:type="paragraph" w:customStyle="1" w:styleId="afffc">
    <w:name w:val="Основной текст с отступо"/>
    <w:basedOn w:val="a"/>
    <w:uiPriority w:val="99"/>
    <w:rsid w:val="00AE535C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"/>
    <w:uiPriority w:val="99"/>
    <w:rsid w:val="00AE535C"/>
    <w:pPr>
      <w:widowControl w:val="0"/>
      <w:ind w:firstLine="851"/>
      <w:jc w:val="both"/>
    </w:pPr>
    <w:rPr>
      <w:sz w:val="28"/>
    </w:rPr>
  </w:style>
  <w:style w:type="paragraph" w:customStyle="1" w:styleId="PlainText1">
    <w:name w:val="Plain Text1"/>
    <w:basedOn w:val="a"/>
    <w:uiPriority w:val="99"/>
    <w:rsid w:val="00AE535C"/>
    <w:pPr>
      <w:widowControl w:val="0"/>
    </w:pPr>
    <w:rPr>
      <w:rFonts w:ascii="Courier New" w:hAnsi="Courier New"/>
    </w:rPr>
  </w:style>
  <w:style w:type="paragraph" w:customStyle="1" w:styleId="afffd">
    <w:name w:val="Îáû÷íûé"/>
    <w:uiPriority w:val="99"/>
    <w:rsid w:val="00AE535C"/>
    <w:pPr>
      <w:widowControl w:val="0"/>
    </w:pPr>
  </w:style>
  <w:style w:type="character" w:customStyle="1" w:styleId="afffe">
    <w:name w:val="Основной шрифт"/>
    <w:uiPriority w:val="99"/>
    <w:rsid w:val="00AE535C"/>
  </w:style>
  <w:style w:type="character" w:customStyle="1" w:styleId="2e">
    <w:name w:val="Гиперссылка2"/>
    <w:uiPriority w:val="99"/>
    <w:rsid w:val="00AE535C"/>
    <w:rPr>
      <w:color w:val="000000"/>
      <w:u w:val="none"/>
      <w:effect w:val="none"/>
    </w:rPr>
  </w:style>
  <w:style w:type="character" w:customStyle="1" w:styleId="110">
    <w:name w:val="Знак Знак11"/>
    <w:uiPriority w:val="99"/>
    <w:locked/>
    <w:rsid w:val="00AE535C"/>
    <w:rPr>
      <w:sz w:val="24"/>
      <w:lang w:val="ru-RU" w:eastAsia="ru-RU"/>
    </w:rPr>
  </w:style>
  <w:style w:type="paragraph" w:customStyle="1" w:styleId="ConsPlusCell">
    <w:name w:val="ConsPlusCell"/>
    <w:uiPriority w:val="99"/>
    <w:rsid w:val="00AE5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"/>
    <w:uiPriority w:val="99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"/>
    <w:uiPriority w:val="99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9112E0"/>
    <w:rPr>
      <w:rFonts w:ascii="Arial Unicode MS" w:hAnsi="Arial Unicode MS"/>
      <w:b/>
      <w:sz w:val="18"/>
    </w:rPr>
  </w:style>
  <w:style w:type="character" w:customStyle="1" w:styleId="FontStyle21">
    <w:name w:val="Font Style21"/>
    <w:uiPriority w:val="99"/>
    <w:rsid w:val="009112E0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9112E0"/>
    <w:rPr>
      <w:rFonts w:ascii="Times New Roman" w:hAnsi="Times New Roman"/>
      <w:sz w:val="22"/>
    </w:rPr>
  </w:style>
  <w:style w:type="paragraph" w:customStyle="1" w:styleId="affff">
    <w:name w:val="Знак"/>
    <w:basedOn w:val="a"/>
    <w:uiPriority w:val="99"/>
    <w:rsid w:val="00E6155F"/>
    <w:rPr>
      <w:rFonts w:ascii="Verdana" w:hAnsi="Verdana" w:cs="Verdana"/>
      <w:lang w:val="en-US" w:eastAsia="en-US"/>
    </w:rPr>
  </w:style>
  <w:style w:type="paragraph" w:customStyle="1" w:styleId="affff0">
    <w:name w:val="Знак Знак Знак Знак"/>
    <w:basedOn w:val="a"/>
    <w:uiPriority w:val="99"/>
    <w:rsid w:val="00F107CF"/>
    <w:pPr>
      <w:spacing w:after="160" w:line="240" w:lineRule="exact"/>
    </w:pPr>
    <w:rPr>
      <w:lang w:eastAsia="zh-CN"/>
    </w:rPr>
  </w:style>
  <w:style w:type="paragraph" w:customStyle="1" w:styleId="Preformatted">
    <w:name w:val="Preformatted"/>
    <w:basedOn w:val="a"/>
    <w:uiPriority w:val="99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"/>
    <w:uiPriority w:val="99"/>
    <w:rsid w:val="00FB266B"/>
    <w:pPr>
      <w:spacing w:before="120" w:after="120" w:line="360" w:lineRule="auto"/>
      <w:ind w:firstLine="510"/>
    </w:pPr>
    <w:rPr>
      <w:sz w:val="24"/>
    </w:rPr>
  </w:style>
  <w:style w:type="table" w:styleId="affff1">
    <w:name w:val="Table Grid"/>
    <w:basedOn w:val="a1"/>
    <w:uiPriority w:val="99"/>
    <w:rsid w:val="0025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1"/>
    <w:basedOn w:val="a"/>
    <w:uiPriority w:val="99"/>
    <w:rsid w:val="00673658"/>
    <w:pPr>
      <w:spacing w:after="160" w:line="240" w:lineRule="exact"/>
    </w:pPr>
    <w:rPr>
      <w:lang w:eastAsia="zh-CN"/>
    </w:rPr>
  </w:style>
  <w:style w:type="paragraph" w:customStyle="1" w:styleId="text">
    <w:name w:val="text"/>
    <w:basedOn w:val="a"/>
    <w:uiPriority w:val="99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uiPriority w:val="99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aption1">
    <w:name w:val="Caption1"/>
    <w:basedOn w:val="a"/>
    <w:uiPriority w:val="99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uiPriority w:val="99"/>
    <w:rsid w:val="00825D9D"/>
    <w:rPr>
      <w:rFonts w:ascii="Lucida Sans Unicode" w:hAnsi="Lucida Sans Unicode"/>
      <w:sz w:val="12"/>
    </w:rPr>
  </w:style>
  <w:style w:type="character" w:customStyle="1" w:styleId="FontStyle16">
    <w:name w:val="Font Style16"/>
    <w:uiPriority w:val="99"/>
    <w:rsid w:val="00825D9D"/>
    <w:rPr>
      <w:rFonts w:ascii="Times New Roman" w:hAnsi="Times New Roman"/>
      <w:b/>
      <w:sz w:val="8"/>
    </w:rPr>
  </w:style>
  <w:style w:type="paragraph" w:customStyle="1" w:styleId="affff2">
    <w:name w:val="Нормальный (таблица)"/>
    <w:basedOn w:val="a"/>
    <w:next w:val="a"/>
    <w:uiPriority w:val="99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"/>
    <w:uiPriority w:val="99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uiPriority w:val="99"/>
    <w:rsid w:val="002A62F1"/>
    <w:rPr>
      <w:sz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2A62F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A62F1"/>
    <w:rPr>
      <w:rFonts w:cs="Times New Roman"/>
    </w:rPr>
  </w:style>
  <w:style w:type="paragraph" w:customStyle="1" w:styleId="BodyText22">
    <w:name w:val="Body Text 22"/>
    <w:basedOn w:val="a"/>
    <w:uiPriority w:val="99"/>
    <w:rsid w:val="002A62F1"/>
    <w:pPr>
      <w:ind w:firstLine="709"/>
      <w:jc w:val="both"/>
    </w:pPr>
    <w:rPr>
      <w:sz w:val="24"/>
    </w:rPr>
  </w:style>
  <w:style w:type="paragraph" w:styleId="affff3">
    <w:name w:val="Subtitle"/>
    <w:basedOn w:val="a"/>
    <w:link w:val="affff4"/>
    <w:uiPriority w:val="99"/>
    <w:qFormat/>
    <w:rsid w:val="002A62F1"/>
    <w:pPr>
      <w:jc w:val="center"/>
    </w:pPr>
    <w:rPr>
      <w:b/>
      <w:bCs/>
      <w:sz w:val="28"/>
      <w:szCs w:val="17"/>
    </w:rPr>
  </w:style>
  <w:style w:type="character" w:customStyle="1" w:styleId="affff4">
    <w:name w:val="Подзаголовок Знак"/>
    <w:basedOn w:val="a0"/>
    <w:link w:val="affff3"/>
    <w:uiPriority w:val="11"/>
    <w:rsid w:val="00EC62BA"/>
    <w:rPr>
      <w:rFonts w:ascii="Cambria" w:eastAsia="Times New Roman" w:hAnsi="Cambria" w:cs="Times New Roman"/>
      <w:sz w:val="24"/>
      <w:szCs w:val="24"/>
    </w:rPr>
  </w:style>
  <w:style w:type="paragraph" w:customStyle="1" w:styleId="BodyText21">
    <w:name w:val="Body Text 2.Основной текст 1"/>
    <w:basedOn w:val="a"/>
    <w:uiPriority w:val="99"/>
    <w:rsid w:val="002A62F1"/>
    <w:pPr>
      <w:ind w:firstLine="720"/>
      <w:jc w:val="both"/>
    </w:pPr>
    <w:rPr>
      <w:sz w:val="28"/>
    </w:rPr>
  </w:style>
  <w:style w:type="paragraph" w:customStyle="1" w:styleId="affff5">
    <w:name w:val="Скобки буквы"/>
    <w:basedOn w:val="a"/>
    <w:uiPriority w:val="99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6">
    <w:name w:val="Заголовок текста"/>
    <w:uiPriority w:val="99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7">
    <w:name w:val="Нумерованный абзац"/>
    <w:uiPriority w:val="99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8">
    <w:name w:val="List Bullet"/>
    <w:basedOn w:val="a9"/>
    <w:autoRedefine/>
    <w:uiPriority w:val="99"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uiPriority w:val="99"/>
    <w:rsid w:val="00B251DE"/>
    <w:rPr>
      <w:rFonts w:ascii="NewtonC" w:hAnsi="NewtonC"/>
      <w:b/>
      <w:color w:val="000000"/>
      <w:spacing w:val="1"/>
      <w:w w:val="105"/>
      <w:sz w:val="21"/>
      <w:vertAlign w:val="baseline"/>
    </w:rPr>
  </w:style>
  <w:style w:type="paragraph" w:styleId="affff9">
    <w:name w:val="endnote text"/>
    <w:basedOn w:val="a"/>
    <w:link w:val="affffa"/>
    <w:uiPriority w:val="99"/>
    <w:semiHidden/>
    <w:rsid w:val="001B28AB"/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EC62BA"/>
    <w:rPr>
      <w:sz w:val="20"/>
      <w:szCs w:val="20"/>
    </w:rPr>
  </w:style>
  <w:style w:type="character" w:styleId="affffb">
    <w:name w:val="endnote reference"/>
    <w:basedOn w:val="a0"/>
    <w:uiPriority w:val="99"/>
    <w:semiHidden/>
    <w:rsid w:val="001B28AB"/>
    <w:rPr>
      <w:rFonts w:cs="Times New Roman"/>
      <w:vertAlign w:val="superscript"/>
    </w:rPr>
  </w:style>
  <w:style w:type="character" w:customStyle="1" w:styleId="FontStyle29">
    <w:name w:val="Font Style29"/>
    <w:uiPriority w:val="99"/>
    <w:rsid w:val="0026004E"/>
    <w:rPr>
      <w:rFonts w:ascii="Times New Roman" w:hAnsi="Times New Roman"/>
      <w:sz w:val="24"/>
    </w:rPr>
  </w:style>
  <w:style w:type="character" w:customStyle="1" w:styleId="FontStyle26">
    <w:name w:val="Font Style26"/>
    <w:uiPriority w:val="99"/>
    <w:rsid w:val="00D21783"/>
    <w:rPr>
      <w:rFonts w:ascii="Times New Roman" w:hAnsi="Times New Roman"/>
      <w:spacing w:val="20"/>
      <w:sz w:val="24"/>
    </w:rPr>
  </w:style>
  <w:style w:type="character" w:customStyle="1" w:styleId="FontStyle28">
    <w:name w:val="Font Style28"/>
    <w:uiPriority w:val="99"/>
    <w:rsid w:val="00D21783"/>
    <w:rPr>
      <w:rFonts w:ascii="Times New Roman" w:hAnsi="Times New Roman"/>
      <w:i/>
      <w:sz w:val="22"/>
    </w:rPr>
  </w:style>
  <w:style w:type="paragraph" w:customStyle="1" w:styleId="Noparagraphstyle">
    <w:name w:val="[No paragraph style]"/>
    <w:uiPriority w:val="99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2f">
    <w:name w:val="Знак2"/>
    <w:basedOn w:val="a"/>
    <w:uiPriority w:val="99"/>
    <w:rsid w:val="004349D4"/>
    <w:rPr>
      <w:rFonts w:ascii="Verdana" w:hAnsi="Verdana" w:cs="Verdana"/>
      <w:lang w:val="en-US" w:eastAsia="en-US"/>
    </w:rPr>
  </w:style>
  <w:style w:type="paragraph" w:customStyle="1" w:styleId="1d">
    <w:name w:val="Красная строка1"/>
    <w:basedOn w:val="a9"/>
    <w:uiPriority w:val="99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paragraph" w:customStyle="1" w:styleId="affffc">
    <w:name w:val="Содержимое таблицы"/>
    <w:basedOn w:val="a"/>
    <w:uiPriority w:val="99"/>
    <w:rsid w:val="00F97644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d">
    <w:name w:val="Обычный + По умолчанию"/>
    <w:basedOn w:val="a"/>
    <w:uiPriority w:val="99"/>
    <w:rsid w:val="00FA7A82"/>
    <w:pPr>
      <w:widowControl w:val="0"/>
      <w:autoSpaceDE w:val="0"/>
      <w:autoSpaceDN w:val="0"/>
      <w:adjustRightInd w:val="0"/>
      <w:outlineLvl w:val="1"/>
    </w:pPr>
    <w:rPr>
      <w:sz w:val="24"/>
      <w:szCs w:val="24"/>
    </w:rPr>
  </w:style>
  <w:style w:type="character" w:customStyle="1" w:styleId="c1c12">
    <w:name w:val="c1 c12"/>
    <w:basedOn w:val="a0"/>
    <w:uiPriority w:val="99"/>
    <w:rsid w:val="009B56CA"/>
    <w:rPr>
      <w:rFonts w:cs="Times New Roman"/>
    </w:rPr>
  </w:style>
  <w:style w:type="character" w:customStyle="1" w:styleId="c5">
    <w:name w:val="c5"/>
    <w:basedOn w:val="a0"/>
    <w:uiPriority w:val="99"/>
    <w:rsid w:val="009B56CA"/>
    <w:rPr>
      <w:rFonts w:cs="Times New Roman"/>
    </w:rPr>
  </w:style>
  <w:style w:type="character" w:customStyle="1" w:styleId="c5c48">
    <w:name w:val="c5 c48"/>
    <w:basedOn w:val="a0"/>
    <w:uiPriority w:val="99"/>
    <w:rsid w:val="009B56CA"/>
    <w:rPr>
      <w:rFonts w:cs="Times New Roman"/>
    </w:rPr>
  </w:style>
  <w:style w:type="paragraph" w:customStyle="1" w:styleId="Style18">
    <w:name w:val="Style18"/>
    <w:basedOn w:val="a"/>
    <w:uiPriority w:val="99"/>
    <w:rsid w:val="004F52CD"/>
    <w:pPr>
      <w:widowControl w:val="0"/>
      <w:autoSpaceDE w:val="0"/>
      <w:autoSpaceDN w:val="0"/>
      <w:adjustRightInd w:val="0"/>
      <w:spacing w:line="286" w:lineRule="exact"/>
      <w:ind w:firstLine="1397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4F52CD"/>
    <w:rPr>
      <w:rFonts w:ascii="Garamond" w:hAnsi="Garamond" w:cs="Garamond"/>
      <w:i/>
      <w:iCs/>
      <w:smallCaps/>
      <w:spacing w:val="3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8BE149436240F543CA192CFBFB4490B580E87EB15DBE32BA75EAD9AwBP0G" TargetMode="External"/><Relationship Id="rId13" Type="http://schemas.openxmlformats.org/officeDocument/2006/relationships/hyperlink" Target="garantF1://17582429.0" TargetMode="External"/><Relationship Id="rId18" Type="http://schemas.openxmlformats.org/officeDocument/2006/relationships/hyperlink" Target="consultantplus://offline/ref=3419BC558ADC178DF512D31700CC007F0236AC64792D3D936EE57935A3D6F5AA30A3FDBB9D27B434y2E9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19BC558ADC178DF512D31700CC007F0236AC64792D3D936EE57935A3yDE6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4901094333609CBE4B4BD955DFD019F81855E4DDD7D4E5CF52B597C55681D4AqDK3M" TargetMode="External"/><Relationship Id="rId17" Type="http://schemas.openxmlformats.org/officeDocument/2006/relationships/hyperlink" Target="consultantplus://offline/ref=3419BC558ADC178DF512D31700CC007F0235AA6F7F2B3D936EE57935A3D6F5AA30A3FDyBECJ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19BC558ADC178DF512D31700CC007F043CAA607D24609966BC7537A4D9AABD37EAF1BA9D27BDy3E5J" TargetMode="External"/><Relationship Id="rId20" Type="http://schemas.openxmlformats.org/officeDocument/2006/relationships/hyperlink" Target="consultantplus://offline/ref=3419BC558ADC178DF512D31700CC007F0230AE6F7424609966BC7537yAE4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901094333609CBE4B4A3984B915F9B8B860745D023170AF9210Cq2K4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19BC558ADC178DF512D31700CC007F0B31AE617924609966BC7537A4D9AABD37EAF1BA9D27BDy3E5J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F8BE149436240F543CA192CFBFB4490B580E87EB15DBE32BA75EAD9AwBP0G" TargetMode="External"/><Relationship Id="rId19" Type="http://schemas.openxmlformats.org/officeDocument/2006/relationships/hyperlink" Target="consultantplus://offline/ref=3419BC558ADC178DF512D31700CC007F0230AE6F7424609966BC7537yAE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8BE149436240F543CBF9FD9D3EA4D0256568FE412D4B677F805F0CDB96DB3CEF7BF315F9418928269F7w8PDG" TargetMode="External"/><Relationship Id="rId14" Type="http://schemas.openxmlformats.org/officeDocument/2006/relationships/hyperlink" Target="consultantplus://offline/ref=3419BC558ADC178DF512D31700CC007F0236AC64792D3D936EE57935A3yDE6J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9403</Words>
  <Characters>53600</Characters>
  <Application>Microsoft Office Word</Application>
  <DocSecurity>0</DocSecurity>
  <Lines>446</Lines>
  <Paragraphs>125</Paragraphs>
  <ScaleCrop>false</ScaleCrop>
  <Company/>
  <LinksUpToDate>false</LinksUpToDate>
  <CharactersWithSpaces>62878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dc:description/>
  <cp:lastModifiedBy>info100</cp:lastModifiedBy>
  <cp:revision>3</cp:revision>
  <cp:lastPrinted>2011-04-06T07:04:00Z</cp:lastPrinted>
  <dcterms:created xsi:type="dcterms:W3CDTF">2016-02-29T09:09:00Z</dcterms:created>
  <dcterms:modified xsi:type="dcterms:W3CDTF">2016-03-25T06:55:00Z</dcterms:modified>
</cp:coreProperties>
</file>