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F9" w:rsidRPr="00864A67" w:rsidRDefault="00CF54F9" w:rsidP="00CF54F9">
      <w:pPr>
        <w:pStyle w:val="ConsPlusCel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4A67">
        <w:rPr>
          <w:rFonts w:ascii="Times New Roman" w:hAnsi="Times New Roman" w:cs="Times New Roman"/>
          <w:bCs/>
          <w:sz w:val="24"/>
          <w:szCs w:val="24"/>
        </w:rPr>
        <w:t xml:space="preserve">Муниципальная  программа </w:t>
      </w:r>
    </w:p>
    <w:p w:rsidR="00CF54F9" w:rsidRPr="00864A67" w:rsidRDefault="00CF54F9" w:rsidP="00CF54F9">
      <w:pPr>
        <w:pStyle w:val="ConsPlusCel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4A67">
        <w:rPr>
          <w:rFonts w:ascii="Times New Roman" w:hAnsi="Times New Roman" w:cs="Times New Roman"/>
          <w:bCs/>
          <w:sz w:val="24"/>
          <w:szCs w:val="24"/>
        </w:rPr>
        <w:t xml:space="preserve">«Информационное общество </w:t>
      </w:r>
      <w:proofErr w:type="gramStart"/>
      <w:r w:rsidRPr="00864A6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64A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4A67">
        <w:rPr>
          <w:rFonts w:ascii="Times New Roman" w:hAnsi="Times New Roman" w:cs="Times New Roman"/>
          <w:bCs/>
          <w:sz w:val="24"/>
          <w:szCs w:val="24"/>
        </w:rPr>
        <w:t>Цивильском</w:t>
      </w:r>
      <w:proofErr w:type="gramEnd"/>
      <w:r w:rsidRPr="00864A67">
        <w:rPr>
          <w:rFonts w:ascii="Times New Roman" w:hAnsi="Times New Roman" w:cs="Times New Roman"/>
          <w:bCs/>
          <w:sz w:val="24"/>
          <w:szCs w:val="24"/>
        </w:rPr>
        <w:t xml:space="preserve"> районе Чувашской Республики» на 2014–2020 годы</w:t>
      </w:r>
    </w:p>
    <w:p w:rsidR="002D1797" w:rsidRDefault="002D1797">
      <w:pPr>
        <w:rPr>
          <w:lang w:val="en-US"/>
        </w:rPr>
      </w:pPr>
    </w:p>
    <w:p w:rsidR="00CF54F9" w:rsidRPr="0091099A" w:rsidRDefault="00CF54F9" w:rsidP="00CF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выполнения Программы и </w:t>
      </w:r>
      <w:r w:rsidRPr="0091099A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91099A">
        <w:rPr>
          <w:rFonts w:ascii="Times New Roman" w:hAnsi="Times New Roman"/>
          <w:sz w:val="24"/>
          <w:szCs w:val="24"/>
        </w:rPr>
        <w:t xml:space="preserve"> совр</w:t>
      </w:r>
      <w:r w:rsidRPr="0091099A">
        <w:rPr>
          <w:rFonts w:ascii="Times New Roman" w:hAnsi="Times New Roman"/>
          <w:sz w:val="24"/>
          <w:szCs w:val="24"/>
        </w:rPr>
        <w:t>е</w:t>
      </w:r>
      <w:r w:rsidRPr="0091099A">
        <w:rPr>
          <w:rFonts w:ascii="Times New Roman" w:hAnsi="Times New Roman"/>
          <w:sz w:val="24"/>
          <w:szCs w:val="24"/>
        </w:rPr>
        <w:t>менной информационной и телекоммуникационной инфраструктуры электронного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Цивильском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районе выполнены следующие основные мероприятия:</w:t>
      </w:r>
    </w:p>
    <w:p w:rsidR="00CF54F9" w:rsidRPr="0091099A" w:rsidRDefault="00CF54F9" w:rsidP="00CF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Доведено д</w:t>
      </w:r>
      <w:r w:rsidRPr="0091099A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я</w:t>
      </w:r>
      <w:r w:rsidRPr="0091099A">
        <w:rPr>
          <w:rFonts w:ascii="Times New Roman" w:hAnsi="Times New Roman"/>
          <w:sz w:val="24"/>
          <w:szCs w:val="24"/>
        </w:rPr>
        <w:t xml:space="preserve"> персональных компьютеров в органах местного самоуправления </w:t>
      </w:r>
      <w:proofErr w:type="spellStart"/>
      <w:r w:rsidRPr="0091099A">
        <w:rPr>
          <w:rFonts w:ascii="Times New Roman" w:hAnsi="Times New Roman"/>
          <w:sz w:val="24"/>
          <w:szCs w:val="24"/>
        </w:rPr>
        <w:t>Цивильск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91099A">
        <w:rPr>
          <w:rFonts w:ascii="Times New Roman" w:hAnsi="Times New Roman"/>
          <w:sz w:val="24"/>
          <w:szCs w:val="24"/>
        </w:rPr>
        <w:t xml:space="preserve">  район</w:t>
      </w:r>
      <w:r>
        <w:rPr>
          <w:rFonts w:ascii="Times New Roman" w:hAnsi="Times New Roman"/>
          <w:sz w:val="24"/>
          <w:szCs w:val="24"/>
        </w:rPr>
        <w:t>а</w:t>
      </w:r>
      <w:r w:rsidRPr="0091099A">
        <w:rPr>
          <w:rFonts w:ascii="Times New Roman" w:hAnsi="Times New Roman"/>
          <w:sz w:val="24"/>
          <w:szCs w:val="24"/>
        </w:rPr>
        <w:t>, по</w:t>
      </w:r>
      <w:r w:rsidRPr="0091099A">
        <w:rPr>
          <w:rFonts w:ascii="Times New Roman" w:hAnsi="Times New Roman"/>
          <w:sz w:val="24"/>
          <w:szCs w:val="24"/>
        </w:rPr>
        <w:t>д</w:t>
      </w:r>
      <w:r w:rsidRPr="0091099A">
        <w:rPr>
          <w:rFonts w:ascii="Times New Roman" w:hAnsi="Times New Roman"/>
          <w:sz w:val="24"/>
          <w:szCs w:val="24"/>
        </w:rPr>
        <w:t>ключенных к локальным вычислительным сетям, до 100 %;</w:t>
      </w:r>
    </w:p>
    <w:p w:rsidR="00CF54F9" w:rsidRPr="0091099A" w:rsidRDefault="00C53EAA" w:rsidP="00CF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1099A">
        <w:rPr>
          <w:rFonts w:ascii="Times New Roman" w:hAnsi="Times New Roman"/>
          <w:sz w:val="24"/>
          <w:szCs w:val="24"/>
        </w:rPr>
        <w:t>рове</w:t>
      </w:r>
      <w:r>
        <w:rPr>
          <w:rFonts w:ascii="Times New Roman" w:hAnsi="Times New Roman"/>
          <w:sz w:val="24"/>
          <w:szCs w:val="24"/>
        </w:rPr>
        <w:t>нь</w:t>
      </w:r>
      <w:r w:rsidR="00CF54F9" w:rsidRPr="0091099A">
        <w:rPr>
          <w:rFonts w:ascii="Times New Roman" w:hAnsi="Times New Roman"/>
          <w:sz w:val="24"/>
          <w:szCs w:val="24"/>
        </w:rPr>
        <w:t xml:space="preserve"> доступности информационных се</w:t>
      </w:r>
      <w:r w:rsidR="00CF54F9" w:rsidRPr="0091099A">
        <w:rPr>
          <w:rFonts w:ascii="Times New Roman" w:hAnsi="Times New Roman"/>
          <w:sz w:val="24"/>
          <w:szCs w:val="24"/>
        </w:rPr>
        <w:t>р</w:t>
      </w:r>
      <w:r w:rsidR="00CF54F9" w:rsidRPr="0091099A">
        <w:rPr>
          <w:rFonts w:ascii="Times New Roman" w:hAnsi="Times New Roman"/>
          <w:sz w:val="24"/>
          <w:szCs w:val="24"/>
        </w:rPr>
        <w:t xml:space="preserve">висов для муниципальных служащих (электронная почта, доступ </w:t>
      </w:r>
      <w:proofErr w:type="gramStart"/>
      <w:r w:rsidR="00CF54F9" w:rsidRPr="0091099A">
        <w:rPr>
          <w:rFonts w:ascii="Times New Roman" w:hAnsi="Times New Roman"/>
          <w:sz w:val="24"/>
          <w:szCs w:val="24"/>
        </w:rPr>
        <w:t>к</w:t>
      </w:r>
      <w:proofErr w:type="gramEnd"/>
      <w:r w:rsidR="00CF54F9" w:rsidRPr="0091099A">
        <w:rPr>
          <w:rFonts w:ascii="Times New Roman" w:hAnsi="Times New Roman"/>
          <w:sz w:val="24"/>
          <w:szCs w:val="24"/>
        </w:rPr>
        <w:t xml:space="preserve"> Интернет, правовые справочные с</w:t>
      </w:r>
      <w:r w:rsidR="00CF54F9" w:rsidRPr="0091099A">
        <w:rPr>
          <w:rFonts w:ascii="Times New Roman" w:hAnsi="Times New Roman"/>
          <w:sz w:val="24"/>
          <w:szCs w:val="24"/>
        </w:rPr>
        <w:t>и</w:t>
      </w:r>
      <w:r w:rsidR="00CF54F9" w:rsidRPr="0091099A">
        <w:rPr>
          <w:rFonts w:ascii="Times New Roman" w:hAnsi="Times New Roman"/>
          <w:sz w:val="24"/>
          <w:szCs w:val="24"/>
        </w:rPr>
        <w:t xml:space="preserve">стемы) </w:t>
      </w:r>
      <w:r>
        <w:rPr>
          <w:rFonts w:ascii="Times New Roman" w:hAnsi="Times New Roman"/>
          <w:sz w:val="24"/>
          <w:szCs w:val="24"/>
        </w:rPr>
        <w:t>доведен</w:t>
      </w:r>
      <w:bookmarkStart w:id="0" w:name="_GoBack"/>
      <w:bookmarkEnd w:id="0"/>
      <w:r w:rsidR="00CF54F9">
        <w:rPr>
          <w:rFonts w:ascii="Times New Roman" w:hAnsi="Times New Roman"/>
          <w:sz w:val="24"/>
          <w:szCs w:val="24"/>
        </w:rPr>
        <w:t xml:space="preserve"> </w:t>
      </w:r>
      <w:r w:rsidR="00CF54F9" w:rsidRPr="0091099A">
        <w:rPr>
          <w:rFonts w:ascii="Times New Roman" w:hAnsi="Times New Roman"/>
          <w:sz w:val="24"/>
          <w:szCs w:val="24"/>
        </w:rPr>
        <w:t>до 100 %;</w:t>
      </w:r>
    </w:p>
    <w:p w:rsidR="00CF54F9" w:rsidRPr="0091099A" w:rsidRDefault="00CF54F9" w:rsidP="00CF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91099A">
        <w:rPr>
          <w:rFonts w:ascii="Times New Roman" w:hAnsi="Times New Roman"/>
          <w:sz w:val="24"/>
          <w:szCs w:val="24"/>
        </w:rPr>
        <w:t>жегодно обновл</w:t>
      </w:r>
      <w:r>
        <w:rPr>
          <w:rFonts w:ascii="Times New Roman" w:hAnsi="Times New Roman"/>
          <w:sz w:val="24"/>
          <w:szCs w:val="24"/>
        </w:rPr>
        <w:t>яется парк</w:t>
      </w:r>
      <w:r w:rsidRPr="0091099A">
        <w:rPr>
          <w:rFonts w:ascii="Times New Roman" w:hAnsi="Times New Roman"/>
          <w:sz w:val="24"/>
          <w:szCs w:val="24"/>
        </w:rPr>
        <w:t xml:space="preserve"> персональных компьютеров в органах местного сам</w:t>
      </w:r>
      <w:r w:rsidRPr="0091099A">
        <w:rPr>
          <w:rFonts w:ascii="Times New Roman" w:hAnsi="Times New Roman"/>
          <w:sz w:val="24"/>
          <w:szCs w:val="24"/>
        </w:rPr>
        <w:t>о</w:t>
      </w:r>
      <w:r w:rsidRPr="0091099A">
        <w:rPr>
          <w:rFonts w:ascii="Times New Roman" w:hAnsi="Times New Roman"/>
          <w:sz w:val="24"/>
          <w:szCs w:val="24"/>
        </w:rPr>
        <w:t xml:space="preserve">управления  </w:t>
      </w:r>
      <w:proofErr w:type="spellStart"/>
      <w:r w:rsidRPr="0091099A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91099A">
        <w:rPr>
          <w:rFonts w:ascii="Times New Roman" w:hAnsi="Times New Roman"/>
          <w:sz w:val="24"/>
          <w:szCs w:val="24"/>
        </w:rPr>
        <w:t xml:space="preserve"> района до 10-20 %;</w:t>
      </w:r>
    </w:p>
    <w:p w:rsidR="00CF54F9" w:rsidRDefault="00CF54F9" w:rsidP="00CF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Pr="0091099A">
        <w:rPr>
          <w:rFonts w:ascii="Times New Roman" w:hAnsi="Times New Roman"/>
          <w:sz w:val="24"/>
          <w:szCs w:val="24"/>
        </w:rPr>
        <w:t xml:space="preserve"> реестр муниципальных услуг</w:t>
      </w:r>
      <w:r>
        <w:rPr>
          <w:rFonts w:ascii="Times New Roman" w:hAnsi="Times New Roman"/>
          <w:sz w:val="24"/>
          <w:szCs w:val="24"/>
        </w:rPr>
        <w:t>, с</w:t>
      </w:r>
      <w:r w:rsidRPr="0091099A">
        <w:rPr>
          <w:rFonts w:ascii="Times New Roman" w:hAnsi="Times New Roman"/>
          <w:sz w:val="24"/>
          <w:szCs w:val="24"/>
        </w:rPr>
        <w:t>оздан</w:t>
      </w:r>
      <w:r>
        <w:rPr>
          <w:rFonts w:ascii="Times New Roman" w:hAnsi="Times New Roman"/>
          <w:sz w:val="24"/>
          <w:szCs w:val="24"/>
        </w:rPr>
        <w:t>ы</w:t>
      </w:r>
      <w:r w:rsidRPr="0091099A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91099A">
        <w:rPr>
          <w:rFonts w:ascii="Times New Roman" w:hAnsi="Times New Roman"/>
          <w:sz w:val="24"/>
          <w:szCs w:val="24"/>
        </w:rPr>
        <w:t xml:space="preserve"> для доступа населения к электронным услугам</w:t>
      </w:r>
      <w:r>
        <w:rPr>
          <w:rFonts w:ascii="Times New Roman" w:hAnsi="Times New Roman"/>
          <w:sz w:val="24"/>
          <w:szCs w:val="24"/>
        </w:rPr>
        <w:t>;</w:t>
      </w:r>
    </w:p>
    <w:p w:rsidR="00CF54F9" w:rsidRDefault="00CF54F9" w:rsidP="00CF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Обеспечивается своевременная з</w:t>
      </w:r>
      <w:r w:rsidRPr="0091099A">
        <w:rPr>
          <w:rFonts w:ascii="Times New Roman" w:hAnsi="Times New Roman"/>
          <w:sz w:val="24"/>
          <w:szCs w:val="24"/>
        </w:rPr>
        <w:t>акупка и установка комплекта оборудования и программного обеспечения для обеспечения защиты и с</w:t>
      </w:r>
      <w:r w:rsidRPr="0091099A">
        <w:rPr>
          <w:rFonts w:ascii="Times New Roman" w:hAnsi="Times New Roman"/>
          <w:sz w:val="24"/>
          <w:szCs w:val="24"/>
        </w:rPr>
        <w:t>о</w:t>
      </w:r>
      <w:r w:rsidRPr="0091099A">
        <w:rPr>
          <w:rFonts w:ascii="Times New Roman" w:hAnsi="Times New Roman"/>
          <w:sz w:val="24"/>
          <w:szCs w:val="24"/>
        </w:rPr>
        <w:t xml:space="preserve">хранения целостности информации,  обрабатываемой в информационных системах администрации </w:t>
      </w:r>
      <w:proofErr w:type="spellStart"/>
      <w:r w:rsidRPr="0091099A">
        <w:rPr>
          <w:rFonts w:ascii="Times New Roman" w:hAnsi="Times New Roman"/>
          <w:sz w:val="24"/>
          <w:szCs w:val="24"/>
        </w:rPr>
        <w:t>Цивил</w:t>
      </w:r>
      <w:r w:rsidRPr="0091099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В 2015 году проведена проверка </w:t>
      </w:r>
      <w:proofErr w:type="spellStart"/>
      <w:r>
        <w:rPr>
          <w:rFonts w:ascii="Times New Roman" w:hAnsi="Times New Roman"/>
          <w:sz w:val="24"/>
          <w:szCs w:val="24"/>
        </w:rPr>
        <w:t>Роскомсвязнадзором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с результатом без замечаний.</w:t>
      </w:r>
    </w:p>
    <w:p w:rsidR="00CF54F9" w:rsidRPr="0091099A" w:rsidRDefault="00CF54F9" w:rsidP="00CF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выполнена на 100 %.</w:t>
      </w:r>
    </w:p>
    <w:sectPr w:rsidR="00CF54F9" w:rsidRPr="0091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F9"/>
    <w:rsid w:val="002D1797"/>
    <w:rsid w:val="007D1743"/>
    <w:rsid w:val="00A77439"/>
    <w:rsid w:val="00C53EAA"/>
    <w:rsid w:val="00C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F5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F5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 ПК №2</dc:creator>
  <cp:lastModifiedBy>Инфо ПК №2</cp:lastModifiedBy>
  <cp:revision>2</cp:revision>
  <dcterms:created xsi:type="dcterms:W3CDTF">2016-03-23T10:49:00Z</dcterms:created>
  <dcterms:modified xsi:type="dcterms:W3CDTF">2016-03-23T11:05:00Z</dcterms:modified>
</cp:coreProperties>
</file>