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3" w:rsidRDefault="00680663" w:rsidP="0008656E">
      <w:pPr>
        <w:jc w:val="center"/>
        <w:rPr>
          <w:rStyle w:val="3f3f3f3f3f3f3f3f3f3f3f3f3f3f3f3f3f3f3f3f3f3f3f3f3f3f3f3f3f3f3f3f3f3f"/>
          <w:rFonts w:ascii="Times New Roman" w:hAnsi="Times New Roman" w:cs="Times New Roman"/>
          <w:b w:val="0"/>
        </w:rPr>
      </w:pPr>
      <w:r w:rsidRPr="00E37C3B">
        <w:rPr>
          <w:noProof/>
          <w:sz w:val="16"/>
          <w:szCs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117.75pt;visibility:visible">
            <v:imagedata r:id="rId6" o:title=""/>
          </v:shape>
        </w:pict>
      </w:r>
    </w:p>
    <w:p w:rsidR="00680663" w:rsidRDefault="00680663" w:rsidP="00C711C9">
      <w:pPr>
        <w:ind w:left="-360"/>
        <w:jc w:val="center"/>
        <w:rPr>
          <w:rFonts w:ascii="Times New Roman" w:hAnsi="Times New Roman" w:cs="Times New Roman"/>
          <w:sz w:val="20"/>
          <w:szCs w:val="20"/>
        </w:rPr>
      </w:pPr>
      <w:r w:rsidRPr="00EB60DA">
        <w:rPr>
          <w:rFonts w:ascii="Times New Roman" w:hAnsi="Times New Roman" w:cs="Times New Roman"/>
          <w:b/>
          <w:sz w:val="20"/>
          <w:szCs w:val="20"/>
        </w:rPr>
        <w:t xml:space="preserve">№ </w:t>
      </w:r>
      <w:r>
        <w:rPr>
          <w:rFonts w:ascii="Times New Roman" w:hAnsi="Times New Roman" w:cs="Times New Roman"/>
          <w:b/>
          <w:sz w:val="20"/>
          <w:szCs w:val="20"/>
        </w:rPr>
        <w:t>18</w:t>
      </w:r>
      <w:r w:rsidRPr="00EB60DA">
        <w:rPr>
          <w:rFonts w:ascii="Times New Roman" w:hAnsi="Times New Roman" w:cs="Times New Roman"/>
          <w:b/>
          <w:sz w:val="20"/>
          <w:szCs w:val="20"/>
        </w:rPr>
        <w:t>(1</w:t>
      </w:r>
      <w:r>
        <w:rPr>
          <w:rFonts w:ascii="Times New Roman" w:hAnsi="Times New Roman" w:cs="Times New Roman"/>
          <w:b/>
          <w:sz w:val="20"/>
          <w:szCs w:val="20"/>
        </w:rPr>
        <w:t>47</w:t>
      </w:r>
      <w:r w:rsidRPr="00EB60DA">
        <w:rPr>
          <w:rFonts w:ascii="Times New Roman" w:hAnsi="Times New Roman" w:cs="Times New Roman"/>
          <w:b/>
          <w:sz w:val="20"/>
          <w:szCs w:val="20"/>
        </w:rPr>
        <w:t>)</w:t>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sidRPr="00EB60DA">
        <w:rPr>
          <w:rFonts w:ascii="Times New Roman" w:hAnsi="Times New Roman" w:cs="Times New Roman"/>
          <w:b/>
          <w:sz w:val="20"/>
          <w:szCs w:val="20"/>
        </w:rPr>
        <w:tab/>
      </w:r>
      <w:r>
        <w:rPr>
          <w:rFonts w:ascii="Times New Roman" w:hAnsi="Times New Roman" w:cs="Times New Roman"/>
          <w:b/>
          <w:sz w:val="20"/>
          <w:szCs w:val="20"/>
        </w:rPr>
        <w:t>19</w:t>
      </w:r>
      <w:r w:rsidRPr="00EB60DA">
        <w:rPr>
          <w:rFonts w:ascii="Times New Roman" w:hAnsi="Times New Roman" w:cs="Times New Roman"/>
          <w:b/>
          <w:sz w:val="20"/>
          <w:szCs w:val="20"/>
        </w:rPr>
        <w:t>.</w:t>
      </w:r>
      <w:r>
        <w:rPr>
          <w:rFonts w:ascii="Times New Roman" w:hAnsi="Times New Roman" w:cs="Times New Roman"/>
          <w:b/>
          <w:sz w:val="20"/>
          <w:szCs w:val="20"/>
        </w:rPr>
        <w:t>12</w:t>
      </w:r>
      <w:r w:rsidRPr="00EB60DA">
        <w:rPr>
          <w:rFonts w:ascii="Times New Roman" w:hAnsi="Times New Roman" w:cs="Times New Roman"/>
          <w:b/>
          <w:sz w:val="20"/>
          <w:szCs w:val="20"/>
        </w:rPr>
        <w:t>.2014</w:t>
      </w:r>
    </w:p>
    <w:p w:rsidR="00680663" w:rsidRDefault="00680663" w:rsidP="00234F8C">
      <w:pPr>
        <w:ind w:left="180"/>
        <w:jc w:val="center"/>
        <w:rPr>
          <w:rFonts w:ascii="Times New Roman" w:hAnsi="Times New Roman" w:cs="Times New Roman"/>
          <w:sz w:val="20"/>
          <w:szCs w:val="20"/>
        </w:rPr>
      </w:pPr>
    </w:p>
    <w:p w:rsidR="00680663" w:rsidRDefault="00680663" w:rsidP="00234F8C">
      <w:pPr>
        <w:ind w:left="180"/>
        <w:jc w:val="center"/>
        <w:rPr>
          <w:rFonts w:ascii="Times New Roman" w:hAnsi="Times New Roman" w:cs="Times New Roman"/>
          <w:sz w:val="20"/>
          <w:szCs w:val="20"/>
        </w:rPr>
      </w:pPr>
    </w:p>
    <w:tbl>
      <w:tblPr>
        <w:tblpPr w:leftFromText="180" w:rightFromText="180" w:vertAnchor="text" w:horzAnchor="margin" w:tblpXSpec="center" w:tblpYSpec="top"/>
        <w:tblW w:w="10080" w:type="dxa"/>
        <w:tblLayout w:type="fixed"/>
        <w:tblLook w:val="01E0"/>
      </w:tblPr>
      <w:tblGrid>
        <w:gridCol w:w="4140"/>
        <w:gridCol w:w="1620"/>
        <w:gridCol w:w="4320"/>
      </w:tblGrid>
      <w:tr w:rsidR="00680663" w:rsidTr="00904EA2">
        <w:tc>
          <w:tcPr>
            <w:tcW w:w="4140" w:type="dxa"/>
          </w:tcPr>
          <w:p w:rsidR="00680663" w:rsidRPr="00404385" w:rsidRDefault="00680663" w:rsidP="00234F8C">
            <w:pPr>
              <w:ind w:left="180" w:right="72"/>
              <w:jc w:val="center"/>
              <w:rPr>
                <w:rFonts w:ascii="Arial Cyr Chuv" w:hAnsi="Arial Cyr Chuv"/>
                <w:b/>
                <w:bCs/>
                <w:iCs/>
              </w:rPr>
            </w:pPr>
            <w:bookmarkStart w:id="0" w:name="Par1"/>
            <w:bookmarkEnd w:id="0"/>
            <w:r w:rsidRPr="00404385">
              <w:rPr>
                <w:rFonts w:ascii="Arial Cyr Chuv" w:hAnsi="Arial Cyr Chuv"/>
                <w:b/>
                <w:bCs/>
                <w:iCs/>
                <w:sz w:val="22"/>
                <w:szCs w:val="22"/>
              </w:rPr>
              <w:t>Чёваш Республики</w:t>
            </w:r>
          </w:p>
          <w:p w:rsidR="00680663" w:rsidRPr="00404385" w:rsidRDefault="00680663" w:rsidP="00234F8C">
            <w:pPr>
              <w:spacing w:line="360" w:lineRule="auto"/>
              <w:ind w:left="180" w:right="74"/>
              <w:jc w:val="center"/>
              <w:rPr>
                <w:rFonts w:ascii="Arial Cyr Chuv" w:hAnsi="Arial Cyr Chuv"/>
                <w:b/>
                <w:bCs/>
              </w:rPr>
            </w:pPr>
            <w:r w:rsidRPr="00404385">
              <w:rPr>
                <w:rFonts w:ascii="Arial Cyr Chuv" w:hAnsi="Arial Cyr Chuv"/>
                <w:b/>
                <w:bCs/>
                <w:sz w:val="22"/>
                <w:szCs w:val="22"/>
              </w:rPr>
              <w:t>Елч.к район.</w:t>
            </w:r>
          </w:p>
          <w:p w:rsidR="00680663" w:rsidRPr="00404385" w:rsidRDefault="00680663" w:rsidP="00234F8C">
            <w:pPr>
              <w:ind w:left="180" w:right="74"/>
              <w:jc w:val="center"/>
              <w:rPr>
                <w:rFonts w:ascii="Arial Cyr Chuv" w:hAnsi="Arial Cyr Chuv"/>
                <w:b/>
                <w:bCs/>
              </w:rPr>
            </w:pPr>
            <w:r w:rsidRPr="00404385">
              <w:rPr>
                <w:rFonts w:ascii="Arial Cyr Chuv" w:hAnsi="Arial Cyr Chuv"/>
                <w:b/>
                <w:bCs/>
                <w:sz w:val="22"/>
                <w:szCs w:val="22"/>
              </w:rPr>
              <w:t>Елч.к район</w:t>
            </w:r>
          </w:p>
          <w:p w:rsidR="00680663" w:rsidRPr="00404385" w:rsidRDefault="00680663" w:rsidP="00234F8C">
            <w:pPr>
              <w:spacing w:line="360" w:lineRule="auto"/>
              <w:ind w:left="180" w:right="74"/>
              <w:jc w:val="center"/>
              <w:rPr>
                <w:rFonts w:ascii="Arial Cyr Chuv" w:hAnsi="Arial Cyr Chuv"/>
                <w:b/>
                <w:bCs/>
              </w:rPr>
            </w:pPr>
            <w:r w:rsidRPr="00404385">
              <w:rPr>
                <w:rFonts w:ascii="Arial Cyr Chuv" w:hAnsi="Arial Cyr Chuv"/>
                <w:b/>
                <w:bCs/>
                <w:sz w:val="22"/>
                <w:szCs w:val="22"/>
              </w:rPr>
              <w:t>депутатсен Пухёв.</w:t>
            </w:r>
          </w:p>
          <w:p w:rsidR="00680663" w:rsidRPr="00404385" w:rsidRDefault="00680663" w:rsidP="00234F8C">
            <w:pPr>
              <w:spacing w:line="360" w:lineRule="auto"/>
              <w:ind w:left="180" w:right="74"/>
              <w:jc w:val="center"/>
              <w:rPr>
                <w:rFonts w:ascii="Arial Cyr Chuv" w:hAnsi="Arial Cyr Chuv"/>
              </w:rPr>
            </w:pPr>
            <w:r w:rsidRPr="00404385">
              <w:rPr>
                <w:rFonts w:ascii="Arial Cyr Chuv" w:hAnsi="Arial Cyr Chuv"/>
                <w:b/>
                <w:sz w:val="22"/>
                <w:szCs w:val="22"/>
              </w:rPr>
              <w:t>ЙЫШЁНУ</w:t>
            </w:r>
          </w:p>
          <w:p w:rsidR="00680663" w:rsidRPr="00404385" w:rsidRDefault="00680663" w:rsidP="00234F8C">
            <w:pPr>
              <w:ind w:left="180" w:right="72"/>
              <w:jc w:val="center"/>
              <w:rPr>
                <w:rFonts w:ascii="Arial Cyr Chuv" w:hAnsi="Arial Cyr Chuv"/>
              </w:rPr>
            </w:pPr>
            <w:r w:rsidRPr="00404385">
              <w:rPr>
                <w:rFonts w:ascii="Arial Cyr Chuv" w:hAnsi="Arial Cyr Chuv"/>
                <w:sz w:val="22"/>
                <w:szCs w:val="22"/>
              </w:rPr>
              <w:t xml:space="preserve">  2014=? декабр.н 9-м.ш. № 31</w:t>
            </w:r>
            <w:r w:rsidRPr="00404385">
              <w:rPr>
                <w:sz w:val="22"/>
                <w:szCs w:val="22"/>
              </w:rPr>
              <w:t>/</w:t>
            </w:r>
            <w:r w:rsidRPr="00404385">
              <w:rPr>
                <w:rFonts w:ascii="Arial Cyr Chuv" w:hAnsi="Arial Cyr Chuv"/>
                <w:sz w:val="22"/>
                <w:szCs w:val="22"/>
              </w:rPr>
              <w:t>9</w:t>
            </w:r>
          </w:p>
          <w:p w:rsidR="00680663" w:rsidRPr="00904EA2" w:rsidRDefault="00680663" w:rsidP="00234F8C">
            <w:pPr>
              <w:ind w:left="180" w:right="72"/>
              <w:jc w:val="center"/>
              <w:rPr>
                <w:rFonts w:ascii="Arial Cyr Chuv" w:hAnsi="Arial Cyr Chuv"/>
                <w:sz w:val="20"/>
                <w:szCs w:val="20"/>
              </w:rPr>
            </w:pPr>
          </w:p>
          <w:p w:rsidR="00680663" w:rsidRPr="00404385" w:rsidRDefault="00680663" w:rsidP="00234F8C">
            <w:pPr>
              <w:ind w:left="180"/>
              <w:jc w:val="center"/>
              <w:rPr>
                <w:rFonts w:ascii="Times New Roman Chuv" w:hAnsi="Times New Roman Chuv"/>
                <w:sz w:val="18"/>
                <w:szCs w:val="18"/>
              </w:rPr>
            </w:pPr>
            <w:r w:rsidRPr="00404385">
              <w:rPr>
                <w:rFonts w:ascii="Arial Cyr Chuv" w:hAnsi="Arial Cyr Chuv"/>
                <w:sz w:val="18"/>
                <w:szCs w:val="18"/>
              </w:rPr>
              <w:t>Елч.к ял.</w:t>
            </w:r>
          </w:p>
        </w:tc>
        <w:tc>
          <w:tcPr>
            <w:tcW w:w="1620" w:type="dxa"/>
          </w:tcPr>
          <w:p w:rsidR="00680663" w:rsidRDefault="00680663" w:rsidP="00234F8C">
            <w:pPr>
              <w:ind w:left="180"/>
              <w:jc w:val="center"/>
            </w:pPr>
            <w:r>
              <w:pict>
                <v:shape id="_x0000_i1026" type="#_x0000_t75" style="width:68.25pt;height:89.25pt">
                  <v:imagedata r:id="rId7" o:title=""/>
                </v:shape>
              </w:pict>
            </w:r>
          </w:p>
        </w:tc>
        <w:tc>
          <w:tcPr>
            <w:tcW w:w="4320" w:type="dxa"/>
          </w:tcPr>
          <w:p w:rsidR="00680663" w:rsidRPr="00404385" w:rsidRDefault="00680663" w:rsidP="00234F8C">
            <w:pPr>
              <w:ind w:left="180" w:right="72"/>
              <w:jc w:val="center"/>
              <w:rPr>
                <w:b/>
                <w:bCs/>
                <w:iCs/>
              </w:rPr>
            </w:pPr>
            <w:r w:rsidRPr="00404385">
              <w:rPr>
                <w:b/>
                <w:bCs/>
                <w:iCs/>
                <w:sz w:val="22"/>
                <w:szCs w:val="22"/>
              </w:rPr>
              <w:t>Чувашская  Республика</w:t>
            </w:r>
          </w:p>
          <w:p w:rsidR="00680663" w:rsidRPr="00404385" w:rsidRDefault="00680663" w:rsidP="00234F8C">
            <w:pPr>
              <w:spacing w:line="360" w:lineRule="auto"/>
              <w:ind w:left="180" w:right="74"/>
              <w:jc w:val="center"/>
              <w:rPr>
                <w:b/>
                <w:bCs/>
              </w:rPr>
            </w:pPr>
            <w:r w:rsidRPr="00404385">
              <w:rPr>
                <w:b/>
                <w:bCs/>
                <w:sz w:val="22"/>
                <w:szCs w:val="22"/>
              </w:rPr>
              <w:t>Яльчикский район</w:t>
            </w:r>
          </w:p>
          <w:p w:rsidR="00680663" w:rsidRPr="00404385" w:rsidRDefault="00680663" w:rsidP="00234F8C">
            <w:pPr>
              <w:ind w:left="180" w:right="74"/>
              <w:jc w:val="center"/>
              <w:rPr>
                <w:b/>
                <w:bCs/>
              </w:rPr>
            </w:pPr>
            <w:r w:rsidRPr="00404385">
              <w:rPr>
                <w:b/>
                <w:bCs/>
                <w:sz w:val="22"/>
                <w:szCs w:val="22"/>
              </w:rPr>
              <w:t>Собрание депутатов</w:t>
            </w:r>
          </w:p>
          <w:p w:rsidR="00680663" w:rsidRPr="00404385" w:rsidRDefault="00680663" w:rsidP="00234F8C">
            <w:pPr>
              <w:spacing w:line="360" w:lineRule="auto"/>
              <w:ind w:left="180" w:right="74"/>
              <w:jc w:val="center"/>
              <w:rPr>
                <w:bCs/>
              </w:rPr>
            </w:pPr>
            <w:r w:rsidRPr="00404385">
              <w:rPr>
                <w:b/>
                <w:bCs/>
                <w:sz w:val="22"/>
                <w:szCs w:val="22"/>
              </w:rPr>
              <w:t>Яльчикского района</w:t>
            </w:r>
          </w:p>
          <w:p w:rsidR="00680663" w:rsidRPr="00404385" w:rsidRDefault="00680663" w:rsidP="00234F8C">
            <w:pPr>
              <w:pStyle w:val="Heading1"/>
              <w:spacing w:line="360" w:lineRule="auto"/>
              <w:ind w:left="180" w:right="74"/>
              <w:rPr>
                <w:rFonts w:ascii="Times New Roman" w:hAnsi="Times New Roman"/>
                <w:b/>
                <w:sz w:val="22"/>
              </w:rPr>
            </w:pPr>
            <w:r w:rsidRPr="00404385">
              <w:rPr>
                <w:rFonts w:ascii="Times New Roman" w:hAnsi="Times New Roman"/>
                <w:b/>
                <w:sz w:val="22"/>
                <w:szCs w:val="22"/>
              </w:rPr>
              <w:t>РЕШЕНИЕ</w:t>
            </w:r>
          </w:p>
          <w:p w:rsidR="00680663" w:rsidRPr="00404385" w:rsidRDefault="00680663" w:rsidP="00234F8C">
            <w:pPr>
              <w:ind w:left="180" w:right="72"/>
              <w:jc w:val="center"/>
            </w:pPr>
            <w:r w:rsidRPr="00404385">
              <w:rPr>
                <w:sz w:val="22"/>
                <w:szCs w:val="22"/>
              </w:rPr>
              <w:t xml:space="preserve">      «  9 »  декабря 2014г. №31/9</w:t>
            </w:r>
          </w:p>
          <w:p w:rsidR="00680663" w:rsidRPr="00904EA2" w:rsidRDefault="00680663" w:rsidP="00234F8C">
            <w:pPr>
              <w:ind w:left="180" w:right="72"/>
              <w:jc w:val="center"/>
              <w:rPr>
                <w:sz w:val="20"/>
                <w:szCs w:val="20"/>
              </w:rPr>
            </w:pPr>
          </w:p>
          <w:p w:rsidR="00680663" w:rsidRPr="00404385" w:rsidRDefault="00680663" w:rsidP="00234F8C">
            <w:pPr>
              <w:ind w:left="180"/>
              <w:jc w:val="center"/>
              <w:rPr>
                <w:sz w:val="18"/>
                <w:szCs w:val="18"/>
              </w:rPr>
            </w:pPr>
            <w:r w:rsidRPr="00404385">
              <w:rPr>
                <w:sz w:val="18"/>
                <w:szCs w:val="18"/>
              </w:rPr>
              <w:t>село Яльчики</w:t>
            </w:r>
          </w:p>
        </w:tc>
      </w:tr>
    </w:tbl>
    <w:p w:rsidR="00680663" w:rsidRPr="00404385" w:rsidRDefault="00680663" w:rsidP="00234F8C">
      <w:pPr>
        <w:ind w:left="180"/>
        <w:jc w:val="both"/>
        <w:rPr>
          <w:rFonts w:ascii="Times New Roman" w:hAnsi="Times New Roman" w:cs="Times New Roman"/>
          <w:bCs/>
          <w:sz w:val="22"/>
          <w:szCs w:val="22"/>
        </w:rPr>
      </w:pPr>
      <w:r w:rsidRPr="00404385">
        <w:rPr>
          <w:rFonts w:ascii="Times New Roman" w:hAnsi="Times New Roman" w:cs="Times New Roman"/>
          <w:bCs/>
          <w:sz w:val="22"/>
          <w:szCs w:val="22"/>
        </w:rPr>
        <w:t xml:space="preserve">Об утверждении Положения </w:t>
      </w:r>
    </w:p>
    <w:p w:rsidR="00680663" w:rsidRPr="00404385" w:rsidRDefault="00680663" w:rsidP="00234F8C">
      <w:pPr>
        <w:ind w:left="180"/>
        <w:rPr>
          <w:rFonts w:ascii="Times New Roman" w:hAnsi="Times New Roman" w:cs="Times New Roman"/>
          <w:bCs/>
          <w:sz w:val="22"/>
          <w:szCs w:val="22"/>
        </w:rPr>
      </w:pPr>
      <w:r w:rsidRPr="00404385">
        <w:rPr>
          <w:rFonts w:ascii="Times New Roman" w:hAnsi="Times New Roman" w:cs="Times New Roman"/>
          <w:bCs/>
          <w:sz w:val="22"/>
          <w:szCs w:val="22"/>
        </w:rPr>
        <w:t xml:space="preserve">об административной комиссии </w:t>
      </w:r>
    </w:p>
    <w:p w:rsidR="00680663" w:rsidRPr="00404385" w:rsidRDefault="00680663" w:rsidP="00234F8C">
      <w:pPr>
        <w:ind w:left="180"/>
        <w:rPr>
          <w:rFonts w:ascii="Times New Roman" w:hAnsi="Times New Roman" w:cs="Times New Roman"/>
          <w:bCs/>
          <w:sz w:val="22"/>
          <w:szCs w:val="22"/>
        </w:rPr>
      </w:pPr>
      <w:r w:rsidRPr="00404385">
        <w:rPr>
          <w:rFonts w:ascii="Times New Roman" w:hAnsi="Times New Roman" w:cs="Times New Roman"/>
          <w:bCs/>
          <w:sz w:val="22"/>
          <w:szCs w:val="22"/>
        </w:rPr>
        <w:t>Яльчикского района</w:t>
      </w:r>
    </w:p>
    <w:p w:rsidR="00680663" w:rsidRPr="00404385" w:rsidRDefault="00680663" w:rsidP="00234F8C">
      <w:pPr>
        <w:ind w:left="180"/>
        <w:rPr>
          <w:rFonts w:ascii="Times New Roman" w:hAnsi="Times New Roman" w:cs="Times New Roman"/>
          <w:bCs/>
          <w:sz w:val="22"/>
          <w:szCs w:val="22"/>
        </w:rPr>
      </w:pPr>
    </w:p>
    <w:p w:rsidR="00680663" w:rsidRPr="00404385" w:rsidRDefault="00680663" w:rsidP="00234F8C">
      <w:pPr>
        <w:ind w:left="180" w:firstLine="540"/>
        <w:jc w:val="both"/>
        <w:rPr>
          <w:rFonts w:ascii="Times New Roman" w:hAnsi="Times New Roman" w:cs="Times New Roman"/>
          <w:sz w:val="22"/>
          <w:szCs w:val="22"/>
        </w:rPr>
      </w:pPr>
      <w:r w:rsidRPr="00404385">
        <w:rPr>
          <w:rFonts w:ascii="Times New Roman" w:hAnsi="Times New Roman" w:cs="Times New Roman"/>
          <w:sz w:val="22"/>
          <w:szCs w:val="22"/>
        </w:rPr>
        <w:t>В соответствии с</w:t>
      </w:r>
      <w:r w:rsidRPr="00404385">
        <w:rPr>
          <w:rFonts w:ascii="Times New Roman" w:hAnsi="Times New Roman" w:cs="Times New Roman"/>
          <w:color w:val="000000"/>
          <w:sz w:val="22"/>
          <w:szCs w:val="22"/>
        </w:rPr>
        <w:t xml:space="preserve"> </w:t>
      </w:r>
      <w:hyperlink r:id="rId8" w:history="1">
        <w:r w:rsidRPr="00404385">
          <w:rPr>
            <w:rFonts w:ascii="Times New Roman" w:hAnsi="Times New Roman" w:cs="Times New Roman"/>
            <w:color w:val="000000"/>
            <w:sz w:val="22"/>
            <w:szCs w:val="22"/>
          </w:rPr>
          <w:t>Законом</w:t>
        </w:r>
      </w:hyperlink>
      <w:r w:rsidRPr="00404385">
        <w:rPr>
          <w:rFonts w:ascii="Times New Roman" w:hAnsi="Times New Roman" w:cs="Times New Roman"/>
          <w:sz w:val="22"/>
          <w:szCs w:val="22"/>
        </w:rPr>
        <w:t xml:space="preserve"> Чувашской Республики от 30.05.2003 N 17 "Об административных комиссиях</w:t>
      </w:r>
      <w:r w:rsidRPr="00404385">
        <w:rPr>
          <w:rFonts w:ascii="Times New Roman" w:hAnsi="Times New Roman" w:cs="Times New Roman"/>
          <w:color w:val="000000"/>
          <w:sz w:val="22"/>
          <w:szCs w:val="22"/>
        </w:rPr>
        <w:t xml:space="preserve">", </w:t>
      </w:r>
      <w:hyperlink r:id="rId9" w:history="1">
        <w:r w:rsidRPr="00404385">
          <w:rPr>
            <w:rFonts w:ascii="Times New Roman" w:hAnsi="Times New Roman" w:cs="Times New Roman"/>
            <w:color w:val="000000"/>
            <w:sz w:val="22"/>
            <w:szCs w:val="22"/>
          </w:rPr>
          <w:t>Законом</w:t>
        </w:r>
      </w:hyperlink>
      <w:r w:rsidRPr="00404385">
        <w:rPr>
          <w:rFonts w:ascii="Times New Roman" w:hAnsi="Times New Roman" w:cs="Times New Roman"/>
          <w:sz w:val="22"/>
          <w:szCs w:val="22"/>
        </w:rPr>
        <w:t xml:space="preserve"> Чувашской Республики от 23.07.2003 N 22 "Об административных правонарушениях в Чувашской Республике", Собрание депутатов Яльчикского района Чувашской Республики р е ш и л о:</w:t>
      </w:r>
    </w:p>
    <w:p w:rsidR="00680663" w:rsidRPr="00404385" w:rsidRDefault="00680663" w:rsidP="00234F8C">
      <w:pPr>
        <w:ind w:left="180" w:firstLine="540"/>
        <w:jc w:val="both"/>
        <w:rPr>
          <w:rFonts w:ascii="Times New Roman" w:hAnsi="Times New Roman" w:cs="Times New Roman"/>
          <w:sz w:val="22"/>
          <w:szCs w:val="22"/>
        </w:rPr>
      </w:pPr>
      <w:r w:rsidRPr="00404385">
        <w:rPr>
          <w:rFonts w:ascii="Times New Roman" w:hAnsi="Times New Roman" w:cs="Times New Roman"/>
          <w:sz w:val="22"/>
          <w:szCs w:val="22"/>
        </w:rPr>
        <w:t xml:space="preserve">1. Утвердить прилагаемое </w:t>
      </w:r>
      <w:hyperlink w:anchor="Par29" w:history="1">
        <w:r w:rsidRPr="00404385">
          <w:rPr>
            <w:rFonts w:ascii="Times New Roman" w:hAnsi="Times New Roman" w:cs="Times New Roman"/>
            <w:sz w:val="22"/>
            <w:szCs w:val="22"/>
          </w:rPr>
          <w:t>Положение</w:t>
        </w:r>
      </w:hyperlink>
      <w:r w:rsidRPr="00404385">
        <w:rPr>
          <w:rFonts w:ascii="Times New Roman" w:hAnsi="Times New Roman" w:cs="Times New Roman"/>
          <w:sz w:val="22"/>
          <w:szCs w:val="22"/>
        </w:rPr>
        <w:t xml:space="preserve"> об административной комиссии Яльчикского района Чувашской Республики.</w:t>
      </w:r>
    </w:p>
    <w:p w:rsidR="00680663" w:rsidRPr="00404385" w:rsidRDefault="00680663" w:rsidP="00234F8C">
      <w:pPr>
        <w:ind w:left="180" w:firstLine="540"/>
        <w:jc w:val="both"/>
        <w:rPr>
          <w:rFonts w:ascii="Times New Roman" w:hAnsi="Times New Roman" w:cs="Times New Roman"/>
          <w:sz w:val="22"/>
          <w:szCs w:val="22"/>
        </w:rPr>
      </w:pPr>
      <w:r w:rsidRPr="00404385">
        <w:rPr>
          <w:rFonts w:ascii="Times New Roman" w:hAnsi="Times New Roman" w:cs="Times New Roman"/>
          <w:sz w:val="22"/>
          <w:szCs w:val="22"/>
        </w:rPr>
        <w:t xml:space="preserve">2. Признать утратившим силу </w:t>
      </w:r>
      <w:hyperlink r:id="rId10" w:history="1">
        <w:r w:rsidRPr="00404385">
          <w:rPr>
            <w:rFonts w:ascii="Times New Roman" w:hAnsi="Times New Roman" w:cs="Times New Roman"/>
            <w:sz w:val="22"/>
            <w:szCs w:val="22"/>
          </w:rPr>
          <w:t>решение</w:t>
        </w:r>
      </w:hyperlink>
      <w:r w:rsidRPr="00404385">
        <w:rPr>
          <w:rFonts w:ascii="Times New Roman" w:hAnsi="Times New Roman" w:cs="Times New Roman"/>
          <w:sz w:val="22"/>
          <w:szCs w:val="22"/>
        </w:rPr>
        <w:t xml:space="preserve"> Собрания депутатов Яльчикского района Чувашской Республики от 24.09.2003 N 15/5 "Об утверждении Положения об административной комиссии  Яльчикского района Чувашской Республики".</w:t>
      </w:r>
    </w:p>
    <w:p w:rsidR="00680663" w:rsidRPr="00404385" w:rsidRDefault="00680663" w:rsidP="00234F8C">
      <w:pPr>
        <w:ind w:left="180" w:firstLine="540"/>
        <w:jc w:val="both"/>
        <w:rPr>
          <w:rFonts w:ascii="Times New Roman" w:hAnsi="Times New Roman" w:cs="Times New Roman"/>
          <w:sz w:val="22"/>
          <w:szCs w:val="22"/>
        </w:rPr>
      </w:pPr>
      <w:r w:rsidRPr="00404385">
        <w:rPr>
          <w:rFonts w:ascii="Times New Roman" w:hAnsi="Times New Roman" w:cs="Times New Roman"/>
          <w:sz w:val="22"/>
          <w:szCs w:val="22"/>
        </w:rPr>
        <w:t>3. Утвердить  форму  протокола об административном правонарушении.</w:t>
      </w:r>
    </w:p>
    <w:p w:rsidR="00680663" w:rsidRPr="00404385" w:rsidRDefault="00680663" w:rsidP="00234F8C">
      <w:pPr>
        <w:ind w:left="180" w:firstLine="540"/>
        <w:jc w:val="both"/>
        <w:rPr>
          <w:rFonts w:ascii="Times New Roman" w:hAnsi="Times New Roman" w:cs="Times New Roman"/>
          <w:sz w:val="22"/>
          <w:szCs w:val="22"/>
        </w:rPr>
      </w:pPr>
      <w:r w:rsidRPr="00404385">
        <w:rPr>
          <w:rFonts w:ascii="Times New Roman" w:hAnsi="Times New Roman" w:cs="Times New Roman"/>
          <w:sz w:val="22"/>
          <w:szCs w:val="22"/>
        </w:rPr>
        <w:t>4. Настоящее решение вступает в силу с момента его официального опубликования.</w:t>
      </w:r>
    </w:p>
    <w:p w:rsidR="00680663" w:rsidRPr="00404385" w:rsidRDefault="00680663" w:rsidP="00234F8C">
      <w:pPr>
        <w:ind w:left="180" w:firstLine="540"/>
        <w:jc w:val="both"/>
        <w:rPr>
          <w:rFonts w:ascii="Times New Roman" w:hAnsi="Times New Roman" w:cs="Times New Roman"/>
          <w:sz w:val="22"/>
          <w:szCs w:val="22"/>
        </w:rPr>
      </w:pPr>
    </w:p>
    <w:p w:rsidR="00680663" w:rsidRPr="00404385" w:rsidRDefault="00680663" w:rsidP="00234F8C">
      <w:pPr>
        <w:ind w:left="180"/>
        <w:jc w:val="both"/>
        <w:rPr>
          <w:rFonts w:ascii="Times New Roman" w:hAnsi="Times New Roman" w:cs="Times New Roman"/>
          <w:sz w:val="22"/>
          <w:szCs w:val="22"/>
        </w:rPr>
      </w:pPr>
      <w:r w:rsidRPr="00404385">
        <w:rPr>
          <w:rFonts w:ascii="Times New Roman" w:hAnsi="Times New Roman" w:cs="Times New Roman"/>
          <w:sz w:val="22"/>
          <w:szCs w:val="22"/>
        </w:rPr>
        <w:t>Глава Яльчикского  района</w:t>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r>
    </w:p>
    <w:p w:rsidR="00680663" w:rsidRPr="00404385" w:rsidRDefault="00680663" w:rsidP="00234F8C">
      <w:pPr>
        <w:ind w:left="180"/>
        <w:jc w:val="both"/>
        <w:rPr>
          <w:rFonts w:ascii="Times New Roman" w:hAnsi="Times New Roman" w:cs="Times New Roman"/>
          <w:sz w:val="22"/>
          <w:szCs w:val="22"/>
        </w:rPr>
      </w:pPr>
      <w:r w:rsidRPr="00404385">
        <w:rPr>
          <w:rFonts w:ascii="Times New Roman" w:hAnsi="Times New Roman" w:cs="Times New Roman"/>
          <w:sz w:val="22"/>
          <w:szCs w:val="22"/>
        </w:rPr>
        <w:t xml:space="preserve">Председатель Собрания депутатов </w:t>
      </w:r>
      <w:r w:rsidRPr="00404385">
        <w:rPr>
          <w:rFonts w:ascii="Times New Roman" w:hAnsi="Times New Roman" w:cs="Times New Roman"/>
          <w:sz w:val="22"/>
          <w:szCs w:val="22"/>
        </w:rPr>
        <w:tab/>
      </w:r>
      <w:r>
        <w:rPr>
          <w:rFonts w:ascii="Times New Roman" w:hAnsi="Times New Roman" w:cs="Times New Roman"/>
          <w:sz w:val="22"/>
          <w:szCs w:val="22"/>
        </w:rPr>
        <w:t xml:space="preserve">                                                                 </w:t>
      </w:r>
      <w:r w:rsidRPr="00404385">
        <w:rPr>
          <w:rFonts w:ascii="Times New Roman" w:hAnsi="Times New Roman" w:cs="Times New Roman"/>
          <w:sz w:val="22"/>
          <w:szCs w:val="22"/>
        </w:rPr>
        <w:tab/>
      </w:r>
      <w:r w:rsidRPr="00404385">
        <w:rPr>
          <w:rFonts w:ascii="Times New Roman" w:hAnsi="Times New Roman" w:cs="Times New Roman"/>
          <w:sz w:val="22"/>
          <w:szCs w:val="22"/>
        </w:rPr>
        <w:tab/>
      </w:r>
      <w:r w:rsidRPr="00404385">
        <w:rPr>
          <w:rFonts w:ascii="Times New Roman" w:hAnsi="Times New Roman" w:cs="Times New Roman"/>
          <w:sz w:val="22"/>
          <w:szCs w:val="22"/>
        </w:rPr>
        <w:tab/>
        <w:t>Р.Н.Молодова</w:t>
      </w:r>
    </w:p>
    <w:p w:rsidR="00680663" w:rsidRPr="00EC6269" w:rsidRDefault="00680663" w:rsidP="00234F8C">
      <w:pPr>
        <w:ind w:left="180" w:firstLine="540"/>
        <w:jc w:val="both"/>
      </w:pPr>
    </w:p>
    <w:p w:rsidR="00680663" w:rsidRPr="00904EA2" w:rsidRDefault="00680663" w:rsidP="00234F8C">
      <w:pPr>
        <w:ind w:left="180"/>
        <w:jc w:val="right"/>
        <w:outlineLvl w:val="0"/>
        <w:rPr>
          <w:rFonts w:ascii="Times New Roman" w:hAnsi="Times New Roman" w:cs="Times New Roman"/>
          <w:sz w:val="16"/>
          <w:szCs w:val="16"/>
        </w:rPr>
      </w:pPr>
      <w:bookmarkStart w:id="1" w:name="Par23"/>
      <w:bookmarkEnd w:id="1"/>
      <w:r w:rsidRPr="00904EA2">
        <w:rPr>
          <w:rFonts w:ascii="Times New Roman" w:hAnsi="Times New Roman" w:cs="Times New Roman"/>
          <w:sz w:val="16"/>
          <w:szCs w:val="16"/>
        </w:rPr>
        <w:t>Утверждено</w:t>
      </w:r>
    </w:p>
    <w:p w:rsidR="00680663" w:rsidRPr="00904EA2" w:rsidRDefault="00680663" w:rsidP="00234F8C">
      <w:pPr>
        <w:ind w:left="180"/>
        <w:jc w:val="right"/>
        <w:rPr>
          <w:rFonts w:ascii="Times New Roman" w:hAnsi="Times New Roman" w:cs="Times New Roman"/>
          <w:sz w:val="16"/>
          <w:szCs w:val="16"/>
        </w:rPr>
      </w:pPr>
      <w:r w:rsidRPr="00904EA2">
        <w:rPr>
          <w:rFonts w:ascii="Times New Roman" w:hAnsi="Times New Roman" w:cs="Times New Roman"/>
          <w:sz w:val="16"/>
          <w:szCs w:val="16"/>
        </w:rPr>
        <w:t>решением</w:t>
      </w:r>
    </w:p>
    <w:p w:rsidR="00680663" w:rsidRPr="00904EA2" w:rsidRDefault="00680663" w:rsidP="00234F8C">
      <w:pPr>
        <w:ind w:left="180"/>
        <w:jc w:val="right"/>
        <w:rPr>
          <w:rFonts w:ascii="Times New Roman" w:hAnsi="Times New Roman" w:cs="Times New Roman"/>
          <w:sz w:val="16"/>
          <w:szCs w:val="16"/>
        </w:rPr>
      </w:pPr>
      <w:r w:rsidRPr="00904EA2">
        <w:rPr>
          <w:rFonts w:ascii="Times New Roman" w:hAnsi="Times New Roman" w:cs="Times New Roman"/>
          <w:sz w:val="16"/>
          <w:szCs w:val="16"/>
        </w:rPr>
        <w:t>Собрания депутатов</w:t>
      </w:r>
    </w:p>
    <w:p w:rsidR="00680663" w:rsidRPr="00904EA2" w:rsidRDefault="00680663" w:rsidP="00234F8C">
      <w:pPr>
        <w:ind w:left="180"/>
        <w:jc w:val="right"/>
        <w:rPr>
          <w:rFonts w:ascii="Times New Roman" w:hAnsi="Times New Roman" w:cs="Times New Roman"/>
          <w:sz w:val="16"/>
          <w:szCs w:val="16"/>
        </w:rPr>
      </w:pPr>
      <w:r w:rsidRPr="00904EA2">
        <w:rPr>
          <w:rFonts w:ascii="Times New Roman" w:hAnsi="Times New Roman" w:cs="Times New Roman"/>
          <w:sz w:val="16"/>
          <w:szCs w:val="16"/>
        </w:rPr>
        <w:t>Яльчикского района</w:t>
      </w:r>
    </w:p>
    <w:p w:rsidR="00680663" w:rsidRPr="00904EA2" w:rsidRDefault="00680663" w:rsidP="00234F8C">
      <w:pPr>
        <w:ind w:left="180"/>
        <w:jc w:val="right"/>
        <w:rPr>
          <w:rFonts w:ascii="Times New Roman" w:hAnsi="Times New Roman" w:cs="Times New Roman"/>
          <w:sz w:val="16"/>
          <w:szCs w:val="16"/>
        </w:rPr>
      </w:pPr>
      <w:r w:rsidRPr="00904EA2">
        <w:rPr>
          <w:rFonts w:ascii="Times New Roman" w:hAnsi="Times New Roman" w:cs="Times New Roman"/>
          <w:sz w:val="16"/>
          <w:szCs w:val="16"/>
        </w:rPr>
        <w:t>от 09.12.2014 N 31/9-с</w:t>
      </w:r>
    </w:p>
    <w:p w:rsidR="00680663" w:rsidRPr="00904EA2" w:rsidRDefault="00680663" w:rsidP="00234F8C">
      <w:pPr>
        <w:ind w:left="180" w:firstLine="540"/>
        <w:jc w:val="both"/>
        <w:rPr>
          <w:rFonts w:ascii="Times New Roman" w:hAnsi="Times New Roman" w:cs="Times New Roman"/>
        </w:rPr>
      </w:pPr>
    </w:p>
    <w:p w:rsidR="00680663" w:rsidRPr="00234F8C" w:rsidRDefault="00680663" w:rsidP="00234F8C">
      <w:pPr>
        <w:ind w:left="180"/>
        <w:jc w:val="center"/>
        <w:rPr>
          <w:rFonts w:ascii="Times New Roman" w:hAnsi="Times New Roman" w:cs="Times New Roman"/>
          <w:b/>
          <w:bCs/>
          <w:sz w:val="22"/>
          <w:szCs w:val="22"/>
        </w:rPr>
      </w:pPr>
      <w:bookmarkStart w:id="2" w:name="Par29"/>
      <w:bookmarkEnd w:id="2"/>
      <w:r w:rsidRPr="00234F8C">
        <w:rPr>
          <w:rFonts w:ascii="Times New Roman" w:hAnsi="Times New Roman" w:cs="Times New Roman"/>
          <w:b/>
          <w:bCs/>
          <w:sz w:val="22"/>
          <w:szCs w:val="22"/>
        </w:rPr>
        <w:t>ПОЛОЖЕНИЕ</w:t>
      </w:r>
    </w:p>
    <w:p w:rsidR="00680663" w:rsidRPr="00234F8C" w:rsidRDefault="00680663" w:rsidP="00234F8C">
      <w:pPr>
        <w:ind w:left="180"/>
        <w:jc w:val="center"/>
        <w:rPr>
          <w:rFonts w:ascii="Times New Roman" w:hAnsi="Times New Roman" w:cs="Times New Roman"/>
          <w:b/>
          <w:bCs/>
          <w:sz w:val="22"/>
          <w:szCs w:val="22"/>
        </w:rPr>
      </w:pPr>
      <w:r w:rsidRPr="00234F8C">
        <w:rPr>
          <w:rFonts w:ascii="Times New Roman" w:hAnsi="Times New Roman" w:cs="Times New Roman"/>
          <w:b/>
          <w:bCs/>
          <w:sz w:val="22"/>
          <w:szCs w:val="22"/>
        </w:rPr>
        <w:t>ОБ АДМИНИСТРАТИВНОЙ КОМИССИИ ЯЛЬЧИКСКОГО РАЙОНА</w:t>
      </w:r>
    </w:p>
    <w:p w:rsidR="00680663" w:rsidRPr="00234F8C" w:rsidRDefault="00680663" w:rsidP="00234F8C">
      <w:pPr>
        <w:ind w:left="180"/>
        <w:jc w:val="center"/>
        <w:rPr>
          <w:rFonts w:ascii="Times New Roman" w:hAnsi="Times New Roman" w:cs="Times New Roman"/>
          <w:b/>
          <w:bCs/>
          <w:sz w:val="22"/>
          <w:szCs w:val="22"/>
        </w:rPr>
      </w:pPr>
      <w:r w:rsidRPr="00234F8C">
        <w:rPr>
          <w:rFonts w:ascii="Times New Roman" w:hAnsi="Times New Roman" w:cs="Times New Roman"/>
          <w:b/>
          <w:bCs/>
          <w:sz w:val="22"/>
          <w:szCs w:val="22"/>
        </w:rPr>
        <w:t>ЧУВАШСКОЙ РЕСПУБЛИКИ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3" w:name="Par33"/>
      <w:bookmarkEnd w:id="3"/>
      <w:r w:rsidRPr="00234F8C">
        <w:rPr>
          <w:rFonts w:ascii="Times New Roman" w:hAnsi="Times New Roman" w:cs="Times New Roman"/>
          <w:sz w:val="22"/>
          <w:szCs w:val="22"/>
        </w:rPr>
        <w:t>1. Общие положения</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1.1. Административная комиссия Яльчикского района Чувашской Республики (далее - Комиссия) образована в соответствии с </w:t>
      </w:r>
      <w:hyperlink r:id="rId11" w:history="1">
        <w:r w:rsidRPr="00234F8C">
          <w:rPr>
            <w:rFonts w:ascii="Times New Roman" w:hAnsi="Times New Roman" w:cs="Times New Roman"/>
            <w:sz w:val="22"/>
            <w:szCs w:val="22"/>
          </w:rPr>
          <w:t>Кодексом</w:t>
        </w:r>
      </w:hyperlink>
      <w:r w:rsidRPr="00234F8C">
        <w:rPr>
          <w:rFonts w:ascii="Times New Roman" w:hAnsi="Times New Roman" w:cs="Times New Roman"/>
          <w:sz w:val="22"/>
          <w:szCs w:val="22"/>
        </w:rPr>
        <w:t xml:space="preserve"> Российской Федерации об административных правонарушениях и </w:t>
      </w:r>
      <w:hyperlink r:id="rId12" w:history="1">
        <w:r w:rsidRPr="00234F8C">
          <w:rPr>
            <w:rFonts w:ascii="Times New Roman" w:hAnsi="Times New Roman" w:cs="Times New Roman"/>
            <w:sz w:val="22"/>
            <w:szCs w:val="22"/>
          </w:rPr>
          <w:t>Законом</w:t>
        </w:r>
      </w:hyperlink>
      <w:r w:rsidRPr="00234F8C">
        <w:rPr>
          <w:rFonts w:ascii="Times New Roman" w:hAnsi="Times New Roman" w:cs="Times New Roman"/>
          <w:sz w:val="22"/>
          <w:szCs w:val="22"/>
        </w:rPr>
        <w:t xml:space="preserve"> Чувашской Республики от 30 мая 2003 года N 22 "Об административных комиссиях" в целях предупреждения и пресечения административных правонарушений в различных сферах жизнедеятельности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1.2. Положение о Комиссии и ее состав утверждаются Собранием депутатов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1.3. Комиссия является коллегиальным органом административной юрисдикции, осуществляющим свою деятельность в соответствии с </w:t>
      </w:r>
      <w:hyperlink r:id="rId13" w:history="1">
        <w:r w:rsidRPr="00234F8C">
          <w:rPr>
            <w:rFonts w:ascii="Times New Roman" w:hAnsi="Times New Roman" w:cs="Times New Roman"/>
            <w:sz w:val="22"/>
            <w:szCs w:val="22"/>
          </w:rPr>
          <w:t>Конституцией</w:t>
        </w:r>
      </w:hyperlink>
      <w:r w:rsidRPr="00234F8C">
        <w:rPr>
          <w:rFonts w:ascii="Times New Roman" w:hAnsi="Times New Roman" w:cs="Times New Roman"/>
          <w:sz w:val="22"/>
          <w:szCs w:val="22"/>
        </w:rPr>
        <w:t xml:space="preserve"> Российской Федерации, </w:t>
      </w:r>
      <w:hyperlink r:id="rId14" w:history="1">
        <w:r w:rsidRPr="00234F8C">
          <w:rPr>
            <w:rFonts w:ascii="Times New Roman" w:hAnsi="Times New Roman" w:cs="Times New Roman"/>
            <w:sz w:val="22"/>
            <w:szCs w:val="22"/>
          </w:rPr>
          <w:t>Кодексом</w:t>
        </w:r>
      </w:hyperlink>
      <w:r w:rsidRPr="00234F8C">
        <w:rPr>
          <w:rFonts w:ascii="Times New Roman" w:hAnsi="Times New Roman" w:cs="Times New Roman"/>
          <w:sz w:val="22"/>
          <w:szCs w:val="22"/>
        </w:rPr>
        <w:t xml:space="preserve"> Российской Федерации об административных правонарушениях и иными федеральными законами, </w:t>
      </w:r>
      <w:hyperlink r:id="rId15" w:history="1">
        <w:r w:rsidRPr="00234F8C">
          <w:rPr>
            <w:rFonts w:ascii="Times New Roman" w:hAnsi="Times New Roman" w:cs="Times New Roman"/>
            <w:sz w:val="22"/>
            <w:szCs w:val="22"/>
          </w:rPr>
          <w:t>Конституцией</w:t>
        </w:r>
      </w:hyperlink>
      <w:r w:rsidRPr="00234F8C">
        <w:rPr>
          <w:rFonts w:ascii="Times New Roman" w:hAnsi="Times New Roman" w:cs="Times New Roman"/>
          <w:sz w:val="22"/>
          <w:szCs w:val="22"/>
        </w:rPr>
        <w:t xml:space="preserve"> Чувашской Республики, законами Чувашской Республики, </w:t>
      </w:r>
      <w:hyperlink r:id="rId16" w:history="1">
        <w:r w:rsidRPr="00234F8C">
          <w:rPr>
            <w:rFonts w:ascii="Times New Roman" w:hAnsi="Times New Roman" w:cs="Times New Roman"/>
            <w:sz w:val="22"/>
            <w:szCs w:val="22"/>
          </w:rPr>
          <w:t>Уставом</w:t>
        </w:r>
      </w:hyperlink>
      <w:r w:rsidRPr="00234F8C">
        <w:rPr>
          <w:rFonts w:ascii="Times New Roman" w:hAnsi="Times New Roman" w:cs="Times New Roman"/>
          <w:sz w:val="22"/>
          <w:szCs w:val="22"/>
        </w:rPr>
        <w:t xml:space="preserve">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1.4. Комиссию возглавляет председатель.</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1.5. Председатель Комиссии утверждается Собранием депутатов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1.6. Заместитель председателя, ответственный секретарь избираются членами Комиссии из ее состава.</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1.7. Срок полномочий Комиссии соответствует сроку полномочий образовавшего ее Собрания депутатов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1.8. Комиссия самостоятельна в принятии своих решений.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1.9. Комиссия имеет круглую печать, штамп, бланки со своим наименованием.</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4" w:name="Par45"/>
      <w:bookmarkEnd w:id="4"/>
      <w:r w:rsidRPr="00234F8C">
        <w:rPr>
          <w:rFonts w:ascii="Times New Roman" w:hAnsi="Times New Roman" w:cs="Times New Roman"/>
          <w:sz w:val="22"/>
          <w:szCs w:val="22"/>
        </w:rPr>
        <w:t>2. Основные задачи и функции Комиссии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2.1. Основными задачами Комиссии являются:</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своевременное, всестороннее, полное и объективное выяснение обстоятельств каждого дела об административном правонарушении;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рассмотрение дела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 установленных законами Чувашской Республики, предусматривающими административную ответственность;</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в) выявление причин и условий, способствующих совершению административных правонарушений.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2.2. Комиссия осуществляет следующие функции: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рассматривает протоколы об административных правонарушениях, предоставленные должностными лицами органов исполнительной власти, государственных инспекций, должностными лицами органов местного самоуправления Яльчикского района, являющимися членами Комиссии, уполномоченных на то законодательными актами Российской Федерации,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по результатам рассмотрения протоколов и других материалов дела об административном правонарушении принимает соответствующие решения.</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в) в случаях, предусмотренных </w:t>
      </w:r>
      <w:hyperlink r:id="rId17" w:history="1">
        <w:r w:rsidRPr="00234F8C">
          <w:rPr>
            <w:rFonts w:ascii="Times New Roman" w:hAnsi="Times New Roman" w:cs="Times New Roman"/>
            <w:sz w:val="22"/>
            <w:szCs w:val="22"/>
          </w:rPr>
          <w:t>частью 3 статьи 28.6</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 выносит постановление по делу об административном правонарушении, предусмотренном </w:t>
      </w:r>
      <w:hyperlink r:id="rId18" w:history="1">
        <w:r w:rsidRPr="00234F8C">
          <w:rPr>
            <w:rFonts w:ascii="Times New Roman" w:hAnsi="Times New Roman" w:cs="Times New Roman"/>
            <w:sz w:val="22"/>
            <w:szCs w:val="22"/>
          </w:rPr>
          <w:t>статьей 2.6.1</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которое оформляется в форме электронного документа, юридическая сила которого подтверждается электронной цифровой подписью в соответствии с законодательством Российской Федерации.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5" w:name="Par56"/>
      <w:bookmarkEnd w:id="5"/>
      <w:r w:rsidRPr="00234F8C">
        <w:rPr>
          <w:rFonts w:ascii="Times New Roman" w:hAnsi="Times New Roman" w:cs="Times New Roman"/>
          <w:sz w:val="22"/>
          <w:szCs w:val="22"/>
        </w:rPr>
        <w:t>3. Состав Комиссии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3.1. Комиссия создается Собранием депутатов Яльчикского района Чувашской Республики в количестве не менее 7 человек.</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3.2. Комиссия образуется в следующем составе: председатель, заместитель, ответственный секретарь и члены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3.3. Председатель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руководит деятельностью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обеспечивает созыв заседаний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в) председательствует на заседаниях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г) подписывает протоколы заседаний и решения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д) осуществляет контроль за исполнением принятых Комиссией решений и иные полномочия в соответствии с </w:t>
      </w:r>
      <w:hyperlink r:id="rId19" w:history="1">
        <w:r w:rsidRPr="00234F8C">
          <w:rPr>
            <w:rFonts w:ascii="Times New Roman" w:hAnsi="Times New Roman" w:cs="Times New Roman"/>
            <w:sz w:val="22"/>
            <w:szCs w:val="22"/>
          </w:rPr>
          <w:t>Кодексом</w:t>
        </w:r>
      </w:hyperlink>
      <w:r w:rsidRPr="00234F8C">
        <w:rPr>
          <w:rFonts w:ascii="Times New Roman" w:hAnsi="Times New Roman" w:cs="Times New Roman"/>
          <w:sz w:val="22"/>
          <w:szCs w:val="22"/>
        </w:rPr>
        <w:t xml:space="preserve"> Российской Федерации об административных правонарушениях, законами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В случаях, предусмотренных </w:t>
      </w:r>
      <w:hyperlink r:id="rId20" w:history="1">
        <w:r w:rsidRPr="00234F8C">
          <w:rPr>
            <w:rFonts w:ascii="Times New Roman" w:hAnsi="Times New Roman" w:cs="Times New Roman"/>
            <w:sz w:val="22"/>
            <w:szCs w:val="22"/>
          </w:rPr>
          <w:t>частью 3 статьи 28.6</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 председатель Комиссии обладает правом электронной подписи.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3.4. Председатель Комиссии несет персональную ответственность за деятельность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3.5. Заместитель председателя Комиссии выполняет отдельные поручения председателя Комиссии, а также исполняет обязанности председателя Комиссии в его отсутствие.</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3.6. Ответственный секретарь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ведет делопроизводство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принимает и регистрирует поступающие в Комиссию материалы и документы, готовит их для рассмотрения на заседании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в) отвечает за правильный учет, отчетность, сохранность материалов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г) извещает членов Комиссии, а также участников производства по делам об административных правонарушениях о времени и месте проведения заседания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д) ведет и подписывает протокол заседания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е) исполняет поручения председателя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3.7. Членами Комиссии являются представители органов местного самоуправления, органов контроля и надзора, средств массовой информации и других организаций, учреждений.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3.8. Члены Комиссии, в том числе председатель, заместитель председателя, ответственный секретарь, вправе:</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предварительно, до начала заседаний Комиссии, знакомиться с материалами внесенных на рассмотрение дел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ставить вопрос об отложении рассмотрения дела и об истребовании дополнительных материалов по нему;</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в) участвовать в заседаниях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г) задавать вопросы лицам, участвующим в производстве по делу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д) участвовать в исследовании письменных и вещественных доказательств по делу;</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е) участвовать в обсуждении принимаемых решений;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ж) участвовать в голосовании при принятии решений;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з) составлять по поручению председательствующего протокол заседания в случае отсутствия ответственного секретаря.</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6" w:name="Par87"/>
      <w:bookmarkEnd w:id="6"/>
      <w:r w:rsidRPr="00234F8C">
        <w:rPr>
          <w:rFonts w:ascii="Times New Roman" w:hAnsi="Times New Roman" w:cs="Times New Roman"/>
          <w:sz w:val="22"/>
          <w:szCs w:val="22"/>
        </w:rPr>
        <w:t>4. Права Комиссии</w:t>
      </w:r>
    </w:p>
    <w:p w:rsidR="00680663" w:rsidRPr="00234F8C" w:rsidRDefault="00680663" w:rsidP="00234F8C">
      <w:pPr>
        <w:ind w:left="180"/>
        <w:jc w:val="center"/>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4.1. Комиссия имеет право:</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запрашивать от должностных лиц органов государственной власти, органов местного самоуправления и организаций независимо от их организационно-правовой форм и форм собственности, находящихся на территории Чувашской Республики,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приглашать должностных лиц и граждан для получения сведений по вопросам, относящихся к их компетенции;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в) 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г) принимать решение о временном возложении обязанности ответственного секретаря Комиссии, в случае его отсутствия - на одного из членов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4.2. К лицу, совершившему административное правонарушение, Комиссия может применить одно из следующих административных наказаний:</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а) предупреждение;</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б) административный штраф.</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7" w:name="Par98"/>
      <w:bookmarkEnd w:id="7"/>
      <w:r w:rsidRPr="00234F8C">
        <w:rPr>
          <w:rFonts w:ascii="Times New Roman" w:hAnsi="Times New Roman" w:cs="Times New Roman"/>
          <w:sz w:val="22"/>
          <w:szCs w:val="22"/>
        </w:rPr>
        <w:t>5. Порядок деятельности Комиссии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5.1. Заседание Комиссии правомочно при условии присутствия на нем более половины ее членов.</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5.2. Комиссия рассматривает дела об административных правонарушениях, предусмотренных законами Чувашской Республики и отнесенных к ее компетенции. Если при подготовке к рассмотрению или при рассмотрении дела об административном правонарушении будет установлено, что его рассмотрение не относится к компетенции Комиссии, то протокол об административном правонарушении и другие материалы дела передаются на рассмотрение по подведомственности.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5.3. Производство по делам об административных правонарушениях осуществляется в соответствии с положениями </w:t>
      </w:r>
      <w:hyperlink r:id="rId21" w:history="1">
        <w:r w:rsidRPr="00234F8C">
          <w:rPr>
            <w:rFonts w:ascii="Times New Roman" w:hAnsi="Times New Roman" w:cs="Times New Roman"/>
            <w:sz w:val="22"/>
            <w:szCs w:val="22"/>
          </w:rPr>
          <w:t>глав 24</w:t>
        </w:r>
      </w:hyperlink>
      <w:r w:rsidRPr="00234F8C">
        <w:rPr>
          <w:rFonts w:ascii="Times New Roman" w:hAnsi="Times New Roman" w:cs="Times New Roman"/>
          <w:sz w:val="22"/>
          <w:szCs w:val="22"/>
        </w:rPr>
        <w:t xml:space="preserve"> - </w:t>
      </w:r>
      <w:hyperlink r:id="rId22" w:history="1">
        <w:r w:rsidRPr="00234F8C">
          <w:rPr>
            <w:rFonts w:ascii="Times New Roman" w:hAnsi="Times New Roman" w:cs="Times New Roman"/>
            <w:sz w:val="22"/>
            <w:szCs w:val="22"/>
          </w:rPr>
          <w:t>27</w:t>
        </w:r>
      </w:hyperlink>
      <w:r w:rsidRPr="00234F8C">
        <w:rPr>
          <w:rFonts w:ascii="Times New Roman" w:hAnsi="Times New Roman" w:cs="Times New Roman"/>
          <w:sz w:val="22"/>
          <w:szCs w:val="22"/>
        </w:rPr>
        <w:t xml:space="preserve">, </w:t>
      </w:r>
      <w:hyperlink r:id="rId23" w:history="1">
        <w:r w:rsidRPr="00234F8C">
          <w:rPr>
            <w:rFonts w:ascii="Times New Roman" w:hAnsi="Times New Roman" w:cs="Times New Roman"/>
            <w:sz w:val="22"/>
            <w:szCs w:val="22"/>
          </w:rPr>
          <w:t>статьями 28.1</w:t>
        </w:r>
      </w:hyperlink>
      <w:r w:rsidRPr="00234F8C">
        <w:rPr>
          <w:rFonts w:ascii="Times New Roman" w:hAnsi="Times New Roman" w:cs="Times New Roman"/>
          <w:sz w:val="22"/>
          <w:szCs w:val="22"/>
        </w:rPr>
        <w:t xml:space="preserve">, </w:t>
      </w:r>
      <w:hyperlink r:id="rId24" w:history="1">
        <w:r w:rsidRPr="00234F8C">
          <w:rPr>
            <w:rFonts w:ascii="Times New Roman" w:hAnsi="Times New Roman" w:cs="Times New Roman"/>
            <w:sz w:val="22"/>
            <w:szCs w:val="22"/>
          </w:rPr>
          <w:t>28.2</w:t>
        </w:r>
      </w:hyperlink>
      <w:r w:rsidRPr="00234F8C">
        <w:rPr>
          <w:rFonts w:ascii="Times New Roman" w:hAnsi="Times New Roman" w:cs="Times New Roman"/>
          <w:sz w:val="22"/>
          <w:szCs w:val="22"/>
        </w:rPr>
        <w:t xml:space="preserve">, </w:t>
      </w:r>
      <w:hyperlink r:id="rId25" w:history="1">
        <w:r w:rsidRPr="00234F8C">
          <w:rPr>
            <w:rFonts w:ascii="Times New Roman" w:hAnsi="Times New Roman" w:cs="Times New Roman"/>
            <w:sz w:val="22"/>
            <w:szCs w:val="22"/>
          </w:rPr>
          <w:t>28.5</w:t>
        </w:r>
      </w:hyperlink>
      <w:r w:rsidRPr="00234F8C">
        <w:rPr>
          <w:rFonts w:ascii="Times New Roman" w:hAnsi="Times New Roman" w:cs="Times New Roman"/>
          <w:sz w:val="22"/>
          <w:szCs w:val="22"/>
        </w:rPr>
        <w:t xml:space="preserve">, </w:t>
      </w:r>
      <w:hyperlink r:id="rId26" w:history="1">
        <w:r w:rsidRPr="00234F8C">
          <w:rPr>
            <w:rFonts w:ascii="Times New Roman" w:hAnsi="Times New Roman" w:cs="Times New Roman"/>
            <w:sz w:val="22"/>
            <w:szCs w:val="22"/>
          </w:rPr>
          <w:t>28.8</w:t>
        </w:r>
      </w:hyperlink>
      <w:r w:rsidRPr="00234F8C">
        <w:rPr>
          <w:rFonts w:ascii="Times New Roman" w:hAnsi="Times New Roman" w:cs="Times New Roman"/>
          <w:sz w:val="22"/>
          <w:szCs w:val="22"/>
        </w:rPr>
        <w:t xml:space="preserve">, </w:t>
      </w:r>
      <w:hyperlink r:id="rId27" w:history="1">
        <w:r w:rsidRPr="00234F8C">
          <w:rPr>
            <w:rFonts w:ascii="Times New Roman" w:hAnsi="Times New Roman" w:cs="Times New Roman"/>
            <w:sz w:val="22"/>
            <w:szCs w:val="22"/>
          </w:rPr>
          <w:t>28.9</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5.4. Назначение административного наказания Комиссией производится в соответствии с положениями </w:t>
      </w:r>
      <w:hyperlink r:id="rId28" w:history="1">
        <w:r w:rsidRPr="00234F8C">
          <w:rPr>
            <w:rFonts w:ascii="Times New Roman" w:hAnsi="Times New Roman" w:cs="Times New Roman"/>
            <w:sz w:val="22"/>
            <w:szCs w:val="22"/>
          </w:rPr>
          <w:t>главы 4</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5.5. Рассмотрение Комиссией дела об административном правонарушении производится в соответствии с положениями </w:t>
      </w:r>
      <w:hyperlink r:id="rId29" w:history="1">
        <w:r w:rsidRPr="00234F8C">
          <w:rPr>
            <w:rFonts w:ascii="Times New Roman" w:hAnsi="Times New Roman" w:cs="Times New Roman"/>
            <w:sz w:val="22"/>
            <w:szCs w:val="22"/>
          </w:rPr>
          <w:t>главы 29</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5.6. Комиссия рассматривает дело в открытом заседании.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5.7.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5.8. В случае получения ходатайства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5.9.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отсутствии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5.10. При рассмотрении дела об административном правонарушении ведется протокол заседания Комиссии, который подписывается председательствующим и ответственным секретарем Комиссии. По результатам рассмотрения дела об административном правонарушении на заседании Комиссия в соответствии с Кодексом Российской Федерации об административных правонарушениях и иными нормативными правовыми актами выносит решение в виде постановления либо определения, принимаемое простым большинством голосов членов Комиссии, присутствующих на заседании. Решение Комиссии подписывается председательствующим в заседании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5.11. Постановление Комиссии по делу об административном правонарушении может быть обжаловано в соответствии с положениями </w:t>
      </w:r>
      <w:hyperlink r:id="rId30" w:history="1">
        <w:r w:rsidRPr="00234F8C">
          <w:rPr>
            <w:rFonts w:ascii="Times New Roman" w:hAnsi="Times New Roman" w:cs="Times New Roman"/>
            <w:sz w:val="22"/>
            <w:szCs w:val="22"/>
          </w:rPr>
          <w:t>главы 30</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 в Яльчикском районном суде в 10-дневный срок со дня вручения или получения копии постановления.</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8" w:name="Par112"/>
      <w:bookmarkEnd w:id="8"/>
      <w:r w:rsidRPr="00234F8C">
        <w:rPr>
          <w:rFonts w:ascii="Times New Roman" w:hAnsi="Times New Roman" w:cs="Times New Roman"/>
          <w:sz w:val="22"/>
          <w:szCs w:val="22"/>
        </w:rPr>
        <w:t>6. Исполнение постановлений</w:t>
      </w:r>
    </w:p>
    <w:p w:rsidR="00680663" w:rsidRPr="00234F8C" w:rsidRDefault="00680663" w:rsidP="00234F8C">
      <w:pPr>
        <w:ind w:left="180"/>
        <w:jc w:val="center"/>
        <w:rPr>
          <w:rFonts w:ascii="Times New Roman" w:hAnsi="Times New Roman" w:cs="Times New Roman"/>
          <w:sz w:val="22"/>
          <w:szCs w:val="22"/>
        </w:rPr>
      </w:pPr>
      <w:r w:rsidRPr="00234F8C">
        <w:rPr>
          <w:rFonts w:ascii="Times New Roman" w:hAnsi="Times New Roman" w:cs="Times New Roman"/>
          <w:sz w:val="22"/>
          <w:szCs w:val="22"/>
        </w:rPr>
        <w:t>по делам об административных правонарушениях</w:t>
      </w:r>
    </w:p>
    <w:p w:rsidR="00680663" w:rsidRPr="00234F8C" w:rsidRDefault="00680663" w:rsidP="00234F8C">
      <w:pPr>
        <w:ind w:left="180"/>
        <w:jc w:val="center"/>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6.1. Постановление Комиссии по делу об административном правонарушении обязательно для исполнения всеми органами государственной власти, должностными лицами, гражданами и юридическими лицами.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6.2. Исполнение постановления Комиссии производится в соответствии с положениями </w:t>
      </w:r>
      <w:hyperlink r:id="rId31" w:history="1">
        <w:r w:rsidRPr="00234F8C">
          <w:rPr>
            <w:rFonts w:ascii="Times New Roman" w:hAnsi="Times New Roman" w:cs="Times New Roman"/>
            <w:sz w:val="22"/>
            <w:szCs w:val="22"/>
          </w:rPr>
          <w:t>глав 31</w:t>
        </w:r>
      </w:hyperlink>
      <w:r w:rsidRPr="00234F8C">
        <w:rPr>
          <w:rFonts w:ascii="Times New Roman" w:hAnsi="Times New Roman" w:cs="Times New Roman"/>
          <w:sz w:val="22"/>
          <w:szCs w:val="22"/>
        </w:rPr>
        <w:t xml:space="preserve"> и </w:t>
      </w:r>
      <w:hyperlink r:id="rId32" w:history="1">
        <w:r w:rsidRPr="00234F8C">
          <w:rPr>
            <w:rFonts w:ascii="Times New Roman" w:hAnsi="Times New Roman" w:cs="Times New Roman"/>
            <w:sz w:val="22"/>
            <w:szCs w:val="22"/>
          </w:rPr>
          <w:t>32</w:t>
        </w:r>
      </w:hyperlink>
      <w:r w:rsidRPr="00234F8C">
        <w:rPr>
          <w:rFonts w:ascii="Times New Roman" w:hAnsi="Times New Roman" w:cs="Times New Roman"/>
          <w:sz w:val="22"/>
          <w:szCs w:val="22"/>
        </w:rPr>
        <w:t xml:space="preserve"> Кодекса Российской Федерации об административных правонарушениях.</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6.3. Сумма штрафа, наложенного Комиссией, подлежит зачислению в бюджет Яльчикского района Чувашской Республики в соответствии с законодательством Российской Федерации.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9" w:name="Par119"/>
      <w:bookmarkEnd w:id="9"/>
      <w:r w:rsidRPr="00234F8C">
        <w:rPr>
          <w:rFonts w:ascii="Times New Roman" w:hAnsi="Times New Roman" w:cs="Times New Roman"/>
          <w:sz w:val="22"/>
          <w:szCs w:val="22"/>
        </w:rPr>
        <w:t>7. Контроль за деятельностью Комиссии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7.1. Контроль за исполнением переданных Комиссии государственных полномочий осуществляется Министерством юстиции Чувашской Республики в порядке, установленном Кабинетом Министров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7.2. Ревизию деятельности Комиссии осуществляют уполномоченные администрацией Канашского района Чувашской Республики, Министерством юстиции Чувашской Республики, а также органы, которым это право предоставлено в соответствии с законодательством.</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7.3. Методологическое обеспечение деятельности Комиссии осуществляет Министерство юстиции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7.4. Комиссия ежемесячно представляет в Министерство юстиции Чувашской Республики отчеты о проделанной работе. Отчеты оформляются по установленной форме и подписываются председателем Комиссии.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7.5. Форма отчетности Комиссии утверждается в установленном порядке Министром юстиции Чувашской Республики.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10" w:name="Par127"/>
      <w:bookmarkEnd w:id="10"/>
      <w:r w:rsidRPr="00234F8C">
        <w:rPr>
          <w:rFonts w:ascii="Times New Roman" w:hAnsi="Times New Roman" w:cs="Times New Roman"/>
          <w:sz w:val="22"/>
          <w:szCs w:val="22"/>
        </w:rPr>
        <w:t>8. Обеспечение деятельности Комиссии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8.1. Финансовое обеспечение деятельности Комиссии осуществляется за счет республиканского бюджета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 xml:space="preserve">8.2. Органы местного самоуправления Яльчикского района Чувашской Республики имеют право дополнительно использовать собственные материальные ресурсы и финансовые средства для осуществления переданных Законом полномочий в случаях и порядке, предусмотренных </w:t>
      </w:r>
      <w:hyperlink r:id="rId33" w:history="1">
        <w:r w:rsidRPr="00234F8C">
          <w:rPr>
            <w:rFonts w:ascii="Times New Roman" w:hAnsi="Times New Roman" w:cs="Times New Roman"/>
            <w:sz w:val="22"/>
            <w:szCs w:val="22"/>
          </w:rPr>
          <w:t>Уставом</w:t>
        </w:r>
      </w:hyperlink>
      <w:r w:rsidRPr="00234F8C">
        <w:rPr>
          <w:rFonts w:ascii="Times New Roman" w:hAnsi="Times New Roman" w:cs="Times New Roman"/>
          <w:sz w:val="22"/>
          <w:szCs w:val="22"/>
        </w:rPr>
        <w:t xml:space="preserve"> Яльчикского района Чувашской Республики, муниципальными правовыми актами.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8.3. Материально-техническое обеспечение деятельности Комиссии осуществляет администрация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jc w:val="center"/>
        <w:outlineLvl w:val="1"/>
        <w:rPr>
          <w:rFonts w:ascii="Times New Roman" w:hAnsi="Times New Roman" w:cs="Times New Roman"/>
          <w:sz w:val="22"/>
          <w:szCs w:val="22"/>
        </w:rPr>
      </w:pPr>
      <w:bookmarkStart w:id="11" w:name="Par133"/>
      <w:bookmarkEnd w:id="11"/>
      <w:r w:rsidRPr="00234F8C">
        <w:rPr>
          <w:rFonts w:ascii="Times New Roman" w:hAnsi="Times New Roman" w:cs="Times New Roman"/>
          <w:sz w:val="22"/>
          <w:szCs w:val="22"/>
        </w:rPr>
        <w:t>9. Заключительные положения</w:t>
      </w:r>
    </w:p>
    <w:p w:rsidR="00680663" w:rsidRPr="00234F8C" w:rsidRDefault="00680663" w:rsidP="00234F8C">
      <w:pPr>
        <w:ind w:left="180" w:firstLine="540"/>
        <w:jc w:val="both"/>
        <w:rPr>
          <w:rFonts w:ascii="Times New Roman" w:hAnsi="Times New Roman" w:cs="Times New Roman"/>
          <w:sz w:val="22"/>
          <w:szCs w:val="22"/>
        </w:rPr>
      </w:pP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9.1. Изменения в состав Комиссии и Положение о ней вносятся Собранием депутатов Яльчикского района Чувашской Республики.</w:t>
      </w:r>
    </w:p>
    <w:p w:rsidR="00680663" w:rsidRPr="00234F8C" w:rsidRDefault="00680663" w:rsidP="00234F8C">
      <w:pPr>
        <w:ind w:left="180" w:firstLine="540"/>
        <w:jc w:val="both"/>
        <w:rPr>
          <w:rFonts w:ascii="Times New Roman" w:hAnsi="Times New Roman" w:cs="Times New Roman"/>
          <w:sz w:val="22"/>
          <w:szCs w:val="22"/>
        </w:rPr>
      </w:pPr>
      <w:r w:rsidRPr="00234F8C">
        <w:rPr>
          <w:rFonts w:ascii="Times New Roman" w:hAnsi="Times New Roman" w:cs="Times New Roman"/>
          <w:sz w:val="22"/>
          <w:szCs w:val="22"/>
        </w:rPr>
        <w:t>9.2. Ликвидация Комиссии производится Собранием депутатов Яльчикского района Чувашской Республики.</w:t>
      </w:r>
    </w:p>
    <w:p w:rsidR="00680663" w:rsidRPr="00234F8C" w:rsidRDefault="00680663" w:rsidP="00234F8C">
      <w:pPr>
        <w:ind w:left="180" w:firstLine="540"/>
        <w:jc w:val="both"/>
        <w:rPr>
          <w:sz w:val="22"/>
          <w:szCs w:val="22"/>
        </w:rPr>
      </w:pPr>
    </w:p>
    <w:p w:rsidR="00680663" w:rsidRPr="00234F8C" w:rsidRDefault="00680663" w:rsidP="00234F8C">
      <w:pPr>
        <w:ind w:left="180"/>
        <w:jc w:val="right"/>
        <w:outlineLvl w:val="0"/>
        <w:rPr>
          <w:rFonts w:ascii="Times New Roman" w:hAnsi="Times New Roman" w:cs="Times New Roman"/>
          <w:sz w:val="18"/>
          <w:szCs w:val="18"/>
        </w:rPr>
      </w:pPr>
      <w:r w:rsidRPr="00234F8C">
        <w:rPr>
          <w:rFonts w:ascii="Times New Roman" w:hAnsi="Times New Roman" w:cs="Times New Roman"/>
          <w:sz w:val="18"/>
          <w:szCs w:val="18"/>
        </w:rPr>
        <w:t>Утвержден</w:t>
      </w:r>
    </w:p>
    <w:p w:rsidR="00680663" w:rsidRPr="00234F8C" w:rsidRDefault="00680663" w:rsidP="00234F8C">
      <w:pPr>
        <w:ind w:left="180"/>
        <w:jc w:val="right"/>
        <w:rPr>
          <w:rFonts w:ascii="Times New Roman" w:hAnsi="Times New Roman" w:cs="Times New Roman"/>
          <w:sz w:val="18"/>
          <w:szCs w:val="18"/>
        </w:rPr>
      </w:pPr>
      <w:r w:rsidRPr="00234F8C">
        <w:rPr>
          <w:rFonts w:ascii="Times New Roman" w:hAnsi="Times New Roman" w:cs="Times New Roman"/>
          <w:sz w:val="18"/>
          <w:szCs w:val="18"/>
        </w:rPr>
        <w:t>Решением Собрания депутатов</w:t>
      </w:r>
    </w:p>
    <w:p w:rsidR="00680663" w:rsidRPr="00234F8C" w:rsidRDefault="00680663" w:rsidP="00234F8C">
      <w:pPr>
        <w:ind w:left="180"/>
        <w:jc w:val="right"/>
        <w:rPr>
          <w:rFonts w:ascii="Times New Roman" w:hAnsi="Times New Roman" w:cs="Times New Roman"/>
          <w:sz w:val="18"/>
          <w:szCs w:val="18"/>
        </w:rPr>
      </w:pPr>
      <w:r w:rsidRPr="00234F8C">
        <w:rPr>
          <w:rFonts w:ascii="Times New Roman" w:hAnsi="Times New Roman" w:cs="Times New Roman"/>
          <w:sz w:val="18"/>
          <w:szCs w:val="18"/>
        </w:rPr>
        <w:t xml:space="preserve">Яльчикского района </w:t>
      </w:r>
    </w:p>
    <w:p w:rsidR="00680663" w:rsidRPr="00234F8C" w:rsidRDefault="00680663" w:rsidP="00234F8C">
      <w:pPr>
        <w:ind w:left="180"/>
        <w:jc w:val="right"/>
        <w:rPr>
          <w:rFonts w:ascii="Times New Roman" w:hAnsi="Times New Roman" w:cs="Times New Roman"/>
          <w:sz w:val="18"/>
          <w:szCs w:val="18"/>
        </w:rPr>
      </w:pPr>
      <w:r w:rsidRPr="00234F8C">
        <w:rPr>
          <w:rFonts w:ascii="Times New Roman" w:hAnsi="Times New Roman" w:cs="Times New Roman"/>
          <w:sz w:val="18"/>
          <w:szCs w:val="18"/>
        </w:rPr>
        <w:t>от 09.12.2014 N</w:t>
      </w:r>
    </w:p>
    <w:p w:rsidR="00680663" w:rsidRPr="00234F8C" w:rsidRDefault="00680663" w:rsidP="00234F8C">
      <w:pPr>
        <w:ind w:left="180"/>
        <w:jc w:val="center"/>
        <w:rPr>
          <w:rFonts w:ascii="Calibri" w:hAnsi="Calibri" w:cs="Calibri"/>
          <w:sz w:val="22"/>
          <w:szCs w:val="22"/>
        </w:rPr>
      </w:pPr>
    </w:p>
    <w:p w:rsidR="00680663" w:rsidRPr="00234F8C" w:rsidRDefault="00680663" w:rsidP="00234F8C">
      <w:pPr>
        <w:pStyle w:val="ConsPlusNonformat"/>
        <w:ind w:left="180"/>
        <w:jc w:val="center"/>
        <w:rPr>
          <w:sz w:val="22"/>
          <w:szCs w:val="22"/>
        </w:rPr>
      </w:pPr>
      <w:r w:rsidRPr="00234F8C">
        <w:rPr>
          <w:sz w:val="22"/>
          <w:szCs w:val="22"/>
        </w:rPr>
        <w:t>ПРОТОКОЛ 0000000000</w:t>
      </w:r>
    </w:p>
    <w:p w:rsidR="00680663" w:rsidRPr="00234F8C" w:rsidRDefault="00680663" w:rsidP="00234F8C">
      <w:pPr>
        <w:pStyle w:val="ConsPlusNonformat"/>
        <w:ind w:left="180"/>
        <w:jc w:val="center"/>
        <w:rPr>
          <w:sz w:val="22"/>
          <w:szCs w:val="22"/>
        </w:rPr>
      </w:pPr>
      <w:r w:rsidRPr="00234F8C">
        <w:rPr>
          <w:sz w:val="22"/>
          <w:szCs w:val="22"/>
        </w:rPr>
        <w:t>об административном правонарушении</w:t>
      </w:r>
    </w:p>
    <w:p w:rsidR="00680663" w:rsidRPr="00234F8C" w:rsidRDefault="00680663" w:rsidP="00234F8C">
      <w:pPr>
        <w:pStyle w:val="ConsPlusNonformat"/>
        <w:ind w:left="180"/>
        <w:jc w:val="center"/>
        <w:rPr>
          <w:sz w:val="22"/>
          <w:szCs w:val="22"/>
        </w:rPr>
      </w:pPr>
    </w:p>
    <w:p w:rsidR="00680663" w:rsidRPr="00234F8C" w:rsidRDefault="00680663" w:rsidP="00234F8C">
      <w:pPr>
        <w:pStyle w:val="ConsPlusNonformat"/>
        <w:ind w:left="180"/>
        <w:jc w:val="center"/>
        <w:rPr>
          <w:sz w:val="22"/>
          <w:szCs w:val="22"/>
        </w:rPr>
      </w:pPr>
      <w:r w:rsidRPr="00234F8C">
        <w:rPr>
          <w:sz w:val="22"/>
          <w:szCs w:val="22"/>
        </w:rPr>
        <w:t>"___" _____________ 20__ г. "____" час. "____" мин. _______________________</w:t>
      </w:r>
    </w:p>
    <w:p w:rsidR="00680663" w:rsidRPr="00234F8C" w:rsidRDefault="00680663" w:rsidP="00234F8C">
      <w:pPr>
        <w:pStyle w:val="ConsPlusNonformat"/>
        <w:ind w:left="180"/>
        <w:jc w:val="center"/>
        <w:rPr>
          <w:sz w:val="22"/>
          <w:szCs w:val="22"/>
        </w:rPr>
      </w:pPr>
      <w:r w:rsidRPr="00234F8C">
        <w:rPr>
          <w:sz w:val="22"/>
          <w:szCs w:val="22"/>
        </w:rPr>
        <w:t>(дата составления)           (время составления)     (место составления)</w:t>
      </w:r>
    </w:p>
    <w:p w:rsidR="00680663" w:rsidRPr="00234F8C" w:rsidRDefault="00680663" w:rsidP="00234F8C">
      <w:pPr>
        <w:pStyle w:val="ConsPlusNonformat"/>
        <w:ind w:left="180"/>
        <w:jc w:val="center"/>
        <w:rPr>
          <w:sz w:val="22"/>
          <w:szCs w:val="22"/>
        </w:rPr>
      </w:pPr>
    </w:p>
    <w:p w:rsidR="00680663" w:rsidRPr="00234F8C" w:rsidRDefault="00680663" w:rsidP="00234F8C">
      <w:pPr>
        <w:pStyle w:val="ConsPlusNonformat"/>
        <w:ind w:left="180"/>
        <w:jc w:val="center"/>
        <w:rPr>
          <w:sz w:val="22"/>
          <w:szCs w:val="22"/>
        </w:rPr>
      </w:pPr>
      <w:r w:rsidRPr="00234F8C">
        <w:rPr>
          <w:sz w:val="22"/>
          <w:szCs w:val="22"/>
        </w:rPr>
        <w:t>Я, 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(должность, место работы, фамилия,</w:t>
      </w:r>
    </w:p>
    <w:p w:rsidR="00680663" w:rsidRPr="00234F8C" w:rsidRDefault="00680663" w:rsidP="00234F8C">
      <w:pPr>
        <w:pStyle w:val="ConsPlusNonformat"/>
        <w:ind w:left="180"/>
        <w:jc w:val="center"/>
        <w:rPr>
          <w:sz w:val="22"/>
          <w:szCs w:val="22"/>
        </w:rPr>
      </w:pPr>
      <w:r w:rsidRPr="00234F8C">
        <w:rPr>
          <w:sz w:val="22"/>
          <w:szCs w:val="22"/>
        </w:rPr>
        <w:t>инициалы должностного лица составившего протокол)</w:t>
      </w:r>
    </w:p>
    <w:p w:rsidR="00680663" w:rsidRPr="00234F8C" w:rsidRDefault="00680663" w:rsidP="00234F8C">
      <w:pPr>
        <w:pStyle w:val="ConsPlusNonformat"/>
        <w:ind w:left="180"/>
        <w:jc w:val="center"/>
        <w:rPr>
          <w:sz w:val="22"/>
          <w:szCs w:val="22"/>
        </w:rPr>
      </w:pPr>
      <w:r w:rsidRPr="00234F8C">
        <w:rPr>
          <w:sz w:val="22"/>
          <w:szCs w:val="22"/>
        </w:rPr>
        <w:t xml:space="preserve">в   соответствии   со   </w:t>
      </w:r>
      <w:hyperlink r:id="rId34" w:history="1">
        <w:r w:rsidRPr="00234F8C">
          <w:rPr>
            <w:sz w:val="22"/>
            <w:szCs w:val="22"/>
          </w:rPr>
          <w:t>статьей   28.2</w:t>
        </w:r>
      </w:hyperlink>
      <w:r w:rsidRPr="00234F8C">
        <w:rPr>
          <w:sz w:val="22"/>
          <w:szCs w:val="22"/>
        </w:rPr>
        <w:t xml:space="preserve">   Кодекса  Российской  Федерации  об</w:t>
      </w:r>
    </w:p>
    <w:p w:rsidR="00680663" w:rsidRPr="00234F8C" w:rsidRDefault="00680663" w:rsidP="00234F8C">
      <w:pPr>
        <w:pStyle w:val="ConsPlusNonformat"/>
        <w:ind w:left="180"/>
        <w:jc w:val="center"/>
        <w:rPr>
          <w:sz w:val="22"/>
          <w:szCs w:val="22"/>
        </w:rPr>
      </w:pPr>
      <w:r w:rsidRPr="00234F8C">
        <w:rPr>
          <w:sz w:val="22"/>
          <w:szCs w:val="22"/>
        </w:rPr>
        <w:t>административных  правонарушениях  (далее  -  Кодекс) составил(а) настоящий</w:t>
      </w:r>
    </w:p>
    <w:p w:rsidR="00680663" w:rsidRPr="00234F8C" w:rsidRDefault="00680663" w:rsidP="00234F8C">
      <w:pPr>
        <w:pStyle w:val="ConsPlusNonformat"/>
        <w:ind w:left="180"/>
        <w:jc w:val="center"/>
        <w:rPr>
          <w:sz w:val="22"/>
          <w:szCs w:val="22"/>
        </w:rPr>
      </w:pPr>
      <w:r w:rsidRPr="00234F8C">
        <w:rPr>
          <w:sz w:val="22"/>
          <w:szCs w:val="22"/>
        </w:rPr>
        <w:t>протокол о том, что гражданин(ка)</w:t>
      </w:r>
    </w:p>
    <w:p w:rsidR="00680663" w:rsidRPr="00234F8C" w:rsidRDefault="00680663" w:rsidP="00234F8C">
      <w:pPr>
        <w:pStyle w:val="ConsPlusNonformat"/>
        <w:ind w:left="180"/>
        <w:jc w:val="center"/>
        <w:rPr>
          <w:sz w:val="22"/>
          <w:szCs w:val="22"/>
        </w:rPr>
      </w:pPr>
      <w:r w:rsidRPr="00234F8C">
        <w:rPr>
          <w:sz w:val="22"/>
          <w:szCs w:val="22"/>
        </w:rPr>
        <w:t>┌─┬─┬─┬─┬─┬─┬─┬─┬─┬─┬─┬─┬─┬─┬─┬─┬─┬─┬─┬─┬─┬──┬─┬─┬─┬──┬─┬─┬─┬─┬──┬─┬─┬─┬──┐</w:t>
      </w:r>
    </w:p>
    <w:p w:rsidR="00680663" w:rsidRPr="00234F8C" w:rsidRDefault="00680663" w:rsidP="00234F8C">
      <w:pPr>
        <w:pStyle w:val="ConsPlusNonformat"/>
        <w:ind w:left="180"/>
        <w:jc w:val="center"/>
        <w:rPr>
          <w:sz w:val="22"/>
          <w:szCs w:val="22"/>
        </w:rPr>
      </w:pPr>
      <w:r w:rsidRPr="00234F8C">
        <w:rPr>
          <w:sz w:val="22"/>
          <w:szCs w:val="22"/>
        </w:rPr>
        <w:t>│ │ │ │ │ │ │ │ │ │ │ │ │ │ │ │ │ │ │ │ │ │  │ │ │ │  │ │ │ │ │  │ │ │ │  │</w:t>
      </w:r>
    </w:p>
    <w:p w:rsidR="00680663" w:rsidRPr="00234F8C" w:rsidRDefault="00680663" w:rsidP="00234F8C">
      <w:pPr>
        <w:pStyle w:val="ConsPlusNonformat"/>
        <w:ind w:left="180"/>
        <w:jc w:val="center"/>
        <w:rPr>
          <w:sz w:val="22"/>
          <w:szCs w:val="22"/>
        </w:rPr>
      </w:pPr>
      <w:r w:rsidRPr="00234F8C">
        <w:rPr>
          <w:sz w:val="22"/>
          <w:szCs w:val="22"/>
        </w:rPr>
        <w:t>└─┴─┴─┴─┴─┴─┴─┴─┴─┴─┴─┴─┴─┴─┴─┴─┴─┴─┴─┴─┴─┴──┴─┴─┴─┴──┴─┴─┴─┴─┴──┴─┴─┴─┴──┘</w:t>
      </w:r>
    </w:p>
    <w:p w:rsidR="00680663" w:rsidRPr="00234F8C" w:rsidRDefault="00680663" w:rsidP="00234F8C">
      <w:pPr>
        <w:pStyle w:val="ConsPlusNonformat"/>
        <w:ind w:left="180"/>
        <w:jc w:val="center"/>
        <w:rPr>
          <w:sz w:val="22"/>
          <w:szCs w:val="22"/>
        </w:rPr>
      </w:pPr>
      <w:r w:rsidRPr="00234F8C">
        <w:rPr>
          <w:sz w:val="22"/>
          <w:szCs w:val="22"/>
        </w:rPr>
        <w:t>фамилия имя отчество</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 гражданство ___________________,</w:t>
      </w:r>
    </w:p>
    <w:p w:rsidR="00680663" w:rsidRPr="00234F8C" w:rsidRDefault="00680663" w:rsidP="00234F8C">
      <w:pPr>
        <w:pStyle w:val="ConsPlusNonformat"/>
        <w:ind w:left="180"/>
        <w:jc w:val="center"/>
        <w:rPr>
          <w:sz w:val="22"/>
          <w:szCs w:val="22"/>
        </w:rPr>
      </w:pPr>
      <w:r w:rsidRPr="00234F8C">
        <w:rPr>
          <w:sz w:val="22"/>
          <w:szCs w:val="22"/>
        </w:rPr>
        <w:t>(дата и место рождения)</w:t>
      </w:r>
    </w:p>
    <w:p w:rsidR="00680663" w:rsidRPr="00234F8C" w:rsidRDefault="00680663" w:rsidP="00234F8C">
      <w:pPr>
        <w:pStyle w:val="ConsPlusNonformat"/>
        <w:ind w:left="180"/>
        <w:jc w:val="center"/>
        <w:rPr>
          <w:sz w:val="22"/>
          <w:szCs w:val="22"/>
        </w:rPr>
      </w:pPr>
      <w:r w:rsidRPr="00234F8C">
        <w:rPr>
          <w:sz w:val="22"/>
          <w:szCs w:val="22"/>
        </w:rPr>
        <w:t>проживающий(ая) _______________________________________ тел.: _____________</w:t>
      </w:r>
    </w:p>
    <w:p w:rsidR="00680663" w:rsidRPr="00234F8C" w:rsidRDefault="00680663" w:rsidP="00234F8C">
      <w:pPr>
        <w:pStyle w:val="ConsPlusNonformat"/>
        <w:ind w:left="180"/>
        <w:jc w:val="center"/>
        <w:rPr>
          <w:sz w:val="22"/>
          <w:szCs w:val="22"/>
        </w:rPr>
      </w:pPr>
      <w:r w:rsidRPr="00234F8C">
        <w:rPr>
          <w:sz w:val="22"/>
          <w:szCs w:val="22"/>
        </w:rPr>
        <w:t>работающий(ая) 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(название и адрес организации, должность)</w:t>
      </w:r>
    </w:p>
    <w:p w:rsidR="00680663" w:rsidRPr="00234F8C" w:rsidRDefault="00680663" w:rsidP="00234F8C">
      <w:pPr>
        <w:pStyle w:val="ConsPlusNonformat"/>
        <w:ind w:left="180"/>
        <w:jc w:val="center"/>
        <w:rPr>
          <w:sz w:val="22"/>
          <w:szCs w:val="22"/>
        </w:rPr>
      </w:pPr>
      <w:r w:rsidRPr="00234F8C">
        <w:rPr>
          <w:sz w:val="22"/>
          <w:szCs w:val="22"/>
        </w:rPr>
        <w:t>документ, удостоверяющий личность 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(серия, номер, когда и кем выдан)</w:t>
      </w:r>
    </w:p>
    <w:p w:rsidR="00680663" w:rsidRPr="00234F8C" w:rsidRDefault="00680663" w:rsidP="00234F8C">
      <w:pPr>
        <w:pStyle w:val="ConsPlusNonformat"/>
        <w:ind w:left="180"/>
        <w:jc w:val="center"/>
        <w:rPr>
          <w:sz w:val="22"/>
          <w:szCs w:val="22"/>
        </w:rPr>
      </w:pPr>
      <w:r w:rsidRPr="00234F8C">
        <w:rPr>
          <w:sz w:val="22"/>
          <w:szCs w:val="22"/>
        </w:rPr>
        <w:t>Иные сведения, необходимые для дела _______________________________________</w:t>
      </w:r>
    </w:p>
    <w:p w:rsidR="00680663" w:rsidRPr="00234F8C" w:rsidRDefault="00680663" w:rsidP="00234F8C">
      <w:pPr>
        <w:pStyle w:val="ConsPlusNonformat"/>
        <w:ind w:left="180"/>
        <w:jc w:val="center"/>
        <w:rPr>
          <w:sz w:val="22"/>
          <w:szCs w:val="22"/>
        </w:rPr>
      </w:pPr>
      <w:r w:rsidRPr="00234F8C">
        <w:rPr>
          <w:sz w:val="22"/>
          <w:szCs w:val="22"/>
        </w:rPr>
        <w:t>Русским языком владею, в услугах переводчика не нуждаюсь 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(подпись лица, привлекаемого к административной ответственности)</w:t>
      </w:r>
    </w:p>
    <w:p w:rsidR="00680663" w:rsidRPr="00234F8C" w:rsidRDefault="00680663" w:rsidP="00234F8C">
      <w:pPr>
        <w:pStyle w:val="ConsPlusNonformat"/>
        <w:ind w:left="180"/>
        <w:jc w:val="center"/>
        <w:rPr>
          <w:sz w:val="22"/>
          <w:szCs w:val="22"/>
        </w:rPr>
      </w:pPr>
    </w:p>
    <w:p w:rsidR="00680663" w:rsidRPr="00234F8C" w:rsidRDefault="00680663" w:rsidP="00234F8C">
      <w:pPr>
        <w:pStyle w:val="ConsPlusNonformat"/>
        <w:ind w:left="180"/>
        <w:jc w:val="center"/>
        <w:rPr>
          <w:sz w:val="22"/>
          <w:szCs w:val="22"/>
        </w:rPr>
      </w:pPr>
      <w:r w:rsidRPr="00234F8C">
        <w:rPr>
          <w:sz w:val="22"/>
          <w:szCs w:val="22"/>
        </w:rPr>
        <w:t>"___" ____________ 20__ г. в "__" час. "__" мин. __________________________</w:t>
      </w:r>
    </w:p>
    <w:p w:rsidR="00680663" w:rsidRPr="00234F8C" w:rsidRDefault="00680663" w:rsidP="00234F8C">
      <w:pPr>
        <w:pStyle w:val="ConsPlusNonformat"/>
        <w:ind w:left="180"/>
        <w:jc w:val="center"/>
        <w:rPr>
          <w:sz w:val="22"/>
          <w:szCs w:val="22"/>
        </w:rPr>
      </w:pPr>
      <w:r w:rsidRPr="00234F8C">
        <w:rPr>
          <w:sz w:val="22"/>
          <w:szCs w:val="22"/>
        </w:rPr>
        <w:t>(дата, время, место, фабула совершенного административного правонарушения)</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т.е.  совершил(а)  административное правонарушение, предусмотренного частью</w:t>
      </w:r>
    </w:p>
    <w:p w:rsidR="00680663" w:rsidRPr="00234F8C" w:rsidRDefault="00680663" w:rsidP="00234F8C">
      <w:pPr>
        <w:pStyle w:val="ConsPlusNonformat"/>
        <w:ind w:left="180"/>
        <w:jc w:val="center"/>
        <w:rPr>
          <w:sz w:val="22"/>
          <w:szCs w:val="22"/>
        </w:rPr>
      </w:pPr>
      <w:r w:rsidRPr="00234F8C">
        <w:rPr>
          <w:sz w:val="22"/>
          <w:szCs w:val="22"/>
        </w:rPr>
        <w:t xml:space="preserve">_________ статьи _________ </w:t>
      </w:r>
      <w:hyperlink r:id="rId35" w:history="1">
        <w:r w:rsidRPr="00234F8C">
          <w:rPr>
            <w:sz w:val="22"/>
            <w:szCs w:val="22"/>
          </w:rPr>
          <w:t>Кодекса</w:t>
        </w:r>
      </w:hyperlink>
      <w:r w:rsidRPr="00234F8C">
        <w:rPr>
          <w:sz w:val="22"/>
          <w:szCs w:val="22"/>
        </w:rPr>
        <w:t xml:space="preserve"> Российской Федерации об административных</w:t>
      </w:r>
    </w:p>
    <w:p w:rsidR="00680663" w:rsidRPr="00234F8C" w:rsidRDefault="00680663" w:rsidP="00234F8C">
      <w:pPr>
        <w:pStyle w:val="ConsPlusNonformat"/>
        <w:ind w:left="180"/>
        <w:jc w:val="center"/>
        <w:rPr>
          <w:sz w:val="22"/>
          <w:szCs w:val="22"/>
        </w:rPr>
      </w:pPr>
      <w:r w:rsidRPr="00234F8C">
        <w:rPr>
          <w:sz w:val="22"/>
          <w:szCs w:val="22"/>
        </w:rPr>
        <w:t>правонарушениях,  (</w:t>
      </w:r>
      <w:hyperlink r:id="rId36" w:history="1">
        <w:r w:rsidRPr="00234F8C">
          <w:rPr>
            <w:sz w:val="22"/>
            <w:szCs w:val="22"/>
          </w:rPr>
          <w:t>Закона</w:t>
        </w:r>
      </w:hyperlink>
      <w:r w:rsidRPr="00234F8C">
        <w:rPr>
          <w:sz w:val="22"/>
          <w:szCs w:val="22"/>
        </w:rPr>
        <w:t xml:space="preserve">   Чувашской   Республики   "Об   административных</w:t>
      </w:r>
    </w:p>
    <w:p w:rsidR="00680663" w:rsidRPr="00234F8C" w:rsidRDefault="00680663" w:rsidP="00234F8C">
      <w:pPr>
        <w:pStyle w:val="ConsPlusNonformat"/>
        <w:ind w:left="180"/>
        <w:jc w:val="center"/>
        <w:rPr>
          <w:sz w:val="22"/>
          <w:szCs w:val="22"/>
        </w:rPr>
      </w:pPr>
      <w:r w:rsidRPr="00234F8C">
        <w:rPr>
          <w:sz w:val="22"/>
          <w:szCs w:val="22"/>
        </w:rPr>
        <w:t>правонарушениях в Чувашской Республике")</w:t>
      </w:r>
    </w:p>
    <w:p w:rsidR="00680663" w:rsidRPr="00234F8C" w:rsidRDefault="00680663" w:rsidP="00234F8C">
      <w:pPr>
        <w:pStyle w:val="ConsPlusNonformat"/>
        <w:ind w:left="180"/>
        <w:jc w:val="center"/>
        <w:rPr>
          <w:sz w:val="22"/>
          <w:szCs w:val="22"/>
        </w:rPr>
      </w:pPr>
      <w:r w:rsidRPr="00234F8C">
        <w:rPr>
          <w:sz w:val="22"/>
          <w:szCs w:val="22"/>
        </w:rPr>
        <w:t>Потерпевшие,   свидетели,   понятые  (подчеркнуть)  права   и  обязанности,</w:t>
      </w:r>
    </w:p>
    <w:p w:rsidR="00680663" w:rsidRPr="00234F8C" w:rsidRDefault="00680663" w:rsidP="00234F8C">
      <w:pPr>
        <w:pStyle w:val="ConsPlusNonformat"/>
        <w:ind w:left="180"/>
        <w:jc w:val="center"/>
        <w:rPr>
          <w:sz w:val="22"/>
          <w:szCs w:val="22"/>
        </w:rPr>
      </w:pPr>
      <w:r w:rsidRPr="00234F8C">
        <w:rPr>
          <w:sz w:val="22"/>
          <w:szCs w:val="22"/>
        </w:rPr>
        <w:t xml:space="preserve">предусмотрены </w:t>
      </w:r>
      <w:hyperlink r:id="rId37" w:history="1">
        <w:r w:rsidRPr="00234F8C">
          <w:rPr>
            <w:sz w:val="22"/>
            <w:szCs w:val="22"/>
          </w:rPr>
          <w:t>ст. 25.2</w:t>
        </w:r>
      </w:hyperlink>
      <w:r w:rsidRPr="00234F8C">
        <w:rPr>
          <w:sz w:val="22"/>
          <w:szCs w:val="22"/>
        </w:rPr>
        <w:t xml:space="preserve">, </w:t>
      </w:r>
      <w:hyperlink r:id="rId38" w:history="1">
        <w:r w:rsidRPr="00234F8C">
          <w:rPr>
            <w:sz w:val="22"/>
            <w:szCs w:val="22"/>
          </w:rPr>
          <w:t>25.6</w:t>
        </w:r>
      </w:hyperlink>
      <w:r w:rsidRPr="00234F8C">
        <w:rPr>
          <w:sz w:val="22"/>
          <w:szCs w:val="22"/>
        </w:rPr>
        <w:t xml:space="preserve">, </w:t>
      </w:r>
      <w:hyperlink r:id="rId39" w:history="1">
        <w:r w:rsidRPr="00234F8C">
          <w:rPr>
            <w:sz w:val="22"/>
            <w:szCs w:val="22"/>
          </w:rPr>
          <w:t>25.7</w:t>
        </w:r>
      </w:hyperlink>
      <w:r w:rsidRPr="00234F8C">
        <w:rPr>
          <w:sz w:val="22"/>
          <w:szCs w:val="22"/>
        </w:rPr>
        <w:t xml:space="preserve"> КоАП РФ разъяснены</w:t>
      </w:r>
    </w:p>
    <w:p w:rsidR="00680663" w:rsidRPr="00234F8C" w:rsidRDefault="00680663" w:rsidP="00234F8C">
      <w:pPr>
        <w:pStyle w:val="ConsPlusNonformat"/>
        <w:ind w:left="180"/>
        <w:jc w:val="center"/>
        <w:rPr>
          <w:sz w:val="22"/>
          <w:szCs w:val="22"/>
        </w:rPr>
      </w:pPr>
      <w:r w:rsidRPr="00234F8C">
        <w:rPr>
          <w:sz w:val="22"/>
          <w:szCs w:val="22"/>
        </w:rPr>
        <w:t>1. Фамилия ____________________ Имя ____________ Отчество _________________</w:t>
      </w:r>
    </w:p>
    <w:p w:rsidR="00680663" w:rsidRPr="00234F8C" w:rsidRDefault="00680663" w:rsidP="00234F8C">
      <w:pPr>
        <w:pStyle w:val="ConsPlusNonformat"/>
        <w:ind w:left="180"/>
        <w:jc w:val="center"/>
        <w:rPr>
          <w:sz w:val="22"/>
          <w:szCs w:val="22"/>
        </w:rPr>
      </w:pPr>
      <w:r w:rsidRPr="00234F8C">
        <w:rPr>
          <w:sz w:val="22"/>
          <w:szCs w:val="22"/>
        </w:rPr>
        <w:t>Адрес _________________________________________________ ___________________</w:t>
      </w:r>
    </w:p>
    <w:p w:rsidR="00680663" w:rsidRPr="00234F8C" w:rsidRDefault="00680663" w:rsidP="00234F8C">
      <w:pPr>
        <w:pStyle w:val="ConsPlusNonformat"/>
        <w:ind w:left="180"/>
        <w:jc w:val="center"/>
        <w:rPr>
          <w:sz w:val="22"/>
          <w:szCs w:val="22"/>
        </w:rPr>
      </w:pPr>
      <w:r w:rsidRPr="00234F8C">
        <w:rPr>
          <w:sz w:val="22"/>
          <w:szCs w:val="22"/>
        </w:rPr>
        <w:t>(место жительства)                      (подпись)</w:t>
      </w:r>
    </w:p>
    <w:p w:rsidR="00680663" w:rsidRPr="00234F8C" w:rsidRDefault="00680663" w:rsidP="00234F8C">
      <w:pPr>
        <w:pStyle w:val="ConsPlusNonformat"/>
        <w:ind w:left="180"/>
        <w:jc w:val="center"/>
        <w:rPr>
          <w:sz w:val="22"/>
          <w:szCs w:val="22"/>
        </w:rPr>
      </w:pPr>
      <w:r w:rsidRPr="00234F8C">
        <w:rPr>
          <w:sz w:val="22"/>
          <w:szCs w:val="22"/>
        </w:rPr>
        <w:t>2. Фамилия ____________________ Имя ____________ Отчество _________________</w:t>
      </w:r>
    </w:p>
    <w:p w:rsidR="00680663" w:rsidRPr="00234F8C" w:rsidRDefault="00680663" w:rsidP="00234F8C">
      <w:pPr>
        <w:pStyle w:val="ConsPlusNonformat"/>
        <w:ind w:left="180"/>
        <w:jc w:val="center"/>
        <w:rPr>
          <w:sz w:val="22"/>
          <w:szCs w:val="22"/>
        </w:rPr>
      </w:pPr>
      <w:r w:rsidRPr="00234F8C">
        <w:rPr>
          <w:sz w:val="22"/>
          <w:szCs w:val="22"/>
        </w:rPr>
        <w:t>Адрес _________________________________________________ ___________________</w:t>
      </w:r>
    </w:p>
    <w:p w:rsidR="00680663" w:rsidRPr="00234F8C" w:rsidRDefault="00680663" w:rsidP="00234F8C">
      <w:pPr>
        <w:pStyle w:val="ConsPlusNonformat"/>
        <w:ind w:left="180"/>
        <w:jc w:val="center"/>
        <w:rPr>
          <w:sz w:val="22"/>
          <w:szCs w:val="22"/>
        </w:rPr>
      </w:pPr>
      <w:r w:rsidRPr="00234F8C">
        <w:rPr>
          <w:sz w:val="22"/>
          <w:szCs w:val="22"/>
        </w:rPr>
        <w:t>(место жительства)                      (подпись)</w:t>
      </w:r>
    </w:p>
    <w:p w:rsidR="00680663" w:rsidRPr="00234F8C" w:rsidRDefault="00680663" w:rsidP="00234F8C">
      <w:pPr>
        <w:pStyle w:val="ConsPlusNonformat"/>
        <w:ind w:left="180"/>
        <w:jc w:val="center"/>
        <w:rPr>
          <w:sz w:val="22"/>
          <w:szCs w:val="22"/>
        </w:rPr>
      </w:pPr>
    </w:p>
    <w:p w:rsidR="00680663" w:rsidRPr="00234F8C" w:rsidRDefault="00680663" w:rsidP="00234F8C">
      <w:pPr>
        <w:pStyle w:val="ConsPlusNonformat"/>
        <w:ind w:left="180"/>
        <w:jc w:val="center"/>
        <w:rPr>
          <w:sz w:val="22"/>
          <w:szCs w:val="22"/>
        </w:rPr>
      </w:pPr>
      <w:r w:rsidRPr="00234F8C">
        <w:rPr>
          <w:sz w:val="22"/>
          <w:szCs w:val="22"/>
        </w:rPr>
        <w:t xml:space="preserve">С  положением  </w:t>
      </w:r>
      <w:hyperlink r:id="rId40" w:history="1">
        <w:r w:rsidRPr="00234F8C">
          <w:rPr>
            <w:sz w:val="22"/>
            <w:szCs w:val="22"/>
          </w:rPr>
          <w:t>ст.  51</w:t>
        </w:r>
      </w:hyperlink>
      <w:r w:rsidRPr="00234F8C">
        <w:rPr>
          <w:sz w:val="22"/>
          <w:szCs w:val="22"/>
        </w:rPr>
        <w:t xml:space="preserve">  Конституции  РФ ознакомлен(а), права и обязанности,</w:t>
      </w:r>
    </w:p>
    <w:p w:rsidR="00680663" w:rsidRPr="00234F8C" w:rsidRDefault="00680663" w:rsidP="00234F8C">
      <w:pPr>
        <w:pStyle w:val="ConsPlusNonformat"/>
        <w:ind w:left="180"/>
        <w:jc w:val="center"/>
        <w:rPr>
          <w:sz w:val="22"/>
          <w:szCs w:val="22"/>
        </w:rPr>
      </w:pPr>
      <w:r w:rsidRPr="00234F8C">
        <w:rPr>
          <w:sz w:val="22"/>
          <w:szCs w:val="22"/>
        </w:rPr>
        <w:t xml:space="preserve">предусмотренные </w:t>
      </w:r>
      <w:hyperlink r:id="rId41" w:history="1">
        <w:r w:rsidRPr="00234F8C">
          <w:rPr>
            <w:sz w:val="22"/>
            <w:szCs w:val="22"/>
          </w:rPr>
          <w:t>ст. 25.1</w:t>
        </w:r>
      </w:hyperlink>
      <w:r w:rsidRPr="00234F8C">
        <w:rPr>
          <w:sz w:val="22"/>
          <w:szCs w:val="22"/>
        </w:rPr>
        <w:t xml:space="preserve"> КоАП РФ </w:t>
      </w:r>
      <w:hyperlink r:id="rId42" w:history="1">
        <w:r w:rsidRPr="00234F8C">
          <w:rPr>
            <w:sz w:val="22"/>
            <w:szCs w:val="22"/>
          </w:rPr>
          <w:t>(25.4)</w:t>
        </w:r>
      </w:hyperlink>
      <w:r w:rsidRPr="00234F8C">
        <w:rPr>
          <w:sz w:val="22"/>
          <w:szCs w:val="22"/>
        </w:rPr>
        <w:t>, мне разъяснены 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(подпись лица, привлекаемого к административной ответственности)</w:t>
      </w:r>
    </w:p>
    <w:p w:rsidR="00680663" w:rsidRPr="00234F8C" w:rsidRDefault="00680663" w:rsidP="00234F8C">
      <w:pPr>
        <w:pStyle w:val="ConsPlusNonformat"/>
        <w:ind w:left="180"/>
        <w:jc w:val="center"/>
        <w:rPr>
          <w:sz w:val="22"/>
          <w:szCs w:val="22"/>
        </w:rPr>
      </w:pPr>
      <w:r w:rsidRPr="00234F8C">
        <w:rPr>
          <w:sz w:val="22"/>
          <w:szCs w:val="22"/>
        </w:rPr>
        <w:t>Объяснение 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К протоколу прилагается 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Дата, время и место рассмотрения дела об административном правонарушении</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(подпись)</w:t>
      </w:r>
    </w:p>
    <w:p w:rsidR="00680663" w:rsidRPr="00234F8C" w:rsidRDefault="00680663" w:rsidP="00234F8C">
      <w:pPr>
        <w:pStyle w:val="ConsPlusNonformat"/>
        <w:ind w:left="180"/>
        <w:jc w:val="center"/>
        <w:rPr>
          <w:sz w:val="22"/>
          <w:szCs w:val="22"/>
        </w:rPr>
      </w:pPr>
      <w:r w:rsidRPr="00234F8C">
        <w:rPr>
          <w:sz w:val="22"/>
          <w:szCs w:val="22"/>
        </w:rPr>
        <w:t>Ходатайствую  о  рассмотрении  дела  об  административном правонарушении по</w:t>
      </w:r>
    </w:p>
    <w:p w:rsidR="00680663" w:rsidRPr="00234F8C" w:rsidRDefault="00680663" w:rsidP="00234F8C">
      <w:pPr>
        <w:pStyle w:val="ConsPlusNonformat"/>
        <w:ind w:left="180"/>
        <w:jc w:val="center"/>
        <w:rPr>
          <w:sz w:val="22"/>
          <w:szCs w:val="22"/>
        </w:rPr>
      </w:pPr>
      <w:r w:rsidRPr="00234F8C">
        <w:rPr>
          <w:sz w:val="22"/>
          <w:szCs w:val="22"/>
        </w:rPr>
        <w:t>месту моего жительства 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___________________________________________________________________________</w:t>
      </w:r>
    </w:p>
    <w:p w:rsidR="00680663" w:rsidRPr="00234F8C" w:rsidRDefault="00680663" w:rsidP="00234F8C">
      <w:pPr>
        <w:pStyle w:val="ConsPlusNonformat"/>
        <w:ind w:left="180"/>
        <w:jc w:val="center"/>
        <w:rPr>
          <w:sz w:val="22"/>
          <w:szCs w:val="22"/>
        </w:rPr>
      </w:pPr>
      <w:r w:rsidRPr="00234F8C">
        <w:rPr>
          <w:sz w:val="22"/>
          <w:szCs w:val="22"/>
        </w:rPr>
        <w:t>(подпись в случае рассмотрения дела по месту жительства)</w:t>
      </w:r>
    </w:p>
    <w:p w:rsidR="00680663" w:rsidRPr="00234F8C" w:rsidRDefault="00680663" w:rsidP="00234F8C">
      <w:pPr>
        <w:pStyle w:val="ConsPlusNonformat"/>
        <w:ind w:left="180"/>
        <w:jc w:val="center"/>
        <w:rPr>
          <w:sz w:val="22"/>
          <w:szCs w:val="22"/>
        </w:rPr>
      </w:pPr>
    </w:p>
    <w:p w:rsidR="00680663" w:rsidRPr="00234F8C" w:rsidRDefault="00680663" w:rsidP="00234F8C">
      <w:pPr>
        <w:pStyle w:val="ConsPlusNonformat"/>
        <w:ind w:left="180"/>
        <w:jc w:val="center"/>
        <w:rPr>
          <w:sz w:val="22"/>
          <w:szCs w:val="22"/>
        </w:rPr>
      </w:pPr>
      <w:r w:rsidRPr="00234F8C">
        <w:rPr>
          <w:sz w:val="22"/>
          <w:szCs w:val="22"/>
        </w:rPr>
        <w:t>С протоколом ознакомлен, копию протокола получил __________________________</w:t>
      </w:r>
    </w:p>
    <w:p w:rsidR="00680663" w:rsidRPr="00234F8C" w:rsidRDefault="00680663" w:rsidP="00234F8C">
      <w:pPr>
        <w:pStyle w:val="ConsPlusNonformat"/>
        <w:ind w:left="180"/>
        <w:jc w:val="center"/>
        <w:rPr>
          <w:sz w:val="22"/>
          <w:szCs w:val="22"/>
        </w:rPr>
      </w:pPr>
      <w:r w:rsidRPr="00234F8C">
        <w:rPr>
          <w:sz w:val="22"/>
          <w:szCs w:val="22"/>
        </w:rPr>
        <w:t>(подпись)</w:t>
      </w:r>
    </w:p>
    <w:p w:rsidR="00680663" w:rsidRPr="00234F8C" w:rsidRDefault="00680663" w:rsidP="00234F8C">
      <w:pPr>
        <w:pStyle w:val="ConsPlusNonformat"/>
        <w:ind w:left="180"/>
        <w:jc w:val="center"/>
        <w:rPr>
          <w:sz w:val="22"/>
          <w:szCs w:val="22"/>
        </w:rPr>
      </w:pPr>
      <w:r w:rsidRPr="00234F8C">
        <w:rPr>
          <w:sz w:val="22"/>
          <w:szCs w:val="22"/>
        </w:rPr>
        <w:t>Подпись должностного лица, составившего протокол __________________________</w:t>
      </w:r>
    </w:p>
    <w:p w:rsidR="00680663" w:rsidRPr="00234F8C" w:rsidRDefault="00680663" w:rsidP="00234F8C">
      <w:pPr>
        <w:ind w:left="180" w:firstLine="540"/>
        <w:jc w:val="both"/>
        <w:rPr>
          <w:rFonts w:ascii="Calibri" w:hAnsi="Calibri" w:cs="Calibri"/>
          <w:sz w:val="22"/>
          <w:szCs w:val="22"/>
        </w:rPr>
      </w:pPr>
    </w:p>
    <w:p w:rsidR="00680663" w:rsidRDefault="00680663" w:rsidP="00234F8C">
      <w:pPr>
        <w:ind w:left="180"/>
      </w:pPr>
      <w:r>
        <w:tab/>
      </w:r>
      <w:r>
        <w:tab/>
      </w:r>
      <w:r>
        <w:tab/>
      </w:r>
      <w:r>
        <w:tab/>
      </w:r>
      <w:r>
        <w:tab/>
      </w:r>
      <w:r>
        <w:tab/>
      </w:r>
      <w:r>
        <w:tab/>
      </w:r>
      <w:r>
        <w:tab/>
      </w:r>
      <w:r>
        <w:tab/>
      </w:r>
      <w:r>
        <w:tab/>
      </w:r>
    </w:p>
    <w:tbl>
      <w:tblPr>
        <w:tblW w:w="10080" w:type="dxa"/>
        <w:jc w:val="center"/>
        <w:tblLayout w:type="fixed"/>
        <w:tblLook w:val="01E0"/>
      </w:tblPr>
      <w:tblGrid>
        <w:gridCol w:w="4140"/>
        <w:gridCol w:w="1620"/>
        <w:gridCol w:w="4320"/>
      </w:tblGrid>
      <w:tr w:rsidR="00680663" w:rsidTr="00904EA2">
        <w:trPr>
          <w:jc w:val="center"/>
        </w:trPr>
        <w:tc>
          <w:tcPr>
            <w:tcW w:w="4140" w:type="dxa"/>
          </w:tcPr>
          <w:p w:rsidR="00680663" w:rsidRPr="00904EA2" w:rsidRDefault="00680663" w:rsidP="00234F8C">
            <w:pPr>
              <w:ind w:left="180" w:right="72"/>
              <w:jc w:val="center"/>
              <w:rPr>
                <w:rFonts w:ascii="Arial Cyr Chuv" w:hAnsi="Arial Cyr Chuv"/>
                <w:b/>
                <w:bCs/>
                <w:iCs/>
              </w:rPr>
            </w:pPr>
            <w:r w:rsidRPr="00904EA2">
              <w:rPr>
                <w:rFonts w:ascii="Arial Cyr Chuv" w:hAnsi="Arial Cyr Chuv"/>
                <w:b/>
                <w:bCs/>
                <w:iCs/>
                <w:sz w:val="22"/>
                <w:szCs w:val="22"/>
              </w:rPr>
              <w:t>Чёваш Республики</w:t>
            </w:r>
          </w:p>
          <w:p w:rsidR="00680663" w:rsidRPr="00904EA2" w:rsidRDefault="00680663" w:rsidP="00234F8C">
            <w:pPr>
              <w:spacing w:line="360" w:lineRule="auto"/>
              <w:ind w:left="180" w:right="74"/>
              <w:jc w:val="center"/>
              <w:rPr>
                <w:rFonts w:ascii="Arial Cyr Chuv" w:hAnsi="Arial Cyr Chuv"/>
                <w:b/>
                <w:bCs/>
              </w:rPr>
            </w:pPr>
            <w:r w:rsidRPr="00904EA2">
              <w:rPr>
                <w:rFonts w:ascii="Arial Cyr Chuv" w:hAnsi="Arial Cyr Chuv"/>
                <w:b/>
                <w:bCs/>
                <w:sz w:val="22"/>
                <w:szCs w:val="22"/>
              </w:rPr>
              <w:t>Елч.к район.</w:t>
            </w:r>
          </w:p>
          <w:p w:rsidR="00680663" w:rsidRPr="00904EA2" w:rsidRDefault="00680663" w:rsidP="00234F8C">
            <w:pPr>
              <w:ind w:left="180" w:right="74"/>
              <w:jc w:val="center"/>
              <w:rPr>
                <w:rFonts w:ascii="Arial Cyr Chuv" w:hAnsi="Arial Cyr Chuv"/>
                <w:b/>
                <w:bCs/>
              </w:rPr>
            </w:pPr>
            <w:r w:rsidRPr="00904EA2">
              <w:rPr>
                <w:rFonts w:ascii="Arial Cyr Chuv" w:hAnsi="Arial Cyr Chuv"/>
                <w:b/>
                <w:bCs/>
                <w:sz w:val="22"/>
                <w:szCs w:val="22"/>
              </w:rPr>
              <w:t>Елч.к район</w:t>
            </w:r>
          </w:p>
          <w:p w:rsidR="00680663" w:rsidRPr="00904EA2" w:rsidRDefault="00680663" w:rsidP="00234F8C">
            <w:pPr>
              <w:spacing w:line="360" w:lineRule="auto"/>
              <w:ind w:left="180" w:right="74"/>
              <w:jc w:val="center"/>
              <w:rPr>
                <w:rFonts w:ascii="Arial Cyr Chuv" w:hAnsi="Arial Cyr Chuv"/>
                <w:b/>
                <w:bCs/>
              </w:rPr>
            </w:pPr>
            <w:r w:rsidRPr="00904EA2">
              <w:rPr>
                <w:rFonts w:ascii="Arial Cyr Chuv" w:hAnsi="Arial Cyr Chuv"/>
                <w:b/>
                <w:bCs/>
                <w:sz w:val="22"/>
                <w:szCs w:val="22"/>
              </w:rPr>
              <w:t>депутатсен Пухёв.</w:t>
            </w:r>
          </w:p>
          <w:p w:rsidR="00680663" w:rsidRPr="00904EA2" w:rsidRDefault="00680663" w:rsidP="00234F8C">
            <w:pPr>
              <w:spacing w:line="360" w:lineRule="auto"/>
              <w:ind w:left="180" w:right="74"/>
              <w:jc w:val="center"/>
              <w:rPr>
                <w:rFonts w:ascii="Arial Cyr Chuv" w:hAnsi="Arial Cyr Chuv"/>
              </w:rPr>
            </w:pPr>
            <w:r w:rsidRPr="00904EA2">
              <w:rPr>
                <w:rFonts w:ascii="Arial Cyr Chuv" w:hAnsi="Arial Cyr Chuv"/>
                <w:b/>
                <w:sz w:val="22"/>
                <w:szCs w:val="22"/>
              </w:rPr>
              <w:t>ЙЫШЁНУ</w:t>
            </w:r>
          </w:p>
          <w:p w:rsidR="00680663" w:rsidRPr="00904EA2" w:rsidRDefault="00680663" w:rsidP="00234F8C">
            <w:pPr>
              <w:ind w:left="180" w:right="72"/>
              <w:jc w:val="center"/>
              <w:rPr>
                <w:rFonts w:ascii="Arial Cyr Chuv" w:hAnsi="Arial Cyr Chuv"/>
              </w:rPr>
            </w:pPr>
            <w:r w:rsidRPr="00904EA2">
              <w:rPr>
                <w:rFonts w:ascii="Arial Cyr Chuv" w:hAnsi="Arial Cyr Chuv"/>
                <w:sz w:val="22"/>
                <w:szCs w:val="22"/>
              </w:rPr>
              <w:t xml:space="preserve"> 2014=? декабр.н  9- м.ш.</w:t>
            </w:r>
            <w:r w:rsidRPr="00904EA2">
              <w:rPr>
                <w:sz w:val="22"/>
                <w:szCs w:val="22"/>
              </w:rPr>
              <w:t>№31/10-с</w:t>
            </w:r>
          </w:p>
          <w:p w:rsidR="00680663" w:rsidRPr="00904EA2" w:rsidRDefault="00680663" w:rsidP="00234F8C">
            <w:pPr>
              <w:ind w:left="180" w:right="72"/>
              <w:jc w:val="center"/>
              <w:rPr>
                <w:rFonts w:ascii="Arial Cyr Chuv" w:hAnsi="Arial Cyr Chuv"/>
                <w:sz w:val="16"/>
                <w:szCs w:val="16"/>
              </w:rPr>
            </w:pPr>
          </w:p>
          <w:p w:rsidR="00680663" w:rsidRPr="00A25E2E" w:rsidRDefault="00680663" w:rsidP="00234F8C">
            <w:pPr>
              <w:ind w:left="180"/>
              <w:jc w:val="center"/>
              <w:rPr>
                <w:rFonts w:ascii="Times New Roman Chuv" w:hAnsi="Times New Roman Chuv"/>
                <w:sz w:val="20"/>
                <w:szCs w:val="20"/>
              </w:rPr>
            </w:pPr>
            <w:r w:rsidRPr="00904EA2">
              <w:rPr>
                <w:rFonts w:ascii="Arial Cyr Chuv" w:hAnsi="Arial Cyr Chuv"/>
                <w:sz w:val="16"/>
                <w:szCs w:val="16"/>
              </w:rPr>
              <w:t>Елч.к ял.</w:t>
            </w:r>
          </w:p>
        </w:tc>
        <w:tc>
          <w:tcPr>
            <w:tcW w:w="1620" w:type="dxa"/>
          </w:tcPr>
          <w:p w:rsidR="00680663" w:rsidRDefault="00680663" w:rsidP="00234F8C">
            <w:pPr>
              <w:ind w:left="180"/>
              <w:jc w:val="center"/>
            </w:pPr>
            <w:r>
              <w:pict>
                <v:shape id="_x0000_i1027" type="#_x0000_t75" style="width:68.25pt;height:89.25pt">
                  <v:imagedata r:id="rId7" o:title=""/>
                </v:shape>
              </w:pict>
            </w:r>
          </w:p>
        </w:tc>
        <w:tc>
          <w:tcPr>
            <w:tcW w:w="4320" w:type="dxa"/>
          </w:tcPr>
          <w:p w:rsidR="00680663" w:rsidRPr="00904EA2" w:rsidRDefault="00680663" w:rsidP="00234F8C">
            <w:pPr>
              <w:ind w:left="180" w:right="72"/>
              <w:jc w:val="center"/>
              <w:rPr>
                <w:b/>
                <w:bCs/>
                <w:iCs/>
              </w:rPr>
            </w:pPr>
            <w:r w:rsidRPr="00904EA2">
              <w:rPr>
                <w:b/>
                <w:bCs/>
                <w:iCs/>
                <w:sz w:val="22"/>
                <w:szCs w:val="22"/>
              </w:rPr>
              <w:t>Чувашская  Республика</w:t>
            </w:r>
          </w:p>
          <w:p w:rsidR="00680663" w:rsidRPr="00904EA2" w:rsidRDefault="00680663" w:rsidP="00234F8C">
            <w:pPr>
              <w:spacing w:line="360" w:lineRule="auto"/>
              <w:ind w:left="180" w:right="74"/>
              <w:jc w:val="center"/>
              <w:rPr>
                <w:b/>
                <w:bCs/>
              </w:rPr>
            </w:pPr>
            <w:r w:rsidRPr="00904EA2">
              <w:rPr>
                <w:b/>
                <w:bCs/>
                <w:sz w:val="22"/>
                <w:szCs w:val="22"/>
              </w:rPr>
              <w:t>Яльчикский район</w:t>
            </w:r>
          </w:p>
          <w:p w:rsidR="00680663" w:rsidRPr="00904EA2" w:rsidRDefault="00680663" w:rsidP="00234F8C">
            <w:pPr>
              <w:ind w:left="180" w:right="74"/>
              <w:jc w:val="center"/>
              <w:rPr>
                <w:b/>
                <w:bCs/>
              </w:rPr>
            </w:pPr>
            <w:r w:rsidRPr="00904EA2">
              <w:rPr>
                <w:b/>
                <w:bCs/>
                <w:sz w:val="22"/>
                <w:szCs w:val="22"/>
              </w:rPr>
              <w:t>Собрание депутатов</w:t>
            </w:r>
          </w:p>
          <w:p w:rsidR="00680663" w:rsidRPr="00904EA2" w:rsidRDefault="00680663" w:rsidP="00234F8C">
            <w:pPr>
              <w:spacing w:line="360" w:lineRule="auto"/>
              <w:ind w:left="180" w:right="74"/>
              <w:jc w:val="center"/>
              <w:rPr>
                <w:bCs/>
              </w:rPr>
            </w:pPr>
            <w:r w:rsidRPr="00904EA2">
              <w:rPr>
                <w:b/>
                <w:bCs/>
                <w:sz w:val="22"/>
                <w:szCs w:val="22"/>
              </w:rPr>
              <w:t>Яльчикского района</w:t>
            </w:r>
          </w:p>
          <w:p w:rsidR="00680663" w:rsidRPr="00904EA2" w:rsidRDefault="00680663" w:rsidP="00234F8C">
            <w:pPr>
              <w:pStyle w:val="Heading1"/>
              <w:spacing w:line="360" w:lineRule="auto"/>
              <w:ind w:left="180" w:right="74"/>
              <w:rPr>
                <w:rFonts w:ascii="Times New Roman" w:hAnsi="Times New Roman"/>
                <w:b/>
                <w:sz w:val="22"/>
              </w:rPr>
            </w:pPr>
            <w:r w:rsidRPr="00904EA2">
              <w:rPr>
                <w:rFonts w:ascii="Times New Roman" w:hAnsi="Times New Roman"/>
                <w:b/>
                <w:sz w:val="22"/>
                <w:szCs w:val="22"/>
              </w:rPr>
              <w:t>РЕШЕНИЕ</w:t>
            </w:r>
          </w:p>
          <w:p w:rsidR="00680663" w:rsidRPr="00904EA2" w:rsidRDefault="00680663" w:rsidP="00234F8C">
            <w:pPr>
              <w:framePr w:hSpace="180" w:wrap="around" w:vAnchor="page" w:hAnchor="margin" w:x="-252" w:y="540"/>
              <w:ind w:left="180" w:right="72"/>
              <w:jc w:val="center"/>
            </w:pPr>
            <w:r w:rsidRPr="00904EA2">
              <w:rPr>
                <w:sz w:val="22"/>
                <w:szCs w:val="22"/>
              </w:rPr>
              <w:t xml:space="preserve">      « 9 » декабря  2014г. № 31/10-с</w:t>
            </w:r>
          </w:p>
          <w:p w:rsidR="00680663" w:rsidRPr="00904EA2" w:rsidRDefault="00680663" w:rsidP="00234F8C">
            <w:pPr>
              <w:framePr w:hSpace="180" w:wrap="around" w:vAnchor="page" w:hAnchor="margin" w:x="-252" w:y="540"/>
              <w:ind w:left="180" w:right="72"/>
              <w:jc w:val="center"/>
              <w:rPr>
                <w:sz w:val="16"/>
                <w:szCs w:val="16"/>
              </w:rPr>
            </w:pPr>
          </w:p>
          <w:p w:rsidR="00680663" w:rsidRDefault="00680663" w:rsidP="00234F8C">
            <w:pPr>
              <w:ind w:left="180"/>
              <w:jc w:val="center"/>
              <w:rPr>
                <w:sz w:val="20"/>
                <w:szCs w:val="20"/>
              </w:rPr>
            </w:pPr>
            <w:r w:rsidRPr="00904EA2">
              <w:rPr>
                <w:sz w:val="16"/>
                <w:szCs w:val="16"/>
              </w:rPr>
              <w:t>село Яльчики</w:t>
            </w:r>
          </w:p>
        </w:tc>
      </w:tr>
    </w:tbl>
    <w:p w:rsidR="00680663" w:rsidRPr="00904EA2" w:rsidRDefault="00680663" w:rsidP="00234F8C">
      <w:pPr>
        <w:pStyle w:val="BodyText2"/>
        <w:spacing w:after="0" w:line="240" w:lineRule="auto"/>
        <w:ind w:left="180"/>
        <w:jc w:val="both"/>
        <w:rPr>
          <w:rFonts w:ascii="Times New Roman" w:hAnsi="Times New Roman" w:cs="Times New Roman"/>
        </w:rPr>
      </w:pP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 xml:space="preserve">О внесении изменений в решение </w:t>
      </w:r>
    </w:p>
    <w:p w:rsidR="00680663" w:rsidRPr="00904EA2" w:rsidRDefault="00680663" w:rsidP="00234F8C">
      <w:pPr>
        <w:pStyle w:val="BodyText2"/>
        <w:tabs>
          <w:tab w:val="left" w:pos="1884"/>
        </w:tabs>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 xml:space="preserve">Собрания депутатов Яльчикского </w:t>
      </w:r>
    </w:p>
    <w:p w:rsidR="00680663" w:rsidRPr="00904EA2" w:rsidRDefault="00680663" w:rsidP="00234F8C">
      <w:pPr>
        <w:pStyle w:val="BodyText2"/>
        <w:tabs>
          <w:tab w:val="left" w:pos="1884"/>
        </w:tabs>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 xml:space="preserve">района от 10 апреля </w:t>
      </w:r>
      <w:smartTag w:uri="urn:schemas-microsoft-com:office:smarttags" w:element="metricconverter">
        <w:smartTagPr>
          <w:attr w:name="ProductID" w:val="2014 г"/>
        </w:smartTagPr>
        <w:r w:rsidRPr="00904EA2">
          <w:rPr>
            <w:rFonts w:ascii="Times New Roman" w:hAnsi="Times New Roman" w:cs="Times New Roman"/>
            <w:sz w:val="22"/>
            <w:szCs w:val="22"/>
          </w:rPr>
          <w:t>2014 г</w:t>
        </w:r>
      </w:smartTag>
      <w:r w:rsidRPr="00904EA2">
        <w:rPr>
          <w:rFonts w:ascii="Times New Roman" w:hAnsi="Times New Roman" w:cs="Times New Roman"/>
          <w:sz w:val="22"/>
          <w:szCs w:val="22"/>
        </w:rPr>
        <w:t>. № 27/12-с</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p>
    <w:p w:rsidR="00680663" w:rsidRPr="00904EA2" w:rsidRDefault="00680663" w:rsidP="00234F8C">
      <w:pPr>
        <w:ind w:left="180" w:firstLine="708"/>
        <w:jc w:val="both"/>
        <w:rPr>
          <w:rFonts w:ascii="Times New Roman" w:hAnsi="Times New Roman" w:cs="Times New Roman"/>
          <w:sz w:val="22"/>
          <w:szCs w:val="22"/>
        </w:rPr>
      </w:pPr>
      <w:r w:rsidRPr="00904EA2">
        <w:rPr>
          <w:rFonts w:ascii="Times New Roman" w:hAnsi="Times New Roman" w:cs="Times New Roman"/>
          <w:sz w:val="22"/>
          <w:szCs w:val="22"/>
        </w:rPr>
        <w:t>Руководствуясь Уставом Яльчикского района  Собрание депутатов Яльчикского  района  Чувашской  Республики  Р Е Ш И Л О:</w:t>
      </w:r>
    </w:p>
    <w:p w:rsidR="00680663" w:rsidRPr="00904EA2" w:rsidRDefault="00680663" w:rsidP="00234F8C">
      <w:pPr>
        <w:pStyle w:val="BodyText2"/>
        <w:tabs>
          <w:tab w:val="left" w:pos="0"/>
        </w:tabs>
        <w:spacing w:after="0" w:line="240" w:lineRule="auto"/>
        <w:ind w:left="180"/>
        <w:jc w:val="both"/>
        <w:rPr>
          <w:rFonts w:ascii="Times New Roman" w:hAnsi="Times New Roman" w:cs="Times New Roman"/>
          <w:sz w:val="22"/>
          <w:szCs w:val="22"/>
        </w:rPr>
      </w:pPr>
      <w:r w:rsidRPr="00904EA2">
        <w:rPr>
          <w:rFonts w:ascii="Times New Roman" w:hAnsi="Times New Roman" w:cs="Times New Roman"/>
          <w:b/>
          <w:sz w:val="22"/>
          <w:szCs w:val="22"/>
        </w:rPr>
        <w:tab/>
      </w:r>
      <w:r w:rsidRPr="00904EA2">
        <w:rPr>
          <w:rFonts w:ascii="Times New Roman" w:hAnsi="Times New Roman" w:cs="Times New Roman"/>
          <w:sz w:val="22"/>
          <w:szCs w:val="22"/>
        </w:rPr>
        <w:t xml:space="preserve">1.Внести в Решение Собрания депутатов Яльчикского района  от  10 апреля </w:t>
      </w:r>
      <w:smartTag w:uri="urn:schemas-microsoft-com:office:smarttags" w:element="metricconverter">
        <w:smartTagPr>
          <w:attr w:name="ProductID" w:val="2014 г"/>
        </w:smartTagPr>
        <w:r w:rsidRPr="00904EA2">
          <w:rPr>
            <w:rFonts w:ascii="Times New Roman" w:hAnsi="Times New Roman" w:cs="Times New Roman"/>
            <w:sz w:val="22"/>
            <w:szCs w:val="22"/>
          </w:rPr>
          <w:t>2014 г</w:t>
        </w:r>
      </w:smartTag>
      <w:r w:rsidRPr="00904EA2">
        <w:rPr>
          <w:rFonts w:ascii="Times New Roman" w:hAnsi="Times New Roman" w:cs="Times New Roman"/>
          <w:sz w:val="22"/>
          <w:szCs w:val="22"/>
        </w:rPr>
        <w:t>. № 27/12-с «Об утверждении квалификационных требований для замещения должностей муниципальной службы в Яльчикском районе  Чувашской Республики» следующие изменения:</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ab/>
      </w:r>
      <w:r w:rsidRPr="00904EA2">
        <w:rPr>
          <w:rFonts w:ascii="Times New Roman" w:hAnsi="Times New Roman" w:cs="Times New Roman"/>
          <w:sz w:val="22"/>
          <w:szCs w:val="22"/>
        </w:rPr>
        <w:tab/>
        <w:t xml:space="preserve">абзац 2 раздела </w:t>
      </w:r>
      <w:r w:rsidRPr="00904EA2">
        <w:rPr>
          <w:rFonts w:ascii="Times New Roman" w:hAnsi="Times New Roman" w:cs="Times New Roman"/>
          <w:sz w:val="22"/>
          <w:szCs w:val="22"/>
          <w:lang w:val="en-US"/>
        </w:rPr>
        <w:t>III</w:t>
      </w:r>
      <w:r w:rsidRPr="00904EA2">
        <w:rPr>
          <w:rFonts w:ascii="Times New Roman" w:hAnsi="Times New Roman" w:cs="Times New Roman"/>
          <w:sz w:val="22"/>
          <w:szCs w:val="22"/>
        </w:rPr>
        <w:t xml:space="preserve">  после слов «четырех лет» дополнить  выражением  </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ab/>
      </w:r>
      <w:r w:rsidRPr="00904EA2">
        <w:rPr>
          <w:rFonts w:ascii="Times New Roman" w:hAnsi="Times New Roman" w:cs="Times New Roman"/>
          <w:sz w:val="22"/>
          <w:szCs w:val="22"/>
        </w:rPr>
        <w:tab/>
        <w:t xml:space="preserve">«за исключением случаев, указанных в </w:t>
      </w:r>
      <w:hyperlink w:anchor="Par2" w:history="1">
        <w:r w:rsidRPr="00904EA2">
          <w:rPr>
            <w:rFonts w:ascii="Times New Roman" w:hAnsi="Times New Roman" w:cs="Times New Roman"/>
            <w:sz w:val="22"/>
            <w:szCs w:val="22"/>
          </w:rPr>
          <w:t>абзаце четвертом</w:t>
        </w:r>
      </w:hyperlink>
      <w:r w:rsidRPr="00904EA2">
        <w:rPr>
          <w:rFonts w:ascii="Times New Roman" w:hAnsi="Times New Roman" w:cs="Times New Roman"/>
          <w:sz w:val="22"/>
          <w:szCs w:val="22"/>
        </w:rPr>
        <w:t xml:space="preserve"> настоящего раздела» ; </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 xml:space="preserve">-раздел </w:t>
      </w:r>
      <w:r w:rsidRPr="00904EA2">
        <w:rPr>
          <w:rFonts w:ascii="Times New Roman" w:hAnsi="Times New Roman" w:cs="Times New Roman"/>
          <w:sz w:val="22"/>
          <w:szCs w:val="22"/>
          <w:lang w:val="en-US"/>
        </w:rPr>
        <w:t>III</w:t>
      </w:r>
      <w:r w:rsidRPr="00904EA2">
        <w:rPr>
          <w:rFonts w:ascii="Times New Roman" w:hAnsi="Times New Roman" w:cs="Times New Roman"/>
          <w:sz w:val="22"/>
          <w:szCs w:val="22"/>
        </w:rPr>
        <w:t xml:space="preserve"> дополнить абзацем 3:</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ab/>
      </w:r>
      <w:r w:rsidRPr="00904EA2">
        <w:rPr>
          <w:rFonts w:ascii="Times New Roman" w:hAnsi="Times New Roman" w:cs="Times New Roman"/>
          <w:sz w:val="22"/>
          <w:szCs w:val="22"/>
        </w:rPr>
        <w:tab/>
        <w:t>«</w:t>
      </w:r>
      <w:bookmarkStart w:id="12" w:name="Par2"/>
      <w:bookmarkEnd w:id="12"/>
      <w:r w:rsidRPr="00904EA2">
        <w:rPr>
          <w:rFonts w:ascii="Times New Roman" w:hAnsi="Times New Roman" w:cs="Times New Roman"/>
          <w:sz w:val="22"/>
          <w:szCs w:val="22"/>
        </w:rPr>
        <w:t>стаж муниципальной службы (государственной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680663" w:rsidRPr="00904EA2" w:rsidRDefault="00680663" w:rsidP="00234F8C">
      <w:pPr>
        <w:pStyle w:val="BodyText2"/>
        <w:spacing w:after="0" w:line="240" w:lineRule="auto"/>
        <w:ind w:left="180"/>
        <w:jc w:val="both"/>
        <w:rPr>
          <w:rFonts w:ascii="Times New Roman" w:hAnsi="Times New Roman" w:cs="Times New Roman"/>
          <w:sz w:val="22"/>
          <w:szCs w:val="22"/>
        </w:rPr>
      </w:pPr>
      <w:r w:rsidRPr="00904EA2">
        <w:rPr>
          <w:rFonts w:ascii="Times New Roman" w:hAnsi="Times New Roman" w:cs="Times New Roman"/>
          <w:sz w:val="22"/>
          <w:szCs w:val="22"/>
        </w:rPr>
        <w:tab/>
      </w:r>
      <w:r w:rsidRPr="00904EA2">
        <w:rPr>
          <w:rFonts w:ascii="Times New Roman" w:hAnsi="Times New Roman" w:cs="Times New Roman"/>
          <w:sz w:val="22"/>
          <w:szCs w:val="22"/>
        </w:rPr>
        <w:tab/>
        <w:t>-абзацы 3-4 считать соответственно абзацами 4-5.</w:t>
      </w:r>
    </w:p>
    <w:p w:rsidR="00680663" w:rsidRPr="00904EA2" w:rsidRDefault="00680663" w:rsidP="00234F8C">
      <w:pPr>
        <w:pStyle w:val="ConsPlusNormal"/>
        <w:widowControl/>
        <w:ind w:left="180" w:firstLine="540"/>
        <w:jc w:val="both"/>
        <w:rPr>
          <w:rFonts w:ascii="Times New Roman" w:hAnsi="Times New Roman" w:cs="Times New Roman"/>
          <w:sz w:val="22"/>
          <w:szCs w:val="22"/>
        </w:rPr>
      </w:pPr>
      <w:r w:rsidRPr="00904EA2">
        <w:rPr>
          <w:rFonts w:ascii="Times New Roman" w:hAnsi="Times New Roman" w:cs="Times New Roman"/>
          <w:sz w:val="22"/>
          <w:szCs w:val="22"/>
        </w:rPr>
        <w:t>2. Настоящее решение вступает в силу с момента официального опубликования.</w:t>
      </w:r>
    </w:p>
    <w:p w:rsidR="00680663" w:rsidRPr="00904EA2" w:rsidRDefault="00680663" w:rsidP="00234F8C">
      <w:pPr>
        <w:pStyle w:val="ConsPlusNormal"/>
        <w:widowControl/>
        <w:ind w:left="180" w:firstLine="540"/>
        <w:jc w:val="both"/>
        <w:rPr>
          <w:rFonts w:ascii="Times New Roman" w:hAnsi="Times New Roman" w:cs="Times New Roman"/>
          <w:sz w:val="22"/>
          <w:szCs w:val="22"/>
        </w:rPr>
      </w:pPr>
    </w:p>
    <w:p w:rsidR="00680663" w:rsidRPr="00904EA2" w:rsidRDefault="00680663" w:rsidP="00234F8C">
      <w:pPr>
        <w:pStyle w:val="ConsPlusNormal"/>
        <w:widowControl/>
        <w:ind w:left="180" w:firstLine="540"/>
        <w:jc w:val="both"/>
        <w:rPr>
          <w:rFonts w:ascii="Times New Roman" w:hAnsi="Times New Roman" w:cs="Times New Roman"/>
          <w:sz w:val="22"/>
          <w:szCs w:val="22"/>
        </w:rPr>
      </w:pPr>
    </w:p>
    <w:p w:rsidR="00680663" w:rsidRDefault="00680663" w:rsidP="00234F8C">
      <w:pPr>
        <w:pStyle w:val="ConsPlusNormal"/>
        <w:widowControl/>
        <w:ind w:left="180" w:firstLine="0"/>
        <w:jc w:val="both"/>
        <w:rPr>
          <w:rFonts w:ascii="Times New Roman" w:hAnsi="Times New Roman" w:cs="Times New Roman"/>
          <w:sz w:val="22"/>
          <w:szCs w:val="22"/>
        </w:rPr>
      </w:pPr>
      <w:r w:rsidRPr="00904EA2">
        <w:rPr>
          <w:rFonts w:ascii="Times New Roman" w:hAnsi="Times New Roman" w:cs="Times New Roman"/>
          <w:sz w:val="22"/>
          <w:szCs w:val="22"/>
        </w:rPr>
        <w:t>Глава Яльчикского района</w:t>
      </w:r>
    </w:p>
    <w:p w:rsidR="00680663" w:rsidRPr="00904EA2" w:rsidRDefault="00680663" w:rsidP="00234F8C">
      <w:pPr>
        <w:pStyle w:val="ConsPlusNormal"/>
        <w:widowControl/>
        <w:ind w:left="180" w:firstLine="0"/>
        <w:jc w:val="both"/>
        <w:rPr>
          <w:rFonts w:ascii="Times New Roman" w:hAnsi="Times New Roman" w:cs="Times New Roman"/>
          <w:sz w:val="22"/>
          <w:szCs w:val="22"/>
        </w:rPr>
      </w:pPr>
      <w:r w:rsidRPr="00404385">
        <w:rPr>
          <w:rFonts w:ascii="Times New Roman" w:hAnsi="Times New Roman" w:cs="Times New Roman"/>
          <w:sz w:val="22"/>
          <w:szCs w:val="22"/>
        </w:rPr>
        <w:t>Председатель Собрания депутатов</w:t>
      </w:r>
      <w:r w:rsidRPr="00904EA2">
        <w:rPr>
          <w:rFonts w:ascii="Times New Roman" w:hAnsi="Times New Roman" w:cs="Times New Roman"/>
          <w:sz w:val="22"/>
          <w:szCs w:val="22"/>
        </w:rPr>
        <w:t xml:space="preserve"> </w:t>
      </w:r>
      <w:r w:rsidRPr="00904EA2">
        <w:rPr>
          <w:rFonts w:ascii="Times New Roman" w:hAnsi="Times New Roman" w:cs="Times New Roman"/>
          <w:sz w:val="22"/>
          <w:szCs w:val="22"/>
        </w:rPr>
        <w:tab/>
      </w:r>
      <w:r w:rsidRPr="00904EA2">
        <w:rPr>
          <w:rFonts w:ascii="Times New Roman" w:hAnsi="Times New Roman" w:cs="Times New Roman"/>
          <w:sz w:val="22"/>
          <w:szCs w:val="22"/>
        </w:rPr>
        <w:tab/>
      </w:r>
      <w:r w:rsidRPr="00904EA2">
        <w:rPr>
          <w:rFonts w:ascii="Times New Roman" w:hAnsi="Times New Roman" w:cs="Times New Roman"/>
          <w:sz w:val="22"/>
          <w:szCs w:val="22"/>
        </w:rPr>
        <w:tab/>
      </w:r>
      <w:r w:rsidRPr="00904EA2">
        <w:rPr>
          <w:rFonts w:ascii="Times New Roman" w:hAnsi="Times New Roman" w:cs="Times New Roman"/>
          <w:sz w:val="22"/>
          <w:szCs w:val="22"/>
        </w:rPr>
        <w:tab/>
      </w:r>
      <w:r>
        <w:rPr>
          <w:rFonts w:ascii="Times New Roman" w:hAnsi="Times New Roman" w:cs="Times New Roman"/>
          <w:sz w:val="22"/>
          <w:szCs w:val="22"/>
        </w:rPr>
        <w:t xml:space="preserve">                                                           </w:t>
      </w:r>
      <w:r w:rsidRPr="00904EA2">
        <w:rPr>
          <w:rFonts w:ascii="Times New Roman" w:hAnsi="Times New Roman" w:cs="Times New Roman"/>
          <w:sz w:val="22"/>
          <w:szCs w:val="22"/>
        </w:rPr>
        <w:t>Р.Н.Молодова</w:t>
      </w:r>
    </w:p>
    <w:p w:rsidR="00680663" w:rsidRPr="00125A82" w:rsidRDefault="00680663" w:rsidP="00234F8C">
      <w:pPr>
        <w:ind w:left="180" w:firstLine="540"/>
        <w:jc w:val="both"/>
        <w:rPr>
          <w:rFonts w:ascii="Calibri" w:hAnsi="Calibri" w:cs="Calibri"/>
        </w:rPr>
      </w:pPr>
    </w:p>
    <w:p w:rsidR="00680663" w:rsidRPr="00125A82" w:rsidRDefault="00680663" w:rsidP="00234F8C">
      <w:pPr>
        <w:ind w:left="180"/>
      </w:pPr>
    </w:p>
    <w:p w:rsidR="00680663" w:rsidRDefault="00680663" w:rsidP="00234F8C">
      <w:pPr>
        <w:ind w:left="180"/>
        <w:rPr>
          <w:sz w:val="28"/>
        </w:rPr>
      </w:pPr>
    </w:p>
    <w:tbl>
      <w:tblPr>
        <w:tblW w:w="0" w:type="auto"/>
        <w:jc w:val="center"/>
        <w:tblInd w:w="108" w:type="dxa"/>
        <w:tblLayout w:type="fixed"/>
        <w:tblLook w:val="01E0"/>
      </w:tblPr>
      <w:tblGrid>
        <w:gridCol w:w="3960"/>
        <w:gridCol w:w="1800"/>
        <w:gridCol w:w="4140"/>
      </w:tblGrid>
      <w:tr w:rsidR="00680663" w:rsidTr="00234F8C">
        <w:trPr>
          <w:jc w:val="center"/>
        </w:trPr>
        <w:tc>
          <w:tcPr>
            <w:tcW w:w="3960" w:type="dxa"/>
          </w:tcPr>
          <w:p w:rsidR="00680663" w:rsidRDefault="00680663" w:rsidP="00234F8C">
            <w:pPr>
              <w:pStyle w:val="Heading1"/>
              <w:tabs>
                <w:tab w:val="left" w:pos="2025"/>
              </w:tabs>
              <w:ind w:left="180" w:right="72"/>
              <w:rPr>
                <w:bCs/>
                <w:iCs/>
                <w:sz w:val="26"/>
              </w:rPr>
            </w:pPr>
          </w:p>
          <w:p w:rsidR="00680663" w:rsidRPr="00234F8C" w:rsidRDefault="00680663" w:rsidP="00234F8C">
            <w:pPr>
              <w:ind w:left="180" w:right="72"/>
              <w:jc w:val="center"/>
              <w:rPr>
                <w:rFonts w:ascii="Arial Cyr Chuv" w:hAnsi="Arial Cyr Chuv"/>
                <w:b/>
                <w:bCs/>
                <w:iCs/>
                <w:sz w:val="22"/>
                <w:szCs w:val="22"/>
              </w:rPr>
            </w:pPr>
            <w:r w:rsidRPr="00234F8C">
              <w:rPr>
                <w:rFonts w:ascii="Arial Cyr Chuv" w:hAnsi="Arial Cyr Chuv"/>
                <w:b/>
                <w:bCs/>
                <w:iCs/>
                <w:sz w:val="22"/>
                <w:szCs w:val="22"/>
              </w:rPr>
              <w:t>Чёваш Республики</w:t>
            </w:r>
          </w:p>
          <w:p w:rsidR="00680663" w:rsidRPr="00234F8C" w:rsidRDefault="00680663" w:rsidP="00234F8C">
            <w:pPr>
              <w:spacing w:line="360" w:lineRule="auto"/>
              <w:ind w:left="180" w:right="74"/>
              <w:jc w:val="center"/>
              <w:rPr>
                <w:rFonts w:ascii="Arial Cyr Chuv" w:hAnsi="Arial Cyr Chuv"/>
                <w:b/>
                <w:bCs/>
                <w:sz w:val="22"/>
                <w:szCs w:val="22"/>
              </w:rPr>
            </w:pPr>
            <w:r w:rsidRPr="00234F8C">
              <w:rPr>
                <w:rFonts w:ascii="Arial Cyr Chuv" w:hAnsi="Arial Cyr Chuv"/>
                <w:b/>
                <w:bCs/>
                <w:sz w:val="22"/>
                <w:szCs w:val="22"/>
              </w:rPr>
              <w:t>Елч.к район.</w:t>
            </w:r>
          </w:p>
          <w:p w:rsidR="00680663" w:rsidRPr="00234F8C" w:rsidRDefault="00680663" w:rsidP="00234F8C">
            <w:pPr>
              <w:ind w:left="180" w:right="74"/>
              <w:jc w:val="center"/>
              <w:rPr>
                <w:rFonts w:ascii="Arial Cyr Chuv" w:hAnsi="Arial Cyr Chuv"/>
                <w:b/>
                <w:bCs/>
                <w:sz w:val="22"/>
                <w:szCs w:val="22"/>
              </w:rPr>
            </w:pPr>
            <w:r w:rsidRPr="00234F8C">
              <w:rPr>
                <w:rFonts w:ascii="Arial Cyr Chuv" w:hAnsi="Arial Cyr Chuv"/>
                <w:b/>
                <w:bCs/>
                <w:sz w:val="22"/>
                <w:szCs w:val="22"/>
              </w:rPr>
              <w:t>Елч.к район</w:t>
            </w:r>
          </w:p>
          <w:p w:rsidR="00680663" w:rsidRPr="00234F8C" w:rsidRDefault="00680663" w:rsidP="00234F8C">
            <w:pPr>
              <w:spacing w:line="360" w:lineRule="auto"/>
              <w:ind w:left="180" w:right="74"/>
              <w:jc w:val="center"/>
              <w:rPr>
                <w:rFonts w:ascii="Arial Cyr Chuv" w:hAnsi="Arial Cyr Chuv"/>
                <w:b/>
                <w:bCs/>
                <w:sz w:val="22"/>
                <w:szCs w:val="22"/>
              </w:rPr>
            </w:pPr>
            <w:r w:rsidRPr="00234F8C">
              <w:rPr>
                <w:rFonts w:ascii="Arial Cyr Chuv" w:hAnsi="Arial Cyr Chuv"/>
                <w:b/>
                <w:bCs/>
                <w:sz w:val="22"/>
                <w:szCs w:val="22"/>
              </w:rPr>
              <w:t>Депутатсен пухёв.</w:t>
            </w:r>
          </w:p>
          <w:p w:rsidR="00680663" w:rsidRPr="00234F8C" w:rsidRDefault="00680663" w:rsidP="00234F8C">
            <w:pPr>
              <w:spacing w:line="360" w:lineRule="auto"/>
              <w:ind w:left="180" w:right="74"/>
              <w:jc w:val="center"/>
              <w:rPr>
                <w:rFonts w:ascii="Arial Cyr Chuv" w:hAnsi="Arial Cyr Chuv"/>
                <w:sz w:val="22"/>
                <w:szCs w:val="22"/>
              </w:rPr>
            </w:pPr>
            <w:r w:rsidRPr="00234F8C">
              <w:rPr>
                <w:rFonts w:ascii="Arial Cyr Chuv" w:hAnsi="Arial Cyr Chuv"/>
                <w:b/>
                <w:sz w:val="22"/>
                <w:szCs w:val="22"/>
              </w:rPr>
              <w:t>ЙЫШЁНУ</w:t>
            </w:r>
          </w:p>
          <w:p w:rsidR="00680663" w:rsidRPr="00052E4F" w:rsidRDefault="00680663" w:rsidP="00052E4F">
            <w:pPr>
              <w:ind w:left="72" w:right="72"/>
              <w:rPr>
                <w:sz w:val="20"/>
                <w:szCs w:val="20"/>
              </w:rPr>
            </w:pPr>
            <w:r w:rsidRPr="00052E4F">
              <w:rPr>
                <w:rFonts w:ascii="Arial Cyr Chuv" w:hAnsi="Arial Cyr Chuv"/>
                <w:sz w:val="20"/>
                <w:szCs w:val="20"/>
              </w:rPr>
              <w:t>2014 =? декабр.н  9- м.ш.</w:t>
            </w:r>
            <w:r w:rsidRPr="00052E4F">
              <w:rPr>
                <w:sz w:val="20"/>
                <w:szCs w:val="20"/>
              </w:rPr>
              <w:t>№31/1</w:t>
            </w:r>
            <w:r>
              <w:rPr>
                <w:sz w:val="20"/>
                <w:szCs w:val="20"/>
              </w:rPr>
              <w:t>2</w:t>
            </w:r>
            <w:r w:rsidRPr="00052E4F">
              <w:rPr>
                <w:sz w:val="20"/>
                <w:szCs w:val="20"/>
              </w:rPr>
              <w:t>-с</w:t>
            </w:r>
          </w:p>
          <w:p w:rsidR="00680663" w:rsidRDefault="00680663" w:rsidP="00234F8C">
            <w:pPr>
              <w:ind w:left="180"/>
              <w:jc w:val="center"/>
              <w:rPr>
                <w:sz w:val="18"/>
                <w:szCs w:val="18"/>
              </w:rPr>
            </w:pPr>
          </w:p>
          <w:p w:rsidR="00680663" w:rsidRPr="00052E4F" w:rsidRDefault="00680663" w:rsidP="00234F8C">
            <w:pPr>
              <w:ind w:left="180"/>
              <w:jc w:val="center"/>
              <w:rPr>
                <w:sz w:val="16"/>
                <w:szCs w:val="16"/>
              </w:rPr>
            </w:pPr>
            <w:r w:rsidRPr="00052E4F">
              <w:rPr>
                <w:sz w:val="16"/>
                <w:szCs w:val="16"/>
              </w:rPr>
              <w:t>Елч</w:t>
            </w:r>
            <w:r w:rsidRPr="00052E4F">
              <w:rPr>
                <w:rFonts w:ascii="Arial Cyr Chuv" w:hAnsi="Arial Cyr Chuv"/>
                <w:sz w:val="16"/>
                <w:szCs w:val="16"/>
              </w:rPr>
              <w:t>.</w:t>
            </w:r>
            <w:r w:rsidRPr="00052E4F">
              <w:rPr>
                <w:sz w:val="16"/>
                <w:szCs w:val="16"/>
              </w:rPr>
              <w:t>к ял</w:t>
            </w:r>
            <w:r w:rsidRPr="00052E4F">
              <w:rPr>
                <w:rFonts w:ascii="Arial Cyr Chuv" w:hAnsi="Arial Cyr Chuv"/>
                <w:sz w:val="16"/>
                <w:szCs w:val="16"/>
              </w:rPr>
              <w:t>.</w:t>
            </w:r>
          </w:p>
        </w:tc>
        <w:tc>
          <w:tcPr>
            <w:tcW w:w="1800" w:type="dxa"/>
          </w:tcPr>
          <w:p w:rsidR="00680663" w:rsidRDefault="00680663" w:rsidP="00234F8C">
            <w:pPr>
              <w:ind w:left="180"/>
              <w:jc w:val="center"/>
            </w:pPr>
            <w:r>
              <w:rPr>
                <w:noProof/>
              </w:rPr>
              <w:pict>
                <v:shape id="_x0000_i1028" type="#_x0000_t75" alt="flag yal" style="width:54pt;height:71.25pt;visibility:visible">
                  <v:imagedata r:id="rId43" o:title=""/>
                </v:shape>
              </w:pict>
            </w:r>
          </w:p>
        </w:tc>
        <w:tc>
          <w:tcPr>
            <w:tcW w:w="4140" w:type="dxa"/>
          </w:tcPr>
          <w:p w:rsidR="00680663" w:rsidRDefault="00680663" w:rsidP="00234F8C">
            <w:pPr>
              <w:ind w:left="180"/>
              <w:jc w:val="center"/>
              <w:rPr>
                <w:b/>
              </w:rPr>
            </w:pPr>
            <w:r>
              <w:rPr>
                <w:b/>
              </w:rPr>
              <w:t xml:space="preserve">        </w:t>
            </w:r>
          </w:p>
          <w:p w:rsidR="00680663" w:rsidRPr="00234F8C" w:rsidRDefault="00680663" w:rsidP="00234F8C">
            <w:pPr>
              <w:ind w:left="180" w:right="72"/>
              <w:jc w:val="center"/>
              <w:rPr>
                <w:b/>
                <w:bCs/>
                <w:iCs/>
                <w:sz w:val="22"/>
                <w:szCs w:val="22"/>
              </w:rPr>
            </w:pPr>
            <w:r w:rsidRPr="00234F8C">
              <w:rPr>
                <w:b/>
                <w:bCs/>
                <w:iCs/>
                <w:sz w:val="22"/>
                <w:szCs w:val="22"/>
              </w:rPr>
              <w:t>Чувашская  Республика</w:t>
            </w:r>
          </w:p>
          <w:p w:rsidR="00680663" w:rsidRPr="00234F8C" w:rsidRDefault="00680663" w:rsidP="00234F8C">
            <w:pPr>
              <w:spacing w:line="360" w:lineRule="auto"/>
              <w:ind w:left="180" w:right="74"/>
              <w:jc w:val="center"/>
              <w:rPr>
                <w:b/>
                <w:bCs/>
                <w:sz w:val="22"/>
                <w:szCs w:val="22"/>
              </w:rPr>
            </w:pPr>
            <w:r w:rsidRPr="00234F8C">
              <w:rPr>
                <w:b/>
                <w:bCs/>
                <w:sz w:val="22"/>
                <w:szCs w:val="22"/>
              </w:rPr>
              <w:t>Яльчикский район</w:t>
            </w:r>
          </w:p>
          <w:p w:rsidR="00680663" w:rsidRPr="00234F8C" w:rsidRDefault="00680663" w:rsidP="00234F8C">
            <w:pPr>
              <w:ind w:left="180" w:right="74"/>
              <w:jc w:val="center"/>
              <w:rPr>
                <w:b/>
                <w:bCs/>
                <w:sz w:val="22"/>
                <w:szCs w:val="22"/>
              </w:rPr>
            </w:pPr>
            <w:r w:rsidRPr="00234F8C">
              <w:rPr>
                <w:b/>
                <w:bCs/>
                <w:sz w:val="22"/>
                <w:szCs w:val="22"/>
              </w:rPr>
              <w:t xml:space="preserve">Собрание депутатов </w:t>
            </w:r>
          </w:p>
          <w:p w:rsidR="00680663" w:rsidRPr="00234F8C" w:rsidRDefault="00680663" w:rsidP="00234F8C">
            <w:pPr>
              <w:spacing w:line="360" w:lineRule="auto"/>
              <w:ind w:left="180" w:right="74"/>
              <w:jc w:val="center"/>
              <w:rPr>
                <w:b/>
                <w:bCs/>
                <w:sz w:val="22"/>
                <w:szCs w:val="22"/>
              </w:rPr>
            </w:pPr>
            <w:r w:rsidRPr="00234F8C">
              <w:rPr>
                <w:b/>
                <w:bCs/>
                <w:sz w:val="22"/>
                <w:szCs w:val="22"/>
              </w:rPr>
              <w:t>Яльчикского района</w:t>
            </w:r>
          </w:p>
          <w:p w:rsidR="00680663" w:rsidRPr="00234F8C" w:rsidRDefault="00680663" w:rsidP="00234F8C">
            <w:pPr>
              <w:pStyle w:val="Heading1"/>
              <w:spacing w:line="360" w:lineRule="auto"/>
              <w:ind w:left="180" w:right="74"/>
              <w:rPr>
                <w:rFonts w:ascii="Arial" w:hAnsi="Arial" w:cs="Arial"/>
                <w:b/>
                <w:sz w:val="22"/>
                <w:szCs w:val="22"/>
              </w:rPr>
            </w:pPr>
            <w:r w:rsidRPr="00234F8C">
              <w:rPr>
                <w:rFonts w:ascii="Arial" w:hAnsi="Arial" w:cs="Arial"/>
                <w:b/>
                <w:sz w:val="22"/>
                <w:szCs w:val="22"/>
              </w:rPr>
              <w:t>РЕШЕНИЕ</w:t>
            </w:r>
          </w:p>
          <w:p w:rsidR="00680663" w:rsidRPr="00052E4F" w:rsidRDefault="00680663" w:rsidP="00234F8C">
            <w:pPr>
              <w:ind w:left="180"/>
              <w:jc w:val="center"/>
              <w:rPr>
                <w:sz w:val="20"/>
                <w:szCs w:val="20"/>
              </w:rPr>
            </w:pPr>
            <w:r w:rsidRPr="00052E4F">
              <w:rPr>
                <w:sz w:val="20"/>
                <w:szCs w:val="20"/>
              </w:rPr>
              <w:t xml:space="preserve">      « 9 » декабря  2014г. № 31/1</w:t>
            </w:r>
            <w:r>
              <w:rPr>
                <w:sz w:val="20"/>
                <w:szCs w:val="20"/>
              </w:rPr>
              <w:t>2</w:t>
            </w:r>
            <w:r w:rsidRPr="00052E4F">
              <w:rPr>
                <w:sz w:val="20"/>
                <w:szCs w:val="20"/>
              </w:rPr>
              <w:t xml:space="preserve">-с </w:t>
            </w:r>
          </w:p>
          <w:p w:rsidR="00680663" w:rsidRPr="00052E4F" w:rsidRDefault="00680663" w:rsidP="00234F8C">
            <w:pPr>
              <w:ind w:left="180"/>
              <w:jc w:val="center"/>
              <w:rPr>
                <w:sz w:val="18"/>
                <w:szCs w:val="18"/>
              </w:rPr>
            </w:pPr>
          </w:p>
          <w:p w:rsidR="00680663" w:rsidRPr="00052E4F" w:rsidRDefault="00680663" w:rsidP="00234F8C">
            <w:pPr>
              <w:ind w:left="180"/>
              <w:jc w:val="center"/>
              <w:rPr>
                <w:sz w:val="16"/>
                <w:szCs w:val="16"/>
              </w:rPr>
            </w:pPr>
            <w:r w:rsidRPr="00052E4F">
              <w:rPr>
                <w:sz w:val="16"/>
                <w:szCs w:val="16"/>
              </w:rPr>
              <w:t>село Яльчики</w:t>
            </w:r>
          </w:p>
        </w:tc>
      </w:tr>
    </w:tbl>
    <w:p w:rsidR="00680663" w:rsidRDefault="00680663" w:rsidP="00234F8C">
      <w:pPr>
        <w:ind w:left="180"/>
      </w:pPr>
    </w:p>
    <w:p w:rsidR="00680663" w:rsidRPr="00234F8C" w:rsidRDefault="00680663" w:rsidP="00234F8C">
      <w:pPr>
        <w:ind w:left="180" w:right="3775"/>
        <w:jc w:val="both"/>
        <w:rPr>
          <w:rFonts w:ascii="Times New Roman" w:hAnsi="Times New Roman" w:cs="Times New Roman"/>
          <w:sz w:val="22"/>
          <w:szCs w:val="22"/>
        </w:rPr>
      </w:pPr>
      <w:r w:rsidRPr="00234F8C">
        <w:rPr>
          <w:rFonts w:ascii="Times New Roman" w:hAnsi="Times New Roman" w:cs="Times New Roman"/>
          <w:sz w:val="22"/>
          <w:szCs w:val="22"/>
        </w:rPr>
        <w:t>О внесении изменений в решение Собрания депутатов Яльчикского района от 31 октября 2013 года №23/3-с «О создании муниципального дорожного фонда Яльчикского района Чувашской Республики»</w:t>
      </w:r>
    </w:p>
    <w:p w:rsidR="00680663" w:rsidRPr="00234F8C" w:rsidRDefault="00680663" w:rsidP="00234F8C">
      <w:pPr>
        <w:ind w:left="180" w:right="3775"/>
        <w:jc w:val="both"/>
        <w:rPr>
          <w:rFonts w:ascii="Times New Roman" w:hAnsi="Times New Roman" w:cs="Times New Roman"/>
          <w:sz w:val="22"/>
          <w:szCs w:val="22"/>
        </w:rPr>
      </w:pPr>
    </w:p>
    <w:p w:rsidR="00680663" w:rsidRPr="00234F8C" w:rsidRDefault="00680663" w:rsidP="00234F8C">
      <w:pPr>
        <w:ind w:left="180" w:right="-5"/>
        <w:jc w:val="both"/>
        <w:rPr>
          <w:rFonts w:ascii="Times New Roman" w:hAnsi="Times New Roman" w:cs="Times New Roman"/>
          <w:sz w:val="22"/>
          <w:szCs w:val="22"/>
        </w:rPr>
      </w:pPr>
      <w:r w:rsidRPr="00234F8C">
        <w:rPr>
          <w:rFonts w:ascii="Times New Roman" w:hAnsi="Times New Roman" w:cs="Times New Roman"/>
          <w:sz w:val="22"/>
          <w:szCs w:val="22"/>
        </w:rPr>
        <w:tab/>
        <w:t>Руководствуясь пунктом 5 статьи 179.4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Яльчикского района Чувашской Республики Собрание депутатов Яльчикского района р е ш и л о:</w:t>
      </w:r>
    </w:p>
    <w:p w:rsidR="00680663" w:rsidRPr="00234F8C" w:rsidRDefault="00680663" w:rsidP="00234F8C">
      <w:pPr>
        <w:ind w:left="180" w:right="-5"/>
        <w:jc w:val="both"/>
        <w:rPr>
          <w:rFonts w:ascii="Times New Roman" w:hAnsi="Times New Roman" w:cs="Times New Roman"/>
          <w:sz w:val="22"/>
          <w:szCs w:val="22"/>
        </w:rPr>
      </w:pPr>
      <w:r w:rsidRPr="00234F8C">
        <w:rPr>
          <w:rFonts w:ascii="Times New Roman" w:hAnsi="Times New Roman" w:cs="Times New Roman"/>
          <w:sz w:val="22"/>
          <w:szCs w:val="22"/>
        </w:rPr>
        <w:tab/>
      </w:r>
      <w:r w:rsidRPr="00234F8C">
        <w:rPr>
          <w:rFonts w:ascii="Times New Roman" w:hAnsi="Times New Roman" w:cs="Times New Roman"/>
          <w:b/>
          <w:sz w:val="22"/>
          <w:szCs w:val="22"/>
        </w:rPr>
        <w:t>Статья 1.</w:t>
      </w:r>
      <w:r w:rsidRPr="00234F8C">
        <w:rPr>
          <w:rFonts w:ascii="Times New Roman" w:hAnsi="Times New Roman" w:cs="Times New Roman"/>
          <w:sz w:val="22"/>
          <w:szCs w:val="22"/>
        </w:rPr>
        <w:t xml:space="preserve"> Внести в Положение о муниципальном дорожном фонде Яльчикского района Чувашской Республике, утвержденное решением Собрания депутатов Яльчикского района от 31 октября 2013 года № 23/3-с следующие изменения:</w:t>
      </w:r>
    </w:p>
    <w:p w:rsidR="00680663" w:rsidRPr="00234F8C" w:rsidRDefault="00680663" w:rsidP="00234F8C">
      <w:pPr>
        <w:ind w:left="180" w:right="-5"/>
        <w:jc w:val="both"/>
        <w:rPr>
          <w:rFonts w:ascii="Times New Roman" w:hAnsi="Times New Roman" w:cs="Times New Roman"/>
          <w:sz w:val="22"/>
          <w:szCs w:val="22"/>
        </w:rPr>
      </w:pPr>
      <w:r w:rsidRPr="00234F8C">
        <w:rPr>
          <w:rFonts w:ascii="Times New Roman" w:hAnsi="Times New Roman" w:cs="Times New Roman"/>
          <w:sz w:val="22"/>
          <w:szCs w:val="22"/>
        </w:rPr>
        <w:tab/>
        <w:t>дополнить часть 2  пунктом 10 следующего содержания:</w:t>
      </w:r>
    </w:p>
    <w:p w:rsidR="00680663" w:rsidRPr="00234F8C" w:rsidRDefault="00680663" w:rsidP="00234F8C">
      <w:pPr>
        <w:ind w:left="180" w:right="-5" w:firstLine="708"/>
        <w:jc w:val="both"/>
        <w:rPr>
          <w:rFonts w:ascii="Times New Roman" w:hAnsi="Times New Roman" w:cs="Times New Roman"/>
          <w:sz w:val="22"/>
          <w:szCs w:val="22"/>
        </w:rPr>
      </w:pPr>
      <w:r w:rsidRPr="00234F8C">
        <w:rPr>
          <w:rFonts w:ascii="Times New Roman" w:hAnsi="Times New Roman" w:cs="Times New Roman"/>
          <w:sz w:val="22"/>
          <w:szCs w:val="22"/>
        </w:rPr>
        <w:t>«10) поступлений налоговых и неналоговых доходов.».</w:t>
      </w:r>
    </w:p>
    <w:p w:rsidR="00680663" w:rsidRPr="00234F8C" w:rsidRDefault="00680663" w:rsidP="00234F8C">
      <w:pPr>
        <w:ind w:left="180" w:right="-5" w:firstLine="708"/>
        <w:jc w:val="both"/>
        <w:rPr>
          <w:rFonts w:ascii="Times New Roman" w:hAnsi="Times New Roman" w:cs="Times New Roman"/>
          <w:sz w:val="22"/>
          <w:szCs w:val="22"/>
        </w:rPr>
      </w:pPr>
      <w:r w:rsidRPr="00234F8C">
        <w:rPr>
          <w:rFonts w:ascii="Times New Roman" w:hAnsi="Times New Roman" w:cs="Times New Roman"/>
          <w:b/>
          <w:sz w:val="22"/>
          <w:szCs w:val="22"/>
        </w:rPr>
        <w:t xml:space="preserve">Статья 2. </w:t>
      </w:r>
      <w:r w:rsidRPr="00234F8C">
        <w:rPr>
          <w:rFonts w:ascii="Times New Roman" w:hAnsi="Times New Roman" w:cs="Times New Roman"/>
          <w:sz w:val="22"/>
          <w:szCs w:val="22"/>
        </w:rPr>
        <w:t>Настоящее решение вступает в силу с момента его подписания.</w:t>
      </w:r>
    </w:p>
    <w:p w:rsidR="00680663" w:rsidRPr="00234F8C" w:rsidRDefault="00680663" w:rsidP="00234F8C">
      <w:pPr>
        <w:ind w:left="180" w:right="-5" w:firstLine="708"/>
        <w:jc w:val="both"/>
        <w:rPr>
          <w:rFonts w:ascii="Times New Roman" w:hAnsi="Times New Roman" w:cs="Times New Roman"/>
          <w:sz w:val="22"/>
          <w:szCs w:val="22"/>
        </w:rPr>
      </w:pPr>
    </w:p>
    <w:p w:rsidR="00680663" w:rsidRPr="00234F8C" w:rsidRDefault="00680663" w:rsidP="00234F8C">
      <w:pPr>
        <w:ind w:left="180" w:right="-5" w:firstLine="708"/>
        <w:jc w:val="both"/>
        <w:rPr>
          <w:rFonts w:ascii="Times New Roman" w:hAnsi="Times New Roman" w:cs="Times New Roman"/>
          <w:sz w:val="22"/>
          <w:szCs w:val="22"/>
        </w:rPr>
      </w:pPr>
    </w:p>
    <w:p w:rsidR="00680663" w:rsidRPr="00234F8C" w:rsidRDefault="00680663" w:rsidP="00234F8C">
      <w:pPr>
        <w:ind w:left="180" w:right="-5"/>
        <w:jc w:val="both"/>
        <w:rPr>
          <w:rFonts w:ascii="Times New Roman" w:hAnsi="Times New Roman" w:cs="Times New Roman"/>
          <w:sz w:val="22"/>
          <w:szCs w:val="22"/>
        </w:rPr>
      </w:pPr>
      <w:r w:rsidRPr="00234F8C">
        <w:rPr>
          <w:rFonts w:ascii="Times New Roman" w:hAnsi="Times New Roman" w:cs="Times New Roman"/>
          <w:sz w:val="22"/>
          <w:szCs w:val="22"/>
        </w:rPr>
        <w:t xml:space="preserve">Глава Яльчикского района </w:t>
      </w:r>
    </w:p>
    <w:p w:rsidR="00680663" w:rsidRDefault="00680663" w:rsidP="00234F8C">
      <w:pPr>
        <w:ind w:left="180" w:right="257"/>
        <w:jc w:val="both"/>
        <w:rPr>
          <w:sz w:val="28"/>
          <w:szCs w:val="28"/>
        </w:rPr>
      </w:pPr>
      <w:r w:rsidRPr="00404385">
        <w:rPr>
          <w:rFonts w:ascii="Times New Roman" w:hAnsi="Times New Roman" w:cs="Times New Roman"/>
          <w:sz w:val="22"/>
          <w:szCs w:val="22"/>
        </w:rPr>
        <w:t>Председатель Собрания депутатов</w:t>
      </w:r>
      <w:r>
        <w:rPr>
          <w:rFonts w:ascii="Times New Roman" w:hAnsi="Times New Roman" w:cs="Times New Roman"/>
          <w:sz w:val="22"/>
          <w:szCs w:val="22"/>
        </w:rPr>
        <w:t xml:space="preserve">             </w:t>
      </w:r>
      <w:r w:rsidRPr="00234F8C">
        <w:rPr>
          <w:rFonts w:ascii="Times New Roman" w:hAnsi="Times New Roman" w:cs="Times New Roman"/>
          <w:sz w:val="22"/>
          <w:szCs w:val="22"/>
        </w:rPr>
        <w:tab/>
      </w:r>
      <w:r w:rsidRPr="00234F8C">
        <w:rPr>
          <w:rFonts w:ascii="Times New Roman" w:hAnsi="Times New Roman" w:cs="Times New Roman"/>
          <w:sz w:val="22"/>
          <w:szCs w:val="22"/>
        </w:rPr>
        <w:tab/>
      </w:r>
      <w:r w:rsidRPr="00234F8C">
        <w:rPr>
          <w:rFonts w:ascii="Times New Roman" w:hAnsi="Times New Roman" w:cs="Times New Roman"/>
          <w:sz w:val="22"/>
          <w:szCs w:val="22"/>
        </w:rPr>
        <w:tab/>
      </w:r>
      <w:r w:rsidRPr="00234F8C">
        <w:rPr>
          <w:rFonts w:ascii="Times New Roman" w:hAnsi="Times New Roman" w:cs="Times New Roman"/>
          <w:sz w:val="22"/>
          <w:szCs w:val="22"/>
        </w:rPr>
        <w:tab/>
      </w:r>
      <w:r w:rsidRPr="00234F8C">
        <w:rPr>
          <w:rFonts w:ascii="Times New Roman" w:hAnsi="Times New Roman" w:cs="Times New Roman"/>
          <w:sz w:val="22"/>
          <w:szCs w:val="22"/>
        </w:rPr>
        <w:tab/>
      </w:r>
      <w:r w:rsidRPr="00234F8C">
        <w:rPr>
          <w:rFonts w:ascii="Times New Roman" w:hAnsi="Times New Roman" w:cs="Times New Roman"/>
          <w:sz w:val="22"/>
          <w:szCs w:val="22"/>
        </w:rPr>
        <w:tab/>
        <w:t xml:space="preserve">                 Р.Н. Молодова</w:t>
      </w:r>
    </w:p>
    <w:p w:rsidR="00680663" w:rsidRDefault="00680663" w:rsidP="00234F8C">
      <w:pPr>
        <w:ind w:left="180" w:right="-5"/>
        <w:jc w:val="both"/>
        <w:rPr>
          <w:sz w:val="28"/>
          <w:szCs w:val="28"/>
        </w:rPr>
      </w:pPr>
    </w:p>
    <w:p w:rsidR="00680663" w:rsidRDefault="00680663" w:rsidP="00234F8C">
      <w:pPr>
        <w:ind w:left="180" w:right="-5"/>
        <w:jc w:val="both"/>
        <w:rPr>
          <w:sz w:val="28"/>
          <w:szCs w:val="28"/>
        </w:rPr>
      </w:pPr>
    </w:p>
    <w:p w:rsidR="00680663" w:rsidRDefault="00680663" w:rsidP="00234F8C">
      <w:pPr>
        <w:ind w:left="180"/>
        <w:jc w:val="center"/>
      </w:pPr>
    </w:p>
    <w:p w:rsidR="00680663" w:rsidRDefault="00680663" w:rsidP="00234F8C">
      <w:pPr>
        <w:ind w:left="180"/>
        <w:jc w:val="center"/>
      </w:pPr>
      <w:bookmarkStart w:id="13" w:name="_GoBack"/>
      <w:bookmarkEnd w:id="13"/>
    </w:p>
    <w:p w:rsidR="00680663" w:rsidRDefault="00680663" w:rsidP="00234F8C">
      <w:pPr>
        <w:ind w:left="180"/>
        <w:jc w:val="center"/>
      </w:pPr>
    </w:p>
    <w:p w:rsidR="00680663" w:rsidRDefault="00680663" w:rsidP="00234F8C">
      <w:pPr>
        <w:ind w:left="180"/>
        <w:jc w:val="center"/>
      </w:pPr>
    </w:p>
    <w:p w:rsidR="00680663" w:rsidRDefault="00680663" w:rsidP="00234F8C">
      <w:pPr>
        <w:ind w:left="18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Default="00680663" w:rsidP="00C711C9">
      <w:pPr>
        <w:ind w:left="-360"/>
        <w:jc w:val="center"/>
      </w:pPr>
    </w:p>
    <w:p w:rsidR="00680663" w:rsidRPr="00EB60DA" w:rsidRDefault="00680663"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 xml:space="preserve">Информационный бюллетень “Вестник Яльчикского района” отпечатан </w:t>
      </w:r>
    </w:p>
    <w:p w:rsidR="00680663" w:rsidRPr="00EB60DA" w:rsidRDefault="00680663" w:rsidP="00CE0189">
      <w:pPr>
        <w:ind w:left="57" w:right="57"/>
        <w:jc w:val="center"/>
        <w:rPr>
          <w:rFonts w:ascii="Times New Roman" w:hAnsi="Times New Roman" w:cs="Times New Roman"/>
          <w:b/>
          <w:color w:val="000000"/>
          <w:sz w:val="13"/>
          <w:szCs w:val="13"/>
        </w:rPr>
      </w:pPr>
      <w:r w:rsidRPr="00EB60DA">
        <w:rPr>
          <w:rFonts w:ascii="Times New Roman" w:hAnsi="Times New Roman" w:cs="Times New Roman"/>
          <w:b/>
          <w:color w:val="000000"/>
          <w:sz w:val="13"/>
          <w:szCs w:val="13"/>
        </w:rPr>
        <w:t>в Администрации Яльчикского района Чувашской Республики</w:t>
      </w:r>
    </w:p>
    <w:p w:rsidR="00680663" w:rsidRPr="00EB60DA" w:rsidRDefault="00680663" w:rsidP="00CE0189">
      <w:pPr>
        <w:jc w:val="center"/>
        <w:rPr>
          <w:rFonts w:ascii="Times New Roman" w:hAnsi="Times New Roman" w:cs="Times New Roman"/>
        </w:rPr>
      </w:pPr>
      <w:r w:rsidRPr="00EB60DA">
        <w:rPr>
          <w:rFonts w:ascii="Times New Roman" w:hAnsi="Times New Roman" w:cs="Times New Roman"/>
          <w:b/>
          <w:color w:val="000000"/>
          <w:sz w:val="13"/>
          <w:szCs w:val="13"/>
        </w:rPr>
        <w:t>Адрес: с.Яльчики, ул.Иванова, д.16                                    Тираж _100_ экз</w:t>
      </w:r>
    </w:p>
    <w:p w:rsidR="00680663" w:rsidRPr="00CE0189" w:rsidRDefault="00680663" w:rsidP="00C711C9">
      <w:pPr>
        <w:ind w:left="-360"/>
        <w:jc w:val="center"/>
      </w:pPr>
    </w:p>
    <w:sectPr w:rsidR="00680663" w:rsidRPr="00CE0189" w:rsidSect="00234F8C">
      <w:footerReference w:type="default" r:id="rId44"/>
      <w:pgSz w:w="11906" w:h="16838"/>
      <w:pgMar w:top="426" w:right="566"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63" w:rsidRDefault="00680663" w:rsidP="00702276">
      <w:r>
        <w:separator/>
      </w:r>
    </w:p>
  </w:endnote>
  <w:endnote w:type="continuationSeparator" w:id="0">
    <w:p w:rsidR="00680663" w:rsidRDefault="00680663" w:rsidP="00702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63" w:rsidRDefault="00680663">
    <w:pPr>
      <w:pStyle w:val="Footer"/>
      <w:jc w:val="center"/>
    </w:pPr>
    <w:fldSimple w:instr="PAGE   \* MERGEFORMAT">
      <w:r>
        <w:rPr>
          <w:noProof/>
        </w:rPr>
        <w:t>7</w:t>
      </w:r>
    </w:fldSimple>
  </w:p>
  <w:p w:rsidR="00680663" w:rsidRDefault="00680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63" w:rsidRDefault="00680663" w:rsidP="00702276">
      <w:r>
        <w:separator/>
      </w:r>
    </w:p>
  </w:footnote>
  <w:footnote w:type="continuationSeparator" w:id="0">
    <w:p w:rsidR="00680663" w:rsidRDefault="00680663" w:rsidP="00702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9A7"/>
    <w:rsid w:val="00052E4F"/>
    <w:rsid w:val="0008656E"/>
    <w:rsid w:val="0009727B"/>
    <w:rsid w:val="00114E83"/>
    <w:rsid w:val="00125A82"/>
    <w:rsid w:val="001768EB"/>
    <w:rsid w:val="00234F8C"/>
    <w:rsid w:val="00404385"/>
    <w:rsid w:val="00511815"/>
    <w:rsid w:val="005A566F"/>
    <w:rsid w:val="00680663"/>
    <w:rsid w:val="006E635A"/>
    <w:rsid w:val="006F485A"/>
    <w:rsid w:val="00702276"/>
    <w:rsid w:val="007035CB"/>
    <w:rsid w:val="008819A7"/>
    <w:rsid w:val="008B0C99"/>
    <w:rsid w:val="00904EA2"/>
    <w:rsid w:val="00A25E2E"/>
    <w:rsid w:val="00A73763"/>
    <w:rsid w:val="00A95ED5"/>
    <w:rsid w:val="00B6318A"/>
    <w:rsid w:val="00BB2A39"/>
    <w:rsid w:val="00C17872"/>
    <w:rsid w:val="00C227FA"/>
    <w:rsid w:val="00C711C9"/>
    <w:rsid w:val="00CD3259"/>
    <w:rsid w:val="00CD66EA"/>
    <w:rsid w:val="00CE0189"/>
    <w:rsid w:val="00D56398"/>
    <w:rsid w:val="00E26C21"/>
    <w:rsid w:val="00E37C3B"/>
    <w:rsid w:val="00E40CD2"/>
    <w:rsid w:val="00EB43E7"/>
    <w:rsid w:val="00EB60DA"/>
    <w:rsid w:val="00EC62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6E"/>
    <w:pPr>
      <w:widowControl w:val="0"/>
      <w:autoSpaceDE w:val="0"/>
      <w:autoSpaceDN w:val="0"/>
      <w:adjustRightInd w:val="0"/>
    </w:pPr>
    <w:rPr>
      <w:rFonts w:ascii="Arial" w:eastAsia="Times New Roman" w:hAnsi="Arial" w:cs="Arial"/>
      <w:sz w:val="24"/>
      <w:szCs w:val="24"/>
      <w:lang w:bidi="hi-IN"/>
    </w:rPr>
  </w:style>
  <w:style w:type="paragraph" w:styleId="Heading1">
    <w:name w:val="heading 1"/>
    <w:basedOn w:val="Normal"/>
    <w:next w:val="Normal"/>
    <w:link w:val="Heading1Char"/>
    <w:uiPriority w:val="99"/>
    <w:qFormat/>
    <w:rsid w:val="00C711C9"/>
    <w:pPr>
      <w:keepNext/>
      <w:widowControl/>
      <w:autoSpaceDE/>
      <w:autoSpaceDN/>
      <w:adjustRightInd/>
      <w:jc w:val="center"/>
      <w:outlineLvl w:val="0"/>
    </w:pPr>
    <w:rPr>
      <w:rFonts w:ascii="Arial Cyr Chuv" w:hAnsi="Arial Cyr Chuv" w:cs="Times New Roman"/>
      <w:sz w:val="28"/>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1C9"/>
    <w:rPr>
      <w:rFonts w:ascii="Arial Cyr Chuv" w:hAnsi="Arial Cyr Chuv" w:cs="Times New Roman"/>
      <w:sz w:val="24"/>
      <w:szCs w:val="24"/>
      <w:lang w:eastAsia="ru-RU"/>
    </w:rPr>
  </w:style>
  <w:style w:type="character" w:customStyle="1" w:styleId="3f3f3f3f3f3f3f3f3f3f3f3f3f3f3f3f3f3f3f3f3f3f3f3f3f3f3f3f3f3f3f3f3f3f">
    <w:name w:val="Ц3f3fв3f3fе3f3fт3f3fо3f3fв3f3fо3f3fе3f3f в3f3fы3f3fд3f3fе3f3fл3f3fе3f3fн3f3fи3f3fе3f3f"/>
    <w:uiPriority w:val="99"/>
    <w:rsid w:val="0008656E"/>
    <w:rPr>
      <w:b/>
      <w:color w:val="000080"/>
    </w:rPr>
  </w:style>
  <w:style w:type="paragraph" w:styleId="BalloonText">
    <w:name w:val="Balloon Text"/>
    <w:basedOn w:val="Normal"/>
    <w:link w:val="BalloonTextChar"/>
    <w:uiPriority w:val="99"/>
    <w:semiHidden/>
    <w:rsid w:val="0008656E"/>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08656E"/>
    <w:rPr>
      <w:rFonts w:ascii="Tahoma" w:hAnsi="Tahoma" w:cs="Mangal"/>
      <w:sz w:val="14"/>
      <w:szCs w:val="14"/>
      <w:lang w:eastAsia="ru-RU" w:bidi="hi-IN"/>
    </w:rPr>
  </w:style>
  <w:style w:type="paragraph" w:customStyle="1" w:styleId="ConsPlusTitle">
    <w:name w:val="ConsPlusTitle"/>
    <w:uiPriority w:val="99"/>
    <w:rsid w:val="00511815"/>
    <w:pPr>
      <w:widowControl w:val="0"/>
      <w:autoSpaceDE w:val="0"/>
      <w:autoSpaceDN w:val="0"/>
      <w:adjustRightInd w:val="0"/>
    </w:pPr>
    <w:rPr>
      <w:rFonts w:ascii="Times New Roman" w:eastAsia="Times New Roman" w:hAnsi="Times New Roman"/>
      <w:b/>
      <w:bCs/>
      <w:sz w:val="24"/>
      <w:szCs w:val="24"/>
    </w:rPr>
  </w:style>
  <w:style w:type="paragraph" w:styleId="BodyTextIndent">
    <w:name w:val="Body Text Indent"/>
    <w:basedOn w:val="Normal"/>
    <w:link w:val="BodyTextIndentChar"/>
    <w:uiPriority w:val="99"/>
    <w:rsid w:val="00511815"/>
    <w:pPr>
      <w:widowControl/>
      <w:autoSpaceDE/>
      <w:autoSpaceDN/>
      <w:adjustRightInd/>
      <w:ind w:firstLine="709"/>
      <w:jc w:val="both"/>
    </w:pPr>
    <w:rPr>
      <w:rFonts w:ascii="Times New Roman" w:hAnsi="Times New Roman" w:cs="Times New Roman"/>
      <w:szCs w:val="20"/>
      <w:lang w:bidi="ar-SA"/>
    </w:rPr>
  </w:style>
  <w:style w:type="character" w:customStyle="1" w:styleId="BodyTextIndentChar">
    <w:name w:val="Body Text Indent Char"/>
    <w:basedOn w:val="DefaultParagraphFont"/>
    <w:link w:val="BodyTextIndent"/>
    <w:uiPriority w:val="99"/>
    <w:locked/>
    <w:rsid w:val="00511815"/>
    <w:rPr>
      <w:rFonts w:ascii="Times New Roman" w:hAnsi="Times New Roman" w:cs="Times New Roman"/>
      <w:sz w:val="20"/>
      <w:szCs w:val="20"/>
      <w:lang w:eastAsia="ru-RU"/>
    </w:rPr>
  </w:style>
  <w:style w:type="paragraph" w:customStyle="1" w:styleId="ConsNormal">
    <w:name w:val="ConsNormal"/>
    <w:uiPriority w:val="99"/>
    <w:rsid w:val="0051181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511815"/>
    <w:rPr>
      <w:rFonts w:cs="Times New Roman"/>
      <w:color w:val="000080"/>
      <w:u w:val="single"/>
    </w:rPr>
  </w:style>
  <w:style w:type="paragraph" w:styleId="Footer">
    <w:name w:val="footer"/>
    <w:basedOn w:val="Normal"/>
    <w:link w:val="FooterChar"/>
    <w:uiPriority w:val="99"/>
    <w:rsid w:val="00511815"/>
    <w:pPr>
      <w:widowControl/>
      <w:tabs>
        <w:tab w:val="center" w:pos="4677"/>
        <w:tab w:val="right" w:pos="9355"/>
      </w:tabs>
      <w:autoSpaceDE/>
      <w:autoSpaceDN/>
      <w:adjustRightInd/>
    </w:pPr>
    <w:rPr>
      <w:rFonts w:ascii="Times New Roman" w:hAnsi="Times New Roman" w:cs="Times New Roman"/>
      <w:lang w:bidi="ar-SA"/>
    </w:rPr>
  </w:style>
  <w:style w:type="character" w:customStyle="1" w:styleId="FooterChar">
    <w:name w:val="Footer Char"/>
    <w:basedOn w:val="DefaultParagraphFont"/>
    <w:link w:val="Footer"/>
    <w:uiPriority w:val="99"/>
    <w:locked/>
    <w:rsid w:val="00511815"/>
    <w:rPr>
      <w:rFonts w:ascii="Times New Roman" w:hAnsi="Times New Roman" w:cs="Times New Roman"/>
      <w:sz w:val="24"/>
      <w:szCs w:val="24"/>
      <w:lang w:eastAsia="ru-RU"/>
    </w:rPr>
  </w:style>
  <w:style w:type="character" w:customStyle="1" w:styleId="highlight">
    <w:name w:val="highlight"/>
    <w:basedOn w:val="DefaultParagraphFont"/>
    <w:uiPriority w:val="99"/>
    <w:rsid w:val="00511815"/>
    <w:rPr>
      <w:rFonts w:cs="Times New Roman"/>
    </w:rPr>
  </w:style>
  <w:style w:type="character" w:customStyle="1" w:styleId="a">
    <w:name w:val="Колонтитул (левый) Знак"/>
    <w:basedOn w:val="DefaultParagraphFont"/>
    <w:link w:val="a0"/>
    <w:uiPriority w:val="99"/>
    <w:locked/>
    <w:rsid w:val="00511815"/>
    <w:rPr>
      <w:rFonts w:ascii="Arial" w:hAnsi="Arial" w:cs="Arial"/>
      <w:sz w:val="14"/>
      <w:szCs w:val="14"/>
    </w:rPr>
  </w:style>
  <w:style w:type="paragraph" w:customStyle="1" w:styleId="a0">
    <w:name w:val="Колонтитул (левый)"/>
    <w:basedOn w:val="Normal"/>
    <w:next w:val="Normal"/>
    <w:link w:val="a"/>
    <w:uiPriority w:val="99"/>
    <w:rsid w:val="00511815"/>
    <w:rPr>
      <w:rFonts w:eastAsia="Calibri"/>
      <w:sz w:val="14"/>
      <w:szCs w:val="14"/>
      <w:lang w:eastAsia="en-US" w:bidi="ar-SA"/>
    </w:rPr>
  </w:style>
  <w:style w:type="paragraph" w:styleId="Header">
    <w:name w:val="header"/>
    <w:basedOn w:val="Normal"/>
    <w:link w:val="HeaderChar"/>
    <w:uiPriority w:val="99"/>
    <w:rsid w:val="00702276"/>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702276"/>
    <w:rPr>
      <w:rFonts w:ascii="Arial" w:hAnsi="Arial" w:cs="Mangal"/>
      <w:sz w:val="21"/>
      <w:szCs w:val="21"/>
      <w:lang w:eastAsia="ru-RU" w:bidi="hi-IN"/>
    </w:rPr>
  </w:style>
  <w:style w:type="paragraph" w:styleId="BodyText2">
    <w:name w:val="Body Text 2"/>
    <w:basedOn w:val="Normal"/>
    <w:link w:val="BodyText2Char"/>
    <w:uiPriority w:val="99"/>
    <w:rsid w:val="00404385"/>
    <w:pPr>
      <w:spacing w:after="120" w:line="480" w:lineRule="auto"/>
    </w:pPr>
  </w:style>
  <w:style w:type="character" w:customStyle="1" w:styleId="BodyText2Char">
    <w:name w:val="Body Text 2 Char"/>
    <w:basedOn w:val="DefaultParagraphFont"/>
    <w:link w:val="BodyText2"/>
    <w:uiPriority w:val="99"/>
    <w:semiHidden/>
    <w:locked/>
    <w:rPr>
      <w:rFonts w:ascii="Arial" w:hAnsi="Arial" w:cs="Mangal"/>
      <w:sz w:val="21"/>
      <w:szCs w:val="21"/>
      <w:lang w:bidi="hi-IN"/>
    </w:rPr>
  </w:style>
  <w:style w:type="paragraph" w:customStyle="1" w:styleId="ConsPlusNonformat">
    <w:name w:val="ConsPlusNonformat"/>
    <w:uiPriority w:val="99"/>
    <w:rsid w:val="0040438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04EA2"/>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2870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4508374654A1174C2E32DB6375C279A9B8D92F2FF0D764FF866C678FA5A17EYCN8K" TargetMode="External"/><Relationship Id="rId13" Type="http://schemas.openxmlformats.org/officeDocument/2006/relationships/hyperlink" Target="consultantplus://offline/ref=854508374654A1174C2E2CD675199C7DA3BB802723A68235F28C39Y3NFK" TargetMode="External"/><Relationship Id="rId18" Type="http://schemas.openxmlformats.org/officeDocument/2006/relationships/hyperlink" Target="consultantplus://offline/ref=854508374654A1174C2E2CD675199C7DA0B583222DF6D537A3D9373AD8ACAB298F1941C0F643A068YENBK" TargetMode="External"/><Relationship Id="rId26" Type="http://schemas.openxmlformats.org/officeDocument/2006/relationships/hyperlink" Target="consultantplus://offline/ref=854508374654A1174C2E2CD675199C7DA0B583222DF6D537A3D9373AD8ACAB298F1941C0F645A661YENEK" TargetMode="External"/><Relationship Id="rId39" Type="http://schemas.openxmlformats.org/officeDocument/2006/relationships/hyperlink" Target="consultantplus://offline/ref=1A715845B54D7E9364A71355EA62CD3DD1892522F3DBC4B7CE308604AB4052BD9048A03DFA8EF4ADzAW6K" TargetMode="External"/><Relationship Id="rId3" Type="http://schemas.openxmlformats.org/officeDocument/2006/relationships/webSettings" Target="webSettings.xml"/><Relationship Id="rId21" Type="http://schemas.openxmlformats.org/officeDocument/2006/relationships/hyperlink" Target="consultantplus://offline/ref=854508374654A1174C2E2CD675199C7DA0B583222DF6D537A3D9373AD8ACAB298F1941C0F645A367YEN2K" TargetMode="External"/><Relationship Id="rId34" Type="http://schemas.openxmlformats.org/officeDocument/2006/relationships/hyperlink" Target="consultantplus://offline/ref=1A715845B54D7E9364A71355EA62CD3DD1892522F3DBC4B7CE308604AB4052BD9048A03DFA8EF2A1zAWCK" TargetMode="External"/><Relationship Id="rId42" Type="http://schemas.openxmlformats.org/officeDocument/2006/relationships/hyperlink" Target="consultantplus://offline/ref=1A715845B54D7E9364A71355EA62CD3DD1892522F3DBC4B7CE308604AB4052BD9048A03DFA8EF4A8zAWDK" TargetMode="External"/><Relationship Id="rId7" Type="http://schemas.openxmlformats.org/officeDocument/2006/relationships/image" Target="media/image2.jpeg"/><Relationship Id="rId12" Type="http://schemas.openxmlformats.org/officeDocument/2006/relationships/hyperlink" Target="consultantplus://offline/ref=854508374654A1174C2E32DB6375C279A9B8D92F2FF0D769F6866C678FA5A17EYCN8K" TargetMode="External"/><Relationship Id="rId17" Type="http://schemas.openxmlformats.org/officeDocument/2006/relationships/hyperlink" Target="consultantplus://offline/ref=854508374654A1174C2E2CD675199C7DA0B583222DF6D537A3D9373AD8ACAB298F1941C2F144YAN9K" TargetMode="External"/><Relationship Id="rId25" Type="http://schemas.openxmlformats.org/officeDocument/2006/relationships/hyperlink" Target="consultantplus://offline/ref=854508374654A1174C2E2CD675199C7DA0B583222DF6D537A3D9373AD8ACAB298F1941C0F645A768YENAK" TargetMode="External"/><Relationship Id="rId33" Type="http://schemas.openxmlformats.org/officeDocument/2006/relationships/hyperlink" Target="consultantplus://offline/ref=854508374654A1174C2E32DB6375C279A9B8D92F2EF7D965F9866C678FA5A17EYCN8K" TargetMode="External"/><Relationship Id="rId38" Type="http://schemas.openxmlformats.org/officeDocument/2006/relationships/hyperlink" Target="consultantplus://offline/ref=1A715845B54D7E9364A71355EA62CD3DD1892522F3DBC4B7CE308604AB4052BD9048A03DFA8EF4AAzAW4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4508374654A1174C2E32DB6375C279A9B8D92F2EF7D965F9866C678FA5A17EYCN8K" TargetMode="External"/><Relationship Id="rId20" Type="http://schemas.openxmlformats.org/officeDocument/2006/relationships/hyperlink" Target="consultantplus://offline/ref=854508374654A1174C2E2CD675199C7DA0B583222DF6D537A3D9373AD8ACAB298F1941C2F144YAN9K" TargetMode="External"/><Relationship Id="rId29" Type="http://schemas.openxmlformats.org/officeDocument/2006/relationships/hyperlink" Target="consultantplus://offline/ref=854508374654A1174C2E2CD675199C7DA0B583222DF6D537A3D9373AD8ACAB298F1941C0F645A660YENAK" TargetMode="External"/><Relationship Id="rId41" Type="http://schemas.openxmlformats.org/officeDocument/2006/relationships/hyperlink" Target="consultantplus://offline/ref=1A715845B54D7E9364A71355EA62CD3DD1892522F3DBC4B7CE308604AB4052BD9048A03DFA8EF4A9zAW6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4508374654A1174C2E2CD675199C7DA0B583222DF6D537A3D9373AD8YANCK" TargetMode="External"/><Relationship Id="rId24" Type="http://schemas.openxmlformats.org/officeDocument/2006/relationships/hyperlink" Target="consultantplus://offline/ref=854508374654A1174C2E2CD675199C7DA0B583222DF6D537A3D9373AD8ACAB298F1941C0F645A469YEN2K" TargetMode="External"/><Relationship Id="rId32" Type="http://schemas.openxmlformats.org/officeDocument/2006/relationships/hyperlink" Target="consultantplus://offline/ref=854508374654A1174C2E2CD675199C7DA0B583222DF6D537A3D9373AD8ACAB298F1941C0F645A862YENDK" TargetMode="External"/><Relationship Id="rId37" Type="http://schemas.openxmlformats.org/officeDocument/2006/relationships/hyperlink" Target="consultantplus://offline/ref=1A715845B54D7E9364A71355EA62CD3DD1892522F3DBC4B7CE308604AB4052BD9048A03DFA8EF4A9zAWCK" TargetMode="External"/><Relationship Id="rId40" Type="http://schemas.openxmlformats.org/officeDocument/2006/relationships/hyperlink" Target="consultantplus://offline/ref=1A715845B54D7E9364A71355EA62CD3DD2872627FD8B93B59F658801A3101AADDE0DAD3CFB85zFW1K"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4508374654A1174C2E32DB6375C279A9B8D92F2EF8DB63FE866C678FA5A17EYCN8K" TargetMode="External"/><Relationship Id="rId23" Type="http://schemas.openxmlformats.org/officeDocument/2006/relationships/hyperlink" Target="consultantplus://offline/ref=854508374654A1174C2E2CD675199C7DA0B583222DF6D537A3D9373AD8ACAB298F1941C0F645A466YENEK" TargetMode="External"/><Relationship Id="rId28" Type="http://schemas.openxmlformats.org/officeDocument/2006/relationships/hyperlink" Target="consultantplus://offline/ref=854508374654A1174C2E2CD675199C7DA0B583222DF6D537A3D9373AD8ACAB298F1941C0F647A062YEN8K" TargetMode="External"/><Relationship Id="rId36" Type="http://schemas.openxmlformats.org/officeDocument/2006/relationships/hyperlink" Target="consultantplus://offline/ref=1A715845B54D7E9364A70D58FC0E9339D8847F2FF1DDC6E99B6FDD59FC4958EAzDW7K" TargetMode="External"/><Relationship Id="rId10" Type="http://schemas.openxmlformats.org/officeDocument/2006/relationships/hyperlink" Target="consultantplus://offline/ref=854508374654A1174C2E32D27A72C279A9B8D92F2AF3DD63F4DB666FD6A9A3Y7N9K" TargetMode="External"/><Relationship Id="rId19" Type="http://schemas.openxmlformats.org/officeDocument/2006/relationships/hyperlink" Target="consultantplus://offline/ref=854508374654A1174C2E2CD675199C7DA0B583222DF6D537A3D9373AD8YANCK" TargetMode="External"/><Relationship Id="rId31" Type="http://schemas.openxmlformats.org/officeDocument/2006/relationships/hyperlink" Target="consultantplus://offline/ref=854508374654A1174C2E2CD675199C7DA0B583222DF6D537A3D9373AD8ACAB298F1941C0F645A969YEN2K"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54508374654A1174C2E32DB6375C279A9B8D92F2FF0D769F6866C678FA5A17EYCN8K" TargetMode="External"/><Relationship Id="rId14" Type="http://schemas.openxmlformats.org/officeDocument/2006/relationships/hyperlink" Target="consultantplus://offline/ref=854508374654A1174C2E2CD675199C7DA0B583222DF6D537A3D9373AD8YANCK" TargetMode="External"/><Relationship Id="rId22" Type="http://schemas.openxmlformats.org/officeDocument/2006/relationships/hyperlink" Target="consultantplus://offline/ref=854508374654A1174C2E2CD675199C7DA0B583222DF6D537A3D9373AD8ACAB298F1941C0F645A565YENDK" TargetMode="External"/><Relationship Id="rId27" Type="http://schemas.openxmlformats.org/officeDocument/2006/relationships/hyperlink" Target="consultantplus://offline/ref=854508374654A1174C2E2CD675199C7DA0B583222DF6D537A3D9373AD8ACAB298F1941C0F645A661YEN2K" TargetMode="External"/><Relationship Id="rId30" Type="http://schemas.openxmlformats.org/officeDocument/2006/relationships/hyperlink" Target="consultantplus://offline/ref=854508374654A1174C2E2CD675199C7DA0B583222DF6D537A3D9373AD8ACAB298F1941C0F645A960YEN2K" TargetMode="External"/><Relationship Id="rId35" Type="http://schemas.openxmlformats.org/officeDocument/2006/relationships/hyperlink" Target="consultantplus://offline/ref=1A715845B54D7E9364A71355EA62CD3DD1892522F3DBC4B7CE308604ABz4W0K"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389</TotalTime>
  <Pages>8</Pages>
  <Words>3765</Words>
  <Characters>21467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Блинова</dc:creator>
  <cp:keywords/>
  <dc:description/>
  <cp:lastModifiedBy>орг отд обращ</cp:lastModifiedBy>
  <cp:revision>9</cp:revision>
  <dcterms:created xsi:type="dcterms:W3CDTF">2014-05-14T06:43:00Z</dcterms:created>
  <dcterms:modified xsi:type="dcterms:W3CDTF">2014-12-19T08:05:00Z</dcterms:modified>
</cp:coreProperties>
</file>