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03" w:rsidRDefault="003E3103" w:rsidP="00A66AAA">
      <w:pPr>
        <w:jc w:val="center"/>
        <w:rPr>
          <w:b/>
          <w:sz w:val="28"/>
          <w:szCs w:val="28"/>
        </w:rPr>
      </w:pPr>
      <w:r>
        <w:rPr>
          <w:b/>
          <w:sz w:val="28"/>
          <w:szCs w:val="28"/>
        </w:rPr>
        <w:t>ДОКЛАД</w:t>
      </w:r>
    </w:p>
    <w:p w:rsidR="003E3103" w:rsidRDefault="003E3103" w:rsidP="00A66AAA">
      <w:pPr>
        <w:jc w:val="center"/>
        <w:rPr>
          <w:b/>
          <w:sz w:val="28"/>
          <w:szCs w:val="28"/>
        </w:rPr>
      </w:pPr>
      <w:r>
        <w:rPr>
          <w:b/>
          <w:sz w:val="28"/>
          <w:szCs w:val="28"/>
        </w:rPr>
        <w:t>об осуществлении муниципального контроля в соответствующих сферах деятельности и об эффективности такого контроля (надзора)</w:t>
      </w:r>
    </w:p>
    <w:p w:rsidR="003E3103" w:rsidRDefault="003E3103" w:rsidP="00A66AAA">
      <w:pPr>
        <w:jc w:val="center"/>
        <w:rPr>
          <w:b/>
          <w:sz w:val="28"/>
          <w:szCs w:val="28"/>
        </w:rPr>
      </w:pPr>
      <w:r>
        <w:rPr>
          <w:b/>
          <w:sz w:val="28"/>
          <w:szCs w:val="28"/>
        </w:rPr>
        <w:t xml:space="preserve">в Яльчикском районе Чувашской Республики </w:t>
      </w:r>
    </w:p>
    <w:p w:rsidR="003E3103" w:rsidRDefault="003E3103" w:rsidP="00A66AAA">
      <w:pPr>
        <w:jc w:val="center"/>
        <w:rPr>
          <w:b/>
          <w:sz w:val="28"/>
          <w:szCs w:val="28"/>
        </w:rPr>
      </w:pPr>
      <w:r>
        <w:rPr>
          <w:b/>
          <w:sz w:val="28"/>
          <w:szCs w:val="28"/>
        </w:rPr>
        <w:t>за 2015 год</w:t>
      </w:r>
    </w:p>
    <w:p w:rsidR="003E3103" w:rsidRDefault="003E3103" w:rsidP="00A66AAA">
      <w:pPr>
        <w:jc w:val="center"/>
        <w:rPr>
          <w:b/>
          <w:sz w:val="28"/>
          <w:szCs w:val="28"/>
        </w:rPr>
      </w:pPr>
    </w:p>
    <w:p w:rsidR="003E3103" w:rsidRPr="00CD5222" w:rsidRDefault="003E3103" w:rsidP="00A66AAA">
      <w:pPr>
        <w:jc w:val="center"/>
        <w:rPr>
          <w:b/>
          <w:sz w:val="28"/>
          <w:szCs w:val="28"/>
        </w:rPr>
      </w:pPr>
      <w:r w:rsidRPr="00CD5222">
        <w:rPr>
          <w:b/>
          <w:sz w:val="28"/>
          <w:szCs w:val="28"/>
        </w:rPr>
        <w:t>I.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на территории Яльчикского района Чувашской Республики за 2015 год</w:t>
      </w:r>
    </w:p>
    <w:p w:rsidR="003E3103" w:rsidRPr="00CD5222" w:rsidRDefault="003E3103">
      <w:pPr>
        <w:rPr>
          <w:sz w:val="28"/>
          <w:szCs w:val="28"/>
        </w:rPr>
      </w:pP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E3103" w:rsidRPr="00886888"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E3103" w:rsidRDefault="003E3103" w:rsidP="00247861">
      <w:pPr>
        <w:autoSpaceDE w:val="0"/>
        <w:autoSpaceDN w:val="0"/>
        <w:adjustRightInd w:val="0"/>
        <w:ind w:firstLine="540"/>
        <w:jc w:val="both"/>
        <w:outlineLvl w:val="1"/>
      </w:pP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В соответствии с п.5 ч.1 ст. 15 Федерального закона от 06.10.2003 года №131-ФЗ</w:t>
      </w:r>
      <w:r w:rsidRPr="00A66AAA">
        <w:rPr>
          <w:b/>
          <w:sz w:val="28"/>
          <w:szCs w:val="28"/>
        </w:rPr>
        <w:t xml:space="preserve"> </w:t>
      </w:r>
      <w:r w:rsidRPr="00A66AAA">
        <w:rPr>
          <w:sz w:val="28"/>
          <w:szCs w:val="28"/>
        </w:rPr>
        <w:t xml:space="preserve">«Об общих принципах организации местного самоуправления в Российской Федерации»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возложено на администрацию Яльчикского района. </w:t>
      </w:r>
    </w:p>
    <w:p w:rsidR="003E3103" w:rsidRPr="001C201D" w:rsidRDefault="003E3103" w:rsidP="00A66AAA">
      <w:pPr>
        <w:autoSpaceDE w:val="0"/>
        <w:autoSpaceDN w:val="0"/>
        <w:adjustRightInd w:val="0"/>
        <w:jc w:val="both"/>
        <w:outlineLvl w:val="1"/>
      </w:pP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E3103" w:rsidRPr="00886888"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Default="003E3103" w:rsidP="00247861">
      <w:pPr>
        <w:ind w:firstLine="540"/>
        <w:jc w:val="both"/>
      </w:pPr>
    </w:p>
    <w:p w:rsidR="003E3103" w:rsidRPr="00A66AAA" w:rsidRDefault="003E3103" w:rsidP="00A66AAA">
      <w:pPr>
        <w:ind w:firstLine="540"/>
        <w:jc w:val="both"/>
        <w:rPr>
          <w:sz w:val="28"/>
          <w:szCs w:val="28"/>
        </w:rPr>
      </w:pPr>
      <w:r w:rsidRPr="00A66AAA">
        <w:rPr>
          <w:sz w:val="28"/>
          <w:szCs w:val="28"/>
        </w:rPr>
        <w:t>В целях повышения качества исполнения муниципальной функции по осуществлению контроля за обеспечением сохранности автомобильных дорог общего пользования местного значения Яльчикского района разработан Административный регламент администрации Яльчикского района Чувашской Республики по исполнению муниципальной функции по контролю за обеспечением сохранности автомобильных дорог общего пользования местного значения Яльчикского района.</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Муниципальная функция исполняется администрацией Яльчикского района и осуществляется через структурное подразделение – отдела  капитального строительства и ЖКЖ администрации Яльчикского района.</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Предметом муниципального контроля является регулирование отношений, возникающих в связи с использованием автомобильных дорог общего пользования местного значения Яльчикского района, реконструкцией и ремонтом.</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Исполнение муниципальной функции осуществляется в соответствии со следующими нормативными правовыми актами: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06.10.2003 №131-ФЗ «Об общих принципах организации местного самоуправления в Российской Федерации»: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10.12.1995 №196-ФЗ «О безопасности дорожного движения»;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Постановлением Правительства Российской Федерации от 11.11.2005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Постановлением Кабинета Министров Чувашской Республики от 29.04.2011 №166 «О порядке разработки и утверждения административных регламентов исполнения государственных функций и предоставления государственных услуг»;</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Постановлением администрации Яльчикского района Чувашской Республики от 01.02.2012 г. №44 «Об утверждении административного регламента администрации Яльчикского района по исполнению муниципальной функции «Контроль за обеспечением сохранности автомобильных дорог общего пользования местного значения Яльчикского района».</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Плановая проверка проводится в форме документарной проверки и (или) выездной проверки в порядке, установленной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Плановые проверки осуществляются в соответствии с Планом на основании распоряжения главы администрации Яльчикского района.</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На 2015 год у администрации Яльчикского района согласованных и утвержденных ежегодных планов проведения проверок не имелось.</w:t>
      </w:r>
    </w:p>
    <w:p w:rsidR="003E3103" w:rsidRPr="00247861" w:rsidRDefault="003E3103" w:rsidP="00A66AAA">
      <w:pPr>
        <w:autoSpaceDE w:val="0"/>
        <w:autoSpaceDN w:val="0"/>
        <w:adjustRightInd w:val="0"/>
        <w:jc w:val="both"/>
        <w:outlineLvl w:val="1"/>
        <w:rPr>
          <w:sz w:val="28"/>
          <w:szCs w:val="28"/>
        </w:rPr>
      </w:pP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3E3103" w:rsidRPr="00886888"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3E3103" w:rsidRDefault="003E3103" w:rsidP="00987109">
      <w:pPr>
        <w:ind w:firstLine="567"/>
        <w:jc w:val="both"/>
        <w:rPr>
          <w:sz w:val="28"/>
          <w:szCs w:val="28"/>
        </w:rPr>
      </w:pPr>
    </w:p>
    <w:p w:rsidR="003E3103" w:rsidRPr="00A66AAA" w:rsidRDefault="003E3103" w:rsidP="00A66AAA">
      <w:pPr>
        <w:ind w:firstLine="567"/>
        <w:jc w:val="both"/>
        <w:rPr>
          <w:sz w:val="28"/>
          <w:szCs w:val="28"/>
        </w:rPr>
      </w:pPr>
      <w:r w:rsidRPr="00A66AAA">
        <w:rPr>
          <w:sz w:val="28"/>
          <w:szCs w:val="28"/>
        </w:rPr>
        <w:t xml:space="preserve">Контроль за обеспечением сохранности автомобильных дорог общего пользования местного значения Яльчикского района осуществляется начальником отдела капитального строительства и ЖКХ администрации Яльчикского района. </w:t>
      </w:r>
    </w:p>
    <w:p w:rsidR="003E3103" w:rsidRPr="002C17E0" w:rsidRDefault="003E3103" w:rsidP="00B84D82">
      <w:pPr>
        <w:jc w:val="both"/>
      </w:pP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3E3103" w:rsidRPr="00886888"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Pr="00FD446D" w:rsidRDefault="003E3103" w:rsidP="00B84D82">
      <w:pPr>
        <w:ind w:firstLine="567"/>
        <w:jc w:val="both"/>
      </w:pPr>
    </w:p>
    <w:p w:rsidR="003E3103" w:rsidRPr="00A66AAA" w:rsidRDefault="003E3103" w:rsidP="00A66AAA">
      <w:pPr>
        <w:ind w:firstLine="567"/>
        <w:jc w:val="both"/>
        <w:rPr>
          <w:sz w:val="28"/>
          <w:szCs w:val="28"/>
        </w:rPr>
      </w:pPr>
      <w:r w:rsidRPr="00A66AAA">
        <w:rPr>
          <w:sz w:val="28"/>
          <w:szCs w:val="28"/>
        </w:rPr>
        <w:t>В 2015 году плановых и внеплановых проверок по муниципальному контролю за сохранностью автомобильных дорог местного значения вне границ населенных пунктов в границах муниципального района не осуществлялось.</w:t>
      </w:r>
    </w:p>
    <w:p w:rsidR="003E3103" w:rsidRPr="00247861" w:rsidRDefault="003E3103" w:rsidP="002C17E0">
      <w:pPr>
        <w:ind w:firstLine="708"/>
        <w:rPr>
          <w:sz w:val="28"/>
          <w:szCs w:val="28"/>
        </w:rPr>
      </w:pP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3E3103" w:rsidRPr="002C17E0" w:rsidRDefault="003E3103" w:rsidP="002C17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E3103" w:rsidRDefault="003E3103" w:rsidP="00247861">
      <w:pPr>
        <w:jc w:val="center"/>
        <w:rPr>
          <w:sz w:val="32"/>
          <w:szCs w:val="32"/>
        </w:rPr>
      </w:pPr>
    </w:p>
    <w:p w:rsidR="003E3103" w:rsidRDefault="003E3103" w:rsidP="00247861">
      <w:pPr>
        <w:jc w:val="center"/>
        <w:rPr>
          <w:sz w:val="32"/>
          <w:szCs w:val="32"/>
        </w:rPr>
      </w:pPr>
      <w:r w:rsidRPr="008D4789">
        <w:rPr>
          <w:sz w:val="32"/>
          <w:szCs w:val="32"/>
        </w:rPr>
        <w:t>-</w:t>
      </w:r>
    </w:p>
    <w:p w:rsidR="003E3103" w:rsidRPr="008D4789" w:rsidRDefault="003E3103" w:rsidP="00247861">
      <w:pPr>
        <w:jc w:val="center"/>
        <w:rPr>
          <w:sz w:val="32"/>
          <w:szCs w:val="32"/>
        </w:rPr>
      </w:pP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3E3103" w:rsidRPr="008D4789" w:rsidRDefault="003E3103" w:rsidP="002C17E0">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247861">
      <w:pPr>
        <w:jc w:val="center"/>
        <w:rPr>
          <w:sz w:val="32"/>
          <w:szCs w:val="32"/>
        </w:rPr>
      </w:pPr>
    </w:p>
    <w:p w:rsidR="003E3103" w:rsidRDefault="003E3103" w:rsidP="00247861">
      <w:pPr>
        <w:jc w:val="center"/>
        <w:rPr>
          <w:sz w:val="32"/>
          <w:szCs w:val="32"/>
        </w:rPr>
      </w:pPr>
      <w:r w:rsidRPr="008D4789">
        <w:rPr>
          <w:sz w:val="32"/>
          <w:szCs w:val="32"/>
        </w:rPr>
        <w:t>-</w:t>
      </w:r>
    </w:p>
    <w:p w:rsidR="003E3103" w:rsidRPr="008D4789" w:rsidRDefault="003E3103" w:rsidP="00247861">
      <w:pPr>
        <w:jc w:val="center"/>
        <w:rPr>
          <w:sz w:val="32"/>
          <w:szCs w:val="32"/>
        </w:rPr>
      </w:pP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3E3103" w:rsidRPr="00F828AB"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3E3103" w:rsidRPr="00886888" w:rsidRDefault="003E3103"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987109">
      <w:pPr>
        <w:ind w:firstLine="567"/>
        <w:jc w:val="both"/>
        <w:rPr>
          <w:sz w:val="28"/>
          <w:szCs w:val="28"/>
        </w:rPr>
      </w:pPr>
    </w:p>
    <w:p w:rsidR="003E3103" w:rsidRPr="00A66AAA" w:rsidRDefault="003E3103" w:rsidP="00A66AAA">
      <w:pPr>
        <w:ind w:firstLine="708"/>
        <w:jc w:val="both"/>
        <w:rPr>
          <w:sz w:val="28"/>
          <w:szCs w:val="28"/>
        </w:rPr>
      </w:pPr>
      <w:r w:rsidRPr="00A66AAA">
        <w:rPr>
          <w:sz w:val="28"/>
          <w:szCs w:val="28"/>
        </w:rPr>
        <w:t>Повышению эффективности осуществления контроля будет способствовать:</w:t>
      </w:r>
    </w:p>
    <w:p w:rsidR="003E3103" w:rsidRPr="00A66AAA" w:rsidRDefault="003E3103" w:rsidP="00A66AAA">
      <w:pPr>
        <w:jc w:val="both"/>
        <w:rPr>
          <w:sz w:val="28"/>
          <w:szCs w:val="28"/>
        </w:rPr>
      </w:pPr>
      <w:r w:rsidRPr="00A66AAA">
        <w:rPr>
          <w:sz w:val="28"/>
          <w:szCs w:val="28"/>
        </w:rPr>
        <w:t xml:space="preserve">      1) информирование и консультирование заинтересованных лиц по вопросам исполнения муниципальной функции;</w:t>
      </w:r>
    </w:p>
    <w:p w:rsidR="003E3103" w:rsidRPr="00A66AAA" w:rsidRDefault="003E3103" w:rsidP="00A66AAA">
      <w:pPr>
        <w:jc w:val="both"/>
        <w:rPr>
          <w:sz w:val="28"/>
          <w:szCs w:val="28"/>
        </w:rPr>
      </w:pPr>
      <w:r w:rsidRPr="00A66AAA">
        <w:rPr>
          <w:sz w:val="28"/>
          <w:szCs w:val="28"/>
        </w:rPr>
        <w:t xml:space="preserve">      2) планирование и организация работ по содержанию, ремонту и капитальному ремонту автомобильных дорог местного значения Яльчикского района;</w:t>
      </w:r>
    </w:p>
    <w:p w:rsidR="003E3103" w:rsidRPr="00A66AAA" w:rsidRDefault="003E3103" w:rsidP="00A66AAA">
      <w:pPr>
        <w:jc w:val="both"/>
        <w:rPr>
          <w:sz w:val="28"/>
          <w:szCs w:val="28"/>
        </w:rPr>
      </w:pPr>
      <w:r w:rsidRPr="00A66AAA">
        <w:rPr>
          <w:sz w:val="28"/>
          <w:szCs w:val="28"/>
        </w:rPr>
        <w:t xml:space="preserve">      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Яльчикского района:</w:t>
      </w:r>
    </w:p>
    <w:p w:rsidR="003E3103" w:rsidRPr="00A66AAA" w:rsidRDefault="003E3103" w:rsidP="00A66AAA">
      <w:pPr>
        <w:jc w:val="both"/>
        <w:rPr>
          <w:sz w:val="28"/>
          <w:szCs w:val="28"/>
        </w:rPr>
      </w:pPr>
      <w:r w:rsidRPr="00A66AAA">
        <w:rPr>
          <w:sz w:val="28"/>
          <w:szCs w:val="28"/>
        </w:rPr>
        <w:t xml:space="preserve">      - муниципальный контроль в виде плановых проверок;</w:t>
      </w:r>
    </w:p>
    <w:p w:rsidR="003E3103" w:rsidRPr="00A66AAA" w:rsidRDefault="003E3103" w:rsidP="00A66AAA">
      <w:pPr>
        <w:jc w:val="both"/>
        <w:rPr>
          <w:sz w:val="28"/>
          <w:szCs w:val="28"/>
        </w:rPr>
      </w:pPr>
      <w:r w:rsidRPr="00A66AAA">
        <w:rPr>
          <w:sz w:val="28"/>
          <w:szCs w:val="28"/>
        </w:rPr>
        <w:t xml:space="preserve">      - муниципальный контроль в виде внеплановых проверок;</w:t>
      </w:r>
    </w:p>
    <w:p w:rsidR="003E3103" w:rsidRPr="00A66AAA" w:rsidRDefault="003E3103" w:rsidP="00A66AAA">
      <w:pPr>
        <w:jc w:val="both"/>
        <w:rPr>
          <w:sz w:val="28"/>
          <w:szCs w:val="28"/>
        </w:rPr>
      </w:pPr>
      <w:r w:rsidRPr="00A66AAA">
        <w:rPr>
          <w:sz w:val="28"/>
          <w:szCs w:val="28"/>
        </w:rPr>
        <w:t xml:space="preserve">      - ограничения при проведении проверки.</w:t>
      </w:r>
    </w:p>
    <w:p w:rsidR="003E3103" w:rsidRPr="00A66AAA" w:rsidRDefault="003E3103" w:rsidP="00A66AAA">
      <w:pPr>
        <w:jc w:val="both"/>
        <w:rPr>
          <w:sz w:val="28"/>
          <w:szCs w:val="28"/>
        </w:rPr>
      </w:pPr>
      <w:r w:rsidRPr="00A66AAA">
        <w:rPr>
          <w:sz w:val="28"/>
          <w:szCs w:val="28"/>
        </w:rPr>
        <w:t xml:space="preserve">      4)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общего пользования местного значения Яльчикского района;</w:t>
      </w:r>
    </w:p>
    <w:p w:rsidR="003E3103" w:rsidRPr="00A66AAA" w:rsidRDefault="003E3103" w:rsidP="00A66AAA">
      <w:pPr>
        <w:jc w:val="both"/>
        <w:rPr>
          <w:sz w:val="28"/>
          <w:szCs w:val="28"/>
        </w:rPr>
      </w:pPr>
      <w:r w:rsidRPr="00A66AAA">
        <w:rPr>
          <w:sz w:val="28"/>
          <w:szCs w:val="28"/>
        </w:rPr>
        <w:t xml:space="preserve">      5) мероприятия по введению временного ограничения или прекращения движения на автомобильных дорогах общего пользования местного значения Яльчикского района.</w:t>
      </w:r>
    </w:p>
    <w:p w:rsidR="003E3103" w:rsidRPr="00A66AAA" w:rsidRDefault="003E3103" w:rsidP="00987109">
      <w:pPr>
        <w:jc w:val="both"/>
        <w:rPr>
          <w:sz w:val="28"/>
          <w:szCs w:val="28"/>
        </w:rPr>
      </w:pPr>
    </w:p>
    <w:p w:rsidR="003E3103" w:rsidRPr="00886888" w:rsidRDefault="003E3103"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3E3103" w:rsidRPr="00B84D82" w:rsidRDefault="003E3103" w:rsidP="00886888">
      <w:pPr>
        <w:rPr>
          <w:sz w:val="32"/>
          <w:szCs w:val="32"/>
        </w:rPr>
      </w:pPr>
    </w:p>
    <w:p w:rsidR="003E3103" w:rsidRDefault="003E3103" w:rsidP="00A66AAA">
      <w:pPr>
        <w:jc w:val="both"/>
      </w:pPr>
    </w:p>
    <w:p w:rsidR="003E3103" w:rsidRPr="00A66AAA" w:rsidRDefault="003E3103" w:rsidP="00A66AAA">
      <w:pPr>
        <w:jc w:val="center"/>
        <w:rPr>
          <w:b/>
          <w:sz w:val="28"/>
          <w:szCs w:val="28"/>
        </w:rPr>
      </w:pPr>
      <w:r w:rsidRPr="00A66AAA">
        <w:rPr>
          <w:b/>
          <w:sz w:val="28"/>
          <w:szCs w:val="28"/>
        </w:rPr>
        <w:t>II. Осуществление муниципального контроля за сохранностью автомобильных дорог местного значения в границах населенных пунктов поселения за 2015 год</w:t>
      </w:r>
    </w:p>
    <w:p w:rsidR="003E3103" w:rsidRPr="00247861" w:rsidRDefault="003E3103" w:rsidP="00A66AAA">
      <w:pPr>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E3103" w:rsidRDefault="003E3103" w:rsidP="00A66AAA">
      <w:pPr>
        <w:autoSpaceDE w:val="0"/>
        <w:autoSpaceDN w:val="0"/>
        <w:adjustRightInd w:val="0"/>
        <w:ind w:firstLine="540"/>
        <w:jc w:val="both"/>
        <w:outlineLvl w:val="1"/>
      </w:pP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В соответствии с п.5 ч.1 ст. 14 Федерального закона от 06.10.2003 года №131-ФЗ</w:t>
      </w:r>
      <w:r w:rsidRPr="00A66AAA">
        <w:rPr>
          <w:b/>
          <w:sz w:val="28"/>
          <w:szCs w:val="28"/>
        </w:rPr>
        <w:t xml:space="preserve"> </w:t>
      </w:r>
      <w:r w:rsidRPr="00A66AAA">
        <w:rPr>
          <w:sz w:val="28"/>
          <w:szCs w:val="28"/>
        </w:rPr>
        <w:t>«Об общих принципах организации местного самоуправления в Российской Федерации» осуществление муниципального контроля за сохранностью автомобильных дорог местного значения в границах населенных пунктов поселения относятся к вопросам местного значения сельских поселений.</w:t>
      </w:r>
    </w:p>
    <w:p w:rsidR="003E3103" w:rsidRPr="001C201D" w:rsidRDefault="003E3103" w:rsidP="00A66AAA">
      <w:pPr>
        <w:autoSpaceDE w:val="0"/>
        <w:autoSpaceDN w:val="0"/>
        <w:adjustRightInd w:val="0"/>
        <w:jc w:val="both"/>
        <w:outlineLvl w:val="1"/>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Default="003E3103" w:rsidP="00A66AAA">
      <w:pPr>
        <w:ind w:firstLine="540"/>
        <w:jc w:val="both"/>
      </w:pPr>
    </w:p>
    <w:p w:rsidR="003E3103" w:rsidRPr="00A66AAA" w:rsidRDefault="003E3103" w:rsidP="00A66AAA">
      <w:pPr>
        <w:ind w:firstLine="540"/>
        <w:jc w:val="both"/>
        <w:rPr>
          <w:sz w:val="28"/>
          <w:szCs w:val="28"/>
        </w:rPr>
      </w:pPr>
      <w:r w:rsidRPr="00A66AAA">
        <w:rPr>
          <w:sz w:val="28"/>
          <w:szCs w:val="28"/>
        </w:rPr>
        <w:t>В целях повышения качества исполнения муниципальной функции по осуществлению контроля за обеспечением сохранности автомобильных дорог местного значения в границах населенных пунктов поселения во всех сельских поселениях Яльчикского района разработаны и утверждены Административные регламенты</w:t>
      </w:r>
      <w:r w:rsidRPr="00A66AAA">
        <w:rPr>
          <w:color w:val="FF6600"/>
          <w:sz w:val="28"/>
          <w:szCs w:val="28"/>
        </w:rPr>
        <w:t xml:space="preserve"> </w:t>
      </w:r>
      <w:r w:rsidRPr="00A66AAA">
        <w:rPr>
          <w:sz w:val="28"/>
          <w:szCs w:val="28"/>
        </w:rPr>
        <w:t>по исполнению муниципальной функции по контролю за обеспечением сохранности автомобильных дорог местного значения.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Уполномоченным органом по исполнению муниципальной функции является Администрация сельского поселения.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Предметом муниципального контроля является соблюдение при осуществлении деятельности юридическими лицами, индивидуальными предпринимателями требований, установленных муниципальными правовыми актами при обеспечении сохранности автомобильных дорог местного значения.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Исполнение муниципальной функции осуществляется в соответствии со следующими нормативными правовыми актами: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10.12.1995 №196-ФЗ «О безопасности дорожного движения»;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06.10.2003 №131-ФЗ «Об общих принципах организации местного самоуправления в Российской Федерации»;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02.05.2006 №59-ФЗ «О порядке рассмотрения обращений граждан Российской Федерации»;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Постановлением Правительства РФ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Постановлением Правительства РФ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Приказом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Уставами сельских поселений Яльчикского района Чувашской Республики;</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 Постановлениями администраций сельских поселений Яльчикского района Чувашской Республики «Об утверждении административного регламента  исполнения муниципальной функции по проведению при проведении проверок при осуществлении муниципального контроля за обеспечением сохранности автомобильных дорог местного значения».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Плановая проверка проводится в форме выездной проверки в порядке, установленными административными регламентами сельских поселений.</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Плановые проверки осуществляются в соответствии с Планом на основании распоряжений глав сельских поселений Яльчикского района.</w:t>
      </w:r>
    </w:p>
    <w:p w:rsidR="003E3103" w:rsidRDefault="003E3103" w:rsidP="00A66AAA">
      <w:pPr>
        <w:autoSpaceDE w:val="0"/>
        <w:autoSpaceDN w:val="0"/>
        <w:adjustRightInd w:val="0"/>
        <w:ind w:firstLine="540"/>
        <w:jc w:val="both"/>
        <w:outlineLvl w:val="1"/>
        <w:rPr>
          <w:sz w:val="28"/>
          <w:szCs w:val="28"/>
        </w:rPr>
      </w:pPr>
      <w:r w:rsidRPr="00A66AAA">
        <w:rPr>
          <w:sz w:val="28"/>
          <w:szCs w:val="28"/>
        </w:rPr>
        <w:t>На 2015 год у администраций сельских поселений Яльчикского района согласованных и утвержденных ежегодных планов проведения проверок не имелось.</w:t>
      </w:r>
    </w:p>
    <w:p w:rsidR="003E3103" w:rsidRDefault="003E3103" w:rsidP="00A66AAA">
      <w:pPr>
        <w:autoSpaceDE w:val="0"/>
        <w:autoSpaceDN w:val="0"/>
        <w:adjustRightInd w:val="0"/>
        <w:ind w:firstLine="540"/>
        <w:jc w:val="both"/>
        <w:outlineLvl w:val="1"/>
        <w:rPr>
          <w:sz w:val="28"/>
          <w:szCs w:val="28"/>
        </w:rPr>
      </w:pPr>
    </w:p>
    <w:p w:rsidR="003E3103" w:rsidRDefault="003E3103" w:rsidP="00A66AAA">
      <w:pPr>
        <w:autoSpaceDE w:val="0"/>
        <w:autoSpaceDN w:val="0"/>
        <w:adjustRightInd w:val="0"/>
        <w:ind w:firstLine="540"/>
        <w:jc w:val="both"/>
        <w:outlineLvl w:val="1"/>
        <w:rPr>
          <w:sz w:val="28"/>
          <w:szCs w:val="28"/>
        </w:rPr>
      </w:pPr>
    </w:p>
    <w:p w:rsidR="003E3103" w:rsidRPr="00A66AAA" w:rsidRDefault="003E3103" w:rsidP="00A66AAA">
      <w:pPr>
        <w:autoSpaceDE w:val="0"/>
        <w:autoSpaceDN w:val="0"/>
        <w:adjustRightInd w:val="0"/>
        <w:ind w:firstLine="540"/>
        <w:jc w:val="both"/>
        <w:outlineLvl w:val="1"/>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3E3103" w:rsidRDefault="003E3103" w:rsidP="00A66AAA">
      <w:pPr>
        <w:ind w:firstLine="567"/>
        <w:jc w:val="both"/>
        <w:rPr>
          <w:sz w:val="28"/>
          <w:szCs w:val="28"/>
        </w:rPr>
      </w:pPr>
    </w:p>
    <w:p w:rsidR="003E3103" w:rsidRPr="00A66AAA" w:rsidRDefault="003E3103" w:rsidP="00A66AAA">
      <w:pPr>
        <w:ind w:firstLine="567"/>
        <w:jc w:val="both"/>
        <w:rPr>
          <w:sz w:val="28"/>
          <w:szCs w:val="28"/>
        </w:rPr>
      </w:pPr>
      <w:r w:rsidRPr="00A66AAA">
        <w:rPr>
          <w:sz w:val="28"/>
          <w:szCs w:val="28"/>
        </w:rPr>
        <w:t>Контроль за исполнением муниципальной функции  осуществляет глава сельского поселения.</w:t>
      </w:r>
    </w:p>
    <w:p w:rsidR="003E3103" w:rsidRPr="002C17E0" w:rsidRDefault="003E3103" w:rsidP="00A66AAA">
      <w:pPr>
        <w:jc w:val="both"/>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Pr="00FD446D" w:rsidRDefault="003E3103" w:rsidP="00A66AAA">
      <w:pPr>
        <w:ind w:firstLine="567"/>
        <w:jc w:val="both"/>
      </w:pPr>
    </w:p>
    <w:p w:rsidR="003E3103" w:rsidRDefault="003E3103" w:rsidP="00A66AAA">
      <w:pPr>
        <w:ind w:firstLine="567"/>
        <w:jc w:val="both"/>
        <w:rPr>
          <w:sz w:val="28"/>
          <w:szCs w:val="28"/>
        </w:rPr>
      </w:pPr>
      <w:r w:rsidRPr="00A66AAA">
        <w:rPr>
          <w:sz w:val="28"/>
          <w:szCs w:val="28"/>
        </w:rPr>
        <w:t>В 2015 году плановых и внеплановых проверок по муниципальному контролю за сохранностью автомобильных дорог местного значения в границах населенных пунктов поселения не осуществлялось.</w:t>
      </w:r>
    </w:p>
    <w:p w:rsidR="003E3103" w:rsidRPr="00A66AAA" w:rsidRDefault="003E3103" w:rsidP="00A66AAA">
      <w:pPr>
        <w:ind w:firstLine="567"/>
        <w:jc w:val="both"/>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3E3103" w:rsidRPr="002C17E0"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E3103" w:rsidRDefault="003E3103" w:rsidP="00A66AAA">
      <w:pPr>
        <w:jc w:val="center"/>
        <w:rPr>
          <w:sz w:val="32"/>
          <w:szCs w:val="32"/>
        </w:rPr>
      </w:pPr>
    </w:p>
    <w:p w:rsidR="003E3103" w:rsidRDefault="003E3103" w:rsidP="00A66AAA">
      <w:pPr>
        <w:jc w:val="center"/>
        <w:rPr>
          <w:sz w:val="32"/>
          <w:szCs w:val="32"/>
        </w:rPr>
      </w:pPr>
      <w:r w:rsidRPr="008D4789">
        <w:rPr>
          <w:sz w:val="32"/>
          <w:szCs w:val="32"/>
        </w:rPr>
        <w:t>-</w:t>
      </w:r>
    </w:p>
    <w:p w:rsidR="003E3103" w:rsidRPr="008D4789" w:rsidRDefault="003E3103" w:rsidP="00A66AAA">
      <w:pPr>
        <w:jc w:val="center"/>
        <w:rPr>
          <w:sz w:val="32"/>
          <w:szCs w:val="32"/>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3E3103" w:rsidRPr="008D4789"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A66AAA">
      <w:pPr>
        <w:jc w:val="center"/>
        <w:rPr>
          <w:sz w:val="32"/>
          <w:szCs w:val="32"/>
        </w:rPr>
      </w:pPr>
    </w:p>
    <w:p w:rsidR="003E3103" w:rsidRDefault="003E3103" w:rsidP="00A66AAA">
      <w:pPr>
        <w:jc w:val="center"/>
        <w:rPr>
          <w:sz w:val="32"/>
          <w:szCs w:val="32"/>
        </w:rPr>
      </w:pPr>
      <w:r w:rsidRPr="008D4789">
        <w:rPr>
          <w:sz w:val="32"/>
          <w:szCs w:val="32"/>
        </w:rPr>
        <w:t>-</w:t>
      </w:r>
    </w:p>
    <w:p w:rsidR="003E3103" w:rsidRPr="008D4789" w:rsidRDefault="003E3103" w:rsidP="00A66AAA">
      <w:pPr>
        <w:jc w:val="center"/>
        <w:rPr>
          <w:sz w:val="32"/>
          <w:szCs w:val="32"/>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A66AAA">
      <w:pPr>
        <w:ind w:firstLine="567"/>
        <w:jc w:val="both"/>
        <w:rPr>
          <w:sz w:val="28"/>
          <w:szCs w:val="28"/>
        </w:rPr>
      </w:pPr>
    </w:p>
    <w:p w:rsidR="003E3103" w:rsidRPr="00A66AAA" w:rsidRDefault="003E3103" w:rsidP="00A66AAA">
      <w:pPr>
        <w:ind w:firstLine="567"/>
        <w:jc w:val="both"/>
        <w:rPr>
          <w:sz w:val="28"/>
          <w:szCs w:val="28"/>
        </w:rPr>
      </w:pPr>
      <w:r w:rsidRPr="00A66AAA">
        <w:rPr>
          <w:sz w:val="28"/>
          <w:szCs w:val="28"/>
        </w:rPr>
        <w:t>Повышению эффективности осуществления контроля будет способствовать:</w:t>
      </w:r>
    </w:p>
    <w:p w:rsidR="003E3103" w:rsidRPr="00A66AAA" w:rsidRDefault="003E3103" w:rsidP="00A66AAA">
      <w:pPr>
        <w:jc w:val="both"/>
        <w:rPr>
          <w:sz w:val="28"/>
          <w:szCs w:val="28"/>
        </w:rPr>
      </w:pPr>
      <w:r w:rsidRPr="00A66AAA">
        <w:rPr>
          <w:sz w:val="28"/>
          <w:szCs w:val="28"/>
        </w:rPr>
        <w:t xml:space="preserve">      1) информирование и консультирование заинтересованных лиц по вопросам исполнения муниципальной функции;</w:t>
      </w:r>
    </w:p>
    <w:p w:rsidR="003E3103" w:rsidRPr="00A66AAA" w:rsidRDefault="003E3103" w:rsidP="00A66AAA">
      <w:pPr>
        <w:jc w:val="both"/>
        <w:rPr>
          <w:sz w:val="28"/>
          <w:szCs w:val="28"/>
        </w:rPr>
      </w:pPr>
      <w:r w:rsidRPr="00A66AAA">
        <w:rPr>
          <w:sz w:val="28"/>
          <w:szCs w:val="28"/>
        </w:rPr>
        <w:t xml:space="preserve">      2) планирование и организация работ по содержанию, ремонту и капитальному ремонту автомобильных дорог местного значения в границах населенных пунктов поселений Яльчикского района;</w:t>
      </w:r>
    </w:p>
    <w:p w:rsidR="003E3103" w:rsidRPr="00A66AAA" w:rsidRDefault="003E3103" w:rsidP="00A66AAA">
      <w:pPr>
        <w:jc w:val="both"/>
        <w:rPr>
          <w:sz w:val="28"/>
          <w:szCs w:val="28"/>
        </w:rPr>
      </w:pPr>
      <w:r w:rsidRPr="00A66AAA">
        <w:rPr>
          <w:sz w:val="28"/>
          <w:szCs w:val="28"/>
        </w:rPr>
        <w:t xml:space="preserve">      3) проведение плановых и внеплановых проверок выполнения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 границах населенных пунктов поселений Яльчикского района:</w:t>
      </w:r>
    </w:p>
    <w:p w:rsidR="003E3103" w:rsidRPr="00A66AAA" w:rsidRDefault="003E3103" w:rsidP="00A66AAA">
      <w:pPr>
        <w:jc w:val="both"/>
        <w:rPr>
          <w:sz w:val="28"/>
          <w:szCs w:val="28"/>
        </w:rPr>
      </w:pPr>
      <w:r w:rsidRPr="00A66AAA">
        <w:rPr>
          <w:sz w:val="28"/>
          <w:szCs w:val="28"/>
        </w:rPr>
        <w:t xml:space="preserve">      - муниципальный контроль в виде плановых проверок;</w:t>
      </w:r>
    </w:p>
    <w:p w:rsidR="003E3103" w:rsidRPr="00A66AAA" w:rsidRDefault="003E3103" w:rsidP="00A66AAA">
      <w:pPr>
        <w:jc w:val="both"/>
        <w:rPr>
          <w:sz w:val="28"/>
          <w:szCs w:val="28"/>
        </w:rPr>
      </w:pPr>
      <w:r w:rsidRPr="00A66AAA">
        <w:rPr>
          <w:sz w:val="28"/>
          <w:szCs w:val="28"/>
        </w:rPr>
        <w:t xml:space="preserve">      - муниципальный контроль в виде внеплановых проверок;</w:t>
      </w:r>
    </w:p>
    <w:p w:rsidR="003E3103" w:rsidRPr="00A66AAA" w:rsidRDefault="003E3103" w:rsidP="00A66AAA">
      <w:pPr>
        <w:jc w:val="both"/>
        <w:rPr>
          <w:sz w:val="28"/>
          <w:szCs w:val="28"/>
        </w:rPr>
      </w:pPr>
      <w:r w:rsidRPr="00A66AAA">
        <w:rPr>
          <w:sz w:val="28"/>
          <w:szCs w:val="28"/>
        </w:rPr>
        <w:t xml:space="preserve">      - ограничения при проведении проверки.</w:t>
      </w:r>
    </w:p>
    <w:p w:rsidR="003E3103" w:rsidRPr="00A66AAA" w:rsidRDefault="003E3103" w:rsidP="00A66AAA">
      <w:pPr>
        <w:jc w:val="both"/>
        <w:rPr>
          <w:sz w:val="28"/>
          <w:szCs w:val="28"/>
        </w:rPr>
      </w:pPr>
      <w:r w:rsidRPr="00A66AAA">
        <w:rPr>
          <w:sz w:val="28"/>
          <w:szCs w:val="28"/>
        </w:rPr>
        <w:t xml:space="preserve">      4) организация приемки выполненных работ по заключенным муниципальным контрактам на выполнение работ по содержанию, ремонту и капитальному ремонту автомобильных дорог местного значения в</w:t>
      </w:r>
      <w:r w:rsidRPr="00A66AAA">
        <w:rPr>
          <w:b/>
          <w:sz w:val="28"/>
          <w:szCs w:val="28"/>
        </w:rPr>
        <w:t xml:space="preserve"> </w:t>
      </w:r>
      <w:r w:rsidRPr="00A66AAA">
        <w:rPr>
          <w:sz w:val="28"/>
          <w:szCs w:val="28"/>
        </w:rPr>
        <w:t>границах населенных пунктов поселения;</w:t>
      </w:r>
    </w:p>
    <w:p w:rsidR="003E3103" w:rsidRDefault="003E3103" w:rsidP="00A66AAA">
      <w:pPr>
        <w:jc w:val="both"/>
        <w:rPr>
          <w:sz w:val="28"/>
          <w:szCs w:val="28"/>
        </w:rPr>
      </w:pPr>
      <w:r w:rsidRPr="00A66AAA">
        <w:rPr>
          <w:sz w:val="28"/>
          <w:szCs w:val="28"/>
        </w:rPr>
        <w:t xml:space="preserve">      5) мероприятия по введению временного ограничения или прекращения движения на автомобильных дорогах местного значения в границах населенных пунктов поселения.</w:t>
      </w:r>
    </w:p>
    <w:p w:rsidR="003E3103" w:rsidRPr="00A66AAA" w:rsidRDefault="003E3103" w:rsidP="00A66AAA">
      <w:pPr>
        <w:jc w:val="both"/>
        <w:rPr>
          <w:sz w:val="28"/>
          <w:szCs w:val="28"/>
        </w:rPr>
      </w:pP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3E3103" w:rsidRPr="00A66AAA" w:rsidRDefault="003E3103" w:rsidP="00A66AAA">
      <w:pPr>
        <w:rPr>
          <w:sz w:val="28"/>
          <w:szCs w:val="28"/>
        </w:rPr>
      </w:pPr>
    </w:p>
    <w:p w:rsidR="003E3103" w:rsidRPr="00A66AAA" w:rsidRDefault="003E3103" w:rsidP="00A66AAA">
      <w:pPr>
        <w:jc w:val="center"/>
        <w:rPr>
          <w:b/>
          <w:sz w:val="28"/>
          <w:szCs w:val="28"/>
        </w:rPr>
      </w:pPr>
      <w:r w:rsidRPr="00A66AAA">
        <w:rPr>
          <w:b/>
          <w:sz w:val="28"/>
          <w:szCs w:val="28"/>
        </w:rPr>
        <w:t>III. Осуществление муниципального земельного контроля и эффективности земельного контроля на территории Яльчикского района Чувашской Республики за 2015 год</w:t>
      </w:r>
    </w:p>
    <w:p w:rsidR="003E3103" w:rsidRPr="00247861" w:rsidRDefault="003E3103" w:rsidP="00A66AAA">
      <w:pPr>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E3103" w:rsidRDefault="003E3103" w:rsidP="00A66AAA">
      <w:pPr>
        <w:autoSpaceDE w:val="0"/>
        <w:autoSpaceDN w:val="0"/>
        <w:adjustRightInd w:val="0"/>
        <w:ind w:firstLine="540"/>
        <w:jc w:val="both"/>
        <w:outlineLvl w:val="1"/>
      </w:pPr>
    </w:p>
    <w:p w:rsidR="003E3103" w:rsidRPr="00A66AAA" w:rsidRDefault="003E3103" w:rsidP="00A66AAA">
      <w:pPr>
        <w:pStyle w:val="ConsPlusNormal"/>
        <w:ind w:firstLine="540"/>
        <w:jc w:val="both"/>
        <w:rPr>
          <w:rFonts w:ascii="Times New Roman" w:hAnsi="Times New Roman" w:cs="Times New Roman"/>
          <w:sz w:val="28"/>
          <w:szCs w:val="28"/>
        </w:rPr>
      </w:pPr>
      <w:r w:rsidRPr="00A66AAA">
        <w:rPr>
          <w:rFonts w:ascii="Times New Roman" w:hAnsi="Times New Roman" w:cs="Times New Roman"/>
          <w:sz w:val="28"/>
          <w:szCs w:val="28"/>
        </w:rPr>
        <w:t>В соответствии с ч.3 ст. 14 Федерального закона  от 06.10.2003 №131-ФЗ «Об общих принципах организации местного самоуправления в Российской Федерации», постановлением Кабинета Министров Чувашской Республики от 11.06.2015 № 223 «</w:t>
      </w:r>
      <w:r w:rsidRPr="00A66AAA">
        <w:rPr>
          <w:rFonts w:ascii="Times New Roman" w:hAnsi="Times New Roman" w:cs="Times New Roman"/>
          <w:sz w:val="28"/>
          <w:szCs w:val="28"/>
          <w:shd w:val="clear" w:color="auto" w:fill="FFFFFF"/>
        </w:rPr>
        <w:t xml:space="preserve">Об утверждении </w:t>
      </w:r>
      <w:hyperlink r:id="rId6" w:anchor="Par27#Par27" w:history="1">
        <w:r w:rsidRPr="00A66AAA">
          <w:rPr>
            <w:rStyle w:val="Hyperlink"/>
            <w:rFonts w:ascii="Times New Roman" w:hAnsi="Times New Roman"/>
            <w:color w:val="auto"/>
            <w:sz w:val="28"/>
            <w:szCs w:val="28"/>
          </w:rPr>
          <w:t>Порядк</w:t>
        </w:r>
      </w:hyperlink>
      <w:r w:rsidRPr="00A66AAA">
        <w:rPr>
          <w:rFonts w:ascii="Times New Roman" w:hAnsi="Times New Roman" w:cs="Times New Roman"/>
          <w:sz w:val="28"/>
          <w:szCs w:val="28"/>
          <w:shd w:val="clear" w:color="auto" w:fill="FFFFFF"/>
        </w:rPr>
        <w:t>а осуществления муниципального земельного контроля на территории Чувашской Республики</w:t>
      </w:r>
      <w:r w:rsidRPr="00A66AAA">
        <w:rPr>
          <w:rFonts w:ascii="Times New Roman" w:hAnsi="Times New Roman" w:cs="Times New Roman"/>
          <w:sz w:val="28"/>
          <w:szCs w:val="28"/>
        </w:rPr>
        <w:t xml:space="preserve">» осуществление земельного контроля за использованием земель населенных пунктов относятся к вопросам органов местного самоуправления. </w:t>
      </w:r>
    </w:p>
    <w:p w:rsidR="003E3103" w:rsidRPr="001C201D" w:rsidRDefault="003E3103" w:rsidP="00A66AAA">
      <w:pPr>
        <w:autoSpaceDE w:val="0"/>
        <w:autoSpaceDN w:val="0"/>
        <w:adjustRightInd w:val="0"/>
        <w:jc w:val="both"/>
        <w:outlineLvl w:val="1"/>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Default="003E3103" w:rsidP="00A66AAA">
      <w:pPr>
        <w:ind w:firstLine="540"/>
        <w:jc w:val="both"/>
      </w:pPr>
    </w:p>
    <w:p w:rsidR="003E3103" w:rsidRPr="00A66AAA" w:rsidRDefault="003E3103" w:rsidP="00A66AAA">
      <w:pPr>
        <w:ind w:firstLine="567"/>
        <w:jc w:val="both"/>
        <w:rPr>
          <w:sz w:val="28"/>
          <w:szCs w:val="28"/>
        </w:rPr>
      </w:pPr>
      <w:r w:rsidRPr="00A66AAA">
        <w:rPr>
          <w:sz w:val="28"/>
          <w:szCs w:val="28"/>
        </w:rPr>
        <w:t>В целях повышения качества и эффективности проверок, проводимых администрацией Яльчикского района по использованию земель, защиты прав участников земельных правоотношений, определения сроков и последовательности действий (административных процедур) при осуществлении муниципального земельного контроля,  разработан и утвержден Административный регламент по осуществлению муниципального земельного контроля.</w:t>
      </w:r>
    </w:p>
    <w:p w:rsidR="003E3103" w:rsidRPr="00A66AAA" w:rsidRDefault="003E3103" w:rsidP="00A66AAA">
      <w:pPr>
        <w:ind w:firstLine="709"/>
        <w:jc w:val="both"/>
        <w:rPr>
          <w:sz w:val="28"/>
          <w:szCs w:val="28"/>
        </w:rPr>
      </w:pPr>
      <w:r w:rsidRPr="00A66AAA">
        <w:rPr>
          <w:sz w:val="28"/>
          <w:szCs w:val="28"/>
        </w:rPr>
        <w:t>Муниципальную функцию исполняет администрация Яльчикского района Чувашской Республики, должностные лица – муниципальный земельный инспектор Яльчикского района, назначаемый Главой администрации Яльчикского района на исполнение муниципальной функции.</w:t>
      </w:r>
    </w:p>
    <w:p w:rsidR="003E3103" w:rsidRPr="00A66AAA" w:rsidRDefault="003E3103" w:rsidP="00A66AAA">
      <w:pPr>
        <w:ind w:firstLine="700"/>
        <w:jc w:val="both"/>
        <w:rPr>
          <w:sz w:val="28"/>
          <w:szCs w:val="28"/>
        </w:rPr>
      </w:pPr>
      <w:r w:rsidRPr="00A66AAA">
        <w:rPr>
          <w:sz w:val="28"/>
          <w:szCs w:val="28"/>
        </w:rPr>
        <w:t>Исполнение муниципальной функции осуществляется в соответствии со следующими нормативно-правовыми актами:</w:t>
      </w:r>
    </w:p>
    <w:p w:rsidR="003E3103" w:rsidRPr="00A66AAA" w:rsidRDefault="003E3103" w:rsidP="00A66AAA">
      <w:pPr>
        <w:ind w:firstLine="709"/>
        <w:jc w:val="both"/>
        <w:rPr>
          <w:sz w:val="28"/>
          <w:szCs w:val="28"/>
        </w:rPr>
      </w:pPr>
      <w:r w:rsidRPr="00A66AAA">
        <w:rPr>
          <w:sz w:val="28"/>
          <w:szCs w:val="28"/>
        </w:rPr>
        <w:t>- Земельный кодекс Российской Федерации;</w:t>
      </w:r>
    </w:p>
    <w:p w:rsidR="003E3103" w:rsidRPr="00A66AAA" w:rsidRDefault="003E3103" w:rsidP="00A66AAA">
      <w:pPr>
        <w:ind w:firstLine="709"/>
        <w:jc w:val="both"/>
        <w:rPr>
          <w:sz w:val="28"/>
          <w:szCs w:val="28"/>
        </w:rPr>
      </w:pPr>
      <w:r w:rsidRPr="00A66AAA">
        <w:rPr>
          <w:sz w:val="28"/>
          <w:szCs w:val="28"/>
        </w:rPr>
        <w:t>- Федеральный закон от 25.10.2001 № 137-ФЗ «О введении в действие Земельного кодекса Российской Федерации»;</w:t>
      </w:r>
    </w:p>
    <w:p w:rsidR="003E3103" w:rsidRPr="00A66AAA" w:rsidRDefault="003E3103" w:rsidP="00A66AAA">
      <w:pPr>
        <w:ind w:firstLine="709"/>
        <w:jc w:val="both"/>
        <w:rPr>
          <w:sz w:val="28"/>
          <w:szCs w:val="28"/>
        </w:rPr>
      </w:pPr>
      <w:r w:rsidRPr="00A66AAA">
        <w:rPr>
          <w:sz w:val="28"/>
          <w:szCs w:val="28"/>
        </w:rPr>
        <w:t xml:space="preserve">- Федеральный закон </w:t>
      </w:r>
      <w:r w:rsidRPr="00A66AAA">
        <w:rPr>
          <w:bCs/>
          <w:sz w:val="28"/>
          <w:szCs w:val="28"/>
        </w:rPr>
        <w:t xml:space="preserve">от 26.12.2008 № 294-ФЗ </w:t>
      </w:r>
      <w:r w:rsidRPr="00A66AAA">
        <w:rPr>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Pr="00A66AAA">
        <w:rPr>
          <w:bCs/>
          <w:sz w:val="28"/>
          <w:szCs w:val="28"/>
        </w:rPr>
        <w:t>и муниципального контроля</w:t>
      </w:r>
      <w:r w:rsidRPr="00A66AAA">
        <w:rPr>
          <w:sz w:val="28"/>
          <w:szCs w:val="28"/>
        </w:rPr>
        <w:t>»;</w:t>
      </w:r>
    </w:p>
    <w:p w:rsidR="003E3103" w:rsidRPr="00A66AAA" w:rsidRDefault="003E3103" w:rsidP="00A66AAA">
      <w:pPr>
        <w:ind w:firstLine="709"/>
        <w:jc w:val="both"/>
        <w:rPr>
          <w:sz w:val="28"/>
          <w:szCs w:val="28"/>
        </w:rPr>
      </w:pPr>
      <w:r w:rsidRPr="00A66AAA">
        <w:rPr>
          <w:sz w:val="28"/>
          <w:szCs w:val="28"/>
        </w:rPr>
        <w:t>- Федеральный закон от 06.10.2003 № 131-ФЗ «Об общих принципах организации местного самоуправления в Российской Федерации»;</w:t>
      </w:r>
    </w:p>
    <w:p w:rsidR="003E3103" w:rsidRPr="00A66AAA" w:rsidRDefault="003E3103" w:rsidP="00A66AAA">
      <w:pPr>
        <w:ind w:firstLine="709"/>
        <w:jc w:val="both"/>
        <w:rPr>
          <w:sz w:val="28"/>
          <w:szCs w:val="28"/>
        </w:rPr>
      </w:pPr>
      <w:r w:rsidRPr="00A66AAA">
        <w:rPr>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3E3103" w:rsidRPr="00A66AAA" w:rsidRDefault="003E3103" w:rsidP="00A66AAA">
      <w:pPr>
        <w:ind w:firstLine="709"/>
        <w:jc w:val="both"/>
        <w:rPr>
          <w:sz w:val="28"/>
          <w:szCs w:val="28"/>
        </w:rPr>
      </w:pPr>
      <w:r w:rsidRPr="00A66AAA">
        <w:rPr>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103" w:rsidRPr="00A66AAA" w:rsidRDefault="003E3103" w:rsidP="00A66AAA">
      <w:pPr>
        <w:ind w:firstLine="709"/>
        <w:jc w:val="both"/>
        <w:rPr>
          <w:sz w:val="28"/>
          <w:szCs w:val="28"/>
        </w:rPr>
      </w:pPr>
      <w:r w:rsidRPr="00A66AAA">
        <w:rPr>
          <w:sz w:val="28"/>
          <w:szCs w:val="28"/>
        </w:rPr>
        <w:t>- Постановление Кабинета Министров Чувашской Республики от 11.06.2015 № 223 «</w:t>
      </w:r>
      <w:r w:rsidRPr="00A66AAA">
        <w:rPr>
          <w:sz w:val="28"/>
          <w:szCs w:val="28"/>
          <w:shd w:val="clear" w:color="auto" w:fill="FFFFFF"/>
        </w:rPr>
        <w:t xml:space="preserve">Об утверждении </w:t>
      </w:r>
      <w:hyperlink r:id="rId7" w:anchor="Par27#Par27" w:history="1">
        <w:r w:rsidRPr="00A66AAA">
          <w:rPr>
            <w:rStyle w:val="Hyperlink"/>
            <w:color w:val="auto"/>
            <w:sz w:val="28"/>
            <w:szCs w:val="28"/>
          </w:rPr>
          <w:t>Порядк</w:t>
        </w:r>
      </w:hyperlink>
      <w:r w:rsidRPr="00A66AAA">
        <w:rPr>
          <w:sz w:val="28"/>
          <w:szCs w:val="28"/>
          <w:shd w:val="clear" w:color="auto" w:fill="FFFFFF"/>
        </w:rPr>
        <w:t>а</w:t>
      </w:r>
      <w:r w:rsidRPr="00A66AAA">
        <w:rPr>
          <w:rFonts w:cs="Calibri"/>
          <w:sz w:val="28"/>
          <w:szCs w:val="28"/>
          <w:shd w:val="clear" w:color="auto" w:fill="FFFFFF"/>
        </w:rPr>
        <w:t xml:space="preserve"> осуществления муниципального земельного контроля на территории Чувашской Республики</w:t>
      </w:r>
      <w:r w:rsidRPr="00A66AAA">
        <w:rPr>
          <w:sz w:val="28"/>
          <w:szCs w:val="28"/>
        </w:rPr>
        <w:t>»;</w:t>
      </w:r>
    </w:p>
    <w:p w:rsidR="003E3103" w:rsidRPr="00A66AAA" w:rsidRDefault="003E3103" w:rsidP="00A66AAA">
      <w:pPr>
        <w:ind w:firstLine="709"/>
        <w:jc w:val="both"/>
        <w:rPr>
          <w:sz w:val="28"/>
          <w:szCs w:val="28"/>
        </w:rPr>
      </w:pPr>
      <w:r w:rsidRPr="00A66AAA">
        <w:rPr>
          <w:sz w:val="28"/>
          <w:szCs w:val="28"/>
        </w:rPr>
        <w:t>- Устав Яльчикского района Чувашской Республики:</w:t>
      </w:r>
    </w:p>
    <w:p w:rsidR="003E3103" w:rsidRPr="00A66AAA" w:rsidRDefault="003E3103" w:rsidP="00A66AAA">
      <w:pPr>
        <w:ind w:firstLine="708"/>
        <w:jc w:val="both"/>
        <w:rPr>
          <w:sz w:val="28"/>
          <w:szCs w:val="28"/>
        </w:rPr>
      </w:pPr>
      <w:r w:rsidRPr="00A66AAA">
        <w:rPr>
          <w:sz w:val="28"/>
          <w:szCs w:val="28"/>
        </w:rPr>
        <w:t>- Постановление администрации Яльчикского района Чувашской Республики от 31.12.2015 г. №683 «Об утверждении административного регламента «Проведение проверок при осуществлении муниципального земельного контроля».</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Плановые проверки осуществляются в соответствии с Планом на основании распоряжения главы администрации Яльчикского района.</w:t>
      </w:r>
    </w:p>
    <w:p w:rsidR="003E3103" w:rsidRDefault="003E3103" w:rsidP="00A66AAA">
      <w:pPr>
        <w:autoSpaceDE w:val="0"/>
        <w:autoSpaceDN w:val="0"/>
        <w:adjustRightInd w:val="0"/>
        <w:ind w:firstLine="540"/>
        <w:jc w:val="both"/>
        <w:outlineLvl w:val="1"/>
        <w:rPr>
          <w:sz w:val="28"/>
          <w:szCs w:val="28"/>
        </w:rPr>
      </w:pPr>
      <w:r w:rsidRPr="00A66AAA">
        <w:rPr>
          <w:sz w:val="28"/>
          <w:szCs w:val="28"/>
        </w:rPr>
        <w:t>На 2015 год у администрации Яльчикского района согласованных и утвержденных ежегодных планов проведения проверок не имелось.</w:t>
      </w:r>
    </w:p>
    <w:p w:rsidR="003E3103" w:rsidRDefault="003E3103" w:rsidP="00A66AAA">
      <w:pPr>
        <w:autoSpaceDE w:val="0"/>
        <w:autoSpaceDN w:val="0"/>
        <w:adjustRightInd w:val="0"/>
        <w:ind w:firstLine="540"/>
        <w:jc w:val="both"/>
        <w:outlineLvl w:val="1"/>
        <w:rPr>
          <w:sz w:val="28"/>
          <w:szCs w:val="28"/>
        </w:rPr>
      </w:pPr>
    </w:p>
    <w:p w:rsidR="003E3103" w:rsidRDefault="003E3103" w:rsidP="00A66AAA">
      <w:pPr>
        <w:autoSpaceDE w:val="0"/>
        <w:autoSpaceDN w:val="0"/>
        <w:adjustRightInd w:val="0"/>
        <w:ind w:firstLine="540"/>
        <w:jc w:val="both"/>
        <w:outlineLvl w:val="1"/>
        <w:rPr>
          <w:sz w:val="28"/>
          <w:szCs w:val="28"/>
        </w:rPr>
      </w:pPr>
    </w:p>
    <w:p w:rsidR="003E3103" w:rsidRDefault="003E3103" w:rsidP="00A66AAA">
      <w:pPr>
        <w:autoSpaceDE w:val="0"/>
        <w:autoSpaceDN w:val="0"/>
        <w:adjustRightInd w:val="0"/>
        <w:ind w:firstLine="540"/>
        <w:jc w:val="both"/>
        <w:outlineLvl w:val="1"/>
        <w:rPr>
          <w:sz w:val="28"/>
          <w:szCs w:val="28"/>
        </w:rPr>
      </w:pPr>
    </w:p>
    <w:p w:rsidR="003E3103" w:rsidRDefault="003E3103" w:rsidP="00A66AAA">
      <w:pPr>
        <w:autoSpaceDE w:val="0"/>
        <w:autoSpaceDN w:val="0"/>
        <w:adjustRightInd w:val="0"/>
        <w:ind w:firstLine="540"/>
        <w:jc w:val="both"/>
        <w:outlineLvl w:val="1"/>
        <w:rPr>
          <w:sz w:val="28"/>
          <w:szCs w:val="28"/>
        </w:rPr>
      </w:pPr>
    </w:p>
    <w:p w:rsidR="003E3103" w:rsidRPr="00A66AAA" w:rsidRDefault="003E3103" w:rsidP="00A66AAA">
      <w:pPr>
        <w:autoSpaceDE w:val="0"/>
        <w:autoSpaceDN w:val="0"/>
        <w:adjustRightInd w:val="0"/>
        <w:ind w:firstLine="540"/>
        <w:jc w:val="both"/>
        <w:outlineLvl w:val="1"/>
        <w:rPr>
          <w:sz w:val="28"/>
          <w:szCs w:val="28"/>
        </w:rPr>
      </w:pPr>
    </w:p>
    <w:p w:rsidR="003E3103" w:rsidRPr="00247861" w:rsidRDefault="003E3103" w:rsidP="00A66AAA">
      <w:pPr>
        <w:autoSpaceDE w:val="0"/>
        <w:autoSpaceDN w:val="0"/>
        <w:adjustRightInd w:val="0"/>
        <w:jc w:val="both"/>
        <w:outlineLvl w:val="1"/>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3E3103" w:rsidRDefault="003E3103" w:rsidP="00A66AAA">
      <w:pPr>
        <w:ind w:firstLine="567"/>
        <w:jc w:val="both"/>
        <w:rPr>
          <w:sz w:val="28"/>
          <w:szCs w:val="28"/>
        </w:rPr>
      </w:pPr>
    </w:p>
    <w:p w:rsidR="003E3103" w:rsidRPr="00A66AAA" w:rsidRDefault="003E3103" w:rsidP="00A66AAA">
      <w:pPr>
        <w:ind w:firstLine="709"/>
        <w:jc w:val="both"/>
        <w:rPr>
          <w:sz w:val="28"/>
          <w:szCs w:val="28"/>
        </w:rPr>
      </w:pPr>
      <w:r w:rsidRPr="00A66AAA">
        <w:rPr>
          <w:sz w:val="28"/>
          <w:szCs w:val="28"/>
        </w:rPr>
        <w:t>Муниципальную функцию исполняет орган местного самоуправления Чувашской Республики – Администрация Яльчикского района Чувашской Республики, должностные лица – муниципальный земельный инспектор Яльчикского района, назначаемый Главой администрации Яльчикского района на исполнение муниципальной функции.</w:t>
      </w:r>
    </w:p>
    <w:p w:rsidR="003E3103" w:rsidRPr="00A66AAA" w:rsidRDefault="003E3103" w:rsidP="00A66AAA">
      <w:pPr>
        <w:ind w:firstLine="567"/>
        <w:jc w:val="both"/>
        <w:rPr>
          <w:sz w:val="28"/>
          <w:szCs w:val="28"/>
        </w:rPr>
      </w:pPr>
      <w:r w:rsidRPr="00A66AAA">
        <w:rPr>
          <w:sz w:val="28"/>
          <w:szCs w:val="28"/>
        </w:rPr>
        <w:t xml:space="preserve"> </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Pr="00FD446D" w:rsidRDefault="003E3103" w:rsidP="00A66AAA">
      <w:pPr>
        <w:ind w:firstLine="567"/>
        <w:jc w:val="both"/>
      </w:pPr>
    </w:p>
    <w:p w:rsidR="003E3103" w:rsidRPr="00A66AAA" w:rsidRDefault="003E3103" w:rsidP="00A66AAA">
      <w:pPr>
        <w:ind w:firstLine="567"/>
        <w:jc w:val="both"/>
        <w:rPr>
          <w:sz w:val="28"/>
          <w:szCs w:val="28"/>
        </w:rPr>
      </w:pPr>
      <w:r w:rsidRPr="00A66AAA">
        <w:rPr>
          <w:sz w:val="28"/>
          <w:szCs w:val="28"/>
        </w:rPr>
        <w:t>В 2015 году плановых и внеплановых проверок по муниципальному земельному контролю не осуществлялось.</w:t>
      </w:r>
    </w:p>
    <w:p w:rsidR="003E3103" w:rsidRPr="00247861" w:rsidRDefault="003E3103" w:rsidP="00A66AAA">
      <w:pPr>
        <w:ind w:firstLine="708"/>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3E3103" w:rsidRPr="002C17E0"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E3103" w:rsidRDefault="003E3103" w:rsidP="00A66AAA">
      <w:pPr>
        <w:jc w:val="center"/>
        <w:rPr>
          <w:sz w:val="32"/>
          <w:szCs w:val="32"/>
        </w:rPr>
      </w:pPr>
    </w:p>
    <w:p w:rsidR="003E3103" w:rsidRDefault="003E3103" w:rsidP="00A66AAA">
      <w:pPr>
        <w:jc w:val="center"/>
        <w:rPr>
          <w:sz w:val="32"/>
          <w:szCs w:val="32"/>
        </w:rPr>
      </w:pPr>
      <w:r w:rsidRPr="008D4789">
        <w:rPr>
          <w:sz w:val="32"/>
          <w:szCs w:val="32"/>
        </w:rPr>
        <w:t>-</w:t>
      </w:r>
    </w:p>
    <w:p w:rsidR="003E3103" w:rsidRPr="008D4789" w:rsidRDefault="003E3103" w:rsidP="00A66AAA">
      <w:pPr>
        <w:jc w:val="center"/>
        <w:rPr>
          <w:sz w:val="32"/>
          <w:szCs w:val="32"/>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3E3103" w:rsidRPr="008D4789"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A66AAA">
      <w:pPr>
        <w:jc w:val="center"/>
        <w:rPr>
          <w:sz w:val="32"/>
          <w:szCs w:val="32"/>
        </w:rPr>
      </w:pPr>
    </w:p>
    <w:p w:rsidR="003E3103" w:rsidRDefault="003E3103" w:rsidP="00A66AAA">
      <w:pPr>
        <w:jc w:val="center"/>
        <w:rPr>
          <w:sz w:val="32"/>
          <w:szCs w:val="32"/>
        </w:rPr>
      </w:pPr>
      <w:r w:rsidRPr="008D4789">
        <w:rPr>
          <w:sz w:val="32"/>
          <w:szCs w:val="32"/>
        </w:rPr>
        <w:t>-</w:t>
      </w:r>
    </w:p>
    <w:p w:rsidR="003E3103" w:rsidRPr="008D4789" w:rsidRDefault="003E3103" w:rsidP="00A66AAA">
      <w:pPr>
        <w:jc w:val="center"/>
        <w:rPr>
          <w:sz w:val="32"/>
          <w:szCs w:val="32"/>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A66AAA">
      <w:pPr>
        <w:ind w:firstLine="567"/>
        <w:jc w:val="both"/>
        <w:rPr>
          <w:sz w:val="28"/>
          <w:szCs w:val="28"/>
        </w:rPr>
      </w:pPr>
    </w:p>
    <w:p w:rsidR="003E3103" w:rsidRPr="00A66AAA" w:rsidRDefault="003E3103" w:rsidP="00A66AAA">
      <w:pPr>
        <w:ind w:firstLine="567"/>
        <w:jc w:val="both"/>
        <w:rPr>
          <w:sz w:val="28"/>
          <w:szCs w:val="28"/>
        </w:rPr>
      </w:pPr>
      <w:r w:rsidRPr="00A66AAA">
        <w:rPr>
          <w:sz w:val="28"/>
          <w:szCs w:val="28"/>
        </w:rPr>
        <w:t>Повышению эффективности осуществления муниципального земельного контроля будет способствовать:</w:t>
      </w:r>
    </w:p>
    <w:p w:rsidR="003E3103" w:rsidRPr="00A66AAA" w:rsidRDefault="003E3103" w:rsidP="00A66AAA">
      <w:pPr>
        <w:ind w:firstLine="567"/>
        <w:jc w:val="both"/>
        <w:rPr>
          <w:sz w:val="28"/>
          <w:szCs w:val="28"/>
        </w:rPr>
      </w:pPr>
      <w:r w:rsidRPr="00A66AAA">
        <w:rPr>
          <w:sz w:val="28"/>
          <w:szCs w:val="28"/>
        </w:rPr>
        <w:t>- проведение встреч с землепользователями по вопросам осуществления муниципального земельного контроля;</w:t>
      </w:r>
    </w:p>
    <w:p w:rsidR="003E3103" w:rsidRPr="00A66AAA" w:rsidRDefault="003E3103" w:rsidP="00A66AAA">
      <w:pPr>
        <w:ind w:firstLine="567"/>
        <w:jc w:val="both"/>
        <w:rPr>
          <w:sz w:val="28"/>
          <w:szCs w:val="28"/>
        </w:rPr>
      </w:pPr>
      <w:r w:rsidRPr="00A66AAA">
        <w:rPr>
          <w:sz w:val="28"/>
          <w:szCs w:val="28"/>
        </w:rPr>
        <w:t>- взаимодействие с органами государственного земельного контроля, органами прокуратуры, судебными приставами – исполнителями и иными органами и должностными лицами, чья деятельность связана с реализацией функций в области земельного контроля;</w:t>
      </w:r>
    </w:p>
    <w:p w:rsidR="003E3103" w:rsidRPr="00A66AAA" w:rsidRDefault="003E3103" w:rsidP="00A66AAA">
      <w:pPr>
        <w:ind w:firstLine="567"/>
        <w:jc w:val="both"/>
        <w:rPr>
          <w:sz w:val="28"/>
          <w:szCs w:val="28"/>
        </w:rPr>
      </w:pPr>
      <w:r w:rsidRPr="00A66AAA">
        <w:rPr>
          <w:sz w:val="28"/>
          <w:szCs w:val="28"/>
        </w:rPr>
        <w:t>- своевременная подготовка проектов планов проведения плановых проверок по соблюдению земельного законодательства юридическими лицами, индивидуальными предпринимателями и гражданами;</w:t>
      </w:r>
    </w:p>
    <w:p w:rsidR="003E3103" w:rsidRDefault="003E3103" w:rsidP="00A66AAA">
      <w:pPr>
        <w:ind w:firstLine="567"/>
        <w:jc w:val="both"/>
        <w:rPr>
          <w:sz w:val="28"/>
          <w:szCs w:val="28"/>
        </w:rPr>
      </w:pPr>
      <w:r w:rsidRPr="00A66AAA">
        <w:rPr>
          <w:sz w:val="28"/>
          <w:szCs w:val="28"/>
        </w:rPr>
        <w:t>-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разъяснений положений земельного законодательства.</w:t>
      </w:r>
    </w:p>
    <w:p w:rsidR="003E3103" w:rsidRPr="00A66AAA" w:rsidRDefault="003E3103" w:rsidP="00A66AAA">
      <w:pPr>
        <w:ind w:firstLine="567"/>
        <w:jc w:val="both"/>
        <w:rPr>
          <w:sz w:val="28"/>
          <w:szCs w:val="28"/>
        </w:rPr>
      </w:pP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3E3103" w:rsidRPr="00B84D82" w:rsidRDefault="003E3103" w:rsidP="00A66AAA">
      <w:pPr>
        <w:rPr>
          <w:sz w:val="32"/>
          <w:szCs w:val="32"/>
        </w:rPr>
      </w:pPr>
    </w:p>
    <w:p w:rsidR="003E3103" w:rsidRPr="00A66AAA" w:rsidRDefault="003E3103" w:rsidP="00A66AAA">
      <w:pPr>
        <w:jc w:val="center"/>
        <w:rPr>
          <w:b/>
          <w:sz w:val="28"/>
          <w:szCs w:val="28"/>
        </w:rPr>
      </w:pPr>
      <w:r w:rsidRPr="00A66AAA">
        <w:rPr>
          <w:b/>
          <w:sz w:val="28"/>
          <w:szCs w:val="28"/>
        </w:rPr>
        <w:t>IV. Осуществление контроля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на территории Яльчикского района Чувашской Республики за 2015 год</w:t>
      </w:r>
    </w:p>
    <w:p w:rsidR="003E3103" w:rsidRPr="00247861" w:rsidRDefault="003E3103" w:rsidP="00A66AAA">
      <w:pPr>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E3103" w:rsidRDefault="003E3103" w:rsidP="00A66AAA">
      <w:pPr>
        <w:autoSpaceDE w:val="0"/>
        <w:autoSpaceDN w:val="0"/>
        <w:adjustRightInd w:val="0"/>
        <w:ind w:firstLine="540"/>
        <w:jc w:val="both"/>
        <w:outlineLvl w:val="1"/>
      </w:pPr>
    </w:p>
    <w:p w:rsidR="003E3103" w:rsidRPr="00A66AAA" w:rsidRDefault="003E3103" w:rsidP="00A66AAA">
      <w:pPr>
        <w:ind w:firstLine="567"/>
        <w:jc w:val="both"/>
        <w:rPr>
          <w:sz w:val="28"/>
          <w:szCs w:val="28"/>
        </w:rPr>
      </w:pPr>
      <w:r w:rsidRPr="00A66AAA">
        <w:rPr>
          <w:sz w:val="28"/>
          <w:szCs w:val="28"/>
        </w:rPr>
        <w:t>В соответствии со ст. 23 Федерального закона от 30.12.2006 г. №271-ФЗ «О розничных рынках и о внесении изменений в Трудовой кодекс Российской Федерации» осуществление контроля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возложено на администрацию Яльчикского района.</w:t>
      </w:r>
    </w:p>
    <w:p w:rsidR="003E3103" w:rsidRPr="00A66AAA" w:rsidRDefault="003E3103" w:rsidP="00A66AAA">
      <w:pPr>
        <w:autoSpaceDE w:val="0"/>
        <w:autoSpaceDN w:val="0"/>
        <w:adjustRightInd w:val="0"/>
        <w:jc w:val="both"/>
        <w:outlineLvl w:val="1"/>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Default="003E3103" w:rsidP="00A66AAA">
      <w:pPr>
        <w:ind w:firstLine="540"/>
        <w:jc w:val="both"/>
      </w:pPr>
    </w:p>
    <w:p w:rsidR="003E3103" w:rsidRPr="00A66AAA" w:rsidRDefault="003E3103" w:rsidP="00A66AAA">
      <w:pPr>
        <w:pStyle w:val="Title"/>
        <w:ind w:firstLine="709"/>
        <w:jc w:val="both"/>
        <w:rPr>
          <w:b w:val="0"/>
          <w:sz w:val="28"/>
          <w:szCs w:val="28"/>
        </w:rPr>
      </w:pPr>
      <w:r w:rsidRPr="00A66AAA">
        <w:rPr>
          <w:b w:val="0"/>
          <w:sz w:val="28"/>
          <w:szCs w:val="28"/>
        </w:rPr>
        <w:t>В целях повышения качества исполнения муниципальной функции по осуществлению функции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на территории Яльчикского района разработан Административный регламент администрации Яльчикского района Чувашской Республики по исполнению муниципальной функции «Контроль за соблюдением требований, установленных Федеральным законом от 30.12.2006г. №271-ФЗ «О розничных рынках и о внесении изменений в Трудовой кодекс Российской Федерации».</w:t>
      </w:r>
    </w:p>
    <w:p w:rsidR="003E3103" w:rsidRPr="00A66AAA" w:rsidRDefault="003E3103" w:rsidP="00A66AAA">
      <w:pPr>
        <w:ind w:firstLine="708"/>
        <w:jc w:val="both"/>
        <w:rPr>
          <w:sz w:val="28"/>
          <w:szCs w:val="28"/>
        </w:rPr>
      </w:pPr>
      <w:r w:rsidRPr="00A66AAA">
        <w:rPr>
          <w:sz w:val="28"/>
          <w:szCs w:val="28"/>
        </w:rPr>
        <w:t>Муниципальная функция исполняется администрацией Яльчикского района Чувашской Республики и осуществляется через структурное подразделение – отдела экономики, имущественных и земельных отношений администрации Яльчикского района.</w:t>
      </w:r>
    </w:p>
    <w:p w:rsidR="003E3103" w:rsidRPr="00A66AAA" w:rsidRDefault="003E3103" w:rsidP="00A66AAA">
      <w:pPr>
        <w:ind w:firstLine="708"/>
        <w:jc w:val="both"/>
        <w:rPr>
          <w:sz w:val="28"/>
          <w:szCs w:val="28"/>
        </w:rPr>
      </w:pPr>
      <w:r w:rsidRPr="00A66AAA">
        <w:rPr>
          <w:sz w:val="28"/>
          <w:szCs w:val="28"/>
        </w:rPr>
        <w:t>При исполнении муниципальной функции отдел экономики, имущественных и земельных отношений взаимодействует с:</w:t>
      </w:r>
    </w:p>
    <w:p w:rsidR="003E3103" w:rsidRPr="00A66AAA" w:rsidRDefault="003E3103" w:rsidP="00A66AAA">
      <w:pPr>
        <w:ind w:firstLine="708"/>
        <w:jc w:val="both"/>
        <w:rPr>
          <w:sz w:val="28"/>
          <w:szCs w:val="28"/>
        </w:rPr>
      </w:pPr>
      <w:r w:rsidRPr="00A66AAA">
        <w:rPr>
          <w:sz w:val="28"/>
          <w:szCs w:val="28"/>
        </w:rPr>
        <w:t>- прокуратурой Яльчикского района;</w:t>
      </w:r>
    </w:p>
    <w:p w:rsidR="003E3103" w:rsidRPr="00A66AAA" w:rsidRDefault="003E3103" w:rsidP="00A66AAA">
      <w:pPr>
        <w:ind w:firstLine="708"/>
        <w:jc w:val="both"/>
        <w:rPr>
          <w:sz w:val="28"/>
          <w:szCs w:val="28"/>
        </w:rPr>
      </w:pPr>
      <w:r w:rsidRPr="00A66AAA">
        <w:rPr>
          <w:sz w:val="28"/>
          <w:szCs w:val="28"/>
        </w:rPr>
        <w:t>- отделением ГИБДД МО МВД РФ «Комсомольский» (с юрисдикцией по Яльчикскому и Комсомольскому районам).</w:t>
      </w:r>
    </w:p>
    <w:p w:rsidR="003E3103" w:rsidRPr="00A66AAA" w:rsidRDefault="003E3103" w:rsidP="00A66AAA">
      <w:pPr>
        <w:ind w:firstLine="708"/>
        <w:jc w:val="both"/>
        <w:rPr>
          <w:sz w:val="28"/>
          <w:szCs w:val="28"/>
        </w:rPr>
      </w:pPr>
      <w:r w:rsidRPr="00A66AAA">
        <w:rPr>
          <w:sz w:val="28"/>
          <w:szCs w:val="28"/>
        </w:rPr>
        <w:t>Предметом муниципального контроля является соблюдение юридическим лицом в процессе организации розничных рынков требований, установленных нормативными правовыми актами Российской Федерации, Чувашской Республики  и муниципальными правовыми актами Яльчикского района в области организации розничных рынков.</w:t>
      </w:r>
    </w:p>
    <w:p w:rsidR="003E3103" w:rsidRPr="00A66AAA" w:rsidRDefault="003E3103" w:rsidP="00A66AAA">
      <w:pPr>
        <w:ind w:firstLine="708"/>
        <w:jc w:val="both"/>
        <w:rPr>
          <w:sz w:val="28"/>
          <w:szCs w:val="28"/>
        </w:rPr>
      </w:pPr>
      <w:r w:rsidRPr="00A66AAA">
        <w:rPr>
          <w:sz w:val="28"/>
          <w:szCs w:val="28"/>
        </w:rPr>
        <w:t>Муниципальная функция исполняется в соответствии со следующими нормативными правовыми актами:</w:t>
      </w:r>
    </w:p>
    <w:p w:rsidR="003E3103" w:rsidRPr="00A66AAA" w:rsidRDefault="003E3103" w:rsidP="00A66AAA">
      <w:pPr>
        <w:ind w:firstLine="708"/>
        <w:jc w:val="both"/>
        <w:rPr>
          <w:sz w:val="28"/>
          <w:szCs w:val="28"/>
        </w:rPr>
      </w:pPr>
      <w:r w:rsidRPr="00A66AAA">
        <w:rPr>
          <w:sz w:val="28"/>
          <w:szCs w:val="28"/>
        </w:rPr>
        <w:t>- Федеральным законом от 06.10.2003 № 131-ФЗ «Об общих принципах организации местного самоуправления в Российской Федерации»;</w:t>
      </w:r>
    </w:p>
    <w:p w:rsidR="003E3103" w:rsidRPr="00A66AAA" w:rsidRDefault="003E3103" w:rsidP="00A66AAA">
      <w:pPr>
        <w:widowControl w:val="0"/>
        <w:autoSpaceDE w:val="0"/>
        <w:autoSpaceDN w:val="0"/>
        <w:adjustRightInd w:val="0"/>
        <w:ind w:firstLine="540"/>
        <w:jc w:val="both"/>
        <w:rPr>
          <w:sz w:val="28"/>
          <w:szCs w:val="28"/>
        </w:rPr>
      </w:pPr>
      <w:r w:rsidRPr="00A66AAA">
        <w:rPr>
          <w:sz w:val="28"/>
          <w:szCs w:val="28"/>
        </w:rPr>
        <w:t xml:space="preserve">- Федеральным </w:t>
      </w:r>
      <w:hyperlink r:id="rId8" w:history="1">
        <w:r w:rsidRPr="00A66AAA">
          <w:rPr>
            <w:rStyle w:val="Hyperlink"/>
            <w:color w:val="000000"/>
            <w:sz w:val="28"/>
            <w:szCs w:val="28"/>
          </w:rPr>
          <w:t>закон</w:t>
        </w:r>
      </w:hyperlink>
      <w:r w:rsidRPr="00A66AAA">
        <w:rPr>
          <w:color w:val="000000"/>
          <w:sz w:val="28"/>
          <w:szCs w:val="28"/>
        </w:rPr>
        <w:t xml:space="preserve">ом </w:t>
      </w:r>
      <w:r w:rsidRPr="00A66AAA">
        <w:rPr>
          <w:sz w:val="28"/>
          <w:szCs w:val="28"/>
        </w:rPr>
        <w:t xml:space="preserve">от 30 декабря 2006 года N 271-ФЗ "О розничных рынках и о внесении изменений в Трудовой кодекс Российской Федерации"; </w:t>
      </w:r>
    </w:p>
    <w:p w:rsidR="003E3103" w:rsidRPr="00A66AAA" w:rsidRDefault="003E3103" w:rsidP="00A66AAA">
      <w:pPr>
        <w:widowControl w:val="0"/>
        <w:autoSpaceDE w:val="0"/>
        <w:autoSpaceDN w:val="0"/>
        <w:adjustRightInd w:val="0"/>
        <w:ind w:firstLine="540"/>
        <w:jc w:val="both"/>
        <w:rPr>
          <w:sz w:val="28"/>
          <w:szCs w:val="28"/>
        </w:rPr>
      </w:pPr>
      <w:r w:rsidRPr="00A66AAA">
        <w:rPr>
          <w:sz w:val="28"/>
          <w:szCs w:val="28"/>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E3103" w:rsidRPr="00A66AAA" w:rsidRDefault="003E3103" w:rsidP="00A66AAA">
      <w:pPr>
        <w:widowControl w:val="0"/>
        <w:autoSpaceDE w:val="0"/>
        <w:autoSpaceDN w:val="0"/>
        <w:adjustRightInd w:val="0"/>
        <w:ind w:firstLine="540"/>
        <w:jc w:val="both"/>
        <w:rPr>
          <w:sz w:val="28"/>
          <w:szCs w:val="28"/>
        </w:rPr>
      </w:pPr>
      <w:r w:rsidRPr="00A66AAA">
        <w:rPr>
          <w:sz w:val="28"/>
          <w:szCs w:val="28"/>
        </w:rPr>
        <w:t xml:space="preserve">-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w:t>
      </w:r>
    </w:p>
    <w:p w:rsidR="003E3103" w:rsidRPr="00A66AAA" w:rsidRDefault="003E3103" w:rsidP="00A66AAA">
      <w:pPr>
        <w:ind w:firstLine="567"/>
        <w:jc w:val="both"/>
        <w:rPr>
          <w:sz w:val="28"/>
          <w:szCs w:val="28"/>
        </w:rPr>
      </w:pPr>
      <w:r w:rsidRPr="00A66AAA">
        <w:rPr>
          <w:sz w:val="28"/>
          <w:szCs w:val="28"/>
        </w:rPr>
        <w:t xml:space="preserve">- Постановлением Правительства Российской Федерации от 10.03.2007 №148 «Об утверждении правил выдачи разрешений на право организации розничного рынка»; </w:t>
      </w:r>
    </w:p>
    <w:p w:rsidR="003E3103" w:rsidRPr="00A66AAA" w:rsidRDefault="003E3103" w:rsidP="00A66AAA">
      <w:pPr>
        <w:ind w:firstLine="567"/>
        <w:jc w:val="both"/>
        <w:rPr>
          <w:sz w:val="28"/>
          <w:szCs w:val="28"/>
        </w:rPr>
      </w:pPr>
      <w:r w:rsidRPr="00A66AAA">
        <w:rPr>
          <w:sz w:val="28"/>
          <w:szCs w:val="28"/>
        </w:rPr>
        <w:t>- Законом Чувашской Республики от 29.03.2007 №7 «О розничных рынках»;</w:t>
      </w:r>
    </w:p>
    <w:p w:rsidR="003E3103" w:rsidRPr="00A66AAA" w:rsidRDefault="003E3103" w:rsidP="00A66AAA">
      <w:pPr>
        <w:autoSpaceDE w:val="0"/>
        <w:autoSpaceDN w:val="0"/>
        <w:adjustRightInd w:val="0"/>
        <w:ind w:firstLine="540"/>
        <w:jc w:val="both"/>
        <w:rPr>
          <w:sz w:val="28"/>
          <w:szCs w:val="28"/>
        </w:rPr>
      </w:pPr>
      <w:r w:rsidRPr="00A66AAA">
        <w:rPr>
          <w:sz w:val="28"/>
          <w:szCs w:val="28"/>
        </w:rPr>
        <w:t xml:space="preserve">- Постановлением Кабинета Министров Чувашской Республики от 29.04.2011 № 166 «О порядке разработки и утверждения административных регламентов исполнения государственных функций и предоставления государственных услуг»; </w:t>
      </w:r>
    </w:p>
    <w:p w:rsidR="003E3103" w:rsidRPr="00A66AAA" w:rsidRDefault="003E3103" w:rsidP="00A66AAA">
      <w:pPr>
        <w:autoSpaceDE w:val="0"/>
        <w:autoSpaceDN w:val="0"/>
        <w:adjustRightInd w:val="0"/>
        <w:ind w:firstLine="540"/>
        <w:jc w:val="both"/>
        <w:rPr>
          <w:sz w:val="28"/>
          <w:szCs w:val="28"/>
        </w:rPr>
      </w:pPr>
      <w:r w:rsidRPr="00A66AAA">
        <w:rPr>
          <w:sz w:val="28"/>
          <w:szCs w:val="28"/>
        </w:rPr>
        <w:t>- Постановлением Кабинета Министров Чувашской Республики от 04.05.2007 №97 «О порядке организации и функционирования розничных рынков на территории Чувашской Республики»;</w:t>
      </w:r>
    </w:p>
    <w:p w:rsidR="003E3103" w:rsidRPr="00A66AAA" w:rsidRDefault="003E3103" w:rsidP="00A66AAA">
      <w:pPr>
        <w:autoSpaceDE w:val="0"/>
        <w:autoSpaceDN w:val="0"/>
        <w:adjustRightInd w:val="0"/>
        <w:ind w:firstLine="540"/>
        <w:jc w:val="both"/>
        <w:rPr>
          <w:sz w:val="28"/>
          <w:szCs w:val="28"/>
        </w:rPr>
      </w:pPr>
      <w:r w:rsidRPr="00A66AAA">
        <w:rPr>
          <w:sz w:val="28"/>
          <w:szCs w:val="28"/>
        </w:rPr>
        <w:t xml:space="preserve">- Постановлением администрации Яльчикского района Чувашской Республики от 29 декабря 2012 г. №645 «Об утверждении  административного  регламента администрации      Яльчикского района   по </w:t>
      </w:r>
      <w:r w:rsidRPr="00A66AAA">
        <w:rPr>
          <w:bCs/>
          <w:sz w:val="28"/>
          <w:szCs w:val="28"/>
        </w:rPr>
        <w:t>исполнению    муниципальной             функции «Контроль за соблюдением требований, установленных Федеральным законом от 30.12.2006г. №271-ФЗ «О розничных рынках и о внесении изменений в Трудовой кодекс Российской Федерации</w:t>
      </w:r>
      <w:r w:rsidRPr="00A66AAA">
        <w:rPr>
          <w:sz w:val="28"/>
          <w:szCs w:val="28"/>
        </w:rPr>
        <w:t>»;</w:t>
      </w:r>
    </w:p>
    <w:p w:rsidR="003E3103" w:rsidRPr="00A66AAA" w:rsidRDefault="003E3103" w:rsidP="00A66AAA">
      <w:pPr>
        <w:autoSpaceDE w:val="0"/>
        <w:autoSpaceDN w:val="0"/>
        <w:adjustRightInd w:val="0"/>
        <w:ind w:firstLine="540"/>
        <w:jc w:val="both"/>
        <w:rPr>
          <w:sz w:val="28"/>
          <w:szCs w:val="28"/>
        </w:rPr>
      </w:pPr>
      <w:r w:rsidRPr="00A66AAA">
        <w:rPr>
          <w:sz w:val="28"/>
          <w:szCs w:val="28"/>
        </w:rPr>
        <w:t>- Постановлением   администрации Яльчикского района от 15.12.2015 №612 «О создании комиссии для рассмотрения заявлений о предоставлении разрешения на право организации розничного рынка».</w:t>
      </w:r>
    </w:p>
    <w:p w:rsidR="003E3103" w:rsidRPr="00A66AAA" w:rsidRDefault="003E3103" w:rsidP="00A66AAA">
      <w:pPr>
        <w:autoSpaceDE w:val="0"/>
        <w:autoSpaceDN w:val="0"/>
        <w:adjustRightInd w:val="0"/>
        <w:ind w:firstLine="540"/>
        <w:jc w:val="both"/>
        <w:outlineLvl w:val="1"/>
        <w:rPr>
          <w:sz w:val="28"/>
          <w:szCs w:val="28"/>
        </w:rPr>
      </w:pPr>
      <w:r w:rsidRPr="00A66AAA">
        <w:rPr>
          <w:sz w:val="28"/>
          <w:szCs w:val="28"/>
        </w:rPr>
        <w:t>Плановая проверка проводится в форме документарной проверки и (или) выездной проверки в порядке, установленной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103" w:rsidRPr="00A66AAA" w:rsidRDefault="003E3103" w:rsidP="00A66AAA">
      <w:pPr>
        <w:widowControl w:val="0"/>
        <w:autoSpaceDE w:val="0"/>
        <w:autoSpaceDN w:val="0"/>
        <w:adjustRightInd w:val="0"/>
        <w:ind w:firstLine="540"/>
        <w:jc w:val="both"/>
        <w:rPr>
          <w:sz w:val="28"/>
          <w:szCs w:val="28"/>
        </w:rPr>
      </w:pPr>
      <w:r w:rsidRPr="00A66AAA">
        <w:rPr>
          <w:sz w:val="28"/>
          <w:szCs w:val="28"/>
        </w:rPr>
        <w:t>Плановые проверки осуществляются в соответствии с планом проверок, утвержденным главой администрации.</w:t>
      </w:r>
    </w:p>
    <w:p w:rsidR="003E3103" w:rsidRPr="00A66AAA" w:rsidRDefault="003E3103" w:rsidP="00A66AAA">
      <w:pPr>
        <w:widowControl w:val="0"/>
        <w:autoSpaceDE w:val="0"/>
        <w:autoSpaceDN w:val="0"/>
        <w:adjustRightInd w:val="0"/>
        <w:ind w:firstLine="540"/>
        <w:jc w:val="both"/>
        <w:rPr>
          <w:sz w:val="28"/>
          <w:szCs w:val="28"/>
        </w:rPr>
      </w:pPr>
      <w:r w:rsidRPr="00A66AAA">
        <w:rPr>
          <w:sz w:val="28"/>
          <w:szCs w:val="28"/>
        </w:rPr>
        <w:t>Внеплановые проверки осуществляются по обращениям, содержащим жалобы на решения, действия (бездействие) должностных лиц отдела.</w:t>
      </w:r>
    </w:p>
    <w:p w:rsidR="003E3103" w:rsidRPr="00A66AAA" w:rsidRDefault="003E3103" w:rsidP="00A66AAA">
      <w:pPr>
        <w:widowControl w:val="0"/>
        <w:autoSpaceDE w:val="0"/>
        <w:autoSpaceDN w:val="0"/>
        <w:adjustRightInd w:val="0"/>
        <w:ind w:firstLine="540"/>
        <w:jc w:val="both"/>
        <w:rPr>
          <w:sz w:val="28"/>
          <w:szCs w:val="28"/>
        </w:rPr>
      </w:pPr>
      <w:r w:rsidRPr="00A66AAA">
        <w:rPr>
          <w:sz w:val="28"/>
          <w:szCs w:val="28"/>
        </w:rPr>
        <w:t>На 2015 год у администрации Яльчикского района не имелся согласованный и утвержденный ежегодный план проведения проверок.</w:t>
      </w:r>
    </w:p>
    <w:p w:rsidR="003E3103" w:rsidRPr="00247861" w:rsidRDefault="003E3103" w:rsidP="00A66AAA">
      <w:pPr>
        <w:autoSpaceDE w:val="0"/>
        <w:autoSpaceDN w:val="0"/>
        <w:adjustRightInd w:val="0"/>
        <w:jc w:val="both"/>
        <w:outlineLvl w:val="1"/>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3E3103" w:rsidRDefault="003E3103" w:rsidP="00A66AAA">
      <w:pPr>
        <w:ind w:firstLine="567"/>
        <w:jc w:val="both"/>
        <w:rPr>
          <w:sz w:val="28"/>
          <w:szCs w:val="28"/>
        </w:rPr>
      </w:pPr>
    </w:p>
    <w:p w:rsidR="003E3103" w:rsidRPr="00A66AAA" w:rsidRDefault="003E3103" w:rsidP="00A66AAA">
      <w:pPr>
        <w:ind w:firstLine="567"/>
        <w:jc w:val="both"/>
        <w:rPr>
          <w:sz w:val="28"/>
          <w:szCs w:val="28"/>
        </w:rPr>
      </w:pPr>
      <w:r w:rsidRPr="00A66AAA">
        <w:rPr>
          <w:sz w:val="28"/>
          <w:szCs w:val="28"/>
        </w:rPr>
        <w:t>Контроль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на территории Яльчикского района Чувашской Республики осуществляется начальником отдела экономики, имущественных и земельных отношений  администрации Яльчикского района.</w:t>
      </w:r>
    </w:p>
    <w:p w:rsidR="003E3103" w:rsidRPr="002C17E0" w:rsidRDefault="003E3103" w:rsidP="00A66AAA">
      <w:pPr>
        <w:jc w:val="both"/>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Pr="00FD446D" w:rsidRDefault="003E3103" w:rsidP="00A66AAA">
      <w:pPr>
        <w:ind w:firstLine="567"/>
        <w:jc w:val="both"/>
      </w:pPr>
    </w:p>
    <w:p w:rsidR="003E3103" w:rsidRPr="00A66AAA" w:rsidRDefault="003E3103" w:rsidP="00A66AAA">
      <w:pPr>
        <w:ind w:firstLine="708"/>
        <w:jc w:val="both"/>
        <w:rPr>
          <w:sz w:val="28"/>
          <w:szCs w:val="28"/>
        </w:rPr>
      </w:pPr>
      <w:r w:rsidRPr="00A66AAA">
        <w:rPr>
          <w:sz w:val="28"/>
          <w:szCs w:val="28"/>
        </w:rPr>
        <w:t>В 2015 году плановая проверка по муниципальному контролю за соблюдением требований, установленных Федеральным законом от 30.12.2006 г. №271-ФЗ «О розничных рынках и о внесении изменений в трудовой кодекс Российской Федерации» не проводилась.</w:t>
      </w:r>
    </w:p>
    <w:p w:rsidR="003E3103" w:rsidRPr="00247861" w:rsidRDefault="003E3103" w:rsidP="00A66AAA">
      <w:pPr>
        <w:ind w:firstLine="708"/>
        <w:rPr>
          <w:sz w:val="28"/>
          <w:szCs w:val="28"/>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3E3103" w:rsidRPr="002C17E0"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E3103" w:rsidRDefault="003E3103" w:rsidP="00A66AAA">
      <w:pPr>
        <w:jc w:val="center"/>
        <w:rPr>
          <w:sz w:val="32"/>
          <w:szCs w:val="32"/>
        </w:rPr>
      </w:pPr>
      <w:r w:rsidRPr="008D4789">
        <w:rPr>
          <w:sz w:val="32"/>
          <w:szCs w:val="32"/>
        </w:rPr>
        <w:t>-</w:t>
      </w:r>
    </w:p>
    <w:p w:rsidR="003E3103" w:rsidRPr="008D4789" w:rsidRDefault="003E3103" w:rsidP="00A66AAA">
      <w:pPr>
        <w:jc w:val="center"/>
        <w:rPr>
          <w:sz w:val="32"/>
          <w:szCs w:val="32"/>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3E3103"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CD5222">
      <w:pPr>
        <w:jc w:val="center"/>
        <w:rPr>
          <w:sz w:val="32"/>
          <w:szCs w:val="32"/>
        </w:rPr>
      </w:pPr>
    </w:p>
    <w:p w:rsidR="003E3103" w:rsidRDefault="003E3103" w:rsidP="00CD5222">
      <w:pPr>
        <w:jc w:val="center"/>
        <w:rPr>
          <w:sz w:val="32"/>
          <w:szCs w:val="32"/>
        </w:rPr>
      </w:pPr>
      <w:r w:rsidRPr="008D4789">
        <w:rPr>
          <w:sz w:val="32"/>
          <w:szCs w:val="32"/>
        </w:rPr>
        <w:t>-</w:t>
      </w:r>
    </w:p>
    <w:p w:rsidR="003E3103" w:rsidRPr="008D4789" w:rsidRDefault="003E3103" w:rsidP="00CD5222">
      <w:pPr>
        <w:jc w:val="center"/>
        <w:rPr>
          <w:sz w:val="32"/>
          <w:szCs w:val="32"/>
        </w:rPr>
      </w:pP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3E3103" w:rsidRPr="00F828AB"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A66AAA">
      <w:pPr>
        <w:ind w:firstLine="567"/>
        <w:jc w:val="both"/>
        <w:rPr>
          <w:sz w:val="28"/>
          <w:szCs w:val="28"/>
        </w:rPr>
      </w:pPr>
    </w:p>
    <w:p w:rsidR="003E3103" w:rsidRPr="00CD5222" w:rsidRDefault="003E3103" w:rsidP="00CD5222">
      <w:pPr>
        <w:ind w:firstLine="567"/>
        <w:jc w:val="both"/>
        <w:rPr>
          <w:sz w:val="28"/>
          <w:szCs w:val="28"/>
        </w:rPr>
      </w:pPr>
      <w:r w:rsidRPr="00CD5222">
        <w:rPr>
          <w:sz w:val="28"/>
          <w:szCs w:val="28"/>
        </w:rPr>
        <w:t>Повышению эффективности осуществления контроля будет способствовать:</w:t>
      </w:r>
    </w:p>
    <w:p w:rsidR="003E3103" w:rsidRPr="00CD5222" w:rsidRDefault="003E3103" w:rsidP="00CD5222">
      <w:pPr>
        <w:ind w:firstLine="567"/>
        <w:jc w:val="both"/>
        <w:rPr>
          <w:sz w:val="28"/>
          <w:szCs w:val="28"/>
        </w:rPr>
      </w:pPr>
      <w:r w:rsidRPr="00CD5222">
        <w:rPr>
          <w:sz w:val="28"/>
          <w:szCs w:val="28"/>
        </w:rPr>
        <w:t>- информирование и консультирование заинтересованных лиц по вопросам исполнения муниципальной функции;</w:t>
      </w:r>
    </w:p>
    <w:p w:rsidR="003E3103" w:rsidRPr="00CD5222" w:rsidRDefault="003E3103" w:rsidP="00CD5222">
      <w:pPr>
        <w:widowControl w:val="0"/>
        <w:autoSpaceDE w:val="0"/>
        <w:autoSpaceDN w:val="0"/>
        <w:adjustRightInd w:val="0"/>
        <w:ind w:firstLine="540"/>
        <w:jc w:val="both"/>
        <w:rPr>
          <w:sz w:val="28"/>
          <w:szCs w:val="28"/>
        </w:rPr>
      </w:pPr>
      <w:r w:rsidRPr="00CD5222">
        <w:rPr>
          <w:sz w:val="28"/>
          <w:szCs w:val="28"/>
        </w:rPr>
        <w:t>- планирование проверок соблюдения юридическими лицами обязательных требований в области организации розничных рынков;</w:t>
      </w:r>
    </w:p>
    <w:p w:rsidR="003E3103" w:rsidRPr="00CD5222" w:rsidRDefault="003E3103" w:rsidP="00CD5222">
      <w:pPr>
        <w:widowControl w:val="0"/>
        <w:autoSpaceDE w:val="0"/>
        <w:autoSpaceDN w:val="0"/>
        <w:adjustRightInd w:val="0"/>
        <w:ind w:firstLine="540"/>
        <w:jc w:val="both"/>
        <w:rPr>
          <w:sz w:val="28"/>
          <w:szCs w:val="28"/>
        </w:rPr>
      </w:pPr>
      <w:r w:rsidRPr="00CD5222">
        <w:rPr>
          <w:sz w:val="28"/>
          <w:szCs w:val="28"/>
        </w:rPr>
        <w:t>- проведение плановых и внеплановых проверок соблюдения юридическими лицами обязательных требований в области организации розничных рынков.</w:t>
      </w:r>
    </w:p>
    <w:p w:rsidR="003E3103" w:rsidRPr="00A66AAA" w:rsidRDefault="003E3103" w:rsidP="00A66AAA">
      <w:pPr>
        <w:jc w:val="both"/>
        <w:rPr>
          <w:sz w:val="28"/>
          <w:szCs w:val="28"/>
        </w:rPr>
      </w:pPr>
    </w:p>
    <w:p w:rsidR="003E3103" w:rsidRPr="00886888" w:rsidRDefault="003E3103" w:rsidP="00A66AAA">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3E3103" w:rsidRPr="00CD5222" w:rsidRDefault="003E3103" w:rsidP="00A66AAA">
      <w:pPr>
        <w:rPr>
          <w:sz w:val="28"/>
          <w:szCs w:val="28"/>
        </w:rPr>
      </w:pPr>
    </w:p>
    <w:p w:rsidR="003E3103" w:rsidRDefault="003E3103" w:rsidP="00CD5222">
      <w:pPr>
        <w:jc w:val="center"/>
        <w:rPr>
          <w:b/>
          <w:sz w:val="28"/>
          <w:szCs w:val="28"/>
        </w:rPr>
      </w:pPr>
    </w:p>
    <w:p w:rsidR="003E3103" w:rsidRPr="00CD5222" w:rsidRDefault="003E3103" w:rsidP="00CD5222">
      <w:pPr>
        <w:jc w:val="center"/>
        <w:rPr>
          <w:b/>
          <w:sz w:val="28"/>
          <w:szCs w:val="28"/>
        </w:rPr>
      </w:pPr>
      <w:r w:rsidRPr="00CD5222">
        <w:rPr>
          <w:b/>
          <w:sz w:val="28"/>
          <w:szCs w:val="28"/>
        </w:rPr>
        <w:t>V. Осуществление муниципального контроля в области торговой деятельности на территории Яльчикского района Чувашской Республики за 2015 год</w:t>
      </w:r>
    </w:p>
    <w:p w:rsidR="003E3103" w:rsidRPr="00CD5222" w:rsidRDefault="003E3103" w:rsidP="00CD5222">
      <w:pPr>
        <w:rPr>
          <w:b/>
          <w:sz w:val="28"/>
          <w:szCs w:val="28"/>
        </w:rPr>
      </w:pPr>
    </w:p>
    <w:p w:rsidR="003E3103" w:rsidRPr="00247861" w:rsidRDefault="003E3103" w:rsidP="00CD5222">
      <w:pPr>
        <w:jc w:val="center"/>
        <w:rPr>
          <w:sz w:val="28"/>
          <w:szCs w:val="28"/>
        </w:rPr>
      </w:pP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3E3103" w:rsidRPr="00886888"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3E3103" w:rsidRDefault="003E3103" w:rsidP="00CD5222">
      <w:pPr>
        <w:autoSpaceDE w:val="0"/>
        <w:autoSpaceDN w:val="0"/>
        <w:adjustRightInd w:val="0"/>
        <w:ind w:firstLine="540"/>
        <w:jc w:val="both"/>
        <w:outlineLvl w:val="1"/>
      </w:pPr>
    </w:p>
    <w:p w:rsidR="003E3103" w:rsidRDefault="003E3103" w:rsidP="00CD5222">
      <w:pPr>
        <w:ind w:firstLine="708"/>
        <w:jc w:val="both"/>
        <w:rPr>
          <w:sz w:val="28"/>
          <w:szCs w:val="28"/>
        </w:rPr>
      </w:pPr>
      <w:r w:rsidRPr="00CD5222">
        <w:rPr>
          <w:sz w:val="28"/>
          <w:szCs w:val="28"/>
        </w:rPr>
        <w:t>В соответствии со ст. 16 Федерального закона от 28 декабря 2009 г. №381-ФЗ «Об основах государственного регулирования торговой деятельности в Российской Федерации» осуществление муниципального контроля в области торговой деятельности возложено на администрацию Яльчикского района.</w:t>
      </w:r>
    </w:p>
    <w:p w:rsidR="003E3103" w:rsidRDefault="003E3103" w:rsidP="00CD5222">
      <w:pPr>
        <w:autoSpaceDE w:val="0"/>
        <w:autoSpaceDN w:val="0"/>
        <w:adjustRightInd w:val="0"/>
        <w:jc w:val="both"/>
        <w:outlineLvl w:val="1"/>
        <w:rPr>
          <w:sz w:val="28"/>
          <w:szCs w:val="28"/>
        </w:rPr>
      </w:pPr>
    </w:p>
    <w:p w:rsidR="003E3103" w:rsidRDefault="003E3103" w:rsidP="00CD5222">
      <w:pPr>
        <w:autoSpaceDE w:val="0"/>
        <w:autoSpaceDN w:val="0"/>
        <w:adjustRightInd w:val="0"/>
        <w:jc w:val="both"/>
        <w:outlineLvl w:val="1"/>
        <w:rPr>
          <w:sz w:val="28"/>
          <w:szCs w:val="28"/>
        </w:rPr>
      </w:pPr>
    </w:p>
    <w:p w:rsidR="003E3103" w:rsidRDefault="003E3103" w:rsidP="00CD5222">
      <w:pPr>
        <w:autoSpaceDE w:val="0"/>
        <w:autoSpaceDN w:val="0"/>
        <w:adjustRightInd w:val="0"/>
        <w:jc w:val="both"/>
        <w:outlineLvl w:val="1"/>
        <w:rPr>
          <w:sz w:val="28"/>
          <w:szCs w:val="28"/>
        </w:rPr>
      </w:pPr>
    </w:p>
    <w:p w:rsidR="003E3103" w:rsidRPr="00A66AAA" w:rsidRDefault="003E3103" w:rsidP="00CD5222">
      <w:pPr>
        <w:autoSpaceDE w:val="0"/>
        <w:autoSpaceDN w:val="0"/>
        <w:adjustRightInd w:val="0"/>
        <w:jc w:val="both"/>
        <w:outlineLvl w:val="1"/>
        <w:rPr>
          <w:sz w:val="28"/>
          <w:szCs w:val="28"/>
        </w:rPr>
      </w:pP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3E3103" w:rsidRPr="00886888"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Default="003E3103" w:rsidP="00CD5222">
      <w:pPr>
        <w:ind w:firstLine="540"/>
        <w:jc w:val="both"/>
      </w:pPr>
    </w:p>
    <w:p w:rsidR="003E3103" w:rsidRPr="00CD5222" w:rsidRDefault="003E3103" w:rsidP="00CD5222">
      <w:pPr>
        <w:ind w:firstLine="708"/>
        <w:jc w:val="both"/>
        <w:rPr>
          <w:sz w:val="28"/>
          <w:szCs w:val="28"/>
        </w:rPr>
      </w:pPr>
      <w:r w:rsidRPr="00CD5222">
        <w:rPr>
          <w:sz w:val="28"/>
          <w:szCs w:val="28"/>
        </w:rPr>
        <w:t xml:space="preserve">В целях повышения качества исполнения муниципальной функции по осуществлению муниципального контроля в области торговой деятельности разработан Административный регламент </w:t>
      </w:r>
      <w:r w:rsidRPr="00CD5222">
        <w:rPr>
          <w:bCs/>
          <w:sz w:val="28"/>
          <w:szCs w:val="28"/>
        </w:rPr>
        <w:t>администрации  Яльчикского  района по  исполнению    муниципальной функции «Муниципальный контроль в области торговой деятельности</w:t>
      </w:r>
      <w:r w:rsidRPr="00CD5222">
        <w:rPr>
          <w:sz w:val="28"/>
          <w:szCs w:val="28"/>
        </w:rPr>
        <w:t>».</w:t>
      </w:r>
    </w:p>
    <w:p w:rsidR="003E3103" w:rsidRPr="00CD5222" w:rsidRDefault="003E3103" w:rsidP="00CD5222">
      <w:pPr>
        <w:ind w:firstLine="708"/>
        <w:jc w:val="both"/>
        <w:rPr>
          <w:sz w:val="28"/>
          <w:szCs w:val="28"/>
        </w:rPr>
      </w:pPr>
      <w:r w:rsidRPr="00CD5222">
        <w:rPr>
          <w:sz w:val="28"/>
          <w:szCs w:val="28"/>
        </w:rPr>
        <w:t>Уполномоченным органом местного самоуправления муниципального образования Яльчикского района на осуществление муниципального контроля в сфере торговли (услуг), является администрация Яльчикского района.</w:t>
      </w:r>
    </w:p>
    <w:p w:rsidR="003E3103" w:rsidRPr="00CD5222" w:rsidRDefault="003E3103" w:rsidP="00CD5222">
      <w:pPr>
        <w:ind w:firstLine="708"/>
        <w:jc w:val="both"/>
        <w:rPr>
          <w:b/>
          <w:sz w:val="28"/>
          <w:szCs w:val="28"/>
        </w:rPr>
      </w:pPr>
      <w:r w:rsidRPr="00CD5222">
        <w:rPr>
          <w:sz w:val="28"/>
          <w:szCs w:val="28"/>
        </w:rPr>
        <w:t>При исполнении муниципальной функции администрация  взаимодействует с:</w:t>
      </w:r>
    </w:p>
    <w:p w:rsidR="003E3103" w:rsidRPr="00CD5222" w:rsidRDefault="003E3103" w:rsidP="00CD5222">
      <w:pPr>
        <w:widowControl w:val="0"/>
        <w:tabs>
          <w:tab w:val="left" w:pos="10490"/>
        </w:tabs>
        <w:ind w:firstLine="567"/>
        <w:jc w:val="both"/>
        <w:rPr>
          <w:sz w:val="28"/>
          <w:szCs w:val="28"/>
        </w:rPr>
      </w:pPr>
      <w:r w:rsidRPr="00CD5222">
        <w:rPr>
          <w:sz w:val="28"/>
          <w:szCs w:val="28"/>
        </w:rPr>
        <w:t>- Межмуниципальным отделом МВД РФ «Комсомольский»;</w:t>
      </w:r>
    </w:p>
    <w:p w:rsidR="003E3103" w:rsidRPr="00CD5222" w:rsidRDefault="003E3103" w:rsidP="00CD5222">
      <w:pPr>
        <w:widowControl w:val="0"/>
        <w:tabs>
          <w:tab w:val="left" w:pos="10490"/>
        </w:tabs>
        <w:ind w:firstLine="567"/>
        <w:jc w:val="both"/>
        <w:rPr>
          <w:sz w:val="28"/>
          <w:szCs w:val="28"/>
        </w:rPr>
      </w:pPr>
      <w:r w:rsidRPr="00CD5222">
        <w:rPr>
          <w:sz w:val="28"/>
          <w:szCs w:val="28"/>
        </w:rPr>
        <w:t>- Прокуратурой Яльчикского района;</w:t>
      </w:r>
    </w:p>
    <w:p w:rsidR="003E3103" w:rsidRPr="00CD5222" w:rsidRDefault="003E3103" w:rsidP="00CD5222">
      <w:pPr>
        <w:widowControl w:val="0"/>
        <w:tabs>
          <w:tab w:val="left" w:pos="10490"/>
        </w:tabs>
        <w:ind w:firstLine="567"/>
        <w:jc w:val="both"/>
        <w:rPr>
          <w:sz w:val="28"/>
          <w:szCs w:val="28"/>
        </w:rPr>
      </w:pPr>
      <w:r w:rsidRPr="00CD5222">
        <w:rPr>
          <w:sz w:val="28"/>
          <w:szCs w:val="28"/>
        </w:rPr>
        <w:t>- Территориальным отделом Управления Роспотребнадзора по Чувашской Республике – Чувашии в Батыревском районе.</w:t>
      </w:r>
    </w:p>
    <w:p w:rsidR="003E3103" w:rsidRPr="00CD5222" w:rsidRDefault="003E3103" w:rsidP="00CD5222">
      <w:pPr>
        <w:widowControl w:val="0"/>
        <w:tabs>
          <w:tab w:val="left" w:pos="10490"/>
        </w:tabs>
        <w:ind w:firstLine="567"/>
        <w:jc w:val="both"/>
        <w:rPr>
          <w:sz w:val="28"/>
          <w:szCs w:val="28"/>
        </w:rPr>
      </w:pPr>
      <w:r w:rsidRPr="00CD5222">
        <w:rPr>
          <w:sz w:val="28"/>
          <w:szCs w:val="28"/>
        </w:rPr>
        <w:t>Предметом муниципального контроля (надзора) является проведение проверок соблюдения юридическими лицами, индивидуальными предпринимателями, при осуществлении торговой деятельности требований, установленных муниципальными правовыми актами Яльчикского района в сфере торговли (услуг).</w:t>
      </w:r>
    </w:p>
    <w:p w:rsidR="003E3103" w:rsidRPr="00CD5222" w:rsidRDefault="003E3103" w:rsidP="00CD5222">
      <w:pPr>
        <w:autoSpaceDE w:val="0"/>
        <w:autoSpaceDN w:val="0"/>
        <w:adjustRightInd w:val="0"/>
        <w:ind w:firstLine="540"/>
        <w:jc w:val="both"/>
        <w:outlineLvl w:val="1"/>
        <w:rPr>
          <w:sz w:val="28"/>
          <w:szCs w:val="28"/>
        </w:rPr>
      </w:pPr>
      <w:r w:rsidRPr="00CD5222">
        <w:rPr>
          <w:sz w:val="28"/>
          <w:szCs w:val="28"/>
        </w:rPr>
        <w:t>Исполнение муниципальной функции осуществляется в соответствии со следующими нормативными правовыми актами:</w:t>
      </w:r>
    </w:p>
    <w:p w:rsidR="003E3103" w:rsidRPr="00CD5222" w:rsidRDefault="003E3103" w:rsidP="00CD5222">
      <w:pPr>
        <w:autoSpaceDE w:val="0"/>
        <w:autoSpaceDN w:val="0"/>
        <w:adjustRightInd w:val="0"/>
        <w:ind w:firstLine="540"/>
        <w:jc w:val="both"/>
        <w:rPr>
          <w:sz w:val="28"/>
          <w:szCs w:val="28"/>
        </w:rPr>
      </w:pPr>
      <w:r w:rsidRPr="00CD5222">
        <w:rPr>
          <w:sz w:val="28"/>
          <w:szCs w:val="28"/>
        </w:rPr>
        <w:t xml:space="preserve">Федеральным </w:t>
      </w:r>
      <w:hyperlink r:id="rId9" w:history="1">
        <w:r w:rsidRPr="00CD5222">
          <w:rPr>
            <w:rStyle w:val="Hyperlink"/>
            <w:color w:val="000000"/>
            <w:sz w:val="28"/>
            <w:szCs w:val="28"/>
            <w:u w:val="none"/>
          </w:rPr>
          <w:t>закон</w:t>
        </w:r>
      </w:hyperlink>
      <w:r w:rsidRPr="00CD5222">
        <w:rPr>
          <w:color w:val="000000"/>
          <w:sz w:val="28"/>
          <w:szCs w:val="28"/>
        </w:rPr>
        <w:t>ом о</w:t>
      </w:r>
      <w:r>
        <w:rPr>
          <w:sz w:val="28"/>
          <w:szCs w:val="28"/>
        </w:rPr>
        <w:t>т 6 октября 2003 года N 131-ФЗ «</w:t>
      </w:r>
      <w:r w:rsidRPr="00CD5222">
        <w:rPr>
          <w:sz w:val="28"/>
          <w:szCs w:val="28"/>
        </w:rPr>
        <w:t>Об общих принципах организации местного самоуп</w:t>
      </w:r>
      <w:r>
        <w:rPr>
          <w:sz w:val="28"/>
          <w:szCs w:val="28"/>
        </w:rPr>
        <w:t>равления в Российской Федерации»</w:t>
      </w:r>
      <w:r w:rsidRPr="00CD5222">
        <w:rPr>
          <w:sz w:val="28"/>
          <w:szCs w:val="28"/>
        </w:rPr>
        <w:t>;</w:t>
      </w:r>
    </w:p>
    <w:p w:rsidR="003E3103" w:rsidRPr="00CD5222" w:rsidRDefault="003E3103" w:rsidP="00CD5222">
      <w:pPr>
        <w:pStyle w:val="a"/>
        <w:ind w:firstLine="540"/>
        <w:jc w:val="both"/>
        <w:rPr>
          <w:rFonts w:ascii="Times New Roman" w:hAnsi="Times New Roman"/>
          <w:sz w:val="28"/>
          <w:szCs w:val="28"/>
        </w:rPr>
      </w:pPr>
      <w:r w:rsidRPr="00CD5222">
        <w:rPr>
          <w:rFonts w:ascii="Times New Roman" w:hAnsi="Times New Roman"/>
          <w:color w:val="000000"/>
          <w:sz w:val="28"/>
          <w:szCs w:val="28"/>
        </w:rPr>
        <w:t xml:space="preserve">Федеральным </w:t>
      </w:r>
      <w:hyperlink r:id="rId10" w:history="1">
        <w:r w:rsidRPr="00CD5222">
          <w:rPr>
            <w:rStyle w:val="Hyperlink"/>
            <w:rFonts w:ascii="Times New Roman" w:hAnsi="Times New Roman"/>
            <w:color w:val="000000"/>
            <w:sz w:val="28"/>
            <w:szCs w:val="28"/>
            <w:u w:val="none"/>
          </w:rPr>
          <w:t>закон</w:t>
        </w:r>
      </w:hyperlink>
      <w:r w:rsidRPr="00CD5222">
        <w:rPr>
          <w:rFonts w:ascii="Times New Roman" w:hAnsi="Times New Roman"/>
          <w:color w:val="000000"/>
          <w:sz w:val="28"/>
          <w:szCs w:val="28"/>
        </w:rPr>
        <w:t>ом</w:t>
      </w:r>
      <w:r w:rsidRPr="00CD5222">
        <w:rPr>
          <w:rFonts w:ascii="Times New Roman" w:hAnsi="Times New Roman"/>
          <w:sz w:val="28"/>
          <w:szCs w:val="28"/>
        </w:rPr>
        <w:t xml:space="preserve"> от</w:t>
      </w:r>
      <w:r>
        <w:rPr>
          <w:rFonts w:ascii="Times New Roman" w:hAnsi="Times New Roman"/>
          <w:sz w:val="28"/>
          <w:szCs w:val="28"/>
        </w:rPr>
        <w:t xml:space="preserve"> 26 декабря 2008 года N 294-ФЗ «</w:t>
      </w:r>
      <w:r w:rsidRPr="00CD522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8"/>
          <w:szCs w:val="28"/>
        </w:rPr>
        <w:t>зора) и муниципального контроля»</w:t>
      </w:r>
      <w:r w:rsidRPr="00CD5222">
        <w:rPr>
          <w:rFonts w:ascii="Times New Roman" w:hAnsi="Times New Roman"/>
          <w:sz w:val="28"/>
          <w:szCs w:val="28"/>
        </w:rPr>
        <w:t xml:space="preserve">; </w:t>
      </w:r>
    </w:p>
    <w:p w:rsidR="003E3103" w:rsidRPr="00CD5222" w:rsidRDefault="003E3103" w:rsidP="00CD5222">
      <w:pPr>
        <w:pStyle w:val="a"/>
        <w:ind w:firstLine="540"/>
        <w:jc w:val="both"/>
        <w:rPr>
          <w:rFonts w:ascii="Times New Roman" w:hAnsi="Times New Roman"/>
          <w:sz w:val="28"/>
          <w:szCs w:val="28"/>
        </w:rPr>
      </w:pPr>
      <w:r w:rsidRPr="00CD5222">
        <w:rPr>
          <w:rFonts w:ascii="Times New Roman" w:hAnsi="Times New Roman"/>
          <w:sz w:val="28"/>
          <w:szCs w:val="28"/>
        </w:rPr>
        <w:t xml:space="preserve">Федеральным </w:t>
      </w:r>
      <w:hyperlink r:id="rId11" w:history="1">
        <w:r w:rsidRPr="00CD5222">
          <w:rPr>
            <w:rStyle w:val="Hyperlink"/>
            <w:rFonts w:ascii="Times New Roman" w:hAnsi="Times New Roman"/>
            <w:color w:val="000000"/>
            <w:sz w:val="28"/>
            <w:szCs w:val="28"/>
            <w:u w:val="none"/>
          </w:rPr>
          <w:t>закон</w:t>
        </w:r>
      </w:hyperlink>
      <w:r w:rsidRPr="00CD5222">
        <w:rPr>
          <w:rFonts w:ascii="Times New Roman" w:hAnsi="Times New Roman"/>
          <w:color w:val="000000"/>
          <w:sz w:val="28"/>
          <w:szCs w:val="28"/>
        </w:rPr>
        <w:t>ом</w:t>
      </w:r>
      <w:r w:rsidRPr="00CD5222">
        <w:rPr>
          <w:rFonts w:ascii="Times New Roman" w:hAnsi="Times New Roman"/>
          <w:sz w:val="28"/>
          <w:szCs w:val="28"/>
        </w:rPr>
        <w:t xml:space="preserve"> от</w:t>
      </w:r>
      <w:r>
        <w:rPr>
          <w:rFonts w:ascii="Times New Roman" w:hAnsi="Times New Roman"/>
          <w:sz w:val="28"/>
          <w:szCs w:val="28"/>
        </w:rPr>
        <w:t xml:space="preserve"> 28 декабря 2009 года N 381-ФЗ «</w:t>
      </w:r>
      <w:r w:rsidRPr="00CD5222">
        <w:rPr>
          <w:rFonts w:ascii="Times New Roman" w:hAnsi="Times New Roman"/>
          <w:sz w:val="28"/>
          <w:szCs w:val="28"/>
        </w:rPr>
        <w:t>Об основах государственного регулирования торговой деят</w:t>
      </w:r>
      <w:r>
        <w:rPr>
          <w:rFonts w:ascii="Times New Roman" w:hAnsi="Times New Roman"/>
          <w:sz w:val="28"/>
          <w:szCs w:val="28"/>
        </w:rPr>
        <w:t>ельности в Российской Федерации»</w:t>
      </w:r>
      <w:r w:rsidRPr="00CD5222">
        <w:rPr>
          <w:rFonts w:ascii="Times New Roman" w:hAnsi="Times New Roman"/>
          <w:sz w:val="28"/>
          <w:szCs w:val="28"/>
        </w:rPr>
        <w:t xml:space="preserve">; </w:t>
      </w:r>
    </w:p>
    <w:p w:rsidR="003E3103" w:rsidRPr="00CD5222" w:rsidRDefault="003E3103" w:rsidP="00CD5222">
      <w:pPr>
        <w:pStyle w:val="a"/>
        <w:ind w:firstLine="540"/>
        <w:jc w:val="both"/>
        <w:rPr>
          <w:rFonts w:ascii="Times New Roman" w:hAnsi="Times New Roman"/>
          <w:sz w:val="28"/>
          <w:szCs w:val="28"/>
        </w:rPr>
      </w:pPr>
      <w:r w:rsidRPr="00CD5222">
        <w:rPr>
          <w:rFonts w:ascii="Times New Roman" w:hAnsi="Times New Roman"/>
          <w:sz w:val="28"/>
          <w:szCs w:val="28"/>
        </w:rPr>
        <w:t xml:space="preserve">Федеральным </w:t>
      </w:r>
      <w:hyperlink r:id="rId12" w:history="1">
        <w:r w:rsidRPr="00CD5222">
          <w:rPr>
            <w:rStyle w:val="Hyperlink"/>
            <w:rFonts w:ascii="Times New Roman" w:hAnsi="Times New Roman"/>
            <w:color w:val="000000"/>
            <w:sz w:val="28"/>
            <w:szCs w:val="28"/>
            <w:u w:val="none"/>
          </w:rPr>
          <w:t>закон</w:t>
        </w:r>
      </w:hyperlink>
      <w:r w:rsidRPr="00CD5222">
        <w:rPr>
          <w:rFonts w:ascii="Times New Roman" w:hAnsi="Times New Roman"/>
          <w:color w:val="000000"/>
          <w:sz w:val="28"/>
          <w:szCs w:val="28"/>
        </w:rPr>
        <w:t>ом</w:t>
      </w:r>
      <w:r>
        <w:rPr>
          <w:rFonts w:ascii="Times New Roman" w:hAnsi="Times New Roman"/>
          <w:sz w:val="28"/>
          <w:szCs w:val="28"/>
        </w:rPr>
        <w:t xml:space="preserve"> от 2 мая 2006 года N 59-ФЗ «</w:t>
      </w:r>
      <w:r w:rsidRPr="00CD5222">
        <w:rPr>
          <w:rFonts w:ascii="Times New Roman" w:hAnsi="Times New Roman"/>
          <w:sz w:val="28"/>
          <w:szCs w:val="28"/>
        </w:rPr>
        <w:t>О порядке рассмотрения обращен</w:t>
      </w:r>
      <w:r>
        <w:rPr>
          <w:rFonts w:ascii="Times New Roman" w:hAnsi="Times New Roman"/>
          <w:sz w:val="28"/>
          <w:szCs w:val="28"/>
        </w:rPr>
        <w:t>ий граждан Российской Федерации»</w:t>
      </w:r>
      <w:r w:rsidRPr="00CD5222">
        <w:rPr>
          <w:rFonts w:ascii="Times New Roman" w:hAnsi="Times New Roman"/>
          <w:sz w:val="28"/>
          <w:szCs w:val="28"/>
        </w:rPr>
        <w:t xml:space="preserve">;  </w:t>
      </w:r>
    </w:p>
    <w:p w:rsidR="003E3103" w:rsidRPr="00CD5222" w:rsidRDefault="003E3103" w:rsidP="00CD5222">
      <w:pPr>
        <w:pStyle w:val="a"/>
        <w:ind w:firstLine="540"/>
        <w:jc w:val="both"/>
        <w:rPr>
          <w:rFonts w:ascii="Times New Roman" w:hAnsi="Times New Roman"/>
          <w:sz w:val="28"/>
          <w:szCs w:val="28"/>
        </w:rPr>
      </w:pPr>
      <w:hyperlink r:id="rId13" w:history="1">
        <w:r w:rsidRPr="00CD5222">
          <w:rPr>
            <w:rStyle w:val="Hyperlink"/>
            <w:rFonts w:ascii="Times New Roman" w:hAnsi="Times New Roman"/>
            <w:color w:val="000000"/>
            <w:sz w:val="28"/>
            <w:szCs w:val="28"/>
            <w:u w:val="none"/>
          </w:rPr>
          <w:t>Постановление</w:t>
        </w:r>
      </w:hyperlink>
      <w:r w:rsidRPr="00CD5222">
        <w:rPr>
          <w:rFonts w:ascii="Times New Roman" w:hAnsi="Times New Roman"/>
          <w:color w:val="000000"/>
          <w:sz w:val="28"/>
          <w:szCs w:val="28"/>
        </w:rPr>
        <w:t xml:space="preserve">м </w:t>
      </w:r>
      <w:r w:rsidRPr="00CD5222">
        <w:rPr>
          <w:rFonts w:ascii="Times New Roman" w:hAnsi="Times New Roman"/>
          <w:sz w:val="28"/>
          <w:szCs w:val="28"/>
        </w:rPr>
        <w:t xml:space="preserve">Правительства Российской Федерации от 30 июня 2010 года N </w:t>
      </w:r>
      <w:r>
        <w:rPr>
          <w:rFonts w:ascii="Times New Roman" w:hAnsi="Times New Roman"/>
          <w:sz w:val="28"/>
          <w:szCs w:val="28"/>
        </w:rPr>
        <w:t>489 «</w:t>
      </w:r>
      <w:r w:rsidRPr="00CD5222">
        <w:rPr>
          <w:rFonts w:ascii="Times New Roman" w:hAnsi="Times New Roman"/>
          <w:sz w:val="28"/>
          <w:szCs w:val="28"/>
        </w:rP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Pr>
          <w:rFonts w:ascii="Times New Roman" w:hAnsi="Times New Roman"/>
          <w:sz w:val="28"/>
          <w:szCs w:val="28"/>
        </w:rPr>
        <w:t>индивидуальных предпринимателей»</w:t>
      </w:r>
      <w:r w:rsidRPr="00CD5222">
        <w:rPr>
          <w:rFonts w:ascii="Times New Roman" w:hAnsi="Times New Roman"/>
          <w:sz w:val="28"/>
          <w:szCs w:val="28"/>
        </w:rPr>
        <w:t xml:space="preserve">; </w:t>
      </w:r>
    </w:p>
    <w:p w:rsidR="003E3103" w:rsidRPr="00CD5222" w:rsidRDefault="003E3103" w:rsidP="00CD5222">
      <w:pPr>
        <w:pStyle w:val="a"/>
        <w:ind w:firstLine="540"/>
        <w:jc w:val="both"/>
        <w:rPr>
          <w:rFonts w:ascii="Times New Roman" w:hAnsi="Times New Roman"/>
          <w:sz w:val="28"/>
          <w:szCs w:val="28"/>
        </w:rPr>
      </w:pPr>
      <w:hyperlink r:id="rId14" w:history="1">
        <w:r w:rsidRPr="00CD5222">
          <w:rPr>
            <w:rStyle w:val="Hyperlink"/>
            <w:rFonts w:ascii="Times New Roman" w:hAnsi="Times New Roman"/>
            <w:color w:val="000000"/>
            <w:sz w:val="28"/>
            <w:szCs w:val="28"/>
            <w:u w:val="none"/>
          </w:rPr>
          <w:t>Приказ</w:t>
        </w:r>
      </w:hyperlink>
      <w:r w:rsidRPr="00CD5222">
        <w:rPr>
          <w:rFonts w:ascii="Times New Roman" w:hAnsi="Times New Roman"/>
          <w:color w:val="000000"/>
          <w:sz w:val="28"/>
          <w:szCs w:val="28"/>
        </w:rPr>
        <w:t>ом</w:t>
      </w:r>
      <w:r w:rsidRPr="00CD5222">
        <w:rPr>
          <w:rFonts w:ascii="Times New Roman" w:hAnsi="Times New Roman"/>
          <w:sz w:val="28"/>
          <w:szCs w:val="28"/>
        </w:rPr>
        <w:t xml:space="preserve"> Министерства экономического развития Российской Федераци</w:t>
      </w:r>
      <w:r>
        <w:rPr>
          <w:rFonts w:ascii="Times New Roman" w:hAnsi="Times New Roman"/>
          <w:sz w:val="28"/>
          <w:szCs w:val="28"/>
        </w:rPr>
        <w:t>и от 30 апреля 2009 года N 141 «</w:t>
      </w:r>
      <w:r w:rsidRPr="00CD5222">
        <w:rPr>
          <w:rFonts w:ascii="Times New Roman" w:hAnsi="Times New Roman"/>
          <w:sz w:val="28"/>
          <w:szCs w:val="28"/>
        </w:rPr>
        <w:t>О реализации</w:t>
      </w:r>
      <w:r>
        <w:rPr>
          <w:rFonts w:ascii="Times New Roman" w:hAnsi="Times New Roman"/>
          <w:sz w:val="28"/>
          <w:szCs w:val="28"/>
        </w:rPr>
        <w:t xml:space="preserve"> положений Федерального закона «</w:t>
      </w:r>
      <w:r w:rsidRPr="00CD5222">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CD5222">
        <w:rPr>
          <w:rFonts w:ascii="Times New Roman" w:hAnsi="Times New Roman"/>
          <w:sz w:val="28"/>
          <w:szCs w:val="28"/>
        </w:rPr>
        <w:t xml:space="preserve">; </w:t>
      </w:r>
    </w:p>
    <w:p w:rsidR="003E3103" w:rsidRPr="00CD5222" w:rsidRDefault="003E3103" w:rsidP="00CD5222">
      <w:pPr>
        <w:pStyle w:val="a"/>
        <w:ind w:firstLine="540"/>
        <w:jc w:val="both"/>
        <w:rPr>
          <w:rFonts w:ascii="Times New Roman" w:hAnsi="Times New Roman"/>
          <w:sz w:val="28"/>
          <w:szCs w:val="28"/>
        </w:rPr>
      </w:pPr>
      <w:r w:rsidRPr="00CD5222">
        <w:rPr>
          <w:rFonts w:ascii="Times New Roman" w:hAnsi="Times New Roman"/>
          <w:color w:val="000000"/>
          <w:sz w:val="28"/>
          <w:szCs w:val="28"/>
        </w:rPr>
        <w:t>Постановлением администрации Яльчикского района от 3 июня 2011 года  №253 «</w:t>
      </w:r>
      <w:r w:rsidRPr="00CD5222">
        <w:rPr>
          <w:rFonts w:ascii="Times New Roman" w:hAnsi="Times New Roman"/>
          <w:sz w:val="28"/>
          <w:szCs w:val="28"/>
        </w:rPr>
        <w:t>Об утверждении схемы размещения нестационарных торговых объектов на территории Яльчикского района»;</w:t>
      </w:r>
    </w:p>
    <w:p w:rsidR="003E3103" w:rsidRPr="00CD5222" w:rsidRDefault="003E3103" w:rsidP="00CD5222">
      <w:pPr>
        <w:pStyle w:val="ConsPlusNormal"/>
        <w:widowControl/>
        <w:ind w:firstLine="540"/>
        <w:jc w:val="both"/>
        <w:rPr>
          <w:rFonts w:ascii="Times New Roman" w:hAnsi="Times New Roman" w:cs="Times New Roman"/>
          <w:sz w:val="28"/>
          <w:szCs w:val="28"/>
        </w:rPr>
      </w:pPr>
      <w:r w:rsidRPr="00CD5222">
        <w:rPr>
          <w:rFonts w:ascii="Times New Roman" w:hAnsi="Times New Roman" w:cs="Times New Roman"/>
          <w:sz w:val="28"/>
          <w:szCs w:val="28"/>
        </w:rPr>
        <w:t xml:space="preserve">Постановлением администрации Яльчикского района Чувашской Республики от 29 декабря 2012 г. №646 «Об утверждении  административного  регламента администрации      Яльчикского района   по </w:t>
      </w:r>
      <w:r w:rsidRPr="00CD5222">
        <w:rPr>
          <w:rFonts w:ascii="Times New Roman" w:hAnsi="Times New Roman" w:cs="Times New Roman"/>
          <w:bCs/>
          <w:sz w:val="28"/>
          <w:szCs w:val="28"/>
        </w:rPr>
        <w:t>исполнению    муниципальной             функции «Муниципальный контроль в области торговой деятельности</w:t>
      </w:r>
      <w:r w:rsidRPr="00CD5222">
        <w:rPr>
          <w:rFonts w:ascii="Times New Roman" w:hAnsi="Times New Roman" w:cs="Times New Roman"/>
          <w:sz w:val="28"/>
          <w:szCs w:val="28"/>
        </w:rPr>
        <w:t>».</w:t>
      </w:r>
    </w:p>
    <w:p w:rsidR="003E3103" w:rsidRPr="00CD5222" w:rsidRDefault="003E3103" w:rsidP="00CD5222">
      <w:pPr>
        <w:autoSpaceDE w:val="0"/>
        <w:autoSpaceDN w:val="0"/>
        <w:adjustRightInd w:val="0"/>
        <w:ind w:firstLine="540"/>
        <w:jc w:val="both"/>
        <w:outlineLvl w:val="1"/>
        <w:rPr>
          <w:sz w:val="28"/>
          <w:szCs w:val="28"/>
        </w:rPr>
      </w:pPr>
      <w:r w:rsidRPr="00CD5222">
        <w:rPr>
          <w:sz w:val="28"/>
          <w:szCs w:val="28"/>
        </w:rPr>
        <w:t>Плановая проверка проводится в форме документарной проверки и (или) выездной проверки в порядке, установленной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E3103" w:rsidRPr="00CD5222" w:rsidRDefault="003E3103" w:rsidP="00CD5222">
      <w:pPr>
        <w:pStyle w:val="ConsPlusNormal"/>
        <w:widowControl/>
        <w:ind w:firstLine="540"/>
        <w:jc w:val="both"/>
        <w:rPr>
          <w:rFonts w:ascii="Times New Roman" w:hAnsi="Times New Roman" w:cs="Times New Roman"/>
          <w:sz w:val="28"/>
          <w:szCs w:val="28"/>
        </w:rPr>
      </w:pPr>
      <w:r w:rsidRPr="00CD5222">
        <w:rPr>
          <w:rFonts w:ascii="Times New Roman" w:hAnsi="Times New Roman" w:cs="Times New Roman"/>
          <w:sz w:val="28"/>
          <w:szCs w:val="28"/>
        </w:rPr>
        <w:t xml:space="preserve">Ежегодный план проведения плановых проверок в отношении юридических лиц и индивидуальных предпринимателей утверждается главой  администрации Яльчикского района по </w:t>
      </w:r>
      <w:hyperlink r:id="rId15" w:history="1">
        <w:r w:rsidRPr="00CD5222">
          <w:rPr>
            <w:rStyle w:val="Hyperlink"/>
            <w:rFonts w:ascii="Times New Roman" w:hAnsi="Times New Roman"/>
            <w:color w:val="000000"/>
            <w:sz w:val="28"/>
            <w:szCs w:val="28"/>
            <w:u w:val="none"/>
          </w:rPr>
          <w:t>форме</w:t>
        </w:r>
      </w:hyperlink>
      <w:r w:rsidRPr="00CD5222">
        <w:rPr>
          <w:rFonts w:ascii="Times New Roman" w:hAnsi="Times New Roman" w:cs="Times New Roman"/>
          <w:sz w:val="28"/>
          <w:szCs w:val="28"/>
        </w:rPr>
        <w:t xml:space="preserve"> и в порядке, которые установлены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 489.</w:t>
      </w:r>
    </w:p>
    <w:p w:rsidR="003E3103" w:rsidRPr="00CD5222" w:rsidRDefault="003E3103" w:rsidP="00CD5222">
      <w:pPr>
        <w:widowControl w:val="0"/>
        <w:autoSpaceDE w:val="0"/>
        <w:autoSpaceDN w:val="0"/>
        <w:adjustRightInd w:val="0"/>
        <w:ind w:firstLine="540"/>
        <w:jc w:val="both"/>
        <w:rPr>
          <w:sz w:val="28"/>
          <w:szCs w:val="28"/>
        </w:rPr>
      </w:pPr>
      <w:r w:rsidRPr="00CD5222">
        <w:rPr>
          <w:sz w:val="28"/>
          <w:szCs w:val="28"/>
        </w:rPr>
        <w:t>На 2015 год у администрации Яльчикского района имелся согласованный и утвержденный ежегодный план проведения проверок.</w:t>
      </w:r>
    </w:p>
    <w:p w:rsidR="003E3103" w:rsidRPr="00CD5222" w:rsidRDefault="003E3103" w:rsidP="00CD5222">
      <w:pPr>
        <w:autoSpaceDE w:val="0"/>
        <w:autoSpaceDN w:val="0"/>
        <w:adjustRightInd w:val="0"/>
        <w:jc w:val="both"/>
        <w:outlineLvl w:val="1"/>
        <w:rPr>
          <w:sz w:val="28"/>
          <w:szCs w:val="28"/>
        </w:rPr>
      </w:pP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3E3103" w:rsidRPr="00886888"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3E3103" w:rsidRDefault="003E3103" w:rsidP="00CD5222">
      <w:pPr>
        <w:ind w:firstLine="567"/>
        <w:jc w:val="both"/>
        <w:rPr>
          <w:sz w:val="28"/>
          <w:szCs w:val="28"/>
        </w:rPr>
      </w:pPr>
    </w:p>
    <w:p w:rsidR="003E3103" w:rsidRPr="00CD5222" w:rsidRDefault="003E3103" w:rsidP="00CD5222">
      <w:pPr>
        <w:pStyle w:val="ConsPlusNormal"/>
        <w:widowControl/>
        <w:ind w:firstLine="540"/>
        <w:jc w:val="both"/>
        <w:rPr>
          <w:rFonts w:ascii="Times New Roman" w:hAnsi="Times New Roman" w:cs="Times New Roman"/>
          <w:sz w:val="28"/>
          <w:szCs w:val="28"/>
        </w:rPr>
      </w:pPr>
      <w:r w:rsidRPr="00CD5222">
        <w:rPr>
          <w:rFonts w:ascii="Times New Roman" w:hAnsi="Times New Roman" w:cs="Times New Roman"/>
          <w:sz w:val="28"/>
          <w:szCs w:val="28"/>
        </w:rPr>
        <w:t>Исполнение функции муниципального контроля осуществляется должностными лицами отдела экономики</w:t>
      </w:r>
      <w:r w:rsidRPr="00CD5222">
        <w:rPr>
          <w:sz w:val="28"/>
          <w:szCs w:val="28"/>
        </w:rPr>
        <w:t xml:space="preserve">, </w:t>
      </w:r>
      <w:r w:rsidRPr="00CD5222">
        <w:rPr>
          <w:rFonts w:ascii="Times New Roman" w:hAnsi="Times New Roman" w:cs="Times New Roman"/>
          <w:sz w:val="28"/>
          <w:szCs w:val="28"/>
        </w:rPr>
        <w:t>имущественных и земельных отношений администрации Яльчикского района.</w:t>
      </w:r>
    </w:p>
    <w:p w:rsidR="003E3103" w:rsidRPr="002C17E0" w:rsidRDefault="003E3103" w:rsidP="00CD5222">
      <w:pPr>
        <w:jc w:val="both"/>
      </w:pP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3E3103" w:rsidRPr="00886888"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E3103" w:rsidRPr="00FD446D" w:rsidRDefault="003E3103" w:rsidP="00CD5222">
      <w:pPr>
        <w:ind w:firstLine="567"/>
        <w:jc w:val="both"/>
      </w:pPr>
    </w:p>
    <w:p w:rsidR="003E3103" w:rsidRPr="00CD5222" w:rsidRDefault="003E3103" w:rsidP="00CD5222">
      <w:pPr>
        <w:ind w:firstLine="708"/>
        <w:jc w:val="both"/>
        <w:rPr>
          <w:sz w:val="28"/>
          <w:szCs w:val="28"/>
        </w:rPr>
      </w:pPr>
      <w:r w:rsidRPr="00CD5222">
        <w:rPr>
          <w:sz w:val="28"/>
          <w:szCs w:val="28"/>
        </w:rPr>
        <w:t>В 2015 году проведены плановые проверки по муниципальному контролю в области торговой деятельности в отношении ИП Такина Владимира Петровича и ИП Соколовой Алены Васильевны. В ходе проверок нарушений не выявлено.</w:t>
      </w:r>
    </w:p>
    <w:p w:rsidR="003E3103" w:rsidRPr="00247861" w:rsidRDefault="003E3103" w:rsidP="00CD5222">
      <w:pPr>
        <w:ind w:firstLine="708"/>
        <w:rPr>
          <w:sz w:val="28"/>
          <w:szCs w:val="28"/>
        </w:rPr>
      </w:pP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3E3103" w:rsidRPr="002C17E0"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E3103" w:rsidRDefault="003E3103" w:rsidP="00CD5222">
      <w:pPr>
        <w:jc w:val="center"/>
        <w:rPr>
          <w:sz w:val="32"/>
          <w:szCs w:val="32"/>
        </w:rPr>
      </w:pPr>
    </w:p>
    <w:p w:rsidR="003E3103" w:rsidRDefault="003E3103" w:rsidP="00CD5222">
      <w:pPr>
        <w:jc w:val="center"/>
        <w:rPr>
          <w:sz w:val="32"/>
          <w:szCs w:val="32"/>
        </w:rPr>
      </w:pPr>
      <w:r w:rsidRPr="008D4789">
        <w:rPr>
          <w:sz w:val="32"/>
          <w:szCs w:val="32"/>
        </w:rPr>
        <w:t>-</w:t>
      </w:r>
    </w:p>
    <w:p w:rsidR="003E3103" w:rsidRPr="008D4789" w:rsidRDefault="003E3103" w:rsidP="00CD5222">
      <w:pPr>
        <w:jc w:val="center"/>
        <w:rPr>
          <w:sz w:val="32"/>
          <w:szCs w:val="32"/>
        </w:rPr>
      </w:pP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3E3103" w:rsidRPr="008D4789"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CD5222">
      <w:pPr>
        <w:jc w:val="center"/>
        <w:rPr>
          <w:sz w:val="32"/>
          <w:szCs w:val="32"/>
        </w:rPr>
      </w:pPr>
    </w:p>
    <w:p w:rsidR="003E3103" w:rsidRDefault="003E3103" w:rsidP="00CD5222">
      <w:pPr>
        <w:jc w:val="center"/>
        <w:rPr>
          <w:sz w:val="32"/>
          <w:szCs w:val="32"/>
        </w:rPr>
      </w:pPr>
      <w:r w:rsidRPr="008D4789">
        <w:rPr>
          <w:sz w:val="32"/>
          <w:szCs w:val="32"/>
        </w:rPr>
        <w:t>-</w:t>
      </w:r>
    </w:p>
    <w:p w:rsidR="003E3103" w:rsidRPr="008D4789" w:rsidRDefault="003E3103" w:rsidP="00CD5222">
      <w:pPr>
        <w:jc w:val="center"/>
        <w:rPr>
          <w:sz w:val="32"/>
          <w:szCs w:val="32"/>
        </w:rPr>
      </w:pP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3E3103" w:rsidRPr="00F828AB"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3E3103" w:rsidRPr="00886888"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3E3103" w:rsidRDefault="003E3103" w:rsidP="00CD5222">
      <w:pPr>
        <w:ind w:firstLine="567"/>
        <w:jc w:val="both"/>
        <w:rPr>
          <w:sz w:val="28"/>
          <w:szCs w:val="28"/>
        </w:rPr>
      </w:pPr>
    </w:p>
    <w:p w:rsidR="003E3103" w:rsidRPr="00CD5222" w:rsidRDefault="003E3103" w:rsidP="00CD5222">
      <w:pPr>
        <w:ind w:firstLine="567"/>
        <w:jc w:val="both"/>
        <w:rPr>
          <w:sz w:val="28"/>
          <w:szCs w:val="28"/>
        </w:rPr>
      </w:pPr>
      <w:r w:rsidRPr="00CD5222">
        <w:rPr>
          <w:sz w:val="28"/>
          <w:szCs w:val="28"/>
        </w:rPr>
        <w:t>Повышению эффективности осуществления контроля будет способствовать:</w:t>
      </w:r>
    </w:p>
    <w:p w:rsidR="003E3103" w:rsidRPr="00CD5222" w:rsidRDefault="003E3103" w:rsidP="00CD5222">
      <w:pPr>
        <w:ind w:firstLine="567"/>
        <w:jc w:val="both"/>
        <w:rPr>
          <w:sz w:val="28"/>
          <w:szCs w:val="28"/>
        </w:rPr>
      </w:pPr>
      <w:r w:rsidRPr="00CD5222">
        <w:rPr>
          <w:sz w:val="28"/>
          <w:szCs w:val="28"/>
        </w:rPr>
        <w:t>- информирование и консультирование заинтересованных лиц по вопросам исполнения муниципальной функции;</w:t>
      </w:r>
    </w:p>
    <w:p w:rsidR="003E3103" w:rsidRPr="00CD5222" w:rsidRDefault="003E3103" w:rsidP="00CD5222">
      <w:pPr>
        <w:widowControl w:val="0"/>
        <w:autoSpaceDE w:val="0"/>
        <w:autoSpaceDN w:val="0"/>
        <w:adjustRightInd w:val="0"/>
        <w:ind w:firstLine="540"/>
        <w:jc w:val="both"/>
        <w:rPr>
          <w:sz w:val="28"/>
          <w:szCs w:val="28"/>
        </w:rPr>
      </w:pPr>
      <w:r w:rsidRPr="00CD5222">
        <w:rPr>
          <w:sz w:val="28"/>
          <w:szCs w:val="28"/>
        </w:rPr>
        <w:t>- планирование проверок соблюдения юридическими лицами и индивидуальными предпринимателями обязательных требований в области торговой деятельности;</w:t>
      </w:r>
    </w:p>
    <w:p w:rsidR="003E3103" w:rsidRPr="00CD5222" w:rsidRDefault="003E3103" w:rsidP="00CD5222">
      <w:pPr>
        <w:pStyle w:val="ConsPlusNormal"/>
        <w:widowControl/>
        <w:ind w:firstLine="540"/>
        <w:jc w:val="both"/>
        <w:rPr>
          <w:rFonts w:ascii="Times New Roman" w:hAnsi="Times New Roman" w:cs="Times New Roman"/>
          <w:sz w:val="28"/>
          <w:szCs w:val="28"/>
        </w:rPr>
      </w:pPr>
      <w:r w:rsidRPr="00CD5222">
        <w:rPr>
          <w:rFonts w:ascii="Times New Roman" w:hAnsi="Times New Roman" w:cs="Times New Roman"/>
          <w:sz w:val="28"/>
          <w:szCs w:val="28"/>
        </w:rPr>
        <w:t>- проведение плановых и внеплановых проверок соблюдения юридическими лицами и индивидуальными предпринимателями обязательных требований в области торговой деятельности.</w:t>
      </w:r>
    </w:p>
    <w:p w:rsidR="003E3103" w:rsidRPr="00A66AAA" w:rsidRDefault="003E3103" w:rsidP="00CD5222">
      <w:pPr>
        <w:jc w:val="both"/>
        <w:rPr>
          <w:sz w:val="28"/>
          <w:szCs w:val="28"/>
        </w:rPr>
      </w:pPr>
    </w:p>
    <w:p w:rsidR="003E3103" w:rsidRPr="00886888" w:rsidRDefault="003E3103" w:rsidP="00CD5222">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3E3103" w:rsidRPr="00B84D82" w:rsidRDefault="003E3103" w:rsidP="00CD5222">
      <w:pPr>
        <w:rPr>
          <w:sz w:val="32"/>
          <w:szCs w:val="32"/>
        </w:rPr>
      </w:pPr>
    </w:p>
    <w:p w:rsidR="003E3103" w:rsidRPr="00B84D82" w:rsidRDefault="003E3103" w:rsidP="00A66AAA">
      <w:pPr>
        <w:rPr>
          <w:sz w:val="32"/>
          <w:szCs w:val="32"/>
        </w:rPr>
      </w:pPr>
    </w:p>
    <w:p w:rsidR="003E3103" w:rsidRPr="00B84D82" w:rsidRDefault="003E3103" w:rsidP="00A66AAA">
      <w:pPr>
        <w:rPr>
          <w:sz w:val="32"/>
          <w:szCs w:val="32"/>
        </w:rPr>
      </w:pPr>
    </w:p>
    <w:p w:rsidR="003E3103" w:rsidRPr="00B84D82" w:rsidRDefault="003E3103" w:rsidP="00A66AAA">
      <w:pPr>
        <w:rPr>
          <w:sz w:val="32"/>
          <w:szCs w:val="32"/>
        </w:rPr>
      </w:pPr>
    </w:p>
    <w:p w:rsidR="003E3103" w:rsidRPr="00B84D82" w:rsidRDefault="003E3103" w:rsidP="00886888">
      <w:pPr>
        <w:rPr>
          <w:sz w:val="32"/>
          <w:szCs w:val="32"/>
        </w:rPr>
      </w:pPr>
    </w:p>
    <w:p w:rsidR="003E3103" w:rsidRPr="00B84D82" w:rsidRDefault="003E3103" w:rsidP="00886888">
      <w:pPr>
        <w:rPr>
          <w:sz w:val="32"/>
          <w:szCs w:val="32"/>
        </w:rPr>
      </w:pPr>
    </w:p>
    <w:p w:rsidR="003E3103" w:rsidRPr="00B84D82" w:rsidRDefault="003E3103" w:rsidP="00886888">
      <w:pPr>
        <w:rPr>
          <w:sz w:val="32"/>
          <w:szCs w:val="32"/>
        </w:rPr>
      </w:pPr>
    </w:p>
    <w:sectPr w:rsidR="003E3103" w:rsidRPr="00B84D82" w:rsidSect="00886888">
      <w:headerReference w:type="default" r:id="rId16"/>
      <w:footerReference w:type="default" r:id="rId17"/>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103" w:rsidRDefault="003E3103" w:rsidP="00404177">
      <w:r>
        <w:separator/>
      </w:r>
    </w:p>
  </w:endnote>
  <w:endnote w:type="continuationSeparator" w:id="0">
    <w:p w:rsidR="003E3103" w:rsidRDefault="003E3103" w:rsidP="004041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03" w:rsidRDefault="003E3103">
    <w:pPr>
      <w:pStyle w:val="Footer"/>
      <w:jc w:val="center"/>
    </w:pPr>
    <w:fldSimple w:instr=" PAGE   \* MERGEFORMAT ">
      <w:r>
        <w:rPr>
          <w:noProof/>
        </w:rPr>
        <w:t>16</w:t>
      </w:r>
    </w:fldSimple>
  </w:p>
  <w:p w:rsidR="003E3103" w:rsidRDefault="003E31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103" w:rsidRDefault="003E3103" w:rsidP="00404177">
      <w:r>
        <w:separator/>
      </w:r>
    </w:p>
  </w:footnote>
  <w:footnote w:type="continuationSeparator" w:id="0">
    <w:p w:rsidR="003E3103" w:rsidRDefault="003E3103"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103" w:rsidRPr="00404177" w:rsidRDefault="003E3103" w:rsidP="00404177">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6888"/>
    <w:rsid w:val="00001278"/>
    <w:rsid w:val="00010F2E"/>
    <w:rsid w:val="000432CC"/>
    <w:rsid w:val="0009146D"/>
    <w:rsid w:val="0018364A"/>
    <w:rsid w:val="001B59D9"/>
    <w:rsid w:val="001C201D"/>
    <w:rsid w:val="001E4433"/>
    <w:rsid w:val="001E7BA8"/>
    <w:rsid w:val="00203A8E"/>
    <w:rsid w:val="00244937"/>
    <w:rsid w:val="00247861"/>
    <w:rsid w:val="00260053"/>
    <w:rsid w:val="0029020A"/>
    <w:rsid w:val="002B3276"/>
    <w:rsid w:val="002C17E0"/>
    <w:rsid w:val="003041D1"/>
    <w:rsid w:val="003B485A"/>
    <w:rsid w:val="003D3A34"/>
    <w:rsid w:val="003E3103"/>
    <w:rsid w:val="00404177"/>
    <w:rsid w:val="0042029C"/>
    <w:rsid w:val="004A33E9"/>
    <w:rsid w:val="00506F6B"/>
    <w:rsid w:val="005542D8"/>
    <w:rsid w:val="0058194B"/>
    <w:rsid w:val="00594272"/>
    <w:rsid w:val="005A1F26"/>
    <w:rsid w:val="005B5D4B"/>
    <w:rsid w:val="005E39AF"/>
    <w:rsid w:val="00652D74"/>
    <w:rsid w:val="006539DE"/>
    <w:rsid w:val="00663B15"/>
    <w:rsid w:val="006900F9"/>
    <w:rsid w:val="006961EB"/>
    <w:rsid w:val="006B6C5D"/>
    <w:rsid w:val="007263D7"/>
    <w:rsid w:val="00755FAF"/>
    <w:rsid w:val="0076075D"/>
    <w:rsid w:val="00764715"/>
    <w:rsid w:val="00786925"/>
    <w:rsid w:val="007E6D83"/>
    <w:rsid w:val="00807A3F"/>
    <w:rsid w:val="0083213D"/>
    <w:rsid w:val="00843529"/>
    <w:rsid w:val="00886888"/>
    <w:rsid w:val="008A0EF2"/>
    <w:rsid w:val="008B4CEC"/>
    <w:rsid w:val="008D4789"/>
    <w:rsid w:val="008D5829"/>
    <w:rsid w:val="008E7109"/>
    <w:rsid w:val="008E7D6B"/>
    <w:rsid w:val="00983C43"/>
    <w:rsid w:val="00987109"/>
    <w:rsid w:val="00A22F7C"/>
    <w:rsid w:val="00A632BA"/>
    <w:rsid w:val="00A6696F"/>
    <w:rsid w:val="00A66AAA"/>
    <w:rsid w:val="00A73BA0"/>
    <w:rsid w:val="00A938B8"/>
    <w:rsid w:val="00B136F1"/>
    <w:rsid w:val="00B575DD"/>
    <w:rsid w:val="00B628C6"/>
    <w:rsid w:val="00B661E6"/>
    <w:rsid w:val="00B84D82"/>
    <w:rsid w:val="00B935AF"/>
    <w:rsid w:val="00BD1E7F"/>
    <w:rsid w:val="00C8083A"/>
    <w:rsid w:val="00CC5178"/>
    <w:rsid w:val="00CD5222"/>
    <w:rsid w:val="00CD6E5D"/>
    <w:rsid w:val="00D21591"/>
    <w:rsid w:val="00D524F4"/>
    <w:rsid w:val="00D66B36"/>
    <w:rsid w:val="00D73671"/>
    <w:rsid w:val="00D83219"/>
    <w:rsid w:val="00DA0BF9"/>
    <w:rsid w:val="00DC11E6"/>
    <w:rsid w:val="00DD671F"/>
    <w:rsid w:val="00E14580"/>
    <w:rsid w:val="00E823FF"/>
    <w:rsid w:val="00F0148E"/>
    <w:rsid w:val="00F31C3C"/>
    <w:rsid w:val="00F351A0"/>
    <w:rsid w:val="00F828AB"/>
    <w:rsid w:val="00FD0A7C"/>
    <w:rsid w:val="00FD446D"/>
    <w:rsid w:val="00FE4C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8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4177"/>
    <w:pPr>
      <w:tabs>
        <w:tab w:val="center" w:pos="4677"/>
        <w:tab w:val="right" w:pos="9355"/>
      </w:tabs>
    </w:pPr>
  </w:style>
  <w:style w:type="character" w:customStyle="1" w:styleId="HeaderChar">
    <w:name w:val="Header Char"/>
    <w:basedOn w:val="DefaultParagraphFont"/>
    <w:link w:val="Header"/>
    <w:uiPriority w:val="99"/>
    <w:locked/>
    <w:rsid w:val="00404177"/>
    <w:rPr>
      <w:rFonts w:ascii="Times New Roman" w:hAnsi="Times New Roman" w:cs="Times New Roman"/>
      <w:sz w:val="24"/>
      <w:szCs w:val="24"/>
    </w:rPr>
  </w:style>
  <w:style w:type="paragraph" w:styleId="Footer">
    <w:name w:val="footer"/>
    <w:basedOn w:val="Normal"/>
    <w:link w:val="FooterChar"/>
    <w:uiPriority w:val="99"/>
    <w:rsid w:val="00404177"/>
    <w:pPr>
      <w:tabs>
        <w:tab w:val="center" w:pos="4677"/>
        <w:tab w:val="right" w:pos="9355"/>
      </w:tabs>
    </w:pPr>
  </w:style>
  <w:style w:type="character" w:customStyle="1" w:styleId="FooterChar">
    <w:name w:val="Footer Char"/>
    <w:basedOn w:val="DefaultParagraphFont"/>
    <w:link w:val="Footer"/>
    <w:uiPriority w:val="99"/>
    <w:locked/>
    <w:rsid w:val="00404177"/>
    <w:rPr>
      <w:rFonts w:ascii="Times New Roman" w:hAnsi="Times New Roman" w:cs="Times New Roman"/>
      <w:sz w:val="24"/>
      <w:szCs w:val="24"/>
    </w:rPr>
  </w:style>
  <w:style w:type="paragraph" w:styleId="BalloonText">
    <w:name w:val="Balloon Text"/>
    <w:basedOn w:val="Normal"/>
    <w:link w:val="BalloonTextChar"/>
    <w:uiPriority w:val="99"/>
    <w:semiHidden/>
    <w:rsid w:val="004041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4177"/>
    <w:rPr>
      <w:rFonts w:ascii="Tahoma" w:hAnsi="Tahoma" w:cs="Tahoma"/>
      <w:sz w:val="16"/>
      <w:szCs w:val="16"/>
    </w:rPr>
  </w:style>
  <w:style w:type="character" w:styleId="Hyperlink">
    <w:name w:val="Hyperlink"/>
    <w:basedOn w:val="DefaultParagraphFont"/>
    <w:uiPriority w:val="99"/>
    <w:semiHidden/>
    <w:rsid w:val="00A66AAA"/>
    <w:rPr>
      <w:rFonts w:cs="Times New Roman"/>
      <w:color w:val="0000FF"/>
      <w:u w:val="single"/>
    </w:rPr>
  </w:style>
  <w:style w:type="paragraph" w:customStyle="1" w:styleId="ConsPlusNormal">
    <w:name w:val="ConsPlusNormal"/>
    <w:uiPriority w:val="99"/>
    <w:rsid w:val="00A66AAA"/>
    <w:pPr>
      <w:widowControl w:val="0"/>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locked/>
    <w:rsid w:val="00A66AAA"/>
    <w:pPr>
      <w:jc w:val="center"/>
    </w:pPr>
    <w:rPr>
      <w:rFonts w:eastAsia="Calibri"/>
      <w:b/>
      <w:bCs/>
    </w:rPr>
  </w:style>
  <w:style w:type="character" w:customStyle="1" w:styleId="TitleChar">
    <w:name w:val="Title Char"/>
    <w:basedOn w:val="DefaultParagraphFont"/>
    <w:link w:val="Title"/>
    <w:uiPriority w:val="10"/>
    <w:rsid w:val="0094603C"/>
    <w:rPr>
      <w:rFonts w:asciiTheme="majorHAnsi" w:eastAsiaTheme="majorEastAsia" w:hAnsiTheme="majorHAnsi" w:cstheme="majorBidi"/>
      <w:b/>
      <w:bCs/>
      <w:kern w:val="28"/>
      <w:sz w:val="32"/>
      <w:szCs w:val="32"/>
    </w:rPr>
  </w:style>
  <w:style w:type="paragraph" w:customStyle="1" w:styleId="a">
    <w:name w:val="Прижатый влево"/>
    <w:basedOn w:val="Normal"/>
    <w:next w:val="Normal"/>
    <w:uiPriority w:val="99"/>
    <w:rsid w:val="00CD5222"/>
    <w:pPr>
      <w:autoSpaceDE w:val="0"/>
      <w:autoSpaceDN w:val="0"/>
      <w:adjustRightInd w:val="0"/>
    </w:pPr>
    <w:rPr>
      <w:rFonts w:ascii="Arial" w:eastAsia="Calibri" w:hAnsi="Arial"/>
      <w:sz w:val="20"/>
      <w:szCs w:val="20"/>
    </w:rPr>
  </w:style>
</w:styles>
</file>

<file path=word/webSettings.xml><?xml version="1.0" encoding="utf-8"?>
<w:webSettings xmlns:r="http://schemas.openxmlformats.org/officeDocument/2006/relationships" xmlns:w="http://schemas.openxmlformats.org/wordprocessingml/2006/main">
  <w:divs>
    <w:div w:id="967475077">
      <w:marLeft w:val="0"/>
      <w:marRight w:val="0"/>
      <w:marTop w:val="0"/>
      <w:marBottom w:val="0"/>
      <w:divBdr>
        <w:top w:val="none" w:sz="0" w:space="0" w:color="auto"/>
        <w:left w:val="none" w:sz="0" w:space="0" w:color="auto"/>
        <w:bottom w:val="none" w:sz="0" w:space="0" w:color="auto"/>
        <w:right w:val="none" w:sz="0" w:space="0" w:color="auto"/>
      </w:divBdr>
    </w:div>
    <w:div w:id="967475078">
      <w:marLeft w:val="0"/>
      <w:marRight w:val="0"/>
      <w:marTop w:val="0"/>
      <w:marBottom w:val="0"/>
      <w:divBdr>
        <w:top w:val="none" w:sz="0" w:space="0" w:color="auto"/>
        <w:left w:val="none" w:sz="0" w:space="0" w:color="auto"/>
        <w:bottom w:val="none" w:sz="0" w:space="0" w:color="auto"/>
        <w:right w:val="none" w:sz="0" w:space="0" w:color="auto"/>
      </w:divBdr>
    </w:div>
    <w:div w:id="967475079">
      <w:marLeft w:val="0"/>
      <w:marRight w:val="0"/>
      <w:marTop w:val="0"/>
      <w:marBottom w:val="0"/>
      <w:divBdr>
        <w:top w:val="none" w:sz="0" w:space="0" w:color="auto"/>
        <w:left w:val="none" w:sz="0" w:space="0" w:color="auto"/>
        <w:bottom w:val="none" w:sz="0" w:space="0" w:color="auto"/>
        <w:right w:val="none" w:sz="0" w:space="0" w:color="auto"/>
      </w:divBdr>
    </w:div>
    <w:div w:id="967475080">
      <w:marLeft w:val="0"/>
      <w:marRight w:val="0"/>
      <w:marTop w:val="0"/>
      <w:marBottom w:val="0"/>
      <w:divBdr>
        <w:top w:val="none" w:sz="0" w:space="0" w:color="auto"/>
        <w:left w:val="none" w:sz="0" w:space="0" w:color="auto"/>
        <w:bottom w:val="none" w:sz="0" w:space="0" w:color="auto"/>
        <w:right w:val="none" w:sz="0" w:space="0" w:color="auto"/>
      </w:divBdr>
    </w:div>
    <w:div w:id="967475081">
      <w:marLeft w:val="0"/>
      <w:marRight w:val="0"/>
      <w:marTop w:val="0"/>
      <w:marBottom w:val="0"/>
      <w:divBdr>
        <w:top w:val="none" w:sz="0" w:space="0" w:color="auto"/>
        <w:left w:val="none" w:sz="0" w:space="0" w:color="auto"/>
        <w:bottom w:val="none" w:sz="0" w:space="0" w:color="auto"/>
        <w:right w:val="none" w:sz="0" w:space="0" w:color="auto"/>
      </w:divBdr>
    </w:div>
    <w:div w:id="967475082">
      <w:marLeft w:val="0"/>
      <w:marRight w:val="0"/>
      <w:marTop w:val="0"/>
      <w:marBottom w:val="0"/>
      <w:divBdr>
        <w:top w:val="none" w:sz="0" w:space="0" w:color="auto"/>
        <w:left w:val="none" w:sz="0" w:space="0" w:color="auto"/>
        <w:bottom w:val="none" w:sz="0" w:space="0" w:color="auto"/>
        <w:right w:val="none" w:sz="0" w:space="0" w:color="auto"/>
      </w:divBdr>
    </w:div>
    <w:div w:id="967475083">
      <w:marLeft w:val="0"/>
      <w:marRight w:val="0"/>
      <w:marTop w:val="0"/>
      <w:marBottom w:val="0"/>
      <w:divBdr>
        <w:top w:val="none" w:sz="0" w:space="0" w:color="auto"/>
        <w:left w:val="none" w:sz="0" w:space="0" w:color="auto"/>
        <w:bottom w:val="none" w:sz="0" w:space="0" w:color="auto"/>
        <w:right w:val="none" w:sz="0" w:space="0" w:color="auto"/>
      </w:divBdr>
    </w:div>
    <w:div w:id="967475084">
      <w:marLeft w:val="0"/>
      <w:marRight w:val="0"/>
      <w:marTop w:val="0"/>
      <w:marBottom w:val="0"/>
      <w:divBdr>
        <w:top w:val="none" w:sz="0" w:space="0" w:color="auto"/>
        <w:left w:val="none" w:sz="0" w:space="0" w:color="auto"/>
        <w:bottom w:val="none" w:sz="0" w:space="0" w:color="auto"/>
        <w:right w:val="none" w:sz="0" w:space="0" w:color="auto"/>
      </w:divBdr>
    </w:div>
    <w:div w:id="967475085">
      <w:marLeft w:val="0"/>
      <w:marRight w:val="0"/>
      <w:marTop w:val="0"/>
      <w:marBottom w:val="0"/>
      <w:divBdr>
        <w:top w:val="none" w:sz="0" w:space="0" w:color="auto"/>
        <w:left w:val="none" w:sz="0" w:space="0" w:color="auto"/>
        <w:bottom w:val="none" w:sz="0" w:space="0" w:color="auto"/>
        <w:right w:val="none" w:sz="0" w:space="0" w:color="auto"/>
      </w:divBdr>
    </w:div>
    <w:div w:id="967475086">
      <w:marLeft w:val="0"/>
      <w:marRight w:val="0"/>
      <w:marTop w:val="0"/>
      <w:marBottom w:val="0"/>
      <w:divBdr>
        <w:top w:val="none" w:sz="0" w:space="0" w:color="auto"/>
        <w:left w:val="none" w:sz="0" w:space="0" w:color="auto"/>
        <w:bottom w:val="none" w:sz="0" w:space="0" w:color="auto"/>
        <w:right w:val="none" w:sz="0" w:space="0" w:color="auto"/>
      </w:divBdr>
    </w:div>
    <w:div w:id="967475087">
      <w:marLeft w:val="0"/>
      <w:marRight w:val="0"/>
      <w:marTop w:val="0"/>
      <w:marBottom w:val="0"/>
      <w:divBdr>
        <w:top w:val="none" w:sz="0" w:space="0" w:color="auto"/>
        <w:left w:val="none" w:sz="0" w:space="0" w:color="auto"/>
        <w:bottom w:val="none" w:sz="0" w:space="0" w:color="auto"/>
        <w:right w:val="none" w:sz="0" w:space="0" w:color="auto"/>
      </w:divBdr>
    </w:div>
    <w:div w:id="967475088">
      <w:marLeft w:val="0"/>
      <w:marRight w:val="0"/>
      <w:marTop w:val="0"/>
      <w:marBottom w:val="0"/>
      <w:divBdr>
        <w:top w:val="none" w:sz="0" w:space="0" w:color="auto"/>
        <w:left w:val="none" w:sz="0" w:space="0" w:color="auto"/>
        <w:bottom w:val="none" w:sz="0" w:space="0" w:color="auto"/>
        <w:right w:val="none" w:sz="0" w:space="0" w:color="auto"/>
      </w:divBdr>
    </w:div>
    <w:div w:id="967475089">
      <w:marLeft w:val="0"/>
      <w:marRight w:val="0"/>
      <w:marTop w:val="0"/>
      <w:marBottom w:val="0"/>
      <w:divBdr>
        <w:top w:val="none" w:sz="0" w:space="0" w:color="auto"/>
        <w:left w:val="none" w:sz="0" w:space="0" w:color="auto"/>
        <w:bottom w:val="none" w:sz="0" w:space="0" w:color="auto"/>
        <w:right w:val="none" w:sz="0" w:space="0" w:color="auto"/>
      </w:divBdr>
    </w:div>
    <w:div w:id="967475090">
      <w:marLeft w:val="0"/>
      <w:marRight w:val="0"/>
      <w:marTop w:val="0"/>
      <w:marBottom w:val="0"/>
      <w:divBdr>
        <w:top w:val="none" w:sz="0" w:space="0" w:color="auto"/>
        <w:left w:val="none" w:sz="0" w:space="0" w:color="auto"/>
        <w:bottom w:val="none" w:sz="0" w:space="0" w:color="auto"/>
        <w:right w:val="none" w:sz="0" w:space="0" w:color="auto"/>
      </w:divBdr>
    </w:div>
    <w:div w:id="967475091">
      <w:marLeft w:val="0"/>
      <w:marRight w:val="0"/>
      <w:marTop w:val="0"/>
      <w:marBottom w:val="0"/>
      <w:divBdr>
        <w:top w:val="none" w:sz="0" w:space="0" w:color="auto"/>
        <w:left w:val="none" w:sz="0" w:space="0" w:color="auto"/>
        <w:bottom w:val="none" w:sz="0" w:space="0" w:color="auto"/>
        <w:right w:val="none" w:sz="0" w:space="0" w:color="auto"/>
      </w:divBdr>
    </w:div>
    <w:div w:id="967475092">
      <w:marLeft w:val="0"/>
      <w:marRight w:val="0"/>
      <w:marTop w:val="0"/>
      <w:marBottom w:val="0"/>
      <w:divBdr>
        <w:top w:val="none" w:sz="0" w:space="0" w:color="auto"/>
        <w:left w:val="none" w:sz="0" w:space="0" w:color="auto"/>
        <w:bottom w:val="none" w:sz="0" w:space="0" w:color="auto"/>
        <w:right w:val="none" w:sz="0" w:space="0" w:color="auto"/>
      </w:divBdr>
    </w:div>
    <w:div w:id="967475093">
      <w:marLeft w:val="0"/>
      <w:marRight w:val="0"/>
      <w:marTop w:val="0"/>
      <w:marBottom w:val="0"/>
      <w:divBdr>
        <w:top w:val="none" w:sz="0" w:space="0" w:color="auto"/>
        <w:left w:val="none" w:sz="0" w:space="0" w:color="auto"/>
        <w:bottom w:val="none" w:sz="0" w:space="0" w:color="auto"/>
        <w:right w:val="none" w:sz="0" w:space="0" w:color="auto"/>
      </w:divBdr>
    </w:div>
    <w:div w:id="967475094">
      <w:marLeft w:val="0"/>
      <w:marRight w:val="0"/>
      <w:marTop w:val="0"/>
      <w:marBottom w:val="0"/>
      <w:divBdr>
        <w:top w:val="none" w:sz="0" w:space="0" w:color="auto"/>
        <w:left w:val="none" w:sz="0" w:space="0" w:color="auto"/>
        <w:bottom w:val="none" w:sz="0" w:space="0" w:color="auto"/>
        <w:right w:val="none" w:sz="0" w:space="0" w:color="auto"/>
      </w:divBdr>
    </w:div>
    <w:div w:id="967475095">
      <w:marLeft w:val="0"/>
      <w:marRight w:val="0"/>
      <w:marTop w:val="0"/>
      <w:marBottom w:val="0"/>
      <w:divBdr>
        <w:top w:val="none" w:sz="0" w:space="0" w:color="auto"/>
        <w:left w:val="none" w:sz="0" w:space="0" w:color="auto"/>
        <w:bottom w:val="none" w:sz="0" w:space="0" w:color="auto"/>
        <w:right w:val="none" w:sz="0" w:space="0" w:color="auto"/>
      </w:divBdr>
    </w:div>
    <w:div w:id="967475096">
      <w:marLeft w:val="0"/>
      <w:marRight w:val="0"/>
      <w:marTop w:val="0"/>
      <w:marBottom w:val="0"/>
      <w:divBdr>
        <w:top w:val="none" w:sz="0" w:space="0" w:color="auto"/>
        <w:left w:val="none" w:sz="0" w:space="0" w:color="auto"/>
        <w:bottom w:val="none" w:sz="0" w:space="0" w:color="auto"/>
        <w:right w:val="none" w:sz="0" w:space="0" w:color="auto"/>
      </w:divBdr>
    </w:div>
    <w:div w:id="967475097">
      <w:marLeft w:val="0"/>
      <w:marRight w:val="0"/>
      <w:marTop w:val="0"/>
      <w:marBottom w:val="0"/>
      <w:divBdr>
        <w:top w:val="none" w:sz="0" w:space="0" w:color="auto"/>
        <w:left w:val="none" w:sz="0" w:space="0" w:color="auto"/>
        <w:bottom w:val="none" w:sz="0" w:space="0" w:color="auto"/>
        <w:right w:val="none" w:sz="0" w:space="0" w:color="auto"/>
      </w:divBdr>
    </w:div>
    <w:div w:id="967475098">
      <w:marLeft w:val="0"/>
      <w:marRight w:val="0"/>
      <w:marTop w:val="0"/>
      <w:marBottom w:val="0"/>
      <w:divBdr>
        <w:top w:val="none" w:sz="0" w:space="0" w:color="auto"/>
        <w:left w:val="none" w:sz="0" w:space="0" w:color="auto"/>
        <w:bottom w:val="none" w:sz="0" w:space="0" w:color="auto"/>
        <w:right w:val="none" w:sz="0" w:space="0" w:color="auto"/>
      </w:divBdr>
    </w:div>
    <w:div w:id="967475099">
      <w:marLeft w:val="0"/>
      <w:marRight w:val="0"/>
      <w:marTop w:val="0"/>
      <w:marBottom w:val="0"/>
      <w:divBdr>
        <w:top w:val="none" w:sz="0" w:space="0" w:color="auto"/>
        <w:left w:val="none" w:sz="0" w:space="0" w:color="auto"/>
        <w:bottom w:val="none" w:sz="0" w:space="0" w:color="auto"/>
        <w:right w:val="none" w:sz="0" w:space="0" w:color="auto"/>
      </w:divBdr>
    </w:div>
    <w:div w:id="967475100">
      <w:marLeft w:val="0"/>
      <w:marRight w:val="0"/>
      <w:marTop w:val="0"/>
      <w:marBottom w:val="0"/>
      <w:divBdr>
        <w:top w:val="none" w:sz="0" w:space="0" w:color="auto"/>
        <w:left w:val="none" w:sz="0" w:space="0" w:color="auto"/>
        <w:bottom w:val="none" w:sz="0" w:space="0" w:color="auto"/>
        <w:right w:val="none" w:sz="0" w:space="0" w:color="auto"/>
      </w:divBdr>
    </w:div>
    <w:div w:id="967475101">
      <w:marLeft w:val="0"/>
      <w:marRight w:val="0"/>
      <w:marTop w:val="0"/>
      <w:marBottom w:val="0"/>
      <w:divBdr>
        <w:top w:val="none" w:sz="0" w:space="0" w:color="auto"/>
        <w:left w:val="none" w:sz="0" w:space="0" w:color="auto"/>
        <w:bottom w:val="none" w:sz="0" w:space="0" w:color="auto"/>
        <w:right w:val="none" w:sz="0" w:space="0" w:color="auto"/>
      </w:divBdr>
    </w:div>
    <w:div w:id="967475102">
      <w:marLeft w:val="0"/>
      <w:marRight w:val="0"/>
      <w:marTop w:val="0"/>
      <w:marBottom w:val="0"/>
      <w:divBdr>
        <w:top w:val="none" w:sz="0" w:space="0" w:color="auto"/>
        <w:left w:val="none" w:sz="0" w:space="0" w:color="auto"/>
        <w:bottom w:val="none" w:sz="0" w:space="0" w:color="auto"/>
        <w:right w:val="none" w:sz="0" w:space="0" w:color="auto"/>
      </w:divBdr>
    </w:div>
    <w:div w:id="967475103">
      <w:marLeft w:val="0"/>
      <w:marRight w:val="0"/>
      <w:marTop w:val="0"/>
      <w:marBottom w:val="0"/>
      <w:divBdr>
        <w:top w:val="none" w:sz="0" w:space="0" w:color="auto"/>
        <w:left w:val="none" w:sz="0" w:space="0" w:color="auto"/>
        <w:bottom w:val="none" w:sz="0" w:space="0" w:color="auto"/>
        <w:right w:val="none" w:sz="0" w:space="0" w:color="auto"/>
      </w:divBdr>
    </w:div>
    <w:div w:id="967475104">
      <w:marLeft w:val="0"/>
      <w:marRight w:val="0"/>
      <w:marTop w:val="0"/>
      <w:marBottom w:val="0"/>
      <w:divBdr>
        <w:top w:val="none" w:sz="0" w:space="0" w:color="auto"/>
        <w:left w:val="none" w:sz="0" w:space="0" w:color="auto"/>
        <w:bottom w:val="none" w:sz="0" w:space="0" w:color="auto"/>
        <w:right w:val="none" w:sz="0" w:space="0" w:color="auto"/>
      </w:divBdr>
    </w:div>
    <w:div w:id="967475105">
      <w:marLeft w:val="0"/>
      <w:marRight w:val="0"/>
      <w:marTop w:val="0"/>
      <w:marBottom w:val="0"/>
      <w:divBdr>
        <w:top w:val="none" w:sz="0" w:space="0" w:color="auto"/>
        <w:left w:val="none" w:sz="0" w:space="0" w:color="auto"/>
        <w:bottom w:val="none" w:sz="0" w:space="0" w:color="auto"/>
        <w:right w:val="none" w:sz="0" w:space="0" w:color="auto"/>
      </w:divBdr>
    </w:div>
    <w:div w:id="967475106">
      <w:marLeft w:val="0"/>
      <w:marRight w:val="0"/>
      <w:marTop w:val="0"/>
      <w:marBottom w:val="0"/>
      <w:divBdr>
        <w:top w:val="none" w:sz="0" w:space="0" w:color="auto"/>
        <w:left w:val="none" w:sz="0" w:space="0" w:color="auto"/>
        <w:bottom w:val="none" w:sz="0" w:space="0" w:color="auto"/>
        <w:right w:val="none" w:sz="0" w:space="0" w:color="auto"/>
      </w:divBdr>
    </w:div>
    <w:div w:id="967475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D4B1AC95D2948441214E9ABBFCD127DD4F1C4A4BFEE84CE966EEFA4564d8L" TargetMode="External"/><Relationship Id="rId13" Type="http://schemas.openxmlformats.org/officeDocument/2006/relationships/hyperlink" Target="consultantplus://offline/main?base=LAW;n=102225;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Documents%20and%20Settings\econ4\&#1056;&#1072;&#1073;&#1086;&#1095;&#1080;&#1081;%20&#1089;&#1090;&#1086;&#1083;\&#1082;&#1086;&#1085;&#1090;&#1088;&#1086;&#1083;&#1100;\&#1076;&#1086;&#1082;&#1083;&#1072;&#1076;&#1099;\&#1045;&#1078;&#1077;&#1075;&#1086;&#1076;&#1085;&#1099;&#1081;%20&#1076;&#1086;&#1082;&#1083;&#1072;&#1076;%20&#1072;&#1076;&#1084;&#1080;&#1085;&#1080;&#1089;&#1090;&#1088;&#1072;&#1094;&#1080;&#1080;%20&#1071;&#1083;&#1100;&#1095;&#1080;&#1082;&#1089;&#1082;&#1086;&#1075;&#1086;%20&#1088;&#1072;&#1081;&#1086;&#1085;&#1072;.doc" TargetMode="External"/><Relationship Id="rId12" Type="http://schemas.openxmlformats.org/officeDocument/2006/relationships/hyperlink" Target="consultantplus://offline/main?base=LAW;n=103155;fld=134"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file:///C:\Documents%20and%20Settings\econ4\&#1056;&#1072;&#1073;&#1086;&#1095;&#1080;&#1081;%20&#1089;&#1090;&#1086;&#1083;\&#1082;&#1086;&#1085;&#1090;&#1088;&#1086;&#1083;&#1100;\&#1076;&#1086;&#1082;&#1083;&#1072;&#1076;&#1099;\&#1045;&#1078;&#1077;&#1075;&#1086;&#1076;&#1085;&#1099;&#1081;%20&#1076;&#1086;&#1082;&#1083;&#1072;&#1076;%20&#1072;&#1076;&#1084;&#1080;&#1085;&#1080;&#1089;&#1090;&#1088;&#1072;&#1094;&#1080;&#1080;%20&#1071;&#1083;&#1100;&#1095;&#1080;&#1082;&#1089;&#1082;&#1086;&#1075;&#1086;%20&#1088;&#1072;&#1081;&#1086;&#1085;&#1072;.doc" TargetMode="External"/><Relationship Id="rId11" Type="http://schemas.openxmlformats.org/officeDocument/2006/relationships/hyperlink" Target="consultantplus://offline/main?base=LAW;n=108367;fld=134" TargetMode="External"/><Relationship Id="rId5" Type="http://schemas.openxmlformats.org/officeDocument/2006/relationships/endnotes" Target="endnotes.xml"/><Relationship Id="rId15" Type="http://schemas.openxmlformats.org/officeDocument/2006/relationships/hyperlink" Target="consultantplus://offline/main?base=LAW;n=102225;fld=134;dst=100029" TargetMode="External"/><Relationship Id="rId10" Type="http://schemas.openxmlformats.org/officeDocument/2006/relationships/hyperlink" Target="consultantplus://offline/main?base=LAW;n=103069;fld=134;dst=100315"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main?base=LAW;n=111900;fld=134" TargetMode="External"/><Relationship Id="rId14" Type="http://schemas.openxmlformats.org/officeDocument/2006/relationships/hyperlink" Target="consultantplus://offline/main?base=LAW;n=102417;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16</Pages>
  <Words>4516</Words>
  <Characters>25745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
  <dc:creator/>
  <cp:keywords/>
  <dc:description/>
  <cp:lastModifiedBy/>
  <cp:revision>3</cp:revision>
  <dcterms:created xsi:type="dcterms:W3CDTF">2016-02-12T06:06:00Z</dcterms:created>
  <dcterms:modified xsi:type="dcterms:W3CDTF">2016-02-12T06:24:00Z</dcterms:modified>
</cp:coreProperties>
</file>