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5C" w:rsidRDefault="0038225C" w:rsidP="0038225C">
      <w:pPr>
        <w:jc w:val="right"/>
      </w:pPr>
      <w:r w:rsidRPr="00DC38BA">
        <w:t>   </w:t>
      </w:r>
      <w:r>
        <w:t xml:space="preserve">  Приложение </w:t>
      </w:r>
    </w:p>
    <w:p w:rsidR="0038225C" w:rsidRDefault="0038225C" w:rsidP="0038225C">
      <w:pPr>
        <w:jc w:val="right"/>
      </w:pPr>
      <w:r>
        <w:t>к распоряжению Контрольно-счетного органа</w:t>
      </w:r>
    </w:p>
    <w:p w:rsidR="0038225C" w:rsidRDefault="0038225C" w:rsidP="0038225C">
      <w:pPr>
        <w:jc w:val="right"/>
      </w:pPr>
      <w:r>
        <w:t xml:space="preserve">Яльчикского района Чувашской Республики </w:t>
      </w:r>
    </w:p>
    <w:p w:rsidR="0038225C" w:rsidRPr="00DC38BA" w:rsidRDefault="0038225C" w:rsidP="0038225C">
      <w:pPr>
        <w:jc w:val="right"/>
      </w:pPr>
      <w:r>
        <w:t xml:space="preserve">от 13 марта 2013 г. № 3                                                                                                                  </w:t>
      </w:r>
    </w:p>
    <w:p w:rsidR="0038225C" w:rsidRDefault="0038225C" w:rsidP="0038225C">
      <w:pPr>
        <w:jc w:val="center"/>
      </w:pPr>
    </w:p>
    <w:p w:rsidR="0038225C" w:rsidRDefault="0038225C" w:rsidP="0038225C">
      <w:pPr>
        <w:jc w:val="center"/>
      </w:pPr>
    </w:p>
    <w:p w:rsidR="0038225C" w:rsidRDefault="0038225C" w:rsidP="0038225C">
      <w:pPr>
        <w:jc w:val="center"/>
      </w:pPr>
    </w:p>
    <w:p w:rsidR="0038225C" w:rsidRPr="00B05DDD" w:rsidRDefault="0038225C" w:rsidP="0038225C">
      <w:pPr>
        <w:jc w:val="center"/>
        <w:rPr>
          <w:b/>
          <w:bCs/>
        </w:rPr>
      </w:pPr>
      <w:r w:rsidRPr="00B05DDD">
        <w:rPr>
          <w:b/>
          <w:bCs/>
        </w:rPr>
        <w:t>РЕГЛАМЕНТ</w:t>
      </w:r>
    </w:p>
    <w:p w:rsidR="0038225C" w:rsidRPr="00B05DDD" w:rsidRDefault="0038225C" w:rsidP="0038225C">
      <w:pPr>
        <w:jc w:val="center"/>
        <w:rPr>
          <w:b/>
          <w:bCs/>
        </w:rPr>
      </w:pPr>
      <w:r w:rsidRPr="00B05DDD">
        <w:rPr>
          <w:b/>
          <w:bCs/>
        </w:rPr>
        <w:t>Контрольно-счетного органа Яльчикского района</w:t>
      </w:r>
      <w:r>
        <w:rPr>
          <w:b/>
          <w:bCs/>
        </w:rPr>
        <w:t xml:space="preserve"> Чувашской Республики</w:t>
      </w:r>
    </w:p>
    <w:p w:rsidR="0038225C" w:rsidRPr="00DC38BA" w:rsidRDefault="0038225C" w:rsidP="0038225C">
      <w:r w:rsidRPr="00DC38BA">
        <w:t> </w:t>
      </w:r>
    </w:p>
    <w:p w:rsidR="0038225C" w:rsidRPr="00DC38BA" w:rsidRDefault="0038225C" w:rsidP="0038225C">
      <w:pPr>
        <w:jc w:val="center"/>
      </w:pPr>
      <w:r w:rsidRPr="00DC38BA">
        <w:t>I. Общие положения</w:t>
      </w:r>
    </w:p>
    <w:p w:rsidR="0038225C" w:rsidRPr="00DC38BA" w:rsidRDefault="0038225C" w:rsidP="0038225C">
      <w:r w:rsidRPr="00DC38BA">
        <w:t> </w:t>
      </w:r>
    </w:p>
    <w:p w:rsidR="0038225C" w:rsidRPr="00DC38BA" w:rsidRDefault="0038225C" w:rsidP="0038225C">
      <w:pPr>
        <w:ind w:firstLine="708"/>
        <w:jc w:val="both"/>
      </w:pPr>
      <w:r w:rsidRPr="00DC38BA">
        <w:t>1.1. Настоящий регламент Контрольно-счетного</w:t>
      </w:r>
      <w:r>
        <w:t xml:space="preserve"> </w:t>
      </w:r>
      <w:r w:rsidRPr="00DC38BA">
        <w:t>органа</w:t>
      </w:r>
      <w:r>
        <w:t xml:space="preserve"> </w:t>
      </w:r>
      <w:r w:rsidRPr="00DC38BA">
        <w:t>Яльчикского района</w:t>
      </w:r>
      <w:r>
        <w:t xml:space="preserve"> </w:t>
      </w:r>
      <w:r w:rsidRPr="00DC38BA">
        <w:t xml:space="preserve">(далее - </w:t>
      </w:r>
      <w:r>
        <w:t>Р</w:t>
      </w:r>
      <w:r w:rsidRPr="00DC38BA">
        <w:t>егламент) определяет нормативно-правовые основы и внутренние правила организации деятельности Контрольно-счетного органа Яльчикского района (далее - Контрольно-счетн</w:t>
      </w:r>
      <w:r>
        <w:t>ый</w:t>
      </w:r>
      <w:r w:rsidRPr="00DC38BA">
        <w:t xml:space="preserve"> орган).</w:t>
      </w:r>
    </w:p>
    <w:p w:rsidR="0038225C" w:rsidRPr="00DC38BA" w:rsidRDefault="0038225C" w:rsidP="0038225C">
      <w:pPr>
        <w:ind w:firstLine="708"/>
        <w:jc w:val="both"/>
      </w:pPr>
      <w:r w:rsidRPr="00DC38BA">
        <w:t>1.2. Контрольно-счетный орган в своей деятельности руководствуется</w:t>
      </w:r>
      <w:r>
        <w:t xml:space="preserve"> </w:t>
      </w:r>
      <w:r w:rsidRPr="00DC38BA">
        <w:t>Конституцией</w:t>
      </w:r>
      <w:r>
        <w:t xml:space="preserve"> </w:t>
      </w:r>
      <w:r w:rsidRPr="00DC38BA">
        <w:t>Российской Федерации, Федеральным законом от 07.02.2011</w:t>
      </w:r>
      <w:r>
        <w:t xml:space="preserve"> </w:t>
      </w:r>
      <w:r w:rsidRPr="00DC38BA">
        <w:t>№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другими федеральными законами и иными нормативными правовыми актами Российской Федерации, Конституцией Чувашской Республики, законами и иными правовыми актами Чувашской Республики,</w:t>
      </w:r>
      <w:r>
        <w:t xml:space="preserve"> </w:t>
      </w:r>
      <w:r w:rsidRPr="00DC38BA">
        <w:t>Уставом</w:t>
      </w:r>
      <w:r>
        <w:t xml:space="preserve"> </w:t>
      </w:r>
      <w:r w:rsidRPr="00DC38BA">
        <w:t>Яльчикского района, Решением Собрания депутатов Яльчикского района</w:t>
      </w:r>
      <w:r>
        <w:t xml:space="preserve"> </w:t>
      </w:r>
      <w:r w:rsidRPr="00DC38BA">
        <w:t>Чувашской Республики от 24.09.2012 № 15/4-с «Об утверждении</w:t>
      </w:r>
      <w:r>
        <w:t xml:space="preserve"> </w:t>
      </w:r>
      <w:r w:rsidRPr="00DC38BA">
        <w:t>Положения о Контрольно-счетном органе Яльчикского района Чувашской Республики», муниципальными нормативными правовыми актами Яльчикского района.</w:t>
      </w:r>
    </w:p>
    <w:p w:rsidR="0038225C" w:rsidRPr="00DC38BA" w:rsidRDefault="0038225C" w:rsidP="0038225C">
      <w:pPr>
        <w:ind w:firstLine="708"/>
        <w:jc w:val="both"/>
      </w:pPr>
      <w:r w:rsidRPr="00DC38BA">
        <w:t>1.3. Контрольно-счетный орган является постоянно действующим</w:t>
      </w:r>
      <w:r>
        <w:t xml:space="preserve"> </w:t>
      </w:r>
      <w:r w:rsidRPr="00DC38BA">
        <w:t>органом внешнего муниципального финансового контроля</w:t>
      </w:r>
      <w:r>
        <w:t xml:space="preserve"> </w:t>
      </w:r>
      <w:r w:rsidRPr="00DC38BA">
        <w:t>Собрания депутатов</w:t>
      </w:r>
      <w:r>
        <w:t xml:space="preserve"> </w:t>
      </w:r>
      <w:r w:rsidRPr="00DC38BA">
        <w:t>Яльчикского района</w:t>
      </w:r>
      <w:r>
        <w:t xml:space="preserve"> </w:t>
      </w:r>
      <w:r w:rsidRPr="00DC38BA">
        <w:t>и ему подотчетен.  </w:t>
      </w:r>
    </w:p>
    <w:p w:rsidR="0038225C" w:rsidRPr="00DC38BA" w:rsidRDefault="0038225C" w:rsidP="0038225C">
      <w:pPr>
        <w:ind w:firstLine="708"/>
        <w:jc w:val="both"/>
      </w:pPr>
      <w:r w:rsidRPr="00DC38BA">
        <w:t>1.4. Контрольно-счетный орган строит свою работу на принципах законности, независимости, объективности, гласности.</w:t>
      </w:r>
    </w:p>
    <w:p w:rsidR="0038225C" w:rsidRPr="00DC38BA" w:rsidRDefault="0038225C" w:rsidP="0038225C">
      <w:pPr>
        <w:ind w:firstLine="708"/>
        <w:jc w:val="both"/>
      </w:pPr>
      <w:r w:rsidRPr="00DC38BA">
        <w:t>1.5.</w:t>
      </w:r>
      <w:r>
        <w:t xml:space="preserve"> </w:t>
      </w:r>
      <w:r w:rsidRPr="00DC38BA">
        <w:t>Контрольно-счетный орган не является юридическим лицом, имеет гербовую печать и бланки со с</w:t>
      </w:r>
      <w:r>
        <w:t>воим собственным наименованием</w:t>
      </w:r>
      <w:r w:rsidRPr="00DC38BA">
        <w:t>. </w:t>
      </w:r>
    </w:p>
    <w:p w:rsidR="0038225C" w:rsidRPr="00DC38BA" w:rsidRDefault="0038225C" w:rsidP="0038225C">
      <w:r w:rsidRPr="00DC38BA">
        <w:t> </w:t>
      </w:r>
    </w:p>
    <w:p w:rsidR="0038225C" w:rsidRPr="00DC38BA" w:rsidRDefault="0038225C" w:rsidP="0038225C">
      <w:pPr>
        <w:jc w:val="center"/>
      </w:pPr>
      <w:r w:rsidRPr="00DC38BA">
        <w:t>II. Основные термины и понятия</w:t>
      </w:r>
    </w:p>
    <w:p w:rsidR="0038225C" w:rsidRPr="00DC38BA" w:rsidRDefault="0038225C" w:rsidP="0038225C">
      <w:r w:rsidRPr="00DC38BA">
        <w:t> </w:t>
      </w:r>
    </w:p>
    <w:p w:rsidR="0038225C" w:rsidRPr="00DC38BA" w:rsidRDefault="0038225C" w:rsidP="0038225C">
      <w:pPr>
        <w:ind w:firstLine="708"/>
      </w:pPr>
      <w:r w:rsidRPr="00DC38BA">
        <w:t>2.1. Для целей настоящего Регламента применяются следующие термины и понятия:</w:t>
      </w:r>
    </w:p>
    <w:p w:rsidR="0038225C" w:rsidRPr="00DC38BA" w:rsidRDefault="0038225C" w:rsidP="0038225C">
      <w:pPr>
        <w:ind w:firstLine="708"/>
        <w:jc w:val="both"/>
      </w:pPr>
      <w:r w:rsidRPr="00DC38BA">
        <w:t>а) проверка - контрольное мероприятие, которое определяет целевое, правомерное эффективное использование бюджетных средств,</w:t>
      </w:r>
      <w:r>
        <w:t xml:space="preserve"> </w:t>
      </w:r>
      <w:r w:rsidRPr="00DC38BA">
        <w:t>а также поступивших средств от распоряжения и управления муниципальной собственностью;</w:t>
      </w:r>
    </w:p>
    <w:p w:rsidR="0038225C" w:rsidRPr="00DC38BA" w:rsidRDefault="0038225C" w:rsidP="0038225C">
      <w:pPr>
        <w:ind w:firstLine="708"/>
        <w:jc w:val="both"/>
      </w:pPr>
      <w:r w:rsidRPr="00DC38BA">
        <w:t>б) обследование - оперативное выявление положения дел по определенному вопросу, входящему в компетенцию Контрольно-счетного органа, в целях определения целесообразности проработки данной проблемы и необходимости проведения проверки;</w:t>
      </w:r>
    </w:p>
    <w:p w:rsidR="0038225C" w:rsidRPr="00DC38BA" w:rsidRDefault="0038225C" w:rsidP="0038225C">
      <w:pPr>
        <w:ind w:firstLine="708"/>
        <w:jc w:val="both"/>
      </w:pPr>
      <w:r w:rsidRPr="00DC38BA">
        <w:t>в) экспертиза - предварительная оценка принятия финансовых решений с целью определения их экономической эффективности и возможных последствий;</w:t>
      </w:r>
    </w:p>
    <w:p w:rsidR="0038225C" w:rsidRDefault="0038225C" w:rsidP="0038225C">
      <w:pPr>
        <w:ind w:firstLine="708"/>
        <w:jc w:val="both"/>
      </w:pPr>
      <w:r w:rsidRPr="00DC38BA">
        <w:t>г) представление - документ по результатам контрольных мероприятий (проверок) экспертно-аналитических работ органам местного самоуправления, руководителям организаций для принятия мер по устранению выявленных нарушений, возмещению причиненного ущерба и привлечению к ответственности должностных лиц, виновных в допущенных нарушениях требований законодательства и представления информации о результатах его рассмотрения.</w:t>
      </w:r>
    </w:p>
    <w:p w:rsidR="0038225C" w:rsidRPr="00E43621" w:rsidRDefault="0038225C" w:rsidP="0038225C">
      <w:pPr>
        <w:ind w:firstLine="540"/>
        <w:jc w:val="both"/>
      </w:pPr>
      <w:r w:rsidRPr="00E43621">
        <w:lastRenderedPageBreak/>
        <w:t>д)</w:t>
      </w:r>
      <w:r w:rsidRPr="00E43621">
        <w:rPr>
          <w:b/>
        </w:rPr>
        <w:t xml:space="preserve"> </w:t>
      </w:r>
      <w:r w:rsidRPr="00E43621">
        <w:t>предписание - документ по результатам контрольных мероприятий (проверок) экспертно-аналитических работ, направляемый органам местного самоуправления, руководителям организаций, в целях безотлагательного пресечения и незамедлительного устранения выявленных нарушений, возмещения ущерба, причиненного бюджету</w:t>
      </w:r>
      <w:r>
        <w:t xml:space="preserve"> Яльчикского района Чувашской Республики</w:t>
      </w:r>
      <w:r w:rsidRPr="00E43621">
        <w:t>, а также привлечения к ответственности должностных лиц, виновных в нарушении законодательства</w:t>
      </w:r>
      <w:r>
        <w:t>,</w:t>
      </w:r>
      <w:r w:rsidRPr="00E43621">
        <w:t xml:space="preserve"> и представления информации о его </w:t>
      </w:r>
      <w:r>
        <w:t>исполнении</w:t>
      </w:r>
      <w:r w:rsidRPr="00E43621">
        <w:t>.</w:t>
      </w:r>
    </w:p>
    <w:p w:rsidR="0038225C" w:rsidRPr="00DC38BA" w:rsidRDefault="0038225C" w:rsidP="0038225C">
      <w:r w:rsidRPr="00DC38BA">
        <w:t> </w:t>
      </w:r>
    </w:p>
    <w:p w:rsidR="0038225C" w:rsidRPr="00DC38BA" w:rsidRDefault="0038225C" w:rsidP="0038225C">
      <w:pPr>
        <w:jc w:val="center"/>
      </w:pPr>
      <w:r w:rsidRPr="00DC38BA">
        <w:t>III.</w:t>
      </w:r>
      <w:r>
        <w:t xml:space="preserve"> </w:t>
      </w:r>
      <w:r w:rsidRPr="00DC38BA">
        <w:t>Полномочия</w:t>
      </w:r>
      <w:r>
        <w:t xml:space="preserve"> </w:t>
      </w:r>
      <w:r w:rsidRPr="00DC38BA">
        <w:t>Контрольно-счетного органа</w:t>
      </w:r>
    </w:p>
    <w:p w:rsidR="0038225C" w:rsidRPr="00DC38BA" w:rsidRDefault="0038225C" w:rsidP="0038225C">
      <w:r w:rsidRPr="00DC38BA">
        <w:t> </w:t>
      </w:r>
    </w:p>
    <w:p w:rsidR="0038225C" w:rsidRPr="00DC38BA" w:rsidRDefault="0038225C" w:rsidP="0038225C">
      <w:pPr>
        <w:ind w:firstLine="708"/>
      </w:pPr>
      <w:r w:rsidRPr="00DC38BA">
        <w:t>Контрольно-счетный орган осуществляет основные полномочия:</w:t>
      </w:r>
    </w:p>
    <w:p w:rsidR="0038225C" w:rsidRPr="00DC38BA" w:rsidRDefault="0038225C" w:rsidP="0038225C">
      <w:pPr>
        <w:ind w:firstLine="708"/>
      </w:pPr>
      <w:r w:rsidRPr="00DC38BA">
        <w:t>1) контроль за исполнением местного бюджета;</w:t>
      </w:r>
    </w:p>
    <w:p w:rsidR="0038225C" w:rsidRPr="00DC38BA" w:rsidRDefault="0038225C" w:rsidP="0038225C">
      <w:pPr>
        <w:ind w:firstLine="708"/>
      </w:pPr>
      <w:r w:rsidRPr="00DC38BA">
        <w:t>2) экспертиза проектов местного бюджета;</w:t>
      </w:r>
    </w:p>
    <w:p w:rsidR="0038225C" w:rsidRPr="00DC38BA" w:rsidRDefault="0038225C" w:rsidP="0038225C">
      <w:pPr>
        <w:ind w:firstLine="708"/>
      </w:pPr>
      <w:r w:rsidRPr="00DC38BA">
        <w:t>3) внешняя проверка годового отчета об исполнении местного бюджета;</w:t>
      </w:r>
    </w:p>
    <w:p w:rsidR="0038225C" w:rsidRPr="00DC38BA" w:rsidRDefault="0038225C" w:rsidP="0038225C">
      <w:pPr>
        <w:ind w:firstLine="708"/>
        <w:jc w:val="both"/>
      </w:pPr>
      <w:r w:rsidRPr="00DC38BA">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w:t>
      </w:r>
      <w:r>
        <w:t xml:space="preserve"> </w:t>
      </w:r>
      <w:r w:rsidRPr="00DC38BA">
        <w:t>законодательством</w:t>
      </w:r>
      <w:r>
        <w:t xml:space="preserve"> </w:t>
      </w:r>
      <w:r w:rsidRPr="00DC38BA">
        <w:t>Российской Федерации;</w:t>
      </w:r>
    </w:p>
    <w:p w:rsidR="0038225C" w:rsidRPr="00DC38BA" w:rsidRDefault="0038225C" w:rsidP="0038225C">
      <w:pPr>
        <w:ind w:firstLine="708"/>
        <w:jc w:val="both"/>
      </w:pPr>
      <w:r w:rsidRPr="00DC38BA">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8225C" w:rsidRPr="00DC38BA" w:rsidRDefault="0038225C" w:rsidP="0038225C">
      <w:pPr>
        <w:ind w:firstLine="708"/>
        <w:jc w:val="both"/>
      </w:pPr>
      <w:r w:rsidRPr="00DC38BA">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8225C" w:rsidRPr="00DC38BA" w:rsidRDefault="0038225C" w:rsidP="0038225C">
      <w:pPr>
        <w:ind w:firstLine="708"/>
        <w:jc w:val="both"/>
      </w:pPr>
      <w:r w:rsidRPr="00DC38BA">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8225C" w:rsidRPr="00DC38BA" w:rsidRDefault="0038225C" w:rsidP="0038225C">
      <w:pPr>
        <w:ind w:firstLine="708"/>
        <w:jc w:val="both"/>
      </w:pPr>
      <w:r w:rsidRPr="00DC38BA">
        <w:t>8) анализ бюджетного процесса в муниципальном образовании и подготовка предложений, направленных на его совершенствование;</w:t>
      </w:r>
    </w:p>
    <w:p w:rsidR="0038225C" w:rsidRPr="00DC38BA" w:rsidRDefault="0038225C" w:rsidP="0038225C">
      <w:pPr>
        <w:ind w:firstLine="708"/>
        <w:jc w:val="both"/>
      </w:pPr>
      <w:r w:rsidRPr="00DC38BA">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Яльчикского района и главе Яльчикского района;</w:t>
      </w:r>
    </w:p>
    <w:p w:rsidR="0038225C" w:rsidRPr="00DC38BA" w:rsidRDefault="0038225C" w:rsidP="0038225C">
      <w:pPr>
        <w:ind w:firstLine="708"/>
        <w:jc w:val="both"/>
      </w:pPr>
      <w:r w:rsidRPr="00DC38BA">
        <w:t>10) участие в пределах полномочий в мероприятиях, направленных на противодействие коррупции;</w:t>
      </w:r>
    </w:p>
    <w:p w:rsidR="0038225C" w:rsidRPr="00DC38BA" w:rsidRDefault="0038225C" w:rsidP="0038225C">
      <w:pPr>
        <w:ind w:firstLine="708"/>
        <w:jc w:val="both"/>
      </w:pPr>
      <w:r w:rsidRPr="00DC38BA">
        <w:t>11) контроль за законностью, результативностью (эффективностью и экономностью) использования средств бюджета Яльчикского района, поступивших в бюджеты поселений, входящих в состав Яльчикского района;</w:t>
      </w:r>
    </w:p>
    <w:p w:rsidR="0038225C" w:rsidRPr="00DC38BA" w:rsidRDefault="0038225C" w:rsidP="0038225C">
      <w:pPr>
        <w:ind w:firstLine="708"/>
        <w:jc w:val="both"/>
      </w:pPr>
      <w:r w:rsidRPr="00DC38BA">
        <w:t>12) иные полномочия в сфере внешнего муниципального финансового контроля, установленные федеральными законами, законами Чувашской Республики, уставом и нормативными правовыми актами Собрания депутатов Яльчикского района.</w:t>
      </w:r>
    </w:p>
    <w:p w:rsidR="0038225C" w:rsidRDefault="0038225C" w:rsidP="00C36BCD">
      <w:r w:rsidRPr="00DC38BA">
        <w:t> </w:t>
      </w:r>
    </w:p>
    <w:p w:rsidR="0038225C" w:rsidRPr="00DC38BA" w:rsidRDefault="0038225C" w:rsidP="0038225C">
      <w:pPr>
        <w:jc w:val="center"/>
      </w:pPr>
      <w:r w:rsidRPr="00DC38BA">
        <w:t>IV. Структура Контрольно-счетного органа</w:t>
      </w:r>
    </w:p>
    <w:p w:rsidR="0038225C" w:rsidRPr="00DC38BA" w:rsidRDefault="0038225C" w:rsidP="0038225C">
      <w:r w:rsidRPr="00DC38BA">
        <w:t> </w:t>
      </w:r>
    </w:p>
    <w:p w:rsidR="0038225C" w:rsidRPr="00DC38BA" w:rsidRDefault="0038225C" w:rsidP="0038225C">
      <w:pPr>
        <w:ind w:firstLine="708"/>
        <w:jc w:val="both"/>
      </w:pPr>
      <w:r w:rsidRPr="00DC38BA">
        <w:t>4.1. Структура и численность Контрольно-счетного органа утверждаются решением</w:t>
      </w:r>
      <w:r>
        <w:t xml:space="preserve"> </w:t>
      </w:r>
      <w:r w:rsidRPr="00DC38BA">
        <w:t>Собрания депутатов Яльчикского района Чувашской Республики.</w:t>
      </w:r>
    </w:p>
    <w:p w:rsidR="0038225C" w:rsidRPr="00DC38BA" w:rsidRDefault="0038225C" w:rsidP="0038225C">
      <w:pPr>
        <w:ind w:firstLine="708"/>
        <w:jc w:val="both"/>
      </w:pPr>
      <w:r w:rsidRPr="00DC38BA">
        <w:lastRenderedPageBreak/>
        <w:t xml:space="preserve">4.2. Штатное расписание Контрольно-счетного органа утверждается </w:t>
      </w:r>
      <w:r>
        <w:t>п</w:t>
      </w:r>
      <w:r w:rsidRPr="00DC38BA">
        <w:t>редседателем</w:t>
      </w:r>
      <w:r>
        <w:t xml:space="preserve"> </w:t>
      </w:r>
      <w:r w:rsidRPr="00DC38BA">
        <w:t>Контрольно-счетного органа. В штатное расписание Контрольно-счетного органа включаются муниципальные должности муниципальной службы</w:t>
      </w:r>
      <w:r>
        <w:t xml:space="preserve"> </w:t>
      </w:r>
      <w:r w:rsidRPr="00DC38BA">
        <w:t>Яльчикского района.</w:t>
      </w:r>
    </w:p>
    <w:p w:rsidR="0038225C" w:rsidRPr="00DC38BA" w:rsidRDefault="0038225C" w:rsidP="0038225C">
      <w:pPr>
        <w:ind w:firstLine="708"/>
        <w:jc w:val="both"/>
      </w:pPr>
      <w:r w:rsidRPr="00DC38BA">
        <w:t>4.3. Муниципальные должности Контрольно-счетного органа устанавливаются в соответствии с</w:t>
      </w:r>
      <w:r>
        <w:t xml:space="preserve"> </w:t>
      </w:r>
      <w:r w:rsidRPr="00DC38BA">
        <w:t>Реестром</w:t>
      </w:r>
      <w:r>
        <w:t xml:space="preserve"> </w:t>
      </w:r>
      <w:r w:rsidRPr="00DC38BA">
        <w:t>муниципальных должностей муниципальной службы</w:t>
      </w:r>
      <w:r>
        <w:t xml:space="preserve"> </w:t>
      </w:r>
      <w:r w:rsidRPr="00DC38BA">
        <w:t>Яльчикского района.</w:t>
      </w:r>
    </w:p>
    <w:p w:rsidR="0038225C" w:rsidRPr="00DC38BA" w:rsidRDefault="0038225C" w:rsidP="0038225C">
      <w:pPr>
        <w:ind w:firstLine="708"/>
        <w:jc w:val="both"/>
      </w:pPr>
      <w:r w:rsidRPr="00DC38BA">
        <w:t xml:space="preserve">4.4. Контрольно-счетный орган состоит из </w:t>
      </w:r>
      <w:r>
        <w:t>п</w:t>
      </w:r>
      <w:r w:rsidRPr="00DC38BA">
        <w:t>редседателя и</w:t>
      </w:r>
      <w:r>
        <w:t xml:space="preserve"> инспектора</w:t>
      </w:r>
      <w:r w:rsidRPr="00DC38BA">
        <w:t>.</w:t>
      </w:r>
    </w:p>
    <w:p w:rsidR="0038225C" w:rsidRPr="00DC38BA" w:rsidRDefault="0038225C" w:rsidP="0038225C">
      <w:pPr>
        <w:ind w:firstLine="708"/>
      </w:pPr>
      <w:r w:rsidRPr="00DC38BA">
        <w:t>4.5. Руководство Контрольно-счетного органа.</w:t>
      </w:r>
    </w:p>
    <w:p w:rsidR="0038225C" w:rsidRPr="00DC38BA" w:rsidRDefault="0038225C" w:rsidP="0038225C">
      <w:pPr>
        <w:ind w:firstLine="708"/>
        <w:jc w:val="both"/>
      </w:pPr>
      <w:r w:rsidRPr="00DC38BA">
        <w:t xml:space="preserve">4.5.1. Руководство деятельностью контрольно-счетного органа осуществляет </w:t>
      </w:r>
      <w:r>
        <w:t>п</w:t>
      </w:r>
      <w:r w:rsidRPr="00DC38BA">
        <w:t>редседатель Контрольно-счетного органа.</w:t>
      </w:r>
    </w:p>
    <w:p w:rsidR="0038225C" w:rsidRPr="00DC38BA" w:rsidRDefault="0038225C" w:rsidP="0038225C">
      <w:pPr>
        <w:ind w:firstLine="708"/>
        <w:jc w:val="both"/>
      </w:pPr>
      <w:r w:rsidRPr="00DC38BA">
        <w:t>Председатель назначается на должность решением</w:t>
      </w:r>
      <w:r>
        <w:t xml:space="preserve"> </w:t>
      </w:r>
      <w:r w:rsidRPr="00DC38BA">
        <w:t>Собрания депутатов</w:t>
      </w:r>
      <w:r>
        <w:t xml:space="preserve"> </w:t>
      </w:r>
      <w:r w:rsidRPr="00DC38BA">
        <w:t>Яльчикского района</w:t>
      </w:r>
      <w:r>
        <w:t xml:space="preserve"> </w:t>
      </w:r>
      <w:r w:rsidRPr="00DC38BA">
        <w:t>на срок его полномочий.</w:t>
      </w:r>
      <w:r>
        <w:t xml:space="preserve"> </w:t>
      </w:r>
      <w:r w:rsidRPr="00DC38BA">
        <w:t xml:space="preserve">Предложения о кандидатурах на должность </w:t>
      </w:r>
      <w:r>
        <w:t>п</w:t>
      </w:r>
      <w:r w:rsidRPr="00DC38BA">
        <w:t>редседателя Контрольно-счетного органа вносятся в Собрание депутатов Яльчикского района:</w:t>
      </w:r>
    </w:p>
    <w:p w:rsidR="0038225C" w:rsidRPr="00DC38BA" w:rsidRDefault="0038225C" w:rsidP="0038225C">
      <w:pPr>
        <w:ind w:firstLine="708"/>
      </w:pPr>
      <w:r w:rsidRPr="00DC38BA">
        <w:t>1) председателем Собрания депутатов Яльчикского района;</w:t>
      </w:r>
    </w:p>
    <w:p w:rsidR="0038225C" w:rsidRPr="00DC38BA" w:rsidRDefault="0038225C" w:rsidP="0038225C">
      <w:pPr>
        <w:ind w:firstLine="708"/>
        <w:jc w:val="both"/>
      </w:pPr>
      <w:r w:rsidRPr="00DC38BA">
        <w:t>2) депутатами Собрания депутатов Яльчикского района - не менее одной трети от установленного числа депутатов Собрания депутатов Яльчикского района.</w:t>
      </w:r>
    </w:p>
    <w:p w:rsidR="0038225C" w:rsidRPr="00DC38BA" w:rsidRDefault="0038225C" w:rsidP="0038225C">
      <w:pPr>
        <w:ind w:firstLine="708"/>
        <w:jc w:val="both"/>
      </w:pPr>
      <w:r w:rsidRPr="00DC38BA">
        <w:t>4.5.2. Председатель несет персональную ответственность за выполнение задач и осуществление функций, возложенных на Контрольно-счетный орган.</w:t>
      </w:r>
    </w:p>
    <w:p w:rsidR="0038225C" w:rsidRPr="00DC38BA" w:rsidRDefault="0038225C" w:rsidP="0038225C">
      <w:pPr>
        <w:ind w:firstLine="708"/>
      </w:pPr>
      <w:r w:rsidRPr="00DC38BA">
        <w:t>4.5.3. Председатель:</w:t>
      </w:r>
    </w:p>
    <w:p w:rsidR="0038225C" w:rsidRPr="00DC38BA" w:rsidRDefault="0038225C" w:rsidP="0038225C">
      <w:pPr>
        <w:ind w:firstLine="708"/>
        <w:jc w:val="both"/>
      </w:pPr>
      <w:r w:rsidRPr="00DC38BA">
        <w:t>1) осуществляет руководство деятельностью Контрольно-счетного органа и организует ее работу;</w:t>
      </w:r>
    </w:p>
    <w:p w:rsidR="0038225C" w:rsidRPr="00DC38BA" w:rsidRDefault="0038225C" w:rsidP="0038225C">
      <w:pPr>
        <w:ind w:firstLine="708"/>
      </w:pPr>
      <w:r w:rsidRPr="00DC38BA">
        <w:t>2) руководит работой аппарата Контрольно-счетного органа;</w:t>
      </w:r>
    </w:p>
    <w:p w:rsidR="0038225C" w:rsidRPr="00DC38BA" w:rsidRDefault="0038225C" w:rsidP="0038225C">
      <w:pPr>
        <w:ind w:firstLine="708"/>
        <w:jc w:val="both"/>
      </w:pPr>
      <w:r w:rsidRPr="00DC38BA">
        <w:t>3) контролирует исполнение Контрольно-счетным органом муниципальных нормативных правовых актов Яльчикского района;</w:t>
      </w:r>
    </w:p>
    <w:p w:rsidR="0038225C" w:rsidRPr="00DC38BA" w:rsidRDefault="0038225C" w:rsidP="0038225C">
      <w:pPr>
        <w:ind w:firstLine="708"/>
        <w:jc w:val="both"/>
      </w:pPr>
      <w:r w:rsidRPr="00DC38BA">
        <w:t>4) в установленные сроки представляет Собранию депутатов Яльчикского района отчеты о работе Контрольно-счетного органа, информацию о контрольных и экспертно-аналитических мероприятиях;</w:t>
      </w:r>
    </w:p>
    <w:p w:rsidR="0038225C" w:rsidRPr="00DC38BA" w:rsidRDefault="0038225C" w:rsidP="0038225C">
      <w:pPr>
        <w:ind w:firstLine="708"/>
        <w:jc w:val="both"/>
      </w:pPr>
      <w:r w:rsidRPr="00DC38BA">
        <w:t>5) издает распоряжения о направлении сотрудников Контрольно-счетного органа на проведение контрольных мероприятий, подписывает отчеты Контрольно-счетного органа;</w:t>
      </w:r>
    </w:p>
    <w:p w:rsidR="0038225C" w:rsidRPr="00DC38BA" w:rsidRDefault="0038225C" w:rsidP="0038225C">
      <w:pPr>
        <w:ind w:firstLine="708"/>
        <w:jc w:val="both"/>
      </w:pPr>
      <w:r w:rsidRPr="00DC38BA">
        <w:t>6) представляет Контрольно-счетный орган во взаимоотношениях с органами государственной власти, органами местного самоуправления, иными юридическими лицами;</w:t>
      </w:r>
    </w:p>
    <w:p w:rsidR="0038225C" w:rsidRPr="00DC38BA" w:rsidRDefault="0038225C" w:rsidP="0038225C">
      <w:pPr>
        <w:ind w:firstLine="708"/>
        <w:jc w:val="both"/>
      </w:pPr>
      <w:r w:rsidRPr="00DC38BA">
        <w:t>7) вправе участвовать в заседаниях Собрания депутатов Яльчикского района, его комитетов, комиссий и рабочих групп, заседаниях администрации Яльчикского района,</w:t>
      </w:r>
      <w:r>
        <w:t xml:space="preserve"> </w:t>
      </w:r>
      <w:r w:rsidRPr="00DC38BA">
        <w:t>координационных и</w:t>
      </w:r>
      <w:r>
        <w:t xml:space="preserve"> </w:t>
      </w:r>
      <w:r w:rsidRPr="00DC38BA">
        <w:t>совещательных органов при главе Яльчикского района;</w:t>
      </w:r>
    </w:p>
    <w:p w:rsidR="0038225C" w:rsidRPr="00DC38BA" w:rsidRDefault="0038225C" w:rsidP="0038225C">
      <w:pPr>
        <w:ind w:firstLine="708"/>
        <w:jc w:val="both"/>
      </w:pPr>
      <w:r w:rsidRPr="00DC38BA">
        <w:t>8) утверждает</w:t>
      </w:r>
      <w:r>
        <w:t xml:space="preserve"> </w:t>
      </w:r>
      <w:r w:rsidRPr="00DC38BA">
        <w:t>должностные инструкции сотрудников аппарата Контрольно-счетного органа;</w:t>
      </w:r>
    </w:p>
    <w:p w:rsidR="0038225C" w:rsidRPr="00DC38BA" w:rsidRDefault="0038225C" w:rsidP="0038225C">
      <w:pPr>
        <w:ind w:firstLine="708"/>
      </w:pPr>
      <w:r w:rsidRPr="00DC38BA">
        <w:t>9) подписывает служебную документацию;</w:t>
      </w:r>
    </w:p>
    <w:p w:rsidR="0038225C" w:rsidRPr="00DC38BA" w:rsidRDefault="0038225C" w:rsidP="0038225C">
      <w:pPr>
        <w:ind w:firstLine="708"/>
      </w:pPr>
      <w:r w:rsidRPr="00DC38BA">
        <w:t>10)</w:t>
      </w:r>
      <w:r>
        <w:t xml:space="preserve"> </w:t>
      </w:r>
      <w:r w:rsidRPr="00DC38BA">
        <w:t>утверждает штатное расписание</w:t>
      </w:r>
      <w:r>
        <w:t xml:space="preserve"> </w:t>
      </w:r>
      <w:r w:rsidRPr="00DC38BA">
        <w:t xml:space="preserve">Контрольно-счетного органа Яльчикского района. </w:t>
      </w:r>
    </w:p>
    <w:p w:rsidR="0038225C" w:rsidRPr="00DC38BA" w:rsidRDefault="0038225C" w:rsidP="0038225C">
      <w:pPr>
        <w:ind w:firstLine="708"/>
        <w:jc w:val="both"/>
      </w:pPr>
      <w:r w:rsidRPr="00DC38BA">
        <w:t>11) осуществляет полномочия по найму и увольнению работников Контрольно-счетного органа;</w:t>
      </w:r>
    </w:p>
    <w:p w:rsidR="0038225C" w:rsidRPr="00DC38BA" w:rsidRDefault="0038225C" w:rsidP="0038225C">
      <w:pPr>
        <w:ind w:firstLine="708"/>
        <w:jc w:val="both"/>
      </w:pPr>
      <w:r w:rsidRPr="00DC38BA">
        <w:t>12)</w:t>
      </w:r>
      <w:r w:rsidRPr="00A93983">
        <w:t xml:space="preserve"> </w:t>
      </w:r>
      <w:r w:rsidRPr="00DC38BA">
        <w:t>организует работу и</w:t>
      </w:r>
      <w:r>
        <w:t xml:space="preserve"> </w:t>
      </w:r>
      <w:r w:rsidRPr="00DC38BA">
        <w:t>вносит</w:t>
      </w:r>
      <w:r>
        <w:t xml:space="preserve"> </w:t>
      </w:r>
      <w:r w:rsidRPr="00DC38BA">
        <w:t>председателю</w:t>
      </w:r>
      <w:r>
        <w:t xml:space="preserve"> </w:t>
      </w:r>
      <w:r w:rsidRPr="00DC38BA">
        <w:t>Собрания депутатов предложения по обеспечению мероприятий, связанных с прохождением муниципальной службы, в том числе проведение аттестации специалистов и присвоение квалификационных разрядов муниципальным служащим, о временном исполнении обязанностей, о переподготовке и повышении квалификации;</w:t>
      </w:r>
    </w:p>
    <w:p w:rsidR="0038225C" w:rsidRPr="00DC38BA" w:rsidRDefault="0038225C" w:rsidP="0038225C">
      <w:pPr>
        <w:ind w:firstLine="708"/>
        <w:jc w:val="both"/>
      </w:pPr>
      <w:r w:rsidRPr="00DC38BA">
        <w:t>13) осуществляет контроль за состоянием делопроизводства, за работой</w:t>
      </w:r>
      <w:r>
        <w:t xml:space="preserve"> </w:t>
      </w:r>
      <w:r w:rsidRPr="00DC38BA">
        <w:t>с обращениями, заявлениями, жалобами граждан,</w:t>
      </w:r>
      <w:r>
        <w:t xml:space="preserve"> </w:t>
      </w:r>
      <w:r w:rsidRPr="00DC38BA">
        <w:t>а так же</w:t>
      </w:r>
      <w:r>
        <w:t xml:space="preserve"> </w:t>
      </w:r>
      <w:r w:rsidRPr="00DC38BA">
        <w:t>контроль за их выполнением;</w:t>
      </w:r>
    </w:p>
    <w:p w:rsidR="0038225C" w:rsidRPr="00DC38BA" w:rsidRDefault="0038225C" w:rsidP="0038225C">
      <w:pPr>
        <w:ind w:firstLine="708"/>
        <w:jc w:val="both"/>
      </w:pPr>
      <w:r w:rsidRPr="00DC38BA">
        <w:t>14)</w:t>
      </w:r>
      <w:r>
        <w:t xml:space="preserve"> </w:t>
      </w:r>
      <w:r w:rsidRPr="00DC38BA">
        <w:t xml:space="preserve">издает </w:t>
      </w:r>
      <w:r>
        <w:t xml:space="preserve">распоряжения </w:t>
      </w:r>
      <w:r w:rsidRPr="00DC38BA">
        <w:t>по личному составу</w:t>
      </w:r>
      <w:r>
        <w:t xml:space="preserve"> </w:t>
      </w:r>
      <w:r w:rsidRPr="00DC38BA">
        <w:t>и основной деятельности</w:t>
      </w:r>
      <w:r>
        <w:t xml:space="preserve"> </w:t>
      </w:r>
      <w:r w:rsidRPr="00DC38BA">
        <w:t>Контрольно-счетного органа Яльчикского района.</w:t>
      </w:r>
    </w:p>
    <w:p w:rsidR="0038225C" w:rsidRPr="00DC38BA" w:rsidRDefault="0038225C" w:rsidP="0038225C">
      <w:pPr>
        <w:ind w:firstLine="708"/>
      </w:pPr>
      <w:r>
        <w:t xml:space="preserve">15) </w:t>
      </w:r>
      <w:r w:rsidRPr="00DC38BA">
        <w:t>обеспечивает секретное делопроизводство в Контрольно-счетном органе;</w:t>
      </w:r>
    </w:p>
    <w:p w:rsidR="0038225C" w:rsidRPr="00DC38BA" w:rsidRDefault="0038225C" w:rsidP="0038225C">
      <w:pPr>
        <w:ind w:firstLine="708"/>
        <w:jc w:val="both"/>
      </w:pPr>
      <w:r w:rsidRPr="00DC38BA">
        <w:lastRenderedPageBreak/>
        <w:t>16) вносит на утверждение председателю</w:t>
      </w:r>
      <w:r>
        <w:t xml:space="preserve"> </w:t>
      </w:r>
      <w:r w:rsidRPr="00DC38BA">
        <w:t>Собрания депутатов проекты нормативных правовых и локальных нормативных актов по деятельности Контрольно-счетного органа;</w:t>
      </w:r>
    </w:p>
    <w:p w:rsidR="0038225C" w:rsidRPr="00DC38BA" w:rsidRDefault="0038225C" w:rsidP="0038225C">
      <w:pPr>
        <w:ind w:firstLine="708"/>
        <w:jc w:val="both"/>
      </w:pPr>
      <w:r w:rsidRPr="00DC38BA">
        <w:t>17) разрабатывает предложения по совершенствованию бюджетного процесса и развитию бюджетно-финансовой системы</w:t>
      </w:r>
      <w:r>
        <w:t xml:space="preserve"> </w:t>
      </w:r>
      <w:r w:rsidRPr="00DC38BA">
        <w:t>Яльчикского района на основе систематического анализа исполнения бюджета</w:t>
      </w:r>
      <w:r>
        <w:t xml:space="preserve"> </w:t>
      </w:r>
      <w:r w:rsidRPr="00DC38BA">
        <w:t>Яльчикского района и бюджетов сельских поселений Яльчикского района (в соответствии с заключенными соглашениями)</w:t>
      </w:r>
      <w:r>
        <w:t xml:space="preserve"> </w:t>
      </w:r>
      <w:r w:rsidRPr="00DC38BA">
        <w:t>и итогов контрольных мероприятий;</w:t>
      </w:r>
    </w:p>
    <w:p w:rsidR="0038225C" w:rsidRPr="00DC38BA" w:rsidRDefault="0038225C" w:rsidP="0038225C">
      <w:pPr>
        <w:ind w:firstLine="708"/>
        <w:jc w:val="both"/>
      </w:pPr>
      <w:r w:rsidRPr="00DC38BA">
        <w:t>18) осуществляет иные полномочия в соответствии с действующим законодательством и настоящим</w:t>
      </w:r>
      <w:r>
        <w:t xml:space="preserve"> </w:t>
      </w:r>
      <w:r w:rsidRPr="00DC38BA">
        <w:t>Регламентом.</w:t>
      </w:r>
    </w:p>
    <w:p w:rsidR="0038225C" w:rsidRPr="00DC38BA" w:rsidRDefault="0038225C" w:rsidP="0038225C">
      <w:pPr>
        <w:ind w:firstLine="708"/>
      </w:pPr>
      <w:r w:rsidRPr="00DC38BA">
        <w:t>4.6.</w:t>
      </w:r>
      <w:r>
        <w:t xml:space="preserve"> </w:t>
      </w:r>
      <w:r w:rsidRPr="00B92D06">
        <w:t>Инспектор</w:t>
      </w:r>
      <w:r w:rsidRPr="00DC38BA">
        <w:t xml:space="preserve"> Контрольно-счетного органа:</w:t>
      </w:r>
    </w:p>
    <w:p w:rsidR="0038225C" w:rsidRPr="00DC38BA" w:rsidRDefault="0038225C" w:rsidP="0038225C">
      <w:pPr>
        <w:ind w:firstLine="708"/>
        <w:jc w:val="both"/>
      </w:pPr>
      <w:r w:rsidRPr="00DC38BA">
        <w:t xml:space="preserve">4.6.1. </w:t>
      </w:r>
      <w:r w:rsidRPr="00B92D06">
        <w:t>Инспектор</w:t>
      </w:r>
      <w:r w:rsidRPr="00DC38BA">
        <w:t xml:space="preserve"> Контрольно-счетного органа назначается на должность и освобождаются от должности председателем</w:t>
      </w:r>
      <w:r>
        <w:t xml:space="preserve"> </w:t>
      </w:r>
      <w:r w:rsidRPr="00DC38BA">
        <w:t>Контрольно-счетного органа.  </w:t>
      </w:r>
    </w:p>
    <w:p w:rsidR="0038225C" w:rsidRPr="00DC38BA" w:rsidRDefault="0038225C" w:rsidP="0038225C">
      <w:pPr>
        <w:ind w:firstLine="708"/>
        <w:jc w:val="both"/>
      </w:pPr>
      <w:r w:rsidRPr="00DC38BA">
        <w:t>4.6.2. Права, обязанности и ответственность</w:t>
      </w:r>
      <w:r>
        <w:t xml:space="preserve"> </w:t>
      </w:r>
      <w:r w:rsidRPr="00DC38BA">
        <w:t>инспектора</w:t>
      </w:r>
      <w:r>
        <w:t xml:space="preserve"> </w:t>
      </w:r>
      <w:r w:rsidRPr="00DC38BA">
        <w:t>Контрольно-счетного органа, условия прохождения им муниципальной службы определяются законодательством Российской Федерации и Чувашской Республики о муниципальной службе, Трудовым</w:t>
      </w:r>
      <w:r>
        <w:t xml:space="preserve"> </w:t>
      </w:r>
      <w:r w:rsidRPr="00DC38BA">
        <w:t>кодексом</w:t>
      </w:r>
      <w:r>
        <w:t xml:space="preserve"> </w:t>
      </w:r>
      <w:r w:rsidRPr="00DC38BA">
        <w:t>Российской Федерации,</w:t>
      </w:r>
      <w:r>
        <w:t xml:space="preserve"> </w:t>
      </w:r>
      <w:r w:rsidRPr="00DC38BA">
        <w:t>Положением</w:t>
      </w:r>
      <w:r>
        <w:t xml:space="preserve"> </w:t>
      </w:r>
      <w:r w:rsidRPr="00DC38BA">
        <w:t>о Контрольно-счетном органе, настоящим регламентом, другими нормативными правовыми актами, а также должностными инструкциями, утверждаемыми председателем</w:t>
      </w:r>
      <w:r>
        <w:t xml:space="preserve"> </w:t>
      </w:r>
      <w:r w:rsidRPr="00DC38BA">
        <w:t>Контрольно-счетного органа Яльчикского района.</w:t>
      </w:r>
      <w:r>
        <w:t xml:space="preserve"> </w:t>
      </w:r>
      <w:r w:rsidRPr="00B92D06">
        <w:t>Инспектор</w:t>
      </w:r>
      <w:r w:rsidRPr="00DC38BA">
        <w:t xml:space="preserve"> Контрольно-счетного органа несет ответственность в соответствии с действующим законодательством.</w:t>
      </w:r>
    </w:p>
    <w:p w:rsidR="0038225C" w:rsidRPr="00DC38BA" w:rsidRDefault="0038225C" w:rsidP="0038225C">
      <w:pPr>
        <w:ind w:firstLine="708"/>
      </w:pPr>
      <w:r w:rsidRPr="00DC38BA">
        <w:t>4.6.3</w:t>
      </w:r>
      <w:r w:rsidRPr="00646D86">
        <w:t>. Инспектор</w:t>
      </w:r>
      <w:r>
        <w:t xml:space="preserve"> </w:t>
      </w:r>
      <w:r w:rsidRPr="00DC38BA">
        <w:t>Контрольно-счетного органа:</w:t>
      </w:r>
    </w:p>
    <w:p w:rsidR="0038225C" w:rsidRPr="00DC38BA" w:rsidRDefault="0038225C" w:rsidP="0038225C">
      <w:pPr>
        <w:ind w:firstLine="708"/>
        <w:jc w:val="both"/>
      </w:pPr>
      <w:r w:rsidRPr="00DC38BA">
        <w:t>1) осуществляет</w:t>
      </w:r>
      <w:r w:rsidRPr="00F07885">
        <w:t xml:space="preserve"> </w:t>
      </w:r>
      <w:r w:rsidRPr="00DC38BA">
        <w:t>проведение</w:t>
      </w:r>
      <w:r w:rsidRPr="00F07885">
        <w:t xml:space="preserve"> </w:t>
      </w:r>
      <w:r w:rsidRPr="00DC38BA">
        <w:t>внешнего</w:t>
      </w:r>
      <w:r w:rsidRPr="00F07885">
        <w:t xml:space="preserve"> </w:t>
      </w:r>
      <w:r w:rsidRPr="00DC38BA">
        <w:t>муниципального финансового контроля на основе утвержденных планов;</w:t>
      </w:r>
    </w:p>
    <w:p w:rsidR="0038225C" w:rsidRPr="00DC38BA" w:rsidRDefault="0038225C" w:rsidP="0038225C">
      <w:pPr>
        <w:ind w:firstLine="708"/>
        <w:jc w:val="both"/>
      </w:pPr>
      <w:r w:rsidRPr="00DC38BA">
        <w:t>2) подписывает</w:t>
      </w:r>
      <w:r w:rsidRPr="00F07885">
        <w:t xml:space="preserve"> </w:t>
      </w:r>
      <w:r w:rsidRPr="00DC38BA">
        <w:t>документы проведенных проверок и представляет их для рассмотрения председателю Контрольно-счетного органа;</w:t>
      </w:r>
    </w:p>
    <w:p w:rsidR="0038225C" w:rsidRPr="00DC38BA" w:rsidRDefault="0038225C" w:rsidP="0038225C">
      <w:pPr>
        <w:ind w:firstLine="708"/>
        <w:jc w:val="both"/>
      </w:pPr>
      <w:r w:rsidRPr="00DC38BA">
        <w:t>3)</w:t>
      </w:r>
      <w:r>
        <w:t xml:space="preserve"> </w:t>
      </w:r>
      <w:r w:rsidRPr="00DC38BA">
        <w:t>ведет учет направленных представлений и предписаний проверяемым органам, материалов направленных в правоохранительные органы,</w:t>
      </w:r>
      <w:r w:rsidRPr="00F07885">
        <w:t xml:space="preserve"> </w:t>
      </w:r>
      <w:r w:rsidRPr="00DC38BA">
        <w:t>обеспечивает</w:t>
      </w:r>
      <w:r w:rsidRPr="00F07885">
        <w:t xml:space="preserve"> </w:t>
      </w:r>
      <w:r w:rsidRPr="00DC38BA">
        <w:t>контроль</w:t>
      </w:r>
      <w:r w:rsidRPr="00F07885">
        <w:t xml:space="preserve"> </w:t>
      </w:r>
      <w:r w:rsidRPr="00DC38BA">
        <w:t>за ходом реализации материалов контрольных мероприятий;</w:t>
      </w:r>
    </w:p>
    <w:p w:rsidR="0038225C" w:rsidRPr="00DC38BA" w:rsidRDefault="0038225C" w:rsidP="0038225C">
      <w:pPr>
        <w:ind w:firstLine="708"/>
        <w:jc w:val="both"/>
      </w:pPr>
      <w:r w:rsidRPr="00DC38BA">
        <w:t>4) принимает участие в подготовке заключения на проекты решений</w:t>
      </w:r>
      <w:r w:rsidRPr="00F07885">
        <w:t xml:space="preserve"> </w:t>
      </w:r>
      <w:r w:rsidRPr="00DC38BA">
        <w:t>Собрания депутатов Яльчикского района, Собраний депутатов сельских поселений Яльчикского района (в соответствии с заключенными соглашениями)</w:t>
      </w:r>
      <w:r w:rsidRPr="00A93983">
        <w:t xml:space="preserve"> </w:t>
      </w:r>
      <w:r w:rsidRPr="00DC38BA">
        <w:t>по закрепленным за ним</w:t>
      </w:r>
      <w:r w:rsidRPr="00F07885">
        <w:t xml:space="preserve"> </w:t>
      </w:r>
      <w:r w:rsidRPr="00DC38BA">
        <w:t>направлениям;</w:t>
      </w:r>
    </w:p>
    <w:p w:rsidR="0038225C" w:rsidRPr="00DC38BA" w:rsidRDefault="0038225C" w:rsidP="0038225C">
      <w:pPr>
        <w:ind w:firstLine="708"/>
        <w:jc w:val="both"/>
      </w:pPr>
      <w:r w:rsidRPr="00DC38BA">
        <w:t>5) присутствует при рассмотрении вопросов, входящих в его компетенцию, на заседаниях</w:t>
      </w:r>
      <w:r>
        <w:t xml:space="preserve"> </w:t>
      </w:r>
      <w:r w:rsidRPr="00DC38BA">
        <w:t>Собрания депутатов Яльчикского района, Собраний депутатов сельских поселений Яльчикского района (в соответствии с заключенными соглашениями), их постоянных комиссий и рабочих групп;</w:t>
      </w:r>
    </w:p>
    <w:p w:rsidR="0038225C" w:rsidRPr="00DC38BA" w:rsidRDefault="0038225C" w:rsidP="0038225C">
      <w:pPr>
        <w:ind w:firstLine="708"/>
        <w:jc w:val="both"/>
      </w:pPr>
      <w:r w:rsidRPr="00DC38BA">
        <w:t>6) в соответствии с планом работы Контрольно-счетного органа и поручением председателя Контрольно-счетного органа организовывает контрольно-финансовые, экспертно-аналитические, информационные и иные виды деятельности;</w:t>
      </w:r>
    </w:p>
    <w:p w:rsidR="0038225C" w:rsidRPr="00DC38BA" w:rsidRDefault="0038225C" w:rsidP="0038225C">
      <w:pPr>
        <w:ind w:firstLine="708"/>
        <w:jc w:val="both"/>
      </w:pPr>
      <w:r w:rsidRPr="00DC38BA">
        <w:t>7) принимает участие в</w:t>
      </w:r>
      <w:r w:rsidRPr="00F07885">
        <w:t xml:space="preserve"> </w:t>
      </w:r>
      <w:r w:rsidRPr="00DC38BA">
        <w:t>подготовке</w:t>
      </w:r>
      <w:r w:rsidRPr="00F07885">
        <w:t xml:space="preserve"> </w:t>
      </w:r>
      <w:r w:rsidRPr="00DC38BA">
        <w:t>в установленные сроки материалов для</w:t>
      </w:r>
      <w:r>
        <w:t xml:space="preserve"> заключений на проекты бюджета</w:t>
      </w:r>
      <w:r w:rsidRPr="00F07885">
        <w:t xml:space="preserve"> </w:t>
      </w:r>
      <w:r w:rsidRPr="00DC38BA">
        <w:t>Яльчикского района, бюджеты сельских поселений Яльчикского района (в соответствии с заключенными соглашениями) на очередной финансовый год и плановый период</w:t>
      </w:r>
      <w:r>
        <w:t xml:space="preserve"> </w:t>
      </w:r>
      <w:r w:rsidRPr="00DC38BA">
        <w:t>и иные проекты решений на отчеты об их исполнении;</w:t>
      </w:r>
    </w:p>
    <w:p w:rsidR="0038225C" w:rsidRPr="00DC38BA" w:rsidRDefault="0038225C" w:rsidP="0038225C">
      <w:pPr>
        <w:ind w:firstLine="708"/>
        <w:jc w:val="both"/>
      </w:pPr>
      <w:r w:rsidRPr="00DC38BA">
        <w:t>8) в отсутствие председателя</w:t>
      </w:r>
      <w:r w:rsidRPr="00F07885">
        <w:t xml:space="preserve"> </w:t>
      </w:r>
      <w:r w:rsidRPr="00DC38BA">
        <w:t>Контрольно-счетного органа</w:t>
      </w:r>
      <w:r>
        <w:t xml:space="preserve"> </w:t>
      </w:r>
      <w:r w:rsidRPr="00DC38BA">
        <w:t>исполняет</w:t>
      </w:r>
      <w:r>
        <w:t xml:space="preserve"> </w:t>
      </w:r>
      <w:r w:rsidRPr="00DC38BA">
        <w:t>его обязанности</w:t>
      </w:r>
      <w:r>
        <w:t xml:space="preserve"> </w:t>
      </w:r>
      <w:r w:rsidRPr="00DC38BA">
        <w:t>на основании</w:t>
      </w:r>
      <w:r w:rsidRPr="00F07885">
        <w:t xml:space="preserve"> </w:t>
      </w:r>
      <w:r>
        <w:t>распоряжения</w:t>
      </w:r>
      <w:r w:rsidRPr="00DC38BA">
        <w:t xml:space="preserve"> председателя Контрольно-счетного органа;</w:t>
      </w:r>
    </w:p>
    <w:p w:rsidR="0038225C" w:rsidRDefault="0038225C" w:rsidP="0038225C">
      <w:pPr>
        <w:ind w:firstLine="708"/>
        <w:jc w:val="both"/>
        <w:rPr>
          <w:lang w:val="en-US"/>
        </w:rPr>
      </w:pPr>
      <w:r w:rsidRPr="00DC38BA">
        <w:t>9) выполняет иную работу по отдельным поручениям председателя, в пределах задач и функций Контрольно-счетного органа, не предусмотренных настоящим регламентом.</w:t>
      </w:r>
    </w:p>
    <w:p w:rsidR="00C36BCD" w:rsidRPr="00C36BCD" w:rsidRDefault="00C36BCD" w:rsidP="0038225C">
      <w:pPr>
        <w:ind w:firstLine="708"/>
        <w:jc w:val="both"/>
        <w:rPr>
          <w:lang w:val="en-US"/>
        </w:rPr>
      </w:pPr>
      <w:bookmarkStart w:id="0" w:name="_GoBack"/>
      <w:bookmarkEnd w:id="0"/>
    </w:p>
    <w:p w:rsidR="0038225C" w:rsidRPr="00DC38BA" w:rsidRDefault="0038225C" w:rsidP="0038225C">
      <w:pPr>
        <w:jc w:val="center"/>
      </w:pPr>
      <w:r w:rsidRPr="00DC38BA">
        <w:t xml:space="preserve">V. Планирование </w:t>
      </w:r>
      <w:r>
        <w:t>деятельности Контрольно-счетного органа</w:t>
      </w:r>
    </w:p>
    <w:p w:rsidR="0038225C" w:rsidRPr="00DC38BA" w:rsidRDefault="0038225C" w:rsidP="0038225C">
      <w:r w:rsidRPr="00DC38BA">
        <w:t> </w:t>
      </w:r>
    </w:p>
    <w:p w:rsidR="0038225C" w:rsidRPr="00DC38BA" w:rsidRDefault="0038225C" w:rsidP="0038225C">
      <w:pPr>
        <w:ind w:firstLine="708"/>
        <w:jc w:val="both"/>
      </w:pPr>
      <w:r w:rsidRPr="00DC38BA">
        <w:t>5.1. Контрольно-счетный орган осуществляет свою деятельность в соответствии с утвержденным</w:t>
      </w:r>
      <w:r w:rsidRPr="00F07885">
        <w:t xml:space="preserve"> </w:t>
      </w:r>
      <w:r>
        <w:t>годовым планом.</w:t>
      </w:r>
      <w:r w:rsidRPr="00F07885">
        <w:t xml:space="preserve"> </w:t>
      </w:r>
      <w:r w:rsidRPr="00DC38BA">
        <w:t xml:space="preserve">План работы формируется исходя из необходимости обеспечения всестороннего системного подхода к контролю за исполнением бюджета Яльчикского района, </w:t>
      </w:r>
      <w:r w:rsidRPr="00DC38BA">
        <w:lastRenderedPageBreak/>
        <w:t>бюджетов сельских поселений Яльчикского района (в соответствии с заключенными соглашениями), соблюдением установленного порядка распоряжения муниципальной собственностью Яльчикского района, сельских поселений Яльчикского района (в соответствии с заключенными соглашениями) с учетом всех видов и направлений деятельности Контрольно-счетного органа.</w:t>
      </w:r>
    </w:p>
    <w:p w:rsidR="0038225C" w:rsidRPr="00DC38BA" w:rsidRDefault="0038225C" w:rsidP="0038225C">
      <w:pPr>
        <w:ind w:firstLine="708"/>
        <w:jc w:val="both"/>
      </w:pPr>
      <w:r w:rsidRPr="00DC38BA">
        <w:t>5.2. План работы Контрольно-счетного органа включает в себя перечень контрольных мероприятий и другие виды экспертно-аналитических работ с указанием сроков их проведения, инициатора проверки, ответственных специалистов Контрольно-счетного органа.</w:t>
      </w:r>
    </w:p>
    <w:p w:rsidR="0038225C" w:rsidRPr="00DC38BA" w:rsidRDefault="0038225C" w:rsidP="0038225C">
      <w:pPr>
        <w:ind w:firstLine="708"/>
        <w:jc w:val="both"/>
      </w:pPr>
      <w:r w:rsidRPr="00DC38BA">
        <w:t>5.3. Формирование плана работы Контрольно-счетного органа осуществляется</w:t>
      </w:r>
      <w:r w:rsidRPr="00A93983">
        <w:t xml:space="preserve"> </w:t>
      </w:r>
      <w:r w:rsidRPr="00DC38BA">
        <w:t>с учетом результатов</w:t>
      </w:r>
      <w:r w:rsidRPr="00A93983">
        <w:t xml:space="preserve"> </w:t>
      </w:r>
      <w:r w:rsidRPr="00DC38BA">
        <w:t>контрольных</w:t>
      </w:r>
      <w:r w:rsidRPr="00A93983">
        <w:t xml:space="preserve"> </w:t>
      </w:r>
      <w:r w:rsidRPr="00DC38BA">
        <w:t>и</w:t>
      </w:r>
      <w:r w:rsidRPr="00A93983">
        <w:t xml:space="preserve"> </w:t>
      </w:r>
      <w:r w:rsidRPr="00DC38BA">
        <w:t>экспертно-аналитических мероприятий, а также на</w:t>
      </w:r>
      <w:r w:rsidRPr="00A93983">
        <w:t xml:space="preserve"> </w:t>
      </w:r>
      <w:r w:rsidRPr="00DC38BA">
        <w:t>основании</w:t>
      </w:r>
      <w:r w:rsidRPr="00A93983">
        <w:t xml:space="preserve"> </w:t>
      </w:r>
      <w:r w:rsidRPr="00DC38BA">
        <w:t>поручений Собрания депутатов Яльчикского района, Собраний депутатов сельских поселений Яльчикского района (в соответствии с заключенными соглашениями), предложений и запросов главы Яльчикского района, в пределах полномочий Контрольно-счетного органа Яльчикского района.</w:t>
      </w:r>
    </w:p>
    <w:p w:rsidR="0038225C" w:rsidRPr="00DC38BA" w:rsidRDefault="0038225C" w:rsidP="0038225C">
      <w:pPr>
        <w:ind w:firstLine="708"/>
        <w:jc w:val="both"/>
      </w:pPr>
      <w:r w:rsidRPr="00DC38BA">
        <w:t>В случае отказа от включения в</w:t>
      </w:r>
      <w:r w:rsidRPr="00A93983">
        <w:t xml:space="preserve"> </w:t>
      </w:r>
      <w:r w:rsidRPr="00DC38BA">
        <w:t>план работы поручений и предложений Контрольно-счетного органа должен быть подготовлен и представлен мотивированный ответ в письменной форме инициатору.</w:t>
      </w:r>
    </w:p>
    <w:p w:rsidR="0038225C" w:rsidRPr="00DC38BA" w:rsidRDefault="0038225C" w:rsidP="0038225C">
      <w:pPr>
        <w:ind w:firstLine="708"/>
        <w:jc w:val="both"/>
      </w:pPr>
      <w:r w:rsidRPr="00DC38BA">
        <w:t>5.4. Проект плана работы на год составляется Контрольно-счетным органом, выносится на рассмотрение</w:t>
      </w:r>
      <w:r w:rsidRPr="00A93983">
        <w:t xml:space="preserve"> </w:t>
      </w:r>
      <w:r w:rsidRPr="00DC38BA">
        <w:t>председателя Собрания депутатов Яльчикского района и после согласования с постоянными комиссиями</w:t>
      </w:r>
      <w:r w:rsidRPr="00A93983">
        <w:t xml:space="preserve"> </w:t>
      </w:r>
      <w:r w:rsidRPr="00DC38BA">
        <w:t>Собрания депутатов Яльчикского района</w:t>
      </w:r>
      <w:r>
        <w:t xml:space="preserve"> </w:t>
      </w:r>
      <w:r w:rsidRPr="00DC38BA">
        <w:t>утверждается</w:t>
      </w:r>
      <w:r>
        <w:t xml:space="preserve"> </w:t>
      </w:r>
      <w:r w:rsidRPr="00DC38BA">
        <w:t>председателем Контрольно-счетного органа Яльчикского района.</w:t>
      </w:r>
    </w:p>
    <w:p w:rsidR="0038225C" w:rsidRDefault="0038225C" w:rsidP="0038225C">
      <w:pPr>
        <w:ind w:firstLine="708"/>
        <w:jc w:val="both"/>
      </w:pPr>
      <w:r w:rsidRPr="00DC38BA">
        <w:t>5.5. Внеплановые контрольные мероприятия</w:t>
      </w:r>
      <w:r>
        <w:t xml:space="preserve"> </w:t>
      </w:r>
      <w:r w:rsidRPr="00DC38BA">
        <w:t>рассматриваются на</w:t>
      </w:r>
      <w:r w:rsidRPr="00A93983">
        <w:t xml:space="preserve"> </w:t>
      </w:r>
      <w:r w:rsidRPr="00DC38BA">
        <w:t>заседаниях</w:t>
      </w:r>
      <w:r w:rsidRPr="00A93983">
        <w:t xml:space="preserve"> </w:t>
      </w:r>
      <w:r w:rsidRPr="00DC38BA">
        <w:t>постоянных комиссий Собрания депутатов Яльчикского района. Если темы проверки</w:t>
      </w:r>
      <w:r w:rsidRPr="00A93983">
        <w:t xml:space="preserve"> </w:t>
      </w:r>
      <w:r w:rsidRPr="00DC38BA">
        <w:t>входят в полномочия Контрольно-счетного органа, в</w:t>
      </w:r>
      <w:r w:rsidRPr="00A93983">
        <w:t xml:space="preserve"> </w:t>
      </w:r>
      <w:r w:rsidRPr="00DC38BA">
        <w:t>план контрольной работы</w:t>
      </w:r>
      <w:r w:rsidRPr="00A93983">
        <w:t xml:space="preserve"> </w:t>
      </w:r>
      <w:r w:rsidRPr="00DC38BA">
        <w:t>вносятся уточнения.</w:t>
      </w:r>
    </w:p>
    <w:p w:rsidR="0038225C" w:rsidRPr="00DC38BA" w:rsidRDefault="0038225C" w:rsidP="0038225C">
      <w:pPr>
        <w:ind w:firstLine="708"/>
        <w:jc w:val="both"/>
      </w:pPr>
      <w:r>
        <w:t xml:space="preserve">5.6. На основе годового плана работы </w:t>
      </w:r>
      <w:r w:rsidRPr="00977630">
        <w:t>Контрольно-счетного органа</w:t>
      </w:r>
      <w:r>
        <w:t xml:space="preserve"> ежеквартально формируются текущие планы, конкретизирующие сроки исполнения мероприятий годового плана и ответственных за их исполнение.</w:t>
      </w:r>
    </w:p>
    <w:p w:rsidR="0038225C" w:rsidRPr="00DC38BA" w:rsidRDefault="0038225C" w:rsidP="0038225C">
      <w:pPr>
        <w:ind w:firstLine="708"/>
        <w:jc w:val="both"/>
      </w:pPr>
      <w:r w:rsidRPr="00DC38BA">
        <w:t>5.7. Контроль за выполнением планов работы Контрольно-счетного органа осуществляет председатель.</w:t>
      </w:r>
    </w:p>
    <w:p w:rsidR="0038225C" w:rsidRPr="00DC38BA" w:rsidRDefault="0038225C" w:rsidP="0038225C">
      <w:pPr>
        <w:jc w:val="both"/>
      </w:pPr>
      <w:r w:rsidRPr="00DC38BA">
        <w:t> </w:t>
      </w:r>
    </w:p>
    <w:p w:rsidR="0038225C" w:rsidRPr="00DC38BA" w:rsidRDefault="0038225C" w:rsidP="0038225C">
      <w:pPr>
        <w:jc w:val="center"/>
      </w:pPr>
      <w:r w:rsidRPr="00DC38BA">
        <w:t>VI. Объекты финансового контроля</w:t>
      </w:r>
    </w:p>
    <w:p w:rsidR="0038225C" w:rsidRPr="00DC38BA" w:rsidRDefault="0038225C" w:rsidP="0038225C">
      <w:r w:rsidRPr="00DC38BA">
        <w:t> </w:t>
      </w:r>
    </w:p>
    <w:p w:rsidR="0038225C" w:rsidRPr="00DC38BA" w:rsidRDefault="0038225C" w:rsidP="0038225C">
      <w:pPr>
        <w:ind w:firstLine="708"/>
        <w:jc w:val="both"/>
      </w:pPr>
      <w:r w:rsidRPr="00DC38BA">
        <w:t>6.1. Объектами финансового контроля, осуществляемого Контрольно-счетн</w:t>
      </w:r>
      <w:r>
        <w:t>ым органом</w:t>
      </w:r>
      <w:r w:rsidRPr="00DC38BA">
        <w:t>, являются:</w:t>
      </w:r>
    </w:p>
    <w:p w:rsidR="0038225C" w:rsidRPr="00DC38BA" w:rsidRDefault="0038225C" w:rsidP="0038225C">
      <w:pPr>
        <w:ind w:firstLine="708"/>
        <w:jc w:val="both"/>
      </w:pPr>
      <w:r w:rsidRPr="00DC38BA">
        <w:t xml:space="preserve">а) средства бюджета </w:t>
      </w:r>
      <w:r>
        <w:t>Яльчик</w:t>
      </w:r>
      <w:r w:rsidRPr="00DC38BA">
        <w:t xml:space="preserve">ского района, бюджетов сельских поселений </w:t>
      </w:r>
      <w:r>
        <w:t>Яльчик</w:t>
      </w:r>
      <w:r w:rsidRPr="00DC38BA">
        <w:t>ского района (в соответствии с заключенными соглашениями);</w:t>
      </w:r>
    </w:p>
    <w:p w:rsidR="0038225C" w:rsidRPr="00DC38BA" w:rsidRDefault="0038225C" w:rsidP="0038225C">
      <w:pPr>
        <w:ind w:firstLine="708"/>
        <w:jc w:val="both"/>
      </w:pPr>
      <w:r w:rsidRPr="00DC38BA">
        <w:t>б) средства от распоряжения и управления</w:t>
      </w:r>
      <w:r>
        <w:t xml:space="preserve"> муниципальной собственностью Яльчик</w:t>
      </w:r>
      <w:r w:rsidRPr="00DC38BA">
        <w:t xml:space="preserve">ского района и сельских поселений </w:t>
      </w:r>
      <w:r>
        <w:t>Яльчик</w:t>
      </w:r>
      <w:r w:rsidRPr="00DC38BA">
        <w:t>ского района (в соответствии с заключенными соглашениями);</w:t>
      </w:r>
    </w:p>
    <w:p w:rsidR="0038225C" w:rsidRPr="00DC38BA" w:rsidRDefault="0038225C" w:rsidP="0038225C">
      <w:pPr>
        <w:ind w:firstLine="708"/>
        <w:jc w:val="both"/>
      </w:pPr>
      <w:r w:rsidRPr="00DC38BA">
        <w:t>в) кредиты,</w:t>
      </w:r>
      <w:r>
        <w:t xml:space="preserve"> </w:t>
      </w:r>
      <w:r w:rsidRPr="00DC38BA">
        <w:t>муниципальные гарантии, предоставляемые из бюджета</w:t>
      </w:r>
      <w:r>
        <w:t xml:space="preserve"> Яльчик</w:t>
      </w:r>
      <w:r w:rsidRPr="00DC38BA">
        <w:t xml:space="preserve">ского района и бюджетов сельских поселений </w:t>
      </w:r>
      <w:r>
        <w:t>Яльчик</w:t>
      </w:r>
      <w:r w:rsidRPr="00DC38BA">
        <w:t>ского района (в соответствии с заключенными соглашениями);</w:t>
      </w:r>
    </w:p>
    <w:p w:rsidR="0038225C" w:rsidRPr="00DC38BA" w:rsidRDefault="0038225C" w:rsidP="0038225C">
      <w:pPr>
        <w:ind w:firstLine="708"/>
        <w:jc w:val="both"/>
      </w:pPr>
      <w:r w:rsidRPr="00DC38BA">
        <w:t>г) средства</w:t>
      </w:r>
      <w:r>
        <w:t xml:space="preserve"> </w:t>
      </w:r>
      <w:r w:rsidRPr="00DC38BA">
        <w:t xml:space="preserve">бюджета </w:t>
      </w:r>
      <w:r>
        <w:t>Яльчик</w:t>
      </w:r>
      <w:r w:rsidRPr="00DC38BA">
        <w:t>ского района, передаваемые в бюджеты</w:t>
      </w:r>
      <w:r>
        <w:t xml:space="preserve"> </w:t>
      </w:r>
      <w:r w:rsidRPr="00DC38BA">
        <w:t xml:space="preserve">сельских поселений </w:t>
      </w:r>
      <w:r>
        <w:t>Яльчик</w:t>
      </w:r>
      <w:r w:rsidRPr="00DC38BA">
        <w:t>ского района в формах, предусмотренных</w:t>
      </w:r>
      <w:r>
        <w:t xml:space="preserve"> </w:t>
      </w:r>
      <w:r w:rsidRPr="00DC38BA">
        <w:t>законодательством Чувашской Республики</w:t>
      </w:r>
      <w:r>
        <w:t xml:space="preserve"> нормативно-правовыми актами Яльчик</w:t>
      </w:r>
      <w:r w:rsidRPr="00DC38BA">
        <w:t>ского района.</w:t>
      </w:r>
    </w:p>
    <w:p w:rsidR="0038225C" w:rsidRPr="00DC38BA" w:rsidRDefault="0038225C" w:rsidP="0038225C">
      <w:pPr>
        <w:ind w:firstLine="708"/>
        <w:jc w:val="both"/>
      </w:pPr>
      <w:r w:rsidRPr="00DC38BA">
        <w:t>6.2. Финансовый контроль осуществляется Контрольно-счетн</w:t>
      </w:r>
      <w:r>
        <w:t>ым органом</w:t>
      </w:r>
      <w:r w:rsidRPr="00DC38BA">
        <w:t xml:space="preserve"> в отношении следующих организаций:</w:t>
      </w:r>
    </w:p>
    <w:p w:rsidR="0038225C" w:rsidRPr="00DC38BA" w:rsidRDefault="0038225C" w:rsidP="0038225C">
      <w:pPr>
        <w:ind w:firstLine="708"/>
        <w:jc w:val="both"/>
      </w:pPr>
      <w:r w:rsidRPr="00DC38BA">
        <w:t>а) муниципальных учреждений и предприятий, организаций с долей собственности муниципального образования в уставном капитале;</w:t>
      </w:r>
    </w:p>
    <w:p w:rsidR="0038225C" w:rsidRPr="00DC38BA" w:rsidRDefault="0038225C" w:rsidP="0038225C">
      <w:pPr>
        <w:ind w:firstLine="708"/>
        <w:jc w:val="both"/>
      </w:pPr>
      <w:r w:rsidRPr="00DC38BA">
        <w:t>б) органов местного самоуправления;</w:t>
      </w:r>
    </w:p>
    <w:p w:rsidR="0038225C" w:rsidRPr="00DC38BA" w:rsidRDefault="0038225C" w:rsidP="0038225C">
      <w:pPr>
        <w:ind w:firstLine="708"/>
        <w:jc w:val="both"/>
      </w:pPr>
      <w:r w:rsidRPr="00DC38BA">
        <w:lastRenderedPageBreak/>
        <w:t>в) иных организаций независимо от их организационно-правовых форм и форм собственности:</w:t>
      </w:r>
    </w:p>
    <w:p w:rsidR="0038225C" w:rsidRPr="00DC38BA" w:rsidRDefault="0038225C" w:rsidP="0038225C">
      <w:pPr>
        <w:ind w:firstLine="708"/>
        <w:jc w:val="both"/>
      </w:pPr>
      <w:r w:rsidRPr="00DC38BA">
        <w:t xml:space="preserve">- получающих средства из бюджета </w:t>
      </w:r>
      <w:r>
        <w:t>Яльчик</w:t>
      </w:r>
      <w:r w:rsidRPr="00DC38BA">
        <w:t xml:space="preserve">ского района, бюджетов сельских поселений </w:t>
      </w:r>
      <w:r>
        <w:t>Яльчик</w:t>
      </w:r>
      <w:r w:rsidRPr="00DC38BA">
        <w:t>ского района (в соответствии с заключенными соглашениями) в части полученных средств.</w:t>
      </w:r>
    </w:p>
    <w:p w:rsidR="0038225C" w:rsidRPr="00DC38BA" w:rsidRDefault="0038225C" w:rsidP="0038225C">
      <w:pPr>
        <w:ind w:firstLine="708"/>
        <w:jc w:val="both"/>
      </w:pPr>
      <w:r w:rsidRPr="00DC38BA">
        <w:t>- имеющих налоговые или иные льготы, предоставленные в соответствии с нормативно-правовыми актами</w:t>
      </w:r>
      <w:r>
        <w:t xml:space="preserve"> Собрания депутатов Яльчик</w:t>
      </w:r>
      <w:r w:rsidRPr="00DC38BA">
        <w:t>ского района</w:t>
      </w:r>
      <w:r>
        <w:t xml:space="preserve"> и С</w:t>
      </w:r>
      <w:r w:rsidRPr="00DC38BA">
        <w:t>обрани</w:t>
      </w:r>
      <w:r>
        <w:t>й депутатов сельских поселений Яльчикск</w:t>
      </w:r>
      <w:r w:rsidRPr="00DC38BA">
        <w:t>ого района</w:t>
      </w:r>
      <w:r>
        <w:t xml:space="preserve"> </w:t>
      </w:r>
      <w:r w:rsidRPr="00DC38BA">
        <w:t>(в соответствии с заключенными соглашениями).</w:t>
      </w:r>
    </w:p>
    <w:p w:rsidR="0038225C" w:rsidRPr="00DC38BA" w:rsidRDefault="0038225C" w:rsidP="0038225C">
      <w:pPr>
        <w:jc w:val="both"/>
      </w:pPr>
      <w:r w:rsidRPr="00DC38BA">
        <w:t> </w:t>
      </w:r>
    </w:p>
    <w:p w:rsidR="0038225C" w:rsidRPr="00DC38BA" w:rsidRDefault="0038225C" w:rsidP="0038225C">
      <w:pPr>
        <w:jc w:val="center"/>
      </w:pPr>
      <w:r w:rsidRPr="00DC38BA">
        <w:t xml:space="preserve">VII. Организация </w:t>
      </w:r>
      <w:r>
        <w:t>деятельности Контрольно-счетного органа</w:t>
      </w:r>
    </w:p>
    <w:p w:rsidR="0038225C" w:rsidRPr="00DC38BA" w:rsidRDefault="0038225C" w:rsidP="0038225C">
      <w:r w:rsidRPr="00DC38BA">
        <w:t> </w:t>
      </w:r>
    </w:p>
    <w:p w:rsidR="0038225C" w:rsidRPr="00DC38BA" w:rsidRDefault="0038225C" w:rsidP="0038225C">
      <w:pPr>
        <w:ind w:firstLine="708"/>
        <w:jc w:val="both"/>
      </w:pPr>
      <w:r w:rsidRPr="00DC38BA">
        <w:t>7.1. Контрольно-счетн</w:t>
      </w:r>
      <w:r>
        <w:t>ый орган</w:t>
      </w:r>
      <w:r w:rsidRPr="00DC38BA">
        <w:t xml:space="preserve"> в своей деятельности в соответствии с действующим законодательством,</w:t>
      </w:r>
      <w:r>
        <w:t xml:space="preserve"> </w:t>
      </w:r>
      <w:r w:rsidRPr="00DC38BA">
        <w:t>Уставом</w:t>
      </w:r>
      <w:r>
        <w:t xml:space="preserve"> Яльчик</w:t>
      </w:r>
      <w:r w:rsidRPr="00DC38BA">
        <w:t>ского района,</w:t>
      </w:r>
      <w:r>
        <w:t xml:space="preserve"> </w:t>
      </w:r>
      <w:r w:rsidRPr="00DC38BA">
        <w:t>Положением</w:t>
      </w:r>
      <w:r>
        <w:t xml:space="preserve"> </w:t>
      </w:r>
      <w:r w:rsidRPr="00DC38BA">
        <w:t>о Контрольно-счетно</w:t>
      </w:r>
      <w:r>
        <w:t>м</w:t>
      </w:r>
      <w:r w:rsidRPr="00DC38BA">
        <w:t xml:space="preserve"> </w:t>
      </w:r>
      <w:r>
        <w:t>орган</w:t>
      </w:r>
      <w:r w:rsidRPr="00DC38BA">
        <w:t xml:space="preserve">е </w:t>
      </w:r>
      <w:r>
        <w:t>Яльчикс</w:t>
      </w:r>
      <w:r w:rsidRPr="00DC38BA">
        <w:t>кого района</w:t>
      </w:r>
      <w:r>
        <w:t xml:space="preserve"> </w:t>
      </w:r>
      <w:r w:rsidRPr="00DC38BA">
        <w:t>организует и проводит контрольные мероприятия, проверки, обследования, экспертно-аналитические, информационные и координационные мероприятия.</w:t>
      </w:r>
    </w:p>
    <w:p w:rsidR="0038225C" w:rsidRPr="00DC38BA" w:rsidRDefault="0038225C" w:rsidP="0038225C">
      <w:pPr>
        <w:ind w:firstLine="708"/>
        <w:jc w:val="both"/>
      </w:pPr>
      <w:r w:rsidRPr="00DC38BA">
        <w:t>7.2. В ходе контрольных мероприятий осуществляется документальная и фактическая проверка обоснованности совершенных в проверяемом периоде хозяйственных и финансовых операций проверяемой организацией, правильность их отражения в бухгалтерском учете и отчетности, а также правомерность действий руководителя и главного бухгалтера (бухгалтера) и иных лиц, на которых в соответствии с законодательством Российской Федерации, Чувашской Республики и иными нормативно-правовыми актами возложена ответственность за их осуществление.</w:t>
      </w:r>
    </w:p>
    <w:p w:rsidR="0038225C" w:rsidRPr="00DC38BA" w:rsidRDefault="0038225C" w:rsidP="0038225C">
      <w:pPr>
        <w:ind w:firstLine="708"/>
        <w:jc w:val="both"/>
      </w:pPr>
      <w:r w:rsidRPr="00DC38BA">
        <w:t>В ходе проверок определяются правомерность и эффективность</w:t>
      </w:r>
      <w:r>
        <w:t xml:space="preserve"> использования средств бюджета Яльчик</w:t>
      </w:r>
      <w:r w:rsidRPr="00DC38BA">
        <w:t xml:space="preserve">ского района, бюджетов сельских поселений </w:t>
      </w:r>
      <w:r>
        <w:t>Яльчик</w:t>
      </w:r>
      <w:r w:rsidRPr="00DC38BA">
        <w:t>ского района (в соответствии с заключенными соглашениями),</w:t>
      </w:r>
      <w:r>
        <w:t xml:space="preserve"> </w:t>
      </w:r>
      <w:r w:rsidRPr="00DC38BA">
        <w:t>которая может проводиться в виде:</w:t>
      </w:r>
    </w:p>
    <w:p w:rsidR="0038225C" w:rsidRPr="00DC38BA" w:rsidRDefault="0038225C" w:rsidP="0038225C">
      <w:pPr>
        <w:ind w:firstLine="708"/>
        <w:jc w:val="both"/>
      </w:pPr>
      <w:r w:rsidRPr="00DC38BA">
        <w:t>а) тематической проверки по определенному перечню вопросов или одной теме (вопроса) путем ознакомления на месте с отдельными сторонами хозяйственной и финансовой деятельности объекта проверки. При проведении тематической проверки используются приемы выборочного и документального контроля;</w:t>
      </w:r>
    </w:p>
    <w:p w:rsidR="0038225C" w:rsidRPr="00DC38BA" w:rsidRDefault="0038225C" w:rsidP="0038225C">
      <w:pPr>
        <w:ind w:firstLine="708"/>
        <w:jc w:val="both"/>
      </w:pPr>
      <w:r w:rsidRPr="00DC38BA">
        <w:t>б) счетной проверки отчетности, представляющей собой совокупность специальных приемов контроля достоверности бухгалтерских отчетов и балансов, в том числе проверку согласованности показателей, прямо влияющих на налогооблагаемую базу, различных форм отчетности, сравнение отдельных отчетных показателей с записями в регистрах бухгалтерского учета, проверка обоснованности учетных записей по данным первичных</w:t>
      </w:r>
      <w:r>
        <w:t xml:space="preserve"> </w:t>
      </w:r>
      <w:r w:rsidRPr="00DC38BA">
        <w:t>бухгалтерских</w:t>
      </w:r>
      <w:r>
        <w:t xml:space="preserve"> </w:t>
      </w:r>
      <w:r w:rsidRPr="00DC38BA">
        <w:t>документов;</w:t>
      </w:r>
    </w:p>
    <w:p w:rsidR="0038225C" w:rsidRPr="00DC38BA" w:rsidRDefault="0038225C" w:rsidP="0038225C">
      <w:pPr>
        <w:ind w:firstLine="708"/>
        <w:jc w:val="both"/>
      </w:pPr>
      <w:r w:rsidRPr="00DC38BA">
        <w:t>в) счетно-аналитической проверки, представляющей собой оценку финансово-хозяйственной деятельности объекта проверки на основе методов документального и фактического контроля и экономического анализа с целью определения рациональности и эффективности использования муниципальных финансовых и материальных ресурсов, полноты и своевременности исполнения финансо</w:t>
      </w:r>
      <w:r>
        <w:t>вых обязательств перед бюджетом Яльчик</w:t>
      </w:r>
      <w:r w:rsidRPr="00DC38BA">
        <w:t>ского района</w:t>
      </w:r>
      <w:r>
        <w:t xml:space="preserve"> </w:t>
      </w:r>
      <w:r w:rsidRPr="00DC38BA">
        <w:t xml:space="preserve">и бюджетами сельских поселений </w:t>
      </w:r>
      <w:r>
        <w:t>Яльчик</w:t>
      </w:r>
      <w:r w:rsidRPr="00DC38BA">
        <w:t>ского района (в соответствии с заключенными соглашениями).</w:t>
      </w:r>
    </w:p>
    <w:p w:rsidR="0038225C" w:rsidRDefault="0038225C" w:rsidP="0038225C">
      <w:pPr>
        <w:ind w:firstLine="708"/>
        <w:jc w:val="both"/>
      </w:pPr>
      <w:r w:rsidRPr="00DC38BA">
        <w:t>7.3. В целях определения целесообразности и необходимости проведения контрольного мероприятия (проверки) осуществляется обследование (оперативное исследование) текущего состояния финансово-хозяйственной деятельности проверяемой организации.</w:t>
      </w:r>
    </w:p>
    <w:p w:rsidR="0038225C" w:rsidRPr="00DC38BA" w:rsidRDefault="0038225C" w:rsidP="0038225C">
      <w:pPr>
        <w:ind w:firstLine="708"/>
        <w:jc w:val="both"/>
      </w:pPr>
      <w:r>
        <w:t xml:space="preserve">7.4. </w:t>
      </w:r>
      <w:r w:rsidRPr="00882D89">
        <w:t xml:space="preserve">Документами, дающими должностным лицам Контрольно-счетного органа право на осуществление контрольных мероприятий, являются распоряжение </w:t>
      </w:r>
      <w:r>
        <w:t>п</w:t>
      </w:r>
      <w:r w:rsidRPr="00882D89">
        <w:t>редседателя о проведении контрольного мероприятия, служебное удостоверение.</w:t>
      </w:r>
    </w:p>
    <w:p w:rsidR="0038225C" w:rsidRDefault="0038225C" w:rsidP="0038225C">
      <w:pPr>
        <w:ind w:firstLine="540"/>
        <w:jc w:val="both"/>
      </w:pPr>
      <w:r>
        <w:t xml:space="preserve">  7.5. </w:t>
      </w:r>
      <w:r w:rsidRPr="00882D89">
        <w:t>Распоряжение о проведении контрольного мероприятия оформляется должностными лицами Контрольно-счетно</w:t>
      </w:r>
      <w:r>
        <w:t xml:space="preserve">го органа </w:t>
      </w:r>
      <w:r w:rsidRPr="00882D89">
        <w:t>по форме, согласно приложению № 1 к настоящему Регламенту,</w:t>
      </w:r>
      <w:r>
        <w:t xml:space="preserve"> на бланке распоряжения Контрольно-счетного органа,</w:t>
      </w:r>
      <w:r w:rsidRPr="00882D89">
        <w:t xml:space="preserve"> подпис</w:t>
      </w:r>
      <w:r>
        <w:t>ывается Председателем,</w:t>
      </w:r>
      <w:r w:rsidRPr="00882D89">
        <w:t xml:space="preserve"> </w:t>
      </w:r>
      <w:r w:rsidRPr="00882D89">
        <w:lastRenderedPageBreak/>
        <w:t>заверяется печатью Контрольно-счетно</w:t>
      </w:r>
      <w:r>
        <w:t>го</w:t>
      </w:r>
      <w:r w:rsidRPr="00882D89">
        <w:t xml:space="preserve"> </w:t>
      </w:r>
      <w:r>
        <w:t xml:space="preserve">органа и </w:t>
      </w:r>
      <w:r w:rsidRPr="00646C37">
        <w:t xml:space="preserve">регистрируется в соответствующем </w:t>
      </w:r>
      <w:r>
        <w:t xml:space="preserve"> </w:t>
      </w:r>
      <w:r w:rsidRPr="00646C37">
        <w:t>журнале Контрольно-счетн</w:t>
      </w:r>
      <w:r>
        <w:t>ого органа</w:t>
      </w:r>
      <w:r w:rsidRPr="00882D89">
        <w:t xml:space="preserve">. </w:t>
      </w:r>
    </w:p>
    <w:p w:rsidR="0038225C" w:rsidRPr="00882D89" w:rsidRDefault="0038225C" w:rsidP="0038225C">
      <w:pPr>
        <w:ind w:firstLine="540"/>
        <w:jc w:val="both"/>
      </w:pPr>
      <w:r>
        <w:t xml:space="preserve">  7.6. </w:t>
      </w:r>
      <w:r w:rsidRPr="00882D89">
        <w:t>В распоряжении о проведении контрольного мероприятия указывается номер распоряжения и дата его выдачи, основание проведения контрольного мероприятия, наименование контрольного мероприятия, наименование проверяемого объекта, проверяемый период, должность, фамилия, инициалы должностных лиц, ответственных за проведение контрольного мероприятия (руководителя контрольного мероприятия), срок проведения контрольного мероприятия.</w:t>
      </w:r>
    </w:p>
    <w:p w:rsidR="0038225C" w:rsidRPr="00DC38BA" w:rsidRDefault="0038225C" w:rsidP="0038225C">
      <w:pPr>
        <w:ind w:firstLine="708"/>
        <w:jc w:val="both"/>
      </w:pPr>
      <w:r w:rsidRPr="00DC38BA">
        <w:t>7.7. Состав группы и ее руководитель, сроки проведения проверки определяются председателем Контрольно-счетно</w:t>
      </w:r>
      <w:r>
        <w:t>го</w:t>
      </w:r>
      <w:r w:rsidRPr="00DC38BA">
        <w:t xml:space="preserve"> </w:t>
      </w:r>
      <w:r>
        <w:t>органа</w:t>
      </w:r>
      <w:r w:rsidRPr="00DC38BA">
        <w:t xml:space="preserve"> с учетом объема предстоящих работ, вытекающих из конкретных задач проверки и особенностей проверяемой организации.</w:t>
      </w:r>
    </w:p>
    <w:p w:rsidR="0038225C" w:rsidRPr="00DC38BA" w:rsidRDefault="0038225C" w:rsidP="0038225C">
      <w:pPr>
        <w:ind w:firstLine="708"/>
        <w:jc w:val="both"/>
      </w:pPr>
      <w:r w:rsidRPr="00DC38BA">
        <w:t>7.8. Продление первоначально установленного срока проверки осуществляется председателем Контрольно-счетно</w:t>
      </w:r>
      <w:r>
        <w:t>го</w:t>
      </w:r>
      <w:r w:rsidRPr="00DC38BA">
        <w:t xml:space="preserve"> </w:t>
      </w:r>
      <w:r>
        <w:t xml:space="preserve">органа по мотивированному обращению </w:t>
      </w:r>
      <w:r w:rsidRPr="00F3694F">
        <w:t xml:space="preserve">инспектора </w:t>
      </w:r>
      <w:r w:rsidRPr="00DC38BA">
        <w:t>Контрольно-счетно</w:t>
      </w:r>
      <w:r>
        <w:t>го органа</w:t>
      </w:r>
      <w:r w:rsidRPr="00DC38BA">
        <w:t>.</w:t>
      </w:r>
    </w:p>
    <w:p w:rsidR="0038225C" w:rsidRDefault="0038225C" w:rsidP="0038225C">
      <w:pPr>
        <w:ind w:firstLine="708"/>
        <w:jc w:val="both"/>
      </w:pPr>
      <w:r w:rsidRPr="00DC38BA">
        <w:t>7.9. По решению председателя</w:t>
      </w:r>
      <w:r>
        <w:t xml:space="preserve"> </w:t>
      </w:r>
      <w:r w:rsidRPr="00DC38BA">
        <w:t>Контрольно-счетно</w:t>
      </w:r>
      <w:r>
        <w:t>го органа</w:t>
      </w:r>
      <w:r w:rsidRPr="00DC38BA">
        <w:t xml:space="preserve"> допускается приостановление проверки по мотивированному</w:t>
      </w:r>
      <w:r>
        <w:t xml:space="preserve"> </w:t>
      </w:r>
      <w:r w:rsidRPr="00DC38BA">
        <w:t xml:space="preserve">обращению </w:t>
      </w:r>
      <w:r>
        <w:t>инспектора</w:t>
      </w:r>
      <w:r w:rsidRPr="00DC38BA">
        <w:t xml:space="preserve"> Контрольно-счетно</w:t>
      </w:r>
      <w:r>
        <w:t>го органа</w:t>
      </w:r>
      <w:r w:rsidRPr="00DC38BA">
        <w:t>. Дата (период) перерыва указывается в акте (справке) проверки.</w:t>
      </w:r>
    </w:p>
    <w:p w:rsidR="0038225C" w:rsidRPr="001323E4" w:rsidRDefault="0038225C" w:rsidP="0038225C">
      <w:pPr>
        <w:ind w:firstLine="708"/>
        <w:jc w:val="both"/>
      </w:pPr>
      <w:r w:rsidRPr="001323E4">
        <w:t>7.</w:t>
      </w:r>
      <w:r>
        <w:t>10</w:t>
      </w:r>
      <w:r w:rsidRPr="001323E4">
        <w:t>. По решению руководителя проверяющей группы до начала основного этапа контрольного мероприятия руководителям проверяемых объектов направляется уведомление о проведении контрольного мероприятия на данных объектах, по форме, согласно приложению № 2 к настоящему Регламенту.</w:t>
      </w:r>
    </w:p>
    <w:p w:rsidR="0038225C" w:rsidRPr="001323E4" w:rsidRDefault="0038225C" w:rsidP="0038225C">
      <w:pPr>
        <w:ind w:firstLine="540"/>
        <w:jc w:val="both"/>
      </w:pPr>
      <w:r w:rsidRPr="001323E4">
        <w:t>В уведомлении указываются наименование контрольного мероприятия, основание для его проведения, сроки проведения проверки на объектах, состав проверяющих и предлагается создать необходимые условия для проведения контрольного мероприятия.</w:t>
      </w:r>
    </w:p>
    <w:p w:rsidR="0038225C" w:rsidRPr="001323E4" w:rsidRDefault="0038225C" w:rsidP="0038225C">
      <w:pPr>
        <w:ind w:firstLine="540"/>
        <w:jc w:val="both"/>
      </w:pPr>
      <w:r w:rsidRPr="001323E4">
        <w:t>К уведомлению могут прилагаться:</w:t>
      </w:r>
    </w:p>
    <w:p w:rsidR="0038225C" w:rsidRPr="001323E4" w:rsidRDefault="0038225C" w:rsidP="0038225C">
      <w:pPr>
        <w:ind w:firstLine="540"/>
        <w:jc w:val="both"/>
      </w:pPr>
      <w:r w:rsidRPr="001323E4">
        <w:t>- копия утвержденной программы контрольного мероприятия (или выписка из программы);</w:t>
      </w:r>
    </w:p>
    <w:p w:rsidR="0038225C" w:rsidRPr="001323E4" w:rsidRDefault="0038225C" w:rsidP="0038225C">
      <w:pPr>
        <w:ind w:firstLine="540"/>
        <w:jc w:val="both"/>
      </w:pPr>
      <w:r w:rsidRPr="001323E4">
        <w:t>- перечень документов, которые должностные лица проверяемого объекта должны подготовить для представления должностным лицам Контрольно-счетно</w:t>
      </w:r>
      <w:r>
        <w:t>го</w:t>
      </w:r>
      <w:r w:rsidRPr="001323E4">
        <w:t xml:space="preserve"> </w:t>
      </w:r>
      <w:r>
        <w:t>органа</w:t>
      </w:r>
      <w:r w:rsidRPr="001323E4">
        <w:t>;</w:t>
      </w:r>
    </w:p>
    <w:p w:rsidR="0038225C" w:rsidRPr="001323E4" w:rsidRDefault="0038225C" w:rsidP="0038225C">
      <w:pPr>
        <w:ind w:firstLine="540"/>
        <w:jc w:val="both"/>
      </w:pPr>
      <w:r w:rsidRPr="001323E4">
        <w:t>- перечень вопросов, на которые должны ответить должностные лица проверяемого объекта до начала проведения контрольного мероприятия на объекте.</w:t>
      </w:r>
    </w:p>
    <w:p w:rsidR="0038225C" w:rsidRDefault="0038225C" w:rsidP="0038225C">
      <w:pPr>
        <w:ind w:firstLine="540"/>
        <w:jc w:val="both"/>
      </w:pPr>
      <w:r w:rsidRPr="001323E4">
        <w:t>Уведомление за подписью Председателя  готовится на фирменном бланке.</w:t>
      </w:r>
    </w:p>
    <w:p w:rsidR="0038225C" w:rsidRDefault="0038225C" w:rsidP="0038225C">
      <w:pPr>
        <w:ind w:firstLine="540"/>
        <w:jc w:val="both"/>
      </w:pPr>
      <w:r>
        <w:t xml:space="preserve"> 7.11.</w:t>
      </w:r>
      <w:r w:rsidRPr="001323E4">
        <w:t xml:space="preserve"> Датой начала контрольного мероприятия считается дата предъявления руководителем проверяющей группы распоряжения на проведение контрольного мероприятия руководителю проверяемого объекта  (или лицу, им уполномоченному). </w:t>
      </w:r>
    </w:p>
    <w:p w:rsidR="0038225C" w:rsidRPr="00DC38BA" w:rsidRDefault="0038225C" w:rsidP="0038225C">
      <w:pPr>
        <w:ind w:firstLine="708"/>
        <w:jc w:val="both"/>
      </w:pPr>
      <w:r w:rsidRPr="00DC38BA">
        <w:t>7.1</w:t>
      </w:r>
      <w:r>
        <w:t>2</w:t>
      </w:r>
      <w:r w:rsidRPr="00DC38BA">
        <w:t>. Конкретные вопросы проверки определяются программой или перечнем основных вопросов проверки (далее - программа проверки).</w:t>
      </w:r>
    </w:p>
    <w:p w:rsidR="0038225C" w:rsidRPr="00DC38BA" w:rsidRDefault="0038225C" w:rsidP="0038225C">
      <w:pPr>
        <w:ind w:firstLine="708"/>
        <w:jc w:val="both"/>
      </w:pPr>
      <w:r w:rsidRPr="00DC38BA">
        <w:t>7.1</w:t>
      </w:r>
      <w:r>
        <w:t>3</w:t>
      </w:r>
      <w:r w:rsidRPr="00DC38BA">
        <w:t>. Программа проверки включает ее тему, период, охватываемый проверкой, перечень основных объектов и вопросов, подлежащих проверке, и утверждается председателем</w:t>
      </w:r>
      <w:r>
        <w:t xml:space="preserve"> </w:t>
      </w:r>
      <w:r w:rsidRPr="00DC38BA">
        <w:t>Контрольно-счетно</w:t>
      </w:r>
      <w:r>
        <w:t>го органа</w:t>
      </w:r>
      <w:r w:rsidRPr="00DC38BA">
        <w:t>.</w:t>
      </w:r>
    </w:p>
    <w:p w:rsidR="0038225C" w:rsidRPr="00DC38BA" w:rsidRDefault="0038225C" w:rsidP="0038225C">
      <w:pPr>
        <w:ind w:firstLine="708"/>
        <w:jc w:val="both"/>
      </w:pPr>
      <w:r>
        <w:t>7.14</w:t>
      </w:r>
      <w:r w:rsidRPr="00DC38BA">
        <w:t>. В ходе проведения проверки с учетом выявленных в проверяемой организации новых документов, отчетных и статистических данных, других материалов, характеризующих проверяемую организацию, программа проверки может быть изменена и дополнена. В программе проверки делается оговорка о корректировке программы.</w:t>
      </w:r>
    </w:p>
    <w:p w:rsidR="0038225C" w:rsidRPr="00DC38BA" w:rsidRDefault="0038225C" w:rsidP="0038225C">
      <w:pPr>
        <w:ind w:firstLine="708"/>
        <w:jc w:val="both"/>
      </w:pPr>
      <w:r>
        <w:t>7.15. И</w:t>
      </w:r>
      <w:r w:rsidRPr="00DC7A3F">
        <w:t xml:space="preserve">нспектор </w:t>
      </w:r>
      <w:r w:rsidRPr="00DC38BA">
        <w:t xml:space="preserve">должен предъявить руководителю проверяемой организации наряду со своим служебным удостоверением </w:t>
      </w:r>
      <w:r>
        <w:t xml:space="preserve">распоряжение </w:t>
      </w:r>
      <w:r w:rsidRPr="00DC38BA">
        <w:t>на право проведения проверки, ознакомить его с программой проверки, представить участвующих в проверке работников, решить организационно-технические вопросы по проведению проверки.</w:t>
      </w:r>
    </w:p>
    <w:p w:rsidR="0038225C" w:rsidRPr="00DC38BA" w:rsidRDefault="0038225C" w:rsidP="0038225C">
      <w:pPr>
        <w:ind w:firstLine="708"/>
        <w:jc w:val="both"/>
      </w:pPr>
      <w:r w:rsidRPr="00DC38BA">
        <w:t>7.1</w:t>
      </w:r>
      <w:r>
        <w:t>6</w:t>
      </w:r>
      <w:r w:rsidRPr="00DC38BA">
        <w:t>. Учрежде</w:t>
      </w:r>
      <w:r>
        <w:t>ния, организации и предприятия Яльчик</w:t>
      </w:r>
      <w:r w:rsidRPr="00DC38BA">
        <w:t xml:space="preserve">ского района и сельских поселений </w:t>
      </w:r>
      <w:r>
        <w:t>Яльчик</w:t>
      </w:r>
      <w:r w:rsidRPr="00DC38BA">
        <w:t>ского района, указанные в</w:t>
      </w:r>
      <w:r>
        <w:t xml:space="preserve"> </w:t>
      </w:r>
      <w:r w:rsidRPr="00DC38BA">
        <w:t>п. 6.2</w:t>
      </w:r>
      <w:r>
        <w:t xml:space="preserve"> </w:t>
      </w:r>
      <w:r w:rsidRPr="00DC38BA">
        <w:t>настоящего регламента, и их должностные лица обязаны предоставить по запросам Контрольно-счетно</w:t>
      </w:r>
      <w:r>
        <w:t>го</w:t>
      </w:r>
      <w:r w:rsidRPr="00DC38BA">
        <w:t xml:space="preserve"> </w:t>
      </w:r>
      <w:r>
        <w:t>органа</w:t>
      </w:r>
      <w:r w:rsidRPr="00DC38BA">
        <w:t xml:space="preserve"> информацию, необходимую для </w:t>
      </w:r>
      <w:r w:rsidRPr="00DC38BA">
        <w:lastRenderedPageBreak/>
        <w:t>проведения контрольных мероприятий, касающихся вопросов, отнесенных к</w:t>
      </w:r>
      <w:r>
        <w:t xml:space="preserve"> компетенции Контрольно-счетного органа</w:t>
      </w:r>
      <w:r w:rsidRPr="00DC38BA">
        <w:t>.</w:t>
      </w:r>
    </w:p>
    <w:p w:rsidR="0038225C" w:rsidRDefault="0038225C" w:rsidP="0038225C">
      <w:pPr>
        <w:ind w:firstLine="708"/>
        <w:jc w:val="both"/>
      </w:pPr>
      <w:r w:rsidRPr="00DC38BA">
        <w:t>7.1</w:t>
      </w:r>
      <w:r>
        <w:t>7</w:t>
      </w:r>
      <w:r w:rsidRPr="00DC38BA">
        <w:t>. Руководители проверяемых объектов обязаны создавать необходимые условия для работы д</w:t>
      </w:r>
      <w:r>
        <w:t>олжностных лиц Контрольно-счетного органа</w:t>
      </w:r>
      <w:r w:rsidRPr="00DC38BA">
        <w:t>, предоставлять необходимые помещения, средства транспорта и связи, обеспечивать техническое обслуживание и выполнение работ по делопроизводству.</w:t>
      </w:r>
    </w:p>
    <w:p w:rsidR="0038225C" w:rsidRPr="00882D89" w:rsidRDefault="0038225C" w:rsidP="0038225C">
      <w:pPr>
        <w:ind w:firstLine="540"/>
        <w:jc w:val="both"/>
        <w:outlineLvl w:val="1"/>
      </w:pPr>
      <w:r>
        <w:t xml:space="preserve">  7.18. </w:t>
      </w:r>
      <w:r w:rsidRPr="00882D89">
        <w:t>В случае отказа руководителя проверяемого объекта в допуске проверяющих, предъявивших распоряжение на проведение контрольного мероприятия, на проверяемый объект, или в представлении необходимой информации, а также в случае задержки с представлением необходимой информации, руководитель проверяющей группы  обязан незамедлительно оформить акт по факту отказа в допуске на проверяемый объект и (или) по факту не представления информации (задержки с представлением, представления не в полном объеме, представления недостоверной информации) по запросу должностного лица Контрольно-счетно</w:t>
      </w:r>
      <w:r>
        <w:t>го</w:t>
      </w:r>
      <w:r w:rsidRPr="00882D89">
        <w:t xml:space="preserve"> </w:t>
      </w:r>
      <w:r>
        <w:t>органа</w:t>
      </w:r>
      <w:r w:rsidRPr="00882D89">
        <w:t xml:space="preserve"> с указанием даты, времени, места, данных руководителя проверяемого объекта,  допустившего противоправные действия, по формам согласно приложениям №№ 3 и 4 к настоящему Регламенту.</w:t>
      </w:r>
    </w:p>
    <w:p w:rsidR="0038225C" w:rsidRPr="00882D89" w:rsidRDefault="0038225C" w:rsidP="0038225C">
      <w:pPr>
        <w:ind w:firstLine="540"/>
        <w:jc w:val="both"/>
        <w:outlineLvl w:val="1"/>
      </w:pPr>
      <w:r>
        <w:t>А</w:t>
      </w:r>
      <w:r w:rsidRPr="00882D89">
        <w:t xml:space="preserve">кт составляется в 2-х экземплярах, подписывается проверяющими и руководителем проверяемого объекта. В случае отказа руководителя проверяемого объекта  подписать акт, в нем делается запись об отказе указанного лица от подписания акта.  </w:t>
      </w:r>
    </w:p>
    <w:p w:rsidR="0038225C" w:rsidRPr="00882D89" w:rsidRDefault="0038225C" w:rsidP="0038225C">
      <w:pPr>
        <w:ind w:firstLine="540"/>
        <w:jc w:val="both"/>
        <w:outlineLvl w:val="1"/>
      </w:pPr>
      <w:r w:rsidRPr="00882D89">
        <w:t>Акт в течение одних суток с момента его составления должен быть направлен руководителем проверяющей группы Председателю любым доступным видом связи.</w:t>
      </w:r>
    </w:p>
    <w:p w:rsidR="0038225C" w:rsidRDefault="0038225C" w:rsidP="0038225C">
      <w:pPr>
        <w:ind w:firstLine="540"/>
        <w:jc w:val="both"/>
      </w:pPr>
      <w:r w:rsidRPr="004C08E7">
        <w:t>7.1</w:t>
      </w:r>
      <w:r>
        <w:t>9</w:t>
      </w:r>
      <w:r w:rsidRPr="004C08E7">
        <w:t>. Руководитель группы</w:t>
      </w:r>
      <w:r>
        <w:t xml:space="preserve"> </w:t>
      </w:r>
      <w:r w:rsidRPr="001F003A">
        <w:t>(инспектор)</w:t>
      </w:r>
      <w:r w:rsidRPr="004C08E7">
        <w:t xml:space="preserve"> исходя из программы проверки определяет необходимость и возможность применения тех или иных контрольных действий, приемов и</w:t>
      </w:r>
      <w:r w:rsidRPr="00DC38BA">
        <w:t xml:space="preserve"> способов получения информации, аналитических процедур, обеспечивающих надежную возможность сбора требуемых сведений и доказательств.</w:t>
      </w:r>
    </w:p>
    <w:p w:rsidR="0038225C" w:rsidRPr="00180657" w:rsidRDefault="0038225C" w:rsidP="0038225C">
      <w:pPr>
        <w:ind w:firstLine="540"/>
        <w:jc w:val="both"/>
        <w:outlineLvl w:val="1"/>
      </w:pPr>
      <w:r>
        <w:t xml:space="preserve">7.20. </w:t>
      </w:r>
      <w:r w:rsidRPr="00180657">
        <w:t>Проверки материальных ценностей, контрольные обмеры выполненных работ, оказанных услуг или другие аналогичные действия проводятся в присутствии материально-ответственных лиц проверяемых объектов.</w:t>
      </w:r>
    </w:p>
    <w:p w:rsidR="0038225C" w:rsidRPr="00180657" w:rsidRDefault="0038225C" w:rsidP="0038225C">
      <w:pPr>
        <w:ind w:firstLine="540"/>
        <w:jc w:val="both"/>
        <w:outlineLvl w:val="1"/>
      </w:pPr>
      <w:r>
        <w:t xml:space="preserve">7.21. </w:t>
      </w:r>
      <w:r w:rsidRPr="00180657">
        <w:t>Должностные лица Контрольно-счетно</w:t>
      </w:r>
      <w:r>
        <w:t>го</w:t>
      </w:r>
      <w:r w:rsidRPr="00180657">
        <w:t xml:space="preserve"> </w:t>
      </w:r>
      <w:r>
        <w:t>органа</w:t>
      </w:r>
      <w:r w:rsidRPr="00180657">
        <w:t xml:space="preserve"> могут проводить обследование помещений и других объектов проверяемой организации, а также запрашивать в установленном порядке необходимую информацию у проверяемого объекта и у других организаций, обладающих информацией, касающейся финансово-хозяйственной деятельности проверяемого объекта.</w:t>
      </w:r>
    </w:p>
    <w:p w:rsidR="0038225C" w:rsidRPr="00180657" w:rsidRDefault="0038225C" w:rsidP="0038225C">
      <w:pPr>
        <w:ind w:firstLine="540"/>
        <w:jc w:val="both"/>
        <w:outlineLvl w:val="1"/>
      </w:pPr>
      <w:r>
        <w:t xml:space="preserve">7.22. </w:t>
      </w:r>
      <w:r w:rsidRPr="00180657">
        <w:t>В пределах своей компетенции должностные лица Контрольно-счетно</w:t>
      </w:r>
      <w:r>
        <w:t>го</w:t>
      </w:r>
      <w:r w:rsidRPr="00180657">
        <w:t xml:space="preserve"> </w:t>
      </w:r>
      <w:r>
        <w:t>органа</w:t>
      </w:r>
      <w:r w:rsidRPr="00180657">
        <w:t xml:space="preserve"> имеют право знакомиться со всеми необходимыми документами, касающимися финансово-хозяйственной деятельности проверяемых объектов, в том числе в установленном порядке с документами, содержащими государственную, служебную, коммерческую и иную охраняемую законом тайну, а также с информацией, касающейся финансово-хозяйственной деятельности проверяемого объекта и хранящейся в электронной форме в базах данных.</w:t>
      </w:r>
    </w:p>
    <w:p w:rsidR="0038225C" w:rsidRPr="00180657" w:rsidRDefault="0038225C" w:rsidP="0038225C">
      <w:pPr>
        <w:ind w:firstLine="540"/>
        <w:jc w:val="both"/>
        <w:outlineLvl w:val="1"/>
      </w:pPr>
      <w:r>
        <w:t xml:space="preserve">7.23. </w:t>
      </w:r>
      <w:r w:rsidRPr="00180657">
        <w:t>Участники проверяющей группы вправе получать необходимые письменные объяснения от должностных лиц, в том числе материально-ответственных лиц, проверяемого объекта,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делается соответствующая запись.</w:t>
      </w:r>
    </w:p>
    <w:p w:rsidR="0038225C" w:rsidRPr="00180657" w:rsidRDefault="0038225C" w:rsidP="0038225C">
      <w:pPr>
        <w:ind w:firstLine="540"/>
        <w:jc w:val="both"/>
        <w:outlineLvl w:val="1"/>
      </w:pPr>
      <w:r>
        <w:t xml:space="preserve">7.24. </w:t>
      </w:r>
      <w:r w:rsidRPr="00180657">
        <w:t xml:space="preserve"> В случае обнаружения подделок, подлогов, хищений, злоупотреблений и при необходимости пресечения данных противоправных действий участники проверяющей группы могут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w:t>
      </w:r>
      <w:r w:rsidRPr="00180657">
        <w:lastRenderedPageBreak/>
        <w:t>уполномоченных должностных лиц проверяемых объектов и составлением соответствующих актов по формам, согласно приложениям №№ 5 и 6 к настоящему Регламенту.</w:t>
      </w:r>
    </w:p>
    <w:p w:rsidR="0038225C" w:rsidRPr="00180657" w:rsidRDefault="0038225C" w:rsidP="0038225C">
      <w:pPr>
        <w:ind w:firstLine="540"/>
        <w:jc w:val="both"/>
        <w:outlineLvl w:val="1"/>
      </w:pPr>
      <w:r w:rsidRPr="00180657">
        <w:t>Должностные лица Контрольно-счетно</w:t>
      </w:r>
      <w:r>
        <w:t>го</w:t>
      </w:r>
      <w:r w:rsidRPr="00180657">
        <w:t xml:space="preserve"> </w:t>
      </w:r>
      <w:r>
        <w:t>органа</w:t>
      </w:r>
      <w:r w:rsidRPr="00180657">
        <w:t xml:space="preserve"> в случае опечатывания касс, кассовых и служебных помещений, складов и архивов, изъятия документов и материалов должны незамедлительно уведомить об этом Председателя. </w:t>
      </w:r>
    </w:p>
    <w:p w:rsidR="0038225C" w:rsidRPr="00DC38BA" w:rsidRDefault="0038225C" w:rsidP="0038225C">
      <w:pPr>
        <w:ind w:firstLine="708"/>
        <w:jc w:val="both"/>
      </w:pPr>
      <w:r w:rsidRPr="00DC38BA">
        <w:t>7.</w:t>
      </w:r>
      <w:r>
        <w:t>25</w:t>
      </w:r>
      <w:r w:rsidRPr="00DC38BA">
        <w:t>. По результатам проверки составляется проект акта или справки, который до ознакомления руководителя проверяемой организации руководителем проверки</w:t>
      </w:r>
      <w:r>
        <w:t xml:space="preserve"> </w:t>
      </w:r>
      <w:r w:rsidRPr="00D96273">
        <w:t>(инспектором)</w:t>
      </w:r>
      <w:r w:rsidRPr="00DC38BA">
        <w:t xml:space="preserve"> за три календарных дня до завершения срока проверки представляется председателю Контрольно-счетно</w:t>
      </w:r>
      <w:r>
        <w:t>го органа</w:t>
      </w:r>
      <w:r w:rsidRPr="00DC38BA">
        <w:t>, если последний сам не является руководителем данного контрольного мероприятия, для согласования.</w:t>
      </w:r>
    </w:p>
    <w:p w:rsidR="0038225C" w:rsidRPr="00DC38BA" w:rsidRDefault="0038225C" w:rsidP="0038225C">
      <w:pPr>
        <w:ind w:firstLine="708"/>
        <w:jc w:val="both"/>
      </w:pPr>
      <w:r w:rsidRPr="00DC38BA">
        <w:t>7.2</w:t>
      </w:r>
      <w:r>
        <w:t>6</w:t>
      </w:r>
      <w:r w:rsidRPr="00DC38BA">
        <w:t>. Если в ходе проверки никаких нарушений не выявлено, по результатам проверки составляется соответствующая справка.</w:t>
      </w:r>
    </w:p>
    <w:p w:rsidR="0038225C" w:rsidRPr="00DC38BA" w:rsidRDefault="0038225C" w:rsidP="0038225C">
      <w:pPr>
        <w:ind w:firstLine="708"/>
        <w:jc w:val="both"/>
      </w:pPr>
      <w:r w:rsidRPr="00DC38BA">
        <w:t>7.2</w:t>
      </w:r>
      <w:r>
        <w:t>7</w:t>
      </w:r>
      <w:r w:rsidRPr="00DC38BA">
        <w:t>. Председатель Контрольно-счетно</w:t>
      </w:r>
      <w:r>
        <w:t>го</w:t>
      </w:r>
      <w:r w:rsidRPr="00DC38BA">
        <w:t xml:space="preserve"> </w:t>
      </w:r>
      <w:r>
        <w:t xml:space="preserve">органа </w:t>
      </w:r>
      <w:r w:rsidRPr="00DC38BA">
        <w:t>принимает в пределах своих полномочий решения, основанные на профессиональном суждении.</w:t>
      </w:r>
    </w:p>
    <w:p w:rsidR="0038225C" w:rsidRPr="00DC38BA" w:rsidRDefault="0038225C" w:rsidP="0038225C">
      <w:pPr>
        <w:ind w:firstLine="708"/>
        <w:jc w:val="both"/>
      </w:pPr>
      <w:r w:rsidRPr="00DC38BA">
        <w:t>7.2</w:t>
      </w:r>
      <w:r>
        <w:t>8</w:t>
      </w:r>
      <w:r w:rsidRPr="00DC38BA">
        <w:t>. В случае невозможности самостоятельного принятия решения по вопросам квалификации выявленных финансовых нарушений и требующих правового разрешения при оформлении результатов проверки председатель Контрольно-счетно</w:t>
      </w:r>
      <w:r>
        <w:t xml:space="preserve">го органа </w:t>
      </w:r>
      <w:r w:rsidRPr="00DC38BA">
        <w:t>на основании мотивированного письменного обращения по решению председателя</w:t>
      </w:r>
      <w:r>
        <w:t xml:space="preserve"> </w:t>
      </w:r>
      <w:r w:rsidRPr="00DC38BA">
        <w:t xml:space="preserve">Собрания депутатов </w:t>
      </w:r>
      <w:r>
        <w:t>Яльчик</w:t>
      </w:r>
      <w:r w:rsidRPr="00DC38BA">
        <w:t>ского района направляет проект акта и надлежаще оформленные приложения к нему в</w:t>
      </w:r>
      <w:r>
        <w:t xml:space="preserve"> администрацию Яльчикс</w:t>
      </w:r>
      <w:r w:rsidRPr="00DC38BA">
        <w:t>кого района</w:t>
      </w:r>
      <w:r>
        <w:t xml:space="preserve"> </w:t>
      </w:r>
      <w:r w:rsidRPr="00DC38BA">
        <w:t>для проведения правовой экспертизы по поставленным вопросам.</w:t>
      </w:r>
    </w:p>
    <w:p w:rsidR="0038225C" w:rsidRDefault="0038225C" w:rsidP="0038225C">
      <w:pPr>
        <w:ind w:firstLine="708"/>
        <w:jc w:val="both"/>
      </w:pPr>
      <w:r w:rsidRPr="00DC38BA">
        <w:t>7.2</w:t>
      </w:r>
      <w:r>
        <w:t>9</w:t>
      </w:r>
      <w:r w:rsidRPr="00DC38BA">
        <w:t>. Результаты проверки оформляются актом в 2-х экземплярах, в том числе: 1-й - для Контрольно-счетно</w:t>
      </w:r>
      <w:r>
        <w:t>го</w:t>
      </w:r>
      <w:r w:rsidRPr="00DC38BA">
        <w:t xml:space="preserve"> </w:t>
      </w:r>
      <w:r>
        <w:t>органа</w:t>
      </w:r>
      <w:r w:rsidRPr="00DC38BA">
        <w:t xml:space="preserve">, 2-й - для проверенной организации, которые подписываются руководителем группы (инспектором), а при необходимости и членами группы, руководителем и главным бухгалтером (бухгалтером) проверенной организации после ознакомления. Руководитель группы </w:t>
      </w:r>
      <w:r w:rsidRPr="00F25A95">
        <w:t>(инспектор)</w:t>
      </w:r>
      <w:r w:rsidRPr="00DC38BA">
        <w:t xml:space="preserve"> и </w:t>
      </w:r>
      <w:r>
        <w:t xml:space="preserve">руководитель </w:t>
      </w:r>
      <w:r w:rsidRPr="00DC38BA">
        <w:t>проверенной организации ставят подписи на каждой странице акта проверки.</w:t>
      </w:r>
    </w:p>
    <w:p w:rsidR="0038225C" w:rsidRPr="00DC38BA" w:rsidRDefault="0038225C" w:rsidP="0038225C">
      <w:pPr>
        <w:ind w:firstLine="708"/>
        <w:jc w:val="both"/>
      </w:pPr>
      <w:r>
        <w:t>7.30</w:t>
      </w:r>
      <w:r w:rsidRPr="00DC38BA">
        <w:t xml:space="preserve">. Один экземпляр оформленного и подписанного акта проверки вручается руководителю проверяемой организации или лицу, им уполномоченному, под роспись в получении с указанием даты получения на </w:t>
      </w:r>
      <w:r>
        <w:t>перво</w:t>
      </w:r>
      <w:r w:rsidRPr="00DC38BA">
        <w:t>м экземпляре</w:t>
      </w:r>
      <w:r>
        <w:t xml:space="preserve"> акта</w:t>
      </w:r>
      <w:r w:rsidRPr="00DC38BA">
        <w:t>.</w:t>
      </w:r>
    </w:p>
    <w:p w:rsidR="0038225C" w:rsidRPr="00DC38BA" w:rsidRDefault="0038225C" w:rsidP="0038225C">
      <w:pPr>
        <w:ind w:firstLine="708"/>
        <w:jc w:val="both"/>
      </w:pPr>
      <w:r w:rsidRPr="00DC38BA">
        <w:t>7.</w:t>
      </w:r>
      <w:r>
        <w:t>31</w:t>
      </w:r>
      <w:r w:rsidRPr="00DC38BA">
        <w:t>. По просьбе руководителя и (или) главного бухгалтера (бухгалтера) проверяемой организации по согласованию с руководителем группы (инспектором) может быть установлен срок до 5 рабочих дней, отведенный для ознакомления с актом проверки и его подписания. При этом на последней странице экземпляра акта проверки Контрольно-счетно</w:t>
      </w:r>
      <w:r>
        <w:t>го</w:t>
      </w:r>
      <w:r w:rsidRPr="00DC38BA">
        <w:t xml:space="preserve"> </w:t>
      </w:r>
      <w:r>
        <w:t>органа</w:t>
      </w:r>
      <w:r w:rsidRPr="00DC38BA">
        <w:t xml:space="preserve"> предусматривается соответствующая запись: "Акт для ознакомления вручен" (указывается Ф.И.О., должность лица, получившего акт проверки для ознакомления, ставится его подпись, дата получения).</w:t>
      </w:r>
    </w:p>
    <w:p w:rsidR="0038225C" w:rsidRPr="00DC38BA" w:rsidRDefault="0038225C" w:rsidP="0038225C">
      <w:pPr>
        <w:ind w:firstLine="708"/>
        <w:jc w:val="both"/>
      </w:pPr>
      <w:r w:rsidRPr="00DC38BA">
        <w:t>7.</w:t>
      </w:r>
      <w:r>
        <w:t>32</w:t>
      </w:r>
      <w:r w:rsidRPr="00DC38BA">
        <w:t>. При наличии возражений или замечаний по акту подписывающие его должностные лица проверяемой организации делают об этом оговорку перед своей подписью и одновременно представляют руководителю группы (инспектору) письменные возражения или замечания, которые приобщаются к материалам проверки и являются их неотъемлемой частью.</w:t>
      </w:r>
    </w:p>
    <w:p w:rsidR="0038225C" w:rsidRPr="00DC38BA" w:rsidRDefault="0038225C" w:rsidP="0038225C">
      <w:pPr>
        <w:ind w:firstLine="708"/>
        <w:jc w:val="both"/>
      </w:pPr>
      <w:r>
        <w:t>7.33</w:t>
      </w:r>
      <w:r w:rsidRPr="00DC38BA">
        <w:t>. Руководитель группы (инспектор) в срок до 5 рабочих дней обязан проверить обоснованность изложенных возражений или замечаний и дать по ним письменные заключения, которые после рассмотрения и утверждения председателем</w:t>
      </w:r>
      <w:r>
        <w:t xml:space="preserve"> </w:t>
      </w:r>
      <w:r w:rsidRPr="00DC38BA">
        <w:t>Контрольно-счетно</w:t>
      </w:r>
      <w:r>
        <w:t>го</w:t>
      </w:r>
      <w:r w:rsidRPr="00DC38BA">
        <w:t xml:space="preserve"> </w:t>
      </w:r>
      <w:r>
        <w:t>органа</w:t>
      </w:r>
      <w:r w:rsidRPr="00DC38BA">
        <w:t xml:space="preserve"> направляются в проверяемую организацию и приобщаются к материалам проверки.</w:t>
      </w:r>
    </w:p>
    <w:p w:rsidR="0038225C" w:rsidRPr="00DC38BA" w:rsidRDefault="0038225C" w:rsidP="0038225C">
      <w:pPr>
        <w:ind w:firstLine="708"/>
        <w:jc w:val="both"/>
      </w:pPr>
      <w:r w:rsidRPr="00DC38BA">
        <w:t>7.</w:t>
      </w:r>
      <w:r>
        <w:t>34</w:t>
      </w:r>
      <w:r w:rsidRPr="00DC38BA">
        <w:t>. Письменные заключения вручаются руководителю или лицу им уполномоченному проверенной организации руководителем группы (инспектором) в порядке, установленном настоящим регламентом для вручения акта проверки.</w:t>
      </w:r>
    </w:p>
    <w:p w:rsidR="0038225C" w:rsidRPr="00DC38BA" w:rsidRDefault="0038225C" w:rsidP="0038225C">
      <w:pPr>
        <w:ind w:firstLine="708"/>
        <w:jc w:val="both"/>
      </w:pPr>
      <w:r w:rsidRPr="00DC38BA">
        <w:t>7.</w:t>
      </w:r>
      <w:r>
        <w:t>35</w:t>
      </w:r>
      <w:r w:rsidRPr="00DC38BA">
        <w:t>. В случае отказа должностных лиц проверяемой организации подписать или получить акт проверки руководитель группы (инспектор) на последней странице акта производит запись об их ознакомлении с актом и отказе от подписи и (или) получения акта.</w:t>
      </w:r>
    </w:p>
    <w:p w:rsidR="0038225C" w:rsidRPr="00DC38BA" w:rsidRDefault="0038225C" w:rsidP="0038225C">
      <w:pPr>
        <w:ind w:firstLine="708"/>
        <w:jc w:val="both"/>
      </w:pPr>
      <w:r w:rsidRPr="00DC38BA">
        <w:lastRenderedPageBreak/>
        <w:t>7.3</w:t>
      </w:r>
      <w:r>
        <w:t>6</w:t>
      </w:r>
      <w:r w:rsidRPr="00DC38BA">
        <w:t xml:space="preserve">. В этом случае акт проверки может быть направлен проверяемой организации по почте или иным способом, свидетельствующим о факте и дате его получения. При этом к экземпляру акта, остающемуся </w:t>
      </w:r>
      <w:r>
        <w:t>на хранении в Контрольно-счетном</w:t>
      </w:r>
      <w:r w:rsidRPr="00DC38BA">
        <w:t xml:space="preserve"> </w:t>
      </w:r>
      <w:r>
        <w:t>органе</w:t>
      </w:r>
      <w:r w:rsidRPr="00DC38BA">
        <w:t>, прилагаются документы, подтверждающие факт отправления или иного способа передачи акта и факт его получения.</w:t>
      </w:r>
    </w:p>
    <w:p w:rsidR="0038225C" w:rsidRPr="00DC38BA" w:rsidRDefault="0038225C" w:rsidP="0038225C">
      <w:pPr>
        <w:ind w:firstLine="708"/>
        <w:jc w:val="both"/>
      </w:pPr>
      <w:r w:rsidRPr="00DC38BA">
        <w:t>7.3</w:t>
      </w:r>
      <w:r>
        <w:t>7</w:t>
      </w:r>
      <w:r w:rsidRPr="00DC38BA">
        <w:t>. Акт проверки составляется на бумажном носителе на русском языке и имеет сквозную нумерацию страниц. В акте проверки не допускаются помарки, подчистки и иные исправления.</w:t>
      </w:r>
    </w:p>
    <w:p w:rsidR="0038225C" w:rsidRPr="00DC38BA" w:rsidRDefault="0038225C" w:rsidP="0038225C">
      <w:pPr>
        <w:ind w:firstLine="708"/>
        <w:jc w:val="both"/>
      </w:pPr>
      <w:r w:rsidRPr="00DC38BA">
        <w:t>7.3</w:t>
      </w:r>
      <w:r>
        <w:t>8</w:t>
      </w:r>
      <w:r w:rsidRPr="00DC38BA">
        <w:t>. Акт проверки состоит из вводной и описательной частей.</w:t>
      </w:r>
    </w:p>
    <w:p w:rsidR="0038225C" w:rsidRPr="00DC38BA" w:rsidRDefault="0038225C" w:rsidP="0038225C">
      <w:pPr>
        <w:ind w:firstLine="708"/>
        <w:jc w:val="both"/>
      </w:pPr>
      <w:r w:rsidRPr="00DC38BA">
        <w:t>Вводная часть акта проверки должна содержать следующую информацию:</w:t>
      </w:r>
    </w:p>
    <w:p w:rsidR="0038225C" w:rsidRPr="00DC38BA" w:rsidRDefault="0038225C" w:rsidP="0038225C">
      <w:pPr>
        <w:jc w:val="both"/>
      </w:pPr>
      <w:r w:rsidRPr="00DC38BA">
        <w:t>наименование темы проверки;</w:t>
      </w:r>
    </w:p>
    <w:p w:rsidR="0038225C" w:rsidRPr="00DC38BA" w:rsidRDefault="0038225C" w:rsidP="0038225C">
      <w:pPr>
        <w:jc w:val="both"/>
      </w:pPr>
      <w:r w:rsidRPr="00DC38BA">
        <w:t>дату и место составления акта проверки;</w:t>
      </w:r>
    </w:p>
    <w:p w:rsidR="0038225C" w:rsidRPr="00DC38BA" w:rsidRDefault="0038225C" w:rsidP="0038225C">
      <w:pPr>
        <w:jc w:val="both"/>
      </w:pPr>
      <w:r w:rsidRPr="00DC38BA">
        <w:t>кем и на каком основании проведена проверка (указание на плановый характер проверки или ссылку на задание);</w:t>
      </w:r>
    </w:p>
    <w:p w:rsidR="0038225C" w:rsidRPr="00DC38BA" w:rsidRDefault="0038225C" w:rsidP="0038225C">
      <w:pPr>
        <w:jc w:val="both"/>
      </w:pPr>
      <w:r w:rsidRPr="00DC38BA">
        <w:t>проверяемый период и сроки проведения проверки;</w:t>
      </w:r>
    </w:p>
    <w:p w:rsidR="0038225C" w:rsidRPr="00DC38BA" w:rsidRDefault="0038225C" w:rsidP="0038225C">
      <w:pPr>
        <w:jc w:val="both"/>
      </w:pPr>
      <w:r w:rsidRPr="00DC38BA">
        <w:t>полное наименование и реквизиты организации, идентификационный номер налогоплательщика (ИНН);</w:t>
      </w:r>
    </w:p>
    <w:p w:rsidR="0038225C" w:rsidRPr="00DC38BA" w:rsidRDefault="0038225C" w:rsidP="0038225C">
      <w:pPr>
        <w:jc w:val="both"/>
      </w:pPr>
      <w:r w:rsidRPr="00DC38BA">
        <w:t>ведомственная принадлежность и наименование вышестоящей организации;</w:t>
      </w:r>
    </w:p>
    <w:p w:rsidR="0038225C" w:rsidRPr="00DC38BA" w:rsidRDefault="0038225C" w:rsidP="0038225C">
      <w:pPr>
        <w:jc w:val="both"/>
      </w:pPr>
      <w:r w:rsidRPr="00DC38BA">
        <w:t>сведения об учредителях;</w:t>
      </w:r>
    </w:p>
    <w:p w:rsidR="0038225C" w:rsidRPr="00DC38BA" w:rsidRDefault="0038225C" w:rsidP="0038225C">
      <w:pPr>
        <w:jc w:val="both"/>
      </w:pPr>
      <w:r w:rsidRPr="00DC38BA">
        <w:t>основные цели и виды деятельности организации;</w:t>
      </w:r>
    </w:p>
    <w:p w:rsidR="0038225C" w:rsidRPr="00DC38BA" w:rsidRDefault="0038225C" w:rsidP="0038225C">
      <w:pPr>
        <w:jc w:val="both"/>
      </w:pPr>
      <w:r w:rsidRPr="00DC38BA">
        <w:t>имеющиеся у организации лицензии на осуществление отдельных видов деятельности;</w:t>
      </w:r>
    </w:p>
    <w:p w:rsidR="0038225C" w:rsidRPr="00DC38BA" w:rsidRDefault="0038225C" w:rsidP="0038225C">
      <w:pPr>
        <w:jc w:val="both"/>
      </w:pPr>
      <w:r w:rsidRPr="00DC38BA">
        <w:t>перечень и реквизиты всех счетов в кредитных учреждениях, включая депозитные, а также лицевые счета, открытые в органах федерального казначейства;</w:t>
      </w:r>
    </w:p>
    <w:p w:rsidR="0038225C" w:rsidRPr="00DC38BA" w:rsidRDefault="0038225C" w:rsidP="0038225C">
      <w:pPr>
        <w:jc w:val="both"/>
      </w:pPr>
      <w:r w:rsidRPr="00DC38BA">
        <w:t>кто в проверяемый период имел право первой подписи в организации и кто являлся главным бухгалтером (бухгалтером);</w:t>
      </w:r>
    </w:p>
    <w:p w:rsidR="0038225C" w:rsidRPr="00DC38BA" w:rsidRDefault="0038225C" w:rsidP="0038225C">
      <w:pPr>
        <w:jc w:val="both"/>
      </w:pPr>
      <w:r w:rsidRPr="00DC38BA">
        <w:t>кем и когда проводилась предыдущая проверка, что сделано в организации за прошедший период по устранению выявленных недостатков и нарушений.</w:t>
      </w:r>
    </w:p>
    <w:p w:rsidR="0038225C" w:rsidRPr="00DC38BA" w:rsidRDefault="0038225C" w:rsidP="0038225C">
      <w:pPr>
        <w:ind w:firstLine="708"/>
        <w:jc w:val="both"/>
      </w:pPr>
      <w:r w:rsidRPr="00DC38BA">
        <w:t>7.3</w:t>
      </w:r>
      <w:r>
        <w:t>9</w:t>
      </w:r>
      <w:r w:rsidRPr="00DC38BA">
        <w:t>. Вводная часть акта проверки может содержать и иную необходимую информацию, относящуюся к предмету проверки.</w:t>
      </w:r>
    </w:p>
    <w:p w:rsidR="0038225C" w:rsidRPr="00DC38BA" w:rsidRDefault="0038225C" w:rsidP="0038225C">
      <w:pPr>
        <w:ind w:firstLine="708"/>
        <w:jc w:val="both"/>
      </w:pPr>
      <w:r w:rsidRPr="00DC38BA">
        <w:t>7.4</w:t>
      </w:r>
      <w:r>
        <w:t>0</w:t>
      </w:r>
      <w:r w:rsidRPr="00DC38BA">
        <w:t>. Описательная часть акта проверки должна состоять из разделов в соответствии с вопросами, указанными в программе проверки.</w:t>
      </w:r>
    </w:p>
    <w:p w:rsidR="0038225C" w:rsidRPr="00DC38BA" w:rsidRDefault="0038225C" w:rsidP="0038225C">
      <w:pPr>
        <w:ind w:firstLine="708"/>
        <w:jc w:val="both"/>
      </w:pPr>
      <w:r w:rsidRPr="00DC38BA">
        <w:t>7.</w:t>
      </w:r>
      <w:r>
        <w:t>41</w:t>
      </w:r>
      <w:r w:rsidRPr="00DC38BA">
        <w:t>. К акту проверки прилагаются справки о результатах проверки, составленные специалистами, участвовавшими в проверке, подписанные ими и главным бухгалтером проверенной организации, а также таблицы, заверенные копии документов, на которые имеются ссылки в акте, с указанием номеров приложений. Справки проверок, прилагаемые к акту проверки</w:t>
      </w:r>
      <w:r>
        <w:t xml:space="preserve">, составляются в 1 экземпляре и </w:t>
      </w:r>
      <w:r w:rsidRPr="00DC38BA">
        <w:t>подшиваются в дело, остающееся</w:t>
      </w:r>
      <w:r>
        <w:t xml:space="preserve"> </w:t>
      </w:r>
      <w:r w:rsidRPr="00DC38BA">
        <w:t>в Контрольно-счетно</w:t>
      </w:r>
      <w:r>
        <w:t>м</w:t>
      </w:r>
      <w:r w:rsidRPr="00DC38BA">
        <w:t xml:space="preserve"> </w:t>
      </w:r>
      <w:r>
        <w:t>орган</w:t>
      </w:r>
      <w:r w:rsidRPr="00DC38BA">
        <w:t>е.</w:t>
      </w:r>
    </w:p>
    <w:p w:rsidR="0038225C" w:rsidRPr="00DC38BA" w:rsidRDefault="0038225C" w:rsidP="0038225C">
      <w:pPr>
        <w:ind w:firstLine="708"/>
        <w:jc w:val="both"/>
      </w:pPr>
      <w:r w:rsidRPr="00DC38BA">
        <w:t>7.</w:t>
      </w:r>
      <w:r>
        <w:t>42</w:t>
      </w:r>
      <w:r w:rsidRPr="00DC38BA">
        <w:t>. Однородные недостатки и нарушения группируются в соответствующем приложении к акту, а в акте отражаются итоговые данные со ссылкой на приложение.</w:t>
      </w:r>
    </w:p>
    <w:p w:rsidR="0038225C" w:rsidRPr="00DC38BA" w:rsidRDefault="0038225C" w:rsidP="0038225C">
      <w:pPr>
        <w:ind w:firstLine="708"/>
        <w:jc w:val="both"/>
      </w:pPr>
      <w:r w:rsidRPr="00DC38BA">
        <w:t>7.</w:t>
      </w:r>
      <w:r>
        <w:t>43</w:t>
      </w:r>
      <w:r w:rsidRPr="00DC38BA">
        <w:t>. Приложения к акту проверки, отражающие нарушения, составляются и подписываются руководителем группы и главным бухгалтером проверенной организации на каждой его странице.</w:t>
      </w:r>
    </w:p>
    <w:p w:rsidR="0038225C" w:rsidRPr="00DC38BA" w:rsidRDefault="0038225C" w:rsidP="0038225C">
      <w:pPr>
        <w:ind w:firstLine="708"/>
        <w:jc w:val="both"/>
      </w:pPr>
      <w:r w:rsidRPr="00DC38BA">
        <w:t>7.</w:t>
      </w:r>
      <w:r>
        <w:t>44</w:t>
      </w:r>
      <w:r w:rsidRPr="00DC38BA">
        <w:t>. В акте проверки проверяющие должны соблюдать объективность и обоснованность, четкость, лаконичность, доступность и системность изложения.</w:t>
      </w:r>
    </w:p>
    <w:p w:rsidR="0038225C" w:rsidRPr="00DC38BA" w:rsidRDefault="0038225C" w:rsidP="0038225C">
      <w:pPr>
        <w:ind w:firstLine="708"/>
        <w:jc w:val="both"/>
      </w:pPr>
      <w:r w:rsidRPr="00DC38BA">
        <w:t>7.</w:t>
      </w:r>
      <w:r>
        <w:t>45</w:t>
      </w:r>
      <w:r w:rsidRPr="00DC38BA">
        <w:t>. Описание фактов нарушений, выявленных в ходе проверки, должно содержать следующую обязательную информацию: какие законодательные, другие нормативные правовые акты или их отдельные положения нарушены, кем, за какой период, когда и в чем выразились нарушения, сумма финансовых нарушений.</w:t>
      </w:r>
    </w:p>
    <w:p w:rsidR="0038225C" w:rsidRPr="00DC38BA" w:rsidRDefault="0038225C" w:rsidP="0038225C">
      <w:pPr>
        <w:ind w:firstLine="708"/>
        <w:jc w:val="both"/>
      </w:pPr>
      <w:r w:rsidRPr="00DC38BA">
        <w:t>7.4</w:t>
      </w:r>
      <w:r>
        <w:t>6</w:t>
      </w:r>
      <w:r w:rsidRPr="00DC38BA">
        <w:t>. Объем акта проверки не ограничивается, но проверяющие должны стремиться к разумной краткости изложения при обязательном отражении в нем ясных и полных ответов на все вопросы программы проверки.</w:t>
      </w:r>
    </w:p>
    <w:p w:rsidR="0038225C" w:rsidRPr="00DC38BA" w:rsidRDefault="0038225C" w:rsidP="0038225C">
      <w:pPr>
        <w:ind w:firstLine="708"/>
        <w:jc w:val="both"/>
      </w:pPr>
      <w:r w:rsidRPr="00DC38BA">
        <w:t>7.4</w:t>
      </w:r>
      <w:r>
        <w:t>7</w:t>
      </w:r>
      <w:r w:rsidRPr="00DC38BA">
        <w:t xml:space="preserve">. В случае необходимости (необходимость определяется при изучении проекта акта проверки председателем) акт проверки печатается в 3-х, 4-х или 5-ти экземплярах (1-й - для </w:t>
      </w:r>
      <w:r w:rsidRPr="00DC38BA">
        <w:lastRenderedPageBreak/>
        <w:t>правоохранительных органов, 2-й - для Контрольно-счетно</w:t>
      </w:r>
      <w:r>
        <w:t>го</w:t>
      </w:r>
      <w:r w:rsidRPr="00DC38BA">
        <w:t xml:space="preserve"> </w:t>
      </w:r>
      <w:r>
        <w:t>органа</w:t>
      </w:r>
      <w:r w:rsidRPr="00DC38BA">
        <w:t>, 3-й - для проверенной организации, 4-й - для вышестоящей орг</w:t>
      </w:r>
      <w:r>
        <w:t>анизации, 5-й - для финансового отдела администрации Яльчик</w:t>
      </w:r>
      <w:r w:rsidRPr="00DC38BA">
        <w:t>ского района).</w:t>
      </w:r>
    </w:p>
    <w:p w:rsidR="0038225C" w:rsidRPr="00DC38BA" w:rsidRDefault="0038225C" w:rsidP="0038225C">
      <w:pPr>
        <w:ind w:firstLine="708"/>
        <w:jc w:val="both"/>
      </w:pPr>
      <w:r w:rsidRPr="00DC38BA">
        <w:t>7.4</w:t>
      </w:r>
      <w:r>
        <w:t>8</w:t>
      </w:r>
      <w:r w:rsidRPr="00DC38BA">
        <w:t>. Материалы проверки состоят из акта проверки и надлежаще оформленных приложений к нему, на которые имеются ссылки в акте проверки (документы, копии документов, сводные справки, объяснения должностных и материально ответственных лиц и т.п.).</w:t>
      </w:r>
    </w:p>
    <w:p w:rsidR="0038225C" w:rsidRPr="00DC38BA" w:rsidRDefault="0038225C" w:rsidP="0038225C">
      <w:pPr>
        <w:ind w:firstLine="708"/>
        <w:jc w:val="both"/>
      </w:pPr>
      <w:r w:rsidRPr="00DC38BA">
        <w:t>7.4</w:t>
      </w:r>
      <w:r>
        <w:t>9</w:t>
      </w:r>
      <w:r w:rsidRPr="00DC38BA">
        <w:t>. Не допускается внесение изменений и дополнений в акт проверки на основании замечаний должностных лиц после их ознакомления с актом.</w:t>
      </w:r>
    </w:p>
    <w:p w:rsidR="0038225C" w:rsidRPr="00DC38BA" w:rsidRDefault="0038225C" w:rsidP="0038225C">
      <w:pPr>
        <w:ind w:firstLine="708"/>
        <w:jc w:val="both"/>
      </w:pPr>
      <w:r w:rsidRPr="00DC38BA">
        <w:t>7.</w:t>
      </w:r>
      <w:r>
        <w:t>50</w:t>
      </w:r>
      <w:r w:rsidRPr="00DC38BA">
        <w:t>. В ходе проверок и обследований проверяющие не имеют право вмешиваться в оперативно-хозяйственную деятельность проверяемых объектов.</w:t>
      </w:r>
    </w:p>
    <w:p w:rsidR="0038225C" w:rsidRPr="00DC38BA" w:rsidRDefault="0038225C" w:rsidP="0038225C">
      <w:pPr>
        <w:ind w:firstLine="708"/>
        <w:jc w:val="both"/>
      </w:pPr>
      <w:r w:rsidRPr="00DC38BA">
        <w:t>7.5</w:t>
      </w:r>
      <w:r>
        <w:t>1</w:t>
      </w:r>
      <w:r w:rsidRPr="00DC38BA">
        <w:t>. По завершению контрольных мероприятий инспектором составляется аналитическая справка о достигнутых результатах и состоянии финансово-хозяйственной деятельности проверенной организации, которая представляется председателю.</w:t>
      </w:r>
    </w:p>
    <w:p w:rsidR="0038225C" w:rsidRDefault="0038225C" w:rsidP="0038225C">
      <w:pPr>
        <w:ind w:firstLine="708"/>
        <w:jc w:val="both"/>
      </w:pPr>
      <w:r w:rsidRPr="00DC38BA">
        <w:t>7.</w:t>
      </w:r>
      <w:r>
        <w:t>52</w:t>
      </w:r>
      <w:r w:rsidRPr="00DC38BA">
        <w:t xml:space="preserve">. Председатель в пятидневный срок акт и </w:t>
      </w:r>
      <w:r>
        <w:t>отчет</w:t>
      </w:r>
      <w:r w:rsidRPr="00DC38BA">
        <w:t xml:space="preserve"> по результатам </w:t>
      </w:r>
      <w:r>
        <w:t xml:space="preserve">контрольного мероприятия </w:t>
      </w:r>
      <w:r w:rsidRPr="00DC38BA">
        <w:t>доводит до постоянной комиссии</w:t>
      </w:r>
      <w:r>
        <w:t xml:space="preserve"> </w:t>
      </w:r>
      <w:r w:rsidRPr="00DC38BA">
        <w:t xml:space="preserve">Собрания депутатов </w:t>
      </w:r>
      <w:r>
        <w:t>Яльчик</w:t>
      </w:r>
      <w:r w:rsidRPr="00DC38BA">
        <w:t>ского района, по предложению которой были проведены соответствующие контрольные мероприятия (в случае проведения проверки по поручению постоянной комиссии).</w:t>
      </w:r>
    </w:p>
    <w:p w:rsidR="0038225C" w:rsidRDefault="0038225C" w:rsidP="0038225C">
      <w:pPr>
        <w:ind w:firstLine="708"/>
        <w:jc w:val="both"/>
      </w:pPr>
      <w:r>
        <w:t>7.53. Контрольно-счетный орган</w:t>
      </w:r>
      <w:r w:rsidRPr="00DC38BA">
        <w:t xml:space="preserve"> по результатам проведенных контрольных мероприятий направляет</w:t>
      </w:r>
      <w:r>
        <w:t xml:space="preserve"> </w:t>
      </w:r>
      <w:r w:rsidRPr="00DC38BA">
        <w:t>руководител</w:t>
      </w:r>
      <w:r>
        <w:t>ю</w:t>
      </w:r>
      <w:r w:rsidRPr="00DC38BA">
        <w:t xml:space="preserve"> проверенн</w:t>
      </w:r>
      <w:r>
        <w:t>ой</w:t>
      </w:r>
      <w:r w:rsidRPr="00DC38BA">
        <w:t xml:space="preserve"> организаци</w:t>
      </w:r>
      <w:r>
        <w:t>и</w:t>
      </w:r>
      <w:r w:rsidRPr="00DC38BA">
        <w:t xml:space="preserve"> представлени</w:t>
      </w:r>
      <w:r>
        <w:t>е</w:t>
      </w:r>
      <w:r w:rsidRPr="00DC38BA">
        <w:t xml:space="preserve"> </w:t>
      </w:r>
      <w:r>
        <w:t xml:space="preserve">о рассмотрении выявленных нарушений законодательства </w:t>
      </w:r>
      <w:r w:rsidRPr="00DC38BA">
        <w:t xml:space="preserve">для принятия мер по устранению выявленных нарушений, возмещению причиненного ущерба и привлечению к ответственности должностных лиц, виновных в допущенных нарушениях </w:t>
      </w:r>
      <w:r>
        <w:t>согласно приложению № 7 к настоящему Регламенту.</w:t>
      </w:r>
      <w:r w:rsidRPr="00DC38BA">
        <w:t xml:space="preserve"> </w:t>
      </w:r>
    </w:p>
    <w:p w:rsidR="0038225C" w:rsidRDefault="0038225C" w:rsidP="0038225C">
      <w:pPr>
        <w:ind w:firstLine="708"/>
        <w:jc w:val="both"/>
      </w:pPr>
      <w:r w:rsidRPr="00DC38BA">
        <w:t>7.</w:t>
      </w:r>
      <w:r>
        <w:t>54</w:t>
      </w:r>
      <w:r w:rsidRPr="00DC38BA">
        <w:t>. Представление Контрольно-счетн</w:t>
      </w:r>
      <w:r>
        <w:t>ого органа</w:t>
      </w:r>
      <w:r w:rsidRPr="00DC38BA">
        <w:t xml:space="preserve"> должно быть рассмотрено руководителем проверенной организации в указанный в представлении срок или, если срок не указан, то в течение месяца со дня его получения. Информация о принятых мерах по выполнению представления представляется Контрольно-счетно</w:t>
      </w:r>
      <w:r>
        <w:t>му органу</w:t>
      </w:r>
      <w:r w:rsidRPr="00DC38BA">
        <w:t>.</w:t>
      </w:r>
    </w:p>
    <w:p w:rsidR="0038225C" w:rsidRPr="004F59BD" w:rsidRDefault="0038225C" w:rsidP="0038225C">
      <w:pPr>
        <w:ind w:firstLine="708"/>
        <w:jc w:val="both"/>
        <w:outlineLvl w:val="1"/>
      </w:pPr>
      <w:r>
        <w:t xml:space="preserve">7.55. </w:t>
      </w:r>
      <w:r w:rsidRPr="004F59BD">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w:t>
      </w:r>
      <w:r>
        <w:t xml:space="preserve">ми Контрольно-счетного органа </w:t>
      </w:r>
      <w:r w:rsidRPr="004F59BD">
        <w:t xml:space="preserve"> контрольных мероприятий,  руководитель проверяющей группы  готовит  и направляет  должностным лицам  проверяемых объектов и организаций  предписание по форме, согласно приложению № 8 к настоящему Регламенту.</w:t>
      </w:r>
    </w:p>
    <w:p w:rsidR="0038225C" w:rsidRDefault="0038225C" w:rsidP="0038225C">
      <w:pPr>
        <w:ind w:firstLine="708"/>
        <w:jc w:val="both"/>
      </w:pPr>
      <w:r w:rsidRPr="00DC38BA">
        <w:t>7.</w:t>
      </w:r>
      <w:r>
        <w:t>56</w:t>
      </w:r>
      <w:r w:rsidRPr="00DC38BA">
        <w:t>. В случаях выявления при проведении контрольных мероприятий фактов хищений денежных и материальных ценностей, а также других противозаконных действий,</w:t>
      </w:r>
      <w:r>
        <w:t xml:space="preserve"> Контрольно-счетный орган Яльчик</w:t>
      </w:r>
      <w:r w:rsidRPr="00DC38BA">
        <w:t>ского района направляет материалы проверок в правоохранительные органы для принятия предусмотренных законом мер к нарушителям законодательства.</w:t>
      </w:r>
    </w:p>
    <w:p w:rsidR="0038225C" w:rsidRPr="00AD7B6C" w:rsidRDefault="0038225C" w:rsidP="0038225C">
      <w:pPr>
        <w:ind w:firstLine="708"/>
        <w:jc w:val="both"/>
        <w:rPr>
          <w:rFonts w:cs="Arial"/>
        </w:rPr>
      </w:pPr>
      <w:r>
        <w:t xml:space="preserve">7.57. </w:t>
      </w:r>
      <w:r w:rsidRPr="00025D68">
        <w:t>В случа</w:t>
      </w:r>
      <w:r>
        <w:t>е</w:t>
      </w:r>
      <w:r w:rsidRPr="00025D68">
        <w:t xml:space="preserve"> н</w:t>
      </w:r>
      <w:r w:rsidRPr="00AD7B6C">
        <w:t>еисполнени</w:t>
      </w:r>
      <w:r>
        <w:t>я</w:t>
      </w:r>
      <w:r w:rsidRPr="00AD7B6C">
        <w:t xml:space="preserve"> или ненадлежаще</w:t>
      </w:r>
      <w:r>
        <w:t>го</w:t>
      </w:r>
      <w:r w:rsidRPr="00AD7B6C">
        <w:t xml:space="preserve"> исполнени</w:t>
      </w:r>
      <w:r>
        <w:t>я</w:t>
      </w:r>
      <w:r w:rsidRPr="00AD7B6C">
        <w:t xml:space="preserve"> предписания</w:t>
      </w:r>
      <w:r>
        <w:t xml:space="preserve"> (представления)</w:t>
      </w:r>
      <w:r w:rsidRPr="00AD7B6C">
        <w:t xml:space="preserve"> </w:t>
      </w:r>
      <w:r>
        <w:t>К</w:t>
      </w:r>
      <w:r w:rsidRPr="00AD7B6C">
        <w:t>онтрольно-счетного органа</w:t>
      </w:r>
      <w:r>
        <w:t>,</w:t>
      </w:r>
      <w:r w:rsidRPr="00AD7B6C">
        <w:t xml:space="preserve"> влечет за собой ответственность, установленную</w:t>
      </w:r>
      <w:r w:rsidRPr="00025D68">
        <w:t xml:space="preserve"> </w:t>
      </w:r>
      <w:r w:rsidRPr="00AD7B6C">
        <w:t xml:space="preserve"> </w:t>
      </w:r>
      <w:r w:rsidRPr="00025D68">
        <w:t>статьей 16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и статьей 19.5 Кодекс</w:t>
      </w:r>
      <w:r>
        <w:t xml:space="preserve">а </w:t>
      </w:r>
      <w:r w:rsidRPr="00025D68">
        <w:t xml:space="preserve">Российской Федерации об административных правонарушениях </w:t>
      </w:r>
    </w:p>
    <w:p w:rsidR="0038225C" w:rsidRPr="00DC38BA" w:rsidRDefault="0038225C" w:rsidP="0038225C">
      <w:pPr>
        <w:ind w:firstLine="708"/>
        <w:jc w:val="both"/>
      </w:pPr>
      <w:r w:rsidRPr="00DC38BA">
        <w:t>7.5</w:t>
      </w:r>
      <w:r>
        <w:t>8</w:t>
      </w:r>
      <w:r w:rsidRPr="00DC38BA">
        <w:t xml:space="preserve">. Проекты документов по реализации проверки готовятся руководителем рабочей группы </w:t>
      </w:r>
      <w:r w:rsidRPr="00C73697">
        <w:t>(инспектором),</w:t>
      </w:r>
      <w:r w:rsidRPr="00DC38BA">
        <w:t xml:space="preserve"> подписываются</w:t>
      </w:r>
      <w:r>
        <w:t xml:space="preserve"> </w:t>
      </w:r>
      <w:r w:rsidRPr="00DC38BA">
        <w:t>председателем</w:t>
      </w:r>
      <w:r>
        <w:t xml:space="preserve"> </w:t>
      </w:r>
      <w:r w:rsidRPr="00DC38BA">
        <w:t>Контрольно-счетно</w:t>
      </w:r>
      <w:r>
        <w:t>го органа</w:t>
      </w:r>
      <w:r w:rsidRPr="00DC38BA">
        <w:t>.</w:t>
      </w:r>
    </w:p>
    <w:p w:rsidR="0038225C" w:rsidRPr="00977630" w:rsidRDefault="0038225C" w:rsidP="0038225C">
      <w:pPr>
        <w:ind w:firstLine="540"/>
        <w:jc w:val="both"/>
      </w:pPr>
      <w:r>
        <w:t xml:space="preserve">   </w:t>
      </w:r>
      <w:r w:rsidRPr="00DC38BA">
        <w:t>7.5</w:t>
      </w:r>
      <w:r>
        <w:t>9</w:t>
      </w:r>
      <w:r w:rsidRPr="00DC38BA">
        <w:t xml:space="preserve">. </w:t>
      </w:r>
      <w:r w:rsidRPr="00977630">
        <w:t>Материалы проверки представляются руководителем проверяющей группы Председателю не позднее 3 рабочих дней после даты окончания контрольного мероприятия для учета и хранения в соответствии с порядком комплектования, передачи, учета и хранения материалов проверки, определенным Инструкцией о делопроизводстве в Контрольно-счетном органе.</w:t>
      </w:r>
    </w:p>
    <w:p w:rsidR="0038225C" w:rsidRPr="00DC38BA" w:rsidRDefault="0038225C" w:rsidP="0038225C">
      <w:pPr>
        <w:ind w:firstLine="708"/>
        <w:jc w:val="both"/>
      </w:pPr>
      <w:r w:rsidRPr="00DC38BA">
        <w:t>7.</w:t>
      </w:r>
      <w:r>
        <w:t>60</w:t>
      </w:r>
      <w:r w:rsidRPr="00DC38BA">
        <w:t>. Оперативный контроль за исполнением бюджета</w:t>
      </w:r>
      <w:r>
        <w:t xml:space="preserve"> Яльчикского</w:t>
      </w:r>
      <w:r w:rsidRPr="00DC38BA">
        <w:t xml:space="preserve"> района и бюджетов сельских поселений </w:t>
      </w:r>
      <w:r>
        <w:t>Яльчик</w:t>
      </w:r>
      <w:r w:rsidRPr="00DC38BA">
        <w:t>ского района осуществляется ежеквартально. Заключен</w:t>
      </w:r>
      <w:r>
        <w:t>ие о ходе исполнения бюджета Яльчик</w:t>
      </w:r>
      <w:r w:rsidRPr="00DC38BA">
        <w:t>ского района</w:t>
      </w:r>
      <w:r>
        <w:t xml:space="preserve"> и бюджетов сельских поселений Яльчикского района </w:t>
      </w:r>
      <w:r w:rsidRPr="00DC38BA">
        <w:lastRenderedPageBreak/>
        <w:t>Контрольно-счетн</w:t>
      </w:r>
      <w:r>
        <w:t>ый</w:t>
      </w:r>
      <w:r w:rsidRPr="00DC38BA">
        <w:t xml:space="preserve"> </w:t>
      </w:r>
      <w:r>
        <w:t>орган</w:t>
      </w:r>
      <w:r w:rsidRPr="00DC38BA">
        <w:t xml:space="preserve"> представляет</w:t>
      </w:r>
      <w:r>
        <w:t xml:space="preserve"> </w:t>
      </w:r>
      <w:r w:rsidRPr="00DC38BA">
        <w:t>Собраниям депутатов, их</w:t>
      </w:r>
      <w:r>
        <w:t xml:space="preserve"> </w:t>
      </w:r>
      <w:r w:rsidRPr="00DC38BA">
        <w:t>постоянным комиссиям. Заключение составляется на основании текущего анали</w:t>
      </w:r>
      <w:r>
        <w:t>за отчетов о доходах и расходах бюджета Яльчик</w:t>
      </w:r>
      <w:r w:rsidRPr="00DC38BA">
        <w:t xml:space="preserve">ского района и бюджетов сельских поселений </w:t>
      </w:r>
      <w:r>
        <w:t>Яльчик</w:t>
      </w:r>
      <w:r w:rsidRPr="00DC38BA">
        <w:t xml:space="preserve">ского района, а также на основании анализов материалов проверок по контрольным мероприятиям. В целях обеспечения своевременного сбора и обработки информации, необходимой для осуществления контроля за исполнением бюджета </w:t>
      </w:r>
      <w:r>
        <w:t>Яльчикск</w:t>
      </w:r>
      <w:r w:rsidRPr="00DC38BA">
        <w:t xml:space="preserve">ого района и бюджетов сельских поселений </w:t>
      </w:r>
      <w:r>
        <w:t>Яльчикс</w:t>
      </w:r>
      <w:r w:rsidRPr="00DC38BA">
        <w:t xml:space="preserve">кого района, финансовый отдел администрации </w:t>
      </w:r>
      <w:r>
        <w:t>Яльчик</w:t>
      </w:r>
      <w:r w:rsidRPr="00DC38BA">
        <w:t>ского района</w:t>
      </w:r>
      <w:r>
        <w:t xml:space="preserve"> </w:t>
      </w:r>
      <w:r w:rsidRPr="00DC38BA">
        <w:t>представляет в Контрольно-счетн</w:t>
      </w:r>
      <w:r>
        <w:t>ый</w:t>
      </w:r>
      <w:r w:rsidRPr="00DC38BA">
        <w:t xml:space="preserve"> </w:t>
      </w:r>
      <w:r>
        <w:t>орган</w:t>
      </w:r>
      <w:r w:rsidRPr="00DC38BA">
        <w:t xml:space="preserve"> сведения и документы о доходах и расходах бюджета</w:t>
      </w:r>
      <w:r>
        <w:t xml:space="preserve"> Яльчикск</w:t>
      </w:r>
      <w:r w:rsidRPr="00DC38BA">
        <w:t>ого района и</w:t>
      </w:r>
      <w:r>
        <w:t xml:space="preserve"> </w:t>
      </w:r>
      <w:r w:rsidRPr="00DC38BA">
        <w:t xml:space="preserve">бюджетов сельских поселений </w:t>
      </w:r>
      <w:r>
        <w:t>Яльчик</w:t>
      </w:r>
      <w:r w:rsidRPr="00DC38BA">
        <w:t>ского района.</w:t>
      </w:r>
    </w:p>
    <w:p w:rsidR="0038225C" w:rsidRPr="00DC38BA" w:rsidRDefault="0038225C" w:rsidP="0038225C">
      <w:pPr>
        <w:ind w:firstLine="708"/>
        <w:jc w:val="both"/>
      </w:pPr>
      <w:r w:rsidRPr="00DC38BA">
        <w:t>7.</w:t>
      </w:r>
      <w:r>
        <w:t>61</w:t>
      </w:r>
      <w:r w:rsidRPr="00DC38BA">
        <w:t>. Экспертно-аналитическая функция Контрольно-счетной палаты реализуется в процессе осуществления предварительного, текущего и последующего контроля и состоит из подготовки экспертных заключений по конкретным документам и подготовки аналитических материалов по отдельным проблемам.</w:t>
      </w:r>
    </w:p>
    <w:p w:rsidR="0038225C" w:rsidRPr="00DC38BA" w:rsidRDefault="0038225C" w:rsidP="0038225C">
      <w:pPr>
        <w:ind w:firstLine="708"/>
        <w:jc w:val="both"/>
      </w:pPr>
      <w:r w:rsidRPr="00DC38BA">
        <w:t>7.</w:t>
      </w:r>
      <w:r>
        <w:t>62</w:t>
      </w:r>
      <w:r w:rsidRPr="00DC38BA">
        <w:t>. В ходе предварительного контроля осуществляется рассмотрение проекта бюджета</w:t>
      </w:r>
      <w:r>
        <w:t xml:space="preserve"> Яльчик</w:t>
      </w:r>
      <w:r w:rsidRPr="00DC38BA">
        <w:t xml:space="preserve">ского района, проектов бюджетов сельских поселений </w:t>
      </w:r>
      <w:r>
        <w:t>Яльчик</w:t>
      </w:r>
      <w:r w:rsidRPr="00DC38BA">
        <w:t>ского района (в соответствии с заключенными соглашениями) и иных проектов нормативных правовых актов по бюджетно-финансовым вопросам.</w:t>
      </w:r>
    </w:p>
    <w:p w:rsidR="0038225C" w:rsidRPr="00DC38BA" w:rsidRDefault="0038225C" w:rsidP="0038225C">
      <w:pPr>
        <w:ind w:firstLine="708"/>
        <w:jc w:val="both"/>
      </w:pPr>
      <w:r w:rsidRPr="00DC38BA">
        <w:t>В ходе текущего контроля осуществляется проверка:</w:t>
      </w:r>
    </w:p>
    <w:p w:rsidR="0038225C" w:rsidRPr="00DC38BA" w:rsidRDefault="0038225C" w:rsidP="0038225C">
      <w:pPr>
        <w:ind w:firstLine="708"/>
        <w:jc w:val="both"/>
      </w:pPr>
      <w:r w:rsidRPr="00DC38BA">
        <w:t>а) за поступлением доходов бюджета</w:t>
      </w:r>
      <w:r>
        <w:t xml:space="preserve"> Яльчик</w:t>
      </w:r>
      <w:r w:rsidRPr="00DC38BA">
        <w:t>ского района, бюд</w:t>
      </w:r>
      <w:r>
        <w:t>жетов сельских поселений Яльчикс</w:t>
      </w:r>
      <w:r w:rsidRPr="00DC38BA">
        <w:t>кого района (в соответствии с заключенными соглашениями), целевых бюджетных фондов:</w:t>
      </w:r>
    </w:p>
    <w:p w:rsidR="0038225C" w:rsidRPr="00DC38BA" w:rsidRDefault="0038225C" w:rsidP="0038225C">
      <w:pPr>
        <w:jc w:val="both"/>
      </w:pPr>
      <w:r w:rsidRPr="00DC38BA">
        <w:t>-</w:t>
      </w:r>
      <w:r>
        <w:t xml:space="preserve"> </w:t>
      </w:r>
      <w:r w:rsidRPr="00DC38BA">
        <w:t>по налоговым и неналоговым платежам;</w:t>
      </w:r>
    </w:p>
    <w:p w:rsidR="0038225C" w:rsidRPr="00DC38BA" w:rsidRDefault="0038225C" w:rsidP="0038225C">
      <w:pPr>
        <w:jc w:val="both"/>
      </w:pPr>
      <w:r>
        <w:t xml:space="preserve">- </w:t>
      </w:r>
      <w:r w:rsidRPr="00DC38BA">
        <w:t>от использования муниципальной собственности;</w:t>
      </w:r>
    </w:p>
    <w:p w:rsidR="0038225C" w:rsidRPr="00DC38BA" w:rsidRDefault="0038225C" w:rsidP="0038225C">
      <w:pPr>
        <w:ind w:firstLine="708"/>
        <w:jc w:val="both"/>
      </w:pPr>
      <w:r w:rsidRPr="00DC38BA">
        <w:t>б) за расходованием средств бюджета</w:t>
      </w:r>
      <w:r>
        <w:t xml:space="preserve"> Яльчик</w:t>
      </w:r>
      <w:r w:rsidRPr="00DC38BA">
        <w:t xml:space="preserve">ского района, бюджетов сельских поселений </w:t>
      </w:r>
      <w:r>
        <w:t>Яльчик</w:t>
      </w:r>
      <w:r w:rsidRPr="00DC38BA">
        <w:t>ского района (в соответствии с заключенными соглашениями):</w:t>
      </w:r>
    </w:p>
    <w:p w:rsidR="0038225C" w:rsidRPr="00DC38BA" w:rsidRDefault="0038225C" w:rsidP="0038225C">
      <w:pPr>
        <w:ind w:firstLine="708"/>
        <w:jc w:val="both"/>
      </w:pPr>
      <w:r w:rsidRPr="00DC38BA">
        <w:t>- органами ме</w:t>
      </w:r>
      <w:r>
        <w:t>стного самоуправления Яльчикского</w:t>
      </w:r>
      <w:r w:rsidRPr="00DC38BA">
        <w:t xml:space="preserve"> района, органами местного сам</w:t>
      </w:r>
      <w:r>
        <w:t>оуправления сельских поселений Яльчикск</w:t>
      </w:r>
      <w:r w:rsidRPr="00DC38BA">
        <w:t>ого района (в соответствии с заключенными соглашениями),</w:t>
      </w:r>
      <w:r>
        <w:t xml:space="preserve"> </w:t>
      </w:r>
      <w:r w:rsidRPr="00DC38BA">
        <w:t>организациями;</w:t>
      </w:r>
    </w:p>
    <w:p w:rsidR="0038225C" w:rsidRPr="00DC38BA" w:rsidRDefault="0038225C" w:rsidP="0038225C">
      <w:pPr>
        <w:ind w:firstLine="708"/>
        <w:jc w:val="both"/>
      </w:pPr>
      <w:r w:rsidRPr="00DC38BA">
        <w:t>- по выполнению муниципальных целевых программ;</w:t>
      </w:r>
    </w:p>
    <w:p w:rsidR="0038225C" w:rsidRPr="00DC38BA" w:rsidRDefault="0038225C" w:rsidP="0038225C">
      <w:pPr>
        <w:ind w:firstLine="708"/>
        <w:jc w:val="both"/>
      </w:pPr>
      <w:r w:rsidRPr="00DC38BA">
        <w:t>в) за использованием привлеченных средств (кредитов, займов, гарантий) и обслуживанием муниципального долга.</w:t>
      </w:r>
    </w:p>
    <w:p w:rsidR="0038225C" w:rsidRPr="00DC38BA" w:rsidRDefault="0038225C" w:rsidP="0038225C">
      <w:pPr>
        <w:ind w:firstLine="708"/>
        <w:jc w:val="both"/>
      </w:pPr>
      <w:r w:rsidRPr="00DC38BA">
        <w:t>7.</w:t>
      </w:r>
      <w:r>
        <w:t>63</w:t>
      </w:r>
      <w:r w:rsidRPr="00DC38BA">
        <w:t>. В ходе последующего контроля осуществляются:</w:t>
      </w:r>
    </w:p>
    <w:p w:rsidR="0038225C" w:rsidRPr="00DC38BA" w:rsidRDefault="0038225C" w:rsidP="0038225C">
      <w:pPr>
        <w:jc w:val="both"/>
      </w:pPr>
      <w:r w:rsidRPr="00DC38BA">
        <w:t>проверки и анализ исполнения бюджета</w:t>
      </w:r>
      <w:r>
        <w:t xml:space="preserve"> Яльчик</w:t>
      </w:r>
      <w:r w:rsidRPr="00DC38BA">
        <w:t xml:space="preserve">ского района, бюджетов сельских поселений </w:t>
      </w:r>
      <w:r>
        <w:t>Яльчик</w:t>
      </w:r>
      <w:r w:rsidRPr="00DC38BA">
        <w:t>ского района</w:t>
      </w:r>
      <w:r>
        <w:t xml:space="preserve"> </w:t>
      </w:r>
      <w:r w:rsidRPr="00DC38BA">
        <w:t>и целевых бюджетных фондов;</w:t>
      </w:r>
    </w:p>
    <w:p w:rsidR="0038225C" w:rsidRPr="00DC38BA" w:rsidRDefault="0038225C" w:rsidP="0038225C">
      <w:pPr>
        <w:jc w:val="both"/>
      </w:pPr>
      <w:r w:rsidRPr="00DC38BA">
        <w:t>проверки и анализ результатов исполнения муниципальных целевых программ;</w:t>
      </w:r>
    </w:p>
    <w:p w:rsidR="0038225C" w:rsidRPr="00DC38BA" w:rsidRDefault="0038225C" w:rsidP="0038225C">
      <w:pPr>
        <w:jc w:val="both"/>
      </w:pPr>
      <w:r w:rsidRPr="00DC38BA">
        <w:t>проверки эффективности использования муниципальной собственности;</w:t>
      </w:r>
    </w:p>
    <w:p w:rsidR="0038225C" w:rsidRPr="00DC38BA" w:rsidRDefault="0038225C" w:rsidP="0038225C">
      <w:pPr>
        <w:jc w:val="both"/>
      </w:pPr>
      <w:r w:rsidRPr="00DC38BA">
        <w:t>проведение контрольных проверок с целью устранения ранее выявленных нарушений.</w:t>
      </w:r>
    </w:p>
    <w:p w:rsidR="0038225C" w:rsidRPr="00DC38BA" w:rsidRDefault="0038225C" w:rsidP="0038225C">
      <w:pPr>
        <w:ind w:firstLine="708"/>
        <w:jc w:val="both"/>
      </w:pPr>
      <w:r w:rsidRPr="00DC38BA">
        <w:t>7.</w:t>
      </w:r>
      <w:r>
        <w:t>64</w:t>
      </w:r>
      <w:r w:rsidRPr="00DC38BA">
        <w:t>. В целях осуществления экспертно-аналитической функции Контрольно-счетн</w:t>
      </w:r>
      <w:r>
        <w:t>ый орган</w:t>
      </w:r>
      <w:r w:rsidRPr="00DC38BA">
        <w:t xml:space="preserve"> может проводить:</w:t>
      </w:r>
    </w:p>
    <w:p w:rsidR="0038225C" w:rsidRPr="00DC38BA" w:rsidRDefault="0038225C" w:rsidP="0038225C">
      <w:pPr>
        <w:ind w:firstLine="708"/>
        <w:jc w:val="both"/>
      </w:pPr>
      <w:r w:rsidRPr="00DC38BA">
        <w:t xml:space="preserve">финансовую экспертизу проектов нормативных правовых актов органов местного самоуправления </w:t>
      </w:r>
      <w:r>
        <w:t>Яльчик</w:t>
      </w:r>
      <w:r w:rsidRPr="00DC38BA">
        <w:t>ского района, органов местного самоуправлени</w:t>
      </w:r>
      <w:r>
        <w:t>я сельских поселений Яльчикско</w:t>
      </w:r>
      <w:r w:rsidRPr="00DC38BA">
        <w:t>го района (в соответствии с заключенными соглашениями), предусматривающих расходы, покрываемые за счет средств бюджета</w:t>
      </w:r>
      <w:r>
        <w:t xml:space="preserve"> Яльчик</w:t>
      </w:r>
      <w:r w:rsidRPr="00DC38BA">
        <w:t xml:space="preserve">ского района, бюджетов сельских поселений </w:t>
      </w:r>
      <w:r>
        <w:t>Яльчик</w:t>
      </w:r>
      <w:r w:rsidRPr="00DC38BA">
        <w:t>ского района, или влияющих на их формирование и исполнение;</w:t>
      </w:r>
    </w:p>
    <w:p w:rsidR="0038225C" w:rsidRPr="00DC38BA" w:rsidRDefault="0038225C" w:rsidP="0038225C">
      <w:pPr>
        <w:ind w:firstLine="708"/>
        <w:jc w:val="both"/>
      </w:pPr>
      <w:r w:rsidRPr="00DC38BA">
        <w:t>экспертизу целевых муниципальных программ и иных документов, затрагивающих вопросы бюджета</w:t>
      </w:r>
      <w:r>
        <w:t xml:space="preserve"> Яльчикск</w:t>
      </w:r>
      <w:r w:rsidRPr="00DC38BA">
        <w:t>ого</w:t>
      </w:r>
      <w:r>
        <w:t xml:space="preserve"> </w:t>
      </w:r>
      <w:r w:rsidRPr="00DC38BA">
        <w:t xml:space="preserve">района, бюджетов сельских поселений </w:t>
      </w:r>
      <w:r>
        <w:t>Яльчикс</w:t>
      </w:r>
      <w:r w:rsidRPr="00DC38BA">
        <w:t>кого района (в соответствии с заключенными соглашениями) и финансовых ресурсов.</w:t>
      </w:r>
    </w:p>
    <w:p w:rsidR="0038225C" w:rsidRPr="00DC38BA" w:rsidRDefault="0038225C" w:rsidP="0038225C">
      <w:pPr>
        <w:ind w:firstLine="708"/>
        <w:jc w:val="both"/>
      </w:pPr>
      <w:r w:rsidRPr="00DC38BA">
        <w:t>подготовку заключений по проектам бюджета</w:t>
      </w:r>
      <w:r>
        <w:t xml:space="preserve"> Яльчикского</w:t>
      </w:r>
      <w:r w:rsidRPr="00DC38BA">
        <w:t xml:space="preserve"> района, б</w:t>
      </w:r>
      <w:r>
        <w:t>юджетам сельских поселений Яльчикского</w:t>
      </w:r>
      <w:r w:rsidRPr="00DC38BA">
        <w:t xml:space="preserve"> района (в соответствии с заключенными соглашени</w:t>
      </w:r>
      <w:r>
        <w:t xml:space="preserve">ями) и по исполнению </w:t>
      </w:r>
      <w:r>
        <w:lastRenderedPageBreak/>
        <w:t>бюджета Яльчикского</w:t>
      </w:r>
      <w:r w:rsidRPr="00DC38BA">
        <w:t xml:space="preserve"> района, бюджетам сельских поселений </w:t>
      </w:r>
      <w:r>
        <w:t>Яльчикского</w:t>
      </w:r>
      <w:r w:rsidRPr="00DC38BA">
        <w:t xml:space="preserve"> района (в соответствии с заключенными соглашениями) за предшествующий год;</w:t>
      </w:r>
    </w:p>
    <w:p w:rsidR="0038225C" w:rsidRPr="00DC38BA" w:rsidRDefault="0038225C" w:rsidP="0038225C">
      <w:pPr>
        <w:ind w:firstLine="708"/>
        <w:jc w:val="both"/>
      </w:pPr>
      <w:r w:rsidRPr="00DC38BA">
        <w:t>подготовку обобщенных аналитических материалов по бюджетно-финансовым вопросам;</w:t>
      </w:r>
    </w:p>
    <w:p w:rsidR="0038225C" w:rsidRPr="00DC38BA" w:rsidRDefault="0038225C" w:rsidP="0038225C">
      <w:pPr>
        <w:ind w:firstLine="708"/>
        <w:jc w:val="both"/>
      </w:pPr>
      <w:r w:rsidRPr="00DC38BA">
        <w:t>анализ итогов проводимых контрольных мероприятий, обобщение и исследование причин и последствий выявленных отклонений и нарушений в процессе формирования доходов и расходования средств бюджета</w:t>
      </w:r>
      <w:r>
        <w:t xml:space="preserve"> Яльчик</w:t>
      </w:r>
      <w:r w:rsidRPr="00DC38BA">
        <w:t>ского района</w:t>
      </w:r>
      <w:r>
        <w:t>, бюджетов сельских поселений Яльчик</w:t>
      </w:r>
      <w:r w:rsidRPr="00DC38BA">
        <w:t>ского района (в соответствии с заключенными соглашениями);</w:t>
      </w:r>
    </w:p>
    <w:p w:rsidR="0038225C" w:rsidRPr="00DC38BA" w:rsidRDefault="0038225C" w:rsidP="0038225C">
      <w:pPr>
        <w:ind w:firstLine="708"/>
        <w:jc w:val="both"/>
      </w:pPr>
      <w:r w:rsidRPr="00DC38BA">
        <w:t>7.</w:t>
      </w:r>
      <w:r>
        <w:t>65</w:t>
      </w:r>
      <w:r w:rsidRPr="00DC38BA">
        <w:t>. Результатом экспертно-аналитической работы является заключение, которое должно содержать:</w:t>
      </w:r>
    </w:p>
    <w:p w:rsidR="0038225C" w:rsidRPr="00DC38BA" w:rsidRDefault="0038225C" w:rsidP="0038225C">
      <w:pPr>
        <w:ind w:firstLine="708"/>
        <w:jc w:val="both"/>
      </w:pPr>
      <w:r w:rsidRPr="00DC38BA">
        <w:t>- основания проведения экспертизы;</w:t>
      </w:r>
    </w:p>
    <w:p w:rsidR="0038225C" w:rsidRPr="00DC38BA" w:rsidRDefault="0038225C" w:rsidP="0038225C">
      <w:pPr>
        <w:ind w:firstLine="708"/>
        <w:jc w:val="both"/>
      </w:pPr>
      <w:r w:rsidRPr="00DC38BA">
        <w:t>- цель и задачи;</w:t>
      </w:r>
    </w:p>
    <w:p w:rsidR="0038225C" w:rsidRPr="00DC38BA" w:rsidRDefault="0038225C" w:rsidP="0038225C">
      <w:pPr>
        <w:ind w:firstLine="708"/>
        <w:jc w:val="both"/>
      </w:pPr>
      <w:r w:rsidRPr="00DC38BA">
        <w:t>- количественные и (или) качественные оценки процессов и явлений, экономических величин и показателей;</w:t>
      </w:r>
    </w:p>
    <w:p w:rsidR="0038225C" w:rsidRPr="00DC38BA" w:rsidRDefault="0038225C" w:rsidP="0038225C">
      <w:pPr>
        <w:ind w:firstLine="708"/>
        <w:jc w:val="both"/>
      </w:pPr>
      <w:r w:rsidRPr="00DC38BA">
        <w:t>- выводы по состоянию анализируемого вопроса;</w:t>
      </w:r>
    </w:p>
    <w:p w:rsidR="0038225C" w:rsidRPr="00DC38BA" w:rsidRDefault="0038225C" w:rsidP="0038225C">
      <w:pPr>
        <w:ind w:firstLine="708"/>
        <w:jc w:val="both"/>
      </w:pPr>
      <w:r w:rsidRPr="00DC38BA">
        <w:t>- рекомендации и предложения о мерах по устранению выявленных недостатков и совершенствованию предмета экспертизы.</w:t>
      </w:r>
    </w:p>
    <w:p w:rsidR="0038225C" w:rsidRPr="00DC38BA" w:rsidRDefault="0038225C" w:rsidP="0038225C">
      <w:pPr>
        <w:ind w:firstLine="708"/>
        <w:jc w:val="both"/>
      </w:pPr>
      <w:r>
        <w:t>7.66</w:t>
      </w:r>
      <w:r w:rsidRPr="00DC38BA">
        <w:t>. Контрольно-счетн</w:t>
      </w:r>
      <w:r>
        <w:t>ый орган</w:t>
      </w:r>
      <w:r w:rsidRPr="00DC38BA">
        <w:t xml:space="preserve"> осуществляет подготовку и представление заключений и (или) письменных ответов на основании:</w:t>
      </w:r>
    </w:p>
    <w:p w:rsidR="0038225C" w:rsidRPr="00DC38BA" w:rsidRDefault="0038225C" w:rsidP="0038225C">
      <w:pPr>
        <w:ind w:firstLine="708"/>
        <w:jc w:val="both"/>
      </w:pPr>
      <w:r>
        <w:t>п</w:t>
      </w:r>
      <w:r w:rsidRPr="00DC38BA">
        <w:t>оручений</w:t>
      </w:r>
      <w:r>
        <w:t xml:space="preserve"> </w:t>
      </w:r>
      <w:r w:rsidRPr="00DC38BA">
        <w:t>С</w:t>
      </w:r>
      <w:r>
        <w:t>обрания депутатов Яльчикск</w:t>
      </w:r>
      <w:r w:rsidRPr="00DC38BA">
        <w:t>ого района, Собраний депутатов</w:t>
      </w:r>
      <w:r>
        <w:t xml:space="preserve"> </w:t>
      </w:r>
      <w:r w:rsidRPr="00DC38BA">
        <w:t xml:space="preserve">сельских поселений </w:t>
      </w:r>
      <w:r>
        <w:t>Яльчикск</w:t>
      </w:r>
      <w:r w:rsidRPr="00DC38BA">
        <w:t>ого района (в соответствии с заключенными соглашениями);</w:t>
      </w:r>
    </w:p>
    <w:p w:rsidR="0038225C" w:rsidRPr="00DC38BA" w:rsidRDefault="0038225C" w:rsidP="0038225C">
      <w:pPr>
        <w:ind w:firstLine="708"/>
        <w:jc w:val="both"/>
      </w:pPr>
      <w:r w:rsidRPr="00DC38BA">
        <w:t>предложений постоянных комиссий</w:t>
      </w:r>
      <w:r>
        <w:t xml:space="preserve"> </w:t>
      </w:r>
      <w:r w:rsidRPr="00DC38BA">
        <w:t xml:space="preserve">Собрания депутатов </w:t>
      </w:r>
      <w:r>
        <w:t>Яльчикского</w:t>
      </w:r>
      <w:r w:rsidRPr="00DC38BA">
        <w:t xml:space="preserve"> района, Собраний депутатов сельских поселений </w:t>
      </w:r>
      <w:r>
        <w:t>Яльчик</w:t>
      </w:r>
      <w:r w:rsidRPr="00DC38BA">
        <w:t>ского района (в соответствии с заключенными соглашениями),</w:t>
      </w:r>
      <w:r>
        <w:t xml:space="preserve"> </w:t>
      </w:r>
      <w:r w:rsidRPr="00DC38BA">
        <w:t>плана</w:t>
      </w:r>
      <w:r>
        <w:t xml:space="preserve"> </w:t>
      </w:r>
      <w:r w:rsidRPr="00DC38BA">
        <w:t>работы</w:t>
      </w:r>
      <w:r>
        <w:t xml:space="preserve"> </w:t>
      </w:r>
      <w:r w:rsidRPr="00DC38BA">
        <w:t>Контрольно-счетно</w:t>
      </w:r>
      <w:r>
        <w:t>го</w:t>
      </w:r>
      <w:r w:rsidRPr="00DC38BA">
        <w:t xml:space="preserve"> </w:t>
      </w:r>
      <w:r>
        <w:t>органа</w:t>
      </w:r>
      <w:r w:rsidRPr="00DC38BA">
        <w:t>.</w:t>
      </w:r>
    </w:p>
    <w:p w:rsidR="0038225C" w:rsidRPr="00DC38BA" w:rsidRDefault="0038225C" w:rsidP="0038225C">
      <w:pPr>
        <w:ind w:firstLine="708"/>
        <w:jc w:val="both"/>
      </w:pPr>
      <w:r>
        <w:t>7.67</w:t>
      </w:r>
      <w:r w:rsidRPr="00DC38BA">
        <w:t>. Заключение Контрольно-счетн</w:t>
      </w:r>
      <w:r>
        <w:t>ого</w:t>
      </w:r>
      <w:r w:rsidRPr="00DC38BA">
        <w:t xml:space="preserve"> </w:t>
      </w:r>
      <w:r>
        <w:t xml:space="preserve">органа по проектам решений </w:t>
      </w:r>
      <w:r w:rsidRPr="00DC38BA">
        <w:t xml:space="preserve">Собрания депутатов </w:t>
      </w:r>
      <w:r>
        <w:t>Яльчик</w:t>
      </w:r>
      <w:r w:rsidRPr="00DC38BA">
        <w:t xml:space="preserve">ского района, собраний депутатов сельских поселений </w:t>
      </w:r>
      <w:r>
        <w:t>Яльчик</w:t>
      </w:r>
      <w:r w:rsidRPr="00DC38BA">
        <w:t>ского района (в соответствии с заключенными соглашени</w:t>
      </w:r>
      <w:r>
        <w:t xml:space="preserve">ями) </w:t>
      </w:r>
      <w:r w:rsidRPr="00DC38BA">
        <w:t>на очередной финансовый год</w:t>
      </w:r>
      <w:r>
        <w:t xml:space="preserve"> </w:t>
      </w:r>
      <w:r w:rsidRPr="00DC38BA">
        <w:t>и отчета</w:t>
      </w:r>
      <w:r>
        <w:t xml:space="preserve"> </w:t>
      </w:r>
      <w:r w:rsidRPr="00DC38BA">
        <w:t>об их исполнении подписывает председатель Контрольно-счетно</w:t>
      </w:r>
      <w:r>
        <w:t>го</w:t>
      </w:r>
      <w:r w:rsidRPr="00DC38BA">
        <w:t xml:space="preserve"> </w:t>
      </w:r>
      <w:r>
        <w:t>органа</w:t>
      </w:r>
      <w:r w:rsidRPr="00DC38BA">
        <w:t xml:space="preserve"> </w:t>
      </w:r>
      <w:r>
        <w:t>Яльчик</w:t>
      </w:r>
      <w:r w:rsidRPr="00DC38BA">
        <w:t>ского района</w:t>
      </w:r>
      <w:r>
        <w:t xml:space="preserve"> </w:t>
      </w:r>
      <w:r w:rsidRPr="00DC38BA">
        <w:t>и направляет его председателю</w:t>
      </w:r>
      <w:r>
        <w:t xml:space="preserve"> </w:t>
      </w:r>
      <w:r w:rsidRPr="00DC38BA">
        <w:t xml:space="preserve">Собрания депутатов </w:t>
      </w:r>
      <w:r>
        <w:t>Яльчик</w:t>
      </w:r>
      <w:r w:rsidRPr="00DC38BA">
        <w:t>ского района, председателям</w:t>
      </w:r>
      <w:r>
        <w:t xml:space="preserve"> </w:t>
      </w:r>
      <w:r w:rsidRPr="00DC38BA">
        <w:t>собрани</w:t>
      </w:r>
      <w:r>
        <w:t>й депутатов сельских поселений Яльчик</w:t>
      </w:r>
      <w:r w:rsidRPr="00DC38BA">
        <w:t>ского района (в соответствии с заключенными соглашениями). Заключение является основным документом для выступления председателя Контрольно-счетно</w:t>
      </w:r>
      <w:r>
        <w:t>го органа</w:t>
      </w:r>
      <w:r w:rsidRPr="00DC38BA">
        <w:t xml:space="preserve"> на заседании</w:t>
      </w:r>
      <w:r>
        <w:t xml:space="preserve"> </w:t>
      </w:r>
      <w:r w:rsidRPr="00DC38BA">
        <w:t>Собрания депутатов при рассмотрении указанных вопросов.</w:t>
      </w:r>
    </w:p>
    <w:p w:rsidR="0038225C" w:rsidRPr="00DC38BA" w:rsidRDefault="0038225C" w:rsidP="0038225C">
      <w:pPr>
        <w:ind w:firstLine="708"/>
        <w:jc w:val="both"/>
      </w:pPr>
      <w:r w:rsidRPr="00DC38BA">
        <w:t>7.6</w:t>
      </w:r>
      <w:r>
        <w:t>8</w:t>
      </w:r>
      <w:r w:rsidRPr="00DC38BA">
        <w:t>. Контрольно-счетн</w:t>
      </w:r>
      <w:r>
        <w:t>ый орган</w:t>
      </w:r>
      <w:r w:rsidRPr="00DC38BA">
        <w:t xml:space="preserve"> обеспечивает органы местного самоуправления </w:t>
      </w:r>
      <w:r>
        <w:t>Яльчик</w:t>
      </w:r>
      <w:r w:rsidRPr="00DC38BA">
        <w:t xml:space="preserve">ского района, органы местного самоуправления сельских поселений </w:t>
      </w:r>
      <w:r>
        <w:t>Яльчик</w:t>
      </w:r>
      <w:r w:rsidRPr="00DC38BA">
        <w:t>ского района информацией по бюджетно-финансовым вопросам в пределах компетенции, установленными действующим законодательством, норматив</w:t>
      </w:r>
      <w:r>
        <w:t xml:space="preserve">но-правовыми актами, принятыми </w:t>
      </w:r>
      <w:r w:rsidRPr="00DC38BA">
        <w:t>Собранием депутатов</w:t>
      </w:r>
      <w:r>
        <w:t xml:space="preserve"> Яльчикс</w:t>
      </w:r>
      <w:r w:rsidRPr="00DC38BA">
        <w:t>кого района и настоящим регламентом.</w:t>
      </w:r>
    </w:p>
    <w:p w:rsidR="0038225C" w:rsidRDefault="0038225C" w:rsidP="0038225C">
      <w:pPr>
        <w:jc w:val="both"/>
      </w:pPr>
      <w:r w:rsidRPr="00DC38BA">
        <w:t> </w:t>
      </w:r>
    </w:p>
    <w:p w:rsidR="0038225C" w:rsidRDefault="0038225C" w:rsidP="0038225C">
      <w:pPr>
        <w:jc w:val="center"/>
      </w:pPr>
      <w:r w:rsidRPr="00DC38BA">
        <w:t>VIII. Взаимодействие Контрольно-счетно</w:t>
      </w:r>
      <w:r>
        <w:t>го</w:t>
      </w:r>
      <w:r w:rsidRPr="00DC38BA">
        <w:t xml:space="preserve"> </w:t>
      </w:r>
      <w:r>
        <w:t xml:space="preserve">органа </w:t>
      </w:r>
      <w:r w:rsidRPr="00DC38BA">
        <w:t xml:space="preserve">с финансовыми, </w:t>
      </w:r>
    </w:p>
    <w:p w:rsidR="0038225C" w:rsidRPr="00DC38BA" w:rsidRDefault="0038225C" w:rsidP="0038225C">
      <w:pPr>
        <w:jc w:val="center"/>
      </w:pPr>
      <w:r w:rsidRPr="00DC38BA">
        <w:t>правоохранительными и иными</w:t>
      </w:r>
      <w:r>
        <w:t xml:space="preserve"> </w:t>
      </w:r>
      <w:r w:rsidRPr="00DC38BA">
        <w:t>контрольными органами</w:t>
      </w:r>
    </w:p>
    <w:p w:rsidR="0038225C" w:rsidRPr="00DC38BA" w:rsidRDefault="0038225C" w:rsidP="0038225C">
      <w:r w:rsidRPr="00DC38BA">
        <w:t> </w:t>
      </w:r>
    </w:p>
    <w:p w:rsidR="0038225C" w:rsidRPr="00DC38BA" w:rsidRDefault="0038225C" w:rsidP="0038225C">
      <w:pPr>
        <w:ind w:firstLine="708"/>
        <w:jc w:val="both"/>
      </w:pPr>
      <w:r w:rsidRPr="00DC38BA">
        <w:t>8.1. Контрольно-счетн</w:t>
      </w:r>
      <w:r>
        <w:t xml:space="preserve">ый орган </w:t>
      </w:r>
      <w:r w:rsidRPr="00DC38BA">
        <w:t>при осуществлении своей деятельности вправе взаим</w:t>
      </w:r>
      <w:r>
        <w:t>одействовать с Контрольно-счетной</w:t>
      </w:r>
      <w:r w:rsidRPr="00DC38BA">
        <w:t xml:space="preserve"> </w:t>
      </w:r>
      <w:r>
        <w:t xml:space="preserve">палатой </w:t>
      </w:r>
      <w:r w:rsidRPr="00DC38BA">
        <w:t>Чувашской Республики, с контрольно-счетными органами других субъектов Российской Федерации и с контрольно-счетными органами других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Чувашской Республики и муниципальных образований. Контрольно-счетные органы вправе заключать с ними соглашения о сотрудничестве и взаимодействии.</w:t>
      </w:r>
    </w:p>
    <w:p w:rsidR="0038225C" w:rsidRPr="00DC38BA" w:rsidRDefault="0038225C" w:rsidP="0038225C">
      <w:pPr>
        <w:ind w:firstLine="708"/>
        <w:jc w:val="both"/>
      </w:pPr>
      <w:r>
        <w:lastRenderedPageBreak/>
        <w:t xml:space="preserve">8.2. Контрольно-счетный орган </w:t>
      </w:r>
      <w:r w:rsidRPr="00DC38BA">
        <w:t>вправе вступать в объединения (ассоциации) контрольно-счетных органов Российской Федерации, объединения (ассоциации) контрольно-счетных органов Чувашской Республики.</w:t>
      </w:r>
    </w:p>
    <w:p w:rsidR="0038225C" w:rsidRPr="00DC38BA" w:rsidRDefault="0038225C" w:rsidP="0038225C">
      <w:pPr>
        <w:ind w:firstLine="708"/>
        <w:jc w:val="both"/>
      </w:pPr>
      <w:r w:rsidRPr="00DC38BA">
        <w:t>8.3. Контрольно-счетн</w:t>
      </w:r>
      <w:r>
        <w:t>ый орган</w:t>
      </w:r>
      <w:r w:rsidRPr="00DC38BA">
        <w:t xml:space="preserve"> по письменному обращению ко</w:t>
      </w:r>
      <w:r>
        <w:t xml:space="preserve">нтрольно-счетных органов других </w:t>
      </w:r>
      <w:r w:rsidRPr="00DC38BA">
        <w:t>муниципальных образований могут принимать участие в проводимых ими контрольных и экспертно-аналитических мероприятиях.</w:t>
      </w:r>
    </w:p>
    <w:p w:rsidR="0038225C" w:rsidRPr="00DC38BA" w:rsidRDefault="0038225C" w:rsidP="0038225C">
      <w:r w:rsidRPr="00DC38BA">
        <w:t> </w:t>
      </w:r>
    </w:p>
    <w:p w:rsidR="0038225C" w:rsidRPr="00DC38BA" w:rsidRDefault="0038225C" w:rsidP="0038225C">
      <w:pPr>
        <w:jc w:val="center"/>
      </w:pPr>
      <w:r w:rsidRPr="00DC38BA">
        <w:t>IХ. Анализ результатов контрольных мероприятий</w:t>
      </w:r>
    </w:p>
    <w:p w:rsidR="0038225C" w:rsidRPr="00DC38BA" w:rsidRDefault="0038225C" w:rsidP="0038225C">
      <w:r w:rsidRPr="00DC38BA">
        <w:t> </w:t>
      </w:r>
    </w:p>
    <w:p w:rsidR="0038225C" w:rsidRPr="00DC38BA" w:rsidRDefault="0038225C" w:rsidP="0038225C">
      <w:pPr>
        <w:ind w:firstLine="708"/>
        <w:jc w:val="both"/>
      </w:pPr>
      <w:r>
        <w:t>9.1. Контрольно-счетный орган</w:t>
      </w:r>
      <w:r w:rsidRPr="00DC38BA">
        <w:t xml:space="preserve"> ежегодно составляет отчет итогов проводимых контрольных мероприятий, обобщает, исследует причины и последствия выявленных отклонений и нарушений в процессе формирования доходов</w:t>
      </w:r>
      <w:r>
        <w:t xml:space="preserve"> и расходования средств бюджета Яльчик</w:t>
      </w:r>
      <w:r w:rsidRPr="00DC38BA">
        <w:t xml:space="preserve">ского района, бюджетов сельских поселений </w:t>
      </w:r>
      <w:r>
        <w:t>Яльчик</w:t>
      </w:r>
      <w:r w:rsidRPr="00DC38BA">
        <w:t>ского района (в соответствии с заключенным соглашением).</w:t>
      </w:r>
    </w:p>
    <w:p w:rsidR="0038225C" w:rsidRPr="00DC38BA" w:rsidRDefault="0038225C" w:rsidP="0038225C">
      <w:r w:rsidRPr="00DC38BA">
        <w:t> </w:t>
      </w:r>
    </w:p>
    <w:p w:rsidR="0038225C" w:rsidRPr="00DC38BA" w:rsidRDefault="0038225C" w:rsidP="0038225C">
      <w:pPr>
        <w:jc w:val="center"/>
      </w:pPr>
      <w:r w:rsidRPr="00DC38BA">
        <w:t>X. Заключительные положения</w:t>
      </w:r>
    </w:p>
    <w:p w:rsidR="0038225C" w:rsidRPr="00DC38BA" w:rsidRDefault="0038225C" w:rsidP="0038225C">
      <w:r w:rsidRPr="00DC38BA">
        <w:t> </w:t>
      </w:r>
    </w:p>
    <w:p w:rsidR="0038225C" w:rsidRPr="00DC38BA" w:rsidRDefault="0038225C" w:rsidP="0038225C">
      <w:pPr>
        <w:ind w:firstLine="708"/>
        <w:jc w:val="both"/>
      </w:pPr>
      <w:r w:rsidRPr="00DC38BA">
        <w:t>10.1. Порядок решения вопросов, не урегулированных настоящим регламентом, но входящих в компетенцию Контрольно-счетн</w:t>
      </w:r>
      <w:r>
        <w:t>ого</w:t>
      </w:r>
      <w:r w:rsidRPr="00DC38BA">
        <w:t xml:space="preserve"> </w:t>
      </w:r>
      <w:r>
        <w:t>органа</w:t>
      </w:r>
      <w:r w:rsidRPr="00DC38BA">
        <w:t>, может устанавливаться законодательством</w:t>
      </w:r>
      <w:r>
        <w:t xml:space="preserve"> Чувашской Республики, Яльчик</w:t>
      </w:r>
      <w:r w:rsidRPr="00DC38BA">
        <w:t>ского района,</w:t>
      </w:r>
      <w:r>
        <w:t xml:space="preserve"> </w:t>
      </w:r>
      <w:r w:rsidRPr="00DC38BA">
        <w:t>нормативно-правовыми актами</w:t>
      </w:r>
      <w:r>
        <w:t xml:space="preserve"> </w:t>
      </w:r>
      <w:r w:rsidRPr="00DC38BA">
        <w:t>Собрания депутатов</w:t>
      </w:r>
      <w:r>
        <w:t xml:space="preserve"> Яльчикс</w:t>
      </w:r>
      <w:r w:rsidRPr="00DC38BA">
        <w:t>кого района.</w:t>
      </w:r>
    </w:p>
    <w:p w:rsidR="0038225C" w:rsidRPr="00DC38BA" w:rsidRDefault="0038225C" w:rsidP="0038225C">
      <w:r w:rsidRPr="00DC38BA">
        <w:t> </w:t>
      </w:r>
    </w:p>
    <w:tbl>
      <w:tblPr>
        <w:tblW w:w="0" w:type="auto"/>
        <w:tblLook w:val="01E0" w:firstRow="1" w:lastRow="1" w:firstColumn="1" w:lastColumn="1" w:noHBand="0" w:noVBand="0"/>
      </w:tblPr>
      <w:tblGrid>
        <w:gridCol w:w="3259"/>
        <w:gridCol w:w="3259"/>
        <w:gridCol w:w="3330"/>
      </w:tblGrid>
      <w:tr w:rsidR="0038225C" w:rsidRPr="00253CBE" w:rsidTr="00266275">
        <w:tc>
          <w:tcPr>
            <w:tcW w:w="3259" w:type="dxa"/>
          </w:tcPr>
          <w:p w:rsidR="0038225C" w:rsidRPr="00253CBE" w:rsidRDefault="0038225C" w:rsidP="00266275">
            <w:pPr>
              <w:tabs>
                <w:tab w:val="left" w:pos="6840"/>
              </w:tabs>
              <w:jc w:val="center"/>
              <w:rPr>
                <w:rStyle w:val="a9"/>
                <w:rFonts w:eastAsiaTheme="majorEastAsia"/>
                <w:b w:val="0"/>
                <w:bCs/>
                <w:sz w:val="20"/>
                <w:szCs w:val="20"/>
              </w:rPr>
            </w:pPr>
            <w:r w:rsidRPr="00DC38BA">
              <w:t> </w:t>
            </w:r>
            <w:r>
              <w:rPr>
                <w:rStyle w:val="a9"/>
                <w:rFonts w:eastAsiaTheme="majorEastAsia"/>
                <w:b w:val="0"/>
                <w:bCs/>
                <w:sz w:val="20"/>
                <w:szCs w:val="20"/>
              </w:rPr>
              <w:t xml:space="preserve">                                      </w:t>
            </w:r>
          </w:p>
        </w:tc>
        <w:tc>
          <w:tcPr>
            <w:tcW w:w="3259" w:type="dxa"/>
          </w:tcPr>
          <w:p w:rsidR="0038225C" w:rsidRPr="00253CBE" w:rsidRDefault="0038225C" w:rsidP="00266275">
            <w:pPr>
              <w:tabs>
                <w:tab w:val="left" w:pos="6840"/>
              </w:tabs>
              <w:jc w:val="center"/>
              <w:rPr>
                <w:rStyle w:val="a9"/>
                <w:rFonts w:eastAsiaTheme="majorEastAsia"/>
                <w:b w:val="0"/>
                <w:bCs/>
                <w:sz w:val="20"/>
                <w:szCs w:val="20"/>
              </w:rPr>
            </w:pPr>
          </w:p>
        </w:tc>
        <w:tc>
          <w:tcPr>
            <w:tcW w:w="3330" w:type="dxa"/>
          </w:tcPr>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lastRenderedPageBreak/>
              <w:t xml:space="preserve">Приложение </w:t>
            </w:r>
            <w:r>
              <w:rPr>
                <w:rStyle w:val="a9"/>
                <w:rFonts w:eastAsiaTheme="majorEastAsia"/>
                <w:b w:val="0"/>
                <w:bCs/>
                <w:sz w:val="20"/>
                <w:szCs w:val="20"/>
              </w:rPr>
              <w:t>№</w:t>
            </w:r>
            <w:r w:rsidRPr="00253CBE">
              <w:rPr>
                <w:rStyle w:val="a9"/>
                <w:rFonts w:eastAsiaTheme="majorEastAsia"/>
                <w:b w:val="0"/>
                <w:bCs/>
                <w:sz w:val="20"/>
                <w:szCs w:val="20"/>
              </w:rPr>
              <w:t> 1</w:t>
            </w:r>
          </w:p>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t xml:space="preserve">к </w:t>
            </w:r>
            <w:hyperlink w:anchor="sub_1000" w:history="1">
              <w:r w:rsidRPr="0038225C">
                <w:rPr>
                  <w:rStyle w:val="aa"/>
                  <w:b w:val="0"/>
                  <w:bCs w:val="0"/>
                  <w:color w:val="auto"/>
                  <w:sz w:val="20"/>
                  <w:szCs w:val="20"/>
                </w:rPr>
                <w:t>Регламенту</w:t>
              </w:r>
            </w:hyperlink>
            <w:r w:rsidRPr="0038225C">
              <w:rPr>
                <w:rStyle w:val="a9"/>
                <w:rFonts w:eastAsiaTheme="majorEastAsia"/>
                <w:b w:val="0"/>
                <w:bCs/>
                <w:color w:val="auto"/>
                <w:sz w:val="20"/>
                <w:szCs w:val="20"/>
              </w:rPr>
              <w:t xml:space="preserve"> </w:t>
            </w:r>
            <w:r w:rsidRPr="00253CBE">
              <w:rPr>
                <w:rStyle w:val="a9"/>
                <w:rFonts w:eastAsiaTheme="majorEastAsia"/>
                <w:b w:val="0"/>
                <w:bCs/>
                <w:sz w:val="20"/>
                <w:szCs w:val="20"/>
              </w:rPr>
              <w:t>Контрольно-счетного</w:t>
            </w:r>
          </w:p>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t>органа</w:t>
            </w:r>
            <w:r>
              <w:rPr>
                <w:rStyle w:val="a9"/>
                <w:rFonts w:eastAsiaTheme="majorEastAsia"/>
                <w:b w:val="0"/>
                <w:bCs/>
                <w:sz w:val="20"/>
                <w:szCs w:val="20"/>
              </w:rPr>
              <w:t xml:space="preserve"> Яльчикского района</w:t>
            </w:r>
            <w:r w:rsidRPr="00253CBE">
              <w:rPr>
                <w:rStyle w:val="a9"/>
                <w:rFonts w:eastAsiaTheme="majorEastAsia"/>
                <w:b w:val="0"/>
                <w:bCs/>
                <w:sz w:val="20"/>
                <w:szCs w:val="20"/>
              </w:rPr>
              <w:t xml:space="preserve"> Чувашской Республики</w:t>
            </w:r>
          </w:p>
          <w:p w:rsidR="0038225C" w:rsidRPr="00253CBE" w:rsidRDefault="0038225C" w:rsidP="00266275">
            <w:pPr>
              <w:tabs>
                <w:tab w:val="left" w:pos="6840"/>
              </w:tabs>
              <w:jc w:val="center"/>
              <w:rPr>
                <w:rStyle w:val="a9"/>
                <w:rFonts w:eastAsiaTheme="majorEastAsia"/>
                <w:b w:val="0"/>
                <w:bCs/>
                <w:sz w:val="20"/>
                <w:szCs w:val="20"/>
              </w:rPr>
            </w:pPr>
          </w:p>
        </w:tc>
      </w:tr>
    </w:tbl>
    <w:p w:rsidR="0038225C" w:rsidRDefault="0038225C" w:rsidP="0038225C">
      <w:pPr>
        <w:pStyle w:val="a3"/>
      </w:pPr>
      <w:r>
        <w:rPr>
          <w:noProof/>
        </w:rPr>
        <w:lastRenderedPageBreak/>
        <w:drawing>
          <wp:inline distT="0" distB="0" distL="0" distR="0">
            <wp:extent cx="56197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581025"/>
                    </a:xfrm>
                    <a:prstGeom prst="rect">
                      <a:avLst/>
                    </a:prstGeom>
                    <a:noFill/>
                    <a:ln w="9525">
                      <a:noFill/>
                      <a:miter lim="800000"/>
                      <a:headEnd/>
                      <a:tailEnd/>
                    </a:ln>
                  </pic:spPr>
                </pic:pic>
              </a:graphicData>
            </a:graphic>
          </wp:inline>
        </w:drawing>
      </w:r>
    </w:p>
    <w:p w:rsidR="0038225C" w:rsidRDefault="0038225C" w:rsidP="0038225C">
      <w:pPr>
        <w:pStyle w:val="a3"/>
      </w:pPr>
    </w:p>
    <w:p w:rsidR="0038225C" w:rsidRDefault="0038225C" w:rsidP="0038225C">
      <w:pPr>
        <w:pStyle w:val="a3"/>
      </w:pPr>
    </w:p>
    <w:p w:rsidR="0038225C" w:rsidRPr="005118FC" w:rsidRDefault="0038225C" w:rsidP="0038225C">
      <w:pPr>
        <w:pStyle w:val="a3"/>
        <w:rPr>
          <w:b/>
        </w:rPr>
      </w:pPr>
      <w:r w:rsidRPr="005118FC">
        <w:rPr>
          <w:b/>
        </w:rPr>
        <w:t>Контрольно-счетный орган Яльчикского района Чувашской Республики</w:t>
      </w:r>
    </w:p>
    <w:p w:rsidR="0038225C" w:rsidRDefault="0038225C" w:rsidP="0038225C">
      <w:pPr>
        <w:pStyle w:val="a3"/>
        <w:rPr>
          <w:b/>
        </w:rPr>
      </w:pPr>
    </w:p>
    <w:p w:rsidR="0038225C" w:rsidRDefault="0038225C" w:rsidP="0038225C">
      <w:pPr>
        <w:pStyle w:val="a3"/>
        <w:rPr>
          <w:b/>
        </w:rPr>
      </w:pPr>
    </w:p>
    <w:p w:rsidR="0038225C" w:rsidRDefault="0038225C" w:rsidP="0038225C">
      <w:pPr>
        <w:pStyle w:val="a3"/>
        <w:rPr>
          <w:b/>
        </w:rPr>
      </w:pPr>
    </w:p>
    <w:p w:rsidR="0038225C" w:rsidRPr="00D238E7" w:rsidRDefault="0038225C" w:rsidP="0038225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Распоряжение</w:t>
      </w:r>
      <w:r w:rsidRPr="00D238E7">
        <w:rPr>
          <w:rFonts w:ascii="Times New Roman" w:hAnsi="Times New Roman" w:cs="Times New Roman"/>
          <w:sz w:val="28"/>
          <w:szCs w:val="28"/>
        </w:rPr>
        <w:t xml:space="preserve"> № </w:t>
      </w:r>
      <w:r>
        <w:rPr>
          <w:rFonts w:ascii="Times New Roman" w:hAnsi="Times New Roman" w:cs="Times New Roman"/>
          <w:sz w:val="28"/>
          <w:szCs w:val="28"/>
        </w:rPr>
        <w:t>__</w:t>
      </w:r>
    </w:p>
    <w:p w:rsidR="0038225C" w:rsidRPr="00F5272D" w:rsidRDefault="0038225C" w:rsidP="0038225C">
      <w:pPr>
        <w:pStyle w:val="ConsPlusNonformat"/>
        <w:widowControl/>
        <w:jc w:val="center"/>
        <w:rPr>
          <w:rFonts w:ascii="Times New Roman" w:hAnsi="Times New Roman" w:cs="Times New Roman"/>
          <w:sz w:val="24"/>
          <w:szCs w:val="24"/>
        </w:rPr>
      </w:pPr>
      <w:r w:rsidRPr="00F5272D">
        <w:rPr>
          <w:rFonts w:ascii="Times New Roman" w:hAnsi="Times New Roman" w:cs="Times New Roman"/>
          <w:sz w:val="24"/>
          <w:szCs w:val="24"/>
        </w:rPr>
        <w:t xml:space="preserve">о проведении </w:t>
      </w:r>
      <w:r>
        <w:rPr>
          <w:rFonts w:ascii="Times New Roman" w:hAnsi="Times New Roman" w:cs="Times New Roman"/>
          <w:sz w:val="24"/>
          <w:szCs w:val="24"/>
        </w:rPr>
        <w:t>контрольного мероприятия</w:t>
      </w:r>
    </w:p>
    <w:p w:rsidR="0038225C" w:rsidRDefault="0038225C" w:rsidP="0038225C">
      <w:pPr>
        <w:pStyle w:val="a5"/>
      </w:pPr>
    </w:p>
    <w:p w:rsidR="0038225C" w:rsidRPr="00F534FA" w:rsidRDefault="0038225C" w:rsidP="0038225C"/>
    <w:p w:rsidR="0038225C" w:rsidRDefault="0038225C" w:rsidP="0038225C">
      <w:pPr>
        <w:pStyle w:val="a5"/>
      </w:pPr>
      <w:r>
        <w:t>с. Яльчики                                                                                                    «____» _____________ 20__</w:t>
      </w:r>
      <w:r w:rsidRPr="0057142F">
        <w:t xml:space="preserve"> </w:t>
      </w:r>
      <w:r>
        <w:t>г.</w:t>
      </w:r>
    </w:p>
    <w:p w:rsidR="0038225C" w:rsidRDefault="0038225C" w:rsidP="0038225C">
      <w:pPr>
        <w:pStyle w:val="ConsPlusNonformat"/>
        <w:widowControl/>
        <w:rPr>
          <w:rFonts w:ascii="Times New Roman" w:hAnsi="Times New Roman" w:cs="Times New Roman"/>
          <w:sz w:val="24"/>
          <w:szCs w:val="24"/>
        </w:rPr>
      </w:pPr>
    </w:p>
    <w:p w:rsidR="0038225C" w:rsidRDefault="0038225C" w:rsidP="0038225C">
      <w:pPr>
        <w:pStyle w:val="ConsPlusNonformat"/>
        <w:widowControl/>
        <w:rPr>
          <w:rFonts w:ascii="Times New Roman" w:hAnsi="Times New Roman" w:cs="Times New Roman"/>
          <w:sz w:val="24"/>
          <w:szCs w:val="24"/>
        </w:rPr>
      </w:pPr>
    </w:p>
    <w:p w:rsidR="0038225C" w:rsidRPr="00F5272D" w:rsidRDefault="0038225C" w:rsidP="0038225C">
      <w:pPr>
        <w:pStyle w:val="ConsPlusNonformat"/>
        <w:widowControl/>
        <w:rPr>
          <w:rFonts w:ascii="Times New Roman" w:hAnsi="Times New Roman" w:cs="Times New Roman"/>
          <w:sz w:val="24"/>
          <w:szCs w:val="24"/>
        </w:rPr>
      </w:pPr>
    </w:p>
    <w:p w:rsidR="0038225C" w:rsidRDefault="0038225C" w:rsidP="0038225C">
      <w:pPr>
        <w:pStyle w:val="ab"/>
        <w:suppressAutoHyphens/>
        <w:ind w:firstLine="709"/>
        <w:rPr>
          <w:rFonts w:ascii="Times New Roman" w:hAnsi="Times New Roman" w:cs="Times New Roman"/>
          <w:sz w:val="24"/>
          <w:szCs w:val="24"/>
        </w:rPr>
      </w:pPr>
      <w:r>
        <w:rPr>
          <w:rFonts w:ascii="Times New Roman" w:hAnsi="Times New Roman" w:cs="Times New Roman"/>
          <w:sz w:val="24"/>
          <w:szCs w:val="24"/>
        </w:rPr>
        <w:t>В соответствии с Положением о К</w:t>
      </w:r>
      <w:r w:rsidRPr="00353D37">
        <w:rPr>
          <w:rFonts w:ascii="Times New Roman" w:hAnsi="Times New Roman" w:cs="Times New Roman"/>
          <w:sz w:val="24"/>
          <w:szCs w:val="24"/>
        </w:rPr>
        <w:t xml:space="preserve">онтрольно-счетном органе </w:t>
      </w:r>
      <w:r>
        <w:rPr>
          <w:rFonts w:ascii="Times New Roman" w:hAnsi="Times New Roman" w:cs="Times New Roman"/>
          <w:sz w:val="24"/>
          <w:szCs w:val="24"/>
        </w:rPr>
        <w:t>Яльчикского района</w:t>
      </w:r>
      <w:r w:rsidRPr="00353D37">
        <w:rPr>
          <w:rFonts w:ascii="Times New Roman" w:hAnsi="Times New Roman" w:cs="Times New Roman"/>
          <w:sz w:val="24"/>
          <w:szCs w:val="24"/>
        </w:rPr>
        <w:t xml:space="preserve"> Чувашской Республики, утвержденным решением Собрания депутатов </w:t>
      </w:r>
      <w:r>
        <w:rPr>
          <w:rFonts w:ascii="Times New Roman" w:hAnsi="Times New Roman" w:cs="Times New Roman"/>
          <w:sz w:val="24"/>
          <w:szCs w:val="24"/>
        </w:rPr>
        <w:t xml:space="preserve">Яльчикского района </w:t>
      </w:r>
      <w:r w:rsidRPr="00353D37">
        <w:rPr>
          <w:rFonts w:ascii="Times New Roman" w:hAnsi="Times New Roman" w:cs="Times New Roman"/>
          <w:sz w:val="24"/>
          <w:szCs w:val="24"/>
        </w:rPr>
        <w:t xml:space="preserve">Чувашской Республики от </w:t>
      </w:r>
      <w:r>
        <w:rPr>
          <w:rFonts w:ascii="Times New Roman" w:hAnsi="Times New Roman" w:cs="Times New Roman"/>
          <w:sz w:val="24"/>
          <w:szCs w:val="24"/>
        </w:rPr>
        <w:t>24 сентября</w:t>
      </w:r>
      <w:r w:rsidRPr="00353D37">
        <w:rPr>
          <w:rFonts w:ascii="Times New Roman" w:hAnsi="Times New Roman" w:cs="Times New Roman"/>
          <w:sz w:val="24"/>
          <w:szCs w:val="24"/>
        </w:rPr>
        <w:t xml:space="preserve"> 201</w:t>
      </w:r>
      <w:r>
        <w:rPr>
          <w:rFonts w:ascii="Times New Roman" w:hAnsi="Times New Roman" w:cs="Times New Roman"/>
          <w:sz w:val="24"/>
          <w:szCs w:val="24"/>
        </w:rPr>
        <w:t>2 года</w:t>
      </w:r>
      <w:r w:rsidRPr="00353D37">
        <w:rPr>
          <w:rFonts w:ascii="Times New Roman" w:hAnsi="Times New Roman" w:cs="Times New Roman"/>
          <w:sz w:val="24"/>
          <w:szCs w:val="24"/>
        </w:rPr>
        <w:t xml:space="preserve"> №</w:t>
      </w:r>
      <w:r>
        <w:rPr>
          <w:rFonts w:ascii="Times New Roman" w:hAnsi="Times New Roman" w:cs="Times New Roman"/>
          <w:sz w:val="24"/>
          <w:szCs w:val="24"/>
        </w:rPr>
        <w:t xml:space="preserve"> 15/4-с</w:t>
      </w:r>
      <w:r w:rsidRPr="00353D37">
        <w:rPr>
          <w:rFonts w:ascii="Times New Roman" w:hAnsi="Times New Roman" w:cs="Times New Roman"/>
          <w:sz w:val="24"/>
          <w:szCs w:val="24"/>
        </w:rPr>
        <w:t xml:space="preserve">, планом работы Контрольно-счетного органа </w:t>
      </w:r>
      <w:r>
        <w:rPr>
          <w:rFonts w:ascii="Times New Roman" w:hAnsi="Times New Roman" w:cs="Times New Roman"/>
          <w:sz w:val="24"/>
          <w:szCs w:val="24"/>
        </w:rPr>
        <w:t>Яльчикского района</w:t>
      </w:r>
      <w:r w:rsidRPr="00353D37">
        <w:rPr>
          <w:rFonts w:ascii="Times New Roman" w:hAnsi="Times New Roman" w:cs="Times New Roman"/>
          <w:sz w:val="24"/>
          <w:szCs w:val="24"/>
        </w:rPr>
        <w:t xml:space="preserve"> Чувашской Республики на 20__ год, поручаю</w:t>
      </w:r>
      <w:r>
        <w:rPr>
          <w:rFonts w:ascii="Times New Roman" w:hAnsi="Times New Roman" w:cs="Times New Roman"/>
          <w:sz w:val="24"/>
          <w:szCs w:val="24"/>
        </w:rPr>
        <w:t>:</w:t>
      </w:r>
    </w:p>
    <w:p w:rsidR="0038225C" w:rsidRPr="00353D37" w:rsidRDefault="0038225C" w:rsidP="0038225C"/>
    <w:p w:rsidR="0038225C" w:rsidRPr="00C33830" w:rsidRDefault="0038225C" w:rsidP="0038225C">
      <w:pPr>
        <w:pStyle w:val="ab"/>
        <w:rPr>
          <w:rFonts w:ascii="Times New Roman" w:hAnsi="Times New Roman" w:cs="Times New Roman"/>
        </w:rPr>
      </w:pPr>
      <w:r w:rsidRPr="00C33830">
        <w:rPr>
          <w:rFonts w:ascii="Times New Roman" w:hAnsi="Times New Roman" w:cs="Times New Roman"/>
        </w:rPr>
        <w:t>_____________________________________________________________</w:t>
      </w:r>
      <w:r>
        <w:rPr>
          <w:rFonts w:ascii="Times New Roman" w:hAnsi="Times New Roman" w:cs="Times New Roman"/>
        </w:rPr>
        <w:t>_______________</w:t>
      </w:r>
      <w:r w:rsidRPr="00C33830">
        <w:rPr>
          <w:rFonts w:ascii="Times New Roman" w:hAnsi="Times New Roman" w:cs="Times New Roman"/>
        </w:rPr>
        <w:t>___________</w:t>
      </w:r>
    </w:p>
    <w:p w:rsidR="0038225C" w:rsidRDefault="0038225C" w:rsidP="0038225C">
      <w:pPr>
        <w:pStyle w:val="ab"/>
        <w:jc w:val="center"/>
        <w:rPr>
          <w:rFonts w:ascii="Times New Roman" w:hAnsi="Times New Roman" w:cs="Times New Roman"/>
        </w:rPr>
      </w:pPr>
      <w:r w:rsidRPr="00353D37">
        <w:rPr>
          <w:rFonts w:ascii="Times New Roman" w:hAnsi="Times New Roman" w:cs="Times New Roman"/>
          <w:sz w:val="20"/>
          <w:szCs w:val="20"/>
        </w:rPr>
        <w:t xml:space="preserve">(указывается должность, ФИО должностных лиц Контрольно-счетного органа </w:t>
      </w:r>
      <w:r>
        <w:rPr>
          <w:rFonts w:ascii="Times New Roman" w:hAnsi="Times New Roman" w:cs="Times New Roman"/>
          <w:sz w:val="20"/>
          <w:szCs w:val="20"/>
        </w:rPr>
        <w:t xml:space="preserve">Яльчикского района Чувашской </w:t>
      </w:r>
    </w:p>
    <w:p w:rsidR="0038225C" w:rsidRDefault="0038225C" w:rsidP="0038225C">
      <w:pPr>
        <w:pStyle w:val="ab"/>
        <w:jc w:val="center"/>
        <w:rPr>
          <w:rFonts w:ascii="Times New Roman" w:hAnsi="Times New Roman" w:cs="Times New Roman"/>
        </w:rPr>
      </w:pPr>
    </w:p>
    <w:p w:rsidR="0038225C" w:rsidRPr="00C33830" w:rsidRDefault="0038225C" w:rsidP="0038225C">
      <w:pPr>
        <w:pStyle w:val="ab"/>
        <w:jc w:val="center"/>
        <w:rPr>
          <w:rFonts w:ascii="Times New Roman" w:hAnsi="Times New Roman" w:cs="Times New Roman"/>
        </w:rPr>
      </w:pPr>
      <w:r>
        <w:rPr>
          <w:rFonts w:ascii="Times New Roman" w:hAnsi="Times New Roman" w:cs="Times New Roman"/>
        </w:rPr>
        <w:t>______________</w:t>
      </w:r>
      <w:r w:rsidRPr="00C33830">
        <w:rPr>
          <w:rFonts w:ascii="Times New Roman" w:hAnsi="Times New Roman" w:cs="Times New Roman"/>
        </w:rPr>
        <w:t>________________________________________________________________</w:t>
      </w:r>
      <w:r>
        <w:rPr>
          <w:rFonts w:ascii="Times New Roman" w:hAnsi="Times New Roman" w:cs="Times New Roman"/>
        </w:rPr>
        <w:t>_______</w:t>
      </w:r>
      <w:r w:rsidRPr="00C33830">
        <w:rPr>
          <w:rFonts w:ascii="Times New Roman" w:hAnsi="Times New Roman" w:cs="Times New Roman"/>
        </w:rPr>
        <w:t>__</w:t>
      </w:r>
    </w:p>
    <w:p w:rsidR="0038225C" w:rsidRPr="00370EE4" w:rsidRDefault="0038225C" w:rsidP="0038225C">
      <w:pPr>
        <w:pStyle w:val="ab"/>
        <w:jc w:val="center"/>
        <w:rPr>
          <w:rFonts w:ascii="Times New Roman" w:hAnsi="Times New Roman" w:cs="Times New Roman"/>
          <w:sz w:val="20"/>
          <w:szCs w:val="20"/>
        </w:rPr>
      </w:pPr>
      <w:r>
        <w:rPr>
          <w:rFonts w:ascii="Times New Roman" w:hAnsi="Times New Roman" w:cs="Times New Roman"/>
          <w:sz w:val="20"/>
          <w:szCs w:val="20"/>
        </w:rPr>
        <w:t xml:space="preserve">Республики </w:t>
      </w:r>
      <w:r w:rsidRPr="00370EE4">
        <w:rPr>
          <w:rFonts w:ascii="Times New Roman" w:hAnsi="Times New Roman" w:cs="Times New Roman"/>
          <w:sz w:val="20"/>
          <w:szCs w:val="20"/>
        </w:rPr>
        <w:t xml:space="preserve"> – руководителя контрольного мероприятия, должность, ФИО иных должностных лиц)</w:t>
      </w:r>
    </w:p>
    <w:p w:rsidR="0038225C" w:rsidRPr="00370EE4" w:rsidRDefault="0038225C" w:rsidP="0038225C">
      <w:pPr>
        <w:pStyle w:val="ab"/>
        <w:rPr>
          <w:rFonts w:ascii="Times New Roman" w:hAnsi="Times New Roman" w:cs="Times New Roman"/>
          <w:sz w:val="20"/>
          <w:szCs w:val="20"/>
        </w:rPr>
      </w:pPr>
      <w:r w:rsidRPr="00370EE4">
        <w:rPr>
          <w:rFonts w:ascii="Times New Roman" w:hAnsi="Times New Roman" w:cs="Times New Roman"/>
          <w:sz w:val="20"/>
          <w:szCs w:val="20"/>
        </w:rPr>
        <w:t xml:space="preserve"> </w:t>
      </w:r>
    </w:p>
    <w:p w:rsidR="0038225C" w:rsidRPr="00353D37" w:rsidRDefault="0038225C" w:rsidP="0038225C">
      <w:pPr>
        <w:pStyle w:val="ab"/>
        <w:rPr>
          <w:rFonts w:ascii="Times New Roman" w:hAnsi="Times New Roman" w:cs="Times New Roman"/>
          <w:sz w:val="24"/>
          <w:szCs w:val="24"/>
        </w:rPr>
      </w:pPr>
      <w:r w:rsidRPr="00353D37">
        <w:rPr>
          <w:rFonts w:ascii="Times New Roman" w:hAnsi="Times New Roman" w:cs="Times New Roman"/>
          <w:sz w:val="24"/>
          <w:szCs w:val="24"/>
        </w:rPr>
        <w:t>«____» __________ 20__ года приступить к проведению ______________</w:t>
      </w:r>
      <w:r>
        <w:rPr>
          <w:rFonts w:ascii="Times New Roman" w:hAnsi="Times New Roman" w:cs="Times New Roman"/>
          <w:sz w:val="24"/>
          <w:szCs w:val="24"/>
        </w:rPr>
        <w:t>______</w:t>
      </w:r>
      <w:r w:rsidRPr="00353D37">
        <w:rPr>
          <w:rFonts w:ascii="Times New Roman" w:hAnsi="Times New Roman" w:cs="Times New Roman"/>
          <w:sz w:val="24"/>
          <w:szCs w:val="24"/>
        </w:rPr>
        <w:t>___________</w:t>
      </w:r>
      <w:r>
        <w:rPr>
          <w:rFonts w:ascii="Times New Roman" w:hAnsi="Times New Roman" w:cs="Times New Roman"/>
          <w:sz w:val="24"/>
          <w:szCs w:val="24"/>
        </w:rPr>
        <w:t>_____</w:t>
      </w:r>
    </w:p>
    <w:p w:rsidR="0038225C" w:rsidRPr="00353D37" w:rsidRDefault="0038225C" w:rsidP="0038225C">
      <w:pPr>
        <w:ind w:left="6372" w:firstLine="708"/>
        <w:rPr>
          <w:sz w:val="20"/>
          <w:szCs w:val="20"/>
        </w:rPr>
      </w:pPr>
      <w:r w:rsidRPr="00353D37">
        <w:rPr>
          <w:sz w:val="20"/>
          <w:szCs w:val="20"/>
        </w:rPr>
        <w:t xml:space="preserve">         (указываются тема  </w:t>
      </w:r>
    </w:p>
    <w:p w:rsidR="0038225C" w:rsidRPr="00C33830" w:rsidRDefault="0038225C" w:rsidP="0038225C">
      <w:pPr>
        <w:pStyle w:val="ab"/>
        <w:rPr>
          <w:rFonts w:ascii="Times New Roman" w:hAnsi="Times New Roman" w:cs="Times New Roman"/>
        </w:rPr>
      </w:pPr>
      <w:r w:rsidRPr="00C33830">
        <w:rPr>
          <w:rFonts w:ascii="Times New Roman" w:hAnsi="Times New Roman" w:cs="Times New Roman"/>
        </w:rPr>
        <w:t xml:space="preserve"> ___________</w:t>
      </w:r>
      <w:r>
        <w:rPr>
          <w:rFonts w:ascii="Times New Roman" w:hAnsi="Times New Roman" w:cs="Times New Roman"/>
        </w:rPr>
        <w:t>__</w:t>
      </w:r>
      <w:r w:rsidRPr="00C33830">
        <w:rPr>
          <w:rFonts w:ascii="Times New Roman" w:hAnsi="Times New Roman" w:cs="Times New Roman"/>
        </w:rPr>
        <w:t>___________________________________________</w:t>
      </w:r>
      <w:r>
        <w:rPr>
          <w:rFonts w:ascii="Times New Roman" w:hAnsi="Times New Roman" w:cs="Times New Roman"/>
        </w:rPr>
        <w:t>_______________</w:t>
      </w:r>
      <w:r w:rsidRPr="00C33830">
        <w:rPr>
          <w:rFonts w:ascii="Times New Roman" w:hAnsi="Times New Roman" w:cs="Times New Roman"/>
        </w:rPr>
        <w:t>________________</w:t>
      </w:r>
    </w:p>
    <w:p w:rsidR="0038225C" w:rsidRPr="00353D37" w:rsidRDefault="0038225C" w:rsidP="0038225C">
      <w:pPr>
        <w:jc w:val="center"/>
        <w:rPr>
          <w:sz w:val="20"/>
          <w:szCs w:val="20"/>
        </w:rPr>
      </w:pPr>
      <w:r w:rsidRPr="00353D37">
        <w:rPr>
          <w:sz w:val="20"/>
          <w:szCs w:val="20"/>
        </w:rPr>
        <w:t xml:space="preserve">        </w:t>
      </w:r>
      <w:r>
        <w:rPr>
          <w:sz w:val="20"/>
          <w:szCs w:val="20"/>
        </w:rPr>
        <w:t>к</w:t>
      </w:r>
      <w:r w:rsidRPr="00353D37">
        <w:rPr>
          <w:sz w:val="20"/>
          <w:szCs w:val="20"/>
        </w:rPr>
        <w:t>онтрольного мероприятия, полное наименование проверяемой организации, проверяемый период)</w:t>
      </w:r>
    </w:p>
    <w:p w:rsidR="0038225C" w:rsidRPr="00C62497" w:rsidRDefault="0038225C" w:rsidP="0038225C">
      <w:pPr>
        <w:rPr>
          <w:sz w:val="18"/>
          <w:szCs w:val="18"/>
        </w:rPr>
      </w:pPr>
    </w:p>
    <w:p w:rsidR="0038225C" w:rsidRDefault="0038225C" w:rsidP="0038225C">
      <w:pPr>
        <w:jc w:val="center"/>
      </w:pPr>
      <w:r w:rsidRPr="00C33830">
        <w:t>__________________________________________________________________</w:t>
      </w:r>
    </w:p>
    <w:p w:rsidR="0038225C" w:rsidRDefault="0038225C" w:rsidP="0038225C">
      <w:pPr>
        <w:jc w:val="center"/>
      </w:pPr>
      <w:r>
        <w:t>____________________________________________________________</w:t>
      </w:r>
      <w:r w:rsidRPr="00C33830">
        <w:t>______</w:t>
      </w:r>
    </w:p>
    <w:p w:rsidR="0038225C" w:rsidRDefault="0038225C" w:rsidP="0038225C">
      <w:pPr>
        <w:pStyle w:val="ab"/>
        <w:rPr>
          <w:rFonts w:ascii="Times New Roman" w:hAnsi="Times New Roman" w:cs="Times New Roman"/>
        </w:rPr>
      </w:pPr>
    </w:p>
    <w:p w:rsidR="0038225C" w:rsidRPr="00353D37" w:rsidRDefault="0038225C" w:rsidP="0038225C">
      <w:pPr>
        <w:pStyle w:val="ab"/>
        <w:rPr>
          <w:rFonts w:ascii="Times New Roman" w:hAnsi="Times New Roman" w:cs="Times New Roman"/>
          <w:sz w:val="24"/>
          <w:szCs w:val="24"/>
        </w:rPr>
      </w:pPr>
      <w:r w:rsidRPr="00353D37">
        <w:rPr>
          <w:rFonts w:ascii="Times New Roman" w:hAnsi="Times New Roman" w:cs="Times New Roman"/>
          <w:sz w:val="24"/>
          <w:szCs w:val="24"/>
        </w:rPr>
        <w:t>Срок окончания проверки: «___» _______________ 20__ года.</w:t>
      </w:r>
    </w:p>
    <w:p w:rsidR="0038225C" w:rsidRPr="00353D37" w:rsidRDefault="0038225C" w:rsidP="0038225C"/>
    <w:p w:rsidR="0038225C" w:rsidRPr="00C33830" w:rsidRDefault="0038225C" w:rsidP="0038225C"/>
    <w:p w:rsidR="0038225C" w:rsidRPr="00C33830" w:rsidRDefault="0038225C" w:rsidP="0038225C"/>
    <w:p w:rsidR="0038225C" w:rsidRPr="00353D37" w:rsidRDefault="0038225C" w:rsidP="0038225C">
      <w:pPr>
        <w:pStyle w:val="ab"/>
        <w:rPr>
          <w:rFonts w:ascii="Times New Roman" w:hAnsi="Times New Roman" w:cs="Times New Roman"/>
          <w:sz w:val="24"/>
          <w:szCs w:val="24"/>
        </w:rPr>
      </w:pPr>
      <w:r w:rsidRPr="00353D37">
        <w:rPr>
          <w:rFonts w:ascii="Times New Roman" w:hAnsi="Times New Roman" w:cs="Times New Roman"/>
          <w:sz w:val="24"/>
          <w:szCs w:val="24"/>
        </w:rPr>
        <w:t xml:space="preserve">Председатель                                          _____________     </w:t>
      </w:r>
      <w:r w:rsidRPr="00353D37">
        <w:rPr>
          <w:rFonts w:ascii="Times New Roman" w:hAnsi="Times New Roman" w:cs="Times New Roman"/>
          <w:sz w:val="24"/>
          <w:szCs w:val="24"/>
        </w:rPr>
        <w:tab/>
        <w:t xml:space="preserve">     ______</w:t>
      </w:r>
      <w:r>
        <w:rPr>
          <w:rFonts w:ascii="Times New Roman" w:hAnsi="Times New Roman" w:cs="Times New Roman"/>
          <w:sz w:val="24"/>
          <w:szCs w:val="24"/>
        </w:rPr>
        <w:t>___</w:t>
      </w:r>
      <w:r w:rsidRPr="00353D37">
        <w:rPr>
          <w:rFonts w:ascii="Times New Roman" w:hAnsi="Times New Roman" w:cs="Times New Roman"/>
          <w:sz w:val="24"/>
          <w:szCs w:val="24"/>
        </w:rPr>
        <w:t xml:space="preserve">_______                                                        </w:t>
      </w:r>
    </w:p>
    <w:p w:rsidR="0038225C" w:rsidRPr="00353D37" w:rsidRDefault="0038225C" w:rsidP="0038225C">
      <w:pPr>
        <w:ind w:firstLine="540"/>
        <w:jc w:val="both"/>
        <w:rPr>
          <w:sz w:val="20"/>
          <w:szCs w:val="20"/>
        </w:rPr>
      </w:pPr>
      <w:r w:rsidRPr="00C62497">
        <w:rPr>
          <w:sz w:val="18"/>
          <w:szCs w:val="18"/>
        </w:rPr>
        <w:tab/>
        <w:t xml:space="preserve">                                   </w:t>
      </w:r>
      <w:r>
        <w:rPr>
          <w:sz w:val="18"/>
          <w:szCs w:val="18"/>
        </w:rPr>
        <w:t xml:space="preserve"> </w:t>
      </w:r>
      <w:r>
        <w:rPr>
          <w:sz w:val="18"/>
          <w:szCs w:val="18"/>
        </w:rPr>
        <w:tab/>
      </w:r>
      <w:r w:rsidRPr="00C62497">
        <w:rPr>
          <w:sz w:val="18"/>
          <w:szCs w:val="18"/>
        </w:rPr>
        <w:t xml:space="preserve">           </w:t>
      </w:r>
      <w:r w:rsidRPr="00C62497">
        <w:rPr>
          <w:sz w:val="18"/>
          <w:szCs w:val="18"/>
        </w:rPr>
        <w:tab/>
        <w:t xml:space="preserve">   </w:t>
      </w:r>
      <w:r>
        <w:rPr>
          <w:sz w:val="18"/>
          <w:szCs w:val="18"/>
        </w:rPr>
        <w:t xml:space="preserve">      </w:t>
      </w:r>
      <w:r w:rsidRPr="00C62497">
        <w:rPr>
          <w:sz w:val="18"/>
          <w:szCs w:val="18"/>
        </w:rPr>
        <w:t xml:space="preserve"> </w:t>
      </w:r>
      <w:r>
        <w:rPr>
          <w:sz w:val="18"/>
          <w:szCs w:val="18"/>
        </w:rPr>
        <w:t>л</w:t>
      </w:r>
      <w:r w:rsidRPr="00353D37">
        <w:rPr>
          <w:sz w:val="20"/>
          <w:szCs w:val="20"/>
        </w:rPr>
        <w:t>ичная подпись</w:t>
      </w:r>
      <w:r w:rsidRPr="00353D37">
        <w:rPr>
          <w:sz w:val="20"/>
          <w:szCs w:val="20"/>
        </w:rPr>
        <w:tab/>
      </w:r>
      <w:r w:rsidRPr="00353D37">
        <w:rPr>
          <w:sz w:val="20"/>
          <w:szCs w:val="20"/>
        </w:rPr>
        <w:tab/>
        <w:t xml:space="preserve">      </w:t>
      </w:r>
      <w:r>
        <w:rPr>
          <w:sz w:val="20"/>
          <w:szCs w:val="20"/>
        </w:rPr>
        <w:t xml:space="preserve">  </w:t>
      </w:r>
      <w:r w:rsidRPr="00353D37">
        <w:rPr>
          <w:sz w:val="20"/>
          <w:szCs w:val="20"/>
        </w:rPr>
        <w:t>инициалы, фамилия</w:t>
      </w:r>
    </w:p>
    <w:p w:rsidR="0038225C" w:rsidRPr="00353D37" w:rsidRDefault="0038225C" w:rsidP="0038225C">
      <w:pPr>
        <w:jc w:val="both"/>
        <w:rPr>
          <w:sz w:val="20"/>
          <w:szCs w:val="20"/>
        </w:rPr>
      </w:pPr>
    </w:p>
    <w:p w:rsidR="0038225C" w:rsidRDefault="0038225C" w:rsidP="0038225C">
      <w:pPr>
        <w:ind w:firstLine="720"/>
        <w:jc w:val="both"/>
      </w:pPr>
    </w:p>
    <w:p w:rsidR="0038225C" w:rsidRDefault="0038225C" w:rsidP="0038225C">
      <w:pPr>
        <w:ind w:firstLine="720"/>
        <w:jc w:val="both"/>
      </w:pPr>
    </w:p>
    <w:p w:rsidR="0038225C" w:rsidRDefault="0038225C" w:rsidP="0038225C">
      <w:pPr>
        <w:ind w:firstLine="720"/>
        <w:jc w:val="both"/>
      </w:pPr>
    </w:p>
    <w:tbl>
      <w:tblPr>
        <w:tblW w:w="0" w:type="auto"/>
        <w:tblLook w:val="01E0" w:firstRow="1" w:lastRow="1" w:firstColumn="1" w:lastColumn="1" w:noHBand="0" w:noVBand="0"/>
      </w:tblPr>
      <w:tblGrid>
        <w:gridCol w:w="3247"/>
        <w:gridCol w:w="3248"/>
        <w:gridCol w:w="3353"/>
      </w:tblGrid>
      <w:tr w:rsidR="0038225C" w:rsidRPr="00253CBE" w:rsidTr="00266275">
        <w:tc>
          <w:tcPr>
            <w:tcW w:w="3247" w:type="dxa"/>
          </w:tcPr>
          <w:p w:rsidR="0038225C" w:rsidRPr="00253CBE" w:rsidRDefault="0038225C" w:rsidP="00266275">
            <w:pPr>
              <w:tabs>
                <w:tab w:val="left" w:pos="6840"/>
              </w:tabs>
              <w:jc w:val="center"/>
              <w:rPr>
                <w:rStyle w:val="a9"/>
                <w:rFonts w:eastAsiaTheme="majorEastAsia"/>
                <w:b w:val="0"/>
                <w:bCs/>
                <w:sz w:val="20"/>
                <w:szCs w:val="20"/>
              </w:rPr>
            </w:pPr>
            <w:bookmarkStart w:id="1" w:name="sub_20000"/>
          </w:p>
        </w:tc>
        <w:tc>
          <w:tcPr>
            <w:tcW w:w="3248" w:type="dxa"/>
          </w:tcPr>
          <w:p w:rsidR="0038225C" w:rsidRPr="00253CBE" w:rsidRDefault="0038225C" w:rsidP="00266275">
            <w:pPr>
              <w:tabs>
                <w:tab w:val="left" w:pos="6840"/>
              </w:tabs>
              <w:jc w:val="center"/>
              <w:rPr>
                <w:rStyle w:val="a9"/>
                <w:rFonts w:eastAsiaTheme="majorEastAsia"/>
                <w:b w:val="0"/>
                <w:bCs/>
                <w:sz w:val="20"/>
                <w:szCs w:val="20"/>
              </w:rPr>
            </w:pPr>
          </w:p>
        </w:tc>
        <w:tc>
          <w:tcPr>
            <w:tcW w:w="3353" w:type="dxa"/>
          </w:tcPr>
          <w:p w:rsidR="0038225C" w:rsidRDefault="0038225C" w:rsidP="00266275">
            <w:pPr>
              <w:tabs>
                <w:tab w:val="left" w:pos="6840"/>
              </w:tabs>
              <w:jc w:val="center"/>
              <w:rPr>
                <w:rStyle w:val="a9"/>
                <w:rFonts w:eastAsiaTheme="majorEastAsia"/>
                <w:b w:val="0"/>
                <w:bCs/>
                <w:sz w:val="20"/>
                <w:szCs w:val="20"/>
              </w:rPr>
            </w:pPr>
          </w:p>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lastRenderedPageBreak/>
              <w:t xml:space="preserve">Приложение </w:t>
            </w:r>
            <w:r>
              <w:rPr>
                <w:rStyle w:val="a9"/>
                <w:rFonts w:eastAsiaTheme="majorEastAsia"/>
                <w:b w:val="0"/>
                <w:bCs/>
                <w:sz w:val="20"/>
                <w:szCs w:val="20"/>
              </w:rPr>
              <w:t>№</w:t>
            </w:r>
            <w:r w:rsidRPr="00253CBE">
              <w:rPr>
                <w:rStyle w:val="a9"/>
                <w:rFonts w:eastAsiaTheme="majorEastAsia"/>
                <w:b w:val="0"/>
                <w:bCs/>
                <w:sz w:val="20"/>
                <w:szCs w:val="20"/>
              </w:rPr>
              <w:t> 2</w:t>
            </w:r>
          </w:p>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t xml:space="preserve">к </w:t>
            </w:r>
            <w:hyperlink w:anchor="sub_1000" w:history="1">
              <w:r w:rsidRPr="0038225C">
                <w:rPr>
                  <w:rStyle w:val="aa"/>
                  <w:b w:val="0"/>
                  <w:bCs w:val="0"/>
                  <w:color w:val="auto"/>
                  <w:sz w:val="20"/>
                  <w:szCs w:val="20"/>
                </w:rPr>
                <w:t>Регламенту</w:t>
              </w:r>
            </w:hyperlink>
            <w:r w:rsidRPr="00253CBE">
              <w:rPr>
                <w:rStyle w:val="a9"/>
                <w:rFonts w:eastAsiaTheme="majorEastAsia"/>
                <w:b w:val="0"/>
                <w:bCs/>
                <w:sz w:val="20"/>
                <w:szCs w:val="20"/>
              </w:rPr>
              <w:t xml:space="preserve"> Контрольно-счетного</w:t>
            </w:r>
          </w:p>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t xml:space="preserve">органа </w:t>
            </w:r>
            <w:r>
              <w:rPr>
                <w:rStyle w:val="a9"/>
                <w:rFonts w:eastAsiaTheme="majorEastAsia"/>
                <w:b w:val="0"/>
                <w:bCs/>
                <w:sz w:val="20"/>
                <w:szCs w:val="20"/>
              </w:rPr>
              <w:t xml:space="preserve">Яльчикского района </w:t>
            </w:r>
            <w:r w:rsidRPr="00253CBE">
              <w:rPr>
                <w:rStyle w:val="a9"/>
                <w:rFonts w:eastAsiaTheme="majorEastAsia"/>
                <w:b w:val="0"/>
                <w:bCs/>
                <w:sz w:val="20"/>
                <w:szCs w:val="20"/>
              </w:rPr>
              <w:t>Чувашской Республики</w:t>
            </w:r>
          </w:p>
          <w:p w:rsidR="0038225C" w:rsidRPr="00253CBE" w:rsidRDefault="0038225C" w:rsidP="00266275">
            <w:pPr>
              <w:tabs>
                <w:tab w:val="left" w:pos="6840"/>
              </w:tabs>
              <w:jc w:val="center"/>
              <w:rPr>
                <w:rStyle w:val="a9"/>
                <w:rFonts w:eastAsiaTheme="majorEastAsia"/>
                <w:b w:val="0"/>
                <w:bCs/>
                <w:sz w:val="20"/>
                <w:szCs w:val="20"/>
              </w:rPr>
            </w:pPr>
          </w:p>
        </w:tc>
      </w:tr>
    </w:tbl>
    <w:p w:rsidR="0038225C" w:rsidRDefault="0038225C" w:rsidP="0038225C">
      <w:pPr>
        <w:tabs>
          <w:tab w:val="left" w:pos="6840"/>
        </w:tabs>
        <w:ind w:firstLine="720"/>
        <w:jc w:val="center"/>
        <w:rPr>
          <w:rStyle w:val="a9"/>
          <w:rFonts w:eastAsiaTheme="majorEastAsia"/>
          <w:b w:val="0"/>
          <w:bCs/>
          <w:sz w:val="20"/>
          <w:szCs w:val="20"/>
        </w:rPr>
      </w:pPr>
    </w:p>
    <w:p w:rsidR="0038225C" w:rsidRPr="00370EE4" w:rsidRDefault="0038225C" w:rsidP="0038225C">
      <w:pPr>
        <w:ind w:firstLine="708"/>
        <w:jc w:val="both"/>
      </w:pPr>
    </w:p>
    <w:p w:rsidR="0038225C" w:rsidRPr="00370EE4" w:rsidRDefault="0038225C" w:rsidP="0038225C">
      <w:pPr>
        <w:suppressAutoHyphens/>
        <w:ind w:left="5812"/>
        <w:jc w:val="both"/>
      </w:pPr>
      <w:r w:rsidRPr="00370EE4">
        <w:t xml:space="preserve">Руководителю организации </w:t>
      </w:r>
    </w:p>
    <w:p w:rsidR="0038225C" w:rsidRPr="00370EE4" w:rsidRDefault="0038225C" w:rsidP="0038225C">
      <w:pPr>
        <w:suppressAutoHyphens/>
        <w:ind w:left="5812"/>
        <w:jc w:val="both"/>
      </w:pPr>
    </w:p>
    <w:p w:rsidR="0038225C" w:rsidRPr="00370EE4" w:rsidRDefault="0038225C" w:rsidP="0038225C">
      <w:pPr>
        <w:suppressAutoHyphens/>
        <w:ind w:left="5812"/>
        <w:jc w:val="both"/>
      </w:pPr>
      <w:r w:rsidRPr="00370EE4">
        <w:t>____________________________</w:t>
      </w:r>
    </w:p>
    <w:p w:rsidR="0038225C" w:rsidRPr="00370EE4" w:rsidRDefault="0038225C" w:rsidP="0038225C">
      <w:pPr>
        <w:suppressAutoHyphens/>
        <w:ind w:left="6096"/>
        <w:rPr>
          <w:sz w:val="18"/>
          <w:szCs w:val="18"/>
        </w:rPr>
      </w:pPr>
      <w:r>
        <w:rPr>
          <w:sz w:val="18"/>
          <w:szCs w:val="18"/>
        </w:rPr>
        <w:t xml:space="preserve">             </w:t>
      </w:r>
      <w:r w:rsidRPr="00370EE4">
        <w:rPr>
          <w:sz w:val="18"/>
          <w:szCs w:val="18"/>
        </w:rPr>
        <w:t>(инициалы, фамилия)</w:t>
      </w:r>
    </w:p>
    <w:tbl>
      <w:tblPr>
        <w:tblW w:w="0" w:type="auto"/>
        <w:jc w:val="center"/>
        <w:tblLook w:val="04A0" w:firstRow="1" w:lastRow="0" w:firstColumn="1" w:lastColumn="0" w:noHBand="0" w:noVBand="1"/>
      </w:tblPr>
      <w:tblGrid>
        <w:gridCol w:w="4246"/>
        <w:gridCol w:w="362"/>
        <w:gridCol w:w="4784"/>
      </w:tblGrid>
      <w:tr w:rsidR="0038225C" w:rsidRPr="00370EE4" w:rsidTr="00266275">
        <w:trPr>
          <w:trHeight w:val="687"/>
          <w:jc w:val="center"/>
        </w:trPr>
        <w:tc>
          <w:tcPr>
            <w:tcW w:w="4246" w:type="dxa"/>
          </w:tcPr>
          <w:p w:rsidR="0038225C" w:rsidRPr="00370EE4" w:rsidRDefault="0038225C" w:rsidP="00266275">
            <w:r w:rsidRPr="00370EE4">
              <w:t>Уведомление о проведении контрольного мероприятия</w:t>
            </w:r>
          </w:p>
        </w:tc>
        <w:tc>
          <w:tcPr>
            <w:tcW w:w="362" w:type="dxa"/>
          </w:tcPr>
          <w:p w:rsidR="0038225C" w:rsidRPr="00370EE4" w:rsidRDefault="0038225C" w:rsidP="00266275"/>
        </w:tc>
        <w:tc>
          <w:tcPr>
            <w:tcW w:w="4784" w:type="dxa"/>
          </w:tcPr>
          <w:p w:rsidR="0038225C" w:rsidRPr="00370EE4" w:rsidRDefault="0038225C" w:rsidP="00266275"/>
        </w:tc>
      </w:tr>
    </w:tbl>
    <w:p w:rsidR="0038225C" w:rsidRPr="00370EE4" w:rsidRDefault="0038225C" w:rsidP="0038225C"/>
    <w:p w:rsidR="0038225C" w:rsidRPr="00370EE4" w:rsidRDefault="0038225C" w:rsidP="0038225C">
      <w:pPr>
        <w:jc w:val="center"/>
        <w:rPr>
          <w:i/>
        </w:rPr>
      </w:pPr>
      <w:r w:rsidRPr="00370EE4">
        <w:t>Уважаемый</w:t>
      </w:r>
      <w:r>
        <w:t xml:space="preserve">  </w:t>
      </w:r>
      <w:r w:rsidRPr="00370EE4">
        <w:t xml:space="preserve"> </w:t>
      </w:r>
      <w:r w:rsidRPr="00022AA1">
        <w:rPr>
          <w:i/>
          <w:u w:val="single"/>
        </w:rPr>
        <w:t>имя отчество!</w:t>
      </w:r>
    </w:p>
    <w:p w:rsidR="0038225C" w:rsidRPr="00370EE4" w:rsidRDefault="0038225C" w:rsidP="0038225C">
      <w:pPr>
        <w:jc w:val="center"/>
      </w:pPr>
    </w:p>
    <w:p w:rsidR="0038225C" w:rsidRPr="00370EE4" w:rsidRDefault="0038225C" w:rsidP="0038225C">
      <w:pPr>
        <w:suppressAutoHyphens/>
        <w:ind w:firstLine="567"/>
        <w:jc w:val="both"/>
      </w:pPr>
      <w:r w:rsidRPr="00370EE4">
        <w:t>Контрольно-счетн</w:t>
      </w:r>
      <w:r>
        <w:t>ый</w:t>
      </w:r>
      <w:r w:rsidRPr="00370EE4">
        <w:t xml:space="preserve"> </w:t>
      </w:r>
      <w:r>
        <w:t>орган</w:t>
      </w:r>
      <w:r w:rsidRPr="00370EE4">
        <w:t xml:space="preserve"> </w:t>
      </w:r>
      <w:r>
        <w:t>Яльчикского района Чувашской Республики</w:t>
      </w:r>
      <w:r w:rsidRPr="00370EE4">
        <w:t xml:space="preserve"> уведомляет Вас, что в соответствии с Положением о Контрольно-счетн</w:t>
      </w:r>
      <w:r>
        <w:t>ом</w:t>
      </w:r>
      <w:r w:rsidRPr="00370EE4">
        <w:t xml:space="preserve"> </w:t>
      </w:r>
      <w:r>
        <w:t>органе</w:t>
      </w:r>
      <w:r w:rsidRPr="00370EE4">
        <w:t xml:space="preserve"> </w:t>
      </w:r>
      <w:r>
        <w:t>Яльчикского района  Чувашской Республики</w:t>
      </w:r>
      <w:r w:rsidRPr="00370EE4">
        <w:t xml:space="preserve">, утвержденным решением Собрания депутатов </w:t>
      </w:r>
      <w:r>
        <w:t>Яльчикского района  Чувашской Республики</w:t>
      </w:r>
      <w:r w:rsidRPr="00370EE4">
        <w:t xml:space="preserve"> </w:t>
      </w:r>
      <w:r>
        <w:t>от 24 сентября</w:t>
      </w:r>
      <w:r w:rsidRPr="00370EE4">
        <w:t xml:space="preserve">  </w:t>
      </w:r>
      <w:smartTag w:uri="urn:schemas-microsoft-com:office:smarttags" w:element="metricconverter">
        <w:smartTagPr>
          <w:attr w:name="ProductID" w:val="2012 г"/>
        </w:smartTagPr>
        <w:r w:rsidRPr="00370EE4">
          <w:t>201</w:t>
        </w:r>
        <w:r>
          <w:t>2</w:t>
        </w:r>
        <w:r w:rsidRPr="00370EE4">
          <w:t xml:space="preserve"> </w:t>
        </w:r>
        <w:r>
          <w:t>г</w:t>
        </w:r>
      </w:smartTag>
      <w:r>
        <w:t xml:space="preserve">. </w:t>
      </w:r>
      <w:r w:rsidRPr="00370EE4">
        <w:t>№</w:t>
      </w:r>
      <w:r>
        <w:t xml:space="preserve"> 15/4-с,</w:t>
      </w:r>
      <w:r w:rsidRPr="00370EE4">
        <w:t xml:space="preserve"> планом работы Контрольно-счетн</w:t>
      </w:r>
      <w:r>
        <w:t>ого</w:t>
      </w:r>
      <w:r w:rsidRPr="00370EE4">
        <w:t xml:space="preserve"> </w:t>
      </w:r>
      <w:r>
        <w:t>органа</w:t>
      </w:r>
      <w:r w:rsidRPr="00370EE4">
        <w:t xml:space="preserve"> </w:t>
      </w:r>
      <w:r>
        <w:t>Яльчикского района Чувашской Республики</w:t>
      </w:r>
      <w:r w:rsidRPr="00370EE4">
        <w:t xml:space="preserve"> на</w:t>
      </w:r>
      <w:r>
        <w:t xml:space="preserve"> 20 _ год</w:t>
      </w:r>
      <w:r w:rsidRPr="00370EE4">
        <w:t>, и на основании распоряжения председателя Контрольно-счетн</w:t>
      </w:r>
      <w:r>
        <w:t>ого</w:t>
      </w:r>
      <w:r w:rsidRPr="00370EE4">
        <w:t xml:space="preserve"> </w:t>
      </w:r>
      <w:r>
        <w:t>органа</w:t>
      </w:r>
      <w:r w:rsidRPr="00370EE4">
        <w:t xml:space="preserve"> </w:t>
      </w:r>
      <w:r>
        <w:t>Яльчикского района Чувашской Республики</w:t>
      </w:r>
      <w:r w:rsidRPr="00370EE4">
        <w:t xml:space="preserve"> от «___» ______ 20 __</w:t>
      </w:r>
      <w:r>
        <w:t xml:space="preserve"> </w:t>
      </w:r>
      <w:r w:rsidRPr="00370EE4">
        <w:t>г. №___ о проведении контрольного мероприятия, в</w:t>
      </w:r>
    </w:p>
    <w:p w:rsidR="0038225C" w:rsidRPr="00370EE4" w:rsidRDefault="0038225C" w:rsidP="0038225C">
      <w:pPr>
        <w:suppressAutoHyphens/>
        <w:jc w:val="center"/>
        <w:rPr>
          <w:sz w:val="18"/>
          <w:szCs w:val="18"/>
        </w:rPr>
      </w:pPr>
      <w:r w:rsidRPr="00370EE4">
        <w:t>__________________________________________________________________________</w:t>
      </w:r>
      <w:r>
        <w:t>___________</w:t>
      </w:r>
      <w:r w:rsidRPr="00370EE4">
        <w:rPr>
          <w:sz w:val="18"/>
          <w:szCs w:val="18"/>
        </w:rPr>
        <w:t>(наименование объекта контрольного мероприятия)</w:t>
      </w:r>
    </w:p>
    <w:p w:rsidR="0038225C" w:rsidRPr="00370EE4" w:rsidRDefault="0038225C" w:rsidP="0038225C">
      <w:r w:rsidRPr="00370EE4">
        <w:t>___________________________________________________</w:t>
      </w:r>
      <w:r>
        <w:t>_</w:t>
      </w:r>
      <w:r w:rsidRPr="00370EE4">
        <w:t>______________________</w:t>
      </w:r>
      <w:r>
        <w:t>________</w:t>
      </w:r>
    </w:p>
    <w:p w:rsidR="0038225C" w:rsidRPr="00370EE4" w:rsidRDefault="0038225C" w:rsidP="0038225C">
      <w:pPr>
        <w:jc w:val="both"/>
      </w:pPr>
      <w:r w:rsidRPr="00370EE4">
        <w:t>должностными лицами Контрольно-счетн</w:t>
      </w:r>
      <w:r>
        <w:t>ого</w:t>
      </w:r>
      <w:r w:rsidRPr="00370EE4">
        <w:t xml:space="preserve"> </w:t>
      </w:r>
      <w:r>
        <w:t>органа</w:t>
      </w:r>
      <w:r w:rsidRPr="00370EE4">
        <w:t xml:space="preserve"> </w:t>
      </w:r>
      <w:r>
        <w:t>Яльчикского района   Чувашской Республики</w:t>
      </w:r>
      <w:r w:rsidRPr="00370EE4">
        <w:t xml:space="preserve"> ______________</w:t>
      </w:r>
      <w:r>
        <w:t>______</w:t>
      </w:r>
      <w:r w:rsidRPr="00370EE4">
        <w:t>______________________________________________________</w:t>
      </w:r>
      <w:r>
        <w:t>___________</w:t>
      </w:r>
    </w:p>
    <w:p w:rsidR="0038225C" w:rsidRPr="00370EE4" w:rsidRDefault="0038225C" w:rsidP="0038225C">
      <w:pPr>
        <w:jc w:val="center"/>
        <w:rPr>
          <w:sz w:val="18"/>
          <w:szCs w:val="18"/>
        </w:rPr>
      </w:pPr>
      <w:r w:rsidRPr="00370EE4">
        <w:rPr>
          <w:sz w:val="18"/>
          <w:szCs w:val="18"/>
        </w:rPr>
        <w:t>(должность, фамилия, инициалы)</w:t>
      </w:r>
    </w:p>
    <w:p w:rsidR="0038225C" w:rsidRPr="00370EE4" w:rsidRDefault="0038225C" w:rsidP="0038225C">
      <w:r w:rsidRPr="00370EE4">
        <w:t>________________________</w:t>
      </w:r>
      <w:r>
        <w:t>______________________</w:t>
      </w:r>
      <w:r w:rsidR="001A5C28">
        <w:t xml:space="preserve"> </w:t>
      </w:r>
      <w:r w:rsidRPr="00370EE4">
        <w:t>будет проводиться контрольное мероприятие «</w:t>
      </w:r>
      <w:r>
        <w:t>____________________________________________________________________________________________</w:t>
      </w:r>
      <w:r w:rsidRPr="00370EE4">
        <w:t>_____________________________________________________».</w:t>
      </w:r>
    </w:p>
    <w:p w:rsidR="0038225C" w:rsidRPr="00370EE4" w:rsidRDefault="0038225C" w:rsidP="0038225C">
      <w:pPr>
        <w:jc w:val="center"/>
        <w:rPr>
          <w:sz w:val="18"/>
          <w:szCs w:val="18"/>
        </w:rPr>
      </w:pPr>
      <w:r w:rsidRPr="00370EE4">
        <w:rPr>
          <w:sz w:val="18"/>
          <w:szCs w:val="18"/>
        </w:rPr>
        <w:t>(наименование контрольного мероприятия)</w:t>
      </w:r>
    </w:p>
    <w:p w:rsidR="0038225C" w:rsidRDefault="0038225C" w:rsidP="0038225C">
      <w:pPr>
        <w:jc w:val="both"/>
      </w:pPr>
      <w:r w:rsidRPr="00370EE4">
        <w:t>Срок проведения проверки - с «___» __________ по «___» __________ 20__ года.</w:t>
      </w:r>
    </w:p>
    <w:p w:rsidR="0038225C" w:rsidRPr="00370EE4" w:rsidRDefault="0038225C" w:rsidP="0038225C">
      <w:pPr>
        <w:jc w:val="both"/>
      </w:pPr>
    </w:p>
    <w:p w:rsidR="0038225C" w:rsidRPr="00370EE4" w:rsidRDefault="0038225C" w:rsidP="0038225C">
      <w:pPr>
        <w:suppressAutoHyphens/>
        <w:ind w:firstLine="720"/>
        <w:jc w:val="both"/>
      </w:pPr>
      <w:r w:rsidRPr="00370EE4">
        <w:t xml:space="preserve">В соответствии с </w:t>
      </w:r>
      <w:r>
        <w:t>пунктами 8.1., 9.1.</w:t>
      </w:r>
      <w:r w:rsidRPr="00370EE4">
        <w:t xml:space="preserve"> Положения о Контрольно-счетн</w:t>
      </w:r>
      <w:r>
        <w:t>ом</w:t>
      </w:r>
      <w:r w:rsidRPr="00370EE4">
        <w:t xml:space="preserve"> </w:t>
      </w:r>
      <w:r>
        <w:t>органе</w:t>
      </w:r>
      <w:r w:rsidRPr="00370EE4">
        <w:t xml:space="preserve"> </w:t>
      </w:r>
      <w:r>
        <w:t>Яльчикского района  Чувашской Республики</w:t>
      </w:r>
      <w:r w:rsidRPr="00370EE4">
        <w:t xml:space="preserve"> прошу обеспечить необходимые условия для работы должностных лиц и подготовить необходимые для проверки материалы по перечню вопросов контрольного мероприятия.</w:t>
      </w:r>
    </w:p>
    <w:p w:rsidR="0038225C" w:rsidRPr="00370EE4" w:rsidRDefault="0038225C" w:rsidP="0038225C">
      <w:pPr>
        <w:ind w:firstLine="720"/>
      </w:pPr>
      <w:r w:rsidRPr="00370EE4">
        <w:t xml:space="preserve">Приложения: </w:t>
      </w:r>
    </w:p>
    <w:p w:rsidR="0038225C" w:rsidRPr="00370EE4" w:rsidRDefault="0038225C" w:rsidP="0038225C">
      <w:pPr>
        <w:jc w:val="both"/>
      </w:pPr>
      <w:r>
        <w:t xml:space="preserve">1. </w:t>
      </w:r>
      <w:r w:rsidRPr="00370EE4">
        <w:t>Программа проведения контрольного мероприятия (копия или выписка) на __ л. в1 экз.;</w:t>
      </w:r>
    </w:p>
    <w:p w:rsidR="0038225C" w:rsidRPr="00370EE4" w:rsidRDefault="0038225C" w:rsidP="0038225C">
      <w:pPr>
        <w:numPr>
          <w:ilvl w:val="0"/>
          <w:numId w:val="1"/>
        </w:numPr>
        <w:tabs>
          <w:tab w:val="clear" w:pos="720"/>
          <w:tab w:val="num" w:pos="360"/>
        </w:tabs>
        <w:autoSpaceDE w:val="0"/>
        <w:autoSpaceDN w:val="0"/>
        <w:adjustRightInd w:val="0"/>
        <w:ind w:hanging="720"/>
        <w:jc w:val="both"/>
      </w:pPr>
      <w:r w:rsidRPr="00370EE4">
        <w:t>Перечень документов и вопросов на ____ л. в 1 экз. (при необходимости).</w:t>
      </w:r>
    </w:p>
    <w:p w:rsidR="0038225C" w:rsidRPr="00370EE4" w:rsidRDefault="0038225C" w:rsidP="0038225C">
      <w:pPr>
        <w:ind w:left="1080"/>
      </w:pPr>
    </w:p>
    <w:p w:rsidR="0038225C" w:rsidRPr="00370EE4" w:rsidRDefault="0038225C" w:rsidP="0038225C">
      <w:pPr>
        <w:ind w:firstLine="720"/>
      </w:pPr>
      <w:r w:rsidRPr="00370EE4">
        <w:t xml:space="preserve">Председатель </w:t>
      </w:r>
      <w:r w:rsidRPr="00370EE4">
        <w:tab/>
      </w:r>
      <w:r w:rsidRPr="00370EE4">
        <w:tab/>
        <w:t>____________</w:t>
      </w:r>
      <w:r w:rsidRPr="00370EE4">
        <w:tab/>
      </w:r>
      <w:r w:rsidRPr="00370EE4">
        <w:tab/>
        <w:t>___________________</w:t>
      </w:r>
    </w:p>
    <w:p w:rsidR="0038225C" w:rsidRPr="00370EE4" w:rsidRDefault="0038225C" w:rsidP="0038225C">
      <w:pPr>
        <w:ind w:left="3528" w:firstLine="12"/>
        <w:rPr>
          <w:sz w:val="18"/>
          <w:szCs w:val="18"/>
        </w:rPr>
      </w:pPr>
      <w:r w:rsidRPr="00370EE4">
        <w:rPr>
          <w:sz w:val="18"/>
          <w:szCs w:val="18"/>
        </w:rPr>
        <w:t xml:space="preserve">    личная подпись                                      инициалы и фамилия   </w:t>
      </w:r>
    </w:p>
    <w:p w:rsidR="0038225C" w:rsidRDefault="0038225C" w:rsidP="0038225C">
      <w:pPr>
        <w:ind w:firstLine="720"/>
        <w:jc w:val="right"/>
        <w:rPr>
          <w:rStyle w:val="a9"/>
          <w:rFonts w:eastAsiaTheme="majorEastAsia"/>
          <w:bCs/>
        </w:rPr>
      </w:pPr>
    </w:p>
    <w:tbl>
      <w:tblPr>
        <w:tblW w:w="0" w:type="auto"/>
        <w:tblLook w:val="01E0" w:firstRow="1" w:lastRow="1" w:firstColumn="1" w:lastColumn="1" w:noHBand="0" w:noVBand="0"/>
      </w:tblPr>
      <w:tblGrid>
        <w:gridCol w:w="3471"/>
        <w:gridCol w:w="3472"/>
        <w:gridCol w:w="3472"/>
      </w:tblGrid>
      <w:tr w:rsidR="0038225C" w:rsidRPr="00253CBE" w:rsidTr="00266275">
        <w:tc>
          <w:tcPr>
            <w:tcW w:w="3471" w:type="dxa"/>
          </w:tcPr>
          <w:p w:rsidR="0038225C" w:rsidRPr="00253CBE" w:rsidRDefault="0038225C" w:rsidP="00266275">
            <w:pPr>
              <w:tabs>
                <w:tab w:val="left" w:pos="6840"/>
              </w:tabs>
              <w:jc w:val="center"/>
              <w:rPr>
                <w:rStyle w:val="a9"/>
                <w:rFonts w:eastAsiaTheme="majorEastAsia"/>
                <w:b w:val="0"/>
                <w:bCs/>
                <w:sz w:val="20"/>
                <w:szCs w:val="20"/>
              </w:rPr>
            </w:pPr>
          </w:p>
        </w:tc>
        <w:tc>
          <w:tcPr>
            <w:tcW w:w="3472" w:type="dxa"/>
          </w:tcPr>
          <w:p w:rsidR="0038225C" w:rsidRPr="00253CBE" w:rsidRDefault="0038225C" w:rsidP="00266275">
            <w:pPr>
              <w:tabs>
                <w:tab w:val="left" w:pos="6840"/>
              </w:tabs>
              <w:jc w:val="center"/>
              <w:rPr>
                <w:rStyle w:val="a9"/>
                <w:rFonts w:eastAsiaTheme="majorEastAsia"/>
                <w:b w:val="0"/>
                <w:bCs/>
                <w:sz w:val="20"/>
                <w:szCs w:val="20"/>
              </w:rPr>
            </w:pPr>
          </w:p>
        </w:tc>
        <w:tc>
          <w:tcPr>
            <w:tcW w:w="3472" w:type="dxa"/>
          </w:tcPr>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1A5C28" w:rsidRDefault="001A5C28" w:rsidP="00266275">
            <w:pPr>
              <w:tabs>
                <w:tab w:val="left" w:pos="6840"/>
              </w:tabs>
              <w:jc w:val="center"/>
              <w:rPr>
                <w:rStyle w:val="a9"/>
                <w:rFonts w:eastAsiaTheme="majorEastAsia"/>
                <w:b w:val="0"/>
                <w:bCs/>
                <w:sz w:val="20"/>
                <w:szCs w:val="20"/>
              </w:rPr>
            </w:pPr>
          </w:p>
          <w:p w:rsidR="001A5C28" w:rsidRDefault="001A5C28"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lastRenderedPageBreak/>
              <w:t xml:space="preserve">Приложение </w:t>
            </w:r>
            <w:r>
              <w:rPr>
                <w:rStyle w:val="a9"/>
                <w:rFonts w:eastAsiaTheme="majorEastAsia"/>
                <w:b w:val="0"/>
                <w:bCs/>
                <w:sz w:val="20"/>
                <w:szCs w:val="20"/>
              </w:rPr>
              <w:t>№</w:t>
            </w:r>
            <w:r w:rsidRPr="00253CBE">
              <w:rPr>
                <w:rStyle w:val="a9"/>
                <w:rFonts w:eastAsiaTheme="majorEastAsia"/>
                <w:b w:val="0"/>
                <w:bCs/>
                <w:sz w:val="20"/>
                <w:szCs w:val="20"/>
              </w:rPr>
              <w:t> 3</w:t>
            </w:r>
          </w:p>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t xml:space="preserve">к </w:t>
            </w:r>
            <w:hyperlink w:anchor="sub_1000" w:history="1">
              <w:r w:rsidRPr="001A5C28">
                <w:rPr>
                  <w:rStyle w:val="aa"/>
                  <w:b w:val="0"/>
                  <w:bCs w:val="0"/>
                  <w:color w:val="auto"/>
                  <w:sz w:val="20"/>
                  <w:szCs w:val="20"/>
                </w:rPr>
                <w:t>Регламенту</w:t>
              </w:r>
            </w:hyperlink>
            <w:r w:rsidRPr="00253CBE">
              <w:rPr>
                <w:rStyle w:val="a9"/>
                <w:rFonts w:eastAsiaTheme="majorEastAsia"/>
                <w:b w:val="0"/>
                <w:bCs/>
                <w:sz w:val="20"/>
                <w:szCs w:val="20"/>
              </w:rPr>
              <w:t xml:space="preserve"> Контрольно-счетного</w:t>
            </w:r>
          </w:p>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t xml:space="preserve">органа </w:t>
            </w:r>
            <w:r>
              <w:rPr>
                <w:rStyle w:val="a9"/>
                <w:rFonts w:eastAsiaTheme="majorEastAsia"/>
                <w:b w:val="0"/>
                <w:bCs/>
                <w:sz w:val="20"/>
                <w:szCs w:val="20"/>
              </w:rPr>
              <w:t xml:space="preserve">Яльчикского района </w:t>
            </w:r>
            <w:r w:rsidRPr="00253CBE">
              <w:rPr>
                <w:rStyle w:val="a9"/>
                <w:rFonts w:eastAsiaTheme="majorEastAsia"/>
                <w:b w:val="0"/>
                <w:bCs/>
                <w:sz w:val="20"/>
                <w:szCs w:val="20"/>
              </w:rPr>
              <w:t>Чувашской Республики</w:t>
            </w:r>
          </w:p>
          <w:p w:rsidR="0038225C" w:rsidRPr="00253CBE" w:rsidRDefault="0038225C" w:rsidP="00266275">
            <w:pPr>
              <w:tabs>
                <w:tab w:val="left" w:pos="6840"/>
              </w:tabs>
              <w:jc w:val="center"/>
              <w:rPr>
                <w:rStyle w:val="a9"/>
                <w:rFonts w:eastAsiaTheme="majorEastAsia"/>
                <w:b w:val="0"/>
                <w:bCs/>
                <w:sz w:val="20"/>
                <w:szCs w:val="20"/>
              </w:rPr>
            </w:pPr>
          </w:p>
        </w:tc>
      </w:tr>
    </w:tbl>
    <w:bookmarkEnd w:id="1"/>
    <w:p w:rsidR="0038225C" w:rsidRPr="00387AD1" w:rsidRDefault="0038225C" w:rsidP="0038225C">
      <w:pPr>
        <w:pStyle w:val="ab"/>
        <w:jc w:val="center"/>
        <w:rPr>
          <w:rFonts w:ascii="Times New Roman" w:hAnsi="Times New Roman" w:cs="Times New Roman"/>
          <w:sz w:val="24"/>
          <w:szCs w:val="24"/>
        </w:rPr>
      </w:pPr>
      <w:r w:rsidRPr="00387AD1">
        <w:rPr>
          <w:rStyle w:val="a9"/>
          <w:rFonts w:ascii="Times New Roman" w:eastAsiaTheme="majorEastAsia" w:hAnsi="Times New Roman"/>
          <w:bCs/>
          <w:sz w:val="24"/>
          <w:szCs w:val="24"/>
        </w:rPr>
        <w:lastRenderedPageBreak/>
        <w:t>Акт</w:t>
      </w:r>
    </w:p>
    <w:p w:rsidR="0038225C" w:rsidRPr="00387AD1" w:rsidRDefault="0038225C" w:rsidP="0038225C">
      <w:pPr>
        <w:pStyle w:val="ab"/>
        <w:jc w:val="center"/>
        <w:rPr>
          <w:rFonts w:ascii="Times New Roman" w:hAnsi="Times New Roman" w:cs="Times New Roman"/>
          <w:sz w:val="24"/>
          <w:szCs w:val="24"/>
        </w:rPr>
      </w:pPr>
      <w:r w:rsidRPr="00387AD1">
        <w:rPr>
          <w:rStyle w:val="a9"/>
          <w:rFonts w:ascii="Times New Roman" w:eastAsiaTheme="majorEastAsia" w:hAnsi="Times New Roman"/>
          <w:bCs/>
          <w:sz w:val="24"/>
          <w:szCs w:val="24"/>
        </w:rPr>
        <w:t>по факту отказа в допуске на проверяемый объект</w:t>
      </w:r>
    </w:p>
    <w:p w:rsidR="0038225C" w:rsidRPr="00977630" w:rsidRDefault="0038225C" w:rsidP="0038225C">
      <w:pPr>
        <w:ind w:firstLine="720"/>
        <w:jc w:val="both"/>
      </w:pPr>
    </w:p>
    <w:p w:rsidR="0038225C" w:rsidRPr="00370EE4" w:rsidRDefault="0038225C" w:rsidP="0038225C">
      <w:pPr>
        <w:pStyle w:val="ab"/>
        <w:rPr>
          <w:rFonts w:ascii="Times New Roman" w:hAnsi="Times New Roman" w:cs="Times New Roman"/>
          <w:sz w:val="24"/>
          <w:szCs w:val="24"/>
        </w:rPr>
      </w:pPr>
      <w:r>
        <w:rPr>
          <w:rFonts w:ascii="Times New Roman" w:hAnsi="Times New Roman" w:cs="Times New Roman"/>
          <w:sz w:val="24"/>
          <w:szCs w:val="24"/>
        </w:rPr>
        <w:t>с.</w:t>
      </w:r>
      <w:r w:rsidR="001A5C28">
        <w:rPr>
          <w:rFonts w:ascii="Times New Roman" w:hAnsi="Times New Roman" w:cs="Times New Roman"/>
          <w:sz w:val="24"/>
          <w:szCs w:val="24"/>
        </w:rPr>
        <w:t xml:space="preserve"> </w:t>
      </w:r>
      <w:r>
        <w:rPr>
          <w:rFonts w:ascii="Times New Roman" w:hAnsi="Times New Roman" w:cs="Times New Roman"/>
          <w:sz w:val="24"/>
          <w:szCs w:val="24"/>
        </w:rPr>
        <w:t xml:space="preserve">Яльчики                     </w:t>
      </w:r>
      <w:r w:rsidRPr="00370E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0EE4">
        <w:rPr>
          <w:rFonts w:ascii="Times New Roman" w:hAnsi="Times New Roman" w:cs="Times New Roman"/>
          <w:sz w:val="24"/>
          <w:szCs w:val="24"/>
        </w:rPr>
        <w:t xml:space="preserve">      "___" _________ 20__ года</w:t>
      </w:r>
    </w:p>
    <w:p w:rsidR="0038225C" w:rsidRPr="00977630" w:rsidRDefault="0038225C" w:rsidP="0038225C">
      <w:pPr>
        <w:ind w:firstLine="720"/>
        <w:jc w:val="both"/>
      </w:pPr>
    </w:p>
    <w:p w:rsidR="0038225C" w:rsidRPr="00977630" w:rsidRDefault="0038225C" w:rsidP="0038225C">
      <w:pPr>
        <w:pStyle w:val="ab"/>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sidRPr="00370EE4">
        <w:rPr>
          <w:rFonts w:ascii="Times New Roman" w:hAnsi="Times New Roman" w:cs="Times New Roman"/>
          <w:sz w:val="24"/>
          <w:szCs w:val="24"/>
        </w:rPr>
        <w:t xml:space="preserve">В соответствии с  </w:t>
      </w:r>
      <w:hyperlink r:id="rId9" w:history="1">
        <w:r w:rsidRPr="001A5C28">
          <w:rPr>
            <w:rStyle w:val="aa"/>
            <w:rFonts w:ascii="Times New Roman" w:hAnsi="Times New Roman"/>
            <w:b w:val="0"/>
            <w:color w:val="auto"/>
            <w:sz w:val="24"/>
            <w:szCs w:val="24"/>
          </w:rPr>
          <w:t>Положением</w:t>
        </w:r>
      </w:hyperlink>
      <w:r w:rsidRPr="00370EE4">
        <w:rPr>
          <w:rFonts w:ascii="Times New Roman" w:hAnsi="Times New Roman" w:cs="Times New Roman"/>
          <w:sz w:val="24"/>
          <w:szCs w:val="24"/>
        </w:rPr>
        <w:t xml:space="preserve"> о Контрольно-счетном  органе </w:t>
      </w:r>
      <w:r>
        <w:rPr>
          <w:rFonts w:ascii="Times New Roman" w:hAnsi="Times New Roman" w:cs="Times New Roman"/>
          <w:sz w:val="24"/>
          <w:szCs w:val="24"/>
        </w:rPr>
        <w:t xml:space="preserve">Яльчикского района </w:t>
      </w:r>
      <w:r w:rsidRPr="00370EE4">
        <w:rPr>
          <w:rFonts w:ascii="Times New Roman" w:hAnsi="Times New Roman" w:cs="Times New Roman"/>
          <w:sz w:val="24"/>
          <w:szCs w:val="24"/>
        </w:rPr>
        <w:t xml:space="preserve"> Чувашской Республики, утвержденным решением Собрания депутатов </w:t>
      </w:r>
      <w:r>
        <w:rPr>
          <w:rFonts w:ascii="Times New Roman" w:hAnsi="Times New Roman" w:cs="Times New Roman"/>
          <w:sz w:val="24"/>
          <w:szCs w:val="24"/>
        </w:rPr>
        <w:t xml:space="preserve">Яльчикского района </w:t>
      </w:r>
      <w:r w:rsidRPr="00370EE4">
        <w:rPr>
          <w:rFonts w:ascii="Times New Roman" w:hAnsi="Times New Roman" w:cs="Times New Roman"/>
          <w:sz w:val="24"/>
          <w:szCs w:val="24"/>
        </w:rPr>
        <w:t xml:space="preserve"> Чувашской Республики от  </w:t>
      </w:r>
      <w:r>
        <w:rPr>
          <w:rFonts w:ascii="Times New Roman" w:hAnsi="Times New Roman" w:cs="Times New Roman"/>
          <w:sz w:val="24"/>
          <w:szCs w:val="24"/>
        </w:rPr>
        <w:t>24 сентября 2012</w:t>
      </w:r>
      <w:r w:rsidRPr="00370EE4">
        <w:rPr>
          <w:rFonts w:ascii="Times New Roman" w:hAnsi="Times New Roman" w:cs="Times New Roman"/>
          <w:sz w:val="24"/>
          <w:szCs w:val="24"/>
        </w:rPr>
        <w:t xml:space="preserve"> года №</w:t>
      </w:r>
      <w:r>
        <w:rPr>
          <w:rFonts w:ascii="Times New Roman" w:hAnsi="Times New Roman" w:cs="Times New Roman"/>
          <w:sz w:val="24"/>
          <w:szCs w:val="24"/>
        </w:rPr>
        <w:t xml:space="preserve"> 15/4-с</w:t>
      </w:r>
      <w:r w:rsidRPr="00370EE4">
        <w:rPr>
          <w:rFonts w:ascii="Times New Roman" w:hAnsi="Times New Roman" w:cs="Times New Roman"/>
          <w:sz w:val="24"/>
          <w:szCs w:val="24"/>
        </w:rPr>
        <w:t>, планом работы Контрольно-счетного органа</w:t>
      </w:r>
      <w:r>
        <w:rPr>
          <w:rFonts w:ascii="Times New Roman" w:hAnsi="Times New Roman" w:cs="Times New Roman"/>
          <w:sz w:val="24"/>
          <w:szCs w:val="24"/>
        </w:rPr>
        <w:t xml:space="preserve"> Яльчикского района Чувашской Республики</w:t>
      </w:r>
      <w:r w:rsidRPr="00370EE4">
        <w:rPr>
          <w:rFonts w:ascii="Times New Roman" w:hAnsi="Times New Roman" w:cs="Times New Roman"/>
          <w:sz w:val="24"/>
          <w:szCs w:val="24"/>
        </w:rPr>
        <w:t xml:space="preserve"> на </w:t>
      </w:r>
      <w:r>
        <w:rPr>
          <w:rFonts w:ascii="Times New Roman" w:hAnsi="Times New Roman" w:cs="Times New Roman"/>
          <w:sz w:val="24"/>
          <w:szCs w:val="24"/>
        </w:rPr>
        <w:t>20</w:t>
      </w:r>
      <w:r w:rsidRPr="00370EE4">
        <w:rPr>
          <w:rFonts w:ascii="Times New Roman" w:hAnsi="Times New Roman" w:cs="Times New Roman"/>
          <w:sz w:val="24"/>
          <w:szCs w:val="24"/>
        </w:rPr>
        <w:t xml:space="preserve">___ год и на основании распоряжения председателя Контрольно-счетного органа </w:t>
      </w:r>
      <w:r>
        <w:rPr>
          <w:rFonts w:ascii="Times New Roman" w:hAnsi="Times New Roman" w:cs="Times New Roman"/>
          <w:sz w:val="24"/>
          <w:szCs w:val="24"/>
        </w:rPr>
        <w:t xml:space="preserve">Яльчикского района </w:t>
      </w:r>
      <w:r w:rsidRPr="00370EE4">
        <w:rPr>
          <w:rFonts w:ascii="Times New Roman" w:hAnsi="Times New Roman" w:cs="Times New Roman"/>
          <w:sz w:val="24"/>
          <w:szCs w:val="24"/>
        </w:rPr>
        <w:t xml:space="preserve">Чувашской Республики </w:t>
      </w:r>
      <w:r>
        <w:rPr>
          <w:rFonts w:ascii="Times New Roman" w:hAnsi="Times New Roman" w:cs="Times New Roman"/>
          <w:sz w:val="24"/>
          <w:szCs w:val="24"/>
        </w:rPr>
        <w:t>№</w:t>
      </w:r>
      <w:r w:rsidRPr="00370EE4">
        <w:rPr>
          <w:rFonts w:ascii="Times New Roman" w:hAnsi="Times New Roman" w:cs="Times New Roman"/>
          <w:sz w:val="24"/>
          <w:szCs w:val="24"/>
        </w:rPr>
        <w:t xml:space="preserve"> ___ от "___" ________ 20__ г.</w:t>
      </w:r>
      <w:r>
        <w:rPr>
          <w:rFonts w:ascii="Times New Roman" w:hAnsi="Times New Roman" w:cs="Times New Roman"/>
          <w:sz w:val="24"/>
          <w:szCs w:val="24"/>
        </w:rPr>
        <w:t xml:space="preserve"> о </w:t>
      </w:r>
      <w:r w:rsidRPr="00370EE4">
        <w:rPr>
          <w:rFonts w:ascii="Times New Roman" w:hAnsi="Times New Roman" w:cs="Times New Roman"/>
          <w:sz w:val="24"/>
          <w:szCs w:val="24"/>
        </w:rPr>
        <w:t>проведении контрольного мероприятия в</w:t>
      </w:r>
      <w:r w:rsidRPr="00977630">
        <w:rPr>
          <w:rFonts w:ascii="Times New Roman" w:hAnsi="Times New Roman" w:cs="Times New Roman"/>
        </w:rPr>
        <w:t xml:space="preserve"> ___________________________________________________</w:t>
      </w:r>
      <w:r>
        <w:rPr>
          <w:rFonts w:ascii="Times New Roman" w:hAnsi="Times New Roman" w:cs="Times New Roman"/>
        </w:rPr>
        <w:t>_____________________</w:t>
      </w:r>
      <w:r w:rsidRPr="00977630">
        <w:rPr>
          <w:rFonts w:ascii="Times New Roman" w:hAnsi="Times New Roman" w:cs="Times New Roman"/>
        </w:rPr>
        <w:t>_______________</w:t>
      </w:r>
    </w:p>
    <w:p w:rsidR="0038225C" w:rsidRPr="00FA3899" w:rsidRDefault="0038225C" w:rsidP="0038225C">
      <w:pPr>
        <w:pStyle w:val="ab"/>
        <w:jc w:val="center"/>
        <w:rPr>
          <w:rFonts w:ascii="Times New Roman" w:hAnsi="Times New Roman" w:cs="Times New Roman"/>
          <w:sz w:val="20"/>
          <w:szCs w:val="20"/>
        </w:rPr>
      </w:pPr>
      <w:r w:rsidRPr="00FA3899">
        <w:rPr>
          <w:rFonts w:ascii="Times New Roman" w:hAnsi="Times New Roman" w:cs="Times New Roman"/>
          <w:sz w:val="20"/>
          <w:szCs w:val="20"/>
        </w:rPr>
        <w:t>(наименование проверяемого органа или организации)</w:t>
      </w:r>
    </w:p>
    <w:p w:rsidR="0038225C" w:rsidRPr="00977630" w:rsidRDefault="0038225C" w:rsidP="0038225C">
      <w:pPr>
        <w:pStyle w:val="ab"/>
        <w:rPr>
          <w:rFonts w:ascii="Times New Roman" w:hAnsi="Times New Roman" w:cs="Times New Roman"/>
        </w:rPr>
      </w:pPr>
      <w:r w:rsidRPr="00977630">
        <w:rPr>
          <w:rFonts w:ascii="Times New Roman" w:hAnsi="Times New Roman" w:cs="Times New Roman"/>
        </w:rPr>
        <w:t>_______________________________________</w:t>
      </w:r>
      <w:r>
        <w:rPr>
          <w:rFonts w:ascii="Times New Roman" w:hAnsi="Times New Roman" w:cs="Times New Roman"/>
        </w:rPr>
        <w:t>____________________</w:t>
      </w:r>
      <w:r w:rsidRPr="00977630">
        <w:rPr>
          <w:rFonts w:ascii="Times New Roman" w:hAnsi="Times New Roman" w:cs="Times New Roman"/>
        </w:rPr>
        <w:t>____________________________</w:t>
      </w:r>
    </w:p>
    <w:p w:rsidR="0038225C" w:rsidRDefault="0038225C" w:rsidP="0038225C">
      <w:pPr>
        <w:pStyle w:val="ab"/>
        <w:rPr>
          <w:rFonts w:ascii="Times New Roman" w:hAnsi="Times New Roman" w:cs="Times New Roman"/>
        </w:rPr>
      </w:pPr>
    </w:p>
    <w:p w:rsidR="0038225C" w:rsidRDefault="0038225C" w:rsidP="0038225C">
      <w:pPr>
        <w:pStyle w:val="ab"/>
        <w:rPr>
          <w:rFonts w:ascii="Times New Roman" w:hAnsi="Times New Roman" w:cs="Times New Roman"/>
        </w:rPr>
      </w:pPr>
      <w:r w:rsidRPr="00C86ACC">
        <w:rPr>
          <w:rFonts w:ascii="Times New Roman" w:hAnsi="Times New Roman" w:cs="Times New Roman"/>
          <w:sz w:val="24"/>
          <w:szCs w:val="24"/>
        </w:rPr>
        <w:t>проводится контрольное мероприятие</w:t>
      </w:r>
      <w:r>
        <w:rPr>
          <w:rFonts w:ascii="Times New Roman" w:hAnsi="Times New Roman" w:cs="Times New Roman"/>
        </w:rPr>
        <w:t xml:space="preserve"> </w:t>
      </w:r>
      <w:r w:rsidRPr="00977630">
        <w:rPr>
          <w:rFonts w:ascii="Times New Roman" w:hAnsi="Times New Roman" w:cs="Times New Roman"/>
        </w:rPr>
        <w:t>_____</w:t>
      </w:r>
      <w:r>
        <w:rPr>
          <w:rFonts w:ascii="Times New Roman" w:hAnsi="Times New Roman" w:cs="Times New Roman"/>
        </w:rPr>
        <w:t>______________________</w:t>
      </w:r>
      <w:r w:rsidRPr="00977630">
        <w:rPr>
          <w:rFonts w:ascii="Times New Roman" w:hAnsi="Times New Roman" w:cs="Times New Roman"/>
        </w:rPr>
        <w:t xml:space="preserve">________________________ </w:t>
      </w:r>
    </w:p>
    <w:p w:rsidR="0038225C" w:rsidRDefault="0038225C" w:rsidP="0038225C">
      <w:pPr>
        <w:pStyle w:val="ab"/>
        <w:rPr>
          <w:rFonts w:ascii="Times New Roman" w:hAnsi="Times New Roman" w:cs="Times New Roman"/>
          <w:sz w:val="20"/>
          <w:szCs w:val="20"/>
        </w:rPr>
      </w:pPr>
      <w:r>
        <w:rPr>
          <w:rFonts w:ascii="Times New Roman" w:hAnsi="Times New Roman" w:cs="Times New Roman"/>
        </w:rPr>
        <w:t xml:space="preserve">                                                                                        </w:t>
      </w:r>
      <w:r w:rsidRPr="00FA3899">
        <w:rPr>
          <w:rFonts w:ascii="Times New Roman" w:hAnsi="Times New Roman" w:cs="Times New Roman"/>
          <w:sz w:val="20"/>
          <w:szCs w:val="20"/>
        </w:rPr>
        <w:t>(название контрольного мероприятия)</w:t>
      </w:r>
    </w:p>
    <w:p w:rsidR="0038225C" w:rsidRPr="00FA3899" w:rsidRDefault="0038225C" w:rsidP="0038225C">
      <w:r>
        <w:t>___________________________________________________________________________________</w:t>
      </w:r>
    </w:p>
    <w:p w:rsidR="0038225C" w:rsidRPr="00370EE4" w:rsidRDefault="0038225C" w:rsidP="0038225C">
      <w:pPr>
        <w:pStyle w:val="ab"/>
        <w:ind w:firstLine="708"/>
        <w:rPr>
          <w:rFonts w:ascii="Times New Roman" w:hAnsi="Times New Roman" w:cs="Times New Roman"/>
          <w:sz w:val="24"/>
          <w:szCs w:val="24"/>
        </w:rPr>
      </w:pPr>
      <w:r w:rsidRPr="00370EE4">
        <w:rPr>
          <w:rFonts w:ascii="Times New Roman" w:hAnsi="Times New Roman" w:cs="Times New Roman"/>
          <w:sz w:val="24"/>
          <w:szCs w:val="24"/>
        </w:rPr>
        <w:t>Должностным лиц</w:t>
      </w:r>
      <w:r>
        <w:rPr>
          <w:rFonts w:ascii="Times New Roman" w:hAnsi="Times New Roman" w:cs="Times New Roman"/>
          <w:sz w:val="24"/>
          <w:szCs w:val="24"/>
        </w:rPr>
        <w:t>о</w:t>
      </w:r>
      <w:r w:rsidRPr="00370EE4">
        <w:rPr>
          <w:rFonts w:ascii="Times New Roman" w:hAnsi="Times New Roman" w:cs="Times New Roman"/>
          <w:sz w:val="24"/>
          <w:szCs w:val="24"/>
        </w:rPr>
        <w:t>м проверяемого объекта</w:t>
      </w:r>
    </w:p>
    <w:p w:rsidR="0038225C" w:rsidRPr="00977630" w:rsidRDefault="0038225C" w:rsidP="0038225C">
      <w:pPr>
        <w:pStyle w:val="ab"/>
        <w:rPr>
          <w:rFonts w:ascii="Times New Roman" w:hAnsi="Times New Roman" w:cs="Times New Roman"/>
        </w:rPr>
      </w:pPr>
      <w:r w:rsidRPr="00977630">
        <w:rPr>
          <w:rFonts w:ascii="Times New Roman" w:hAnsi="Times New Roman" w:cs="Times New Roman"/>
        </w:rPr>
        <w:t>_____________________________________________________________________</w:t>
      </w:r>
      <w:r>
        <w:rPr>
          <w:rFonts w:ascii="Times New Roman" w:hAnsi="Times New Roman" w:cs="Times New Roman"/>
        </w:rPr>
        <w:t>______________</w:t>
      </w:r>
      <w:r w:rsidRPr="00977630">
        <w:rPr>
          <w:rFonts w:ascii="Times New Roman" w:hAnsi="Times New Roman" w:cs="Times New Roman"/>
        </w:rPr>
        <w:t>____</w:t>
      </w:r>
    </w:p>
    <w:p w:rsidR="0038225C" w:rsidRPr="00FA3899" w:rsidRDefault="0038225C" w:rsidP="0038225C">
      <w:pPr>
        <w:pStyle w:val="ab"/>
        <w:jc w:val="center"/>
        <w:rPr>
          <w:rFonts w:ascii="Times New Roman" w:hAnsi="Times New Roman" w:cs="Times New Roman"/>
          <w:sz w:val="20"/>
          <w:szCs w:val="20"/>
        </w:rPr>
      </w:pPr>
      <w:r w:rsidRPr="00FA3899">
        <w:rPr>
          <w:rFonts w:ascii="Times New Roman" w:hAnsi="Times New Roman" w:cs="Times New Roman"/>
          <w:sz w:val="20"/>
          <w:szCs w:val="20"/>
        </w:rPr>
        <w:t>(должность, фамилия и инициалы)</w:t>
      </w:r>
    </w:p>
    <w:p w:rsidR="0038225C" w:rsidRPr="00977630" w:rsidRDefault="0038225C" w:rsidP="0038225C">
      <w:pPr>
        <w:pStyle w:val="ab"/>
        <w:rPr>
          <w:rFonts w:ascii="Times New Roman" w:hAnsi="Times New Roman" w:cs="Times New Roman"/>
        </w:rPr>
      </w:pPr>
      <w:r w:rsidRPr="00C86ACC">
        <w:rPr>
          <w:rFonts w:ascii="Times New Roman" w:hAnsi="Times New Roman" w:cs="Times New Roman"/>
          <w:sz w:val="24"/>
          <w:szCs w:val="24"/>
        </w:rPr>
        <w:t>отказано в допуске на проверяемый объект</w:t>
      </w:r>
      <w:r w:rsidRPr="00977630">
        <w:rPr>
          <w:rFonts w:ascii="Times New Roman" w:hAnsi="Times New Roman" w:cs="Times New Roman"/>
        </w:rPr>
        <w:t xml:space="preserve"> _________</w:t>
      </w:r>
      <w:r>
        <w:rPr>
          <w:rFonts w:ascii="Times New Roman" w:hAnsi="Times New Roman" w:cs="Times New Roman"/>
        </w:rPr>
        <w:t>____________________</w:t>
      </w:r>
      <w:r w:rsidRPr="00977630">
        <w:rPr>
          <w:rFonts w:ascii="Times New Roman" w:hAnsi="Times New Roman" w:cs="Times New Roman"/>
        </w:rPr>
        <w:t>_________________</w:t>
      </w:r>
    </w:p>
    <w:p w:rsidR="0038225C" w:rsidRDefault="0038225C" w:rsidP="0038225C">
      <w:pPr>
        <w:pStyle w:val="ab"/>
        <w:rPr>
          <w:rFonts w:ascii="Times New Roman" w:hAnsi="Times New Roman" w:cs="Times New Roman"/>
          <w:sz w:val="20"/>
          <w:szCs w:val="20"/>
        </w:rPr>
      </w:pPr>
      <w:r>
        <w:rPr>
          <w:rFonts w:ascii="Times New Roman" w:hAnsi="Times New Roman" w:cs="Times New Roman"/>
          <w:sz w:val="20"/>
          <w:szCs w:val="20"/>
        </w:rPr>
        <w:t xml:space="preserve">                                                                                                </w:t>
      </w:r>
      <w:r w:rsidRPr="00FA3899">
        <w:rPr>
          <w:rFonts w:ascii="Times New Roman" w:hAnsi="Times New Roman" w:cs="Times New Roman"/>
          <w:sz w:val="20"/>
          <w:szCs w:val="20"/>
        </w:rPr>
        <w:t>(наименование проверяемого органа или организации)</w:t>
      </w:r>
    </w:p>
    <w:p w:rsidR="0038225C" w:rsidRDefault="0038225C" w:rsidP="0038225C">
      <w:r>
        <w:t>__________________________________________________________________________________</w:t>
      </w:r>
    </w:p>
    <w:p w:rsidR="0038225C" w:rsidRPr="00FA3899" w:rsidRDefault="0038225C" w:rsidP="0038225C"/>
    <w:p w:rsidR="0038225C" w:rsidRPr="00977630" w:rsidRDefault="0038225C" w:rsidP="0038225C">
      <w:pPr>
        <w:pStyle w:val="ab"/>
        <w:rPr>
          <w:rFonts w:ascii="Times New Roman" w:hAnsi="Times New Roman" w:cs="Times New Roman"/>
        </w:rPr>
      </w:pPr>
      <w:r w:rsidRPr="00977630">
        <w:rPr>
          <w:rFonts w:ascii="Times New Roman" w:hAnsi="Times New Roman" w:cs="Times New Roman"/>
        </w:rPr>
        <w:t>________________________________________________________________</w:t>
      </w:r>
      <w:r>
        <w:rPr>
          <w:rFonts w:ascii="Times New Roman" w:hAnsi="Times New Roman" w:cs="Times New Roman"/>
        </w:rPr>
        <w:t>_____________________,</w:t>
      </w:r>
    </w:p>
    <w:p w:rsidR="0038225C" w:rsidRPr="00FA3899" w:rsidRDefault="0038225C" w:rsidP="0038225C">
      <w:pPr>
        <w:pStyle w:val="ab"/>
        <w:jc w:val="center"/>
        <w:rPr>
          <w:rFonts w:ascii="Times New Roman" w:hAnsi="Times New Roman" w:cs="Times New Roman"/>
          <w:sz w:val="20"/>
          <w:szCs w:val="20"/>
        </w:rPr>
      </w:pPr>
      <w:r w:rsidRPr="00FA3899">
        <w:rPr>
          <w:rFonts w:ascii="Times New Roman" w:hAnsi="Times New Roman" w:cs="Times New Roman"/>
          <w:sz w:val="20"/>
          <w:szCs w:val="20"/>
        </w:rPr>
        <w:t>(должность, фамилия и инициалы сотрудников Контрольно-счетного органа</w:t>
      </w:r>
      <w:r>
        <w:rPr>
          <w:rFonts w:ascii="Times New Roman" w:hAnsi="Times New Roman" w:cs="Times New Roman"/>
          <w:sz w:val="20"/>
          <w:szCs w:val="20"/>
        </w:rPr>
        <w:t xml:space="preserve"> Яльчикского района Чувашской Республики</w:t>
      </w:r>
      <w:r w:rsidRPr="00FA3899">
        <w:rPr>
          <w:rFonts w:ascii="Times New Roman" w:hAnsi="Times New Roman" w:cs="Times New Roman"/>
          <w:sz w:val="20"/>
          <w:szCs w:val="20"/>
        </w:rPr>
        <w:t>)</w:t>
      </w:r>
    </w:p>
    <w:p w:rsidR="0038225C" w:rsidRPr="00977630" w:rsidRDefault="0038225C" w:rsidP="0038225C">
      <w:pPr>
        <w:pStyle w:val="ab"/>
        <w:rPr>
          <w:rFonts w:ascii="Times New Roman" w:hAnsi="Times New Roman" w:cs="Times New Roman"/>
        </w:rPr>
      </w:pPr>
    </w:p>
    <w:p w:rsidR="0038225C" w:rsidRPr="00370EE4" w:rsidRDefault="0038225C" w:rsidP="0038225C">
      <w:pPr>
        <w:pStyle w:val="ab"/>
        <w:rPr>
          <w:rFonts w:ascii="Times New Roman" w:hAnsi="Times New Roman" w:cs="Times New Roman"/>
          <w:sz w:val="24"/>
          <w:szCs w:val="24"/>
        </w:rPr>
      </w:pPr>
      <w:r w:rsidRPr="00370EE4">
        <w:rPr>
          <w:rFonts w:ascii="Times New Roman" w:hAnsi="Times New Roman" w:cs="Times New Roman"/>
          <w:sz w:val="24"/>
          <w:szCs w:val="24"/>
        </w:rPr>
        <w:t>несмотря на предъявление им (ими) распоряжения о проведении  контрольного мероприятия.</w:t>
      </w:r>
    </w:p>
    <w:p w:rsidR="0038225C" w:rsidRPr="00370EE4" w:rsidRDefault="0038225C" w:rsidP="0038225C">
      <w:pPr>
        <w:pStyle w:val="ab"/>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70EE4">
        <w:rPr>
          <w:rFonts w:ascii="Times New Roman" w:hAnsi="Times New Roman" w:cs="Times New Roman"/>
          <w:sz w:val="24"/>
          <w:szCs w:val="24"/>
        </w:rPr>
        <w:t xml:space="preserve">Факт отказа в допуске на проверяемый объект является нарушением </w:t>
      </w:r>
      <w:hyperlink r:id="rId10" w:history="1">
        <w:r w:rsidRPr="001A5C28">
          <w:rPr>
            <w:rStyle w:val="aa"/>
            <w:rFonts w:ascii="Times New Roman" w:hAnsi="Times New Roman"/>
            <w:color w:val="auto"/>
            <w:sz w:val="24"/>
            <w:szCs w:val="24"/>
          </w:rPr>
          <w:t>статьи 13</w:t>
        </w:r>
      </w:hyperlink>
      <w:r w:rsidRPr="00370EE4">
        <w:rPr>
          <w:rFonts w:ascii="Times New Roman" w:hAnsi="Times New Roman" w:cs="Times New Roman"/>
          <w:sz w:val="24"/>
          <w:szCs w:val="24"/>
        </w:rP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и влечет за собой ответственность должностных лиц в соответствии с действующим законодательством.</w:t>
      </w:r>
    </w:p>
    <w:p w:rsidR="0038225C" w:rsidRPr="00977630" w:rsidRDefault="0038225C" w:rsidP="0038225C">
      <w:pPr>
        <w:ind w:firstLine="720"/>
        <w:jc w:val="both"/>
      </w:pPr>
    </w:p>
    <w:p w:rsidR="0038225C" w:rsidRPr="00370EE4" w:rsidRDefault="0038225C" w:rsidP="0038225C">
      <w:pPr>
        <w:pStyle w:val="ab"/>
        <w:rPr>
          <w:rFonts w:ascii="Times New Roman" w:hAnsi="Times New Roman" w:cs="Times New Roman"/>
          <w:sz w:val="24"/>
          <w:szCs w:val="24"/>
        </w:rPr>
      </w:pPr>
      <w:r w:rsidRPr="00370EE4">
        <w:rPr>
          <w:rFonts w:ascii="Times New Roman" w:hAnsi="Times New Roman" w:cs="Times New Roman"/>
          <w:sz w:val="24"/>
          <w:szCs w:val="24"/>
        </w:rPr>
        <w:t>Подписи:</w:t>
      </w:r>
    </w:p>
    <w:p w:rsidR="0038225C" w:rsidRPr="00977630" w:rsidRDefault="0038225C" w:rsidP="0038225C">
      <w:pPr>
        <w:pStyle w:val="ab"/>
        <w:rPr>
          <w:rFonts w:ascii="Times New Roman" w:hAnsi="Times New Roman" w:cs="Times New Roman"/>
        </w:rPr>
      </w:pPr>
      <w:r w:rsidRPr="00977630">
        <w:rPr>
          <w:rFonts w:ascii="Times New Roman" w:hAnsi="Times New Roman" w:cs="Times New Roman"/>
        </w:rPr>
        <w:t>________________________________________________</w:t>
      </w:r>
      <w:r>
        <w:rPr>
          <w:rFonts w:ascii="Times New Roman" w:hAnsi="Times New Roman" w:cs="Times New Roman"/>
        </w:rPr>
        <w:t>______________</w:t>
      </w:r>
      <w:r w:rsidRPr="00977630">
        <w:rPr>
          <w:rFonts w:ascii="Times New Roman" w:hAnsi="Times New Roman" w:cs="Times New Roman"/>
        </w:rPr>
        <w:t>_________________________</w:t>
      </w:r>
    </w:p>
    <w:p w:rsidR="0038225C" w:rsidRPr="00977630" w:rsidRDefault="0038225C" w:rsidP="0038225C">
      <w:pPr>
        <w:pStyle w:val="ab"/>
        <w:jc w:val="center"/>
        <w:rPr>
          <w:rFonts w:ascii="Times New Roman" w:hAnsi="Times New Roman" w:cs="Times New Roman"/>
        </w:rPr>
      </w:pPr>
      <w:r w:rsidRPr="00977630">
        <w:rPr>
          <w:rFonts w:ascii="Times New Roman" w:hAnsi="Times New Roman" w:cs="Times New Roman"/>
        </w:rPr>
        <w:t>(должность, личная подпись, инициалы и фамилия)</w:t>
      </w:r>
    </w:p>
    <w:p w:rsidR="0038225C" w:rsidRPr="00977630" w:rsidRDefault="0038225C" w:rsidP="0038225C">
      <w:pPr>
        <w:pStyle w:val="ab"/>
        <w:rPr>
          <w:rFonts w:ascii="Times New Roman" w:hAnsi="Times New Roman" w:cs="Times New Roman"/>
        </w:rPr>
      </w:pPr>
      <w:r w:rsidRPr="00977630">
        <w:rPr>
          <w:rFonts w:ascii="Times New Roman" w:hAnsi="Times New Roman" w:cs="Times New Roman"/>
        </w:rPr>
        <w:t>______________________________________________________________</w:t>
      </w:r>
      <w:r>
        <w:rPr>
          <w:rFonts w:ascii="Times New Roman" w:hAnsi="Times New Roman" w:cs="Times New Roman"/>
        </w:rPr>
        <w:t>___________________</w:t>
      </w:r>
      <w:r w:rsidRPr="00977630">
        <w:rPr>
          <w:rFonts w:ascii="Times New Roman" w:hAnsi="Times New Roman" w:cs="Times New Roman"/>
        </w:rPr>
        <w:t>______</w:t>
      </w:r>
    </w:p>
    <w:p w:rsidR="0038225C" w:rsidRPr="00977630" w:rsidRDefault="0038225C" w:rsidP="0038225C">
      <w:pPr>
        <w:pStyle w:val="ab"/>
        <w:jc w:val="center"/>
        <w:rPr>
          <w:rFonts w:ascii="Times New Roman" w:hAnsi="Times New Roman" w:cs="Times New Roman"/>
        </w:rPr>
      </w:pPr>
      <w:r w:rsidRPr="00977630">
        <w:rPr>
          <w:rFonts w:ascii="Times New Roman" w:hAnsi="Times New Roman" w:cs="Times New Roman"/>
        </w:rPr>
        <w:t>(должность, личная подпись, инициалы и фамилия)</w:t>
      </w:r>
    </w:p>
    <w:p w:rsidR="0038225C" w:rsidRPr="00977630" w:rsidRDefault="0038225C" w:rsidP="0038225C">
      <w:pPr>
        <w:pStyle w:val="ab"/>
        <w:rPr>
          <w:rFonts w:ascii="Times New Roman" w:hAnsi="Times New Roman" w:cs="Times New Roman"/>
        </w:rPr>
      </w:pPr>
      <w:r w:rsidRPr="00977630">
        <w:rPr>
          <w:rFonts w:ascii="Times New Roman" w:hAnsi="Times New Roman" w:cs="Times New Roman"/>
        </w:rPr>
        <w:t>____________________________________________________________________</w:t>
      </w:r>
      <w:r>
        <w:rPr>
          <w:rFonts w:ascii="Times New Roman" w:hAnsi="Times New Roman" w:cs="Times New Roman"/>
        </w:rPr>
        <w:t>___________________</w:t>
      </w:r>
    </w:p>
    <w:p w:rsidR="0038225C" w:rsidRPr="00977630" w:rsidRDefault="0038225C" w:rsidP="0038225C">
      <w:pPr>
        <w:pStyle w:val="ab"/>
        <w:jc w:val="center"/>
        <w:rPr>
          <w:rFonts w:ascii="Times New Roman" w:hAnsi="Times New Roman" w:cs="Times New Roman"/>
        </w:rPr>
      </w:pPr>
      <w:r w:rsidRPr="00977630">
        <w:rPr>
          <w:rFonts w:ascii="Times New Roman" w:hAnsi="Times New Roman" w:cs="Times New Roman"/>
        </w:rPr>
        <w:t>(должность, личная подпись, инициалы и фамилия)</w:t>
      </w:r>
    </w:p>
    <w:p w:rsidR="0038225C" w:rsidRPr="00370EE4" w:rsidRDefault="0038225C" w:rsidP="0038225C">
      <w:pPr>
        <w:pStyle w:val="ab"/>
        <w:rPr>
          <w:rFonts w:ascii="Times New Roman" w:hAnsi="Times New Roman" w:cs="Times New Roman"/>
          <w:sz w:val="24"/>
          <w:szCs w:val="24"/>
        </w:rPr>
      </w:pPr>
      <w:r w:rsidRPr="00977630">
        <w:rPr>
          <w:rFonts w:ascii="Times New Roman" w:hAnsi="Times New Roman" w:cs="Times New Roman"/>
        </w:rPr>
        <w:t xml:space="preserve">    </w:t>
      </w:r>
      <w:r>
        <w:rPr>
          <w:rFonts w:ascii="Times New Roman" w:hAnsi="Times New Roman" w:cs="Times New Roman"/>
        </w:rPr>
        <w:tab/>
      </w:r>
      <w:r w:rsidRPr="00370EE4">
        <w:rPr>
          <w:rFonts w:ascii="Times New Roman" w:hAnsi="Times New Roman" w:cs="Times New Roman"/>
          <w:sz w:val="24"/>
          <w:szCs w:val="24"/>
        </w:rPr>
        <w:t>Настоящий Акт составлен в двух экземплярах,   один из которых вручен (направлен для ознакомления) руководителю (вышестоящему должностному лицу)</w:t>
      </w:r>
    </w:p>
    <w:p w:rsidR="0038225C" w:rsidRPr="00977630" w:rsidRDefault="0038225C" w:rsidP="0038225C">
      <w:pPr>
        <w:pStyle w:val="ab"/>
        <w:rPr>
          <w:rFonts w:ascii="Times New Roman" w:hAnsi="Times New Roman" w:cs="Times New Roman"/>
        </w:rPr>
      </w:pPr>
      <w:r w:rsidRPr="00977630">
        <w:rPr>
          <w:rFonts w:ascii="Times New Roman" w:hAnsi="Times New Roman" w:cs="Times New Roman"/>
        </w:rPr>
        <w:t>______________________________________________</w:t>
      </w:r>
      <w:r>
        <w:rPr>
          <w:rFonts w:ascii="Times New Roman" w:hAnsi="Times New Roman" w:cs="Times New Roman"/>
        </w:rPr>
        <w:t>______________</w:t>
      </w:r>
      <w:r w:rsidRPr="00977630">
        <w:rPr>
          <w:rFonts w:ascii="Times New Roman" w:hAnsi="Times New Roman" w:cs="Times New Roman"/>
        </w:rPr>
        <w:t>__________________________</w:t>
      </w:r>
    </w:p>
    <w:p w:rsidR="0038225C" w:rsidRDefault="0038225C" w:rsidP="0038225C">
      <w:pPr>
        <w:pStyle w:val="ab"/>
        <w:jc w:val="center"/>
        <w:rPr>
          <w:rFonts w:ascii="Times New Roman" w:hAnsi="Times New Roman" w:cs="Times New Roman"/>
        </w:rPr>
      </w:pPr>
      <w:r w:rsidRPr="00977630">
        <w:rPr>
          <w:rFonts w:ascii="Times New Roman" w:hAnsi="Times New Roman" w:cs="Times New Roman"/>
        </w:rPr>
        <w:t>(ФИО должностного лица, личная подпись)</w:t>
      </w:r>
    </w:p>
    <w:p w:rsidR="0038225C" w:rsidRDefault="0038225C" w:rsidP="0038225C">
      <w:pPr>
        <w:tabs>
          <w:tab w:val="left" w:pos="6840"/>
        </w:tabs>
        <w:jc w:val="center"/>
        <w:rPr>
          <w:rStyle w:val="a9"/>
          <w:rFonts w:eastAsiaTheme="majorEastAsia"/>
          <w:b w:val="0"/>
          <w:bCs/>
          <w:sz w:val="20"/>
          <w:szCs w:val="20"/>
        </w:rPr>
        <w:sectPr w:rsidR="0038225C" w:rsidSect="00AF2CCC">
          <w:headerReference w:type="default" r:id="rId11"/>
          <w:pgSz w:w="12240" w:h="15840"/>
          <w:pgMar w:top="1134" w:right="567" w:bottom="851" w:left="1418" w:header="567" w:footer="720" w:gutter="0"/>
          <w:cols w:space="720"/>
          <w:noEndnote/>
          <w:docGrid w:linePitch="326"/>
        </w:sectPr>
      </w:pPr>
    </w:p>
    <w:tbl>
      <w:tblPr>
        <w:tblW w:w="0" w:type="auto"/>
        <w:tblLook w:val="01E0" w:firstRow="1" w:lastRow="1" w:firstColumn="1" w:lastColumn="1" w:noHBand="0" w:noVBand="0"/>
      </w:tblPr>
      <w:tblGrid>
        <w:gridCol w:w="3364"/>
        <w:gridCol w:w="3364"/>
        <w:gridCol w:w="3409"/>
      </w:tblGrid>
      <w:tr w:rsidR="0038225C" w:rsidRPr="00253CBE" w:rsidTr="00266275">
        <w:tc>
          <w:tcPr>
            <w:tcW w:w="3382" w:type="dxa"/>
          </w:tcPr>
          <w:p w:rsidR="0038225C" w:rsidRPr="00253CBE" w:rsidRDefault="0038225C" w:rsidP="00266275">
            <w:pPr>
              <w:tabs>
                <w:tab w:val="left" w:pos="6840"/>
              </w:tabs>
              <w:jc w:val="center"/>
              <w:rPr>
                <w:rStyle w:val="a9"/>
                <w:rFonts w:eastAsiaTheme="majorEastAsia"/>
                <w:b w:val="0"/>
                <w:bCs/>
                <w:sz w:val="20"/>
                <w:szCs w:val="20"/>
              </w:rPr>
            </w:pPr>
          </w:p>
        </w:tc>
        <w:tc>
          <w:tcPr>
            <w:tcW w:w="3383" w:type="dxa"/>
          </w:tcPr>
          <w:p w:rsidR="0038225C" w:rsidRPr="00253CBE" w:rsidRDefault="0038225C" w:rsidP="00266275">
            <w:pPr>
              <w:tabs>
                <w:tab w:val="left" w:pos="6840"/>
              </w:tabs>
              <w:jc w:val="center"/>
              <w:rPr>
                <w:rStyle w:val="a9"/>
                <w:rFonts w:eastAsiaTheme="majorEastAsia"/>
                <w:b w:val="0"/>
                <w:bCs/>
                <w:sz w:val="20"/>
                <w:szCs w:val="20"/>
              </w:rPr>
            </w:pPr>
          </w:p>
        </w:tc>
        <w:tc>
          <w:tcPr>
            <w:tcW w:w="3422" w:type="dxa"/>
          </w:tcPr>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t xml:space="preserve">Приложение </w:t>
            </w:r>
            <w:r>
              <w:rPr>
                <w:rStyle w:val="a9"/>
                <w:rFonts w:eastAsiaTheme="majorEastAsia"/>
                <w:b w:val="0"/>
                <w:bCs/>
                <w:sz w:val="20"/>
                <w:szCs w:val="20"/>
              </w:rPr>
              <w:t>№</w:t>
            </w:r>
            <w:r w:rsidRPr="00253CBE">
              <w:rPr>
                <w:rStyle w:val="a9"/>
                <w:rFonts w:eastAsiaTheme="majorEastAsia"/>
                <w:b w:val="0"/>
                <w:bCs/>
                <w:sz w:val="20"/>
                <w:szCs w:val="20"/>
              </w:rPr>
              <w:t> 4</w:t>
            </w:r>
          </w:p>
          <w:p w:rsidR="0038225C" w:rsidRPr="00253CBE" w:rsidRDefault="0038225C" w:rsidP="00266275">
            <w:pPr>
              <w:tabs>
                <w:tab w:val="left" w:pos="6840"/>
              </w:tabs>
              <w:jc w:val="center"/>
              <w:rPr>
                <w:b/>
                <w:sz w:val="20"/>
                <w:szCs w:val="20"/>
              </w:rPr>
            </w:pPr>
            <w:r w:rsidRPr="00F46341">
              <w:rPr>
                <w:rStyle w:val="a9"/>
                <w:rFonts w:eastAsiaTheme="majorEastAsia"/>
                <w:b w:val="0"/>
                <w:bCs/>
                <w:color w:val="auto"/>
                <w:sz w:val="20"/>
                <w:szCs w:val="20"/>
              </w:rPr>
              <w:t xml:space="preserve">к </w:t>
            </w:r>
            <w:hyperlink w:anchor="sub_1000" w:history="1">
              <w:r w:rsidRPr="0038225C">
                <w:rPr>
                  <w:rStyle w:val="aa"/>
                  <w:b w:val="0"/>
                  <w:bCs w:val="0"/>
                  <w:color w:val="auto"/>
                  <w:sz w:val="20"/>
                  <w:szCs w:val="20"/>
                </w:rPr>
                <w:t>Регламенту</w:t>
              </w:r>
            </w:hyperlink>
            <w:r w:rsidRPr="00253CBE">
              <w:rPr>
                <w:rStyle w:val="a9"/>
                <w:rFonts w:eastAsiaTheme="majorEastAsia"/>
                <w:b w:val="0"/>
                <w:bCs/>
                <w:sz w:val="20"/>
                <w:szCs w:val="20"/>
              </w:rPr>
              <w:t xml:space="preserve"> Контрольно-счетного</w:t>
            </w:r>
          </w:p>
          <w:p w:rsidR="0038225C" w:rsidRPr="00253CBE" w:rsidRDefault="0038225C" w:rsidP="00266275">
            <w:pPr>
              <w:tabs>
                <w:tab w:val="left" w:pos="6840"/>
              </w:tabs>
              <w:jc w:val="center"/>
              <w:rPr>
                <w:rStyle w:val="a9"/>
                <w:rFonts w:eastAsiaTheme="majorEastAsia"/>
                <w:b w:val="0"/>
                <w:bCs/>
                <w:sz w:val="20"/>
                <w:szCs w:val="20"/>
              </w:rPr>
            </w:pPr>
            <w:r w:rsidRPr="00253CBE">
              <w:rPr>
                <w:rStyle w:val="a9"/>
                <w:rFonts w:eastAsiaTheme="majorEastAsia"/>
                <w:b w:val="0"/>
                <w:bCs/>
                <w:sz w:val="20"/>
                <w:szCs w:val="20"/>
              </w:rPr>
              <w:t xml:space="preserve">органа </w:t>
            </w:r>
            <w:r>
              <w:rPr>
                <w:rStyle w:val="a9"/>
                <w:rFonts w:eastAsiaTheme="majorEastAsia"/>
                <w:b w:val="0"/>
                <w:bCs/>
                <w:sz w:val="20"/>
                <w:szCs w:val="20"/>
              </w:rPr>
              <w:t xml:space="preserve">Яльчикского района </w:t>
            </w:r>
            <w:r w:rsidRPr="00253CBE">
              <w:rPr>
                <w:rStyle w:val="a9"/>
                <w:rFonts w:eastAsiaTheme="majorEastAsia"/>
                <w:b w:val="0"/>
                <w:bCs/>
                <w:sz w:val="20"/>
                <w:szCs w:val="20"/>
              </w:rPr>
              <w:t>Чувашской Республики</w:t>
            </w:r>
          </w:p>
        </w:tc>
      </w:tr>
    </w:tbl>
    <w:p w:rsidR="0038225C" w:rsidRPr="00387AD1" w:rsidRDefault="0038225C" w:rsidP="0038225C">
      <w:pPr>
        <w:pStyle w:val="ab"/>
        <w:jc w:val="center"/>
        <w:rPr>
          <w:rFonts w:ascii="Times New Roman" w:hAnsi="Times New Roman" w:cs="Times New Roman"/>
          <w:sz w:val="24"/>
          <w:szCs w:val="24"/>
        </w:rPr>
      </w:pPr>
      <w:r w:rsidRPr="00387AD1">
        <w:rPr>
          <w:rStyle w:val="a9"/>
          <w:rFonts w:ascii="Times New Roman" w:eastAsiaTheme="majorEastAsia" w:hAnsi="Times New Roman"/>
          <w:bCs/>
          <w:sz w:val="24"/>
          <w:szCs w:val="24"/>
        </w:rPr>
        <w:t>Акт</w:t>
      </w:r>
    </w:p>
    <w:p w:rsidR="0038225C" w:rsidRPr="00387AD1" w:rsidRDefault="0038225C" w:rsidP="0038225C">
      <w:pPr>
        <w:pStyle w:val="ab"/>
        <w:jc w:val="center"/>
        <w:rPr>
          <w:rFonts w:ascii="Times New Roman" w:hAnsi="Times New Roman" w:cs="Times New Roman"/>
          <w:sz w:val="24"/>
          <w:szCs w:val="24"/>
        </w:rPr>
      </w:pPr>
      <w:r w:rsidRPr="00387AD1">
        <w:rPr>
          <w:rStyle w:val="a9"/>
          <w:rFonts w:ascii="Times New Roman" w:eastAsiaTheme="majorEastAsia" w:hAnsi="Times New Roman"/>
          <w:bCs/>
          <w:sz w:val="24"/>
          <w:szCs w:val="24"/>
        </w:rPr>
        <w:t>по факту непредставления информации</w:t>
      </w:r>
      <w:r>
        <w:rPr>
          <w:rStyle w:val="a9"/>
          <w:rFonts w:ascii="Times New Roman" w:eastAsiaTheme="majorEastAsia" w:hAnsi="Times New Roman"/>
          <w:bCs/>
          <w:sz w:val="24"/>
          <w:szCs w:val="24"/>
        </w:rPr>
        <w:t xml:space="preserve"> </w:t>
      </w:r>
      <w:r w:rsidRPr="00387AD1">
        <w:rPr>
          <w:rStyle w:val="a9"/>
          <w:rFonts w:ascii="Times New Roman" w:eastAsiaTheme="majorEastAsia" w:hAnsi="Times New Roman"/>
          <w:bCs/>
          <w:sz w:val="24"/>
          <w:szCs w:val="24"/>
        </w:rPr>
        <w:t>(задержки с представлением, представления не в полном объеме, представления недостоверной информации) по запросу должностного лица</w:t>
      </w:r>
      <w:r>
        <w:rPr>
          <w:rStyle w:val="a9"/>
          <w:rFonts w:ascii="Times New Roman" w:eastAsiaTheme="majorEastAsia" w:hAnsi="Times New Roman"/>
          <w:bCs/>
          <w:sz w:val="24"/>
          <w:szCs w:val="24"/>
        </w:rPr>
        <w:t xml:space="preserve"> </w:t>
      </w:r>
      <w:r w:rsidRPr="00387AD1">
        <w:rPr>
          <w:rStyle w:val="a9"/>
          <w:rFonts w:ascii="Times New Roman" w:eastAsiaTheme="majorEastAsia" w:hAnsi="Times New Roman"/>
          <w:bCs/>
          <w:sz w:val="24"/>
          <w:szCs w:val="24"/>
        </w:rPr>
        <w:t>Контрольно-счетного органа</w:t>
      </w:r>
      <w:r>
        <w:rPr>
          <w:rStyle w:val="a9"/>
          <w:rFonts w:ascii="Times New Roman" w:eastAsiaTheme="majorEastAsia" w:hAnsi="Times New Roman"/>
          <w:bCs/>
          <w:sz w:val="24"/>
          <w:szCs w:val="24"/>
        </w:rPr>
        <w:t xml:space="preserve"> Яльчикского района </w:t>
      </w:r>
      <w:r w:rsidRPr="00387AD1">
        <w:rPr>
          <w:rStyle w:val="a9"/>
          <w:rFonts w:ascii="Times New Roman" w:eastAsiaTheme="majorEastAsia" w:hAnsi="Times New Roman"/>
          <w:bCs/>
          <w:sz w:val="24"/>
          <w:szCs w:val="24"/>
        </w:rPr>
        <w:t xml:space="preserve"> Чувашской Республики</w:t>
      </w:r>
    </w:p>
    <w:p w:rsidR="0038225C" w:rsidRPr="00977630" w:rsidRDefault="0038225C" w:rsidP="0038225C">
      <w:pPr>
        <w:ind w:firstLine="720"/>
        <w:jc w:val="both"/>
      </w:pPr>
    </w:p>
    <w:p w:rsidR="0038225C" w:rsidRPr="00370EE4" w:rsidRDefault="0038225C" w:rsidP="0038225C">
      <w:pPr>
        <w:pStyle w:val="ab"/>
        <w:rPr>
          <w:rFonts w:ascii="Times New Roman" w:hAnsi="Times New Roman" w:cs="Times New Roman"/>
          <w:sz w:val="24"/>
          <w:szCs w:val="24"/>
        </w:rPr>
      </w:pPr>
      <w:r>
        <w:rPr>
          <w:rFonts w:ascii="Times New Roman" w:hAnsi="Times New Roman" w:cs="Times New Roman"/>
          <w:sz w:val="24"/>
          <w:szCs w:val="24"/>
        </w:rPr>
        <w:t xml:space="preserve">с. Яльчики                </w:t>
      </w:r>
      <w:r w:rsidRPr="00370EE4">
        <w:rPr>
          <w:rFonts w:ascii="Times New Roman" w:hAnsi="Times New Roman" w:cs="Times New Roman"/>
          <w:sz w:val="24"/>
          <w:szCs w:val="24"/>
        </w:rPr>
        <w:t xml:space="preserve">                                                                                    "___" _________ 20__ года</w:t>
      </w:r>
    </w:p>
    <w:p w:rsidR="0038225C" w:rsidRPr="00370EE4" w:rsidRDefault="0038225C" w:rsidP="0038225C">
      <w:pPr>
        <w:ind w:firstLine="720"/>
        <w:jc w:val="both"/>
      </w:pPr>
    </w:p>
    <w:p w:rsidR="0038225C" w:rsidRPr="00977630" w:rsidRDefault="0038225C" w:rsidP="0038225C">
      <w:pPr>
        <w:pStyle w:val="ab"/>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sidRPr="00370EE4">
        <w:rPr>
          <w:rFonts w:ascii="Times New Roman" w:hAnsi="Times New Roman" w:cs="Times New Roman"/>
          <w:sz w:val="24"/>
          <w:szCs w:val="24"/>
        </w:rPr>
        <w:t xml:space="preserve">В соответствии с </w:t>
      </w:r>
      <w:hyperlink r:id="rId12" w:history="1">
        <w:r w:rsidRPr="0038225C">
          <w:rPr>
            <w:rStyle w:val="aa"/>
            <w:rFonts w:ascii="Times New Roman" w:hAnsi="Times New Roman"/>
            <w:b w:val="0"/>
            <w:color w:val="auto"/>
            <w:sz w:val="24"/>
            <w:szCs w:val="24"/>
          </w:rPr>
          <w:t>Положением</w:t>
        </w:r>
      </w:hyperlink>
      <w:r w:rsidRPr="0038225C">
        <w:rPr>
          <w:rFonts w:ascii="Times New Roman" w:hAnsi="Times New Roman" w:cs="Times New Roman"/>
          <w:b/>
          <w:sz w:val="24"/>
          <w:szCs w:val="24"/>
        </w:rPr>
        <w:t xml:space="preserve"> </w:t>
      </w:r>
      <w:r w:rsidRPr="00C86ACC">
        <w:rPr>
          <w:rFonts w:ascii="Times New Roman" w:hAnsi="Times New Roman" w:cs="Times New Roman"/>
          <w:sz w:val="24"/>
          <w:szCs w:val="24"/>
        </w:rPr>
        <w:t>о</w:t>
      </w:r>
      <w:r w:rsidRPr="00370EE4">
        <w:rPr>
          <w:rFonts w:ascii="Times New Roman" w:hAnsi="Times New Roman" w:cs="Times New Roman"/>
          <w:sz w:val="24"/>
          <w:szCs w:val="24"/>
        </w:rPr>
        <w:t xml:space="preserve"> Контрольно-счетном органе </w:t>
      </w:r>
      <w:r>
        <w:rPr>
          <w:rFonts w:ascii="Times New Roman" w:hAnsi="Times New Roman" w:cs="Times New Roman"/>
          <w:sz w:val="24"/>
          <w:szCs w:val="24"/>
        </w:rPr>
        <w:t xml:space="preserve">Яльчикского района </w:t>
      </w:r>
      <w:r w:rsidRPr="00370EE4">
        <w:rPr>
          <w:rFonts w:ascii="Times New Roman" w:hAnsi="Times New Roman" w:cs="Times New Roman"/>
          <w:sz w:val="24"/>
          <w:szCs w:val="24"/>
        </w:rPr>
        <w:t xml:space="preserve"> Чувашской Республики, утвержденным Решением Собрания депутатов </w:t>
      </w:r>
      <w:r>
        <w:rPr>
          <w:rFonts w:ascii="Times New Roman" w:hAnsi="Times New Roman" w:cs="Times New Roman"/>
          <w:sz w:val="24"/>
          <w:szCs w:val="24"/>
        </w:rPr>
        <w:t xml:space="preserve">Яльчикского района </w:t>
      </w:r>
      <w:r w:rsidRPr="00370EE4">
        <w:rPr>
          <w:rFonts w:ascii="Times New Roman" w:hAnsi="Times New Roman" w:cs="Times New Roman"/>
          <w:sz w:val="24"/>
          <w:szCs w:val="24"/>
        </w:rPr>
        <w:t xml:space="preserve">Чувашской Республики от </w:t>
      </w:r>
      <w:r>
        <w:rPr>
          <w:rFonts w:ascii="Times New Roman" w:hAnsi="Times New Roman" w:cs="Times New Roman"/>
          <w:sz w:val="24"/>
          <w:szCs w:val="24"/>
        </w:rPr>
        <w:t>24 сентября 2012</w:t>
      </w:r>
      <w:r w:rsidRPr="00370EE4">
        <w:rPr>
          <w:rFonts w:ascii="Times New Roman" w:hAnsi="Times New Roman" w:cs="Times New Roman"/>
          <w:sz w:val="24"/>
          <w:szCs w:val="24"/>
        </w:rPr>
        <w:t xml:space="preserve"> года №</w:t>
      </w:r>
      <w:r>
        <w:rPr>
          <w:rFonts w:ascii="Times New Roman" w:hAnsi="Times New Roman" w:cs="Times New Roman"/>
          <w:sz w:val="24"/>
          <w:szCs w:val="24"/>
        </w:rPr>
        <w:t xml:space="preserve"> 15/4-с</w:t>
      </w:r>
      <w:r w:rsidRPr="00370EE4">
        <w:rPr>
          <w:rFonts w:ascii="Times New Roman" w:hAnsi="Times New Roman" w:cs="Times New Roman"/>
          <w:sz w:val="24"/>
          <w:szCs w:val="24"/>
        </w:rPr>
        <w:t xml:space="preserve">, планом работы Контрольно-счетного органа </w:t>
      </w:r>
      <w:r>
        <w:rPr>
          <w:rFonts w:ascii="Times New Roman" w:hAnsi="Times New Roman" w:cs="Times New Roman"/>
          <w:sz w:val="24"/>
          <w:szCs w:val="24"/>
        </w:rPr>
        <w:t xml:space="preserve">Яльчикского района Чувашской Республики </w:t>
      </w:r>
      <w:r w:rsidRPr="00370EE4">
        <w:rPr>
          <w:rFonts w:ascii="Times New Roman" w:hAnsi="Times New Roman" w:cs="Times New Roman"/>
          <w:sz w:val="24"/>
          <w:szCs w:val="24"/>
        </w:rPr>
        <w:t xml:space="preserve">на _____ год и на основании распоряжения председателя Контрольно-счетного органа </w:t>
      </w:r>
      <w:r>
        <w:rPr>
          <w:rFonts w:ascii="Times New Roman" w:hAnsi="Times New Roman" w:cs="Times New Roman"/>
          <w:sz w:val="24"/>
          <w:szCs w:val="24"/>
        </w:rPr>
        <w:t>Яльчикского района</w:t>
      </w:r>
      <w:r w:rsidRPr="00370EE4">
        <w:rPr>
          <w:rFonts w:ascii="Times New Roman" w:hAnsi="Times New Roman" w:cs="Times New Roman"/>
          <w:sz w:val="24"/>
          <w:szCs w:val="24"/>
        </w:rPr>
        <w:t xml:space="preserve"> Чувашской Республики </w:t>
      </w:r>
      <w:r>
        <w:rPr>
          <w:rFonts w:ascii="Times New Roman" w:hAnsi="Times New Roman" w:cs="Times New Roman"/>
          <w:sz w:val="24"/>
          <w:szCs w:val="24"/>
        </w:rPr>
        <w:t>№</w:t>
      </w:r>
      <w:r w:rsidRPr="00370EE4">
        <w:rPr>
          <w:rFonts w:ascii="Times New Roman" w:hAnsi="Times New Roman" w:cs="Times New Roman"/>
          <w:sz w:val="24"/>
          <w:szCs w:val="24"/>
        </w:rPr>
        <w:t xml:space="preserve"> ___ от "___" ________ 20__ г.</w:t>
      </w:r>
      <w:r>
        <w:rPr>
          <w:rFonts w:ascii="Times New Roman" w:hAnsi="Times New Roman" w:cs="Times New Roman"/>
          <w:sz w:val="24"/>
          <w:szCs w:val="24"/>
        </w:rPr>
        <w:t xml:space="preserve">  </w:t>
      </w:r>
      <w:r w:rsidRPr="00977630">
        <w:rPr>
          <w:rFonts w:ascii="Times New Roman" w:hAnsi="Times New Roman" w:cs="Times New Roman"/>
        </w:rPr>
        <w:t>в _______________________</w:t>
      </w:r>
      <w:r>
        <w:rPr>
          <w:rFonts w:ascii="Times New Roman" w:hAnsi="Times New Roman" w:cs="Times New Roman"/>
        </w:rPr>
        <w:t>____________________</w:t>
      </w:r>
      <w:r w:rsidR="00D572A6">
        <w:rPr>
          <w:rFonts w:ascii="Times New Roman" w:hAnsi="Times New Roman" w:cs="Times New Roman"/>
        </w:rPr>
        <w:t>__</w:t>
      </w:r>
    </w:p>
    <w:p w:rsidR="0038225C" w:rsidRPr="00BB6E93" w:rsidRDefault="0038225C" w:rsidP="0038225C">
      <w:pPr>
        <w:pStyle w:val="ab"/>
        <w:rPr>
          <w:rFonts w:ascii="Times New Roman" w:hAnsi="Times New Roman" w:cs="Times New Roman"/>
          <w:sz w:val="20"/>
          <w:szCs w:val="20"/>
        </w:rPr>
      </w:pPr>
      <w:r>
        <w:rPr>
          <w:rFonts w:ascii="Times New Roman" w:hAnsi="Times New Roman" w:cs="Times New Roman"/>
        </w:rPr>
        <w:t xml:space="preserve">                                                                    </w:t>
      </w:r>
      <w:r w:rsidR="00D572A6">
        <w:rPr>
          <w:rFonts w:ascii="Times New Roman" w:hAnsi="Times New Roman" w:cs="Times New Roman"/>
        </w:rPr>
        <w:t xml:space="preserve">               </w:t>
      </w:r>
      <w:r w:rsidRPr="00BB6E93">
        <w:rPr>
          <w:rFonts w:ascii="Times New Roman" w:hAnsi="Times New Roman" w:cs="Times New Roman"/>
          <w:sz w:val="20"/>
          <w:szCs w:val="20"/>
        </w:rPr>
        <w:t>(наименование проверяемого органа или организации)</w:t>
      </w:r>
    </w:p>
    <w:p w:rsidR="0038225C" w:rsidRPr="00370EE4" w:rsidRDefault="0038225C" w:rsidP="0038225C">
      <w:pPr>
        <w:pStyle w:val="ab"/>
        <w:rPr>
          <w:rFonts w:ascii="Times New Roman" w:hAnsi="Times New Roman" w:cs="Times New Roman"/>
          <w:sz w:val="24"/>
          <w:szCs w:val="24"/>
        </w:rPr>
      </w:pPr>
      <w:r w:rsidRPr="00370EE4">
        <w:rPr>
          <w:rFonts w:ascii="Times New Roman" w:hAnsi="Times New Roman" w:cs="Times New Roman"/>
          <w:sz w:val="24"/>
          <w:szCs w:val="24"/>
        </w:rPr>
        <w:t>проводится контрольное мероприятие</w:t>
      </w:r>
    </w:p>
    <w:p w:rsidR="0038225C" w:rsidRPr="00977630" w:rsidRDefault="0038225C" w:rsidP="0038225C">
      <w:pPr>
        <w:pStyle w:val="ab"/>
        <w:rPr>
          <w:rFonts w:ascii="Times New Roman" w:hAnsi="Times New Roman" w:cs="Times New Roman"/>
        </w:rPr>
      </w:pPr>
      <w:r w:rsidRPr="00977630">
        <w:rPr>
          <w:rFonts w:ascii="Times New Roman" w:hAnsi="Times New Roman" w:cs="Times New Roman"/>
        </w:rPr>
        <w:t>____________________________________</w:t>
      </w:r>
      <w:r>
        <w:rPr>
          <w:rFonts w:ascii="Times New Roman" w:hAnsi="Times New Roman" w:cs="Times New Roman"/>
        </w:rPr>
        <w:t>______________</w:t>
      </w:r>
      <w:r w:rsidRPr="00977630">
        <w:rPr>
          <w:rFonts w:ascii="Times New Roman" w:hAnsi="Times New Roman" w:cs="Times New Roman"/>
        </w:rPr>
        <w:t>_____________________________________</w:t>
      </w:r>
    </w:p>
    <w:p w:rsidR="0038225C" w:rsidRPr="00BB6E93" w:rsidRDefault="0038225C" w:rsidP="0038225C">
      <w:pPr>
        <w:pStyle w:val="ab"/>
        <w:jc w:val="center"/>
        <w:rPr>
          <w:rFonts w:ascii="Times New Roman" w:hAnsi="Times New Roman" w:cs="Times New Roman"/>
          <w:sz w:val="20"/>
          <w:szCs w:val="20"/>
        </w:rPr>
      </w:pPr>
      <w:r w:rsidRPr="00BB6E93">
        <w:rPr>
          <w:rFonts w:ascii="Times New Roman" w:hAnsi="Times New Roman" w:cs="Times New Roman"/>
          <w:sz w:val="20"/>
          <w:szCs w:val="20"/>
        </w:rPr>
        <w:t>(название контрольного мероприятия)</w:t>
      </w:r>
    </w:p>
    <w:p w:rsidR="0038225C" w:rsidRPr="00977630" w:rsidRDefault="0038225C" w:rsidP="0038225C">
      <w:pPr>
        <w:pStyle w:val="ab"/>
        <w:rPr>
          <w:rFonts w:ascii="Times New Roman" w:hAnsi="Times New Roman" w:cs="Times New Roman"/>
        </w:rPr>
      </w:pPr>
      <w:r w:rsidRPr="00977630">
        <w:rPr>
          <w:rFonts w:ascii="Times New Roman" w:hAnsi="Times New Roman" w:cs="Times New Roman"/>
        </w:rPr>
        <w:t xml:space="preserve">    </w:t>
      </w:r>
      <w:r>
        <w:rPr>
          <w:rFonts w:ascii="Times New Roman" w:hAnsi="Times New Roman" w:cs="Times New Roman"/>
        </w:rPr>
        <w:tab/>
      </w:r>
      <w:r w:rsidRPr="00370EE4">
        <w:rPr>
          <w:rFonts w:ascii="Times New Roman" w:hAnsi="Times New Roman" w:cs="Times New Roman"/>
          <w:sz w:val="24"/>
          <w:szCs w:val="24"/>
        </w:rPr>
        <w:t>Необходим</w:t>
      </w:r>
      <w:r>
        <w:rPr>
          <w:rFonts w:ascii="Times New Roman" w:hAnsi="Times New Roman" w:cs="Times New Roman"/>
          <w:sz w:val="24"/>
          <w:szCs w:val="24"/>
        </w:rPr>
        <w:t xml:space="preserve">ая для проведения контрольного </w:t>
      </w:r>
      <w:r w:rsidRPr="00370EE4">
        <w:rPr>
          <w:rFonts w:ascii="Times New Roman" w:hAnsi="Times New Roman" w:cs="Times New Roman"/>
          <w:sz w:val="24"/>
          <w:szCs w:val="24"/>
        </w:rPr>
        <w:t>мероприятия информация по вопросам:</w:t>
      </w:r>
      <w:r>
        <w:rPr>
          <w:rFonts w:ascii="Times New Roman" w:hAnsi="Times New Roman" w:cs="Times New Roman"/>
        </w:rPr>
        <w:t xml:space="preserve"> </w:t>
      </w:r>
    </w:p>
    <w:p w:rsidR="0038225C" w:rsidRPr="00977630" w:rsidRDefault="0038225C" w:rsidP="0038225C">
      <w:pPr>
        <w:pStyle w:val="ab"/>
        <w:rPr>
          <w:rFonts w:ascii="Times New Roman" w:hAnsi="Times New Roman" w:cs="Times New Roman"/>
        </w:rPr>
      </w:pPr>
      <w:r w:rsidRPr="00977630">
        <w:rPr>
          <w:rFonts w:ascii="Times New Roman" w:hAnsi="Times New Roman" w:cs="Times New Roman"/>
        </w:rPr>
        <w:t>______________________________________________</w:t>
      </w:r>
      <w:r>
        <w:rPr>
          <w:rFonts w:ascii="Times New Roman" w:hAnsi="Times New Roman" w:cs="Times New Roman"/>
        </w:rPr>
        <w:t>_____</w:t>
      </w:r>
      <w:r w:rsidRPr="00977630">
        <w:rPr>
          <w:rFonts w:ascii="Times New Roman" w:hAnsi="Times New Roman" w:cs="Times New Roman"/>
        </w:rPr>
        <w:t>________________</w:t>
      </w:r>
      <w:r>
        <w:rPr>
          <w:rFonts w:ascii="Times New Roman" w:hAnsi="Times New Roman" w:cs="Times New Roman"/>
        </w:rPr>
        <w:t>___________________</w:t>
      </w:r>
      <w:r w:rsidRPr="00977630">
        <w:rPr>
          <w:rFonts w:ascii="Times New Roman" w:hAnsi="Times New Roman" w:cs="Times New Roman"/>
        </w:rPr>
        <w:t>_</w:t>
      </w:r>
    </w:p>
    <w:p w:rsidR="0038225C" w:rsidRPr="00977630" w:rsidRDefault="0038225C" w:rsidP="0038225C">
      <w:pPr>
        <w:pStyle w:val="ab"/>
        <w:rPr>
          <w:rFonts w:ascii="Times New Roman" w:hAnsi="Times New Roman" w:cs="Times New Roman"/>
        </w:rPr>
      </w:pPr>
      <w:r w:rsidRPr="00370EE4">
        <w:rPr>
          <w:rFonts w:ascii="Times New Roman" w:hAnsi="Times New Roman" w:cs="Times New Roman"/>
          <w:sz w:val="24"/>
          <w:szCs w:val="24"/>
        </w:rPr>
        <w:t>была запрошена</w:t>
      </w:r>
      <w:r w:rsidRPr="00977630">
        <w:rPr>
          <w:rFonts w:ascii="Times New Roman" w:hAnsi="Times New Roman" w:cs="Times New Roman"/>
        </w:rPr>
        <w:t xml:space="preserve"> ____________________</w:t>
      </w:r>
      <w:r>
        <w:rPr>
          <w:rFonts w:ascii="Times New Roman" w:hAnsi="Times New Roman" w:cs="Times New Roman"/>
        </w:rPr>
        <w:t>____</w:t>
      </w:r>
      <w:r w:rsidRPr="00977630">
        <w:rPr>
          <w:rFonts w:ascii="Times New Roman" w:hAnsi="Times New Roman" w:cs="Times New Roman"/>
        </w:rPr>
        <w:t>_________</w:t>
      </w:r>
      <w:r>
        <w:rPr>
          <w:rFonts w:ascii="Times New Roman" w:hAnsi="Times New Roman" w:cs="Times New Roman"/>
        </w:rPr>
        <w:t>________________</w:t>
      </w:r>
      <w:r w:rsidRPr="00977630">
        <w:rPr>
          <w:rFonts w:ascii="Times New Roman" w:hAnsi="Times New Roman" w:cs="Times New Roman"/>
        </w:rPr>
        <w:t>______________________</w:t>
      </w:r>
    </w:p>
    <w:p w:rsidR="0038225C" w:rsidRPr="00BB6E93" w:rsidRDefault="0038225C" w:rsidP="0038225C">
      <w:pPr>
        <w:pStyle w:val="ab"/>
        <w:jc w:val="center"/>
        <w:rPr>
          <w:rFonts w:ascii="Times New Roman" w:hAnsi="Times New Roman" w:cs="Times New Roman"/>
          <w:sz w:val="20"/>
          <w:szCs w:val="20"/>
        </w:rPr>
      </w:pPr>
      <w:r w:rsidRPr="00BB6E9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B6E93">
        <w:rPr>
          <w:rFonts w:ascii="Times New Roman" w:hAnsi="Times New Roman" w:cs="Times New Roman"/>
          <w:sz w:val="20"/>
          <w:szCs w:val="20"/>
        </w:rPr>
        <w:t>(должность, ФИО должностного лица Контрольно-счетного органа Яльчикского района Чувашской Республики)</w:t>
      </w:r>
    </w:p>
    <w:p w:rsidR="0038225C" w:rsidRPr="00977630" w:rsidRDefault="0038225C" w:rsidP="0038225C">
      <w:pPr>
        <w:pStyle w:val="ab"/>
        <w:rPr>
          <w:rFonts w:ascii="Times New Roman" w:hAnsi="Times New Roman" w:cs="Times New Roman"/>
        </w:rPr>
      </w:pPr>
      <w:r w:rsidRPr="00977630">
        <w:rPr>
          <w:rFonts w:ascii="Times New Roman" w:hAnsi="Times New Roman" w:cs="Times New Roman"/>
        </w:rPr>
        <w:t>у _______________________________</w:t>
      </w:r>
      <w:r>
        <w:rPr>
          <w:rFonts w:ascii="Times New Roman" w:hAnsi="Times New Roman" w:cs="Times New Roman"/>
        </w:rPr>
        <w:t>____________________</w:t>
      </w:r>
      <w:r w:rsidRPr="00977630">
        <w:rPr>
          <w:rFonts w:ascii="Times New Roman" w:hAnsi="Times New Roman" w:cs="Times New Roman"/>
        </w:rPr>
        <w:t>___________________________________</w:t>
      </w:r>
    </w:p>
    <w:p w:rsidR="0038225C" w:rsidRPr="00BB6E93" w:rsidRDefault="0038225C" w:rsidP="0038225C">
      <w:pPr>
        <w:pStyle w:val="ab"/>
        <w:jc w:val="center"/>
        <w:rPr>
          <w:rFonts w:ascii="Times New Roman" w:hAnsi="Times New Roman" w:cs="Times New Roman"/>
          <w:sz w:val="20"/>
          <w:szCs w:val="20"/>
        </w:rPr>
      </w:pPr>
      <w:r w:rsidRPr="00BB6E93">
        <w:rPr>
          <w:rFonts w:ascii="Times New Roman" w:hAnsi="Times New Roman" w:cs="Times New Roman"/>
          <w:sz w:val="20"/>
          <w:szCs w:val="20"/>
        </w:rPr>
        <w:t>(должность, ФИО должностного лица проверяемого органа или организации)</w:t>
      </w:r>
    </w:p>
    <w:p w:rsidR="0038225C" w:rsidRPr="00370EE4" w:rsidRDefault="0038225C" w:rsidP="0038225C">
      <w:pPr>
        <w:pStyle w:val="ab"/>
        <w:rPr>
          <w:rFonts w:ascii="Times New Roman" w:hAnsi="Times New Roman" w:cs="Times New Roman"/>
          <w:sz w:val="24"/>
          <w:szCs w:val="24"/>
        </w:rPr>
      </w:pPr>
      <w:r w:rsidRPr="00977630">
        <w:rPr>
          <w:rFonts w:ascii="Times New Roman" w:hAnsi="Times New Roman" w:cs="Times New Roman"/>
        </w:rPr>
        <w:t>__________________________________________________</w:t>
      </w:r>
      <w:r>
        <w:rPr>
          <w:rFonts w:ascii="Times New Roman" w:hAnsi="Times New Roman" w:cs="Times New Roman"/>
        </w:rPr>
        <w:t xml:space="preserve">__________________ </w:t>
      </w:r>
      <w:r w:rsidRPr="00977630">
        <w:rPr>
          <w:rFonts w:ascii="Times New Roman" w:hAnsi="Times New Roman" w:cs="Times New Roman"/>
        </w:rPr>
        <w:t xml:space="preserve">"__" _______ 20___ года,       </w:t>
      </w:r>
      <w:r w:rsidRPr="00370EE4">
        <w:rPr>
          <w:rFonts w:ascii="Times New Roman" w:hAnsi="Times New Roman" w:cs="Times New Roman"/>
          <w:sz w:val="24"/>
          <w:szCs w:val="24"/>
        </w:rPr>
        <w:t>срок    представления    информации  истек "__" ________ 20___ года.</w:t>
      </w:r>
    </w:p>
    <w:p w:rsidR="0038225C" w:rsidRPr="00370EE4" w:rsidRDefault="0038225C" w:rsidP="0038225C">
      <w:pPr>
        <w:pStyle w:val="ab"/>
        <w:rPr>
          <w:rFonts w:ascii="Times New Roman" w:hAnsi="Times New Roman" w:cs="Times New Roman"/>
          <w:sz w:val="24"/>
          <w:szCs w:val="24"/>
        </w:rPr>
      </w:pPr>
      <w:r w:rsidRPr="00977630">
        <w:rPr>
          <w:rFonts w:ascii="Times New Roman" w:hAnsi="Times New Roman" w:cs="Times New Roman"/>
        </w:rPr>
        <w:t xml:space="preserve">    </w:t>
      </w:r>
      <w:r>
        <w:rPr>
          <w:rFonts w:ascii="Times New Roman" w:hAnsi="Times New Roman" w:cs="Times New Roman"/>
        </w:rPr>
        <w:tab/>
      </w:r>
      <w:r w:rsidRPr="00370EE4">
        <w:rPr>
          <w:rFonts w:ascii="Times New Roman" w:hAnsi="Times New Roman" w:cs="Times New Roman"/>
          <w:sz w:val="24"/>
          <w:szCs w:val="24"/>
        </w:rPr>
        <w:t>К настоящему времени должностным лицом _____________________________</w:t>
      </w:r>
      <w:r>
        <w:rPr>
          <w:rFonts w:ascii="Times New Roman" w:hAnsi="Times New Roman" w:cs="Times New Roman"/>
          <w:sz w:val="24"/>
          <w:szCs w:val="24"/>
        </w:rPr>
        <w:t>______</w:t>
      </w:r>
    </w:p>
    <w:p w:rsidR="0038225C" w:rsidRPr="00977630" w:rsidRDefault="0038225C" w:rsidP="0038225C">
      <w:pPr>
        <w:pStyle w:val="ab"/>
        <w:rPr>
          <w:rFonts w:ascii="Times New Roman" w:hAnsi="Times New Roman" w:cs="Times New Roman"/>
        </w:rPr>
      </w:pPr>
      <w:r w:rsidRPr="00977630">
        <w:rPr>
          <w:rFonts w:ascii="Times New Roman" w:hAnsi="Times New Roman" w:cs="Times New Roman"/>
        </w:rPr>
        <w:t>____________________________</w:t>
      </w:r>
      <w:r>
        <w:rPr>
          <w:rFonts w:ascii="Times New Roman" w:hAnsi="Times New Roman" w:cs="Times New Roman"/>
        </w:rPr>
        <w:t>___________________</w:t>
      </w:r>
      <w:r w:rsidRPr="00977630">
        <w:rPr>
          <w:rFonts w:ascii="Times New Roman" w:hAnsi="Times New Roman" w:cs="Times New Roman"/>
        </w:rPr>
        <w:t>________________________________________</w:t>
      </w:r>
    </w:p>
    <w:p w:rsidR="0038225C" w:rsidRPr="00BB6E93" w:rsidRDefault="0038225C" w:rsidP="0038225C">
      <w:pPr>
        <w:pStyle w:val="ab"/>
        <w:jc w:val="center"/>
        <w:rPr>
          <w:rFonts w:ascii="Times New Roman" w:hAnsi="Times New Roman" w:cs="Times New Roman"/>
          <w:sz w:val="20"/>
          <w:szCs w:val="20"/>
        </w:rPr>
      </w:pPr>
      <w:r w:rsidRPr="00BB6E93">
        <w:rPr>
          <w:rFonts w:ascii="Times New Roman" w:hAnsi="Times New Roman" w:cs="Times New Roman"/>
          <w:sz w:val="20"/>
          <w:szCs w:val="20"/>
        </w:rPr>
        <w:t>(наименование органа или организации)</w:t>
      </w:r>
    </w:p>
    <w:p w:rsidR="0038225C" w:rsidRPr="00977630" w:rsidRDefault="0038225C" w:rsidP="0038225C">
      <w:pPr>
        <w:pStyle w:val="ab"/>
        <w:jc w:val="center"/>
        <w:rPr>
          <w:rFonts w:ascii="Times New Roman" w:hAnsi="Times New Roman" w:cs="Times New Roman"/>
        </w:rPr>
      </w:pPr>
      <w:r w:rsidRPr="00977630">
        <w:rPr>
          <w:rFonts w:ascii="Times New Roman" w:hAnsi="Times New Roman" w:cs="Times New Roman"/>
        </w:rPr>
        <w:t>__________________________</w:t>
      </w:r>
      <w:r>
        <w:rPr>
          <w:rFonts w:ascii="Times New Roman" w:hAnsi="Times New Roman" w:cs="Times New Roman"/>
        </w:rPr>
        <w:t>___________________</w:t>
      </w:r>
      <w:r w:rsidRPr="00977630">
        <w:rPr>
          <w:rFonts w:ascii="Times New Roman" w:hAnsi="Times New Roman" w:cs="Times New Roman"/>
        </w:rPr>
        <w:t>__________________________________________</w:t>
      </w:r>
    </w:p>
    <w:p w:rsidR="0038225C" w:rsidRPr="00BB6E93" w:rsidRDefault="0038225C" w:rsidP="0038225C">
      <w:pPr>
        <w:pStyle w:val="ab"/>
        <w:jc w:val="center"/>
        <w:rPr>
          <w:rFonts w:ascii="Times New Roman" w:hAnsi="Times New Roman" w:cs="Times New Roman"/>
          <w:sz w:val="20"/>
          <w:szCs w:val="20"/>
        </w:rPr>
      </w:pPr>
      <w:r w:rsidRPr="00BB6E93">
        <w:rPr>
          <w:rFonts w:ascii="Times New Roman" w:hAnsi="Times New Roman" w:cs="Times New Roman"/>
          <w:sz w:val="20"/>
          <w:szCs w:val="20"/>
        </w:rPr>
        <w:t>(должность, фамилия и инициалы)</w:t>
      </w:r>
    </w:p>
    <w:p w:rsidR="0038225C" w:rsidRPr="00370EE4" w:rsidRDefault="0038225C" w:rsidP="0038225C">
      <w:pPr>
        <w:pStyle w:val="ab"/>
        <w:rPr>
          <w:rFonts w:ascii="Times New Roman" w:hAnsi="Times New Roman" w:cs="Times New Roman"/>
          <w:sz w:val="24"/>
          <w:szCs w:val="24"/>
        </w:rPr>
      </w:pPr>
      <w:r w:rsidRPr="00370EE4">
        <w:rPr>
          <w:rFonts w:ascii="Times New Roman" w:hAnsi="Times New Roman" w:cs="Times New Roman"/>
          <w:sz w:val="24"/>
          <w:szCs w:val="24"/>
        </w:rPr>
        <w:t>информация (не</w:t>
      </w:r>
      <w:r>
        <w:rPr>
          <w:rFonts w:ascii="Times New Roman" w:hAnsi="Times New Roman" w:cs="Times New Roman"/>
          <w:sz w:val="24"/>
          <w:szCs w:val="24"/>
        </w:rPr>
        <w:t xml:space="preserve"> </w:t>
      </w:r>
      <w:r w:rsidRPr="00370EE4">
        <w:rPr>
          <w:rFonts w:ascii="Times New Roman" w:hAnsi="Times New Roman" w:cs="Times New Roman"/>
          <w:sz w:val="24"/>
          <w:szCs w:val="24"/>
        </w:rPr>
        <w:t xml:space="preserve">представлена/представлена не в полном объеме/представлена недостоверная/представлена с задержкой на ... дней), что является нарушением </w:t>
      </w:r>
      <w:hyperlink r:id="rId13" w:history="1">
        <w:r w:rsidRPr="0038225C">
          <w:rPr>
            <w:rStyle w:val="aa"/>
            <w:rFonts w:ascii="Times New Roman" w:hAnsi="Times New Roman"/>
            <w:color w:val="auto"/>
            <w:sz w:val="24"/>
            <w:szCs w:val="24"/>
          </w:rPr>
          <w:t>статьи 15</w:t>
        </w:r>
      </w:hyperlink>
      <w:r w:rsidRPr="00370EE4">
        <w:rPr>
          <w:rFonts w:ascii="Times New Roman" w:hAnsi="Times New Roman" w:cs="Times New Roman"/>
          <w:sz w:val="24"/>
          <w:szCs w:val="24"/>
        </w:rP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и влечет за собой ответственность должностных лиц в соответствии с действующим законодательством.</w:t>
      </w:r>
    </w:p>
    <w:p w:rsidR="0038225C" w:rsidRPr="002064C1" w:rsidRDefault="0038225C" w:rsidP="0038225C">
      <w:pPr>
        <w:pStyle w:val="ab"/>
        <w:rPr>
          <w:rFonts w:ascii="Times New Roman" w:hAnsi="Times New Roman" w:cs="Times New Roman"/>
          <w:sz w:val="24"/>
          <w:szCs w:val="24"/>
        </w:rPr>
      </w:pPr>
      <w:r w:rsidRPr="00977630">
        <w:rPr>
          <w:rFonts w:ascii="Times New Roman" w:hAnsi="Times New Roman" w:cs="Times New Roman"/>
        </w:rPr>
        <w:t xml:space="preserve">     </w:t>
      </w:r>
      <w:r w:rsidRPr="002064C1">
        <w:rPr>
          <w:rFonts w:ascii="Times New Roman" w:hAnsi="Times New Roman" w:cs="Times New Roman"/>
          <w:sz w:val="24"/>
          <w:szCs w:val="24"/>
        </w:rPr>
        <w:t>Подписи:</w:t>
      </w:r>
    </w:p>
    <w:p w:rsidR="0038225C" w:rsidRPr="00977630" w:rsidRDefault="0038225C" w:rsidP="0038225C">
      <w:pPr>
        <w:pStyle w:val="ab"/>
        <w:rPr>
          <w:rFonts w:ascii="Times New Roman" w:hAnsi="Times New Roman" w:cs="Times New Roman"/>
        </w:rPr>
      </w:pPr>
      <w:r w:rsidRPr="00977630">
        <w:rPr>
          <w:rFonts w:ascii="Times New Roman" w:hAnsi="Times New Roman" w:cs="Times New Roman"/>
        </w:rPr>
        <w:t>__________________________________</w:t>
      </w:r>
      <w:r>
        <w:rPr>
          <w:rFonts w:ascii="Times New Roman" w:hAnsi="Times New Roman" w:cs="Times New Roman"/>
        </w:rPr>
        <w:t>___________________</w:t>
      </w:r>
      <w:r w:rsidRPr="00977630">
        <w:rPr>
          <w:rFonts w:ascii="Times New Roman" w:hAnsi="Times New Roman" w:cs="Times New Roman"/>
        </w:rPr>
        <w:t>__________________________________</w:t>
      </w:r>
    </w:p>
    <w:p w:rsidR="0038225C" w:rsidRPr="00BB6E93" w:rsidRDefault="0038225C" w:rsidP="0038225C">
      <w:pPr>
        <w:pStyle w:val="ab"/>
        <w:jc w:val="center"/>
        <w:rPr>
          <w:rFonts w:ascii="Times New Roman" w:hAnsi="Times New Roman" w:cs="Times New Roman"/>
          <w:sz w:val="20"/>
          <w:szCs w:val="20"/>
        </w:rPr>
      </w:pPr>
      <w:r w:rsidRPr="00977630">
        <w:rPr>
          <w:rFonts w:ascii="Times New Roman" w:hAnsi="Times New Roman" w:cs="Times New Roman"/>
        </w:rPr>
        <w:t>(</w:t>
      </w:r>
      <w:r w:rsidRPr="00BB6E93">
        <w:rPr>
          <w:rFonts w:ascii="Times New Roman" w:hAnsi="Times New Roman" w:cs="Times New Roman"/>
          <w:sz w:val="20"/>
          <w:szCs w:val="20"/>
        </w:rPr>
        <w:t>должность, личная подпись, инициалы и фамилия)</w:t>
      </w:r>
    </w:p>
    <w:p w:rsidR="0038225C" w:rsidRPr="00977630" w:rsidRDefault="0038225C" w:rsidP="0038225C">
      <w:pPr>
        <w:pStyle w:val="ab"/>
        <w:jc w:val="center"/>
        <w:rPr>
          <w:rFonts w:ascii="Times New Roman" w:hAnsi="Times New Roman" w:cs="Times New Roman"/>
        </w:rPr>
      </w:pPr>
      <w:r w:rsidRPr="00977630">
        <w:rPr>
          <w:rFonts w:ascii="Times New Roman" w:hAnsi="Times New Roman" w:cs="Times New Roman"/>
        </w:rPr>
        <w:t>_____________________________________________________</w:t>
      </w:r>
      <w:r>
        <w:rPr>
          <w:rFonts w:ascii="Times New Roman" w:hAnsi="Times New Roman" w:cs="Times New Roman"/>
        </w:rPr>
        <w:t>______________</w:t>
      </w:r>
      <w:r w:rsidRPr="00977630">
        <w:rPr>
          <w:rFonts w:ascii="Times New Roman" w:hAnsi="Times New Roman" w:cs="Times New Roman"/>
        </w:rPr>
        <w:t>____________________</w:t>
      </w:r>
    </w:p>
    <w:p w:rsidR="0038225C" w:rsidRPr="00BB6E93" w:rsidRDefault="0038225C" w:rsidP="0038225C">
      <w:pPr>
        <w:pStyle w:val="ab"/>
        <w:jc w:val="center"/>
        <w:rPr>
          <w:rFonts w:ascii="Times New Roman" w:hAnsi="Times New Roman" w:cs="Times New Roman"/>
          <w:sz w:val="20"/>
          <w:szCs w:val="20"/>
        </w:rPr>
      </w:pPr>
      <w:r w:rsidRPr="00BB6E93">
        <w:rPr>
          <w:rFonts w:ascii="Times New Roman" w:hAnsi="Times New Roman" w:cs="Times New Roman"/>
          <w:sz w:val="20"/>
          <w:szCs w:val="20"/>
        </w:rPr>
        <w:t>(должность, личная подпись, инициалы и фамилия)</w:t>
      </w:r>
    </w:p>
    <w:p w:rsidR="0038225C" w:rsidRPr="00977630" w:rsidRDefault="0038225C" w:rsidP="0038225C">
      <w:pPr>
        <w:pStyle w:val="ab"/>
        <w:jc w:val="center"/>
        <w:rPr>
          <w:rFonts w:ascii="Times New Roman" w:hAnsi="Times New Roman" w:cs="Times New Roman"/>
        </w:rPr>
      </w:pPr>
      <w:r w:rsidRPr="00977630">
        <w:rPr>
          <w:rFonts w:ascii="Times New Roman" w:hAnsi="Times New Roman" w:cs="Times New Roman"/>
        </w:rPr>
        <w:t>___________________________________________________________________</w:t>
      </w:r>
      <w:r>
        <w:rPr>
          <w:rFonts w:ascii="Times New Roman" w:hAnsi="Times New Roman" w:cs="Times New Roman"/>
        </w:rPr>
        <w:t>___________________</w:t>
      </w:r>
      <w:r w:rsidRPr="00977630">
        <w:rPr>
          <w:rFonts w:ascii="Times New Roman" w:hAnsi="Times New Roman" w:cs="Times New Roman"/>
        </w:rPr>
        <w:t>_</w:t>
      </w:r>
    </w:p>
    <w:p w:rsidR="0038225C" w:rsidRPr="00BB6E93" w:rsidRDefault="0038225C" w:rsidP="0038225C">
      <w:pPr>
        <w:pStyle w:val="ab"/>
        <w:jc w:val="center"/>
        <w:rPr>
          <w:rFonts w:ascii="Times New Roman" w:hAnsi="Times New Roman" w:cs="Times New Roman"/>
          <w:sz w:val="20"/>
          <w:szCs w:val="20"/>
        </w:rPr>
      </w:pPr>
      <w:r w:rsidRPr="00BB6E93">
        <w:rPr>
          <w:rFonts w:ascii="Times New Roman" w:hAnsi="Times New Roman" w:cs="Times New Roman"/>
          <w:sz w:val="20"/>
          <w:szCs w:val="20"/>
        </w:rPr>
        <w:t>(должность, личная подпись, инициалы и фамилия)</w:t>
      </w:r>
    </w:p>
    <w:p w:rsidR="0038225C" w:rsidRPr="00370EE4" w:rsidRDefault="0038225C" w:rsidP="0038225C">
      <w:pPr>
        <w:pStyle w:val="ab"/>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70EE4">
        <w:rPr>
          <w:rFonts w:ascii="Times New Roman" w:hAnsi="Times New Roman" w:cs="Times New Roman"/>
          <w:sz w:val="24"/>
          <w:szCs w:val="24"/>
        </w:rPr>
        <w:t>Настоящий Акт составлен в двух экземплярах, один из которых вручен (направлен для ознакомления) руководителю (вышестоящему должностному лицу) проверяемого органа или организации.</w:t>
      </w:r>
    </w:p>
    <w:p w:rsidR="0038225C" w:rsidRPr="00977630" w:rsidRDefault="0038225C" w:rsidP="0038225C">
      <w:pPr>
        <w:pStyle w:val="ab"/>
        <w:rPr>
          <w:rFonts w:ascii="Times New Roman" w:hAnsi="Times New Roman" w:cs="Times New Roman"/>
        </w:rPr>
      </w:pPr>
      <w:r w:rsidRPr="00977630">
        <w:rPr>
          <w:rFonts w:ascii="Times New Roman" w:hAnsi="Times New Roman" w:cs="Times New Roman"/>
        </w:rPr>
        <w:t>_________________________________</w:t>
      </w:r>
      <w:r>
        <w:rPr>
          <w:rFonts w:ascii="Times New Roman" w:hAnsi="Times New Roman" w:cs="Times New Roman"/>
        </w:rPr>
        <w:t>___________________</w:t>
      </w:r>
      <w:r w:rsidRPr="00977630">
        <w:rPr>
          <w:rFonts w:ascii="Times New Roman" w:hAnsi="Times New Roman" w:cs="Times New Roman"/>
        </w:rPr>
        <w:t>__________________________________</w:t>
      </w:r>
    </w:p>
    <w:p w:rsidR="0038225C" w:rsidRPr="00BB6E93" w:rsidRDefault="0038225C" w:rsidP="0038225C">
      <w:pPr>
        <w:pStyle w:val="ab"/>
        <w:jc w:val="center"/>
        <w:rPr>
          <w:rFonts w:ascii="Times New Roman" w:hAnsi="Times New Roman" w:cs="Times New Roman"/>
          <w:sz w:val="20"/>
          <w:szCs w:val="20"/>
        </w:rPr>
      </w:pPr>
      <w:r w:rsidRPr="00BB6E93">
        <w:rPr>
          <w:rFonts w:ascii="Times New Roman" w:hAnsi="Times New Roman" w:cs="Times New Roman"/>
          <w:sz w:val="20"/>
          <w:szCs w:val="20"/>
        </w:rPr>
        <w:t>(ФИО должностного лица, личная подпись)</w:t>
      </w:r>
    </w:p>
    <w:tbl>
      <w:tblPr>
        <w:tblW w:w="0" w:type="auto"/>
        <w:tblLook w:val="01E0" w:firstRow="1" w:lastRow="1" w:firstColumn="1" w:lastColumn="1" w:noHBand="0" w:noVBand="0"/>
      </w:tblPr>
      <w:tblGrid>
        <w:gridCol w:w="3366"/>
        <w:gridCol w:w="3368"/>
        <w:gridCol w:w="3403"/>
      </w:tblGrid>
      <w:tr w:rsidR="0038225C" w:rsidRPr="00253CBE" w:rsidTr="00266275">
        <w:tc>
          <w:tcPr>
            <w:tcW w:w="3471" w:type="dxa"/>
          </w:tcPr>
          <w:p w:rsidR="0038225C" w:rsidRPr="00253CBE" w:rsidRDefault="0038225C" w:rsidP="00266275">
            <w:pPr>
              <w:tabs>
                <w:tab w:val="left" w:pos="6840"/>
              </w:tabs>
              <w:jc w:val="center"/>
              <w:rPr>
                <w:rStyle w:val="a9"/>
                <w:rFonts w:eastAsiaTheme="majorEastAsia"/>
                <w:b w:val="0"/>
                <w:bCs/>
                <w:sz w:val="20"/>
                <w:szCs w:val="20"/>
              </w:rPr>
            </w:pPr>
          </w:p>
        </w:tc>
        <w:tc>
          <w:tcPr>
            <w:tcW w:w="3472" w:type="dxa"/>
          </w:tcPr>
          <w:p w:rsidR="0038225C" w:rsidRPr="00253CBE" w:rsidRDefault="0038225C" w:rsidP="00266275">
            <w:pPr>
              <w:tabs>
                <w:tab w:val="left" w:pos="6840"/>
              </w:tabs>
              <w:jc w:val="center"/>
              <w:rPr>
                <w:rStyle w:val="a9"/>
                <w:rFonts w:eastAsiaTheme="majorEastAsia"/>
                <w:b w:val="0"/>
                <w:bCs/>
                <w:sz w:val="20"/>
                <w:szCs w:val="20"/>
              </w:rPr>
            </w:pPr>
          </w:p>
        </w:tc>
        <w:tc>
          <w:tcPr>
            <w:tcW w:w="3472" w:type="dxa"/>
          </w:tcPr>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29795B" w:rsidRDefault="0029795B" w:rsidP="00266275">
            <w:pPr>
              <w:tabs>
                <w:tab w:val="left" w:pos="6840"/>
              </w:tabs>
              <w:jc w:val="center"/>
              <w:rPr>
                <w:rStyle w:val="a9"/>
                <w:rFonts w:eastAsiaTheme="majorEastAsia"/>
                <w:b w:val="0"/>
                <w:bCs/>
                <w:sz w:val="20"/>
                <w:szCs w:val="20"/>
              </w:rPr>
            </w:pPr>
          </w:p>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lastRenderedPageBreak/>
              <w:t xml:space="preserve">Приложение </w:t>
            </w:r>
            <w:r>
              <w:rPr>
                <w:rStyle w:val="a9"/>
                <w:rFonts w:eastAsiaTheme="majorEastAsia"/>
                <w:b w:val="0"/>
                <w:bCs/>
                <w:sz w:val="20"/>
                <w:szCs w:val="20"/>
              </w:rPr>
              <w:t>№</w:t>
            </w:r>
            <w:r w:rsidRPr="00253CBE">
              <w:rPr>
                <w:rStyle w:val="a9"/>
                <w:rFonts w:eastAsiaTheme="majorEastAsia"/>
                <w:b w:val="0"/>
                <w:bCs/>
                <w:sz w:val="20"/>
                <w:szCs w:val="20"/>
              </w:rPr>
              <w:t> 5</w:t>
            </w:r>
          </w:p>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t xml:space="preserve">к </w:t>
            </w:r>
            <w:hyperlink w:anchor="sub_1000" w:history="1">
              <w:r w:rsidRPr="0038225C">
                <w:rPr>
                  <w:rStyle w:val="aa"/>
                  <w:b w:val="0"/>
                  <w:bCs w:val="0"/>
                  <w:color w:val="auto"/>
                  <w:sz w:val="20"/>
                  <w:szCs w:val="20"/>
                </w:rPr>
                <w:t>Регламенту</w:t>
              </w:r>
            </w:hyperlink>
            <w:r w:rsidRPr="00E42DB6">
              <w:rPr>
                <w:rStyle w:val="a9"/>
                <w:rFonts w:eastAsiaTheme="majorEastAsia"/>
                <w:b w:val="0"/>
                <w:bCs/>
                <w:color w:val="auto"/>
                <w:sz w:val="20"/>
                <w:szCs w:val="20"/>
              </w:rPr>
              <w:t xml:space="preserve"> </w:t>
            </w:r>
            <w:r w:rsidRPr="00253CBE">
              <w:rPr>
                <w:rStyle w:val="a9"/>
                <w:rFonts w:eastAsiaTheme="majorEastAsia"/>
                <w:b w:val="0"/>
                <w:bCs/>
                <w:sz w:val="20"/>
                <w:szCs w:val="20"/>
              </w:rPr>
              <w:t>Контрольно-счетного</w:t>
            </w:r>
          </w:p>
          <w:p w:rsidR="0038225C" w:rsidRPr="00253CBE" w:rsidRDefault="0038225C" w:rsidP="00266275">
            <w:pPr>
              <w:tabs>
                <w:tab w:val="left" w:pos="6840"/>
              </w:tabs>
              <w:jc w:val="center"/>
              <w:rPr>
                <w:rStyle w:val="a9"/>
                <w:rFonts w:eastAsiaTheme="majorEastAsia"/>
                <w:b w:val="0"/>
                <w:bCs/>
                <w:sz w:val="20"/>
                <w:szCs w:val="20"/>
              </w:rPr>
            </w:pPr>
            <w:r>
              <w:rPr>
                <w:rStyle w:val="a9"/>
                <w:rFonts w:eastAsiaTheme="majorEastAsia"/>
                <w:b w:val="0"/>
                <w:bCs/>
                <w:sz w:val="20"/>
                <w:szCs w:val="20"/>
              </w:rPr>
              <w:t xml:space="preserve">органа Яльчикского района Чувашской Республики </w:t>
            </w:r>
          </w:p>
        </w:tc>
      </w:tr>
    </w:tbl>
    <w:p w:rsidR="0038225C" w:rsidRPr="00DD655D" w:rsidRDefault="0038225C" w:rsidP="0038225C">
      <w:pPr>
        <w:pStyle w:val="ab"/>
        <w:jc w:val="center"/>
        <w:rPr>
          <w:rFonts w:ascii="Times New Roman" w:hAnsi="Times New Roman" w:cs="Times New Roman"/>
          <w:sz w:val="24"/>
          <w:szCs w:val="24"/>
        </w:rPr>
      </w:pPr>
      <w:r w:rsidRPr="00DD655D">
        <w:rPr>
          <w:rStyle w:val="a9"/>
          <w:rFonts w:ascii="Times New Roman" w:eastAsiaTheme="majorEastAsia" w:hAnsi="Times New Roman"/>
          <w:bCs/>
          <w:sz w:val="24"/>
          <w:szCs w:val="24"/>
        </w:rPr>
        <w:lastRenderedPageBreak/>
        <w:t>Акт</w:t>
      </w:r>
    </w:p>
    <w:p w:rsidR="0038225C" w:rsidRPr="00DD655D" w:rsidRDefault="0038225C" w:rsidP="0038225C">
      <w:pPr>
        <w:pStyle w:val="ab"/>
        <w:jc w:val="center"/>
        <w:rPr>
          <w:rFonts w:ascii="Times New Roman" w:hAnsi="Times New Roman" w:cs="Times New Roman"/>
          <w:sz w:val="24"/>
          <w:szCs w:val="24"/>
        </w:rPr>
      </w:pPr>
      <w:r w:rsidRPr="00DD655D">
        <w:rPr>
          <w:rStyle w:val="a9"/>
          <w:rFonts w:ascii="Times New Roman" w:eastAsiaTheme="majorEastAsia" w:hAnsi="Times New Roman"/>
          <w:bCs/>
          <w:sz w:val="24"/>
          <w:szCs w:val="24"/>
        </w:rPr>
        <w:t>опечатывания касс, кассовых и служебных помещений, складов и</w:t>
      </w:r>
    </w:p>
    <w:p w:rsidR="0038225C" w:rsidRPr="00977630" w:rsidRDefault="0038225C" w:rsidP="0038225C">
      <w:pPr>
        <w:pStyle w:val="ab"/>
        <w:jc w:val="center"/>
        <w:rPr>
          <w:rFonts w:ascii="Times New Roman" w:hAnsi="Times New Roman" w:cs="Times New Roman"/>
        </w:rPr>
      </w:pPr>
      <w:r w:rsidRPr="00DD655D">
        <w:rPr>
          <w:rStyle w:val="a9"/>
          <w:rFonts w:ascii="Times New Roman" w:eastAsiaTheme="majorEastAsia" w:hAnsi="Times New Roman"/>
          <w:bCs/>
          <w:sz w:val="24"/>
          <w:szCs w:val="24"/>
        </w:rPr>
        <w:t>архивов проверяемых органов и организаций</w:t>
      </w:r>
    </w:p>
    <w:p w:rsidR="0038225C" w:rsidRPr="00211453" w:rsidRDefault="0038225C" w:rsidP="0038225C">
      <w:pPr>
        <w:jc w:val="both"/>
        <w:rPr>
          <w:sz w:val="28"/>
          <w:szCs w:val="28"/>
        </w:rPr>
      </w:pPr>
    </w:p>
    <w:p w:rsidR="0038225C" w:rsidRPr="00370EE4" w:rsidRDefault="0038225C" w:rsidP="0038225C">
      <w:pPr>
        <w:pStyle w:val="ab"/>
        <w:rPr>
          <w:rFonts w:ascii="Times New Roman" w:hAnsi="Times New Roman" w:cs="Times New Roman"/>
          <w:sz w:val="24"/>
          <w:szCs w:val="24"/>
        </w:rPr>
      </w:pPr>
      <w:r>
        <w:rPr>
          <w:rFonts w:ascii="Times New Roman" w:hAnsi="Times New Roman" w:cs="Times New Roman"/>
          <w:sz w:val="24"/>
          <w:szCs w:val="24"/>
        </w:rPr>
        <w:t>с. Яльчики</w:t>
      </w:r>
      <w:r w:rsidRPr="00370E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0EE4">
        <w:rPr>
          <w:rFonts w:ascii="Times New Roman" w:hAnsi="Times New Roman" w:cs="Times New Roman"/>
          <w:sz w:val="24"/>
          <w:szCs w:val="24"/>
        </w:rPr>
        <w:t xml:space="preserve">                                             "___" _________ 20__ года</w:t>
      </w:r>
    </w:p>
    <w:p w:rsidR="0038225C" w:rsidRPr="00D16543" w:rsidRDefault="0038225C" w:rsidP="0038225C">
      <w:pPr>
        <w:ind w:firstLine="851"/>
        <w:jc w:val="both"/>
        <w:rPr>
          <w:b/>
        </w:rPr>
      </w:pPr>
    </w:p>
    <w:p w:rsidR="0038225C" w:rsidRPr="00977630" w:rsidRDefault="0038225C" w:rsidP="0038225C">
      <w:pPr>
        <w:pStyle w:val="ab"/>
        <w:ind w:firstLine="708"/>
        <w:rPr>
          <w:rFonts w:ascii="Times New Roman" w:hAnsi="Times New Roman" w:cs="Times New Roman"/>
        </w:rPr>
      </w:pPr>
      <w:r w:rsidRPr="00D76B4A">
        <w:rPr>
          <w:rFonts w:ascii="Times New Roman" w:hAnsi="Times New Roman" w:cs="Times New Roman"/>
          <w:sz w:val="24"/>
          <w:szCs w:val="24"/>
        </w:rPr>
        <w:t xml:space="preserve">В соответствии с </w:t>
      </w:r>
      <w:hyperlink r:id="rId14" w:history="1">
        <w:r w:rsidRPr="0038225C">
          <w:rPr>
            <w:rStyle w:val="aa"/>
            <w:rFonts w:ascii="Times New Roman" w:hAnsi="Times New Roman"/>
            <w:b w:val="0"/>
            <w:color w:val="auto"/>
            <w:sz w:val="24"/>
            <w:szCs w:val="24"/>
          </w:rPr>
          <w:t>Положением</w:t>
        </w:r>
      </w:hyperlink>
      <w:r w:rsidRPr="00D76B4A">
        <w:rPr>
          <w:rFonts w:ascii="Times New Roman" w:hAnsi="Times New Roman" w:cs="Times New Roman"/>
          <w:sz w:val="24"/>
          <w:szCs w:val="24"/>
        </w:rPr>
        <w:t xml:space="preserve"> о Контрольно-счетном органе </w:t>
      </w:r>
      <w:r>
        <w:rPr>
          <w:rFonts w:ascii="Times New Roman" w:hAnsi="Times New Roman" w:cs="Times New Roman"/>
          <w:sz w:val="24"/>
          <w:szCs w:val="24"/>
        </w:rPr>
        <w:t>Яльчик</w:t>
      </w:r>
      <w:r w:rsidRPr="00D76B4A">
        <w:rPr>
          <w:rFonts w:ascii="Times New Roman" w:hAnsi="Times New Roman" w:cs="Times New Roman"/>
          <w:sz w:val="24"/>
          <w:szCs w:val="24"/>
        </w:rPr>
        <w:t xml:space="preserve">ского района  Чувашской Республики, утвержденным Решением Собрания депутатов </w:t>
      </w:r>
      <w:r>
        <w:rPr>
          <w:rFonts w:ascii="Times New Roman" w:hAnsi="Times New Roman" w:cs="Times New Roman"/>
          <w:sz w:val="24"/>
          <w:szCs w:val="24"/>
        </w:rPr>
        <w:t>Яльчик</w:t>
      </w:r>
      <w:r w:rsidRPr="00D76B4A">
        <w:rPr>
          <w:rFonts w:ascii="Times New Roman" w:hAnsi="Times New Roman" w:cs="Times New Roman"/>
          <w:sz w:val="24"/>
          <w:szCs w:val="24"/>
        </w:rPr>
        <w:t xml:space="preserve">ского района  Чувашской Республики от </w:t>
      </w:r>
      <w:r>
        <w:rPr>
          <w:rFonts w:ascii="Times New Roman" w:hAnsi="Times New Roman" w:cs="Times New Roman"/>
          <w:sz w:val="24"/>
          <w:szCs w:val="24"/>
        </w:rPr>
        <w:t>24 сентя</w:t>
      </w:r>
      <w:r w:rsidRPr="00D76B4A">
        <w:rPr>
          <w:rFonts w:ascii="Times New Roman" w:hAnsi="Times New Roman" w:cs="Times New Roman"/>
          <w:sz w:val="24"/>
          <w:szCs w:val="24"/>
        </w:rPr>
        <w:t xml:space="preserve">бря 2012 года № </w:t>
      </w:r>
      <w:r>
        <w:rPr>
          <w:rFonts w:ascii="Times New Roman" w:hAnsi="Times New Roman" w:cs="Times New Roman"/>
          <w:sz w:val="24"/>
          <w:szCs w:val="24"/>
        </w:rPr>
        <w:t>15/4-с</w:t>
      </w:r>
      <w:r w:rsidRPr="00D76B4A">
        <w:rPr>
          <w:rFonts w:ascii="Times New Roman" w:hAnsi="Times New Roman" w:cs="Times New Roman"/>
          <w:sz w:val="24"/>
          <w:szCs w:val="24"/>
        </w:rPr>
        <w:t xml:space="preserve">, планом работы Контрольно-счетного органа </w:t>
      </w:r>
      <w:r>
        <w:rPr>
          <w:rFonts w:ascii="Times New Roman" w:hAnsi="Times New Roman" w:cs="Times New Roman"/>
          <w:sz w:val="24"/>
          <w:szCs w:val="24"/>
        </w:rPr>
        <w:t>Яльчик</w:t>
      </w:r>
      <w:r w:rsidRPr="00D76B4A">
        <w:rPr>
          <w:rFonts w:ascii="Times New Roman" w:hAnsi="Times New Roman" w:cs="Times New Roman"/>
          <w:sz w:val="24"/>
          <w:szCs w:val="24"/>
        </w:rPr>
        <w:t xml:space="preserve">ского района Чувашской Республики на _____ год и на основании распоряжения председателя Контрольно-счетного органа </w:t>
      </w:r>
      <w:r>
        <w:rPr>
          <w:rFonts w:ascii="Times New Roman" w:hAnsi="Times New Roman" w:cs="Times New Roman"/>
          <w:sz w:val="24"/>
          <w:szCs w:val="24"/>
        </w:rPr>
        <w:t>Яльчик</w:t>
      </w:r>
      <w:r w:rsidRPr="00D76B4A">
        <w:rPr>
          <w:rFonts w:ascii="Times New Roman" w:hAnsi="Times New Roman" w:cs="Times New Roman"/>
          <w:sz w:val="24"/>
          <w:szCs w:val="24"/>
        </w:rPr>
        <w:t xml:space="preserve">ского района Чувашской Республики </w:t>
      </w:r>
      <w:r>
        <w:rPr>
          <w:rFonts w:ascii="Times New Roman" w:hAnsi="Times New Roman" w:cs="Times New Roman"/>
          <w:sz w:val="24"/>
          <w:szCs w:val="24"/>
        </w:rPr>
        <w:t>№</w:t>
      </w:r>
      <w:r w:rsidRPr="00D76B4A">
        <w:rPr>
          <w:rFonts w:ascii="Times New Roman" w:hAnsi="Times New Roman" w:cs="Times New Roman"/>
          <w:sz w:val="24"/>
          <w:szCs w:val="24"/>
        </w:rPr>
        <w:t xml:space="preserve"> ___ от "___" _______ 20__г. </w:t>
      </w:r>
      <w:r w:rsidRPr="00977630">
        <w:rPr>
          <w:rFonts w:ascii="Times New Roman" w:hAnsi="Times New Roman" w:cs="Times New Roman"/>
        </w:rPr>
        <w:t>в ___________________________________________</w:t>
      </w:r>
      <w:r w:rsidR="00D572A6">
        <w:rPr>
          <w:rFonts w:ascii="Times New Roman" w:hAnsi="Times New Roman" w:cs="Times New Roman"/>
        </w:rPr>
        <w:t>__</w:t>
      </w:r>
    </w:p>
    <w:p w:rsidR="0038225C" w:rsidRPr="001E4D2B" w:rsidRDefault="0038225C" w:rsidP="0038225C">
      <w:pPr>
        <w:pStyle w:val="ab"/>
        <w:jc w:val="center"/>
        <w:rPr>
          <w:rFonts w:ascii="Times New Roman" w:hAnsi="Times New Roman" w:cs="Times New Roman"/>
          <w:sz w:val="20"/>
          <w:szCs w:val="20"/>
        </w:rPr>
      </w:pPr>
      <w:r>
        <w:rPr>
          <w:rFonts w:ascii="Times New Roman" w:hAnsi="Times New Roman" w:cs="Times New Roman"/>
          <w:sz w:val="20"/>
          <w:szCs w:val="20"/>
        </w:rPr>
        <w:t xml:space="preserve">                                        </w:t>
      </w:r>
      <w:r w:rsidR="00D572A6">
        <w:rPr>
          <w:rFonts w:ascii="Times New Roman" w:hAnsi="Times New Roman" w:cs="Times New Roman"/>
          <w:sz w:val="20"/>
          <w:szCs w:val="20"/>
        </w:rPr>
        <w:t xml:space="preserve">                                                  </w:t>
      </w:r>
      <w:r w:rsidRPr="001E4D2B">
        <w:rPr>
          <w:rFonts w:ascii="Times New Roman" w:hAnsi="Times New Roman" w:cs="Times New Roman"/>
          <w:sz w:val="20"/>
          <w:szCs w:val="20"/>
        </w:rPr>
        <w:t>(наименование проверяемого органа или организации)</w:t>
      </w:r>
    </w:p>
    <w:p w:rsidR="0038225C" w:rsidRPr="00977630" w:rsidRDefault="0038225C" w:rsidP="0038225C">
      <w:pPr>
        <w:pStyle w:val="ab"/>
        <w:rPr>
          <w:rFonts w:ascii="Times New Roman" w:hAnsi="Times New Roman" w:cs="Times New Roman"/>
        </w:rPr>
      </w:pPr>
      <w:r w:rsidRPr="00370EE4">
        <w:rPr>
          <w:rFonts w:ascii="Times New Roman" w:hAnsi="Times New Roman" w:cs="Times New Roman"/>
          <w:sz w:val="24"/>
          <w:szCs w:val="24"/>
        </w:rPr>
        <w:t>проводится контрольное мероприятие</w:t>
      </w:r>
      <w:r>
        <w:rPr>
          <w:rFonts w:ascii="Times New Roman" w:hAnsi="Times New Roman" w:cs="Times New Roman"/>
          <w:sz w:val="24"/>
          <w:szCs w:val="24"/>
        </w:rPr>
        <w:t xml:space="preserve"> </w:t>
      </w:r>
      <w:r>
        <w:rPr>
          <w:rFonts w:ascii="Times New Roman" w:hAnsi="Times New Roman" w:cs="Times New Roman"/>
        </w:rPr>
        <w:t>__________________</w:t>
      </w:r>
      <w:r w:rsidRPr="00977630">
        <w:rPr>
          <w:rFonts w:ascii="Times New Roman" w:hAnsi="Times New Roman" w:cs="Times New Roman"/>
        </w:rPr>
        <w:t>_____</w:t>
      </w:r>
      <w:r>
        <w:rPr>
          <w:rFonts w:ascii="Times New Roman" w:hAnsi="Times New Roman" w:cs="Times New Roman"/>
        </w:rPr>
        <w:t>_______________________________</w:t>
      </w:r>
    </w:p>
    <w:p w:rsidR="0038225C" w:rsidRPr="00AD57EA" w:rsidRDefault="0038225C" w:rsidP="0038225C">
      <w:pPr>
        <w:pStyle w:val="ab"/>
        <w:jc w:val="center"/>
        <w:rPr>
          <w:rFonts w:ascii="Times New Roman" w:hAnsi="Times New Roman" w:cs="Times New Roman"/>
          <w:sz w:val="18"/>
          <w:szCs w:val="18"/>
        </w:rPr>
      </w:pPr>
      <w:r>
        <w:rPr>
          <w:rFonts w:ascii="Times New Roman" w:hAnsi="Times New Roman" w:cs="Times New Roman"/>
          <w:sz w:val="18"/>
          <w:szCs w:val="18"/>
        </w:rPr>
        <w:t xml:space="preserve">                                                                                                       </w:t>
      </w:r>
      <w:r w:rsidRPr="00AD57EA">
        <w:rPr>
          <w:rFonts w:ascii="Times New Roman" w:hAnsi="Times New Roman" w:cs="Times New Roman"/>
          <w:sz w:val="18"/>
          <w:szCs w:val="18"/>
        </w:rPr>
        <w:t>(название контрольного мероприятия)</w:t>
      </w:r>
    </w:p>
    <w:p w:rsidR="0038225C" w:rsidRPr="00856391" w:rsidRDefault="0038225C" w:rsidP="0038225C">
      <w:pPr>
        <w:pStyle w:val="a7"/>
        <w:spacing w:after="0"/>
        <w:ind w:firstLine="708"/>
      </w:pPr>
      <w:r w:rsidRPr="00856391">
        <w:t>При осуществлении контрольного мероприятия</w:t>
      </w:r>
    </w:p>
    <w:p w:rsidR="0038225C" w:rsidRPr="00D16543" w:rsidRDefault="0038225C" w:rsidP="0038225C">
      <w:pPr>
        <w:pStyle w:val="a7"/>
        <w:spacing w:after="0"/>
        <w:ind w:left="284"/>
      </w:pPr>
      <w:r w:rsidRPr="00D16543">
        <w:t>_______________________________</w:t>
      </w:r>
      <w:r>
        <w:t>_</w:t>
      </w:r>
      <w:r w:rsidRPr="00D16543">
        <w:t>____________________________________</w:t>
      </w:r>
      <w:r>
        <w:t>____________</w:t>
      </w:r>
    </w:p>
    <w:p w:rsidR="0038225C" w:rsidRPr="00AD57EA" w:rsidRDefault="0038225C" w:rsidP="0038225C">
      <w:pPr>
        <w:pStyle w:val="a7"/>
        <w:spacing w:after="0"/>
        <w:ind w:left="284"/>
        <w:jc w:val="center"/>
        <w:rPr>
          <w:sz w:val="18"/>
          <w:szCs w:val="18"/>
        </w:rPr>
      </w:pPr>
      <w:r w:rsidRPr="00AD57EA">
        <w:rPr>
          <w:sz w:val="18"/>
          <w:szCs w:val="18"/>
        </w:rPr>
        <w:t>(должность, фамилия, инициалы должн</w:t>
      </w:r>
      <w:r>
        <w:rPr>
          <w:sz w:val="18"/>
          <w:szCs w:val="18"/>
        </w:rPr>
        <w:t xml:space="preserve">остного </w:t>
      </w:r>
      <w:r w:rsidRPr="00AD57EA">
        <w:rPr>
          <w:sz w:val="18"/>
          <w:szCs w:val="18"/>
        </w:rPr>
        <w:t xml:space="preserve">лица Контрольно-счетного органа </w:t>
      </w:r>
      <w:r>
        <w:rPr>
          <w:sz w:val="18"/>
          <w:szCs w:val="18"/>
        </w:rPr>
        <w:t>Яльчик</w:t>
      </w:r>
      <w:r w:rsidRPr="00AD57EA">
        <w:rPr>
          <w:sz w:val="18"/>
          <w:szCs w:val="18"/>
        </w:rPr>
        <w:t>ского района Чувашской Республики)</w:t>
      </w:r>
    </w:p>
    <w:p w:rsidR="0038225C" w:rsidRPr="00D16543" w:rsidRDefault="0038225C" w:rsidP="0038225C">
      <w:pPr>
        <w:pStyle w:val="a7"/>
        <w:spacing w:after="0"/>
        <w:jc w:val="both"/>
      </w:pPr>
      <w:r w:rsidRPr="00D16543">
        <w:t>были обнаружены факты ____________</w:t>
      </w:r>
      <w:r>
        <w:t>_______</w:t>
      </w:r>
      <w:r w:rsidRPr="00D16543">
        <w:t>_________________________________</w:t>
      </w:r>
      <w:r w:rsidR="00D14E41">
        <w:t>_____</w:t>
      </w:r>
    </w:p>
    <w:p w:rsidR="0038225C" w:rsidRPr="001E4D2B" w:rsidRDefault="0038225C" w:rsidP="0038225C">
      <w:pPr>
        <w:ind w:firstLine="851"/>
        <w:jc w:val="center"/>
        <w:rPr>
          <w:sz w:val="20"/>
          <w:szCs w:val="20"/>
        </w:rPr>
      </w:pPr>
      <w:r>
        <w:rPr>
          <w:sz w:val="20"/>
          <w:szCs w:val="20"/>
        </w:rPr>
        <w:t xml:space="preserve">                                   </w:t>
      </w:r>
      <w:r w:rsidRPr="001E4D2B">
        <w:rPr>
          <w:sz w:val="20"/>
          <w:szCs w:val="20"/>
        </w:rPr>
        <w:t>(подделок, подлогов, хищений, злоупотреблений, приписок и т.п.)</w:t>
      </w:r>
    </w:p>
    <w:p w:rsidR="0038225C" w:rsidRPr="00D16543" w:rsidRDefault="0038225C" w:rsidP="0038225C">
      <w:pPr>
        <w:jc w:val="both"/>
      </w:pPr>
      <w:r w:rsidRPr="00D16543">
        <w:t>______________________</w:t>
      </w:r>
      <w:r>
        <w:t>_</w:t>
      </w:r>
      <w:r w:rsidRPr="00D16543">
        <w:t>__________________________________________</w:t>
      </w:r>
      <w:r w:rsidR="00D14E41">
        <w:t>_________________</w:t>
      </w:r>
    </w:p>
    <w:p w:rsidR="0038225C" w:rsidRPr="00D16543" w:rsidRDefault="0038225C" w:rsidP="0038225C">
      <w:pPr>
        <w:pStyle w:val="a7"/>
        <w:spacing w:after="0"/>
        <w:ind w:left="284" w:firstLine="708"/>
        <w:jc w:val="both"/>
      </w:pPr>
      <w:r w:rsidRPr="00856391">
        <w:t xml:space="preserve">В целях пресечения противоправных действий, в соответствии с подпунктом 2 пункта 8.1. Положения о Контрольно-счетном органе </w:t>
      </w:r>
      <w:r>
        <w:t>Яльчикс</w:t>
      </w:r>
      <w:r w:rsidRPr="00856391">
        <w:t>кого района  Чувашской Республики мною,</w:t>
      </w:r>
      <w:r w:rsidRPr="00D16543">
        <w:t xml:space="preserve"> ___</w:t>
      </w:r>
      <w:r>
        <w:t>________</w:t>
      </w:r>
      <w:r w:rsidRPr="00D16543">
        <w:t>____________________________________________</w:t>
      </w:r>
      <w:r>
        <w:t>____</w:t>
      </w:r>
      <w:r w:rsidRPr="00D16543">
        <w:t>_______________</w:t>
      </w:r>
      <w:r>
        <w:t>___</w:t>
      </w:r>
    </w:p>
    <w:p w:rsidR="0038225C" w:rsidRDefault="0038225C" w:rsidP="0038225C">
      <w:pPr>
        <w:pStyle w:val="a7"/>
        <w:spacing w:after="0"/>
        <w:ind w:left="284"/>
        <w:jc w:val="both"/>
      </w:pPr>
      <w:r>
        <w:rPr>
          <w:sz w:val="20"/>
        </w:rPr>
        <w:t xml:space="preserve">                  </w:t>
      </w:r>
      <w:r w:rsidRPr="001E4D2B">
        <w:rPr>
          <w:sz w:val="20"/>
        </w:rPr>
        <w:t>(должность, фамилия, инициалы должн</w:t>
      </w:r>
      <w:r>
        <w:rPr>
          <w:sz w:val="20"/>
        </w:rPr>
        <w:t xml:space="preserve">остного </w:t>
      </w:r>
      <w:r w:rsidRPr="001E4D2B">
        <w:rPr>
          <w:sz w:val="20"/>
        </w:rPr>
        <w:t xml:space="preserve">лица Контрольно-счетного органа </w:t>
      </w:r>
      <w:r>
        <w:rPr>
          <w:sz w:val="20"/>
        </w:rPr>
        <w:t xml:space="preserve">Яльчикского </w:t>
      </w:r>
      <w:r>
        <w:t>______</w:t>
      </w:r>
      <w:r w:rsidRPr="00D16543">
        <w:t>______________________________________________________________</w:t>
      </w:r>
      <w:r>
        <w:t>______</w:t>
      </w:r>
      <w:r w:rsidRPr="00D16543">
        <w:t>_____</w:t>
      </w:r>
      <w:r>
        <w:t>_</w:t>
      </w:r>
    </w:p>
    <w:p w:rsidR="0038225C" w:rsidRPr="00D16543" w:rsidRDefault="0038225C" w:rsidP="0038225C">
      <w:pPr>
        <w:pStyle w:val="a7"/>
        <w:spacing w:after="0"/>
        <w:ind w:left="284"/>
        <w:jc w:val="center"/>
      </w:pPr>
      <w:r>
        <w:rPr>
          <w:sz w:val="20"/>
        </w:rPr>
        <w:t>района Чувашской Республики</w:t>
      </w:r>
      <w:r>
        <w:t>)</w:t>
      </w:r>
    </w:p>
    <w:p w:rsidR="0038225C" w:rsidRPr="00D16543" w:rsidRDefault="0038225C" w:rsidP="0038225C">
      <w:pPr>
        <w:pStyle w:val="a7"/>
      </w:pPr>
      <w:r w:rsidRPr="00D16543">
        <w:t xml:space="preserve">в присутствии должностных лиц проверяемых органов (организаций): </w:t>
      </w:r>
    </w:p>
    <w:p w:rsidR="0038225C" w:rsidRPr="00D16543" w:rsidRDefault="0038225C" w:rsidP="0038225C">
      <w:pPr>
        <w:pStyle w:val="a7"/>
        <w:spacing w:after="0"/>
      </w:pPr>
      <w:r w:rsidRPr="00D16543">
        <w:t>1._______________________________________________________</w:t>
      </w:r>
      <w:r>
        <w:t>____________</w:t>
      </w:r>
      <w:r w:rsidRPr="00D16543">
        <w:t>___________</w:t>
      </w:r>
    </w:p>
    <w:p w:rsidR="0038225C" w:rsidRPr="00AD57EA" w:rsidRDefault="0038225C" w:rsidP="0038225C">
      <w:pPr>
        <w:ind w:firstLine="851"/>
        <w:jc w:val="center"/>
        <w:rPr>
          <w:sz w:val="18"/>
          <w:szCs w:val="18"/>
        </w:rPr>
      </w:pPr>
      <w:r w:rsidRPr="00AD57EA">
        <w:rPr>
          <w:sz w:val="18"/>
          <w:szCs w:val="18"/>
        </w:rPr>
        <w:t>ФИО, наименование должности</w:t>
      </w:r>
    </w:p>
    <w:p w:rsidR="0038225C" w:rsidRPr="00D16543" w:rsidRDefault="0038225C" w:rsidP="0038225C">
      <w:pPr>
        <w:pStyle w:val="a7"/>
        <w:spacing w:after="0"/>
      </w:pPr>
      <w:r w:rsidRPr="00D16543">
        <w:t>2.__________________________________________________________________</w:t>
      </w:r>
      <w:r>
        <w:t>____________</w:t>
      </w:r>
    </w:p>
    <w:p w:rsidR="0038225C" w:rsidRPr="00AD57EA" w:rsidRDefault="0038225C" w:rsidP="0038225C">
      <w:pPr>
        <w:ind w:firstLine="851"/>
        <w:jc w:val="center"/>
        <w:rPr>
          <w:sz w:val="18"/>
          <w:szCs w:val="18"/>
        </w:rPr>
      </w:pPr>
      <w:r w:rsidRPr="00AD57EA">
        <w:rPr>
          <w:sz w:val="18"/>
          <w:szCs w:val="18"/>
        </w:rPr>
        <w:t>ФИО, наименование должности</w:t>
      </w:r>
    </w:p>
    <w:p w:rsidR="0038225C" w:rsidRPr="00D16543" w:rsidRDefault="0038225C" w:rsidP="0038225C">
      <w:pPr>
        <w:pStyle w:val="a7"/>
        <w:spacing w:after="0"/>
      </w:pPr>
      <w:r w:rsidRPr="00A131EC">
        <w:t>произведено опечатывание</w:t>
      </w:r>
      <w:r w:rsidRPr="00D37949">
        <w:rPr>
          <w:b/>
          <w:sz w:val="20"/>
        </w:rPr>
        <w:t xml:space="preserve"> ________________________________________________________</w:t>
      </w:r>
      <w:r>
        <w:rPr>
          <w:b/>
          <w:sz w:val="20"/>
        </w:rPr>
        <w:t>____________</w:t>
      </w:r>
      <w:r w:rsidRPr="00D37949">
        <w:rPr>
          <w:b/>
          <w:sz w:val="20"/>
        </w:rPr>
        <w:tab/>
      </w:r>
      <w:r w:rsidRPr="00D37949">
        <w:rPr>
          <w:b/>
          <w:sz w:val="20"/>
        </w:rPr>
        <w:tab/>
      </w:r>
      <w:r w:rsidRPr="00D37949">
        <w:rPr>
          <w:b/>
          <w:sz w:val="20"/>
        </w:rPr>
        <w:tab/>
      </w:r>
      <w:r w:rsidRPr="00D16543">
        <w:tab/>
        <w:t xml:space="preserve">                   </w:t>
      </w:r>
      <w:r>
        <w:t xml:space="preserve">           </w:t>
      </w:r>
      <w:r w:rsidRPr="00D16543">
        <w:t xml:space="preserve">     </w:t>
      </w:r>
      <w:r w:rsidRPr="00D16543">
        <w:rPr>
          <w:sz w:val="18"/>
          <w:szCs w:val="18"/>
        </w:rPr>
        <w:t>наименование</w:t>
      </w:r>
      <w:r>
        <w:rPr>
          <w:sz w:val="18"/>
          <w:szCs w:val="18"/>
        </w:rPr>
        <w:t xml:space="preserve"> опечатываемого объекта</w:t>
      </w:r>
    </w:p>
    <w:p w:rsidR="0038225C" w:rsidRDefault="0038225C" w:rsidP="0038225C">
      <w:pPr>
        <w:jc w:val="both"/>
      </w:pPr>
      <w:r w:rsidRPr="00D16543">
        <w:t>____________________________________________________</w:t>
      </w:r>
      <w:r>
        <w:t>______________________________</w:t>
      </w:r>
    </w:p>
    <w:p w:rsidR="0038225C" w:rsidRPr="00D37949" w:rsidRDefault="0038225C" w:rsidP="0038225C">
      <w:pPr>
        <w:pStyle w:val="a7"/>
        <w:jc w:val="both"/>
        <w:rPr>
          <w:sz w:val="22"/>
          <w:szCs w:val="22"/>
        </w:rPr>
      </w:pPr>
      <w:r w:rsidRPr="00D37949">
        <w:rPr>
          <w:sz w:val="22"/>
          <w:szCs w:val="22"/>
        </w:rPr>
        <w:t xml:space="preserve">Опечатывание произведено в присутствии указанных лиц, путем наложения печати Контрольно-счетного органа </w:t>
      </w:r>
      <w:r>
        <w:rPr>
          <w:sz w:val="22"/>
          <w:szCs w:val="22"/>
        </w:rPr>
        <w:t>Яльчик</w:t>
      </w:r>
      <w:r w:rsidRPr="00D37949">
        <w:rPr>
          <w:sz w:val="22"/>
          <w:szCs w:val="22"/>
        </w:rPr>
        <w:t>ского района Чувашской Республики.</w:t>
      </w:r>
    </w:p>
    <w:p w:rsidR="0038225C" w:rsidRPr="00D16543" w:rsidRDefault="0038225C" w:rsidP="0038225C">
      <w:pPr>
        <w:pStyle w:val="a7"/>
        <w:spacing w:after="0"/>
        <w:ind w:left="284" w:firstLine="708"/>
      </w:pPr>
      <w:r w:rsidRPr="00D37949">
        <w:rPr>
          <w:sz w:val="22"/>
          <w:szCs w:val="22"/>
        </w:rPr>
        <w:t>Подписи:</w:t>
      </w:r>
      <w:r w:rsidRPr="00D16543">
        <w:t xml:space="preserve"> _________________________________</w:t>
      </w:r>
      <w:r>
        <w:t>_</w:t>
      </w:r>
      <w:r w:rsidRPr="00D16543">
        <w:t>____________________________</w:t>
      </w:r>
      <w:r>
        <w:t>____________</w:t>
      </w:r>
      <w:r w:rsidRPr="00D16543">
        <w:t>______</w:t>
      </w:r>
    </w:p>
    <w:p w:rsidR="0038225C" w:rsidRPr="00AD57EA" w:rsidRDefault="0038225C" w:rsidP="0038225C">
      <w:pPr>
        <w:pStyle w:val="a7"/>
        <w:spacing w:after="0"/>
        <w:ind w:left="284"/>
        <w:jc w:val="center"/>
        <w:rPr>
          <w:sz w:val="18"/>
          <w:szCs w:val="18"/>
        </w:rPr>
      </w:pPr>
      <w:r w:rsidRPr="00AD57EA">
        <w:rPr>
          <w:sz w:val="18"/>
          <w:szCs w:val="18"/>
        </w:rPr>
        <w:t>(должность, ФИО должн</w:t>
      </w:r>
      <w:r>
        <w:rPr>
          <w:sz w:val="18"/>
          <w:szCs w:val="18"/>
        </w:rPr>
        <w:t xml:space="preserve">остного </w:t>
      </w:r>
      <w:r w:rsidRPr="00AD57EA">
        <w:rPr>
          <w:sz w:val="18"/>
          <w:szCs w:val="18"/>
        </w:rPr>
        <w:t xml:space="preserve">лица Контрольно-счетного органа </w:t>
      </w:r>
      <w:r>
        <w:rPr>
          <w:sz w:val="18"/>
          <w:szCs w:val="18"/>
        </w:rPr>
        <w:t>Яльчик</w:t>
      </w:r>
      <w:r w:rsidRPr="00AD57EA">
        <w:rPr>
          <w:sz w:val="18"/>
          <w:szCs w:val="18"/>
        </w:rPr>
        <w:t>ского района Чувашской Республики, подпись)</w:t>
      </w:r>
    </w:p>
    <w:p w:rsidR="0038225C" w:rsidRPr="00D16543" w:rsidRDefault="0038225C" w:rsidP="0038225C">
      <w:pPr>
        <w:pStyle w:val="a7"/>
        <w:spacing w:after="0"/>
        <w:ind w:left="284"/>
      </w:pPr>
      <w:r w:rsidRPr="00D16543">
        <w:t>______________________________________</w:t>
      </w:r>
      <w:r>
        <w:t>_</w:t>
      </w:r>
      <w:r w:rsidRPr="00D16543">
        <w:t>_____________________________</w:t>
      </w:r>
      <w:r>
        <w:t>____________</w:t>
      </w:r>
    </w:p>
    <w:p w:rsidR="0038225C" w:rsidRPr="00AD57EA" w:rsidRDefault="0038225C" w:rsidP="0038225C">
      <w:pPr>
        <w:pStyle w:val="a7"/>
        <w:spacing w:after="0"/>
        <w:ind w:left="284"/>
        <w:jc w:val="center"/>
        <w:rPr>
          <w:sz w:val="18"/>
          <w:szCs w:val="18"/>
        </w:rPr>
      </w:pPr>
      <w:r w:rsidRPr="00AD57EA">
        <w:rPr>
          <w:sz w:val="18"/>
          <w:szCs w:val="18"/>
        </w:rPr>
        <w:t>(должность, ФИО должн</w:t>
      </w:r>
      <w:r>
        <w:rPr>
          <w:sz w:val="18"/>
          <w:szCs w:val="18"/>
        </w:rPr>
        <w:t xml:space="preserve">остного </w:t>
      </w:r>
      <w:r w:rsidRPr="00AD57EA">
        <w:rPr>
          <w:sz w:val="18"/>
          <w:szCs w:val="18"/>
        </w:rPr>
        <w:t xml:space="preserve">лица Контрольно-счетного органа </w:t>
      </w:r>
      <w:r>
        <w:rPr>
          <w:sz w:val="18"/>
          <w:szCs w:val="18"/>
        </w:rPr>
        <w:t>Яльчик</w:t>
      </w:r>
      <w:r w:rsidRPr="00AD57EA">
        <w:rPr>
          <w:sz w:val="18"/>
          <w:szCs w:val="18"/>
        </w:rPr>
        <w:t>ского района Чувашской Республики, подпись)</w:t>
      </w:r>
    </w:p>
    <w:p w:rsidR="0038225C" w:rsidRPr="00D16543" w:rsidRDefault="0038225C" w:rsidP="0038225C">
      <w:pPr>
        <w:pStyle w:val="a7"/>
        <w:spacing w:after="0"/>
        <w:ind w:left="284"/>
      </w:pPr>
      <w:r w:rsidRPr="00D16543">
        <w:t>____________________________________________________________________</w:t>
      </w:r>
      <w:r>
        <w:t>____________</w:t>
      </w:r>
    </w:p>
    <w:p w:rsidR="0038225C" w:rsidRPr="00D37949" w:rsidRDefault="0038225C" w:rsidP="0038225C">
      <w:pPr>
        <w:pStyle w:val="a7"/>
        <w:spacing w:after="0"/>
        <w:ind w:left="284"/>
        <w:jc w:val="center"/>
        <w:rPr>
          <w:sz w:val="18"/>
          <w:szCs w:val="18"/>
        </w:rPr>
      </w:pPr>
      <w:r w:rsidRPr="00D37949">
        <w:rPr>
          <w:sz w:val="18"/>
          <w:szCs w:val="18"/>
        </w:rPr>
        <w:t>(должность, ФИО должностного лица проверяемого органа или организации, подпись)</w:t>
      </w:r>
    </w:p>
    <w:p w:rsidR="0038225C" w:rsidRPr="00D37949" w:rsidRDefault="0038225C" w:rsidP="0038225C">
      <w:pPr>
        <w:pStyle w:val="a7"/>
        <w:spacing w:after="0"/>
        <w:ind w:left="284"/>
        <w:rPr>
          <w:sz w:val="18"/>
          <w:szCs w:val="18"/>
        </w:rPr>
      </w:pPr>
      <w:r w:rsidRPr="00D37949">
        <w:rPr>
          <w:sz w:val="18"/>
          <w:szCs w:val="18"/>
        </w:rPr>
        <w:t>________________________________________________________________________________</w:t>
      </w:r>
      <w:r>
        <w:rPr>
          <w:sz w:val="18"/>
          <w:szCs w:val="18"/>
        </w:rPr>
        <w:t>__________________________</w:t>
      </w:r>
    </w:p>
    <w:p w:rsidR="0038225C" w:rsidRPr="00D37949" w:rsidRDefault="0038225C" w:rsidP="0038225C">
      <w:pPr>
        <w:pStyle w:val="a7"/>
        <w:spacing w:after="0"/>
        <w:ind w:left="284"/>
        <w:jc w:val="center"/>
        <w:rPr>
          <w:sz w:val="18"/>
          <w:szCs w:val="18"/>
        </w:rPr>
      </w:pPr>
      <w:r w:rsidRPr="00D37949">
        <w:rPr>
          <w:sz w:val="18"/>
          <w:szCs w:val="18"/>
        </w:rPr>
        <w:t>(должность, ФИО должностного лица проверяемого органа или организации, подпись)</w:t>
      </w:r>
    </w:p>
    <w:p w:rsidR="0038225C" w:rsidRPr="00DD655D" w:rsidRDefault="0038225C" w:rsidP="0038225C">
      <w:pPr>
        <w:ind w:firstLine="720"/>
        <w:jc w:val="right"/>
        <w:rPr>
          <w:b/>
          <w:sz w:val="20"/>
          <w:szCs w:val="20"/>
        </w:rPr>
      </w:pPr>
      <w:r w:rsidRPr="00D37949">
        <w:rPr>
          <w:sz w:val="18"/>
          <w:szCs w:val="18"/>
        </w:rPr>
        <w:br w:type="page"/>
      </w:r>
    </w:p>
    <w:tbl>
      <w:tblPr>
        <w:tblW w:w="0" w:type="auto"/>
        <w:tblLook w:val="01E0" w:firstRow="1" w:lastRow="1" w:firstColumn="1" w:lastColumn="1" w:noHBand="0" w:noVBand="0"/>
      </w:tblPr>
      <w:tblGrid>
        <w:gridCol w:w="3366"/>
        <w:gridCol w:w="3368"/>
        <w:gridCol w:w="3403"/>
      </w:tblGrid>
      <w:tr w:rsidR="0038225C" w:rsidRPr="00253CBE" w:rsidTr="00266275">
        <w:tc>
          <w:tcPr>
            <w:tcW w:w="3471" w:type="dxa"/>
          </w:tcPr>
          <w:p w:rsidR="0038225C" w:rsidRPr="00253CBE" w:rsidRDefault="0038225C" w:rsidP="00266275">
            <w:pPr>
              <w:tabs>
                <w:tab w:val="left" w:pos="6840"/>
              </w:tabs>
              <w:jc w:val="center"/>
              <w:rPr>
                <w:rStyle w:val="a9"/>
                <w:rFonts w:eastAsiaTheme="majorEastAsia"/>
                <w:b w:val="0"/>
                <w:bCs/>
                <w:sz w:val="20"/>
                <w:szCs w:val="20"/>
              </w:rPr>
            </w:pPr>
          </w:p>
        </w:tc>
        <w:tc>
          <w:tcPr>
            <w:tcW w:w="3472" w:type="dxa"/>
          </w:tcPr>
          <w:p w:rsidR="0038225C" w:rsidRPr="00253CBE" w:rsidRDefault="0038225C" w:rsidP="00266275">
            <w:pPr>
              <w:tabs>
                <w:tab w:val="left" w:pos="6840"/>
              </w:tabs>
              <w:jc w:val="center"/>
              <w:rPr>
                <w:rStyle w:val="a9"/>
                <w:rFonts w:eastAsiaTheme="majorEastAsia"/>
                <w:b w:val="0"/>
                <w:bCs/>
                <w:sz w:val="20"/>
                <w:szCs w:val="20"/>
              </w:rPr>
            </w:pPr>
          </w:p>
        </w:tc>
        <w:tc>
          <w:tcPr>
            <w:tcW w:w="3472" w:type="dxa"/>
          </w:tcPr>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t xml:space="preserve">Приложение </w:t>
            </w:r>
            <w:r>
              <w:rPr>
                <w:rStyle w:val="a9"/>
                <w:rFonts w:eastAsiaTheme="majorEastAsia"/>
                <w:b w:val="0"/>
                <w:bCs/>
                <w:sz w:val="20"/>
                <w:szCs w:val="20"/>
              </w:rPr>
              <w:t>№</w:t>
            </w:r>
            <w:r w:rsidRPr="00253CBE">
              <w:rPr>
                <w:rStyle w:val="a9"/>
                <w:rFonts w:eastAsiaTheme="majorEastAsia"/>
                <w:b w:val="0"/>
                <w:bCs/>
                <w:sz w:val="20"/>
                <w:szCs w:val="20"/>
              </w:rPr>
              <w:t> 6</w:t>
            </w:r>
          </w:p>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t xml:space="preserve">к </w:t>
            </w:r>
            <w:hyperlink w:anchor="sub_1000" w:history="1">
              <w:r w:rsidRPr="0038225C">
                <w:rPr>
                  <w:rStyle w:val="aa"/>
                  <w:b w:val="0"/>
                  <w:bCs w:val="0"/>
                  <w:color w:val="auto"/>
                  <w:sz w:val="20"/>
                  <w:szCs w:val="20"/>
                </w:rPr>
                <w:t>Регламенту</w:t>
              </w:r>
            </w:hyperlink>
            <w:r w:rsidRPr="005E5E9D">
              <w:rPr>
                <w:rStyle w:val="a9"/>
                <w:rFonts w:eastAsiaTheme="majorEastAsia"/>
                <w:b w:val="0"/>
                <w:bCs/>
                <w:color w:val="auto"/>
                <w:sz w:val="20"/>
                <w:szCs w:val="20"/>
              </w:rPr>
              <w:t xml:space="preserve"> </w:t>
            </w:r>
            <w:r w:rsidRPr="00253CBE">
              <w:rPr>
                <w:rStyle w:val="a9"/>
                <w:rFonts w:eastAsiaTheme="majorEastAsia"/>
                <w:b w:val="0"/>
                <w:bCs/>
                <w:sz w:val="20"/>
                <w:szCs w:val="20"/>
              </w:rPr>
              <w:t>Контрольно-счетного</w:t>
            </w:r>
          </w:p>
          <w:p w:rsidR="0038225C" w:rsidRPr="00253CBE" w:rsidRDefault="0038225C" w:rsidP="00266275">
            <w:pPr>
              <w:tabs>
                <w:tab w:val="left" w:pos="6840"/>
              </w:tabs>
              <w:jc w:val="center"/>
              <w:rPr>
                <w:rStyle w:val="a9"/>
                <w:rFonts w:eastAsiaTheme="majorEastAsia"/>
                <w:b w:val="0"/>
                <w:bCs/>
                <w:sz w:val="20"/>
                <w:szCs w:val="20"/>
              </w:rPr>
            </w:pPr>
            <w:r w:rsidRPr="00253CBE">
              <w:rPr>
                <w:rStyle w:val="a9"/>
                <w:rFonts w:eastAsiaTheme="majorEastAsia"/>
                <w:b w:val="0"/>
                <w:bCs/>
                <w:sz w:val="20"/>
                <w:szCs w:val="20"/>
              </w:rPr>
              <w:t>органа</w:t>
            </w:r>
            <w:r>
              <w:rPr>
                <w:rStyle w:val="a9"/>
                <w:rFonts w:eastAsiaTheme="majorEastAsia"/>
                <w:b w:val="0"/>
                <w:bCs/>
                <w:sz w:val="20"/>
                <w:szCs w:val="20"/>
              </w:rPr>
              <w:t xml:space="preserve"> Яльчикского района </w:t>
            </w:r>
            <w:r w:rsidRPr="00253CBE">
              <w:rPr>
                <w:rStyle w:val="a9"/>
                <w:rFonts w:eastAsiaTheme="majorEastAsia"/>
                <w:b w:val="0"/>
                <w:bCs/>
                <w:sz w:val="20"/>
                <w:szCs w:val="20"/>
              </w:rPr>
              <w:t>Чувашской Республики</w:t>
            </w:r>
          </w:p>
        </w:tc>
      </w:tr>
    </w:tbl>
    <w:p w:rsidR="0038225C" w:rsidRPr="002064C1" w:rsidRDefault="0038225C" w:rsidP="0038225C">
      <w:pPr>
        <w:jc w:val="center"/>
        <w:rPr>
          <w:b/>
        </w:rPr>
      </w:pPr>
      <w:r w:rsidRPr="002064C1">
        <w:rPr>
          <w:b/>
        </w:rPr>
        <w:t>Акт</w:t>
      </w:r>
    </w:p>
    <w:p w:rsidR="0038225C" w:rsidRPr="002064C1" w:rsidRDefault="0038225C" w:rsidP="0038225C">
      <w:pPr>
        <w:jc w:val="center"/>
        <w:rPr>
          <w:b/>
        </w:rPr>
      </w:pPr>
      <w:r w:rsidRPr="002064C1">
        <w:rPr>
          <w:b/>
        </w:rPr>
        <w:t>изъятия документов</w:t>
      </w:r>
    </w:p>
    <w:p w:rsidR="0038225C" w:rsidRPr="00370EE4" w:rsidRDefault="0038225C" w:rsidP="0038225C">
      <w:pPr>
        <w:pStyle w:val="ab"/>
        <w:rPr>
          <w:rFonts w:ascii="Times New Roman" w:hAnsi="Times New Roman" w:cs="Times New Roman"/>
          <w:sz w:val="24"/>
          <w:szCs w:val="24"/>
        </w:rPr>
      </w:pPr>
      <w:r>
        <w:rPr>
          <w:rFonts w:ascii="Times New Roman" w:hAnsi="Times New Roman" w:cs="Times New Roman"/>
          <w:sz w:val="24"/>
          <w:szCs w:val="24"/>
        </w:rPr>
        <w:t xml:space="preserve">с. Яльчики                  </w:t>
      </w:r>
      <w:r w:rsidRPr="00370EE4">
        <w:rPr>
          <w:rFonts w:ascii="Times New Roman" w:hAnsi="Times New Roman" w:cs="Times New Roman"/>
          <w:sz w:val="24"/>
          <w:szCs w:val="24"/>
        </w:rPr>
        <w:t xml:space="preserve">                                                                                 "___" _________ 20__ года</w:t>
      </w:r>
    </w:p>
    <w:p w:rsidR="0038225C" w:rsidRPr="007B7FDA" w:rsidRDefault="0038225C" w:rsidP="0038225C">
      <w:pPr>
        <w:ind w:firstLine="851"/>
        <w:jc w:val="both"/>
        <w:rPr>
          <w:b/>
        </w:rPr>
      </w:pPr>
    </w:p>
    <w:p w:rsidR="0038225C" w:rsidRPr="00977630" w:rsidRDefault="0038225C" w:rsidP="0038225C">
      <w:pPr>
        <w:pStyle w:val="ab"/>
        <w:ind w:firstLine="708"/>
        <w:rPr>
          <w:rFonts w:ascii="Times New Roman" w:hAnsi="Times New Roman" w:cs="Times New Roman"/>
        </w:rPr>
      </w:pPr>
      <w:r w:rsidRPr="005E5E9D">
        <w:rPr>
          <w:rFonts w:ascii="Times New Roman" w:hAnsi="Times New Roman" w:cs="Times New Roman"/>
        </w:rPr>
        <w:t xml:space="preserve">В соответствии с </w:t>
      </w:r>
      <w:hyperlink r:id="rId15" w:history="1">
        <w:r w:rsidRPr="0038225C">
          <w:rPr>
            <w:rStyle w:val="aa"/>
            <w:rFonts w:ascii="Times New Roman" w:hAnsi="Times New Roman"/>
            <w:b w:val="0"/>
            <w:color w:val="auto"/>
          </w:rPr>
          <w:t>Положением</w:t>
        </w:r>
      </w:hyperlink>
      <w:r w:rsidRPr="0038225C">
        <w:rPr>
          <w:rFonts w:ascii="Times New Roman" w:hAnsi="Times New Roman" w:cs="Times New Roman"/>
        </w:rPr>
        <w:t xml:space="preserve"> </w:t>
      </w:r>
      <w:r w:rsidRPr="005E5E9D">
        <w:rPr>
          <w:rFonts w:ascii="Times New Roman" w:hAnsi="Times New Roman" w:cs="Times New Roman"/>
        </w:rPr>
        <w:t xml:space="preserve">о Контрольно-счетном органе </w:t>
      </w:r>
      <w:r>
        <w:rPr>
          <w:rFonts w:ascii="Times New Roman" w:hAnsi="Times New Roman" w:cs="Times New Roman"/>
        </w:rPr>
        <w:t>Яльчик</w:t>
      </w:r>
      <w:r w:rsidRPr="005E5E9D">
        <w:rPr>
          <w:rFonts w:ascii="Times New Roman" w:hAnsi="Times New Roman" w:cs="Times New Roman"/>
        </w:rPr>
        <w:t xml:space="preserve">ского района  Чувашской Республики, утвержденным Решением Собрания депутатов </w:t>
      </w:r>
      <w:r>
        <w:rPr>
          <w:rFonts w:ascii="Times New Roman" w:hAnsi="Times New Roman" w:cs="Times New Roman"/>
        </w:rPr>
        <w:t>Яльчик</w:t>
      </w:r>
      <w:r w:rsidRPr="005E5E9D">
        <w:rPr>
          <w:rFonts w:ascii="Times New Roman" w:hAnsi="Times New Roman" w:cs="Times New Roman"/>
        </w:rPr>
        <w:t xml:space="preserve">ского района Чувашской Республики от </w:t>
      </w:r>
      <w:r>
        <w:rPr>
          <w:rFonts w:ascii="Times New Roman" w:hAnsi="Times New Roman" w:cs="Times New Roman"/>
        </w:rPr>
        <w:t>24</w:t>
      </w:r>
      <w:r w:rsidRPr="005E5E9D">
        <w:rPr>
          <w:rFonts w:ascii="Times New Roman" w:hAnsi="Times New Roman" w:cs="Times New Roman"/>
        </w:rPr>
        <w:t xml:space="preserve"> </w:t>
      </w:r>
      <w:r>
        <w:rPr>
          <w:rFonts w:ascii="Times New Roman" w:hAnsi="Times New Roman" w:cs="Times New Roman"/>
        </w:rPr>
        <w:t>сентябр</w:t>
      </w:r>
      <w:r w:rsidRPr="005E5E9D">
        <w:rPr>
          <w:rFonts w:ascii="Times New Roman" w:hAnsi="Times New Roman" w:cs="Times New Roman"/>
        </w:rPr>
        <w:t xml:space="preserve">я 2012 года № </w:t>
      </w:r>
      <w:r>
        <w:rPr>
          <w:rFonts w:ascii="Times New Roman" w:hAnsi="Times New Roman" w:cs="Times New Roman"/>
        </w:rPr>
        <w:t>15/4-с</w:t>
      </w:r>
      <w:r w:rsidRPr="005E5E9D">
        <w:rPr>
          <w:rFonts w:ascii="Times New Roman" w:hAnsi="Times New Roman" w:cs="Times New Roman"/>
        </w:rPr>
        <w:t xml:space="preserve">, планом работы Контрольно-счетного органа </w:t>
      </w:r>
      <w:r>
        <w:rPr>
          <w:rFonts w:ascii="Times New Roman" w:hAnsi="Times New Roman" w:cs="Times New Roman"/>
        </w:rPr>
        <w:t>Яльчик</w:t>
      </w:r>
      <w:r w:rsidRPr="005E5E9D">
        <w:rPr>
          <w:rFonts w:ascii="Times New Roman" w:hAnsi="Times New Roman" w:cs="Times New Roman"/>
        </w:rPr>
        <w:t xml:space="preserve">ского района Чувашской Республики на _____ год и на основании распоряжения председателя Контрольно-счетного органа </w:t>
      </w:r>
      <w:r>
        <w:rPr>
          <w:rFonts w:ascii="Times New Roman" w:hAnsi="Times New Roman" w:cs="Times New Roman"/>
        </w:rPr>
        <w:t>Яльчик</w:t>
      </w:r>
      <w:r w:rsidRPr="005E5E9D">
        <w:rPr>
          <w:rFonts w:ascii="Times New Roman" w:hAnsi="Times New Roman" w:cs="Times New Roman"/>
        </w:rPr>
        <w:t xml:space="preserve">ского района Чувашской Республики </w:t>
      </w:r>
      <w:r>
        <w:rPr>
          <w:rFonts w:ascii="Times New Roman" w:hAnsi="Times New Roman" w:cs="Times New Roman"/>
        </w:rPr>
        <w:t>№</w:t>
      </w:r>
      <w:r w:rsidRPr="005E5E9D">
        <w:rPr>
          <w:rFonts w:ascii="Times New Roman" w:hAnsi="Times New Roman" w:cs="Times New Roman"/>
        </w:rPr>
        <w:t>___ от</w:t>
      </w:r>
      <w:r w:rsidRPr="00370EE4">
        <w:rPr>
          <w:rFonts w:ascii="Times New Roman" w:hAnsi="Times New Roman" w:cs="Times New Roman"/>
          <w:sz w:val="24"/>
          <w:szCs w:val="24"/>
        </w:rPr>
        <w:t xml:space="preserve"> "___" ________ 20__ г.</w:t>
      </w:r>
      <w:r>
        <w:rPr>
          <w:rFonts w:ascii="Times New Roman" w:hAnsi="Times New Roman" w:cs="Times New Roman"/>
          <w:sz w:val="24"/>
          <w:szCs w:val="24"/>
        </w:rPr>
        <w:t xml:space="preserve"> </w:t>
      </w:r>
      <w:r w:rsidRPr="00977630">
        <w:rPr>
          <w:rFonts w:ascii="Times New Roman" w:hAnsi="Times New Roman" w:cs="Times New Roman"/>
        </w:rPr>
        <w:t>в ______________________________________</w:t>
      </w:r>
      <w:r>
        <w:rPr>
          <w:rFonts w:ascii="Times New Roman" w:hAnsi="Times New Roman" w:cs="Times New Roman"/>
        </w:rPr>
        <w:t>____</w:t>
      </w:r>
      <w:r w:rsidRPr="00977630">
        <w:rPr>
          <w:rFonts w:ascii="Times New Roman" w:hAnsi="Times New Roman" w:cs="Times New Roman"/>
        </w:rPr>
        <w:t>___________________</w:t>
      </w:r>
      <w:r>
        <w:rPr>
          <w:rFonts w:ascii="Times New Roman" w:hAnsi="Times New Roman" w:cs="Times New Roman"/>
        </w:rPr>
        <w:t>__________________________</w:t>
      </w:r>
    </w:p>
    <w:p w:rsidR="0038225C" w:rsidRPr="001E4D2B" w:rsidRDefault="0038225C" w:rsidP="0038225C">
      <w:pPr>
        <w:pStyle w:val="ab"/>
        <w:jc w:val="center"/>
        <w:rPr>
          <w:rFonts w:ascii="Times New Roman" w:hAnsi="Times New Roman" w:cs="Times New Roman"/>
          <w:sz w:val="20"/>
          <w:szCs w:val="20"/>
        </w:rPr>
      </w:pPr>
      <w:r>
        <w:rPr>
          <w:rFonts w:ascii="Times New Roman" w:hAnsi="Times New Roman" w:cs="Times New Roman"/>
          <w:sz w:val="20"/>
          <w:szCs w:val="20"/>
        </w:rPr>
        <w:t xml:space="preserve">                                             </w:t>
      </w:r>
      <w:r w:rsidRPr="001E4D2B">
        <w:rPr>
          <w:rFonts w:ascii="Times New Roman" w:hAnsi="Times New Roman" w:cs="Times New Roman"/>
          <w:sz w:val="20"/>
          <w:szCs w:val="20"/>
        </w:rPr>
        <w:t>(наименование проверяемого органа или организации)</w:t>
      </w:r>
    </w:p>
    <w:p w:rsidR="0038225C" w:rsidRPr="00977630" w:rsidRDefault="0038225C" w:rsidP="0038225C">
      <w:pPr>
        <w:pStyle w:val="ab"/>
        <w:rPr>
          <w:rFonts w:ascii="Times New Roman" w:hAnsi="Times New Roman" w:cs="Times New Roman"/>
        </w:rPr>
      </w:pPr>
      <w:r w:rsidRPr="00EC41ED">
        <w:rPr>
          <w:rFonts w:ascii="Times New Roman" w:hAnsi="Times New Roman" w:cs="Times New Roman"/>
        </w:rPr>
        <w:t>проводится контрольное мероприятие</w:t>
      </w:r>
      <w:r>
        <w:rPr>
          <w:rFonts w:ascii="Times New Roman" w:hAnsi="Times New Roman" w:cs="Times New Roman"/>
          <w:sz w:val="24"/>
          <w:szCs w:val="24"/>
        </w:rPr>
        <w:t xml:space="preserve"> _</w:t>
      </w:r>
      <w:r w:rsidRPr="00977630">
        <w:rPr>
          <w:rFonts w:ascii="Times New Roman" w:hAnsi="Times New Roman" w:cs="Times New Roman"/>
        </w:rPr>
        <w:t>____________________________________</w:t>
      </w:r>
      <w:r>
        <w:rPr>
          <w:rFonts w:ascii="Times New Roman" w:hAnsi="Times New Roman" w:cs="Times New Roman"/>
        </w:rPr>
        <w:t>_</w:t>
      </w:r>
      <w:r w:rsidRPr="00977630">
        <w:rPr>
          <w:rFonts w:ascii="Times New Roman" w:hAnsi="Times New Roman" w:cs="Times New Roman"/>
        </w:rPr>
        <w:t>_____________</w:t>
      </w:r>
      <w:r>
        <w:rPr>
          <w:rFonts w:ascii="Times New Roman" w:hAnsi="Times New Roman" w:cs="Times New Roman"/>
        </w:rPr>
        <w:t>__</w:t>
      </w:r>
    </w:p>
    <w:p w:rsidR="0038225C" w:rsidRPr="00362DF3" w:rsidRDefault="0038225C" w:rsidP="0038225C">
      <w:pPr>
        <w:pStyle w:val="ab"/>
        <w:jc w:val="center"/>
        <w:rPr>
          <w:rFonts w:ascii="Times New Roman" w:hAnsi="Times New Roman" w:cs="Times New Roman"/>
          <w:sz w:val="18"/>
          <w:szCs w:val="18"/>
        </w:rPr>
      </w:pPr>
      <w:r>
        <w:rPr>
          <w:rFonts w:ascii="Times New Roman" w:hAnsi="Times New Roman" w:cs="Times New Roman"/>
        </w:rPr>
        <w:t xml:space="preserve">                                                                        </w:t>
      </w:r>
      <w:r w:rsidRPr="00977630">
        <w:rPr>
          <w:rFonts w:ascii="Times New Roman" w:hAnsi="Times New Roman" w:cs="Times New Roman"/>
        </w:rPr>
        <w:t>(</w:t>
      </w:r>
      <w:r w:rsidRPr="00362DF3">
        <w:rPr>
          <w:rFonts w:ascii="Times New Roman" w:hAnsi="Times New Roman" w:cs="Times New Roman"/>
          <w:sz w:val="18"/>
          <w:szCs w:val="18"/>
        </w:rPr>
        <w:t>название контрольного мероприятия)</w:t>
      </w:r>
    </w:p>
    <w:p w:rsidR="0038225C" w:rsidRPr="00EC41ED" w:rsidRDefault="0038225C" w:rsidP="0038225C">
      <w:pPr>
        <w:pStyle w:val="a7"/>
        <w:spacing w:after="0"/>
        <w:ind w:firstLine="708"/>
        <w:rPr>
          <w:sz w:val="22"/>
          <w:szCs w:val="22"/>
        </w:rPr>
      </w:pPr>
      <w:r w:rsidRPr="00EC41ED">
        <w:rPr>
          <w:sz w:val="22"/>
          <w:szCs w:val="22"/>
        </w:rPr>
        <w:t xml:space="preserve">При осуществлении контрольного мероприятия </w:t>
      </w:r>
    </w:p>
    <w:p w:rsidR="0038225C" w:rsidRPr="007B7FDA" w:rsidRDefault="0038225C" w:rsidP="0038225C">
      <w:pPr>
        <w:pStyle w:val="a7"/>
        <w:spacing w:after="0"/>
      </w:pPr>
      <w:r>
        <w:t>________</w:t>
      </w:r>
      <w:r w:rsidRPr="007B7FDA">
        <w:t>___________________________________________________________</w:t>
      </w:r>
      <w:r>
        <w:t>_____________</w:t>
      </w:r>
    </w:p>
    <w:p w:rsidR="0038225C" w:rsidRPr="007B7FDA" w:rsidRDefault="0038225C" w:rsidP="0038225C">
      <w:pPr>
        <w:pStyle w:val="a7"/>
        <w:spacing w:after="0"/>
        <w:jc w:val="center"/>
        <w:rPr>
          <w:sz w:val="18"/>
          <w:szCs w:val="18"/>
        </w:rPr>
      </w:pPr>
      <w:r w:rsidRPr="007B7FDA">
        <w:rPr>
          <w:sz w:val="18"/>
          <w:szCs w:val="18"/>
        </w:rPr>
        <w:t>(должность, ФИО должн</w:t>
      </w:r>
      <w:r>
        <w:rPr>
          <w:sz w:val="18"/>
          <w:szCs w:val="18"/>
        </w:rPr>
        <w:t xml:space="preserve">остного </w:t>
      </w:r>
      <w:r w:rsidRPr="007B7FDA">
        <w:rPr>
          <w:sz w:val="18"/>
          <w:szCs w:val="18"/>
        </w:rPr>
        <w:t xml:space="preserve">лица </w:t>
      </w:r>
      <w:r w:rsidRPr="001E4D2B">
        <w:rPr>
          <w:sz w:val="20"/>
        </w:rPr>
        <w:t>Контрольно-счетного органа</w:t>
      </w:r>
      <w:r>
        <w:rPr>
          <w:sz w:val="20"/>
        </w:rPr>
        <w:t xml:space="preserve"> Яльчикского района Чувашской Республики</w:t>
      </w:r>
      <w:r w:rsidRPr="007B7FDA">
        <w:rPr>
          <w:sz w:val="18"/>
          <w:szCs w:val="18"/>
        </w:rPr>
        <w:t>)</w:t>
      </w:r>
    </w:p>
    <w:p w:rsidR="0038225C" w:rsidRPr="007B7FDA" w:rsidRDefault="0038225C" w:rsidP="0038225C">
      <w:pPr>
        <w:pStyle w:val="a7"/>
        <w:spacing w:after="0"/>
      </w:pPr>
      <w:r w:rsidRPr="007B7FDA">
        <w:t>были обнаружены факты ________________________________________</w:t>
      </w:r>
      <w:r>
        <w:t>_______</w:t>
      </w:r>
      <w:r w:rsidRPr="007B7FDA">
        <w:t>_______</w:t>
      </w:r>
      <w:r>
        <w:t>_______</w:t>
      </w:r>
    </w:p>
    <w:p w:rsidR="0038225C" w:rsidRPr="00EB5BBD" w:rsidRDefault="0038225C" w:rsidP="0038225C">
      <w:pPr>
        <w:ind w:firstLine="851"/>
        <w:jc w:val="center"/>
        <w:rPr>
          <w:sz w:val="20"/>
          <w:szCs w:val="20"/>
        </w:rPr>
      </w:pPr>
      <w:r>
        <w:rPr>
          <w:sz w:val="20"/>
          <w:szCs w:val="20"/>
        </w:rPr>
        <w:t xml:space="preserve">                         </w:t>
      </w:r>
      <w:r w:rsidRPr="00EB5BBD">
        <w:rPr>
          <w:sz w:val="20"/>
          <w:szCs w:val="20"/>
        </w:rPr>
        <w:t>(подделок, подлогов, хищений, злоупотреблений, приписок и т.п.)</w:t>
      </w:r>
    </w:p>
    <w:p w:rsidR="0038225C" w:rsidRPr="007B7FDA" w:rsidRDefault="0038225C" w:rsidP="0038225C">
      <w:pPr>
        <w:tabs>
          <w:tab w:val="right" w:pos="10255"/>
        </w:tabs>
        <w:jc w:val="both"/>
      </w:pPr>
      <w:r w:rsidRPr="007B7FDA">
        <w:t>__________________________________________________________________</w:t>
      </w:r>
      <w:r>
        <w:t>________________</w:t>
      </w:r>
      <w:r>
        <w:tab/>
      </w:r>
    </w:p>
    <w:p w:rsidR="0038225C" w:rsidRPr="00EC41ED" w:rsidRDefault="0038225C" w:rsidP="0038225C">
      <w:pPr>
        <w:pStyle w:val="a7"/>
        <w:suppressAutoHyphens/>
        <w:spacing w:after="0"/>
        <w:ind w:firstLine="709"/>
        <w:jc w:val="both"/>
        <w:rPr>
          <w:sz w:val="22"/>
          <w:szCs w:val="22"/>
        </w:rPr>
      </w:pPr>
      <w:r w:rsidRPr="00EC41ED">
        <w:rPr>
          <w:sz w:val="22"/>
          <w:szCs w:val="22"/>
        </w:rPr>
        <w:t xml:space="preserve">В целях пресечения противоправных действий, в соответствии с подпунктом 2 пункта 8.1. Положения о Контрольно-счетном органе </w:t>
      </w:r>
      <w:r>
        <w:rPr>
          <w:sz w:val="22"/>
          <w:szCs w:val="22"/>
        </w:rPr>
        <w:t>Яльчик</w:t>
      </w:r>
      <w:r w:rsidRPr="00EC41ED">
        <w:rPr>
          <w:sz w:val="22"/>
          <w:szCs w:val="22"/>
        </w:rPr>
        <w:t xml:space="preserve">ского района Чувашской Республики мною, </w:t>
      </w:r>
    </w:p>
    <w:p w:rsidR="0038225C" w:rsidRDefault="0038225C" w:rsidP="0038225C">
      <w:r>
        <w:t>_________________________________________________________________________________,</w:t>
      </w:r>
    </w:p>
    <w:p w:rsidR="0038225C" w:rsidRPr="007B7FDA" w:rsidRDefault="0038225C" w:rsidP="0038225C">
      <w:pPr>
        <w:pStyle w:val="a7"/>
        <w:jc w:val="center"/>
        <w:rPr>
          <w:sz w:val="18"/>
          <w:szCs w:val="18"/>
        </w:rPr>
      </w:pPr>
      <w:r w:rsidRPr="007B7FDA">
        <w:rPr>
          <w:sz w:val="18"/>
          <w:szCs w:val="18"/>
        </w:rPr>
        <w:t>(должность, ФИО должн</w:t>
      </w:r>
      <w:r>
        <w:rPr>
          <w:sz w:val="18"/>
          <w:szCs w:val="18"/>
        </w:rPr>
        <w:t xml:space="preserve">остного </w:t>
      </w:r>
      <w:r w:rsidRPr="007B7FDA">
        <w:rPr>
          <w:sz w:val="18"/>
          <w:szCs w:val="18"/>
        </w:rPr>
        <w:t xml:space="preserve">лица </w:t>
      </w:r>
      <w:r w:rsidRPr="001E4D2B">
        <w:rPr>
          <w:sz w:val="20"/>
        </w:rPr>
        <w:t xml:space="preserve">Контрольно-счетного органа </w:t>
      </w:r>
      <w:r>
        <w:rPr>
          <w:sz w:val="20"/>
        </w:rPr>
        <w:t>Яльчикского района Чувашской Республики</w:t>
      </w:r>
      <w:r w:rsidRPr="007B7FDA">
        <w:rPr>
          <w:sz w:val="18"/>
          <w:szCs w:val="18"/>
        </w:rPr>
        <w:t>)</w:t>
      </w:r>
    </w:p>
    <w:p w:rsidR="0038225C" w:rsidRPr="00EC41ED" w:rsidRDefault="0038225C" w:rsidP="0038225C">
      <w:pPr>
        <w:pStyle w:val="a7"/>
        <w:rPr>
          <w:sz w:val="22"/>
          <w:szCs w:val="22"/>
        </w:rPr>
      </w:pPr>
      <w:r w:rsidRPr="00EC41ED">
        <w:rPr>
          <w:sz w:val="22"/>
          <w:szCs w:val="22"/>
        </w:rPr>
        <w:t xml:space="preserve">в присутствии должностных лиц, проверяемых органов (организаций): </w:t>
      </w:r>
    </w:p>
    <w:p w:rsidR="0038225C" w:rsidRPr="007B7FDA" w:rsidRDefault="0038225C" w:rsidP="0038225C">
      <w:pPr>
        <w:pStyle w:val="a7"/>
        <w:spacing w:after="0"/>
        <w:ind w:firstLine="709"/>
      </w:pPr>
      <w:r w:rsidRPr="007B7FDA">
        <w:t>1.____________________________________________</w:t>
      </w:r>
      <w:r>
        <w:t>_________</w:t>
      </w:r>
      <w:r w:rsidRPr="007B7FDA">
        <w:t>___________________</w:t>
      </w:r>
    </w:p>
    <w:p w:rsidR="0038225C" w:rsidRPr="007B7FDA" w:rsidRDefault="0038225C" w:rsidP="0038225C">
      <w:pPr>
        <w:pStyle w:val="a7"/>
        <w:spacing w:after="0"/>
        <w:jc w:val="center"/>
        <w:rPr>
          <w:sz w:val="18"/>
          <w:szCs w:val="18"/>
        </w:rPr>
      </w:pPr>
      <w:r w:rsidRPr="007B7FDA">
        <w:rPr>
          <w:sz w:val="18"/>
          <w:szCs w:val="18"/>
        </w:rPr>
        <w:t>(должность, ФИО должностного лица проверяемого орга</w:t>
      </w:r>
      <w:r>
        <w:rPr>
          <w:sz w:val="18"/>
          <w:szCs w:val="18"/>
        </w:rPr>
        <w:t>на или организации</w:t>
      </w:r>
      <w:r w:rsidRPr="007B7FDA">
        <w:rPr>
          <w:sz w:val="18"/>
          <w:szCs w:val="18"/>
        </w:rPr>
        <w:t>)</w:t>
      </w:r>
    </w:p>
    <w:p w:rsidR="0038225C" w:rsidRPr="007B7FDA" w:rsidRDefault="0038225C" w:rsidP="0038225C">
      <w:pPr>
        <w:pStyle w:val="a7"/>
        <w:spacing w:after="0"/>
        <w:ind w:firstLine="709"/>
      </w:pPr>
      <w:r w:rsidRPr="007B7FDA">
        <w:t>2._____________________________________________________</w:t>
      </w:r>
      <w:r>
        <w:t>_________</w:t>
      </w:r>
      <w:r w:rsidRPr="007B7FDA">
        <w:t>__________,</w:t>
      </w:r>
    </w:p>
    <w:p w:rsidR="0038225C" w:rsidRPr="007B7FDA" w:rsidRDefault="0038225C" w:rsidP="0038225C">
      <w:pPr>
        <w:pStyle w:val="a7"/>
        <w:spacing w:after="0"/>
        <w:jc w:val="center"/>
        <w:rPr>
          <w:sz w:val="18"/>
          <w:szCs w:val="18"/>
        </w:rPr>
      </w:pPr>
      <w:r w:rsidRPr="007B7FDA">
        <w:rPr>
          <w:sz w:val="18"/>
          <w:szCs w:val="18"/>
        </w:rPr>
        <w:t>(должность, ФИО должностного лица проверяемого орга</w:t>
      </w:r>
      <w:r>
        <w:rPr>
          <w:sz w:val="18"/>
          <w:szCs w:val="18"/>
        </w:rPr>
        <w:t>на или организации</w:t>
      </w:r>
      <w:r w:rsidRPr="007B7FDA">
        <w:rPr>
          <w:sz w:val="18"/>
          <w:szCs w:val="18"/>
        </w:rPr>
        <w:t>)</w:t>
      </w:r>
    </w:p>
    <w:p w:rsidR="0038225C" w:rsidRDefault="0038225C" w:rsidP="0038225C">
      <w:pPr>
        <w:pStyle w:val="a7"/>
        <w:spacing w:after="0"/>
      </w:pPr>
      <w:r>
        <w:t>п</w:t>
      </w:r>
      <w:r w:rsidRPr="007B7FDA">
        <w:t>роизведено изъятие ________________________________</w:t>
      </w:r>
      <w:r>
        <w:t>___</w:t>
      </w:r>
      <w:r w:rsidRPr="007B7FDA">
        <w:t>________________</w:t>
      </w:r>
      <w:r>
        <w:t>__________</w:t>
      </w:r>
    </w:p>
    <w:p w:rsidR="0038225C" w:rsidRPr="00680DE0" w:rsidRDefault="0038225C" w:rsidP="0038225C">
      <w:pPr>
        <w:pStyle w:val="a7"/>
        <w:spacing w:after="0"/>
        <w:jc w:val="center"/>
        <w:rPr>
          <w:sz w:val="18"/>
          <w:szCs w:val="18"/>
        </w:rPr>
      </w:pPr>
      <w:r w:rsidRPr="00680DE0">
        <w:rPr>
          <w:sz w:val="18"/>
          <w:szCs w:val="18"/>
        </w:rPr>
        <w:t>(опись дел, документов, материалов и т.п.)</w:t>
      </w:r>
    </w:p>
    <w:p w:rsidR="0038225C" w:rsidRPr="007B7FDA" w:rsidRDefault="0038225C" w:rsidP="0038225C">
      <w:pPr>
        <w:jc w:val="both"/>
      </w:pPr>
    </w:p>
    <w:p w:rsidR="0038225C" w:rsidRPr="00C86ACC" w:rsidRDefault="0038225C" w:rsidP="0038225C">
      <w:pPr>
        <w:jc w:val="both"/>
      </w:pPr>
      <w:r w:rsidRPr="00C86ACC">
        <w:t xml:space="preserve">Изъятое имущество вывезено по адресу: </w:t>
      </w:r>
    </w:p>
    <w:p w:rsidR="0038225C" w:rsidRPr="00EB5BBD" w:rsidRDefault="0038225C" w:rsidP="0038225C">
      <w:pPr>
        <w:jc w:val="both"/>
      </w:pPr>
      <w:r w:rsidRPr="00EB5BBD">
        <w:t>__________________________________________________________________________</w:t>
      </w:r>
    </w:p>
    <w:p w:rsidR="0038225C" w:rsidRPr="00EB5BBD" w:rsidRDefault="0038225C" w:rsidP="0038225C">
      <w:pPr>
        <w:jc w:val="both"/>
      </w:pPr>
      <w:r w:rsidRPr="00EB5BBD">
        <w:t xml:space="preserve">Подписи: </w:t>
      </w:r>
    </w:p>
    <w:p w:rsidR="0038225C" w:rsidRPr="007B7FDA" w:rsidRDefault="0038225C" w:rsidP="0038225C">
      <w:pPr>
        <w:pStyle w:val="a7"/>
        <w:spacing w:after="0"/>
      </w:pPr>
      <w:r w:rsidRPr="007B7FDA">
        <w:t>____________</w:t>
      </w:r>
      <w:r>
        <w:t>____________</w:t>
      </w:r>
      <w:r w:rsidRPr="007B7FDA">
        <w:t>________________________________________________________</w:t>
      </w:r>
    </w:p>
    <w:p w:rsidR="0038225C" w:rsidRPr="00C50E05" w:rsidRDefault="0038225C" w:rsidP="0038225C">
      <w:pPr>
        <w:pStyle w:val="a7"/>
        <w:spacing w:after="0"/>
        <w:jc w:val="center"/>
        <w:rPr>
          <w:sz w:val="18"/>
          <w:szCs w:val="18"/>
        </w:rPr>
      </w:pPr>
      <w:r w:rsidRPr="00C50E05">
        <w:rPr>
          <w:sz w:val="18"/>
          <w:szCs w:val="18"/>
        </w:rPr>
        <w:t>(должность, ФИО должн</w:t>
      </w:r>
      <w:r>
        <w:rPr>
          <w:sz w:val="18"/>
          <w:szCs w:val="18"/>
        </w:rPr>
        <w:t xml:space="preserve">остного </w:t>
      </w:r>
      <w:r w:rsidRPr="00C50E05">
        <w:rPr>
          <w:sz w:val="18"/>
          <w:szCs w:val="18"/>
        </w:rPr>
        <w:t xml:space="preserve">лица Контрольно-счетного органа </w:t>
      </w:r>
      <w:r>
        <w:rPr>
          <w:sz w:val="18"/>
          <w:szCs w:val="18"/>
        </w:rPr>
        <w:t>Яльчик</w:t>
      </w:r>
      <w:r w:rsidRPr="00C50E05">
        <w:rPr>
          <w:sz w:val="18"/>
          <w:szCs w:val="18"/>
        </w:rPr>
        <w:t>ского района Чувашской Республики, подпись)</w:t>
      </w:r>
    </w:p>
    <w:p w:rsidR="0038225C" w:rsidRPr="007B7FDA" w:rsidRDefault="0038225C" w:rsidP="0038225C">
      <w:pPr>
        <w:pStyle w:val="a7"/>
        <w:spacing w:after="0"/>
      </w:pPr>
      <w:r w:rsidRPr="007B7FDA">
        <w:t>________________________</w:t>
      </w:r>
      <w:r>
        <w:t>____________</w:t>
      </w:r>
      <w:r w:rsidRPr="007B7FDA">
        <w:t>____________________________________________</w:t>
      </w:r>
    </w:p>
    <w:p w:rsidR="0038225C" w:rsidRPr="00C50E05" w:rsidRDefault="0038225C" w:rsidP="0038225C">
      <w:pPr>
        <w:pStyle w:val="a7"/>
        <w:spacing w:after="0"/>
        <w:jc w:val="center"/>
        <w:rPr>
          <w:sz w:val="18"/>
          <w:szCs w:val="18"/>
        </w:rPr>
      </w:pPr>
      <w:r w:rsidRPr="00C50E05">
        <w:rPr>
          <w:sz w:val="18"/>
          <w:szCs w:val="18"/>
        </w:rPr>
        <w:t>(должность, ФИО должн</w:t>
      </w:r>
      <w:r>
        <w:rPr>
          <w:sz w:val="18"/>
          <w:szCs w:val="18"/>
        </w:rPr>
        <w:t xml:space="preserve">остного </w:t>
      </w:r>
      <w:r w:rsidRPr="00C50E05">
        <w:rPr>
          <w:sz w:val="18"/>
          <w:szCs w:val="18"/>
        </w:rPr>
        <w:t xml:space="preserve">лица Контрольно-счетного органа </w:t>
      </w:r>
      <w:r>
        <w:rPr>
          <w:sz w:val="18"/>
          <w:szCs w:val="18"/>
        </w:rPr>
        <w:t>Яльчик</w:t>
      </w:r>
      <w:r w:rsidRPr="00C50E05">
        <w:rPr>
          <w:sz w:val="18"/>
          <w:szCs w:val="18"/>
        </w:rPr>
        <w:t>ского района Чувашской Республики, подпись)</w:t>
      </w:r>
    </w:p>
    <w:p w:rsidR="0038225C" w:rsidRPr="007B7FDA" w:rsidRDefault="0038225C" w:rsidP="0038225C">
      <w:pPr>
        <w:pStyle w:val="a7"/>
        <w:spacing w:after="0"/>
      </w:pPr>
      <w:r>
        <w:t>____________</w:t>
      </w:r>
      <w:r w:rsidRPr="007B7FDA">
        <w:t>____________________________________________________________________</w:t>
      </w:r>
    </w:p>
    <w:p w:rsidR="0038225C" w:rsidRPr="007B7FDA" w:rsidRDefault="0038225C" w:rsidP="0038225C">
      <w:pPr>
        <w:pStyle w:val="a7"/>
        <w:spacing w:after="0"/>
        <w:jc w:val="center"/>
        <w:rPr>
          <w:sz w:val="18"/>
          <w:szCs w:val="18"/>
        </w:rPr>
      </w:pPr>
      <w:r w:rsidRPr="007B7FDA">
        <w:rPr>
          <w:sz w:val="18"/>
          <w:szCs w:val="18"/>
        </w:rPr>
        <w:t>(должность, ФИО должностного лица проверяемого органа или организации, подпись)</w:t>
      </w:r>
    </w:p>
    <w:p w:rsidR="0038225C" w:rsidRPr="007B7FDA" w:rsidRDefault="0038225C" w:rsidP="0038225C">
      <w:pPr>
        <w:pStyle w:val="a7"/>
        <w:spacing w:after="0"/>
      </w:pPr>
      <w:r w:rsidRPr="007B7FDA">
        <w:t>____________________________________________________________</w:t>
      </w:r>
      <w:r>
        <w:t>____________</w:t>
      </w:r>
      <w:r w:rsidRPr="007B7FDA">
        <w:t>________</w:t>
      </w:r>
    </w:p>
    <w:p w:rsidR="0038225C" w:rsidRPr="00680DE0" w:rsidRDefault="0038225C" w:rsidP="0038225C">
      <w:pPr>
        <w:pStyle w:val="a7"/>
        <w:spacing w:after="0"/>
        <w:jc w:val="center"/>
        <w:rPr>
          <w:sz w:val="18"/>
          <w:szCs w:val="18"/>
        </w:rPr>
      </w:pPr>
      <w:r w:rsidRPr="00680DE0">
        <w:rPr>
          <w:sz w:val="18"/>
          <w:szCs w:val="18"/>
        </w:rPr>
        <w:t>(должность, ФИО должностного лица проверяемого органа или организации, подпись)</w:t>
      </w:r>
    </w:p>
    <w:p w:rsidR="0038225C" w:rsidRPr="007B7FDA" w:rsidRDefault="0038225C" w:rsidP="0038225C">
      <w:pPr>
        <w:jc w:val="both"/>
      </w:pPr>
    </w:p>
    <w:p w:rsidR="0038225C" w:rsidRDefault="0038225C" w:rsidP="0038225C">
      <w:pPr>
        <w:pStyle w:val="a7"/>
        <w:spacing w:after="0"/>
        <w:ind w:firstLine="709"/>
        <w:jc w:val="both"/>
      </w:pPr>
      <w:r w:rsidRPr="007B7FDA">
        <w:t>Настоящий Акт составлен в двух экземплярах, один из которых вручен  (направлен для ознакомления) руководителю  (вышестоящему должностному</w:t>
      </w:r>
      <w:r>
        <w:t xml:space="preserve"> </w:t>
      </w:r>
      <w:r w:rsidRPr="007B7FDA">
        <w:t>лицу</w:t>
      </w:r>
      <w:r>
        <w:t>).</w:t>
      </w:r>
    </w:p>
    <w:p w:rsidR="0038225C" w:rsidRPr="007B7FDA" w:rsidRDefault="0038225C" w:rsidP="0038225C">
      <w:pPr>
        <w:pStyle w:val="a7"/>
        <w:spacing w:after="0"/>
      </w:pPr>
      <w:r w:rsidRPr="007B7FDA">
        <w:t>_______________________________________________________</w:t>
      </w:r>
      <w:r>
        <w:t>______</w:t>
      </w:r>
      <w:r w:rsidRPr="007B7FDA">
        <w:t>___</w:t>
      </w:r>
      <w:r>
        <w:t>________________</w:t>
      </w:r>
    </w:p>
    <w:p w:rsidR="0038225C" w:rsidRPr="00680DE0" w:rsidRDefault="0038225C" w:rsidP="0038225C">
      <w:pPr>
        <w:pStyle w:val="a7"/>
        <w:spacing w:after="0"/>
        <w:ind w:firstLine="709"/>
        <w:jc w:val="center"/>
        <w:rPr>
          <w:sz w:val="18"/>
          <w:szCs w:val="18"/>
        </w:rPr>
      </w:pPr>
      <w:r w:rsidRPr="00680DE0">
        <w:rPr>
          <w:sz w:val="18"/>
          <w:szCs w:val="18"/>
        </w:rPr>
        <w:t>(ФИО должностного лица, личная подпись)</w:t>
      </w:r>
    </w:p>
    <w:tbl>
      <w:tblPr>
        <w:tblW w:w="0" w:type="auto"/>
        <w:tblLook w:val="01E0" w:firstRow="1" w:lastRow="1" w:firstColumn="1" w:lastColumn="1" w:noHBand="0" w:noVBand="0"/>
      </w:tblPr>
      <w:tblGrid>
        <w:gridCol w:w="3366"/>
        <w:gridCol w:w="3368"/>
        <w:gridCol w:w="3403"/>
      </w:tblGrid>
      <w:tr w:rsidR="0038225C" w:rsidRPr="00253CBE" w:rsidTr="00266275">
        <w:tc>
          <w:tcPr>
            <w:tcW w:w="3471" w:type="dxa"/>
          </w:tcPr>
          <w:p w:rsidR="0038225C" w:rsidRPr="00253CBE" w:rsidRDefault="0038225C" w:rsidP="00266275">
            <w:pPr>
              <w:tabs>
                <w:tab w:val="left" w:pos="6840"/>
              </w:tabs>
              <w:jc w:val="center"/>
              <w:rPr>
                <w:rStyle w:val="a9"/>
                <w:rFonts w:eastAsiaTheme="majorEastAsia"/>
                <w:b w:val="0"/>
                <w:bCs/>
                <w:sz w:val="20"/>
                <w:szCs w:val="20"/>
              </w:rPr>
            </w:pPr>
          </w:p>
        </w:tc>
        <w:tc>
          <w:tcPr>
            <w:tcW w:w="3472" w:type="dxa"/>
          </w:tcPr>
          <w:p w:rsidR="0038225C" w:rsidRPr="00253CBE" w:rsidRDefault="0038225C" w:rsidP="00266275">
            <w:pPr>
              <w:tabs>
                <w:tab w:val="left" w:pos="6840"/>
              </w:tabs>
              <w:jc w:val="center"/>
              <w:rPr>
                <w:rStyle w:val="a9"/>
                <w:rFonts w:eastAsiaTheme="majorEastAsia"/>
                <w:b w:val="0"/>
                <w:bCs/>
                <w:sz w:val="20"/>
                <w:szCs w:val="20"/>
              </w:rPr>
            </w:pPr>
          </w:p>
        </w:tc>
        <w:tc>
          <w:tcPr>
            <w:tcW w:w="3472" w:type="dxa"/>
          </w:tcPr>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Default="0038225C" w:rsidP="00266275">
            <w:pPr>
              <w:tabs>
                <w:tab w:val="left" w:pos="6840"/>
              </w:tabs>
              <w:jc w:val="center"/>
              <w:rPr>
                <w:rStyle w:val="a9"/>
                <w:rFonts w:eastAsiaTheme="majorEastAsia"/>
                <w:b w:val="0"/>
                <w:bCs/>
                <w:sz w:val="20"/>
                <w:szCs w:val="20"/>
              </w:rPr>
            </w:pPr>
          </w:p>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lastRenderedPageBreak/>
              <w:t xml:space="preserve">Приложение </w:t>
            </w:r>
            <w:r>
              <w:rPr>
                <w:rStyle w:val="a9"/>
                <w:rFonts w:eastAsiaTheme="majorEastAsia"/>
                <w:b w:val="0"/>
                <w:bCs/>
                <w:sz w:val="20"/>
                <w:szCs w:val="20"/>
              </w:rPr>
              <w:t>№</w:t>
            </w:r>
            <w:r w:rsidRPr="00253CBE">
              <w:rPr>
                <w:rStyle w:val="a9"/>
                <w:rFonts w:eastAsiaTheme="majorEastAsia"/>
                <w:b w:val="0"/>
                <w:bCs/>
                <w:sz w:val="20"/>
                <w:szCs w:val="20"/>
              </w:rPr>
              <w:t> 7</w:t>
            </w:r>
          </w:p>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t xml:space="preserve">к </w:t>
            </w:r>
            <w:hyperlink w:anchor="sub_1000" w:history="1">
              <w:r w:rsidRPr="0038225C">
                <w:rPr>
                  <w:rStyle w:val="aa"/>
                  <w:b w:val="0"/>
                  <w:bCs w:val="0"/>
                  <w:color w:val="auto"/>
                  <w:sz w:val="20"/>
                  <w:szCs w:val="20"/>
                </w:rPr>
                <w:t>Регламенту</w:t>
              </w:r>
            </w:hyperlink>
            <w:r w:rsidRPr="00253CBE">
              <w:rPr>
                <w:rStyle w:val="a9"/>
                <w:rFonts w:eastAsiaTheme="majorEastAsia"/>
                <w:b w:val="0"/>
                <w:bCs/>
                <w:sz w:val="20"/>
                <w:szCs w:val="20"/>
              </w:rPr>
              <w:t xml:space="preserve"> Контрольно-счетного</w:t>
            </w:r>
          </w:p>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t>органа</w:t>
            </w:r>
            <w:r>
              <w:rPr>
                <w:rStyle w:val="a9"/>
                <w:rFonts w:eastAsiaTheme="majorEastAsia"/>
                <w:b w:val="0"/>
                <w:bCs/>
                <w:sz w:val="20"/>
                <w:szCs w:val="20"/>
              </w:rPr>
              <w:t xml:space="preserve"> Яльчикского района </w:t>
            </w:r>
            <w:r w:rsidRPr="00253CBE">
              <w:rPr>
                <w:rStyle w:val="a9"/>
                <w:rFonts w:eastAsiaTheme="majorEastAsia"/>
                <w:b w:val="0"/>
                <w:bCs/>
                <w:sz w:val="20"/>
                <w:szCs w:val="20"/>
              </w:rPr>
              <w:t>Чувашской Республики</w:t>
            </w:r>
          </w:p>
          <w:p w:rsidR="0038225C" w:rsidRPr="00253CBE" w:rsidRDefault="0038225C" w:rsidP="00266275">
            <w:pPr>
              <w:tabs>
                <w:tab w:val="left" w:pos="6840"/>
              </w:tabs>
              <w:jc w:val="center"/>
              <w:rPr>
                <w:rStyle w:val="a9"/>
                <w:rFonts w:eastAsiaTheme="majorEastAsia"/>
                <w:b w:val="0"/>
                <w:bCs/>
                <w:sz w:val="20"/>
                <w:szCs w:val="20"/>
              </w:rPr>
            </w:pPr>
          </w:p>
        </w:tc>
      </w:tr>
    </w:tbl>
    <w:p w:rsidR="0038225C" w:rsidRDefault="0038225C" w:rsidP="0038225C">
      <w:pPr>
        <w:pStyle w:val="ac"/>
        <w:tabs>
          <w:tab w:val="clear" w:pos="4677"/>
          <w:tab w:val="clear" w:pos="9355"/>
        </w:tabs>
      </w:pPr>
    </w:p>
    <w:p w:rsidR="0038225C" w:rsidRPr="00C62497" w:rsidRDefault="0038225C" w:rsidP="0038225C">
      <w:pPr>
        <w:pStyle w:val="a7"/>
        <w:ind w:left="5670"/>
      </w:pPr>
      <w:r w:rsidRPr="00C62497">
        <w:t>Руководителю организации</w:t>
      </w:r>
    </w:p>
    <w:p w:rsidR="0038225C" w:rsidRPr="00C62497" w:rsidRDefault="0038225C" w:rsidP="0038225C">
      <w:pPr>
        <w:tabs>
          <w:tab w:val="left" w:pos="885"/>
        </w:tabs>
        <w:ind w:left="5670"/>
      </w:pPr>
      <w:r w:rsidRPr="00C62497">
        <w:t>______________</w:t>
      </w:r>
      <w:r>
        <w:t>_</w:t>
      </w:r>
      <w:r w:rsidRPr="00C62497">
        <w:t xml:space="preserve">____________ </w:t>
      </w:r>
    </w:p>
    <w:p w:rsidR="0038225C" w:rsidRPr="00CA6B29" w:rsidRDefault="0038225C" w:rsidP="0038225C">
      <w:pPr>
        <w:tabs>
          <w:tab w:val="left" w:pos="885"/>
        </w:tabs>
        <w:ind w:left="5670"/>
        <w:jc w:val="center"/>
        <w:rPr>
          <w:sz w:val="18"/>
          <w:szCs w:val="18"/>
        </w:rPr>
      </w:pPr>
      <w:r w:rsidRPr="00CA6B29">
        <w:rPr>
          <w:sz w:val="18"/>
          <w:szCs w:val="18"/>
        </w:rPr>
        <w:t>(инициалы, фамилия)</w:t>
      </w:r>
    </w:p>
    <w:p w:rsidR="0038225C" w:rsidRPr="00080E85" w:rsidRDefault="0038225C" w:rsidP="0038225C">
      <w:pPr>
        <w:ind w:firstLine="708"/>
        <w:jc w:val="both"/>
      </w:pPr>
    </w:p>
    <w:p w:rsidR="0038225C" w:rsidRPr="00C809C5" w:rsidRDefault="0038225C" w:rsidP="0038225C">
      <w:pPr>
        <w:pStyle w:val="ConsPlusNonformat"/>
        <w:widowControl/>
        <w:jc w:val="center"/>
        <w:rPr>
          <w:rFonts w:ascii="Times New Roman" w:hAnsi="Times New Roman" w:cs="Times New Roman"/>
          <w:sz w:val="18"/>
          <w:szCs w:val="18"/>
        </w:rPr>
      </w:pPr>
    </w:p>
    <w:p w:rsidR="0038225C" w:rsidRPr="00C809C5" w:rsidRDefault="0038225C" w:rsidP="0038225C">
      <w:pPr>
        <w:pStyle w:val="ConsPlusNonformat"/>
        <w:widowControl/>
        <w:jc w:val="center"/>
        <w:rPr>
          <w:rFonts w:ascii="Times New Roman" w:hAnsi="Times New Roman" w:cs="Times New Roman"/>
          <w:sz w:val="24"/>
          <w:szCs w:val="24"/>
        </w:rPr>
      </w:pPr>
      <w:r w:rsidRPr="00C809C5">
        <w:rPr>
          <w:rFonts w:ascii="Times New Roman" w:hAnsi="Times New Roman" w:cs="Times New Roman"/>
          <w:sz w:val="24"/>
          <w:szCs w:val="24"/>
        </w:rPr>
        <w:t>ПРЕДСТАВЛЕНИЕ № ____</w:t>
      </w:r>
    </w:p>
    <w:p w:rsidR="0038225C" w:rsidRPr="00C809C5" w:rsidRDefault="0038225C" w:rsidP="0038225C">
      <w:pPr>
        <w:pStyle w:val="ConsPlusNonformat"/>
        <w:widowControl/>
        <w:jc w:val="center"/>
        <w:rPr>
          <w:rFonts w:ascii="Times New Roman" w:hAnsi="Times New Roman" w:cs="Times New Roman"/>
          <w:sz w:val="24"/>
          <w:szCs w:val="24"/>
        </w:rPr>
      </w:pPr>
      <w:r w:rsidRPr="00C809C5">
        <w:rPr>
          <w:rFonts w:ascii="Times New Roman" w:hAnsi="Times New Roman" w:cs="Times New Roman"/>
          <w:sz w:val="24"/>
          <w:szCs w:val="24"/>
        </w:rPr>
        <w:t>О РАССМОТРЕНИИ ВЫЯВЛЕННЫХ НАРУШЕНИЙ</w:t>
      </w:r>
    </w:p>
    <w:p w:rsidR="0038225C" w:rsidRPr="00C809C5" w:rsidRDefault="0038225C" w:rsidP="0038225C">
      <w:pPr>
        <w:pStyle w:val="ConsPlusNonformat"/>
        <w:widowControl/>
        <w:jc w:val="center"/>
        <w:rPr>
          <w:rFonts w:ascii="Times New Roman" w:hAnsi="Times New Roman" w:cs="Times New Roman"/>
          <w:sz w:val="24"/>
          <w:szCs w:val="24"/>
        </w:rPr>
      </w:pPr>
      <w:r w:rsidRPr="00C809C5">
        <w:rPr>
          <w:rFonts w:ascii="Times New Roman" w:hAnsi="Times New Roman" w:cs="Times New Roman"/>
          <w:sz w:val="24"/>
          <w:szCs w:val="24"/>
        </w:rPr>
        <w:t>ЗАКОНОДАТЕЛЬСТВА</w:t>
      </w:r>
    </w:p>
    <w:p w:rsidR="0038225C" w:rsidRPr="000376BC" w:rsidRDefault="0038225C" w:rsidP="0038225C">
      <w:pPr>
        <w:pStyle w:val="ConsPlusNonformat"/>
        <w:widowControl/>
        <w:rPr>
          <w:rFonts w:ascii="Times New Roman" w:hAnsi="Times New Roman" w:cs="Times New Roman"/>
          <w:sz w:val="24"/>
          <w:szCs w:val="24"/>
        </w:rPr>
      </w:pPr>
    </w:p>
    <w:p w:rsidR="0038225C" w:rsidRPr="00370EE4" w:rsidRDefault="0038225C" w:rsidP="0038225C">
      <w:pPr>
        <w:pStyle w:val="ab"/>
        <w:rPr>
          <w:rFonts w:ascii="Times New Roman" w:hAnsi="Times New Roman" w:cs="Times New Roman"/>
          <w:sz w:val="24"/>
          <w:szCs w:val="24"/>
        </w:rPr>
      </w:pPr>
      <w:r>
        <w:rPr>
          <w:rFonts w:ascii="Times New Roman" w:hAnsi="Times New Roman" w:cs="Times New Roman"/>
          <w:sz w:val="24"/>
          <w:szCs w:val="24"/>
        </w:rPr>
        <w:t xml:space="preserve">с. Яльчики                            </w:t>
      </w:r>
      <w:r w:rsidRPr="00370EE4">
        <w:rPr>
          <w:rFonts w:ascii="Times New Roman" w:hAnsi="Times New Roman" w:cs="Times New Roman"/>
          <w:sz w:val="24"/>
          <w:szCs w:val="24"/>
        </w:rPr>
        <w:t xml:space="preserve">                                                                         "___" _________ 20__ года</w:t>
      </w:r>
    </w:p>
    <w:p w:rsidR="0038225C" w:rsidRPr="00CA6B29" w:rsidRDefault="0038225C" w:rsidP="0038225C">
      <w:pPr>
        <w:ind w:firstLine="851"/>
        <w:jc w:val="both"/>
        <w:rPr>
          <w:b/>
        </w:rPr>
      </w:pPr>
    </w:p>
    <w:p w:rsidR="0038225C" w:rsidRPr="00CA6B29" w:rsidRDefault="0038225C" w:rsidP="0038225C">
      <w:pPr>
        <w:pStyle w:val="ab"/>
        <w:ind w:firstLine="708"/>
        <w:rPr>
          <w:rFonts w:ascii="Times New Roman" w:hAnsi="Times New Roman" w:cs="Times New Roman"/>
          <w:sz w:val="24"/>
          <w:szCs w:val="24"/>
        </w:rPr>
      </w:pPr>
      <w:r w:rsidRPr="00CA6B29">
        <w:rPr>
          <w:rFonts w:ascii="Times New Roman" w:hAnsi="Times New Roman" w:cs="Times New Roman"/>
          <w:sz w:val="24"/>
          <w:szCs w:val="24"/>
        </w:rPr>
        <w:t xml:space="preserve">В соответствии с </w:t>
      </w:r>
      <w:hyperlink r:id="rId16" w:history="1">
        <w:r w:rsidRPr="0038225C">
          <w:rPr>
            <w:rStyle w:val="aa"/>
            <w:rFonts w:ascii="Times New Roman" w:hAnsi="Times New Roman"/>
            <w:b w:val="0"/>
            <w:color w:val="auto"/>
            <w:sz w:val="24"/>
            <w:szCs w:val="24"/>
          </w:rPr>
          <w:t>Положением</w:t>
        </w:r>
      </w:hyperlink>
      <w:r w:rsidRPr="00CA6B29">
        <w:rPr>
          <w:rFonts w:ascii="Times New Roman" w:hAnsi="Times New Roman" w:cs="Times New Roman"/>
          <w:sz w:val="24"/>
          <w:szCs w:val="24"/>
        </w:rPr>
        <w:t xml:space="preserve"> о Контрольно-счетном органе </w:t>
      </w:r>
      <w:r>
        <w:rPr>
          <w:rFonts w:ascii="Times New Roman" w:hAnsi="Times New Roman" w:cs="Times New Roman"/>
          <w:sz w:val="24"/>
          <w:szCs w:val="24"/>
        </w:rPr>
        <w:t xml:space="preserve">Яльчикского района </w:t>
      </w:r>
      <w:r w:rsidRPr="00CA6B29">
        <w:rPr>
          <w:rFonts w:ascii="Times New Roman" w:hAnsi="Times New Roman" w:cs="Times New Roman"/>
          <w:sz w:val="24"/>
          <w:szCs w:val="24"/>
        </w:rPr>
        <w:t xml:space="preserve">Чувашской Республики, утвержденным Решением Собрания депутатов </w:t>
      </w:r>
      <w:r>
        <w:rPr>
          <w:rFonts w:ascii="Times New Roman" w:hAnsi="Times New Roman" w:cs="Times New Roman"/>
          <w:sz w:val="24"/>
          <w:szCs w:val="24"/>
        </w:rPr>
        <w:t>Яльчикского района Чувашской Республики от 24 сентября 2</w:t>
      </w:r>
      <w:r w:rsidRPr="00CA6B29">
        <w:rPr>
          <w:rFonts w:ascii="Times New Roman" w:hAnsi="Times New Roman" w:cs="Times New Roman"/>
          <w:sz w:val="24"/>
          <w:szCs w:val="24"/>
        </w:rPr>
        <w:t>01</w:t>
      </w:r>
      <w:r>
        <w:rPr>
          <w:rFonts w:ascii="Times New Roman" w:hAnsi="Times New Roman" w:cs="Times New Roman"/>
          <w:sz w:val="24"/>
          <w:szCs w:val="24"/>
        </w:rPr>
        <w:t xml:space="preserve">2 </w:t>
      </w:r>
      <w:r w:rsidRPr="00CA6B29">
        <w:rPr>
          <w:rFonts w:ascii="Times New Roman" w:hAnsi="Times New Roman" w:cs="Times New Roman"/>
          <w:sz w:val="24"/>
          <w:szCs w:val="24"/>
        </w:rPr>
        <w:t xml:space="preserve">года № </w:t>
      </w:r>
      <w:r>
        <w:rPr>
          <w:rFonts w:ascii="Times New Roman" w:hAnsi="Times New Roman" w:cs="Times New Roman"/>
          <w:sz w:val="24"/>
          <w:szCs w:val="24"/>
        </w:rPr>
        <w:t>15/4-с,</w:t>
      </w:r>
      <w:r w:rsidRPr="00CA6B29">
        <w:rPr>
          <w:rFonts w:ascii="Times New Roman" w:hAnsi="Times New Roman" w:cs="Times New Roman"/>
          <w:sz w:val="24"/>
          <w:szCs w:val="24"/>
        </w:rPr>
        <w:t xml:space="preserve"> планом работы Контрольно-счетного органа </w:t>
      </w:r>
      <w:r>
        <w:rPr>
          <w:rFonts w:ascii="Times New Roman" w:hAnsi="Times New Roman" w:cs="Times New Roman"/>
          <w:sz w:val="24"/>
          <w:szCs w:val="24"/>
        </w:rPr>
        <w:t xml:space="preserve">Яльчикского района  Чувашской Республики </w:t>
      </w:r>
      <w:r w:rsidRPr="00CA6B29">
        <w:rPr>
          <w:rFonts w:ascii="Times New Roman" w:hAnsi="Times New Roman" w:cs="Times New Roman"/>
          <w:sz w:val="24"/>
          <w:szCs w:val="24"/>
        </w:rPr>
        <w:t xml:space="preserve">на </w:t>
      </w:r>
      <w:r>
        <w:rPr>
          <w:rFonts w:ascii="Times New Roman" w:hAnsi="Times New Roman" w:cs="Times New Roman"/>
          <w:sz w:val="24"/>
          <w:szCs w:val="24"/>
        </w:rPr>
        <w:t>20</w:t>
      </w:r>
      <w:r w:rsidRPr="00CA6B29">
        <w:rPr>
          <w:rFonts w:ascii="Times New Roman" w:hAnsi="Times New Roman" w:cs="Times New Roman"/>
          <w:sz w:val="24"/>
          <w:szCs w:val="24"/>
        </w:rPr>
        <w:t xml:space="preserve">___ год и на основании распоряжения председателя Контрольно-счетного органа </w:t>
      </w:r>
      <w:r>
        <w:rPr>
          <w:rFonts w:ascii="Times New Roman" w:hAnsi="Times New Roman" w:cs="Times New Roman"/>
          <w:sz w:val="24"/>
          <w:szCs w:val="24"/>
        </w:rPr>
        <w:t xml:space="preserve">Яльчикского района </w:t>
      </w:r>
      <w:r w:rsidRPr="00CA6B29">
        <w:rPr>
          <w:rFonts w:ascii="Times New Roman" w:hAnsi="Times New Roman" w:cs="Times New Roman"/>
          <w:sz w:val="24"/>
          <w:szCs w:val="24"/>
        </w:rPr>
        <w:t xml:space="preserve">Чувашской Республики </w:t>
      </w:r>
      <w:r>
        <w:rPr>
          <w:rFonts w:ascii="Times New Roman" w:hAnsi="Times New Roman" w:cs="Times New Roman"/>
          <w:sz w:val="24"/>
          <w:szCs w:val="24"/>
        </w:rPr>
        <w:t>№</w:t>
      </w:r>
      <w:r w:rsidRPr="00CA6B29">
        <w:rPr>
          <w:rFonts w:ascii="Times New Roman" w:hAnsi="Times New Roman" w:cs="Times New Roman"/>
          <w:sz w:val="24"/>
          <w:szCs w:val="24"/>
        </w:rPr>
        <w:t xml:space="preserve"> ___ от "___" ________ 20__ г. проведена </w:t>
      </w:r>
      <w:r>
        <w:rPr>
          <w:rFonts w:ascii="Times New Roman" w:hAnsi="Times New Roman" w:cs="Times New Roman"/>
          <w:sz w:val="24"/>
          <w:szCs w:val="24"/>
        </w:rPr>
        <w:t>__</w:t>
      </w:r>
      <w:r w:rsidRPr="00CA6B29">
        <w:rPr>
          <w:rFonts w:ascii="Times New Roman" w:hAnsi="Times New Roman" w:cs="Times New Roman"/>
          <w:sz w:val="24"/>
          <w:szCs w:val="24"/>
        </w:rPr>
        <w:t>______________________</w:t>
      </w:r>
      <w:r w:rsidR="00D14E41">
        <w:rPr>
          <w:rFonts w:ascii="Times New Roman" w:hAnsi="Times New Roman" w:cs="Times New Roman"/>
          <w:sz w:val="24"/>
          <w:szCs w:val="24"/>
        </w:rPr>
        <w:t>__________</w:t>
      </w:r>
    </w:p>
    <w:p w:rsidR="0038225C" w:rsidRPr="00CA6B29" w:rsidRDefault="0038225C" w:rsidP="0038225C">
      <w:pPr>
        <w:ind w:firstLine="709"/>
        <w:rPr>
          <w:sz w:val="18"/>
          <w:szCs w:val="18"/>
        </w:rPr>
      </w:pPr>
      <w:r>
        <w:rPr>
          <w:sz w:val="18"/>
          <w:szCs w:val="18"/>
        </w:rPr>
        <w:t xml:space="preserve">                                                                     </w:t>
      </w:r>
      <w:r w:rsidR="00D14E41">
        <w:rPr>
          <w:sz w:val="18"/>
          <w:szCs w:val="18"/>
        </w:rPr>
        <w:t xml:space="preserve">                                             </w:t>
      </w:r>
      <w:r>
        <w:rPr>
          <w:sz w:val="18"/>
          <w:szCs w:val="18"/>
        </w:rPr>
        <w:t xml:space="preserve"> </w:t>
      </w:r>
      <w:r w:rsidRPr="00CA6B29">
        <w:rPr>
          <w:sz w:val="18"/>
          <w:szCs w:val="18"/>
        </w:rPr>
        <w:t xml:space="preserve">(наименование контрольного мероприятия, </w:t>
      </w:r>
      <w:r w:rsidR="00D14E41" w:rsidRPr="00CA6B29">
        <w:rPr>
          <w:sz w:val="18"/>
          <w:szCs w:val="18"/>
        </w:rPr>
        <w:t>объект</w:t>
      </w:r>
    </w:p>
    <w:p w:rsidR="0038225C" w:rsidRDefault="0038225C" w:rsidP="0038225C">
      <w:r>
        <w:t>__________________________________________________________________________________</w:t>
      </w:r>
    </w:p>
    <w:p w:rsidR="0038225C" w:rsidRPr="00CA6B29" w:rsidRDefault="00D14E41" w:rsidP="00D14E41">
      <w:pPr>
        <w:ind w:firstLine="709"/>
        <w:rPr>
          <w:sz w:val="20"/>
          <w:szCs w:val="20"/>
        </w:rPr>
      </w:pPr>
      <w:r w:rsidRPr="00CA6B29">
        <w:rPr>
          <w:sz w:val="18"/>
          <w:szCs w:val="18"/>
        </w:rPr>
        <w:t xml:space="preserve"> (объекты) проверки и </w:t>
      </w:r>
      <w:r w:rsidR="0038225C" w:rsidRPr="00CA6B29">
        <w:rPr>
          <w:sz w:val="18"/>
          <w:szCs w:val="18"/>
        </w:rPr>
        <w:t>проверяемый период (если они</w:t>
      </w:r>
      <w:r w:rsidR="0038225C" w:rsidRPr="00CA6B29">
        <w:rPr>
          <w:sz w:val="20"/>
          <w:szCs w:val="20"/>
        </w:rPr>
        <w:t xml:space="preserve"> не указаны в наименовании контрольного</w:t>
      </w:r>
      <w:r>
        <w:rPr>
          <w:sz w:val="20"/>
          <w:szCs w:val="20"/>
        </w:rPr>
        <w:t xml:space="preserve"> </w:t>
      </w:r>
      <w:r w:rsidR="0038225C" w:rsidRPr="00CA6B29">
        <w:rPr>
          <w:sz w:val="20"/>
          <w:szCs w:val="20"/>
        </w:rPr>
        <w:t>мероприятия)</w:t>
      </w:r>
    </w:p>
    <w:p w:rsidR="0038225C" w:rsidRPr="00CA6B29" w:rsidRDefault="0038225C" w:rsidP="0038225C">
      <w:pPr>
        <w:ind w:firstLine="709"/>
        <w:jc w:val="both"/>
      </w:pPr>
      <w:r w:rsidRPr="00CA6B29">
        <w:t>По результатам контрольного мероприятия установлено следующее:</w:t>
      </w:r>
      <w:r>
        <w:t xml:space="preserve"> ______________</w:t>
      </w:r>
      <w:r w:rsidR="00D14E41">
        <w:t>__</w:t>
      </w:r>
    </w:p>
    <w:p w:rsidR="0038225C" w:rsidRPr="00C62497" w:rsidRDefault="0038225C" w:rsidP="0038225C">
      <w:pPr>
        <w:jc w:val="both"/>
      </w:pPr>
      <w:r>
        <w:t>______</w:t>
      </w:r>
      <w:r w:rsidRPr="00C62497">
        <w:t>________________________________________________________________________</w:t>
      </w:r>
      <w:r>
        <w:t>____</w:t>
      </w:r>
    </w:p>
    <w:p w:rsidR="0038225C" w:rsidRPr="00CA6B29" w:rsidRDefault="0038225C" w:rsidP="0038225C">
      <w:pPr>
        <w:ind w:firstLine="709"/>
        <w:jc w:val="center"/>
        <w:rPr>
          <w:sz w:val="20"/>
          <w:szCs w:val="20"/>
        </w:rPr>
      </w:pPr>
      <w:r w:rsidRPr="00CA6B29">
        <w:rPr>
          <w:sz w:val="20"/>
          <w:szCs w:val="20"/>
        </w:rPr>
        <w:t>(указываются конкретные факты нарушений и недостатков, выявленных в результате контрольного мероприятия, и дается оценка причиненного государству ущерба (при его наличии)</w:t>
      </w:r>
    </w:p>
    <w:p w:rsidR="0038225C" w:rsidRPr="00CA6B29" w:rsidRDefault="0038225C" w:rsidP="0038225C">
      <w:pPr>
        <w:pStyle w:val="a7"/>
        <w:ind w:firstLine="709"/>
        <w:jc w:val="center"/>
        <w:rPr>
          <w:sz w:val="20"/>
        </w:rPr>
      </w:pPr>
    </w:p>
    <w:p w:rsidR="0038225C" w:rsidRPr="00C62497" w:rsidRDefault="0038225C" w:rsidP="0038225C">
      <w:pPr>
        <w:pStyle w:val="a7"/>
        <w:suppressAutoHyphens/>
        <w:ind w:firstLine="709"/>
        <w:jc w:val="both"/>
      </w:pPr>
      <w:r w:rsidRPr="00C62497">
        <w:t>С учетом из</w:t>
      </w:r>
      <w:r>
        <w:t xml:space="preserve">ложенного и на основании пункта 10.1.Положения о </w:t>
      </w:r>
      <w:r w:rsidRPr="00CA6B29">
        <w:t xml:space="preserve">Контрольно-счетном органе </w:t>
      </w:r>
      <w:r>
        <w:t xml:space="preserve">Яльчикского района  </w:t>
      </w:r>
      <w:r w:rsidRPr="00CA6B29">
        <w:t>Чувашской Республики</w:t>
      </w:r>
      <w:r w:rsidRPr="00C62497">
        <w:t xml:space="preserve"> предлага</w:t>
      </w:r>
      <w:r>
        <w:t>ем</w:t>
      </w:r>
      <w:r w:rsidRPr="00C62497">
        <w:t>:</w:t>
      </w:r>
    </w:p>
    <w:p w:rsidR="0038225C" w:rsidRPr="00C62497" w:rsidRDefault="0038225C" w:rsidP="0038225C">
      <w:pPr>
        <w:pStyle w:val="a7"/>
        <w:spacing w:after="0"/>
      </w:pPr>
      <w:r>
        <w:t>_____</w:t>
      </w:r>
      <w:r w:rsidRPr="00C62497">
        <w:t>_</w:t>
      </w:r>
      <w:r>
        <w:t>_______</w:t>
      </w:r>
      <w:r w:rsidRPr="00C62497">
        <w:t>___________________________________________________________________</w:t>
      </w:r>
    </w:p>
    <w:p w:rsidR="0038225C" w:rsidRPr="00CA6B29" w:rsidRDefault="0038225C" w:rsidP="0038225C">
      <w:pPr>
        <w:ind w:firstLine="709"/>
        <w:jc w:val="center"/>
        <w:rPr>
          <w:sz w:val="20"/>
          <w:szCs w:val="20"/>
        </w:rPr>
      </w:pPr>
      <w:r w:rsidRPr="00CA6B29">
        <w:rPr>
          <w:sz w:val="20"/>
          <w:szCs w:val="20"/>
        </w:rPr>
        <w:t>(указываются предложения для принятия мер по устранению выявленных нарушений)</w:t>
      </w:r>
    </w:p>
    <w:p w:rsidR="0038225C" w:rsidRDefault="0038225C" w:rsidP="0038225C">
      <w:pPr>
        <w:suppressAutoHyphens/>
        <w:ind w:firstLine="709"/>
        <w:jc w:val="both"/>
      </w:pPr>
    </w:p>
    <w:p w:rsidR="0038225C" w:rsidRPr="00CA6B29" w:rsidRDefault="0038225C" w:rsidP="0038225C">
      <w:pPr>
        <w:suppressAutoHyphens/>
        <w:ind w:firstLine="709"/>
        <w:jc w:val="both"/>
      </w:pPr>
      <w:r w:rsidRPr="00CA6B29">
        <w:t>О результатах рассмотрения настоящего представления и принятых мерах необходимо проинформировать Контрольно-счетн</w:t>
      </w:r>
      <w:r>
        <w:t>ый орган</w:t>
      </w:r>
      <w:r w:rsidRPr="00CA6B29">
        <w:t xml:space="preserve"> </w:t>
      </w:r>
      <w:r>
        <w:t xml:space="preserve">Яльчикского района </w:t>
      </w:r>
      <w:r w:rsidRPr="00CA6B29">
        <w:t>Чувашской Республики в течение одного месяца с момента получения представления.</w:t>
      </w:r>
    </w:p>
    <w:p w:rsidR="0038225C" w:rsidRPr="00C62497" w:rsidRDefault="0038225C" w:rsidP="0038225C">
      <w:pPr>
        <w:ind w:firstLine="708"/>
        <w:jc w:val="both"/>
      </w:pPr>
    </w:p>
    <w:p w:rsidR="0038225C" w:rsidRPr="00CA6B29" w:rsidRDefault="0038225C" w:rsidP="0038225C">
      <w:pPr>
        <w:ind w:firstLine="708"/>
        <w:jc w:val="both"/>
      </w:pPr>
      <w:r w:rsidRPr="00CA6B29">
        <w:t xml:space="preserve">Председатель          </w:t>
      </w:r>
      <w:r>
        <w:t xml:space="preserve">         </w:t>
      </w:r>
      <w:r w:rsidRPr="00CA6B29">
        <w:t xml:space="preserve">   _____________                   </w:t>
      </w:r>
      <w:r>
        <w:t xml:space="preserve">   </w:t>
      </w:r>
      <w:r w:rsidRPr="00CA6B29">
        <w:t xml:space="preserve">        ________________</w:t>
      </w:r>
    </w:p>
    <w:p w:rsidR="0038225C" w:rsidRPr="00CA6B29" w:rsidRDefault="0038225C" w:rsidP="0038225C">
      <w:pPr>
        <w:tabs>
          <w:tab w:val="left" w:pos="4408"/>
        </w:tabs>
        <w:ind w:firstLine="708"/>
        <w:jc w:val="both"/>
        <w:rPr>
          <w:sz w:val="18"/>
          <w:szCs w:val="18"/>
        </w:rPr>
      </w:pPr>
      <w:r w:rsidRPr="00CA6B29">
        <w:rPr>
          <w:sz w:val="18"/>
          <w:szCs w:val="18"/>
        </w:rPr>
        <w:t xml:space="preserve">                                         </w:t>
      </w:r>
      <w:r>
        <w:rPr>
          <w:sz w:val="18"/>
          <w:szCs w:val="18"/>
        </w:rPr>
        <w:t xml:space="preserve">                             </w:t>
      </w:r>
      <w:r w:rsidRPr="00CA6B29">
        <w:rPr>
          <w:sz w:val="18"/>
          <w:szCs w:val="18"/>
        </w:rPr>
        <w:t xml:space="preserve">(подпись)                                               </w:t>
      </w:r>
      <w:r>
        <w:rPr>
          <w:sz w:val="18"/>
          <w:szCs w:val="18"/>
        </w:rPr>
        <w:t xml:space="preserve">   </w:t>
      </w:r>
      <w:r w:rsidRPr="00CA6B29">
        <w:rPr>
          <w:sz w:val="18"/>
          <w:szCs w:val="18"/>
        </w:rPr>
        <w:t xml:space="preserve">  (инициалы, фамилия)</w:t>
      </w:r>
    </w:p>
    <w:p w:rsidR="0038225C" w:rsidRPr="00CA6B29" w:rsidRDefault="0038225C" w:rsidP="0038225C">
      <w:pPr>
        <w:ind w:firstLine="540"/>
        <w:jc w:val="both"/>
      </w:pPr>
    </w:p>
    <w:p w:rsidR="0038225C" w:rsidRPr="00CA6B29" w:rsidRDefault="0038225C" w:rsidP="0038225C">
      <w:pPr>
        <w:ind w:firstLine="708"/>
        <w:jc w:val="both"/>
      </w:pPr>
    </w:p>
    <w:p w:rsidR="0038225C" w:rsidRDefault="0038225C" w:rsidP="0038225C">
      <w:pPr>
        <w:ind w:firstLine="708"/>
        <w:jc w:val="both"/>
      </w:pPr>
    </w:p>
    <w:p w:rsidR="0038225C" w:rsidRDefault="0038225C" w:rsidP="0038225C">
      <w:pPr>
        <w:ind w:firstLine="708"/>
        <w:jc w:val="both"/>
      </w:pPr>
    </w:p>
    <w:p w:rsidR="0038225C" w:rsidRDefault="0038225C" w:rsidP="0038225C">
      <w:pPr>
        <w:ind w:firstLine="708"/>
        <w:jc w:val="both"/>
      </w:pPr>
    </w:p>
    <w:p w:rsidR="0038225C" w:rsidRDefault="0038225C" w:rsidP="0038225C">
      <w:pPr>
        <w:ind w:firstLine="708"/>
        <w:jc w:val="both"/>
      </w:pPr>
      <w:r>
        <w:br w:type="page"/>
      </w:r>
    </w:p>
    <w:tbl>
      <w:tblPr>
        <w:tblW w:w="0" w:type="auto"/>
        <w:tblLook w:val="01E0" w:firstRow="1" w:lastRow="1" w:firstColumn="1" w:lastColumn="1" w:noHBand="0" w:noVBand="0"/>
      </w:tblPr>
      <w:tblGrid>
        <w:gridCol w:w="3366"/>
        <w:gridCol w:w="3368"/>
        <w:gridCol w:w="3403"/>
      </w:tblGrid>
      <w:tr w:rsidR="0038225C" w:rsidRPr="00253CBE" w:rsidTr="00266275">
        <w:tc>
          <w:tcPr>
            <w:tcW w:w="3471" w:type="dxa"/>
          </w:tcPr>
          <w:p w:rsidR="0038225C" w:rsidRPr="00253CBE" w:rsidRDefault="0038225C" w:rsidP="00266275">
            <w:pPr>
              <w:tabs>
                <w:tab w:val="left" w:pos="6840"/>
              </w:tabs>
              <w:jc w:val="center"/>
              <w:rPr>
                <w:rStyle w:val="a9"/>
                <w:rFonts w:eastAsiaTheme="majorEastAsia"/>
                <w:b w:val="0"/>
                <w:bCs/>
                <w:sz w:val="20"/>
                <w:szCs w:val="20"/>
              </w:rPr>
            </w:pPr>
          </w:p>
        </w:tc>
        <w:tc>
          <w:tcPr>
            <w:tcW w:w="3472" w:type="dxa"/>
          </w:tcPr>
          <w:p w:rsidR="0038225C" w:rsidRPr="00253CBE" w:rsidRDefault="0038225C" w:rsidP="00266275">
            <w:pPr>
              <w:tabs>
                <w:tab w:val="left" w:pos="6840"/>
              </w:tabs>
              <w:jc w:val="center"/>
              <w:rPr>
                <w:rStyle w:val="a9"/>
                <w:rFonts w:eastAsiaTheme="majorEastAsia"/>
                <w:b w:val="0"/>
                <w:bCs/>
                <w:sz w:val="20"/>
                <w:szCs w:val="20"/>
              </w:rPr>
            </w:pPr>
          </w:p>
        </w:tc>
        <w:tc>
          <w:tcPr>
            <w:tcW w:w="3472" w:type="dxa"/>
          </w:tcPr>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t xml:space="preserve">Приложение </w:t>
            </w:r>
            <w:r>
              <w:rPr>
                <w:rStyle w:val="a9"/>
                <w:rFonts w:eastAsiaTheme="majorEastAsia"/>
                <w:b w:val="0"/>
                <w:bCs/>
                <w:sz w:val="20"/>
                <w:szCs w:val="20"/>
              </w:rPr>
              <w:t>№</w:t>
            </w:r>
            <w:r w:rsidRPr="00253CBE">
              <w:rPr>
                <w:rStyle w:val="a9"/>
                <w:rFonts w:eastAsiaTheme="majorEastAsia"/>
                <w:b w:val="0"/>
                <w:bCs/>
                <w:sz w:val="20"/>
                <w:szCs w:val="20"/>
              </w:rPr>
              <w:t> 8</w:t>
            </w:r>
          </w:p>
          <w:p w:rsidR="0038225C" w:rsidRPr="00253CBE" w:rsidRDefault="0038225C" w:rsidP="00266275">
            <w:pPr>
              <w:tabs>
                <w:tab w:val="left" w:pos="6840"/>
              </w:tabs>
              <w:jc w:val="center"/>
              <w:rPr>
                <w:b/>
                <w:sz w:val="20"/>
                <w:szCs w:val="20"/>
              </w:rPr>
            </w:pPr>
            <w:r w:rsidRPr="00774E5F">
              <w:rPr>
                <w:rStyle w:val="a9"/>
                <w:rFonts w:eastAsiaTheme="majorEastAsia"/>
                <w:b w:val="0"/>
                <w:bCs/>
                <w:color w:val="auto"/>
                <w:sz w:val="20"/>
                <w:szCs w:val="20"/>
              </w:rPr>
              <w:t xml:space="preserve">к </w:t>
            </w:r>
            <w:hyperlink w:anchor="sub_1000" w:history="1">
              <w:r w:rsidRPr="0038225C">
                <w:rPr>
                  <w:rStyle w:val="aa"/>
                  <w:b w:val="0"/>
                  <w:bCs w:val="0"/>
                  <w:color w:val="auto"/>
                  <w:sz w:val="20"/>
                  <w:szCs w:val="20"/>
                </w:rPr>
                <w:t>Регламенту</w:t>
              </w:r>
            </w:hyperlink>
            <w:r w:rsidRPr="00253CBE">
              <w:rPr>
                <w:rStyle w:val="a9"/>
                <w:rFonts w:eastAsiaTheme="majorEastAsia"/>
                <w:b w:val="0"/>
                <w:bCs/>
                <w:sz w:val="20"/>
                <w:szCs w:val="20"/>
              </w:rPr>
              <w:t xml:space="preserve"> Контрольно-счетного</w:t>
            </w:r>
          </w:p>
          <w:p w:rsidR="0038225C" w:rsidRPr="00253CBE" w:rsidRDefault="0038225C" w:rsidP="00266275">
            <w:pPr>
              <w:tabs>
                <w:tab w:val="left" w:pos="6840"/>
              </w:tabs>
              <w:jc w:val="center"/>
              <w:rPr>
                <w:b/>
                <w:sz w:val="20"/>
                <w:szCs w:val="20"/>
              </w:rPr>
            </w:pPr>
            <w:r w:rsidRPr="00253CBE">
              <w:rPr>
                <w:rStyle w:val="a9"/>
                <w:rFonts w:eastAsiaTheme="majorEastAsia"/>
                <w:b w:val="0"/>
                <w:bCs/>
                <w:sz w:val="20"/>
                <w:szCs w:val="20"/>
              </w:rPr>
              <w:t xml:space="preserve">органа </w:t>
            </w:r>
            <w:r>
              <w:rPr>
                <w:rStyle w:val="a9"/>
                <w:rFonts w:eastAsiaTheme="majorEastAsia"/>
                <w:b w:val="0"/>
                <w:bCs/>
                <w:sz w:val="20"/>
                <w:szCs w:val="20"/>
              </w:rPr>
              <w:t xml:space="preserve">Яльчикского района </w:t>
            </w:r>
            <w:r w:rsidRPr="00253CBE">
              <w:rPr>
                <w:rStyle w:val="a9"/>
                <w:rFonts w:eastAsiaTheme="majorEastAsia"/>
                <w:b w:val="0"/>
                <w:bCs/>
                <w:sz w:val="20"/>
                <w:szCs w:val="20"/>
              </w:rPr>
              <w:t>Чувашской Республики</w:t>
            </w:r>
          </w:p>
          <w:p w:rsidR="0038225C" w:rsidRPr="00253CBE" w:rsidRDefault="0038225C" w:rsidP="00266275">
            <w:pPr>
              <w:tabs>
                <w:tab w:val="left" w:pos="6840"/>
              </w:tabs>
              <w:jc w:val="center"/>
              <w:rPr>
                <w:rStyle w:val="a9"/>
                <w:rFonts w:eastAsiaTheme="majorEastAsia"/>
                <w:b w:val="0"/>
                <w:bCs/>
                <w:sz w:val="20"/>
                <w:szCs w:val="20"/>
              </w:rPr>
            </w:pPr>
          </w:p>
        </w:tc>
      </w:tr>
    </w:tbl>
    <w:p w:rsidR="0038225C" w:rsidRDefault="0038225C" w:rsidP="0038225C"/>
    <w:p w:rsidR="0038225C" w:rsidRPr="002A59BF" w:rsidRDefault="0038225C" w:rsidP="0038225C">
      <w:pPr>
        <w:ind w:firstLine="708"/>
        <w:jc w:val="both"/>
      </w:pPr>
    </w:p>
    <w:p w:rsidR="0038225C" w:rsidRPr="00C62497" w:rsidRDefault="0038225C" w:rsidP="0038225C">
      <w:pPr>
        <w:pStyle w:val="a7"/>
        <w:ind w:left="5670"/>
      </w:pPr>
      <w:r w:rsidRPr="00C62497">
        <w:t>Руководителю организации</w:t>
      </w:r>
    </w:p>
    <w:p w:rsidR="0038225C" w:rsidRPr="00C62497" w:rsidRDefault="0038225C" w:rsidP="0038225C">
      <w:pPr>
        <w:tabs>
          <w:tab w:val="left" w:pos="885"/>
        </w:tabs>
        <w:ind w:left="5670"/>
      </w:pPr>
      <w:r w:rsidRPr="00C62497">
        <w:t xml:space="preserve">__________________________ </w:t>
      </w:r>
    </w:p>
    <w:p w:rsidR="0038225C" w:rsidRPr="009506FB" w:rsidRDefault="0038225C" w:rsidP="0038225C">
      <w:pPr>
        <w:tabs>
          <w:tab w:val="left" w:pos="885"/>
        </w:tabs>
        <w:ind w:left="5670"/>
        <w:jc w:val="center"/>
        <w:rPr>
          <w:sz w:val="20"/>
          <w:szCs w:val="20"/>
        </w:rPr>
      </w:pPr>
      <w:r w:rsidRPr="009506FB">
        <w:rPr>
          <w:sz w:val="20"/>
          <w:szCs w:val="20"/>
        </w:rPr>
        <w:t>(инициалы, фамилия)</w:t>
      </w:r>
    </w:p>
    <w:p w:rsidR="0038225C" w:rsidRPr="00EA169B" w:rsidRDefault="0038225C" w:rsidP="0038225C">
      <w:pPr>
        <w:pStyle w:val="ConsPlusNonformat"/>
        <w:widowControl/>
        <w:jc w:val="center"/>
        <w:rPr>
          <w:rFonts w:ascii="Times New Roman" w:hAnsi="Times New Roman" w:cs="Times New Roman"/>
          <w:sz w:val="24"/>
          <w:szCs w:val="24"/>
        </w:rPr>
      </w:pPr>
    </w:p>
    <w:p w:rsidR="0038225C" w:rsidRPr="000376BC" w:rsidRDefault="0038225C" w:rsidP="0038225C">
      <w:pPr>
        <w:pStyle w:val="ConsPlusNonformat"/>
        <w:widowControl/>
        <w:jc w:val="center"/>
        <w:rPr>
          <w:rFonts w:ascii="Times New Roman" w:hAnsi="Times New Roman" w:cs="Times New Roman"/>
          <w:sz w:val="24"/>
          <w:szCs w:val="24"/>
        </w:rPr>
      </w:pPr>
      <w:r w:rsidRPr="000376BC">
        <w:rPr>
          <w:rFonts w:ascii="Times New Roman" w:hAnsi="Times New Roman" w:cs="Times New Roman"/>
          <w:sz w:val="24"/>
          <w:szCs w:val="24"/>
        </w:rPr>
        <w:t>ПРЕД</w:t>
      </w:r>
      <w:r>
        <w:rPr>
          <w:rFonts w:ascii="Times New Roman" w:hAnsi="Times New Roman" w:cs="Times New Roman"/>
          <w:sz w:val="24"/>
          <w:szCs w:val="24"/>
        </w:rPr>
        <w:t>ПИСАНИЕ</w:t>
      </w:r>
      <w:r w:rsidRPr="000376BC">
        <w:rPr>
          <w:rFonts w:ascii="Times New Roman" w:hAnsi="Times New Roman" w:cs="Times New Roman"/>
          <w:sz w:val="24"/>
          <w:szCs w:val="24"/>
        </w:rPr>
        <w:t xml:space="preserve"> </w:t>
      </w:r>
      <w:r>
        <w:rPr>
          <w:rFonts w:ascii="Times New Roman" w:hAnsi="Times New Roman" w:cs="Times New Roman"/>
          <w:sz w:val="24"/>
          <w:szCs w:val="24"/>
        </w:rPr>
        <w:t>№</w:t>
      </w:r>
      <w:r w:rsidRPr="000376BC">
        <w:rPr>
          <w:rFonts w:ascii="Times New Roman" w:hAnsi="Times New Roman" w:cs="Times New Roman"/>
          <w:sz w:val="24"/>
          <w:szCs w:val="24"/>
        </w:rPr>
        <w:t xml:space="preserve"> ___</w:t>
      </w:r>
      <w:r>
        <w:rPr>
          <w:rFonts w:ascii="Times New Roman" w:hAnsi="Times New Roman" w:cs="Times New Roman"/>
          <w:sz w:val="24"/>
          <w:szCs w:val="24"/>
        </w:rPr>
        <w:t>_</w:t>
      </w:r>
    </w:p>
    <w:p w:rsidR="0038225C" w:rsidRPr="000376BC" w:rsidRDefault="0038225C" w:rsidP="0038225C">
      <w:pPr>
        <w:pStyle w:val="ConsPlusNonformat"/>
        <w:widowControl/>
        <w:jc w:val="center"/>
        <w:rPr>
          <w:rFonts w:ascii="Times New Roman" w:hAnsi="Times New Roman" w:cs="Times New Roman"/>
          <w:sz w:val="24"/>
          <w:szCs w:val="24"/>
        </w:rPr>
      </w:pPr>
      <w:r w:rsidRPr="000376BC">
        <w:rPr>
          <w:rFonts w:ascii="Times New Roman" w:hAnsi="Times New Roman" w:cs="Times New Roman"/>
          <w:sz w:val="24"/>
          <w:szCs w:val="24"/>
        </w:rPr>
        <w:t>О</w:t>
      </w:r>
      <w:r>
        <w:rPr>
          <w:rFonts w:ascii="Times New Roman" w:hAnsi="Times New Roman" w:cs="Times New Roman"/>
          <w:sz w:val="24"/>
          <w:szCs w:val="24"/>
        </w:rPr>
        <w:t>Б</w:t>
      </w:r>
      <w:r w:rsidRPr="000376BC">
        <w:rPr>
          <w:rFonts w:ascii="Times New Roman" w:hAnsi="Times New Roman" w:cs="Times New Roman"/>
          <w:sz w:val="24"/>
          <w:szCs w:val="24"/>
        </w:rPr>
        <w:t xml:space="preserve"> </w:t>
      </w:r>
      <w:r>
        <w:rPr>
          <w:rFonts w:ascii="Times New Roman" w:hAnsi="Times New Roman" w:cs="Times New Roman"/>
          <w:sz w:val="24"/>
          <w:szCs w:val="24"/>
        </w:rPr>
        <w:t>УСТРАНЕНИИ</w:t>
      </w:r>
      <w:r w:rsidRPr="000376BC">
        <w:rPr>
          <w:rFonts w:ascii="Times New Roman" w:hAnsi="Times New Roman" w:cs="Times New Roman"/>
          <w:sz w:val="24"/>
          <w:szCs w:val="24"/>
        </w:rPr>
        <w:t xml:space="preserve"> ВЫЯВЛЕННЫХ НАРУШЕНИЙ</w:t>
      </w:r>
    </w:p>
    <w:p w:rsidR="0038225C" w:rsidRDefault="0038225C" w:rsidP="0038225C">
      <w:pPr>
        <w:pStyle w:val="ConsPlusNonformat"/>
        <w:widowControl/>
        <w:jc w:val="center"/>
        <w:rPr>
          <w:rFonts w:ascii="Times New Roman" w:hAnsi="Times New Roman" w:cs="Times New Roman"/>
          <w:sz w:val="24"/>
          <w:szCs w:val="24"/>
        </w:rPr>
      </w:pPr>
      <w:r w:rsidRPr="000376BC">
        <w:rPr>
          <w:rFonts w:ascii="Times New Roman" w:hAnsi="Times New Roman" w:cs="Times New Roman"/>
          <w:sz w:val="24"/>
          <w:szCs w:val="24"/>
        </w:rPr>
        <w:t>ЗАКОНОДАТЕЛЬСТВА</w:t>
      </w:r>
    </w:p>
    <w:p w:rsidR="0038225C" w:rsidRPr="00370EE4" w:rsidRDefault="0038225C" w:rsidP="0038225C">
      <w:pPr>
        <w:pStyle w:val="ab"/>
        <w:rPr>
          <w:rFonts w:ascii="Times New Roman" w:hAnsi="Times New Roman" w:cs="Times New Roman"/>
          <w:sz w:val="24"/>
          <w:szCs w:val="24"/>
        </w:rPr>
      </w:pPr>
      <w:r>
        <w:rPr>
          <w:rFonts w:ascii="Times New Roman" w:hAnsi="Times New Roman" w:cs="Times New Roman"/>
          <w:sz w:val="24"/>
          <w:szCs w:val="24"/>
        </w:rPr>
        <w:t xml:space="preserve">с. Яльчики                   </w:t>
      </w:r>
      <w:r w:rsidRPr="00370EE4">
        <w:rPr>
          <w:rFonts w:ascii="Times New Roman" w:hAnsi="Times New Roman" w:cs="Times New Roman"/>
          <w:sz w:val="24"/>
          <w:szCs w:val="24"/>
        </w:rPr>
        <w:t xml:space="preserve">                                                                                  "___" _________ 20__ года</w:t>
      </w:r>
    </w:p>
    <w:p w:rsidR="0038225C" w:rsidRDefault="0038225C" w:rsidP="0038225C">
      <w:pPr>
        <w:pStyle w:val="ConsPlusNonformat"/>
        <w:widowControl/>
        <w:jc w:val="center"/>
        <w:rPr>
          <w:rFonts w:ascii="Times New Roman" w:hAnsi="Times New Roman" w:cs="Times New Roman"/>
          <w:sz w:val="24"/>
          <w:szCs w:val="24"/>
        </w:rPr>
      </w:pPr>
    </w:p>
    <w:p w:rsidR="0038225C" w:rsidRPr="00CA6B29" w:rsidRDefault="0038225C" w:rsidP="0038225C">
      <w:pPr>
        <w:pStyle w:val="ab"/>
        <w:ind w:firstLine="708"/>
        <w:rPr>
          <w:rFonts w:ascii="Times New Roman" w:hAnsi="Times New Roman" w:cs="Times New Roman"/>
          <w:sz w:val="24"/>
          <w:szCs w:val="24"/>
        </w:rPr>
      </w:pPr>
      <w:r w:rsidRPr="00CA6B29">
        <w:rPr>
          <w:rFonts w:ascii="Times New Roman" w:hAnsi="Times New Roman" w:cs="Times New Roman"/>
          <w:sz w:val="24"/>
          <w:szCs w:val="24"/>
        </w:rPr>
        <w:t xml:space="preserve">В соответствии с </w:t>
      </w:r>
      <w:hyperlink r:id="rId17" w:history="1">
        <w:r w:rsidRPr="00D14E41">
          <w:rPr>
            <w:rStyle w:val="aa"/>
            <w:rFonts w:ascii="Times New Roman" w:hAnsi="Times New Roman"/>
            <w:b w:val="0"/>
            <w:color w:val="auto"/>
            <w:sz w:val="24"/>
            <w:szCs w:val="24"/>
          </w:rPr>
          <w:t>Положением</w:t>
        </w:r>
      </w:hyperlink>
      <w:r w:rsidRPr="00CA6B29">
        <w:rPr>
          <w:rFonts w:ascii="Times New Roman" w:hAnsi="Times New Roman" w:cs="Times New Roman"/>
          <w:sz w:val="24"/>
          <w:szCs w:val="24"/>
        </w:rPr>
        <w:t xml:space="preserve"> о Контрольно-счетном органе </w:t>
      </w:r>
      <w:r>
        <w:rPr>
          <w:rFonts w:ascii="Times New Roman" w:hAnsi="Times New Roman" w:cs="Times New Roman"/>
          <w:sz w:val="24"/>
          <w:szCs w:val="24"/>
        </w:rPr>
        <w:t xml:space="preserve">Яльчикского района  </w:t>
      </w:r>
      <w:r w:rsidRPr="00CA6B29">
        <w:rPr>
          <w:rFonts w:ascii="Times New Roman" w:hAnsi="Times New Roman" w:cs="Times New Roman"/>
          <w:sz w:val="24"/>
          <w:szCs w:val="24"/>
        </w:rPr>
        <w:t xml:space="preserve">Чувашской Республики, утвержденным Решением Собрания депутатов </w:t>
      </w:r>
      <w:r>
        <w:rPr>
          <w:rFonts w:ascii="Times New Roman" w:hAnsi="Times New Roman" w:cs="Times New Roman"/>
          <w:sz w:val="24"/>
          <w:szCs w:val="24"/>
        </w:rPr>
        <w:t xml:space="preserve">Яльчикского района </w:t>
      </w:r>
      <w:r w:rsidRPr="00CA6B29">
        <w:rPr>
          <w:rFonts w:ascii="Times New Roman" w:hAnsi="Times New Roman" w:cs="Times New Roman"/>
          <w:sz w:val="24"/>
          <w:szCs w:val="24"/>
        </w:rPr>
        <w:t xml:space="preserve">Чувашской Республики от </w:t>
      </w:r>
      <w:r>
        <w:rPr>
          <w:rFonts w:ascii="Times New Roman" w:hAnsi="Times New Roman" w:cs="Times New Roman"/>
          <w:sz w:val="24"/>
          <w:szCs w:val="24"/>
        </w:rPr>
        <w:t xml:space="preserve">24 сентября </w:t>
      </w:r>
      <w:r w:rsidRPr="00CA6B29">
        <w:rPr>
          <w:rFonts w:ascii="Times New Roman" w:hAnsi="Times New Roman" w:cs="Times New Roman"/>
          <w:sz w:val="24"/>
          <w:szCs w:val="24"/>
        </w:rPr>
        <w:t>201</w:t>
      </w:r>
      <w:r>
        <w:rPr>
          <w:rFonts w:ascii="Times New Roman" w:hAnsi="Times New Roman" w:cs="Times New Roman"/>
          <w:sz w:val="24"/>
          <w:szCs w:val="24"/>
        </w:rPr>
        <w:t>2</w:t>
      </w:r>
      <w:r w:rsidRPr="00CA6B29">
        <w:rPr>
          <w:rFonts w:ascii="Times New Roman" w:hAnsi="Times New Roman" w:cs="Times New Roman"/>
          <w:sz w:val="24"/>
          <w:szCs w:val="24"/>
        </w:rPr>
        <w:t xml:space="preserve"> года № </w:t>
      </w:r>
      <w:r>
        <w:rPr>
          <w:rFonts w:ascii="Times New Roman" w:hAnsi="Times New Roman" w:cs="Times New Roman"/>
          <w:sz w:val="24"/>
          <w:szCs w:val="24"/>
        </w:rPr>
        <w:t>15/4-с</w:t>
      </w:r>
      <w:r w:rsidRPr="00CA6B29">
        <w:rPr>
          <w:rFonts w:ascii="Times New Roman" w:hAnsi="Times New Roman" w:cs="Times New Roman"/>
          <w:sz w:val="24"/>
          <w:szCs w:val="24"/>
        </w:rPr>
        <w:t xml:space="preserve">, планом работы Контрольно-счетного органа </w:t>
      </w:r>
      <w:r>
        <w:rPr>
          <w:rFonts w:ascii="Times New Roman" w:hAnsi="Times New Roman" w:cs="Times New Roman"/>
          <w:sz w:val="24"/>
          <w:szCs w:val="24"/>
        </w:rPr>
        <w:t xml:space="preserve">Яльчикского района Чувашской Республики </w:t>
      </w:r>
      <w:r w:rsidRPr="00CA6B29">
        <w:rPr>
          <w:rFonts w:ascii="Times New Roman" w:hAnsi="Times New Roman" w:cs="Times New Roman"/>
          <w:sz w:val="24"/>
          <w:szCs w:val="24"/>
        </w:rPr>
        <w:t xml:space="preserve">на </w:t>
      </w:r>
      <w:r>
        <w:rPr>
          <w:rFonts w:ascii="Times New Roman" w:hAnsi="Times New Roman" w:cs="Times New Roman"/>
          <w:sz w:val="24"/>
          <w:szCs w:val="24"/>
        </w:rPr>
        <w:t>20</w:t>
      </w:r>
      <w:r w:rsidRPr="00CA6B29">
        <w:rPr>
          <w:rFonts w:ascii="Times New Roman" w:hAnsi="Times New Roman" w:cs="Times New Roman"/>
          <w:sz w:val="24"/>
          <w:szCs w:val="24"/>
        </w:rPr>
        <w:t xml:space="preserve">___ год и на основании распоряжения председателя Контрольно-счетного органа </w:t>
      </w:r>
      <w:r>
        <w:rPr>
          <w:rFonts w:ascii="Times New Roman" w:hAnsi="Times New Roman" w:cs="Times New Roman"/>
          <w:sz w:val="24"/>
          <w:szCs w:val="24"/>
        </w:rPr>
        <w:t xml:space="preserve">Яльчикского </w:t>
      </w:r>
      <w:r w:rsidRPr="00CA6B29">
        <w:rPr>
          <w:rFonts w:ascii="Times New Roman" w:hAnsi="Times New Roman" w:cs="Times New Roman"/>
          <w:sz w:val="24"/>
          <w:szCs w:val="24"/>
        </w:rPr>
        <w:t xml:space="preserve">Чувашской Республики </w:t>
      </w:r>
      <w:r>
        <w:rPr>
          <w:rFonts w:ascii="Times New Roman" w:hAnsi="Times New Roman" w:cs="Times New Roman"/>
          <w:sz w:val="24"/>
          <w:szCs w:val="24"/>
        </w:rPr>
        <w:t>№</w:t>
      </w:r>
      <w:r w:rsidRPr="00CA6B29">
        <w:rPr>
          <w:rFonts w:ascii="Times New Roman" w:hAnsi="Times New Roman" w:cs="Times New Roman"/>
          <w:sz w:val="24"/>
          <w:szCs w:val="24"/>
        </w:rPr>
        <w:t xml:space="preserve"> ___ от "___" ________ 20__ г. проведена</w:t>
      </w:r>
      <w:r>
        <w:rPr>
          <w:rFonts w:ascii="Times New Roman" w:hAnsi="Times New Roman" w:cs="Times New Roman"/>
          <w:sz w:val="24"/>
          <w:szCs w:val="24"/>
        </w:rPr>
        <w:t xml:space="preserve"> </w:t>
      </w:r>
      <w:r w:rsidRPr="00CA6B29">
        <w:rPr>
          <w:rFonts w:ascii="Times New Roman" w:hAnsi="Times New Roman" w:cs="Times New Roman"/>
          <w:sz w:val="24"/>
          <w:szCs w:val="24"/>
        </w:rPr>
        <w:t>________________</w:t>
      </w:r>
      <w:r w:rsidR="00D14E41">
        <w:rPr>
          <w:rFonts w:ascii="Times New Roman" w:hAnsi="Times New Roman" w:cs="Times New Roman"/>
          <w:sz w:val="24"/>
          <w:szCs w:val="24"/>
        </w:rPr>
        <w:t>_____________________________</w:t>
      </w:r>
    </w:p>
    <w:p w:rsidR="0038225C" w:rsidRPr="00CA6B29" w:rsidRDefault="00D14E41" w:rsidP="0038225C">
      <w:pPr>
        <w:ind w:firstLine="709"/>
        <w:jc w:val="center"/>
        <w:rPr>
          <w:sz w:val="18"/>
          <w:szCs w:val="18"/>
        </w:rPr>
      </w:pPr>
      <w:r>
        <w:rPr>
          <w:sz w:val="18"/>
          <w:szCs w:val="18"/>
        </w:rPr>
        <w:t xml:space="preserve">                                                      </w:t>
      </w:r>
      <w:r w:rsidR="00984A90">
        <w:rPr>
          <w:sz w:val="18"/>
          <w:szCs w:val="18"/>
        </w:rPr>
        <w:t xml:space="preserve">                         </w:t>
      </w:r>
      <w:r>
        <w:rPr>
          <w:sz w:val="18"/>
          <w:szCs w:val="18"/>
        </w:rPr>
        <w:t xml:space="preserve"> </w:t>
      </w:r>
      <w:r w:rsidR="0038225C" w:rsidRPr="00CA6B29">
        <w:rPr>
          <w:sz w:val="18"/>
          <w:szCs w:val="18"/>
        </w:rPr>
        <w:t xml:space="preserve">(наименование контрольного мероприятия, объект (объекты) проверки и </w:t>
      </w:r>
    </w:p>
    <w:p w:rsidR="0038225C" w:rsidRDefault="0038225C" w:rsidP="0038225C">
      <w:r>
        <w:t>__________________________________________________________________________________</w:t>
      </w:r>
    </w:p>
    <w:p w:rsidR="0038225C" w:rsidRPr="00CA6B29" w:rsidRDefault="00984A90" w:rsidP="0038225C">
      <w:pPr>
        <w:ind w:firstLine="709"/>
        <w:jc w:val="center"/>
        <w:rPr>
          <w:sz w:val="20"/>
          <w:szCs w:val="20"/>
        </w:rPr>
      </w:pPr>
      <w:r w:rsidRPr="00CA6B29">
        <w:rPr>
          <w:sz w:val="18"/>
          <w:szCs w:val="18"/>
        </w:rPr>
        <w:t xml:space="preserve">проверяемый </w:t>
      </w:r>
      <w:r w:rsidR="0038225C" w:rsidRPr="00CA6B29">
        <w:rPr>
          <w:sz w:val="18"/>
          <w:szCs w:val="18"/>
        </w:rPr>
        <w:t>период (если они</w:t>
      </w:r>
      <w:r w:rsidR="0038225C" w:rsidRPr="00CA6B29">
        <w:rPr>
          <w:sz w:val="20"/>
          <w:szCs w:val="20"/>
        </w:rPr>
        <w:t xml:space="preserve"> не указаны в наименовании контрольного мероприятия)</w:t>
      </w:r>
    </w:p>
    <w:p w:rsidR="0038225C" w:rsidRPr="00CA6B29" w:rsidRDefault="0038225C" w:rsidP="0038225C">
      <w:pPr>
        <w:ind w:firstLine="709"/>
        <w:jc w:val="both"/>
      </w:pPr>
      <w:r w:rsidRPr="00CA6B29">
        <w:t>По результатам контрольного мероприятия установлено следующее:</w:t>
      </w:r>
      <w:r>
        <w:t xml:space="preserve"> </w:t>
      </w:r>
    </w:p>
    <w:p w:rsidR="0038225C" w:rsidRPr="00C62497" w:rsidRDefault="0038225C" w:rsidP="0038225C">
      <w:pPr>
        <w:jc w:val="both"/>
      </w:pPr>
      <w:r>
        <w:t>______</w:t>
      </w:r>
      <w:r w:rsidRPr="00C62497">
        <w:t>________________________________________________________________________</w:t>
      </w:r>
      <w:r>
        <w:t>______________________________________________________________________________________</w:t>
      </w:r>
    </w:p>
    <w:p w:rsidR="0038225C" w:rsidRPr="00CA6B29" w:rsidRDefault="0038225C" w:rsidP="0038225C">
      <w:pPr>
        <w:ind w:firstLine="709"/>
        <w:jc w:val="center"/>
        <w:rPr>
          <w:sz w:val="20"/>
          <w:szCs w:val="20"/>
        </w:rPr>
      </w:pPr>
      <w:r w:rsidRPr="00CA6B29">
        <w:rPr>
          <w:sz w:val="20"/>
          <w:szCs w:val="20"/>
        </w:rPr>
        <w:t>(указываются конкретные факты нарушений и недостатков, выявленных в результате контрольного мероприятия, и дается оценка причиненного государству ущерба (при его наличии)</w:t>
      </w:r>
    </w:p>
    <w:p w:rsidR="0038225C" w:rsidRDefault="0038225C" w:rsidP="0038225C">
      <w:pPr>
        <w:ind w:firstLine="709"/>
        <w:jc w:val="both"/>
      </w:pPr>
    </w:p>
    <w:p w:rsidR="0038225C" w:rsidRPr="00C62497" w:rsidRDefault="0038225C" w:rsidP="0038225C">
      <w:pPr>
        <w:pStyle w:val="a7"/>
        <w:suppressAutoHyphens/>
        <w:ind w:firstLine="709"/>
        <w:jc w:val="both"/>
      </w:pPr>
      <w:r w:rsidRPr="00C62497">
        <w:t>С учетом из</w:t>
      </w:r>
      <w:r>
        <w:t xml:space="preserve">ложенного и на основании пункта 10.4. Положения о </w:t>
      </w:r>
      <w:r w:rsidRPr="00CA6B29">
        <w:t>Контрольно-счетном органе</w:t>
      </w:r>
      <w:r>
        <w:t xml:space="preserve"> Яльчикского района</w:t>
      </w:r>
      <w:r w:rsidRPr="00CA6B29">
        <w:t xml:space="preserve"> Чувашской Республики</w:t>
      </w:r>
      <w:r>
        <w:t>, предписываю:</w:t>
      </w:r>
    </w:p>
    <w:p w:rsidR="0038225C" w:rsidRDefault="0038225C" w:rsidP="0038225C">
      <w:pPr>
        <w:rPr>
          <w:sz w:val="28"/>
          <w:szCs w:val="28"/>
        </w:rPr>
      </w:pPr>
      <w:r w:rsidRPr="00B20B7E">
        <w:t>____________________________________________________________________________________________________________________________________________</w:t>
      </w:r>
      <w:r>
        <w:t>________________________</w:t>
      </w:r>
    </w:p>
    <w:p w:rsidR="0038225C" w:rsidRPr="00482C49" w:rsidRDefault="0038225C" w:rsidP="0038225C">
      <w:pPr>
        <w:tabs>
          <w:tab w:val="left" w:pos="889"/>
        </w:tabs>
        <w:suppressAutoHyphens/>
        <w:jc w:val="center"/>
        <w:rPr>
          <w:sz w:val="20"/>
          <w:szCs w:val="20"/>
        </w:rPr>
      </w:pPr>
      <w:r w:rsidRPr="00482C49">
        <w:rPr>
          <w:sz w:val="20"/>
          <w:szCs w:val="20"/>
        </w:rPr>
        <w:t>(указываются требования о безотлагательном пресечении и незамедлительном устранении выявленных нарушений, возмещении ущерба, причиненного бюджету</w:t>
      </w:r>
      <w:r>
        <w:rPr>
          <w:sz w:val="20"/>
          <w:szCs w:val="20"/>
        </w:rPr>
        <w:t xml:space="preserve"> Яльчикского района Чувашской Республики</w:t>
      </w:r>
      <w:r w:rsidRPr="00482C49">
        <w:rPr>
          <w:sz w:val="20"/>
          <w:szCs w:val="20"/>
        </w:rPr>
        <w:t xml:space="preserve">, а также привлечении к ответственности должностных лиц, виновных в нарушении законодательства или указывается требование незамедлительно устранить препятствия для проведения контрольного мероприятия, принять меры в отношении должностных лиц организаций, не исполняющих законные требования Контрольно-счетного органа </w:t>
      </w:r>
      <w:r>
        <w:rPr>
          <w:sz w:val="20"/>
          <w:szCs w:val="20"/>
        </w:rPr>
        <w:t>Яльчикского района Чувашской Республики</w:t>
      </w:r>
      <w:r w:rsidRPr="00482C49">
        <w:rPr>
          <w:sz w:val="20"/>
          <w:szCs w:val="20"/>
        </w:rPr>
        <w:t>)</w:t>
      </w:r>
    </w:p>
    <w:p w:rsidR="0038225C" w:rsidRPr="00482C49" w:rsidRDefault="0038225C" w:rsidP="0038225C">
      <w:pPr>
        <w:tabs>
          <w:tab w:val="left" w:pos="889"/>
        </w:tabs>
        <w:suppressAutoHyphens/>
        <w:jc w:val="center"/>
        <w:rPr>
          <w:sz w:val="20"/>
          <w:szCs w:val="20"/>
        </w:rPr>
      </w:pPr>
    </w:p>
    <w:p w:rsidR="0038225C" w:rsidRPr="00A254F4" w:rsidRDefault="0038225C" w:rsidP="0038225C">
      <w:pPr>
        <w:tabs>
          <w:tab w:val="left" w:pos="889"/>
        </w:tabs>
        <w:suppressAutoHyphens/>
        <w:ind w:firstLine="709"/>
        <w:jc w:val="both"/>
      </w:pPr>
      <w:r w:rsidRPr="00A254F4">
        <w:t xml:space="preserve">О выполнении настоящего предписания и принятых мерах необходимо проинформировать </w:t>
      </w:r>
      <w:r w:rsidRPr="00CA6B29">
        <w:t>Контрольно-счетн</w:t>
      </w:r>
      <w:r>
        <w:t>ый</w:t>
      </w:r>
      <w:r w:rsidRPr="00CA6B29">
        <w:t xml:space="preserve"> орган </w:t>
      </w:r>
      <w:r>
        <w:t xml:space="preserve">Яльчикского района </w:t>
      </w:r>
      <w:r w:rsidRPr="00CA6B29">
        <w:t>Чувашской Республики</w:t>
      </w:r>
    </w:p>
    <w:p w:rsidR="0038225C" w:rsidRDefault="0038225C" w:rsidP="0038225C">
      <w:pPr>
        <w:tabs>
          <w:tab w:val="left" w:pos="889"/>
        </w:tabs>
        <w:suppressAutoHyphens/>
        <w:jc w:val="center"/>
        <w:rPr>
          <w:sz w:val="20"/>
          <w:szCs w:val="20"/>
        </w:rPr>
      </w:pPr>
      <w:r w:rsidRPr="008A606C">
        <w:t>____________________________________</w:t>
      </w:r>
      <w:r>
        <w:t>______________________________</w:t>
      </w:r>
      <w:r w:rsidRPr="00482C49">
        <w:rPr>
          <w:sz w:val="20"/>
          <w:szCs w:val="20"/>
        </w:rPr>
        <w:t xml:space="preserve"> </w:t>
      </w:r>
    </w:p>
    <w:p w:rsidR="0038225C" w:rsidRPr="00482C49" w:rsidRDefault="0038225C" w:rsidP="0038225C">
      <w:pPr>
        <w:tabs>
          <w:tab w:val="left" w:pos="889"/>
        </w:tabs>
        <w:suppressAutoHyphens/>
        <w:jc w:val="center"/>
        <w:rPr>
          <w:sz w:val="20"/>
          <w:szCs w:val="20"/>
        </w:rPr>
      </w:pPr>
      <w:r>
        <w:rPr>
          <w:sz w:val="20"/>
          <w:szCs w:val="20"/>
        </w:rPr>
        <w:t xml:space="preserve">(до «___»  _______ </w:t>
      </w:r>
      <w:r w:rsidRPr="00482C49">
        <w:rPr>
          <w:sz w:val="20"/>
          <w:szCs w:val="20"/>
        </w:rPr>
        <w:t xml:space="preserve">20___ года </w:t>
      </w:r>
      <w:r w:rsidRPr="00482C49">
        <w:rPr>
          <w:i/>
          <w:sz w:val="20"/>
          <w:szCs w:val="20"/>
        </w:rPr>
        <w:t>или</w:t>
      </w:r>
      <w:r w:rsidRPr="00482C49">
        <w:rPr>
          <w:sz w:val="20"/>
          <w:szCs w:val="20"/>
        </w:rPr>
        <w:t xml:space="preserve"> в течение ______ дней со дня его получения)</w:t>
      </w:r>
    </w:p>
    <w:p w:rsidR="0038225C" w:rsidRDefault="0038225C" w:rsidP="0038225C">
      <w:pPr>
        <w:tabs>
          <w:tab w:val="left" w:pos="889"/>
        </w:tabs>
        <w:jc w:val="center"/>
        <w:rPr>
          <w:sz w:val="18"/>
          <w:szCs w:val="18"/>
        </w:rPr>
      </w:pPr>
    </w:p>
    <w:p w:rsidR="0038225C" w:rsidRDefault="0038225C" w:rsidP="0038225C">
      <w:pPr>
        <w:tabs>
          <w:tab w:val="left" w:pos="889"/>
        </w:tabs>
        <w:jc w:val="both"/>
        <w:rPr>
          <w:sz w:val="18"/>
          <w:szCs w:val="18"/>
        </w:rPr>
      </w:pPr>
    </w:p>
    <w:p w:rsidR="0038225C" w:rsidRPr="00CA6B29" w:rsidRDefault="0038225C" w:rsidP="0038225C">
      <w:pPr>
        <w:ind w:firstLine="708"/>
        <w:jc w:val="both"/>
      </w:pPr>
      <w:r w:rsidRPr="00CA6B29">
        <w:t xml:space="preserve">Председатель          </w:t>
      </w:r>
      <w:r>
        <w:t xml:space="preserve">         </w:t>
      </w:r>
      <w:r w:rsidRPr="00CA6B29">
        <w:t xml:space="preserve">   _____________                   </w:t>
      </w:r>
      <w:r>
        <w:t xml:space="preserve">   </w:t>
      </w:r>
      <w:r w:rsidRPr="00CA6B29">
        <w:t xml:space="preserve">        ________________</w:t>
      </w:r>
    </w:p>
    <w:p w:rsidR="0038225C" w:rsidRPr="00DC38BA" w:rsidRDefault="0038225C" w:rsidP="0038225C">
      <w:pPr>
        <w:tabs>
          <w:tab w:val="left" w:pos="4408"/>
        </w:tabs>
        <w:ind w:firstLine="708"/>
        <w:jc w:val="both"/>
      </w:pPr>
      <w:r w:rsidRPr="00CA6B29">
        <w:rPr>
          <w:sz w:val="18"/>
          <w:szCs w:val="18"/>
        </w:rPr>
        <w:t xml:space="preserve">                             </w:t>
      </w:r>
      <w:r>
        <w:rPr>
          <w:sz w:val="18"/>
          <w:szCs w:val="18"/>
        </w:rPr>
        <w:t xml:space="preserve">              </w:t>
      </w:r>
      <w:r w:rsidRPr="00CA6B29">
        <w:rPr>
          <w:sz w:val="18"/>
          <w:szCs w:val="18"/>
        </w:rPr>
        <w:t xml:space="preserve">        </w:t>
      </w:r>
      <w:r>
        <w:rPr>
          <w:sz w:val="18"/>
          <w:szCs w:val="18"/>
        </w:rPr>
        <w:t xml:space="preserve">          </w:t>
      </w:r>
      <w:r w:rsidRPr="00CA6B29">
        <w:rPr>
          <w:sz w:val="18"/>
          <w:szCs w:val="18"/>
        </w:rPr>
        <w:t xml:space="preserve"> </w:t>
      </w:r>
      <w:r>
        <w:rPr>
          <w:sz w:val="18"/>
          <w:szCs w:val="18"/>
        </w:rPr>
        <w:t xml:space="preserve">    </w:t>
      </w:r>
      <w:r w:rsidRPr="00CA6B29">
        <w:rPr>
          <w:sz w:val="18"/>
          <w:szCs w:val="18"/>
        </w:rPr>
        <w:t xml:space="preserve">    (подпись)                                               </w:t>
      </w:r>
      <w:r>
        <w:rPr>
          <w:sz w:val="18"/>
          <w:szCs w:val="18"/>
        </w:rPr>
        <w:t xml:space="preserve"> </w:t>
      </w:r>
      <w:r w:rsidRPr="00CA6B29">
        <w:rPr>
          <w:sz w:val="18"/>
          <w:szCs w:val="18"/>
        </w:rPr>
        <w:t xml:space="preserve">  </w:t>
      </w:r>
      <w:r>
        <w:rPr>
          <w:sz w:val="18"/>
          <w:szCs w:val="18"/>
        </w:rPr>
        <w:t xml:space="preserve">  </w:t>
      </w:r>
      <w:r w:rsidRPr="00CA6B29">
        <w:rPr>
          <w:sz w:val="18"/>
          <w:szCs w:val="18"/>
        </w:rPr>
        <w:t>(инициалы, фамилия)</w:t>
      </w:r>
    </w:p>
    <w:p w:rsidR="0038225C" w:rsidRPr="00DC38BA" w:rsidRDefault="0038225C" w:rsidP="0038225C"/>
    <w:p w:rsidR="0038225C" w:rsidRDefault="0038225C" w:rsidP="0038225C">
      <w:r w:rsidRPr="00DC38BA">
        <w:t> </w:t>
      </w:r>
    </w:p>
    <w:p w:rsidR="0038225C" w:rsidRDefault="0038225C" w:rsidP="0038225C"/>
    <w:p w:rsidR="0038225C" w:rsidRDefault="0038225C" w:rsidP="0038225C"/>
    <w:p w:rsidR="00E2071C" w:rsidRDefault="00E2071C"/>
    <w:sectPr w:rsidR="00E2071C" w:rsidSect="0038225C">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EE" w:rsidRDefault="00EB30EE">
      <w:r>
        <w:separator/>
      </w:r>
    </w:p>
  </w:endnote>
  <w:endnote w:type="continuationSeparator" w:id="0">
    <w:p w:rsidR="00EB30EE" w:rsidRDefault="00EB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EE" w:rsidRDefault="00EB30EE">
      <w:r>
        <w:separator/>
      </w:r>
    </w:p>
  </w:footnote>
  <w:footnote w:type="continuationSeparator" w:id="0">
    <w:p w:rsidR="00EB30EE" w:rsidRDefault="00EB3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CC" w:rsidRDefault="003D0651">
    <w:pPr>
      <w:pStyle w:val="ac"/>
      <w:jc w:val="center"/>
    </w:pPr>
    <w:r>
      <w:fldChar w:fldCharType="begin"/>
    </w:r>
    <w:r>
      <w:instrText xml:space="preserve"> PAGE   \* MERGEFORMAT </w:instrText>
    </w:r>
    <w:r>
      <w:fldChar w:fldCharType="separate"/>
    </w:r>
    <w:r w:rsidR="00C36BCD">
      <w:rPr>
        <w:noProof/>
      </w:rPr>
      <w:t>21</w:t>
    </w:r>
    <w:r>
      <w:fldChar w:fldCharType="end"/>
    </w:r>
  </w:p>
  <w:p w:rsidR="00AF2CCC" w:rsidRDefault="00EB30E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03C0"/>
    <w:multiLevelType w:val="hybridMultilevel"/>
    <w:tmpl w:val="E1447E6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225C"/>
    <w:rsid w:val="001A5C28"/>
    <w:rsid w:val="0029795B"/>
    <w:rsid w:val="0038225C"/>
    <w:rsid w:val="003D0651"/>
    <w:rsid w:val="00984A90"/>
    <w:rsid w:val="00B740B2"/>
    <w:rsid w:val="00C36BCD"/>
    <w:rsid w:val="00D14E41"/>
    <w:rsid w:val="00D572A6"/>
    <w:rsid w:val="00E2071C"/>
    <w:rsid w:val="00EB3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8225C"/>
    <w:pPr>
      <w:jc w:val="center"/>
    </w:pPr>
  </w:style>
  <w:style w:type="character" w:customStyle="1" w:styleId="a4">
    <w:name w:val="Название Знак"/>
    <w:basedOn w:val="a0"/>
    <w:link w:val="a3"/>
    <w:uiPriority w:val="10"/>
    <w:rsid w:val="0038225C"/>
    <w:rPr>
      <w:rFonts w:ascii="Times New Roman" w:eastAsia="Times New Roman" w:hAnsi="Times New Roman" w:cs="Times New Roman"/>
      <w:sz w:val="24"/>
      <w:szCs w:val="24"/>
      <w:lang w:eastAsia="ru-RU"/>
    </w:rPr>
  </w:style>
  <w:style w:type="paragraph" w:styleId="a5">
    <w:name w:val="Body Text"/>
    <w:basedOn w:val="a"/>
    <w:link w:val="a6"/>
    <w:uiPriority w:val="99"/>
    <w:rsid w:val="0038225C"/>
    <w:pPr>
      <w:jc w:val="both"/>
    </w:pPr>
  </w:style>
  <w:style w:type="character" w:customStyle="1" w:styleId="a6">
    <w:name w:val="Основной текст Знак"/>
    <w:basedOn w:val="a0"/>
    <w:link w:val="a5"/>
    <w:uiPriority w:val="99"/>
    <w:rsid w:val="0038225C"/>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8225C"/>
    <w:pPr>
      <w:spacing w:after="120"/>
      <w:ind w:left="283"/>
    </w:pPr>
  </w:style>
  <w:style w:type="character" w:customStyle="1" w:styleId="a8">
    <w:name w:val="Основной текст с отступом Знак"/>
    <w:basedOn w:val="a0"/>
    <w:link w:val="a7"/>
    <w:uiPriority w:val="99"/>
    <w:semiHidden/>
    <w:rsid w:val="0038225C"/>
    <w:rPr>
      <w:rFonts w:ascii="Times New Roman" w:eastAsia="Times New Roman" w:hAnsi="Times New Roman" w:cs="Times New Roman"/>
      <w:sz w:val="24"/>
      <w:szCs w:val="24"/>
      <w:lang w:eastAsia="ru-RU"/>
    </w:rPr>
  </w:style>
  <w:style w:type="character" w:customStyle="1" w:styleId="a9">
    <w:name w:val="Цветовое выделение"/>
    <w:uiPriority w:val="99"/>
    <w:rsid w:val="0038225C"/>
    <w:rPr>
      <w:b/>
      <w:color w:val="26282F"/>
      <w:sz w:val="26"/>
    </w:rPr>
  </w:style>
  <w:style w:type="character" w:customStyle="1" w:styleId="aa">
    <w:name w:val="Гипертекстовая ссылка"/>
    <w:basedOn w:val="a9"/>
    <w:uiPriority w:val="99"/>
    <w:rsid w:val="0038225C"/>
    <w:rPr>
      <w:rFonts w:cs="Times New Roman"/>
      <w:b/>
      <w:bCs/>
      <w:color w:val="106BBE"/>
      <w:sz w:val="26"/>
      <w:szCs w:val="26"/>
    </w:rPr>
  </w:style>
  <w:style w:type="paragraph" w:customStyle="1" w:styleId="ab">
    <w:name w:val="Таблицы (моноширинный)"/>
    <w:basedOn w:val="a"/>
    <w:next w:val="a"/>
    <w:rsid w:val="0038225C"/>
    <w:pPr>
      <w:widowControl w:val="0"/>
      <w:autoSpaceDE w:val="0"/>
      <w:autoSpaceDN w:val="0"/>
      <w:adjustRightInd w:val="0"/>
      <w:jc w:val="both"/>
    </w:pPr>
    <w:rPr>
      <w:rFonts w:ascii="Courier New" w:hAnsi="Courier New" w:cs="Courier New"/>
      <w:sz w:val="22"/>
      <w:szCs w:val="22"/>
    </w:rPr>
  </w:style>
  <w:style w:type="paragraph" w:customStyle="1" w:styleId="ConsPlusNonformat">
    <w:name w:val="ConsPlusNonformat"/>
    <w:rsid w:val="003822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rsid w:val="0038225C"/>
    <w:pPr>
      <w:tabs>
        <w:tab w:val="center" w:pos="4677"/>
        <w:tab w:val="right" w:pos="9355"/>
      </w:tabs>
    </w:pPr>
  </w:style>
  <w:style w:type="character" w:customStyle="1" w:styleId="ad">
    <w:name w:val="Верхний колонтитул Знак"/>
    <w:basedOn w:val="a0"/>
    <w:link w:val="ac"/>
    <w:uiPriority w:val="99"/>
    <w:rsid w:val="0038225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8225C"/>
    <w:rPr>
      <w:rFonts w:ascii="Tahoma" w:hAnsi="Tahoma" w:cs="Tahoma"/>
      <w:sz w:val="16"/>
      <w:szCs w:val="16"/>
    </w:rPr>
  </w:style>
  <w:style w:type="character" w:customStyle="1" w:styleId="af">
    <w:name w:val="Текст выноски Знак"/>
    <w:basedOn w:val="a0"/>
    <w:link w:val="ae"/>
    <w:uiPriority w:val="99"/>
    <w:semiHidden/>
    <w:rsid w:val="003822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2695.1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7463687.1000" TargetMode="External"/><Relationship Id="rId17" Type="http://schemas.openxmlformats.org/officeDocument/2006/relationships/hyperlink" Target="garantF1://17463687.1000" TargetMode="External"/><Relationship Id="rId2" Type="http://schemas.openxmlformats.org/officeDocument/2006/relationships/styles" Target="styles.xml"/><Relationship Id="rId16" Type="http://schemas.openxmlformats.org/officeDocument/2006/relationships/hyperlink" Target="garantF1://17463687.1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7463687.1000" TargetMode="External"/><Relationship Id="rId10" Type="http://schemas.openxmlformats.org/officeDocument/2006/relationships/hyperlink" Target="garantF1://12082695.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7463687.1000" TargetMode="External"/><Relationship Id="rId14" Type="http://schemas.openxmlformats.org/officeDocument/2006/relationships/hyperlink" Target="garantF1://1746368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10355</Words>
  <Characters>59030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8</cp:revision>
  <cp:lastPrinted>2015-09-17T11:00:00Z</cp:lastPrinted>
  <dcterms:created xsi:type="dcterms:W3CDTF">2015-09-17T10:31:00Z</dcterms:created>
  <dcterms:modified xsi:type="dcterms:W3CDTF">2017-04-07T07:52:00Z</dcterms:modified>
</cp:coreProperties>
</file>