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7A6FA1" w:rsidRPr="00104078" w:rsidRDefault="007A6FA1" w:rsidP="007A6FA1">
      <w:pPr>
        <w:pStyle w:val="ac"/>
        <w:jc w:val="left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>О  внесении  изменений  в  решение</w:t>
      </w:r>
    </w:p>
    <w:p w:rsidR="007A6FA1" w:rsidRPr="00104078" w:rsidRDefault="007A6FA1" w:rsidP="007A6FA1">
      <w:pPr>
        <w:pStyle w:val="ac"/>
        <w:jc w:val="left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>Собрания депутатов Чебоксарского</w:t>
      </w:r>
    </w:p>
    <w:p w:rsidR="007A6FA1" w:rsidRPr="00104078" w:rsidRDefault="007A6FA1" w:rsidP="007A6FA1">
      <w:pPr>
        <w:pStyle w:val="ac"/>
        <w:jc w:val="left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>района   от    05.12.2013 г.    №  28-02</w:t>
      </w:r>
    </w:p>
    <w:p w:rsidR="007A6FA1" w:rsidRPr="00104078" w:rsidRDefault="007A6FA1" w:rsidP="007A6FA1">
      <w:pPr>
        <w:pStyle w:val="ac"/>
        <w:jc w:val="left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 xml:space="preserve">«О бюджете  Чебоксарского  района </w:t>
      </w:r>
    </w:p>
    <w:p w:rsidR="007A6FA1" w:rsidRPr="00104078" w:rsidRDefault="007A6FA1" w:rsidP="007A6FA1">
      <w:pPr>
        <w:pStyle w:val="ac"/>
        <w:jc w:val="left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 xml:space="preserve">на  2014 год  и  на  плановый период </w:t>
      </w:r>
    </w:p>
    <w:p w:rsidR="007A6FA1" w:rsidRPr="00104078" w:rsidRDefault="007A6FA1" w:rsidP="007A6FA1">
      <w:pPr>
        <w:pStyle w:val="ac"/>
        <w:jc w:val="left"/>
        <w:rPr>
          <w:rFonts w:ascii="Times New Roman" w:hAnsi="Times New Roman"/>
          <w:b/>
          <w:sz w:val="26"/>
          <w:szCs w:val="26"/>
        </w:rPr>
      </w:pPr>
      <w:r w:rsidRPr="00104078">
        <w:rPr>
          <w:rFonts w:ascii="Times New Roman" w:hAnsi="Times New Roman"/>
          <w:b/>
          <w:sz w:val="26"/>
          <w:szCs w:val="26"/>
        </w:rPr>
        <w:t>2015 и 2016 годов»</w:t>
      </w:r>
    </w:p>
    <w:p w:rsidR="007A6FA1" w:rsidRPr="00104078" w:rsidRDefault="007A6FA1" w:rsidP="007A6FA1">
      <w:pPr>
        <w:pStyle w:val="ac"/>
        <w:jc w:val="left"/>
        <w:rPr>
          <w:rFonts w:ascii="Times New Roman" w:hAnsi="Times New Roman"/>
          <w:sz w:val="26"/>
          <w:szCs w:val="26"/>
        </w:rPr>
      </w:pPr>
    </w:p>
    <w:p w:rsidR="007A6FA1" w:rsidRPr="00104078" w:rsidRDefault="007A6FA1" w:rsidP="007A6FA1">
      <w:pPr>
        <w:pStyle w:val="ac"/>
        <w:ind w:firstLine="708"/>
        <w:rPr>
          <w:rFonts w:ascii="Times New Roman" w:hAnsi="Times New Roman"/>
          <w:sz w:val="26"/>
          <w:szCs w:val="26"/>
        </w:rPr>
      </w:pPr>
      <w:r w:rsidRPr="00104078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и Положением о регулировании бюджетных правоотношений в Чебоксарском районе</w:t>
      </w:r>
    </w:p>
    <w:p w:rsidR="007A6FA1" w:rsidRPr="00104078" w:rsidRDefault="007A6FA1" w:rsidP="007A6FA1">
      <w:pPr>
        <w:pStyle w:val="ac"/>
        <w:ind w:firstLine="851"/>
        <w:jc w:val="left"/>
        <w:rPr>
          <w:rFonts w:ascii="Times New Roman" w:hAnsi="Times New Roman"/>
          <w:sz w:val="26"/>
          <w:szCs w:val="26"/>
        </w:rPr>
      </w:pPr>
    </w:p>
    <w:p w:rsidR="007A6FA1" w:rsidRPr="00104078" w:rsidRDefault="007A6FA1" w:rsidP="007A6FA1">
      <w:pPr>
        <w:ind w:firstLine="709"/>
        <w:rPr>
          <w:rFonts w:ascii="Times New Roman" w:hAnsi="Times New Roman"/>
          <w:szCs w:val="26"/>
        </w:rPr>
      </w:pPr>
      <w:r w:rsidRPr="00104078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7A6FA1" w:rsidRPr="00104078" w:rsidRDefault="007A6FA1" w:rsidP="007A6FA1">
      <w:pPr>
        <w:pStyle w:val="ac"/>
        <w:ind w:firstLine="709"/>
        <w:rPr>
          <w:rFonts w:ascii="Times New Roman" w:hAnsi="Times New Roman"/>
          <w:sz w:val="26"/>
          <w:szCs w:val="26"/>
        </w:rPr>
      </w:pPr>
      <w:r w:rsidRPr="00104078">
        <w:rPr>
          <w:rFonts w:ascii="Times New Roman" w:hAnsi="Times New Roman"/>
          <w:sz w:val="26"/>
          <w:szCs w:val="26"/>
        </w:rPr>
        <w:t>1. Внести в решение Собрания депутатов Чебоксарского района от 05.12.2013 года № 28-02 «О бюджете Чебоксарского района на 2014 год и на плановый период 2015 и 2016 годов» следующие изменения:</w:t>
      </w:r>
    </w:p>
    <w:p w:rsidR="007A6FA1" w:rsidRPr="00104078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 w:rsidRPr="00104078">
        <w:rPr>
          <w:rFonts w:ascii="Times New Roman" w:hAnsi="Times New Roman"/>
          <w:szCs w:val="26"/>
        </w:rPr>
        <w:t xml:space="preserve">1) </w:t>
      </w:r>
      <w:r>
        <w:rPr>
          <w:rFonts w:ascii="Times New Roman" w:hAnsi="Times New Roman"/>
          <w:szCs w:val="26"/>
        </w:rPr>
        <w:t xml:space="preserve">в  </w:t>
      </w:r>
      <w:r w:rsidRPr="00104078">
        <w:rPr>
          <w:rFonts w:ascii="Times New Roman" w:hAnsi="Times New Roman"/>
          <w:szCs w:val="26"/>
        </w:rPr>
        <w:t>стать</w:t>
      </w:r>
      <w:r>
        <w:rPr>
          <w:rFonts w:ascii="Times New Roman" w:hAnsi="Times New Roman"/>
          <w:szCs w:val="26"/>
        </w:rPr>
        <w:t>е</w:t>
      </w:r>
      <w:r w:rsidRPr="00104078">
        <w:rPr>
          <w:rFonts w:ascii="Times New Roman" w:hAnsi="Times New Roman"/>
          <w:szCs w:val="26"/>
        </w:rPr>
        <w:t xml:space="preserve"> 1</w:t>
      </w:r>
      <w:r>
        <w:rPr>
          <w:rFonts w:ascii="Times New Roman" w:hAnsi="Times New Roman"/>
          <w:szCs w:val="26"/>
        </w:rPr>
        <w:t xml:space="preserve"> часть 1</w:t>
      </w:r>
      <w:r w:rsidRPr="00104078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7A6FA1" w:rsidRPr="00104078" w:rsidRDefault="007A6FA1" w:rsidP="007A6FA1">
      <w:pPr>
        <w:ind w:firstLine="567"/>
        <w:jc w:val="both"/>
        <w:rPr>
          <w:rFonts w:ascii="Times New Roman" w:hAnsi="Times New Roman"/>
        </w:rPr>
      </w:pPr>
      <w:r w:rsidRPr="00104078">
        <w:rPr>
          <w:rStyle w:val="aa"/>
          <w:rFonts w:ascii="Times New Roman" w:hAnsi="Times New Roman"/>
          <w:color w:val="auto"/>
        </w:rPr>
        <w:t>«</w:t>
      </w:r>
      <w:r w:rsidRPr="00104078">
        <w:rPr>
          <w:rFonts w:ascii="Times New Roman" w:hAnsi="Times New Roman"/>
        </w:rPr>
        <w:t>1. Утвердить основные характеристики бюджета Чебоксарского района на 2014 год:</w:t>
      </w:r>
    </w:p>
    <w:p w:rsidR="007A6FA1" w:rsidRPr="00104078" w:rsidRDefault="007A6FA1" w:rsidP="007A6FA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</w:rPr>
      </w:pPr>
      <w:r w:rsidRPr="00104078">
        <w:rPr>
          <w:rFonts w:ascii="Times New Roman" w:hAnsi="Times New Roman"/>
        </w:rPr>
        <w:t xml:space="preserve">прогнозируемый  общий объем доходов бюджета  Чебоксарского района в сумме </w:t>
      </w:r>
      <w:r>
        <w:rPr>
          <w:rFonts w:ascii="Times New Roman" w:hAnsi="Times New Roman"/>
        </w:rPr>
        <w:t>837 861 994,17</w:t>
      </w:r>
      <w:r w:rsidRPr="00104078">
        <w:rPr>
          <w:rFonts w:ascii="Times New Roman" w:hAnsi="Times New Roman"/>
        </w:rPr>
        <w:t xml:space="preserve"> рублей, в том числе объем безвозмездных поступлений в сумме </w:t>
      </w:r>
      <w:r>
        <w:rPr>
          <w:rFonts w:ascii="Times New Roman" w:hAnsi="Times New Roman"/>
        </w:rPr>
        <w:t>531 928 973,71</w:t>
      </w:r>
      <w:r w:rsidRPr="00104078">
        <w:rPr>
          <w:rFonts w:ascii="Times New Roman" w:hAnsi="Times New Roman"/>
        </w:rPr>
        <w:t xml:space="preserve"> рублей, из них межбюджетные трансферты из республиканского бюджета Чувашской Республики – </w:t>
      </w:r>
      <w:r>
        <w:rPr>
          <w:rFonts w:ascii="Times New Roman" w:hAnsi="Times New Roman"/>
        </w:rPr>
        <w:t>531 199 574,71</w:t>
      </w:r>
      <w:r w:rsidRPr="00104078">
        <w:rPr>
          <w:rFonts w:ascii="Times New Roman" w:hAnsi="Times New Roman"/>
        </w:rPr>
        <w:t xml:space="preserve"> рублей;</w:t>
      </w:r>
    </w:p>
    <w:p w:rsidR="007A6FA1" w:rsidRPr="00104078" w:rsidRDefault="007A6FA1" w:rsidP="007A6FA1">
      <w:pPr>
        <w:ind w:firstLine="567"/>
        <w:jc w:val="both"/>
        <w:rPr>
          <w:rFonts w:ascii="Times New Roman" w:hAnsi="Times New Roman"/>
        </w:rPr>
      </w:pPr>
      <w:r w:rsidRPr="00104078">
        <w:rPr>
          <w:rFonts w:ascii="Times New Roman" w:hAnsi="Times New Roman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</w:rPr>
        <w:t>902 959 176,24</w:t>
      </w:r>
      <w:r w:rsidRPr="00104078">
        <w:rPr>
          <w:rFonts w:ascii="Times New Roman" w:hAnsi="Times New Roman"/>
        </w:rPr>
        <w:t xml:space="preserve"> ру</w:t>
      </w:r>
      <w:r w:rsidRPr="00104078">
        <w:rPr>
          <w:rFonts w:ascii="Times New Roman" w:hAnsi="Times New Roman"/>
        </w:rPr>
        <w:t>б</w:t>
      </w:r>
      <w:r w:rsidRPr="00104078">
        <w:rPr>
          <w:rFonts w:ascii="Times New Roman" w:hAnsi="Times New Roman"/>
        </w:rPr>
        <w:t>лей;</w:t>
      </w:r>
    </w:p>
    <w:p w:rsidR="007A6FA1" w:rsidRPr="00104078" w:rsidRDefault="007A6FA1" w:rsidP="007A6FA1">
      <w:pPr>
        <w:ind w:firstLine="567"/>
        <w:jc w:val="both"/>
        <w:rPr>
          <w:rFonts w:ascii="Times New Roman" w:hAnsi="Times New Roman"/>
        </w:rPr>
      </w:pPr>
      <w:r w:rsidRPr="00104078">
        <w:rPr>
          <w:rFonts w:ascii="Times New Roman" w:hAnsi="Times New Roman"/>
        </w:rPr>
        <w:t>предельный  объем  муниципального  долга   Чебоксарского  района в сумме 0,0 тыс. рублей;</w:t>
      </w:r>
    </w:p>
    <w:p w:rsidR="007A6FA1" w:rsidRPr="00104078" w:rsidRDefault="007A6FA1" w:rsidP="007A6FA1">
      <w:pPr>
        <w:ind w:firstLine="567"/>
        <w:jc w:val="both"/>
        <w:rPr>
          <w:rFonts w:ascii="Times New Roman" w:hAnsi="Times New Roman"/>
        </w:rPr>
      </w:pPr>
      <w:r w:rsidRPr="00104078">
        <w:rPr>
          <w:rFonts w:ascii="Times New Roman" w:hAnsi="Times New Roman"/>
        </w:rPr>
        <w:t>верхний предел  муниципального внутреннего долга Чебоксарского района на 1 я</w:t>
      </w:r>
      <w:r w:rsidRPr="00104078">
        <w:rPr>
          <w:rFonts w:ascii="Times New Roman" w:hAnsi="Times New Roman"/>
        </w:rPr>
        <w:t>н</w:t>
      </w:r>
      <w:r w:rsidRPr="00104078">
        <w:rPr>
          <w:rFonts w:ascii="Times New Roman" w:hAnsi="Times New Roman"/>
        </w:rPr>
        <w:t>варя  2015 года в сумме 0,0 тыс. рублей, в том числе верхний предел долга по муниц</w:t>
      </w:r>
      <w:r w:rsidRPr="00104078">
        <w:rPr>
          <w:rFonts w:ascii="Times New Roman" w:hAnsi="Times New Roman"/>
        </w:rPr>
        <w:t>и</w:t>
      </w:r>
      <w:r w:rsidRPr="00104078">
        <w:rPr>
          <w:rFonts w:ascii="Times New Roman" w:hAnsi="Times New Roman"/>
        </w:rPr>
        <w:t xml:space="preserve">пальным гарантиям Чебоксарского района  0,0 тыс. рублей; </w:t>
      </w:r>
    </w:p>
    <w:p w:rsidR="007A6FA1" w:rsidRPr="00733BD3" w:rsidRDefault="007A6FA1" w:rsidP="007A6FA1">
      <w:pPr>
        <w:ind w:firstLine="567"/>
        <w:jc w:val="both"/>
        <w:rPr>
          <w:rFonts w:ascii="Times New Roman" w:hAnsi="Times New Roman"/>
        </w:rPr>
      </w:pPr>
      <w:r w:rsidRPr="00733BD3">
        <w:rPr>
          <w:rFonts w:ascii="Times New Roman" w:hAnsi="Times New Roman"/>
        </w:rPr>
        <w:t xml:space="preserve">прогнозируемый дефицит  бюджета Чебоксарского района в сумме </w:t>
      </w:r>
      <w:r>
        <w:rPr>
          <w:rFonts w:ascii="Times New Roman" w:hAnsi="Times New Roman"/>
        </w:rPr>
        <w:t>65 097 182,07</w:t>
      </w:r>
      <w:r w:rsidRPr="00733BD3">
        <w:rPr>
          <w:rFonts w:ascii="Times New Roman" w:hAnsi="Times New Roman"/>
        </w:rPr>
        <w:t xml:space="preserve"> рублей.»;</w:t>
      </w:r>
    </w:p>
    <w:p w:rsidR="007A6FA1" w:rsidRPr="00B91FDE" w:rsidRDefault="007A6FA1" w:rsidP="007A6F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B91FDE">
        <w:rPr>
          <w:rFonts w:ascii="Times New Roman" w:hAnsi="Times New Roman"/>
          <w:szCs w:val="26"/>
        </w:rPr>
        <w:t>2) в статье 5:</w:t>
      </w:r>
    </w:p>
    <w:p w:rsidR="007A6FA1" w:rsidRPr="00B91FDE" w:rsidRDefault="007A6FA1" w:rsidP="007A6FA1">
      <w:pPr>
        <w:ind w:firstLine="720"/>
        <w:jc w:val="both"/>
        <w:rPr>
          <w:rFonts w:ascii="Times New Roman" w:hAnsi="Times New Roman"/>
          <w:szCs w:val="26"/>
        </w:rPr>
      </w:pPr>
      <w:r w:rsidRPr="00B91FDE">
        <w:rPr>
          <w:rFonts w:ascii="Times New Roman" w:hAnsi="Times New Roman"/>
          <w:szCs w:val="26"/>
        </w:rPr>
        <w:t>в части 1:</w:t>
      </w:r>
    </w:p>
    <w:p w:rsidR="007A6FA1" w:rsidRPr="00B91FDE" w:rsidRDefault="007A6FA1" w:rsidP="007A6F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B91FDE">
        <w:rPr>
          <w:rFonts w:ascii="Times New Roman" w:hAnsi="Times New Roman"/>
          <w:szCs w:val="26"/>
        </w:rPr>
        <w:t>в пункте "а" слова «приложению 4</w:t>
      </w:r>
      <w:r>
        <w:rPr>
          <w:rFonts w:ascii="Times New Roman" w:hAnsi="Times New Roman"/>
          <w:szCs w:val="26"/>
        </w:rPr>
        <w:t>,4.1.,4.2.,4.3.</w:t>
      </w:r>
      <w:r w:rsidRPr="00B91FDE">
        <w:rPr>
          <w:rFonts w:ascii="Times New Roman" w:hAnsi="Times New Roman"/>
          <w:szCs w:val="26"/>
        </w:rPr>
        <w:t>» заменить словами «приложениям 4, 4.1.</w:t>
      </w:r>
      <w:r>
        <w:rPr>
          <w:rFonts w:ascii="Times New Roman" w:hAnsi="Times New Roman"/>
          <w:szCs w:val="26"/>
        </w:rPr>
        <w:t>, 4.2., 4.3., 4.4.</w:t>
      </w:r>
      <w:r w:rsidRPr="00B91FDE">
        <w:rPr>
          <w:rFonts w:ascii="Times New Roman" w:hAnsi="Times New Roman"/>
          <w:szCs w:val="26"/>
          <w:vertAlign w:val="superscript"/>
        </w:rPr>
        <w:t>»</w:t>
      </w:r>
      <w:r w:rsidRPr="00B91FDE">
        <w:rPr>
          <w:rFonts w:ascii="Times New Roman" w:hAnsi="Times New Roman"/>
          <w:szCs w:val="26"/>
        </w:rPr>
        <w:t>;</w:t>
      </w:r>
    </w:p>
    <w:p w:rsidR="007A6FA1" w:rsidRDefault="007A6FA1" w:rsidP="007A6F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B91FDE">
        <w:rPr>
          <w:rFonts w:ascii="Times New Roman" w:hAnsi="Times New Roman"/>
          <w:szCs w:val="26"/>
        </w:rPr>
        <w:t>в пункте "в" слова «приложению 6</w:t>
      </w:r>
      <w:r>
        <w:rPr>
          <w:rFonts w:ascii="Times New Roman" w:hAnsi="Times New Roman"/>
          <w:szCs w:val="26"/>
        </w:rPr>
        <w:t>,6.1.,6.2.,6.3.</w:t>
      </w:r>
      <w:r w:rsidRPr="00B91FDE">
        <w:rPr>
          <w:rFonts w:ascii="Times New Roman" w:hAnsi="Times New Roman"/>
          <w:szCs w:val="26"/>
        </w:rPr>
        <w:t>» заменить словами «приложениям 6, 6.1.</w:t>
      </w:r>
      <w:r>
        <w:rPr>
          <w:rFonts w:ascii="Times New Roman" w:hAnsi="Times New Roman"/>
          <w:szCs w:val="26"/>
        </w:rPr>
        <w:t>, 6.2.,6.3.,6.4.</w:t>
      </w:r>
      <w:r w:rsidRPr="00B91FDE">
        <w:rPr>
          <w:rFonts w:ascii="Times New Roman" w:hAnsi="Times New Roman"/>
          <w:szCs w:val="26"/>
        </w:rPr>
        <w:t>»;</w:t>
      </w:r>
    </w:p>
    <w:p w:rsidR="007A6FA1" w:rsidRDefault="007A6FA1" w:rsidP="007A6F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B91FDE">
        <w:rPr>
          <w:rFonts w:ascii="Times New Roman" w:hAnsi="Times New Roman"/>
          <w:szCs w:val="26"/>
        </w:rPr>
        <w:t>в пункте "</w:t>
      </w:r>
      <w:r>
        <w:rPr>
          <w:rFonts w:ascii="Times New Roman" w:hAnsi="Times New Roman"/>
          <w:szCs w:val="26"/>
        </w:rPr>
        <w:t>д</w:t>
      </w:r>
      <w:r w:rsidRPr="00B91FDE">
        <w:rPr>
          <w:rFonts w:ascii="Times New Roman" w:hAnsi="Times New Roman"/>
          <w:szCs w:val="26"/>
        </w:rPr>
        <w:t xml:space="preserve">" слова «приложению </w:t>
      </w:r>
      <w:r>
        <w:rPr>
          <w:rFonts w:ascii="Times New Roman" w:hAnsi="Times New Roman"/>
          <w:szCs w:val="26"/>
        </w:rPr>
        <w:t>8, 8.1.,8.2.,8.3.</w:t>
      </w:r>
      <w:r w:rsidRPr="00B91FDE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8</w:t>
      </w:r>
      <w:r w:rsidRPr="00B91FDE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8</w:t>
      </w:r>
      <w:r w:rsidRPr="00B91FDE">
        <w:rPr>
          <w:rFonts w:ascii="Times New Roman" w:hAnsi="Times New Roman"/>
          <w:szCs w:val="26"/>
        </w:rPr>
        <w:t>.1.</w:t>
      </w:r>
      <w:r>
        <w:rPr>
          <w:rFonts w:ascii="Times New Roman" w:hAnsi="Times New Roman"/>
          <w:szCs w:val="26"/>
        </w:rPr>
        <w:t>, 8.2.8.3.,8.4.</w:t>
      </w:r>
      <w:r w:rsidRPr="00B91FDE">
        <w:rPr>
          <w:rFonts w:ascii="Times New Roman" w:hAnsi="Times New Roman"/>
          <w:szCs w:val="26"/>
        </w:rPr>
        <w:t>»;</w:t>
      </w:r>
    </w:p>
    <w:p w:rsidR="007A6FA1" w:rsidRPr="00B91FDE" w:rsidRDefault="007A6FA1" w:rsidP="007A6F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7A6FA1" w:rsidRPr="00B91FDE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91FDE">
        <w:rPr>
          <w:rFonts w:ascii="Times New Roman" w:hAnsi="Times New Roman"/>
          <w:szCs w:val="26"/>
        </w:rPr>
        <w:t>) дополнить приложением 4.</w:t>
      </w:r>
      <w:r>
        <w:rPr>
          <w:rFonts w:ascii="Times New Roman" w:hAnsi="Times New Roman"/>
          <w:szCs w:val="26"/>
        </w:rPr>
        <w:t>4</w:t>
      </w:r>
      <w:r w:rsidRPr="00B91FDE">
        <w:rPr>
          <w:rFonts w:ascii="Times New Roman" w:hAnsi="Times New Roman"/>
          <w:szCs w:val="26"/>
        </w:rPr>
        <w:t xml:space="preserve"> следующего содержания: </w:t>
      </w:r>
    </w:p>
    <w:p w:rsidR="007A6FA1" w:rsidRPr="00B91FDE" w:rsidRDefault="007A6FA1" w:rsidP="007A6FA1">
      <w:pPr>
        <w:ind w:firstLine="709"/>
        <w:jc w:val="both"/>
        <w:rPr>
          <w:rFonts w:ascii="Times New Roman" w:hAnsi="Times New Roman"/>
          <w:color w:val="0070C0"/>
          <w:szCs w:val="26"/>
        </w:rPr>
      </w:pPr>
    </w:p>
    <w:p w:rsidR="007A6FA1" w:rsidRPr="003A5F5A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3A5F5A">
        <w:rPr>
          <w:rFonts w:ascii="Times New Roman" w:hAnsi="Times New Roman"/>
          <w:i/>
          <w:szCs w:val="26"/>
        </w:rPr>
        <w:t>«Приложение 4.</w:t>
      </w:r>
      <w:r>
        <w:rPr>
          <w:rFonts w:ascii="Times New Roman" w:hAnsi="Times New Roman"/>
          <w:i/>
          <w:szCs w:val="26"/>
        </w:rPr>
        <w:t>4</w:t>
      </w:r>
    </w:p>
    <w:p w:rsidR="007A6FA1" w:rsidRPr="003A5F5A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3A5F5A">
        <w:rPr>
          <w:rFonts w:ascii="Times New Roman" w:hAnsi="Times New Roman"/>
          <w:i/>
          <w:szCs w:val="26"/>
        </w:rPr>
        <w:t>к Решению Собрания депутатов Ч</w:t>
      </w:r>
      <w:r w:rsidRPr="003A5F5A">
        <w:rPr>
          <w:rFonts w:ascii="Times New Roman" w:hAnsi="Times New Roman"/>
          <w:i/>
          <w:szCs w:val="26"/>
        </w:rPr>
        <w:t>е</w:t>
      </w:r>
      <w:r w:rsidRPr="003A5F5A">
        <w:rPr>
          <w:rFonts w:ascii="Times New Roman" w:hAnsi="Times New Roman"/>
          <w:i/>
          <w:szCs w:val="26"/>
        </w:rPr>
        <w:t>боксарского района "О бюджете Ч</w:t>
      </w:r>
      <w:r w:rsidRPr="003A5F5A">
        <w:rPr>
          <w:rFonts w:ascii="Times New Roman" w:hAnsi="Times New Roman"/>
          <w:i/>
          <w:szCs w:val="26"/>
        </w:rPr>
        <w:t>е</w:t>
      </w:r>
      <w:r w:rsidRPr="003A5F5A">
        <w:rPr>
          <w:rFonts w:ascii="Times New Roman" w:hAnsi="Times New Roman"/>
          <w:i/>
          <w:szCs w:val="26"/>
        </w:rPr>
        <w:t>боксарского района на 2014 год и на плановый период 2015 и 2016 годов"</w:t>
      </w:r>
    </w:p>
    <w:p w:rsidR="007A6FA1" w:rsidRPr="003A5F5A" w:rsidRDefault="007A6FA1" w:rsidP="007A6FA1">
      <w:pPr>
        <w:ind w:firstLine="709"/>
        <w:jc w:val="center"/>
        <w:rPr>
          <w:rFonts w:ascii="Times New Roman" w:hAnsi="Times New Roman"/>
          <w:szCs w:val="26"/>
        </w:rPr>
      </w:pPr>
    </w:p>
    <w:p w:rsidR="007A6FA1" w:rsidRPr="003A5F5A" w:rsidRDefault="007A6FA1" w:rsidP="007A6FA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5F5A">
        <w:rPr>
          <w:rFonts w:ascii="Times New Roman" w:hAnsi="Times New Roman"/>
          <w:b/>
          <w:szCs w:val="26"/>
        </w:rPr>
        <w:t>ИЗМЕНЕНИЕ                                                                                                                                                                                       распределения бюджетных ассигнований по разделам, подразделам, целевым стат</w:t>
      </w:r>
      <w:r w:rsidRPr="003A5F5A">
        <w:rPr>
          <w:rFonts w:ascii="Times New Roman" w:hAnsi="Times New Roman"/>
          <w:b/>
          <w:szCs w:val="26"/>
        </w:rPr>
        <w:t>ь</w:t>
      </w:r>
      <w:r w:rsidRPr="003A5F5A">
        <w:rPr>
          <w:rFonts w:ascii="Times New Roman" w:hAnsi="Times New Roman"/>
          <w:b/>
          <w:szCs w:val="26"/>
        </w:rPr>
        <w:t>ям и видам расходов классификации расходов бюджета Чебоксарского района, предусмотренного приложением 4 к решению Собрания депутатов Чебоксарского района "О бюджете Чебоксарского района на 2014 год и на плановый период 20</w:t>
      </w:r>
      <w:r w:rsidRPr="003A5F5A">
        <w:rPr>
          <w:rFonts w:ascii="Times New Roman" w:hAnsi="Times New Roman"/>
          <w:b/>
          <w:sz w:val="24"/>
          <w:szCs w:val="24"/>
        </w:rPr>
        <w:t>15 и 2016 годов"</w:t>
      </w:r>
    </w:p>
    <w:p w:rsidR="007A6FA1" w:rsidRPr="003A5F5A" w:rsidRDefault="007A6FA1" w:rsidP="007A6FA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A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A6FA1" w:rsidRDefault="007A6FA1" w:rsidP="007A6FA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A5F5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A6FA1" w:rsidRPr="003A5F5A" w:rsidRDefault="007A6FA1" w:rsidP="007A6F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A5F5A">
        <w:rPr>
          <w:rFonts w:ascii="Times New Roman" w:hAnsi="Times New Roman"/>
          <w:sz w:val="24"/>
          <w:szCs w:val="24"/>
        </w:rPr>
        <w:t xml:space="preserve">     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559"/>
        <w:gridCol w:w="709"/>
        <w:gridCol w:w="2268"/>
      </w:tblGrid>
      <w:tr w:rsidR="007A6FA1" w:rsidRPr="003A5F5A" w:rsidTr="00D03D33">
        <w:trPr>
          <w:cantSplit/>
          <w:trHeight w:val="922"/>
        </w:trPr>
        <w:tc>
          <w:tcPr>
            <w:tcW w:w="4111" w:type="dxa"/>
          </w:tcPr>
          <w:p w:rsidR="007A6FA1" w:rsidRPr="003A5F5A" w:rsidRDefault="007A6FA1" w:rsidP="00D03D33">
            <w:pPr>
              <w:pStyle w:val="1"/>
            </w:pPr>
            <w:r w:rsidRPr="003A5F5A">
              <w:t>Наименование расходов</w:t>
            </w:r>
          </w:p>
        </w:tc>
        <w:tc>
          <w:tcPr>
            <w:tcW w:w="567" w:type="dxa"/>
          </w:tcPr>
          <w:p w:rsidR="007A6FA1" w:rsidRPr="003A5F5A" w:rsidRDefault="007A6FA1" w:rsidP="00D03D33">
            <w:pPr>
              <w:pStyle w:val="1"/>
              <w:jc w:val="center"/>
            </w:pPr>
            <w:r w:rsidRPr="003A5F5A">
              <w:t>РЗ</w:t>
            </w:r>
          </w:p>
        </w:tc>
        <w:tc>
          <w:tcPr>
            <w:tcW w:w="567" w:type="dxa"/>
          </w:tcPr>
          <w:p w:rsidR="007A6FA1" w:rsidRPr="003A5F5A" w:rsidRDefault="007A6FA1" w:rsidP="00D03D33">
            <w:pPr>
              <w:pStyle w:val="1"/>
              <w:jc w:val="center"/>
            </w:pPr>
            <w:r w:rsidRPr="003A5F5A">
              <w:t>ПР</w:t>
            </w:r>
          </w:p>
        </w:tc>
        <w:tc>
          <w:tcPr>
            <w:tcW w:w="1559" w:type="dxa"/>
            <w:tcBorders>
              <w:bottom w:val="nil"/>
            </w:tcBorders>
          </w:tcPr>
          <w:p w:rsidR="007A6FA1" w:rsidRPr="003A5F5A" w:rsidRDefault="007A6FA1" w:rsidP="00D03D33">
            <w:pPr>
              <w:pStyle w:val="1"/>
              <w:jc w:val="center"/>
            </w:pPr>
            <w:r w:rsidRPr="003A5F5A">
              <w:t>ЦСР</w:t>
            </w:r>
          </w:p>
        </w:tc>
        <w:tc>
          <w:tcPr>
            <w:tcW w:w="709" w:type="dxa"/>
          </w:tcPr>
          <w:p w:rsidR="007A6FA1" w:rsidRPr="003A5F5A" w:rsidRDefault="007A6FA1" w:rsidP="00D03D33">
            <w:pPr>
              <w:pStyle w:val="1"/>
              <w:jc w:val="center"/>
            </w:pPr>
            <w:r w:rsidRPr="003A5F5A">
              <w:t>ВР</w:t>
            </w:r>
          </w:p>
        </w:tc>
        <w:tc>
          <w:tcPr>
            <w:tcW w:w="2268" w:type="dxa"/>
            <w:shd w:val="clear" w:color="auto" w:fill="auto"/>
          </w:tcPr>
          <w:p w:rsidR="007A6FA1" w:rsidRPr="003A5F5A" w:rsidRDefault="007A6FA1" w:rsidP="00D03D33">
            <w:pPr>
              <w:pStyle w:val="1"/>
              <w:jc w:val="center"/>
            </w:pPr>
            <w:r w:rsidRPr="003A5F5A">
              <w:t>Сумма, (+)-увеличение,    (-)- уменьшение</w:t>
            </w:r>
          </w:p>
        </w:tc>
      </w:tr>
      <w:tr w:rsidR="007A6FA1" w:rsidRPr="003A5F5A" w:rsidTr="00D03D33">
        <w:tc>
          <w:tcPr>
            <w:tcW w:w="4111" w:type="dxa"/>
            <w:tcBorders>
              <w:bottom w:val="single" w:sz="4" w:space="0" w:color="auto"/>
            </w:tcBorders>
          </w:tcPr>
          <w:p w:rsidR="007A6FA1" w:rsidRPr="003A5F5A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FA1" w:rsidRPr="003A5F5A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FA1" w:rsidRPr="003A5F5A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FA1" w:rsidRPr="003A5F5A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FA1" w:rsidRPr="003A5F5A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6FA1" w:rsidRPr="003A5F5A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ОБЩЕГОСУДАРСТВЕННЫЕ 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1 511 400,00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полнительных органов государстве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375 000,00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Непрограммные направления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тельности органов местного сам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управления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375 000,00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чувашской Республики в рамках непрограммных направлений расходов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 Э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375 000,00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функций муниципал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 Э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375 000,00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 Э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375 000,00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вых, налоговых и таможенных орг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нов и органов финансового (фина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Непрограммные напр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вления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тельности Контрольно-счетного 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83 0 0000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чувашской Республики в рамках непрограммных направлений расходов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83 Э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муниципал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83 Э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83 Э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"Упра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ление общественными финансами 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Резервный фонд администрации м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ниципального образования Чува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ш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1 7006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1 7006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986 400,00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410 100,00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реализации муниц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пальной программы  "Развитие кул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Э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410 100,00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деятельности централ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зованных бухгалтерий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 xml:space="preserve">Ц4 Э 4044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410 100,00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Расходы на выплаты персоналу в 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лях обеспечения  выполнения фун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ций государственными органами, к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зенными учреждениями, органами управления государственными вн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 xml:space="preserve">Ц4 Э 4044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410 100,00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"Экон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"Снижение админ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стративных барьеров, оптимизация и повышение качества предоставления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Ч1 8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Ч1 8 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Ч1 8 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"Упра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ление общественными финансами 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"Управление муниц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Эффективное управление госуда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ственным (муниципальным) имущ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ством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3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3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Непрограммные направления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тельности органов местного сам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управления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145 300,00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Реализация муниципальных фун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ций, связанных с общемуниципал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145 300,00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Прочие выплаты по обязательствам муниципального образования Чува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ш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7517007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5 170,00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7517007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5 170,00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Организация и проведение меропр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ятий, связанных с празднованием юбилейных дат муниципального 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разования, выполнением других об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зательств муниципального образов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7517015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140 130,00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7517015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140 130,00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НАЦИОНАЛЬНАЯ БЕЗОПА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НОСТЬ И ПРАВООХРАНИТЕЛ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"Пов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шение безопасности жизнедеятел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ности населения и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реализации муниц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пальной программы 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Ц8 Э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Ц8 Э 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Ц8 Э 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-230 800,00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Дорожное хозяйство (дорожные фо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 в Чебокса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"Автомобильные д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роги"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дорожной деятельн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сти, кроме деятельности по стро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тельству, в отношении автомобил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ных дорог местного значения вне границ населенных пунктов в гран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Ч2 1 Ю014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Ч2 1 Ю014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919 200,00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"Упра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919 200,00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"Управление муниц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919 200,00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Создание условий для максимальн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го вовлечения в оборот госуда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ственного (муниципального) имущ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ства Чувашской Республики. в том числе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3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919 200,00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Ч4 3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919 200,00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23 054 070,00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9 361 820,00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жилищного строительства и жили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щ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9 361 820,00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Республиканская адресная программа "Переселение граждан из аварийного жилищного фонда,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расположенного на территории муниципального обр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Б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9 361 820,00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мероприятий по пер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селению граждан из аварийного ж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лищного фонда (в рамках софина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Ц1Б9702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9 361 820,00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Ц1Б9702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9 361 820,00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13 692 250,00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жилищного строительства и жили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щ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13 700 000,00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"Энергосбережение"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13 000 000,00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Строительство (реконструкция) к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тельных муниципальных образов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3 Ш101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13 000 000,00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3 Ш101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13 000 000,00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Л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Приобретение дорожно-коммунальной техники для муниц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пальных нужд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Л 7038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Ц1 Л 7038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дукции,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сырья и продовольствия"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-7 750,00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Ц9 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-7 750,00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Строительство модульных фель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шерско-акушерских пунктов в ра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м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ках реализации дополнительных мер по совершенствованию оказания первичной медико-санитарной п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мощи сельскому населению в Чува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ш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ской Республике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-382 750,00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-7 750,00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-375 000,00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Благоустройство территорий м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дульных фельдшерско-акушерских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Ц9 9 7041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375 000,00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Ц9 9 7041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375 000,00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-3 494 078,00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-8 501 748,00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Чебоксарском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-8 501 748,00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"Поддержка развития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-8 501 748,00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Осуществление капитального и 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кущего ремонта объектов социально-культурной сферы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112 252,00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112 252,00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Строительство (реконструкция) к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тельных в муниципальных образов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-8 810 000,00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-8 810 000,00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Строительство дошкольного образ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вательного учреждения пгт Кугеси Чебоксарского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Л132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196 000,00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Л132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196 000,00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4 529 460,00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Ч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боксарском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1 271 000,00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Мероприятия по развитию спорти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ной инфраструктуры по месту ж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"Развитие спорта высших достижений и системы по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готовки спортивного резерва"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деятельности республ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канских (муниципальных) детско-юношеских спортивных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2 4034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2 4034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Чебоксарском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3 258 460,00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"Поддержка развития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3 258 460,00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деятельности школ-детских садов, начальных,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неполных средних и средних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4054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3 613 650,00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4054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3 613 650,00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деятельности учрежд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ний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4056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1 023 900,00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4056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1 023 900,00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Осуществление капитального и 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 xml:space="preserve">кущего ремонта объектов социально-культурной сферы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-1 614 900,00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-1 614 900,00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Строительство средней общеобраз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вательной школы с пристроем для дошкольных групп в д.Яныши Ч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боксарского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Л101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300 610,00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Л101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300 610,00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Строительство (реконструкция) к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тельных в муниципальных образов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-64 800,00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-64 800,00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Молодежная политика и оздоровл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57 210,00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в Чебоксарском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57 210,00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"Молодежь"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57 210,00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2 Ф022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57 210,00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Социальное обеспечение и иные 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2 Ф022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57 210,00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421 000,00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 Чебоксарском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286 000,00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"Поддержка развития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136 000,00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136 000,00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136 000,00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реализации муниц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пальной программы "Развитие обр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зования в Чебоксарском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Э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Э 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Ц7 Э 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"Пов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шение безопасности жизнедеятел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ности населения и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"Профилактика пр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вонарушений и противодействие преступности в Чувашской Респу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лике"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Ц8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Повышение уровня правовой культ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ры и информированности населения в целях предупреждения правонар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Ц8 2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Ц8 2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Непрограммные направления детел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ности органов местного самоупра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ления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Реализация муниципальных фун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ций, связанных с общемуниципал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Организация и проведение меропр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ятий, связанных с празднованием юбилейных дат муниципального 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разования, выполнением других об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зательств муниципального образов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7517015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7517015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1 740 000,00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7A6FA1" w:rsidRPr="008E202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Ц4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7A6FA1" w:rsidRPr="008E202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 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ний в сфере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Ц4 1 4039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7A6FA1" w:rsidRPr="008E202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8E2025">
              <w:rPr>
                <w:rFonts w:ascii="Times New Roman" w:hAnsi="Times New Roman"/>
                <w:sz w:val="24"/>
                <w:szCs w:val="24"/>
              </w:rPr>
              <w:t>т</w:t>
            </w:r>
            <w:r w:rsidRPr="008E202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Ц4 1 4039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8E202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1 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1 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"Развитие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Мероприятия по развитию инфр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структуры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-50 000,00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реализации муниц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пальной программы "Развитие кул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Э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Обеспечение функций муниципал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Э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Ц4 Э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Ч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боксарском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Мероприятия по развитию спорти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ной инфраструктуры по месту ж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229 000,00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ТАМ СУБЪЕКТОВ РОССИЙСКОЙ ФЕДЕРАЦИИ И МУНИЦИПАЛ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Подпрограмма "Автомобильные д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роги"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Капитальный ремонт  и ремонт авт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мобильных дорог общего пользов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ния местного значения в границах  населенных пунктов городских окр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гов, муни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пальных районов, пос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CD5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Ч2 1 Ш016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Ч2 1 Ш016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1 150 000,00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FA1" w:rsidRPr="00100CD5" w:rsidTr="00D03D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100CD5" w:rsidRDefault="007A6FA1" w:rsidP="00D03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CD5">
              <w:rPr>
                <w:rFonts w:ascii="Times New Roman" w:hAnsi="Times New Roman"/>
                <w:sz w:val="24"/>
                <w:szCs w:val="24"/>
              </w:rPr>
              <w:t>23 974 592,00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A6FA1" w:rsidRDefault="007A6FA1" w:rsidP="007A6FA1">
      <w:pPr>
        <w:ind w:firstLine="709"/>
        <w:jc w:val="both"/>
        <w:rPr>
          <w:rFonts w:ascii="Times New Roman" w:hAnsi="Times New Roman"/>
          <w:color w:val="0070C0"/>
          <w:szCs w:val="26"/>
        </w:rPr>
      </w:pPr>
    </w:p>
    <w:p w:rsidR="007A6FA1" w:rsidRPr="00B91FDE" w:rsidRDefault="007A6FA1" w:rsidP="007A6FA1">
      <w:pPr>
        <w:ind w:firstLine="709"/>
        <w:jc w:val="both"/>
        <w:rPr>
          <w:rFonts w:ascii="Times New Roman" w:hAnsi="Times New Roman"/>
          <w:color w:val="0070C0"/>
          <w:szCs w:val="26"/>
        </w:rPr>
      </w:pPr>
    </w:p>
    <w:p w:rsidR="007A6FA1" w:rsidRPr="008F29B8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8F29B8">
        <w:rPr>
          <w:rFonts w:ascii="Times New Roman" w:hAnsi="Times New Roman"/>
          <w:szCs w:val="26"/>
        </w:rPr>
        <w:t>)дополнить приложением 6.</w:t>
      </w:r>
      <w:r>
        <w:rPr>
          <w:rFonts w:ascii="Times New Roman" w:hAnsi="Times New Roman"/>
          <w:szCs w:val="26"/>
        </w:rPr>
        <w:t>4</w:t>
      </w:r>
      <w:r w:rsidRPr="008F29B8">
        <w:rPr>
          <w:rFonts w:ascii="Times New Roman" w:hAnsi="Times New Roman"/>
          <w:szCs w:val="26"/>
        </w:rPr>
        <w:t xml:space="preserve"> следующего содержания: </w:t>
      </w:r>
    </w:p>
    <w:p w:rsidR="007A6FA1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8F29B8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8F29B8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8F29B8">
        <w:rPr>
          <w:rFonts w:ascii="Times New Roman" w:hAnsi="Times New Roman"/>
          <w:i/>
          <w:szCs w:val="26"/>
        </w:rPr>
        <w:t>«Приложение 6.</w:t>
      </w:r>
      <w:r>
        <w:rPr>
          <w:rFonts w:ascii="Times New Roman" w:hAnsi="Times New Roman"/>
          <w:i/>
          <w:szCs w:val="26"/>
        </w:rPr>
        <w:t>4</w:t>
      </w:r>
    </w:p>
    <w:p w:rsidR="007A6FA1" w:rsidRPr="008F29B8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8F29B8">
        <w:rPr>
          <w:rFonts w:ascii="Times New Roman" w:hAnsi="Times New Roman"/>
          <w:i/>
          <w:szCs w:val="26"/>
        </w:rPr>
        <w:t>к Решению Собрания депутатов Ч</w:t>
      </w:r>
      <w:r w:rsidRPr="008F29B8">
        <w:rPr>
          <w:rFonts w:ascii="Times New Roman" w:hAnsi="Times New Roman"/>
          <w:i/>
          <w:szCs w:val="26"/>
        </w:rPr>
        <w:t>е</w:t>
      </w:r>
      <w:r w:rsidRPr="008F29B8">
        <w:rPr>
          <w:rFonts w:ascii="Times New Roman" w:hAnsi="Times New Roman"/>
          <w:i/>
          <w:szCs w:val="26"/>
        </w:rPr>
        <w:t>боксарского района "О бюджете Ч</w:t>
      </w:r>
      <w:r w:rsidRPr="008F29B8">
        <w:rPr>
          <w:rFonts w:ascii="Times New Roman" w:hAnsi="Times New Roman"/>
          <w:i/>
          <w:szCs w:val="26"/>
        </w:rPr>
        <w:t>е</w:t>
      </w:r>
      <w:r w:rsidRPr="008F29B8">
        <w:rPr>
          <w:rFonts w:ascii="Times New Roman" w:hAnsi="Times New Roman"/>
          <w:i/>
          <w:szCs w:val="26"/>
        </w:rPr>
        <w:t>боксарского района на 2014 год и на плановый период 2015 и 2016 годов"</w:t>
      </w:r>
    </w:p>
    <w:p w:rsidR="007A6FA1" w:rsidRPr="008F29B8" w:rsidRDefault="007A6FA1" w:rsidP="007A6FA1">
      <w:pPr>
        <w:pStyle w:val="a5"/>
        <w:ind w:right="43" w:firstLine="0"/>
        <w:jc w:val="center"/>
      </w:pPr>
      <w:r w:rsidRPr="008F29B8">
        <w:rPr>
          <w:b/>
        </w:rPr>
        <w:t>ИЗМЕНЕНИЕ</w:t>
      </w:r>
      <w:r w:rsidRPr="008F29B8">
        <w:t xml:space="preserve"> </w:t>
      </w:r>
    </w:p>
    <w:p w:rsidR="007A6FA1" w:rsidRPr="008F29B8" w:rsidRDefault="007A6FA1" w:rsidP="007A6FA1">
      <w:pPr>
        <w:pStyle w:val="a5"/>
        <w:ind w:right="43" w:firstLine="0"/>
        <w:jc w:val="center"/>
        <w:rPr>
          <w:b/>
        </w:rPr>
      </w:pPr>
      <w:r w:rsidRPr="008F29B8">
        <w:rPr>
          <w:b/>
        </w:rPr>
        <w:t>распределения бюджетных ассигнований по целевым статьям (муниципальным програ</w:t>
      </w:r>
      <w:r w:rsidRPr="008F29B8">
        <w:rPr>
          <w:b/>
        </w:rPr>
        <w:t>м</w:t>
      </w:r>
      <w:r w:rsidRPr="008F29B8">
        <w:rPr>
          <w:b/>
        </w:rPr>
        <w:t>мам Чебоксарского района и непрограммным направлениям деятельности), группам в</w:t>
      </w:r>
      <w:r w:rsidRPr="008F29B8">
        <w:rPr>
          <w:b/>
        </w:rPr>
        <w:t>и</w:t>
      </w:r>
      <w:r w:rsidRPr="008F29B8">
        <w:rPr>
          <w:b/>
        </w:rPr>
        <w:t>дов расходов, разделам, подразделам классификации расходов бюджета Чебоксарского района на 2014 год, предусмотренного приложением 6 к решению Собрания депутатов Ч</w:t>
      </w:r>
      <w:r w:rsidRPr="008F29B8">
        <w:rPr>
          <w:b/>
        </w:rPr>
        <w:t>е</w:t>
      </w:r>
      <w:r w:rsidRPr="008F29B8">
        <w:rPr>
          <w:b/>
        </w:rPr>
        <w:t xml:space="preserve">боксарского района </w:t>
      </w:r>
    </w:p>
    <w:p w:rsidR="007A6FA1" w:rsidRPr="008F29B8" w:rsidRDefault="007A6FA1" w:rsidP="007A6FA1">
      <w:pPr>
        <w:pStyle w:val="a5"/>
        <w:ind w:right="43" w:firstLine="0"/>
        <w:jc w:val="center"/>
        <w:rPr>
          <w:b/>
        </w:rPr>
      </w:pPr>
      <w:r w:rsidRPr="008F29B8">
        <w:rPr>
          <w:b/>
        </w:rPr>
        <w:t>«О бюджете Чебоксарского района на 2014 год и на плановый период</w:t>
      </w:r>
    </w:p>
    <w:p w:rsidR="007A6FA1" w:rsidRPr="008F29B8" w:rsidRDefault="007A6FA1" w:rsidP="007A6FA1">
      <w:pPr>
        <w:pStyle w:val="a5"/>
        <w:ind w:right="43" w:firstLine="0"/>
        <w:jc w:val="center"/>
      </w:pPr>
      <w:r w:rsidRPr="008F29B8">
        <w:rPr>
          <w:b/>
        </w:rPr>
        <w:t>2015 и 2016 годов»</w:t>
      </w:r>
    </w:p>
    <w:p w:rsidR="007A6FA1" w:rsidRDefault="007A6FA1" w:rsidP="007A6FA1">
      <w:pPr>
        <w:pStyle w:val="a5"/>
        <w:ind w:right="43" w:firstLine="0"/>
        <w:jc w:val="center"/>
        <w:rPr>
          <w:color w:val="0070C0"/>
        </w:rPr>
      </w:pPr>
      <w:r w:rsidRPr="00B91FDE">
        <w:rPr>
          <w:color w:val="0070C0"/>
        </w:rPr>
        <w:t xml:space="preserve">                 </w:t>
      </w:r>
    </w:p>
    <w:p w:rsidR="007A6FA1" w:rsidRDefault="007A6FA1" w:rsidP="007A6FA1">
      <w:pPr>
        <w:pStyle w:val="a5"/>
        <w:ind w:right="43" w:firstLine="0"/>
        <w:jc w:val="center"/>
        <w:rPr>
          <w:color w:val="0070C0"/>
        </w:rPr>
      </w:pPr>
    </w:p>
    <w:tbl>
      <w:tblPr>
        <w:tblW w:w="10302" w:type="dxa"/>
        <w:tblInd w:w="-318" w:type="dxa"/>
        <w:tblLook w:val="04A0" w:firstRow="1" w:lastRow="0" w:firstColumn="1" w:lastColumn="0" w:noHBand="0" w:noVBand="1"/>
      </w:tblPr>
      <w:tblGrid>
        <w:gridCol w:w="710"/>
        <w:gridCol w:w="4406"/>
        <w:gridCol w:w="1417"/>
        <w:gridCol w:w="709"/>
        <w:gridCol w:w="700"/>
        <w:gridCol w:w="640"/>
        <w:gridCol w:w="1720"/>
      </w:tblGrid>
      <w:tr w:rsidR="007A6FA1" w:rsidRPr="008F29B8" w:rsidTr="00D03D33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9B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9B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9B8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9B8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9B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A6FA1" w:rsidRPr="008F29B8" w:rsidTr="00D03D33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A1" w:rsidRPr="008F29B8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FA1" w:rsidRPr="008F29B8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8F29B8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8F29B8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8F29B8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8F29B8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8F29B8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FA1" w:rsidRPr="008F29B8" w:rsidTr="00D03D33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F29B8" w:rsidRDefault="007A6FA1" w:rsidP="00D0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/>
                <w:bCs/>
                <w:sz w:val="24"/>
                <w:szCs w:val="24"/>
              </w:rPr>
              <w:t>23 974 592,00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жилищного строительства и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23 061 820,00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"Энергосбережение"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13 000 000,00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Строительство (реконструкция) котел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ных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Ц1 3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13 000 000,00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3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13 000 000,00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3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13 000 000,00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3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13 000 000,00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Б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9 361 820,00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нию граждан из аварийного жилищного фонда (в рамках софинансирования)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Б 9702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9 361 820,00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Б 9702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9 361 820,00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Б 9702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9 361 820,00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Б 9702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9 361 820,00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Л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Приобретение дорожно-коммунальной техники для муниципальных нужд (с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Л 7038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Л 7038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Л 7038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Ц1 Л 7038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2 150 100,00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1 690 000,00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в сфере культурно-досугового обслуж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1 600 000,00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1 600 000,00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1 600 000,00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1 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1 600 000,00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туризма"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Мероприятия по развитию инфрастру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туры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Ц4 4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4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муниципал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ной программы "Развитие культуры и туризма"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460 100,00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централиз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ванных бухгалтерий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4044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410 100,00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 выполнения функций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4044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410 100,00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4044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410 100,00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Ц4 Э 4044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410 100,00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Чебо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сарском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1 500 000,00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-229 000,00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-229 000,00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-229 000,00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229 000,00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229 000,00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229 000,00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спорта вы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ших достижений и системы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1 500 000,00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республ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канских (муниципальных) детско-юношеских спортивных школ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2 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1 500 000,00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2 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1 500 000,00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2 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1 500 000,00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Ц5 2 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1 500 000,00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в Чебоксарском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 xml:space="preserve">Ц7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-4 900 078,00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"Поддержка развития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-5 107 288,00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в области 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разования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136 000,00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136 000,00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136 000,00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136 000,00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школ-детскихе садов, начальных,неполных средних и средних школ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4054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3 613 650,00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4054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3 613 650,00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4054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3 613 650,00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4054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3 613 650,00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4056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1 023 900,00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4056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1 023 900,00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4056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1 023 900,00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4056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1 023 900,00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Осуществление капитального и текущ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го ремонта объектов социально-культурной сферы муниципальных 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112 252,00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112 252,00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112 252,00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112 252,00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Осуществление капитального и текущ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го ремонта объектов социально-культурной сферы муниципальных 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-1 614 900,00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-1 614 900,00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-1 614 900,00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-1 614 900,00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Строительство средней общеобразов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тельной школы с пристроем для д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школьных групп в д.Яныши Чебокса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Л101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300 610,00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Л101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300 610,00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Л101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300 610,00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Л101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300 610,00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Строительство дошкольного образов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тельного учреждения пгт Кугеси Чебо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сарского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Л132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196 000,00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Л132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196 000,00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Л132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196 000,00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Л132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196 000,00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Строительство (реконструкция) котел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ных в муниципальных образованиях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-8 874 800,00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-8 810 000,00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-8 810 000,00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-8 810 000,00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-64 800,00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-64 800,00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1 Ш101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-64 800,00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"Молодежь"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57 210,00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Приобретение путевок в детские озд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ровительные лагеря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2 Ф022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57 210,00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2 Ф022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57 210,00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2 Ф022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57 210,00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2 Ф022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57 210,00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муниципал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ной программы "Развитие образования в Чебоксарском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Э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Э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Э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Э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Ц7 Э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"Повыш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ние безопасности жизнедеятельности населения и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115 000,00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Повышение уровня правовой культуры и информированности населения в ц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лях предупреждения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2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2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2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2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муниципал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ной программы  "Повышение безопа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ности жизнедеятельности населения и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Э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Э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Э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 xml:space="preserve">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Э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вычайных ситуаций природного и те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ногенного характера, гражданская об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Ц8 Э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ции, сырья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-7 750,00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-7 750,00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Строительство модульных фельдше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ско-акушерских пунктов в рамках ре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лизации дополнительных мер по сове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шенствованию оказания первичной 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дико-санитарной помощи сельскому населению в Чувашской Республике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-382 750,00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-7 750,00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-7 750,00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-7 750,00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Ш001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модульных фельдшерско-акушерских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Ц9 9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"Эконом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ческое развитие и инновационная эк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"Снижение администр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тивных барьеров, оптимизация и пов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шение качества предоставления мун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Ч1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Ч1 8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автономным учреждениям и иным ко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Ч1 8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Ч1 8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Ч1 8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 в Чебоксарском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"Автомобильные дор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 и ремонт автом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бильных дорог общего пользования местного значения в границах  населе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ных пунктов городских округов, мун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пальных районов,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Ш016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Ш016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общего х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рактера бюджетам субъектов Росси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ской Федерации и муниципальных 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Ш016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Ш016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ного значения вне границ населенных пунктов в границах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Ю014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-1 150 000,00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Ю014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-1 150 000,00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Ю014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-1 150 000,00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Ч2 1 Ю014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-1 150 000,00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"Управл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ние общественными финансами и 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ниципьным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1 300 200,00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Резервный фонд администрации мун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ципального образования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1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Подпрограмма "Управление муниц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1 150 200,00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максимального вовлечения в оборот государственного (муниципального) имущества Чува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ской Республики. в том числе земел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919 200,00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919 200,00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919 200,00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919 200,00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Эффективное управление государстве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ным (муниципальным) имуществом Ч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231 000,00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231 000,00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231 000,00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3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231 000,00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муниципал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ной программы  "Управление общ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ственными финансами и муниципьным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Э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Ч4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Непрограммные направления детельн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сти органов местного самоуправления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555 300,00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180 300,00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Прочие выплаты по обязательствам м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ниципального образования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5 170,00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5 170,00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5 170,00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5 170,00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тий, связанных с празднованием юб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лейных дат муниципального образов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 xml:space="preserve">ния, выполнением других обязательств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175 130,00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140 130,00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140 130,00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140 130,00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75 1 7015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10.2.</w:t>
            </w:r>
          </w:p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новленных функций органов местного самоуправления чувашской Республики в рамках непрограммных направлений расходов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Э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</w:p>
        </w:tc>
      </w:tr>
      <w:tr w:rsidR="007A6FA1" w:rsidRPr="005D3DC2" w:rsidTr="00D03D33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сийской Федерации, высших исполн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тельных органов государственной вл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75 Э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5D3DC2" w:rsidRDefault="007A6FA1" w:rsidP="00D03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5D3DC2" w:rsidRDefault="007A6FA1" w:rsidP="00D03D3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C2">
              <w:rPr>
                <w:rFonts w:ascii="Times New Roman" w:hAnsi="Times New Roman"/>
                <w:bCs/>
                <w:sz w:val="24"/>
                <w:szCs w:val="24"/>
              </w:rPr>
              <w:t>375 000,00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7A6FA1" w:rsidRDefault="007A6FA1" w:rsidP="007A6FA1">
      <w:pPr>
        <w:pStyle w:val="a5"/>
        <w:ind w:right="43" w:firstLine="0"/>
        <w:jc w:val="center"/>
        <w:rPr>
          <w:color w:val="0070C0"/>
        </w:rPr>
      </w:pPr>
    </w:p>
    <w:p w:rsidR="007A6FA1" w:rsidRDefault="007A6FA1" w:rsidP="007A6FA1">
      <w:pPr>
        <w:pStyle w:val="a5"/>
        <w:ind w:right="43" w:firstLine="0"/>
        <w:jc w:val="center"/>
        <w:rPr>
          <w:color w:val="0070C0"/>
        </w:rPr>
      </w:pPr>
    </w:p>
    <w:p w:rsidR="007A6FA1" w:rsidRPr="008F29B8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8F29B8">
        <w:rPr>
          <w:rFonts w:ascii="Times New Roman" w:hAnsi="Times New Roman"/>
          <w:szCs w:val="26"/>
        </w:rPr>
        <w:t xml:space="preserve">)дополнить приложением </w:t>
      </w:r>
      <w:r>
        <w:rPr>
          <w:rFonts w:ascii="Times New Roman" w:hAnsi="Times New Roman"/>
          <w:szCs w:val="26"/>
        </w:rPr>
        <w:t>8</w:t>
      </w:r>
      <w:r w:rsidRPr="008F29B8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4</w:t>
      </w:r>
      <w:r w:rsidRPr="008F29B8">
        <w:rPr>
          <w:rFonts w:ascii="Times New Roman" w:hAnsi="Times New Roman"/>
          <w:szCs w:val="26"/>
        </w:rPr>
        <w:t xml:space="preserve"> следующего содержания: </w:t>
      </w:r>
    </w:p>
    <w:p w:rsidR="007A6FA1" w:rsidRPr="008F29B8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</w:p>
    <w:p w:rsidR="007A6FA1" w:rsidRPr="008F29B8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8F29B8">
        <w:rPr>
          <w:rFonts w:ascii="Times New Roman" w:hAnsi="Times New Roman"/>
          <w:i/>
          <w:szCs w:val="26"/>
        </w:rPr>
        <w:t xml:space="preserve">«Приложение </w:t>
      </w:r>
      <w:r>
        <w:rPr>
          <w:rFonts w:ascii="Times New Roman" w:hAnsi="Times New Roman"/>
          <w:i/>
          <w:szCs w:val="26"/>
        </w:rPr>
        <w:t>8.4.</w:t>
      </w:r>
    </w:p>
    <w:p w:rsidR="007A6FA1" w:rsidRPr="008F29B8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8F29B8">
        <w:rPr>
          <w:rFonts w:ascii="Times New Roman" w:hAnsi="Times New Roman"/>
          <w:i/>
          <w:szCs w:val="26"/>
        </w:rPr>
        <w:t>к Решению Собрания депутатов Ч</w:t>
      </w:r>
      <w:r w:rsidRPr="008F29B8">
        <w:rPr>
          <w:rFonts w:ascii="Times New Roman" w:hAnsi="Times New Roman"/>
          <w:i/>
          <w:szCs w:val="26"/>
        </w:rPr>
        <w:t>е</w:t>
      </w:r>
      <w:r w:rsidRPr="008F29B8">
        <w:rPr>
          <w:rFonts w:ascii="Times New Roman" w:hAnsi="Times New Roman"/>
          <w:i/>
          <w:szCs w:val="26"/>
        </w:rPr>
        <w:t>боксарского района "О бюджете Ч</w:t>
      </w:r>
      <w:r w:rsidRPr="008F29B8">
        <w:rPr>
          <w:rFonts w:ascii="Times New Roman" w:hAnsi="Times New Roman"/>
          <w:i/>
          <w:szCs w:val="26"/>
        </w:rPr>
        <w:t>е</w:t>
      </w:r>
      <w:r w:rsidRPr="008F29B8">
        <w:rPr>
          <w:rFonts w:ascii="Times New Roman" w:hAnsi="Times New Roman"/>
          <w:i/>
          <w:szCs w:val="26"/>
        </w:rPr>
        <w:t>боксарского района на 2014 год и на плановый период 2015 и 2016 годов"</w:t>
      </w:r>
    </w:p>
    <w:p w:rsidR="007A6FA1" w:rsidRDefault="007A6FA1" w:rsidP="007A6FA1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A6FA1" w:rsidRDefault="007A6FA1" w:rsidP="007A6FA1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7A6FA1" w:rsidRPr="003A5F5A" w:rsidRDefault="007A6FA1" w:rsidP="007A6FA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5F5A">
        <w:rPr>
          <w:rFonts w:ascii="Times New Roman" w:hAnsi="Times New Roman"/>
          <w:b/>
          <w:szCs w:val="26"/>
        </w:rPr>
        <w:t>ИЗМЕНЕНИЕ                                                                                                                                                                                       распределения бюджетных ассигнований по разделам, подразделам, целевым стат</w:t>
      </w:r>
      <w:r w:rsidRPr="003A5F5A">
        <w:rPr>
          <w:rFonts w:ascii="Times New Roman" w:hAnsi="Times New Roman"/>
          <w:b/>
          <w:szCs w:val="26"/>
        </w:rPr>
        <w:t>ь</w:t>
      </w:r>
      <w:r w:rsidRPr="003A5F5A">
        <w:rPr>
          <w:rFonts w:ascii="Times New Roman" w:hAnsi="Times New Roman"/>
          <w:b/>
          <w:szCs w:val="26"/>
        </w:rPr>
        <w:t>ям и видам расходов</w:t>
      </w:r>
      <w:r>
        <w:rPr>
          <w:rFonts w:ascii="Times New Roman" w:hAnsi="Times New Roman"/>
          <w:b/>
          <w:szCs w:val="26"/>
        </w:rPr>
        <w:t xml:space="preserve"> бюджета в ведомственной структуре расходов бюджета Чебо</w:t>
      </w:r>
      <w:r>
        <w:rPr>
          <w:rFonts w:ascii="Times New Roman" w:hAnsi="Times New Roman"/>
          <w:b/>
          <w:szCs w:val="26"/>
        </w:rPr>
        <w:t>к</w:t>
      </w:r>
      <w:r>
        <w:rPr>
          <w:rFonts w:ascii="Times New Roman" w:hAnsi="Times New Roman"/>
          <w:b/>
          <w:szCs w:val="26"/>
        </w:rPr>
        <w:t>сарского района</w:t>
      </w:r>
      <w:r w:rsidRPr="003A5F5A">
        <w:rPr>
          <w:rFonts w:ascii="Times New Roman" w:hAnsi="Times New Roman"/>
          <w:b/>
          <w:szCs w:val="26"/>
        </w:rPr>
        <w:t xml:space="preserve">, предусмотренного приложением </w:t>
      </w:r>
      <w:r>
        <w:rPr>
          <w:rFonts w:ascii="Times New Roman" w:hAnsi="Times New Roman"/>
          <w:b/>
          <w:szCs w:val="26"/>
        </w:rPr>
        <w:t>8</w:t>
      </w:r>
      <w:r w:rsidRPr="003A5F5A">
        <w:rPr>
          <w:rFonts w:ascii="Times New Roman" w:hAnsi="Times New Roman"/>
          <w:b/>
          <w:szCs w:val="26"/>
        </w:rPr>
        <w:t xml:space="preserve"> к решению Собрания депутатов Чебоксарского района "О бюджете Чебоксарского района на 2014 год и на плановый период 20</w:t>
      </w:r>
      <w:r w:rsidRPr="003A5F5A">
        <w:rPr>
          <w:rFonts w:ascii="Times New Roman" w:hAnsi="Times New Roman"/>
          <w:b/>
          <w:sz w:val="24"/>
          <w:szCs w:val="24"/>
        </w:rPr>
        <w:t>15 и 2016 годов"</w:t>
      </w:r>
    </w:p>
    <w:p w:rsidR="007A6FA1" w:rsidRDefault="007A6FA1" w:rsidP="007A6FA1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A6FA1" w:rsidRPr="00B91FDE" w:rsidRDefault="007A6FA1" w:rsidP="007A6FA1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9"/>
        <w:gridCol w:w="14"/>
        <w:gridCol w:w="696"/>
        <w:gridCol w:w="14"/>
        <w:gridCol w:w="687"/>
        <w:gridCol w:w="8"/>
        <w:gridCol w:w="252"/>
        <w:gridCol w:w="315"/>
        <w:gridCol w:w="65"/>
        <w:gridCol w:w="1166"/>
        <w:gridCol w:w="236"/>
        <w:gridCol w:w="92"/>
        <w:gridCol w:w="97"/>
        <w:gridCol w:w="895"/>
        <w:gridCol w:w="1843"/>
      </w:tblGrid>
      <w:tr w:rsidR="007A6FA1" w:rsidRPr="000903E4" w:rsidTr="00D03D33">
        <w:trPr>
          <w:trHeight w:val="299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 xml:space="preserve">Наименование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Вед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ПР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Сумма</w:t>
            </w:r>
          </w:p>
        </w:tc>
      </w:tr>
      <w:tr w:rsidR="007A6FA1" w:rsidRPr="000903E4" w:rsidTr="00D03D33">
        <w:trPr>
          <w:trHeight w:val="34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7A6FA1" w:rsidRPr="000903E4" w:rsidTr="00D03D33">
        <w:trPr>
          <w:trHeight w:val="28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</w:t>
            </w:r>
          </w:p>
        </w:tc>
      </w:tr>
      <w:tr w:rsidR="007A6FA1" w:rsidRPr="000903E4" w:rsidTr="00D03D33">
        <w:trPr>
          <w:trHeight w:val="795"/>
        </w:trPr>
        <w:tc>
          <w:tcPr>
            <w:tcW w:w="8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Администрация Чебоксарского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24 199 670,00</w:t>
            </w:r>
          </w:p>
        </w:tc>
      </w:tr>
      <w:tr w:rsidR="007A6FA1" w:rsidRPr="000903E4" w:rsidTr="00D03D3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1 361 400,00</w:t>
            </w:r>
          </w:p>
        </w:tc>
      </w:tr>
      <w:tr w:rsidR="007A6FA1" w:rsidRPr="000903E4" w:rsidTr="00D03D33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Функционирование Правител</w:t>
            </w:r>
            <w:r w:rsidRPr="000903E4">
              <w:rPr>
                <w:rFonts w:ascii="Times New Roman" w:hAnsi="Times New Roman"/>
                <w:bCs/>
                <w:szCs w:val="26"/>
              </w:rPr>
              <w:t>ь</w:t>
            </w:r>
            <w:r w:rsidRPr="000903E4">
              <w:rPr>
                <w:rFonts w:ascii="Times New Roman" w:hAnsi="Times New Roman"/>
                <w:bCs/>
                <w:szCs w:val="26"/>
              </w:rPr>
              <w:t>ства Российской Федерации, высших исполнительных органов государственной власти субъе</w:t>
            </w:r>
            <w:r w:rsidRPr="000903E4">
              <w:rPr>
                <w:rFonts w:ascii="Times New Roman" w:hAnsi="Times New Roman"/>
                <w:bCs/>
                <w:szCs w:val="26"/>
              </w:rPr>
              <w:t>к</w:t>
            </w:r>
            <w:r w:rsidRPr="000903E4">
              <w:rPr>
                <w:rFonts w:ascii="Times New Roman" w:hAnsi="Times New Roman"/>
                <w:bCs/>
                <w:szCs w:val="26"/>
              </w:rPr>
              <w:t xml:space="preserve">тов Российской Федерации, </w:t>
            </w:r>
            <w:r w:rsidRPr="000903E4">
              <w:rPr>
                <w:rFonts w:ascii="Times New Roman" w:hAnsi="Times New Roman"/>
                <w:bCs/>
                <w:szCs w:val="26"/>
              </w:rPr>
              <w:lastRenderedPageBreak/>
              <w:t>местных администраций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lastRenderedPageBreak/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375 000,00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Непрограммные направления 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я</w:t>
            </w:r>
            <w:r w:rsidRPr="000903E4">
              <w:rPr>
                <w:rFonts w:ascii="Times New Roman" w:hAnsi="Times New Roman"/>
                <w:szCs w:val="26"/>
              </w:rPr>
              <w:t>тельности органов местного с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моуправления Чувашской Ре</w:t>
            </w:r>
            <w:r w:rsidRPr="000903E4">
              <w:rPr>
                <w:rFonts w:ascii="Times New Roman" w:hAnsi="Times New Roman"/>
                <w:szCs w:val="26"/>
              </w:rPr>
              <w:t>с</w:t>
            </w:r>
            <w:r w:rsidRPr="000903E4">
              <w:rPr>
                <w:rFonts w:ascii="Times New Roman" w:hAnsi="Times New Roman"/>
                <w:szCs w:val="26"/>
              </w:rPr>
              <w:t>публики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375 000,00</w:t>
            </w:r>
          </w:p>
        </w:tc>
      </w:tr>
      <w:tr w:rsidR="007A6FA1" w:rsidRPr="000903E4" w:rsidTr="00D03D33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Руководство и управление в сф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ре установленных функций орг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нов местного самоуправления чувашской Республики в рамках непрограммных направлений расходов бюджета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 Э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375 000,00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функций муниц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пальных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 Э 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375 000,00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 Э 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375 000,00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986 400,00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культуры и туризма"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410 100,00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реализации мун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ципальной программы  "Развитие культуры и туризма"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Э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410 100,00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деятельности це</w:t>
            </w:r>
            <w:r w:rsidRPr="000903E4">
              <w:rPr>
                <w:rFonts w:ascii="Times New Roman" w:hAnsi="Times New Roman"/>
                <w:szCs w:val="26"/>
              </w:rPr>
              <w:t>н</w:t>
            </w:r>
            <w:r w:rsidRPr="000903E4">
              <w:rPr>
                <w:rFonts w:ascii="Times New Roman" w:hAnsi="Times New Roman"/>
                <w:szCs w:val="26"/>
              </w:rPr>
              <w:t>трализованных бухгалтерий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 xml:space="preserve">Ц4 Э 4044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410 100,00</w:t>
            </w:r>
          </w:p>
        </w:tc>
      </w:tr>
      <w:tr w:rsidR="007A6FA1" w:rsidRPr="000903E4" w:rsidTr="00D03D33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Расходы на выплаты персоналу в целях обеспечения  выполнения функций государственными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ганами, казенными учреждени</w:t>
            </w:r>
            <w:r w:rsidRPr="000903E4">
              <w:rPr>
                <w:rFonts w:ascii="Times New Roman" w:hAnsi="Times New Roman"/>
                <w:szCs w:val="26"/>
              </w:rPr>
              <w:t>я</w:t>
            </w:r>
            <w:r w:rsidRPr="000903E4">
              <w:rPr>
                <w:rFonts w:ascii="Times New Roman" w:hAnsi="Times New Roman"/>
                <w:szCs w:val="26"/>
              </w:rPr>
              <w:t>ми, органами управления гос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>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 xml:space="preserve">Ц4 Э 4044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410 100,00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"Экономическое развитие и и</w:t>
            </w:r>
            <w:r w:rsidRPr="000903E4">
              <w:rPr>
                <w:rFonts w:ascii="Times New Roman" w:hAnsi="Times New Roman"/>
                <w:szCs w:val="26"/>
              </w:rPr>
              <w:t>н</w:t>
            </w:r>
            <w:r w:rsidRPr="000903E4">
              <w:rPr>
                <w:rFonts w:ascii="Times New Roman" w:hAnsi="Times New Roman"/>
                <w:szCs w:val="26"/>
              </w:rPr>
              <w:t>новационная экономика"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"Снижение адм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нистративных барьеров, оптим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зация и повышение качества предоставления муниципальных услуг"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Ч1 8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деятельности (ок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зание услуг) муниципальных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Ч1 8 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lastRenderedPageBreak/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Ч1 8 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Муниципальная программа "Управление общественными финансами и муницип</w:t>
            </w:r>
            <w:r>
              <w:rPr>
                <w:rFonts w:ascii="Times New Roman" w:hAnsi="Times New Roman"/>
                <w:szCs w:val="26"/>
              </w:rPr>
              <w:t>ал</w:t>
            </w:r>
            <w:r w:rsidRPr="000903E4">
              <w:rPr>
                <w:rFonts w:ascii="Times New Roman" w:hAnsi="Times New Roman"/>
                <w:szCs w:val="26"/>
              </w:rPr>
              <w:t>ьным долгом"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231 000,00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"Управление м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>ниципальным имуществом"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3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231 000,00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Эффективное управление гос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>дарственным (муниципальным) имуществом Чувашской Респу</w:t>
            </w:r>
            <w:r w:rsidRPr="000903E4">
              <w:rPr>
                <w:rFonts w:ascii="Times New Roman" w:hAnsi="Times New Roman"/>
                <w:szCs w:val="26"/>
              </w:rPr>
              <w:t>б</w:t>
            </w:r>
            <w:r w:rsidRPr="000903E4">
              <w:rPr>
                <w:rFonts w:ascii="Times New Roman" w:hAnsi="Times New Roman"/>
                <w:szCs w:val="26"/>
              </w:rPr>
              <w:t>лики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3 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231 000,00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3 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231 000,00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Непрограммные направления 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я</w:t>
            </w:r>
            <w:r w:rsidRPr="000903E4">
              <w:rPr>
                <w:rFonts w:ascii="Times New Roman" w:hAnsi="Times New Roman"/>
                <w:szCs w:val="26"/>
              </w:rPr>
              <w:t>тельности органов местного с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моуправления Чувашской Ре</w:t>
            </w:r>
            <w:r w:rsidRPr="000903E4">
              <w:rPr>
                <w:rFonts w:ascii="Times New Roman" w:hAnsi="Times New Roman"/>
                <w:szCs w:val="26"/>
              </w:rPr>
              <w:t>с</w:t>
            </w:r>
            <w:r w:rsidRPr="000903E4">
              <w:rPr>
                <w:rFonts w:ascii="Times New Roman" w:hAnsi="Times New Roman"/>
                <w:szCs w:val="26"/>
              </w:rPr>
              <w:t>публики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145 300,00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Реализация муниципальных функций, связанных с общему</w:t>
            </w:r>
            <w:r w:rsidRPr="000903E4">
              <w:rPr>
                <w:rFonts w:ascii="Times New Roman" w:hAnsi="Times New Roman"/>
                <w:szCs w:val="26"/>
              </w:rPr>
              <w:t>н</w:t>
            </w:r>
            <w:r w:rsidRPr="000903E4">
              <w:rPr>
                <w:rFonts w:ascii="Times New Roman" w:hAnsi="Times New Roman"/>
                <w:szCs w:val="26"/>
              </w:rPr>
              <w:t>иципальным управлением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145 300,00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Прочие выплаты по обязател</w:t>
            </w:r>
            <w:r w:rsidRPr="000903E4">
              <w:rPr>
                <w:rFonts w:ascii="Times New Roman" w:hAnsi="Times New Roman"/>
                <w:szCs w:val="26"/>
              </w:rPr>
              <w:t>ь</w:t>
            </w:r>
            <w:r w:rsidRPr="000903E4">
              <w:rPr>
                <w:rFonts w:ascii="Times New Roman" w:hAnsi="Times New Roman"/>
                <w:szCs w:val="26"/>
              </w:rPr>
              <w:t>ствам муниципального образов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ния Чувашской Республики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7517007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5 170,00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7517007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5 170,00</w:t>
            </w:r>
          </w:p>
        </w:tc>
      </w:tr>
      <w:tr w:rsidR="007A6FA1" w:rsidRPr="000903E4" w:rsidTr="00D03D33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Организация и проведение мер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приятий, связанных с празднов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нием юбилейных дат муниц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пального образования, выполн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нием других обязательств мун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 xml:space="preserve">ципального образования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7517015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140 130,00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7517015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140 130,00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6FA1" w:rsidRPr="000903E4" w:rsidTr="00D03D3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НАЦИОНАЛЬНАЯ БЕ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З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ОПАСНОСТЬ И ПРАВ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О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ОХРАНИТЕЛЬНАЯ ДЕ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Я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ТЕЛЬНОСТЬ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15 000,00</w:t>
            </w:r>
          </w:p>
        </w:tc>
      </w:tr>
      <w:tr w:rsidR="007A6FA1" w:rsidRPr="000903E4" w:rsidTr="00D03D3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Защита населения и территории от чрезвычайных ситуаций пр</w:t>
            </w:r>
            <w:r w:rsidRPr="000903E4">
              <w:rPr>
                <w:rFonts w:ascii="Times New Roman" w:hAnsi="Times New Roman"/>
                <w:bCs/>
                <w:szCs w:val="26"/>
              </w:rPr>
              <w:t>и</w:t>
            </w:r>
            <w:r w:rsidRPr="000903E4">
              <w:rPr>
                <w:rFonts w:ascii="Times New Roman" w:hAnsi="Times New Roman"/>
                <w:bCs/>
                <w:szCs w:val="26"/>
              </w:rPr>
              <w:t>родного и техногенного характ</w:t>
            </w:r>
            <w:r w:rsidRPr="000903E4">
              <w:rPr>
                <w:rFonts w:ascii="Times New Roman" w:hAnsi="Times New Roman"/>
                <w:bCs/>
                <w:szCs w:val="26"/>
              </w:rPr>
              <w:t>е</w:t>
            </w:r>
            <w:r w:rsidRPr="000903E4">
              <w:rPr>
                <w:rFonts w:ascii="Times New Roman" w:hAnsi="Times New Roman"/>
                <w:bCs/>
                <w:szCs w:val="26"/>
              </w:rPr>
              <w:t>ра, гражданская оборона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15 000,00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"П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вышение безопасности жизнед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ятельности населения и террит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рий"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Ц8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15 000,00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реализации мун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ципальной программы  "Пов</w:t>
            </w:r>
            <w:r w:rsidRPr="000903E4">
              <w:rPr>
                <w:rFonts w:ascii="Times New Roman" w:hAnsi="Times New Roman"/>
                <w:szCs w:val="26"/>
              </w:rPr>
              <w:t>ы</w:t>
            </w:r>
            <w:r w:rsidRPr="000903E4">
              <w:rPr>
                <w:rFonts w:ascii="Times New Roman" w:hAnsi="Times New Roman"/>
                <w:szCs w:val="26"/>
              </w:rPr>
              <w:lastRenderedPageBreak/>
              <w:t>шение безопасности жизнеде</w:t>
            </w:r>
            <w:r w:rsidRPr="000903E4">
              <w:rPr>
                <w:rFonts w:ascii="Times New Roman" w:hAnsi="Times New Roman"/>
                <w:szCs w:val="26"/>
              </w:rPr>
              <w:t>я</w:t>
            </w:r>
            <w:r w:rsidRPr="000903E4">
              <w:rPr>
                <w:rFonts w:ascii="Times New Roman" w:hAnsi="Times New Roman"/>
                <w:szCs w:val="26"/>
              </w:rPr>
              <w:t>тельности населения и террит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рий"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Ц8 Э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Обеспечение деятельности (ок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зание услуг) муниципальных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Ц8 Э 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Ц8 Э 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15 000,00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НАЦИОНАЛЬНАЯ ЭКОН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О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МИКА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-230 800,00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Дорожное хозяйство (дорожные фонды)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-1 150 000,00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транспортной системы в Чебоксарском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Ч2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-1 150 000,00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"Автомобильные дороги"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Ч2 1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-1 150 000,00</w:t>
            </w:r>
          </w:p>
        </w:tc>
      </w:tr>
      <w:tr w:rsidR="007A6FA1" w:rsidRPr="000903E4" w:rsidTr="00D03D33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Осуществление дорожной де</w:t>
            </w:r>
            <w:r w:rsidRPr="000903E4">
              <w:rPr>
                <w:rFonts w:ascii="Times New Roman" w:hAnsi="Times New Roman"/>
                <w:szCs w:val="26"/>
              </w:rPr>
              <w:t>я</w:t>
            </w:r>
            <w:r w:rsidRPr="000903E4">
              <w:rPr>
                <w:rFonts w:ascii="Times New Roman" w:hAnsi="Times New Roman"/>
                <w:szCs w:val="26"/>
              </w:rPr>
              <w:t>тельности, кроме деятельности по строительству, в отношении автомобильных дорог местного значения вне границ населенных пунктов в границах муниципал</w:t>
            </w:r>
            <w:r w:rsidRPr="000903E4">
              <w:rPr>
                <w:rFonts w:ascii="Times New Roman" w:hAnsi="Times New Roman"/>
                <w:szCs w:val="26"/>
              </w:rPr>
              <w:t>ь</w:t>
            </w:r>
            <w:r w:rsidRPr="000903E4">
              <w:rPr>
                <w:rFonts w:ascii="Times New Roman" w:hAnsi="Times New Roman"/>
                <w:szCs w:val="26"/>
              </w:rPr>
              <w:t>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Ч2 1 Ю014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-1 150 000,00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Ч2 1 Ю014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-1 150 000,00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Другие вопросы в области нац</w:t>
            </w:r>
            <w:r w:rsidRPr="000903E4">
              <w:rPr>
                <w:rFonts w:ascii="Times New Roman" w:hAnsi="Times New Roman"/>
                <w:bCs/>
                <w:szCs w:val="26"/>
              </w:rPr>
              <w:t>и</w:t>
            </w:r>
            <w:r w:rsidRPr="000903E4">
              <w:rPr>
                <w:rFonts w:ascii="Times New Roman" w:hAnsi="Times New Roman"/>
                <w:bCs/>
                <w:szCs w:val="26"/>
              </w:rPr>
              <w:t>ональной экономики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919 200,00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919 200,00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"Управление м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>ниципальным имуществом"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3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919 200,00</w:t>
            </w:r>
          </w:p>
        </w:tc>
      </w:tr>
      <w:tr w:rsidR="007A6FA1" w:rsidRPr="000903E4" w:rsidTr="00D03D33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Создание условий для макс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мального вовлечения в оборот государственного (муниципал</w:t>
            </w:r>
            <w:r w:rsidRPr="000903E4">
              <w:rPr>
                <w:rFonts w:ascii="Times New Roman" w:hAnsi="Times New Roman"/>
                <w:szCs w:val="26"/>
              </w:rPr>
              <w:t>ь</w:t>
            </w:r>
            <w:r w:rsidRPr="000903E4">
              <w:rPr>
                <w:rFonts w:ascii="Times New Roman" w:hAnsi="Times New Roman"/>
                <w:szCs w:val="26"/>
              </w:rPr>
              <w:t>ного) имущества Чувашской Республики. в том числе земел</w:t>
            </w:r>
            <w:r w:rsidRPr="000903E4">
              <w:rPr>
                <w:rFonts w:ascii="Times New Roman" w:hAnsi="Times New Roman"/>
                <w:szCs w:val="26"/>
              </w:rPr>
              <w:t>ь</w:t>
            </w:r>
            <w:r w:rsidRPr="000903E4">
              <w:rPr>
                <w:rFonts w:ascii="Times New Roman" w:hAnsi="Times New Roman"/>
                <w:szCs w:val="26"/>
              </w:rPr>
              <w:t>ных участков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3 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919 200,00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3 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919 200,00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ЖИЛИЩНО-КОММУНАЛЬНОЕ ХОЗЯ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Й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23 054 070,00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lastRenderedPageBreak/>
              <w:t>Жилищное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9 361 820,00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жилищного строительства и жилищно-коммунального х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зяйства"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9 361 820,00</w:t>
            </w:r>
          </w:p>
        </w:tc>
      </w:tr>
      <w:tr w:rsidR="007A6FA1" w:rsidRPr="000903E4" w:rsidTr="00D03D33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Республиканская адресная пр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грамма "Переселение граждан из аварийного жилищного фонда,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903E4">
              <w:rPr>
                <w:rFonts w:ascii="Times New Roman" w:hAnsi="Times New Roman"/>
                <w:szCs w:val="26"/>
              </w:rPr>
              <w:t>расположенного на территории муниципального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Б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9 361 820,00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мероприятий по переселению граждан из авари</w:t>
            </w:r>
            <w:r w:rsidRPr="000903E4">
              <w:rPr>
                <w:rFonts w:ascii="Times New Roman" w:hAnsi="Times New Roman"/>
                <w:szCs w:val="26"/>
              </w:rPr>
              <w:t>й</w:t>
            </w:r>
            <w:r w:rsidRPr="000903E4">
              <w:rPr>
                <w:rFonts w:ascii="Times New Roman" w:hAnsi="Times New Roman"/>
                <w:szCs w:val="26"/>
              </w:rPr>
              <w:t>ного жилищного фонда (в рамках софинансирования)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Ц1Б9702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9 361 820,00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Ц1Б9702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9 361 820,00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Коммунальное хозяйство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13 692 250,00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жилищного строительства и жилищно-коммунального х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зяйства"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0 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13 700 000,00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"Энергосбереж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3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13 000 000,00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Строительство (реконструкция) котельных муниципальных обр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3 Ш101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13 000 000,00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3 Ш101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13 000 000,00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"Благоустро</w:t>
            </w:r>
            <w:r w:rsidRPr="000903E4">
              <w:rPr>
                <w:rFonts w:ascii="Times New Roman" w:hAnsi="Times New Roman"/>
                <w:szCs w:val="26"/>
              </w:rPr>
              <w:t>й</w:t>
            </w:r>
            <w:r w:rsidRPr="000903E4">
              <w:rPr>
                <w:rFonts w:ascii="Times New Roman" w:hAnsi="Times New Roman"/>
                <w:szCs w:val="26"/>
              </w:rPr>
              <w:t>ство"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Л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Приобретение дорожно-коммунальной техники для м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>ниципальных нужд (софинанс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рование)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Л 7038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Ц1 Л 7038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700 000,00</w:t>
            </w:r>
          </w:p>
        </w:tc>
      </w:tr>
      <w:tr w:rsidR="007A6FA1" w:rsidRPr="000903E4" w:rsidTr="00D03D3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сельского хозяйства и р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гулирование рынка сельскох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зяйственной продукции,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903E4">
              <w:rPr>
                <w:rFonts w:ascii="Times New Roman" w:hAnsi="Times New Roman"/>
                <w:szCs w:val="26"/>
              </w:rPr>
              <w:t>сырья и продовольствия"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Ц9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-7 750,00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"Устойчивое 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сельских территорий"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Ц9 9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-7 750,00</w:t>
            </w:r>
          </w:p>
        </w:tc>
      </w:tr>
      <w:tr w:rsidR="007A6FA1" w:rsidRPr="000903E4" w:rsidTr="00D03D33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Строительство модульных фел</w:t>
            </w:r>
            <w:r w:rsidRPr="000903E4">
              <w:rPr>
                <w:rFonts w:ascii="Times New Roman" w:hAnsi="Times New Roman"/>
                <w:szCs w:val="26"/>
              </w:rPr>
              <w:t>ь</w:t>
            </w:r>
            <w:r w:rsidRPr="000903E4">
              <w:rPr>
                <w:rFonts w:ascii="Times New Roman" w:hAnsi="Times New Roman"/>
                <w:szCs w:val="26"/>
              </w:rPr>
              <w:t>дшерско-акушерских пунктов в рамках реализации дополнител</w:t>
            </w:r>
            <w:r w:rsidRPr="000903E4">
              <w:rPr>
                <w:rFonts w:ascii="Times New Roman" w:hAnsi="Times New Roman"/>
                <w:szCs w:val="26"/>
              </w:rPr>
              <w:t>ь</w:t>
            </w:r>
            <w:r w:rsidRPr="000903E4">
              <w:rPr>
                <w:rFonts w:ascii="Times New Roman" w:hAnsi="Times New Roman"/>
                <w:szCs w:val="26"/>
              </w:rPr>
              <w:t>ных мер по совершенствованию оказания первичной медико-санитарной помощи сельскому населению в Чувашской Респу</w:t>
            </w:r>
            <w:r w:rsidRPr="000903E4">
              <w:rPr>
                <w:rFonts w:ascii="Times New Roman" w:hAnsi="Times New Roman"/>
                <w:szCs w:val="26"/>
              </w:rPr>
              <w:t>б</w:t>
            </w:r>
            <w:r w:rsidRPr="000903E4">
              <w:rPr>
                <w:rFonts w:ascii="Times New Roman" w:hAnsi="Times New Roman"/>
                <w:szCs w:val="26"/>
              </w:rPr>
              <w:lastRenderedPageBreak/>
              <w:t>лике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Ц9 9 Ш001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-382 750,00</w:t>
            </w:r>
          </w:p>
        </w:tc>
      </w:tr>
      <w:tr w:rsidR="007A6FA1" w:rsidRPr="000903E4" w:rsidTr="00D03D33">
        <w:trPr>
          <w:trHeight w:val="7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Ц9 9 Ш001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-7 750,00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Ц9 9 Ш001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-375 000,00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Благоустройство территории м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дульных фельдшерско-акушерских пунктов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Ц9 9 7041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375 000,00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Ц9 9 7041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375 000,00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6FA1" w:rsidRPr="000903E4" w:rsidTr="00D03D33">
        <w:trPr>
          <w:trHeight w:val="840"/>
        </w:trPr>
        <w:tc>
          <w:tcPr>
            <w:tcW w:w="8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2 152 600,00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412 600,00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Общее 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02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412 600,00</w:t>
            </w:r>
          </w:p>
        </w:tc>
      </w:tr>
      <w:tr w:rsidR="007A6FA1" w:rsidRPr="000903E4" w:rsidTr="00D03D33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образования в Чебокса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412 600,00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"Поддержка 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вития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412 600,00</w:t>
            </w:r>
          </w:p>
        </w:tc>
      </w:tr>
      <w:tr w:rsidR="007A6FA1" w:rsidRPr="000903E4" w:rsidTr="00D03D3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Осуществление капитального и текущего ремонта объектов с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циально-культурной сферы м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 xml:space="preserve">ниципальных образований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7016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412 600,00</w:t>
            </w:r>
          </w:p>
        </w:tc>
      </w:tr>
      <w:tr w:rsidR="007A6FA1" w:rsidRPr="000903E4" w:rsidTr="00D03D3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7016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412 600,00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6FA1" w:rsidRPr="00210F79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210F79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КУЛЬТУРА, КИНЕМАТ</w:t>
            </w:r>
            <w:r w:rsidRPr="00210F79">
              <w:rPr>
                <w:rFonts w:ascii="Times New Roman" w:hAnsi="Times New Roman"/>
                <w:b/>
                <w:bCs/>
                <w:szCs w:val="26"/>
              </w:rPr>
              <w:t>О</w:t>
            </w:r>
            <w:r w:rsidRPr="00210F79">
              <w:rPr>
                <w:rFonts w:ascii="Times New Roman" w:hAnsi="Times New Roman"/>
                <w:b/>
                <w:bCs/>
                <w:szCs w:val="26"/>
              </w:rPr>
              <w:t xml:space="preserve">ГРАФИЯ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10F79">
              <w:rPr>
                <w:rFonts w:ascii="Times New Roman" w:hAnsi="Times New Roman"/>
                <w:b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210F79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1 740 000,00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Культура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01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1 600 000,00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культуры и туризма"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1 600 000,00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"Развитие культ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>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1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1 600 000,00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деятельности учр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ждений в сфере культурно-досугового обслуживания нас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1 4039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1 600 000,00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1 4039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1 600 000,00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Другие вопросы в области кул</w:t>
            </w:r>
            <w:r w:rsidRPr="000903E4">
              <w:rPr>
                <w:rFonts w:ascii="Times New Roman" w:hAnsi="Times New Roman"/>
                <w:bCs/>
                <w:szCs w:val="26"/>
              </w:rPr>
              <w:t>ь</w:t>
            </w:r>
            <w:r w:rsidRPr="000903E4">
              <w:rPr>
                <w:rFonts w:ascii="Times New Roman" w:hAnsi="Times New Roman"/>
                <w:bCs/>
                <w:szCs w:val="26"/>
              </w:rPr>
              <w:lastRenderedPageBreak/>
              <w:t>туры, кинематографии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140 000,00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культуры и туризма"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"Развитие культ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>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1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90 000,00</w:t>
            </w:r>
          </w:p>
        </w:tc>
      </w:tr>
      <w:tr w:rsidR="007A6FA1" w:rsidRPr="000903E4" w:rsidTr="00D03D33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Комплектование книжных фо</w:t>
            </w:r>
            <w:r w:rsidRPr="000903E4">
              <w:rPr>
                <w:rFonts w:ascii="Times New Roman" w:hAnsi="Times New Roman"/>
                <w:szCs w:val="26"/>
              </w:rPr>
              <w:t>н</w:t>
            </w:r>
            <w:r w:rsidRPr="000903E4">
              <w:rPr>
                <w:rFonts w:ascii="Times New Roman" w:hAnsi="Times New Roman"/>
                <w:szCs w:val="26"/>
              </w:rPr>
              <w:t>дов библиотек муниципальных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1 1009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1 1009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"Развитие тури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ма"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4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Мероприятия по развитию и</w:t>
            </w:r>
            <w:r w:rsidRPr="000903E4">
              <w:rPr>
                <w:rFonts w:ascii="Times New Roman" w:hAnsi="Times New Roman"/>
                <w:szCs w:val="26"/>
              </w:rPr>
              <w:t>н</w:t>
            </w:r>
            <w:r w:rsidRPr="000903E4">
              <w:rPr>
                <w:rFonts w:ascii="Times New Roman" w:hAnsi="Times New Roman"/>
                <w:szCs w:val="26"/>
              </w:rPr>
              <w:t>фраструктуры туризма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4 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4 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-50 000,00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4 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реализации мун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ципальной программы "Развитие культуры и туризма"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Э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функций муниц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пальных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Э 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957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Ц4 Э 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6FA1" w:rsidRPr="000903E4" w:rsidTr="00D03D33">
        <w:trPr>
          <w:trHeight w:val="795"/>
        </w:trPr>
        <w:tc>
          <w:tcPr>
            <w:tcW w:w="8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Управление образования администрации Чебоксарского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-3 906 678,00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-3 906 678,00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Дошкольное 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-8 501 748,00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образования в Чебокса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-8 501 748,00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"Поддержка 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вития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-8 501 748,00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Осуществление капитального и текущего ремонта объектов с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циально-культурной сферы м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>ниципальных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7016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112 252,00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7016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112 252,00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Строительство (реконструкция) котельных в муниципальных о</w:t>
            </w:r>
            <w:r w:rsidRPr="000903E4">
              <w:rPr>
                <w:rFonts w:ascii="Times New Roman" w:hAnsi="Times New Roman"/>
                <w:szCs w:val="26"/>
              </w:rPr>
              <w:t>б</w:t>
            </w:r>
            <w:r w:rsidRPr="000903E4">
              <w:rPr>
                <w:rFonts w:ascii="Times New Roman" w:hAnsi="Times New Roman"/>
                <w:szCs w:val="26"/>
              </w:rPr>
              <w:lastRenderedPageBreak/>
              <w:t>разованиях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Ш101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-8 810 000,00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Ш101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-8 810 000,00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Строительство дошкольного о</w:t>
            </w:r>
            <w:r w:rsidRPr="000903E4">
              <w:rPr>
                <w:rFonts w:ascii="Times New Roman" w:hAnsi="Times New Roman"/>
                <w:szCs w:val="26"/>
              </w:rPr>
              <w:t>б</w:t>
            </w:r>
            <w:r w:rsidRPr="000903E4">
              <w:rPr>
                <w:rFonts w:ascii="Times New Roman" w:hAnsi="Times New Roman"/>
                <w:szCs w:val="26"/>
              </w:rPr>
              <w:t>разовательного учреждения пгт Кугеси Чебоксарского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Л132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196 000,00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Л132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196 000,00</w:t>
            </w:r>
          </w:p>
        </w:tc>
      </w:tr>
      <w:tr w:rsidR="007A6FA1" w:rsidRPr="00210F79" w:rsidTr="00D03D33">
        <w:trPr>
          <w:trHeight w:val="3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210F79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Общее образование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10F79">
              <w:rPr>
                <w:rFonts w:ascii="Times New Roman" w:hAnsi="Times New Roman"/>
                <w:b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210F79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210F79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210F79">
              <w:rPr>
                <w:rFonts w:ascii="Times New Roman" w:hAnsi="Times New Roman"/>
                <w:b/>
                <w:bCs/>
                <w:szCs w:val="26"/>
              </w:rPr>
              <w:t>4 116 860,00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физической культуры и спорта в Чебоксарском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1 271 000,00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"Развитие физ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ческой культуры и массового спорта"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1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-229 000,00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Мероприятия по развитию спо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тивной инфраструктуры по месту жительства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1 1005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-229 000,00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1 1005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-229 000,00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2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1 500 000,00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деятельности ре</w:t>
            </w:r>
            <w:r w:rsidRPr="000903E4">
              <w:rPr>
                <w:rFonts w:ascii="Times New Roman" w:hAnsi="Times New Roman"/>
                <w:szCs w:val="26"/>
              </w:rPr>
              <w:t>с</w:t>
            </w:r>
            <w:r w:rsidRPr="000903E4">
              <w:rPr>
                <w:rFonts w:ascii="Times New Roman" w:hAnsi="Times New Roman"/>
                <w:szCs w:val="26"/>
              </w:rPr>
              <w:t>публиканских (муниципальных) детско-юношеских спортивных школ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2 4034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1 500 000,00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2 4034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1 500 000,00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образования в Чебокса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2 845 860,00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"Поддержка 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вития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2 845 860,00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деятельности школ-детских садов, начальных,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903E4">
              <w:rPr>
                <w:rFonts w:ascii="Times New Roman" w:hAnsi="Times New Roman"/>
                <w:szCs w:val="26"/>
              </w:rPr>
              <w:t>н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полных средних и средних школ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4054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3 613 650,00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4054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3 613 650,00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Обеспечение деятельности учр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ждений по внешкольной работе с детьми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4056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1 023 900,00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4056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1 023 900,00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Осуществление капитального и текущего ремонта объектов с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циально-культурной сферы м</w:t>
            </w:r>
            <w:r w:rsidRPr="000903E4">
              <w:rPr>
                <w:rFonts w:ascii="Times New Roman" w:hAnsi="Times New Roman"/>
                <w:szCs w:val="26"/>
              </w:rPr>
              <w:t>у</w:t>
            </w:r>
            <w:r w:rsidRPr="000903E4">
              <w:rPr>
                <w:rFonts w:ascii="Times New Roman" w:hAnsi="Times New Roman"/>
                <w:szCs w:val="26"/>
              </w:rPr>
              <w:t xml:space="preserve">ниципальных образований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7016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-2 027 500,00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7016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-2 027 500,00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Строительство средней общео</w:t>
            </w:r>
            <w:r w:rsidRPr="000903E4">
              <w:rPr>
                <w:rFonts w:ascii="Times New Roman" w:hAnsi="Times New Roman"/>
                <w:szCs w:val="26"/>
              </w:rPr>
              <w:t>б</w:t>
            </w:r>
            <w:r w:rsidRPr="000903E4">
              <w:rPr>
                <w:rFonts w:ascii="Times New Roman" w:hAnsi="Times New Roman"/>
                <w:szCs w:val="26"/>
              </w:rPr>
              <w:t>разовательной школы с пр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строем для дошкольных групп в д.Яныши Чебоксарского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Л101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300 610,00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Л101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300 610,00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Строительство (реконструкция) котельных в муниципальных о</w:t>
            </w:r>
            <w:r w:rsidRPr="000903E4">
              <w:rPr>
                <w:rFonts w:ascii="Times New Roman" w:hAnsi="Times New Roman"/>
                <w:szCs w:val="26"/>
              </w:rPr>
              <w:t>б</w:t>
            </w:r>
            <w:r w:rsidRPr="000903E4">
              <w:rPr>
                <w:rFonts w:ascii="Times New Roman" w:hAnsi="Times New Roman"/>
                <w:szCs w:val="26"/>
              </w:rPr>
              <w:t>разованиях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Ш101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-64 800,00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Предоставление субсидий бю</w:t>
            </w:r>
            <w:r w:rsidRPr="000903E4">
              <w:rPr>
                <w:rFonts w:ascii="Times New Roman" w:hAnsi="Times New Roman"/>
                <w:szCs w:val="26"/>
              </w:rPr>
              <w:t>д</w:t>
            </w:r>
            <w:r w:rsidRPr="000903E4">
              <w:rPr>
                <w:rFonts w:ascii="Times New Roman" w:hAnsi="Times New Roman"/>
                <w:szCs w:val="26"/>
              </w:rPr>
              <w:t>жетным, автономным учрежд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ниям и иным коммерческим 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Ш101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-64 800,00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Молодежная политика и озд</w:t>
            </w:r>
            <w:r w:rsidRPr="000903E4">
              <w:rPr>
                <w:rFonts w:ascii="Times New Roman" w:hAnsi="Times New Roman"/>
                <w:bCs/>
                <w:szCs w:val="26"/>
              </w:rPr>
              <w:t>о</w:t>
            </w:r>
            <w:r w:rsidRPr="000903E4">
              <w:rPr>
                <w:rFonts w:ascii="Times New Roman" w:hAnsi="Times New Roman"/>
                <w:bCs/>
                <w:szCs w:val="26"/>
              </w:rPr>
              <w:t>ровление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07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57 210,00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образования в Чебокса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57 210,00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"Молодежь"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2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57 210,00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Приобретение путевок в детские оздоровительные лагеря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2 Ф022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57 210,00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2 Ф022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57 210,00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Другие вопросы в области обр</w:t>
            </w:r>
            <w:r w:rsidRPr="000903E4">
              <w:rPr>
                <w:rFonts w:ascii="Times New Roman" w:hAnsi="Times New Roman"/>
                <w:bCs/>
                <w:szCs w:val="26"/>
              </w:rPr>
              <w:t>а</w:t>
            </w:r>
            <w:r w:rsidRPr="000903E4">
              <w:rPr>
                <w:rFonts w:ascii="Times New Roman" w:hAnsi="Times New Roman"/>
                <w:bCs/>
                <w:szCs w:val="26"/>
              </w:rPr>
              <w:t>зования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421 000,00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образования в Чебокса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286 000,00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"Поддержка 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вития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136 000,00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Проведение мероприятий в обл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сти образования для детей и м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лодежи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136 000,00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1 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136 000,00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реализации мун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ципальной программы "Развитие образования в Чебоксарском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Э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деятельности (ок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зание услуг) муниципальных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Э 0060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Ц7 Э 0060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150 000,00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"П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вышение безопасности жизнед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ятельности населения и террит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рий"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Ц8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"Профилактика правонарушений и противоде</w:t>
            </w:r>
            <w:r w:rsidRPr="000903E4">
              <w:rPr>
                <w:rFonts w:ascii="Times New Roman" w:hAnsi="Times New Roman"/>
                <w:szCs w:val="26"/>
              </w:rPr>
              <w:t>й</w:t>
            </w:r>
            <w:r w:rsidRPr="000903E4">
              <w:rPr>
                <w:rFonts w:ascii="Times New Roman" w:hAnsi="Times New Roman"/>
                <w:szCs w:val="26"/>
              </w:rPr>
              <w:t>ствие преступности в Чувашской Республике"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Ц8 2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Повышение уровня правовой культуры и информированности населения в целях предупрежд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ния правонарушений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Ц8 2 1006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Ц8 2 1006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Непрограммные направления д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я</w:t>
            </w:r>
            <w:r w:rsidRPr="000903E4">
              <w:rPr>
                <w:rFonts w:ascii="Times New Roman" w:hAnsi="Times New Roman"/>
                <w:szCs w:val="26"/>
              </w:rPr>
              <w:t>тельности органов местного с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моуправления Чувашской Ре</w:t>
            </w:r>
            <w:r w:rsidRPr="000903E4">
              <w:rPr>
                <w:rFonts w:ascii="Times New Roman" w:hAnsi="Times New Roman"/>
                <w:szCs w:val="26"/>
              </w:rPr>
              <w:t>с</w:t>
            </w:r>
            <w:r w:rsidRPr="000903E4">
              <w:rPr>
                <w:rFonts w:ascii="Times New Roman" w:hAnsi="Times New Roman"/>
                <w:szCs w:val="26"/>
              </w:rPr>
              <w:t>публики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35 000,00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Реализация муниципальных функций, связанных с общему</w:t>
            </w:r>
            <w:r w:rsidRPr="000903E4">
              <w:rPr>
                <w:rFonts w:ascii="Times New Roman" w:hAnsi="Times New Roman"/>
                <w:szCs w:val="26"/>
              </w:rPr>
              <w:t>н</w:t>
            </w:r>
            <w:r w:rsidRPr="000903E4">
              <w:rPr>
                <w:rFonts w:ascii="Times New Roman" w:hAnsi="Times New Roman"/>
                <w:szCs w:val="26"/>
              </w:rPr>
              <w:t>иципальным управлением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7510000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35 000,00</w:t>
            </w:r>
          </w:p>
        </w:tc>
      </w:tr>
      <w:tr w:rsidR="007A6FA1" w:rsidRPr="000903E4" w:rsidTr="00D03D33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Организация и проведение мер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приятий, связанных с празднов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нием юбилейных дат муниц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пального образования, выполн</w:t>
            </w:r>
            <w:r w:rsidRPr="000903E4">
              <w:rPr>
                <w:rFonts w:ascii="Times New Roman" w:hAnsi="Times New Roman"/>
                <w:szCs w:val="26"/>
              </w:rPr>
              <w:t>е</w:t>
            </w:r>
            <w:r w:rsidRPr="000903E4">
              <w:rPr>
                <w:rFonts w:ascii="Times New Roman" w:hAnsi="Times New Roman"/>
                <w:szCs w:val="26"/>
              </w:rPr>
              <w:t>нием других обязательств мун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 xml:space="preserve">ципального образования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7517015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974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09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7517015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35 000,00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6FA1" w:rsidRPr="000903E4" w:rsidTr="00D03D33">
        <w:trPr>
          <w:trHeight w:val="795"/>
        </w:trPr>
        <w:tc>
          <w:tcPr>
            <w:tcW w:w="8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Финансовый отдел администрации Чебоксарского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1 529 000,00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150 000,00</w:t>
            </w:r>
          </w:p>
        </w:tc>
      </w:tr>
      <w:tr w:rsidR="007A6FA1" w:rsidRPr="000903E4" w:rsidTr="00D03D3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Обеспечение деятельности ф</w:t>
            </w:r>
            <w:r w:rsidRPr="000903E4">
              <w:rPr>
                <w:rFonts w:ascii="Times New Roman" w:hAnsi="Times New Roman"/>
                <w:bCs/>
                <w:szCs w:val="26"/>
              </w:rPr>
              <w:t>и</w:t>
            </w:r>
            <w:r w:rsidRPr="000903E4">
              <w:rPr>
                <w:rFonts w:ascii="Times New Roman" w:hAnsi="Times New Roman"/>
                <w:bCs/>
                <w:szCs w:val="26"/>
              </w:rPr>
              <w:t>нансовых, налоговых и таможе</w:t>
            </w:r>
            <w:r w:rsidRPr="000903E4">
              <w:rPr>
                <w:rFonts w:ascii="Times New Roman" w:hAnsi="Times New Roman"/>
                <w:bCs/>
                <w:szCs w:val="26"/>
              </w:rPr>
              <w:t>н</w:t>
            </w:r>
            <w:r w:rsidRPr="000903E4">
              <w:rPr>
                <w:rFonts w:ascii="Times New Roman" w:hAnsi="Times New Roman"/>
                <w:bCs/>
                <w:szCs w:val="26"/>
              </w:rPr>
              <w:lastRenderedPageBreak/>
              <w:t>ных органов и органов финанс</w:t>
            </w:r>
            <w:r w:rsidRPr="000903E4">
              <w:rPr>
                <w:rFonts w:ascii="Times New Roman" w:hAnsi="Times New Roman"/>
                <w:bCs/>
                <w:szCs w:val="26"/>
              </w:rPr>
              <w:t>о</w:t>
            </w:r>
            <w:r w:rsidRPr="000903E4">
              <w:rPr>
                <w:rFonts w:ascii="Times New Roman" w:hAnsi="Times New Roman"/>
                <w:bCs/>
                <w:szCs w:val="26"/>
              </w:rPr>
              <w:t>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lastRenderedPageBreak/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06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lastRenderedPageBreak/>
              <w:t>Муниципальная программа "Управление общественными финансами и муницип</w:t>
            </w:r>
            <w:r>
              <w:rPr>
                <w:rFonts w:ascii="Times New Roman" w:hAnsi="Times New Roman"/>
                <w:szCs w:val="26"/>
              </w:rPr>
              <w:t>ал</w:t>
            </w:r>
            <w:r w:rsidRPr="000903E4">
              <w:rPr>
                <w:rFonts w:ascii="Times New Roman" w:hAnsi="Times New Roman"/>
                <w:szCs w:val="26"/>
              </w:rPr>
              <w:t>ьным долгом"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06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реализации мун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ципальной программы  "Упра</w:t>
            </w:r>
            <w:r w:rsidRPr="000903E4">
              <w:rPr>
                <w:rFonts w:ascii="Times New Roman" w:hAnsi="Times New Roman"/>
                <w:szCs w:val="26"/>
              </w:rPr>
              <w:t>в</w:t>
            </w:r>
            <w:r w:rsidRPr="000903E4">
              <w:rPr>
                <w:rFonts w:ascii="Times New Roman" w:hAnsi="Times New Roman"/>
                <w:szCs w:val="26"/>
              </w:rPr>
              <w:t>ление общественными финанс</w:t>
            </w:r>
            <w:r w:rsidRPr="000903E4">
              <w:rPr>
                <w:rFonts w:ascii="Times New Roman" w:hAnsi="Times New Roman"/>
                <w:szCs w:val="26"/>
              </w:rPr>
              <w:t>а</w:t>
            </w:r>
            <w:r w:rsidRPr="000903E4">
              <w:rPr>
                <w:rFonts w:ascii="Times New Roman" w:hAnsi="Times New Roman"/>
                <w:szCs w:val="26"/>
              </w:rPr>
              <w:t>ми и муницип</w:t>
            </w:r>
            <w:r>
              <w:rPr>
                <w:rFonts w:ascii="Times New Roman" w:hAnsi="Times New Roman"/>
                <w:szCs w:val="26"/>
              </w:rPr>
              <w:t>ал</w:t>
            </w:r>
            <w:r w:rsidRPr="000903E4">
              <w:rPr>
                <w:rFonts w:ascii="Times New Roman" w:hAnsi="Times New Roman"/>
                <w:szCs w:val="26"/>
              </w:rPr>
              <w:t>ьным долгом"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06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Э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Обеспечение функций муниц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пальных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06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Э 0020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06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Э 0020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50 000,00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"Управление общественными финансами и муницип</w:t>
            </w:r>
            <w:r>
              <w:rPr>
                <w:rFonts w:ascii="Times New Roman" w:hAnsi="Times New Roman"/>
                <w:szCs w:val="26"/>
              </w:rPr>
              <w:t>ал</w:t>
            </w:r>
            <w:r w:rsidRPr="000903E4">
              <w:rPr>
                <w:rFonts w:ascii="Times New Roman" w:hAnsi="Times New Roman"/>
                <w:szCs w:val="26"/>
              </w:rPr>
              <w:t>ьным долгом"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"Совершенств</w:t>
            </w:r>
            <w:r w:rsidRPr="000903E4">
              <w:rPr>
                <w:rFonts w:ascii="Times New Roman" w:hAnsi="Times New Roman"/>
                <w:szCs w:val="26"/>
              </w:rPr>
              <w:t>о</w:t>
            </w:r>
            <w:r w:rsidRPr="000903E4">
              <w:rPr>
                <w:rFonts w:ascii="Times New Roman" w:hAnsi="Times New Roman"/>
                <w:szCs w:val="26"/>
              </w:rPr>
              <w:t>вание бюджетной политики и эффективное использование бюджетного потенциала"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1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1 7006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Ч4 1 7006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100 000,00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ФИЗИЧЕСКАЯ КУЛЬТУРА И 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903E4">
              <w:rPr>
                <w:rFonts w:ascii="Times New Roman" w:hAnsi="Times New Roman"/>
                <w:b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229 000,00</w:t>
            </w:r>
          </w:p>
        </w:tc>
      </w:tr>
      <w:tr w:rsidR="007A6FA1" w:rsidRPr="000903E4" w:rsidTr="00D03D3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Массовый 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229 000,00</w:t>
            </w:r>
          </w:p>
        </w:tc>
      </w:tr>
      <w:tr w:rsidR="007A6FA1" w:rsidRPr="000903E4" w:rsidTr="00D03D3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физической культуры и спорта в Чебоксарском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229 000,00</w:t>
            </w:r>
          </w:p>
        </w:tc>
      </w:tr>
      <w:tr w:rsidR="007A6FA1" w:rsidRPr="000903E4" w:rsidTr="00D03D33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"Развитие физ</w:t>
            </w:r>
            <w:r w:rsidRPr="000903E4">
              <w:rPr>
                <w:rFonts w:ascii="Times New Roman" w:hAnsi="Times New Roman"/>
                <w:szCs w:val="26"/>
              </w:rPr>
              <w:t>и</w:t>
            </w:r>
            <w:r w:rsidRPr="000903E4">
              <w:rPr>
                <w:rFonts w:ascii="Times New Roman" w:hAnsi="Times New Roman"/>
                <w:szCs w:val="26"/>
              </w:rPr>
              <w:t>ческой культуры и массового спорта"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1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229 000,00</w:t>
            </w:r>
          </w:p>
        </w:tc>
      </w:tr>
      <w:tr w:rsidR="007A6FA1" w:rsidRPr="000903E4" w:rsidTr="00D03D33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Мероприятия по развитию спо</w:t>
            </w:r>
            <w:r w:rsidRPr="000903E4">
              <w:rPr>
                <w:rFonts w:ascii="Times New Roman" w:hAnsi="Times New Roman"/>
                <w:szCs w:val="26"/>
              </w:rPr>
              <w:t>р</w:t>
            </w:r>
            <w:r w:rsidRPr="000903E4">
              <w:rPr>
                <w:rFonts w:ascii="Times New Roman" w:hAnsi="Times New Roman"/>
                <w:szCs w:val="26"/>
              </w:rPr>
              <w:t>тивной инфраструктуры по месту жительства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1 1005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229 000,00</w:t>
            </w:r>
          </w:p>
        </w:tc>
      </w:tr>
      <w:tr w:rsidR="007A6FA1" w:rsidRPr="000903E4" w:rsidTr="00D03D3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Ц5 1 1005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229 000,00</w:t>
            </w:r>
          </w:p>
        </w:tc>
      </w:tr>
      <w:tr w:rsidR="007A6FA1" w:rsidRPr="000903E4" w:rsidTr="00D03D3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7A6FA1" w:rsidRPr="000903E4" w:rsidTr="00D03D33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МЕЖБЮДЖЕТНЫЕ ТРАН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С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ФЕРТЫ ОБЩЕГО ХАРАКТ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Е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РА БЮДЖЕТАМ СУБЪЕ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К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ТОВ РОССИЙСКОЙ ФЕД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Е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lastRenderedPageBreak/>
              <w:t>РАЦИИ И МУНИЦИПАЛ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Ь</w:t>
            </w:r>
            <w:r w:rsidRPr="000903E4">
              <w:rPr>
                <w:rFonts w:ascii="Times New Roman" w:hAnsi="Times New Roman"/>
                <w:b/>
                <w:bCs/>
                <w:szCs w:val="26"/>
              </w:rPr>
              <w:t>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lastRenderedPageBreak/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14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/>
                <w:bCs/>
                <w:szCs w:val="26"/>
              </w:rPr>
            </w:pPr>
            <w:r w:rsidRPr="000903E4">
              <w:rPr>
                <w:rFonts w:ascii="Times New Roman" w:hAnsi="Times New Roman"/>
                <w:b/>
                <w:bCs/>
                <w:szCs w:val="26"/>
              </w:rPr>
              <w:t>1 150 000,00</w:t>
            </w:r>
          </w:p>
        </w:tc>
      </w:tr>
      <w:tr w:rsidR="007A6FA1" w:rsidRPr="000903E4" w:rsidTr="00D03D3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0903E4">
              <w:rPr>
                <w:rFonts w:ascii="Times New Roman" w:hAnsi="Times New Roman"/>
                <w:bCs/>
                <w:color w:val="000000"/>
                <w:szCs w:val="26"/>
              </w:rPr>
              <w:lastRenderedPageBreak/>
              <w:t>Прочие межбюджетные тран</w:t>
            </w:r>
            <w:r w:rsidRPr="000903E4">
              <w:rPr>
                <w:rFonts w:ascii="Times New Roman" w:hAnsi="Times New Roman"/>
                <w:bCs/>
                <w:color w:val="000000"/>
                <w:szCs w:val="26"/>
              </w:rPr>
              <w:t>с</w:t>
            </w:r>
            <w:r w:rsidRPr="000903E4">
              <w:rPr>
                <w:rFonts w:ascii="Times New Roman" w:hAnsi="Times New Roman"/>
                <w:bCs/>
                <w:color w:val="000000"/>
                <w:szCs w:val="26"/>
              </w:rPr>
              <w:t>ферты общего характера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14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03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bCs/>
                <w:szCs w:val="26"/>
              </w:rPr>
            </w:pPr>
            <w:r w:rsidRPr="000903E4">
              <w:rPr>
                <w:rFonts w:ascii="Times New Roman" w:hAnsi="Times New Roman"/>
                <w:bCs/>
                <w:szCs w:val="26"/>
              </w:rPr>
              <w:t>1 150 000,00</w:t>
            </w:r>
          </w:p>
        </w:tc>
      </w:tr>
      <w:tr w:rsidR="007A6FA1" w:rsidRPr="000903E4" w:rsidTr="00D03D3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Муниципальная программа "Ра</w:t>
            </w:r>
            <w:r w:rsidRPr="000903E4">
              <w:rPr>
                <w:rFonts w:ascii="Times New Roman" w:hAnsi="Times New Roman"/>
                <w:szCs w:val="26"/>
              </w:rPr>
              <w:t>з</w:t>
            </w:r>
            <w:r w:rsidRPr="000903E4">
              <w:rPr>
                <w:rFonts w:ascii="Times New Roman" w:hAnsi="Times New Roman"/>
                <w:szCs w:val="26"/>
              </w:rPr>
              <w:t>витие транспортной системы"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Ч2 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1 150 000,00</w:t>
            </w:r>
          </w:p>
        </w:tc>
      </w:tr>
      <w:tr w:rsidR="007A6FA1" w:rsidRPr="000903E4" w:rsidTr="00D03D3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Подпрограмма "Автомобильные дороги"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Ч2 1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1 150 000,00</w:t>
            </w:r>
          </w:p>
        </w:tc>
      </w:tr>
      <w:tr w:rsidR="007A6FA1" w:rsidRPr="000903E4" w:rsidTr="00D03D33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Капитальный ремонт  и ремонт автомобильных дорог общего пользования местного значения в границах  населенных пунктов городских округов, муни</w:t>
            </w:r>
            <w:r>
              <w:rPr>
                <w:rFonts w:ascii="Times New Roman" w:hAnsi="Times New Roman"/>
                <w:szCs w:val="26"/>
              </w:rPr>
              <w:t>ци</w:t>
            </w:r>
            <w:r w:rsidRPr="000903E4">
              <w:rPr>
                <w:rFonts w:ascii="Times New Roman" w:hAnsi="Times New Roman"/>
                <w:szCs w:val="26"/>
              </w:rPr>
              <w:t>пал</w:t>
            </w:r>
            <w:r w:rsidRPr="000903E4">
              <w:rPr>
                <w:rFonts w:ascii="Times New Roman" w:hAnsi="Times New Roman"/>
                <w:szCs w:val="26"/>
              </w:rPr>
              <w:t>ь</w:t>
            </w:r>
            <w:r w:rsidRPr="000903E4">
              <w:rPr>
                <w:rFonts w:ascii="Times New Roman" w:hAnsi="Times New Roman"/>
                <w:szCs w:val="26"/>
              </w:rPr>
              <w:t>ных районов,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Ч2 1 Ш016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1 150 000,00</w:t>
            </w:r>
          </w:p>
        </w:tc>
      </w:tr>
      <w:tr w:rsidR="007A6FA1" w:rsidRPr="000903E4" w:rsidTr="00D03D3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992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Ч2 1 Ш016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right"/>
              <w:rPr>
                <w:rFonts w:ascii="Times New Roman" w:hAnsi="Times New Roman"/>
                <w:szCs w:val="26"/>
              </w:rPr>
            </w:pPr>
            <w:r w:rsidRPr="000903E4">
              <w:rPr>
                <w:rFonts w:ascii="Times New Roman" w:hAnsi="Times New Roman"/>
                <w:szCs w:val="26"/>
              </w:rPr>
              <w:t>1 150 000,00</w:t>
            </w:r>
          </w:p>
        </w:tc>
      </w:tr>
      <w:tr w:rsidR="007A6FA1" w:rsidRPr="000903E4" w:rsidTr="00D03D33">
        <w:trPr>
          <w:trHeight w:val="43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0903E4" w:rsidRDefault="007A6FA1" w:rsidP="00D03D33">
            <w:pPr>
              <w:rPr>
                <w:rFonts w:ascii="Times New Roman" w:hAnsi="Times New Roman"/>
                <w:szCs w:val="26"/>
              </w:rPr>
            </w:pPr>
          </w:p>
        </w:tc>
      </w:tr>
      <w:tr w:rsidR="007A6FA1" w:rsidTr="00D03D33">
        <w:trPr>
          <w:trHeight w:val="300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903DB0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DB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903DB0" w:rsidRDefault="007A6FA1" w:rsidP="00D03D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903DB0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903DB0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903DB0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903DB0" w:rsidRDefault="007A6FA1" w:rsidP="00D03D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903DB0" w:rsidRDefault="007A6FA1" w:rsidP="00D03D3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23 974 592</w:t>
            </w:r>
            <w:r w:rsidRPr="00903DB0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7A6FA1" w:rsidRDefault="007A6FA1" w:rsidP="007A6FA1">
      <w:pPr>
        <w:ind w:firstLine="709"/>
        <w:jc w:val="both"/>
        <w:rPr>
          <w:rFonts w:ascii="Times New Roman" w:hAnsi="Times New Roman"/>
          <w:color w:val="0070C0"/>
          <w:szCs w:val="26"/>
        </w:rPr>
      </w:pPr>
    </w:p>
    <w:p w:rsidR="007A6FA1" w:rsidRDefault="007A6FA1" w:rsidP="007A6FA1">
      <w:pPr>
        <w:ind w:firstLine="709"/>
        <w:jc w:val="both"/>
        <w:rPr>
          <w:rFonts w:ascii="Times New Roman" w:hAnsi="Times New Roman"/>
          <w:color w:val="0070C0"/>
          <w:szCs w:val="26"/>
        </w:rPr>
      </w:pPr>
    </w:p>
    <w:p w:rsidR="007A6FA1" w:rsidRPr="000F77B3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0F77B3">
        <w:rPr>
          <w:rFonts w:ascii="Times New Roman" w:hAnsi="Times New Roman"/>
          <w:szCs w:val="26"/>
        </w:rPr>
        <w:t>) приложение 10 ««Адресная инвестиционная программа Чебоксарского района на 2014 год» изложить в  следующей редакции:</w:t>
      </w:r>
    </w:p>
    <w:p w:rsidR="007A6FA1" w:rsidRPr="000F77B3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 w:rsidRPr="000F77B3">
        <w:rPr>
          <w:rFonts w:ascii="Times New Roman" w:hAnsi="Times New Roman"/>
          <w:szCs w:val="26"/>
        </w:rPr>
        <w:t xml:space="preserve"> </w:t>
      </w:r>
    </w:p>
    <w:p w:rsidR="007A6FA1" w:rsidRPr="000F77B3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0F77B3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0F77B3">
        <w:rPr>
          <w:rFonts w:ascii="Times New Roman" w:hAnsi="Times New Roman"/>
          <w:i/>
          <w:szCs w:val="26"/>
        </w:rPr>
        <w:t>«Приложение 10</w:t>
      </w:r>
    </w:p>
    <w:p w:rsidR="007A6FA1" w:rsidRPr="000F77B3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0F77B3">
        <w:rPr>
          <w:rFonts w:ascii="Times New Roman" w:hAnsi="Times New Roman"/>
          <w:i/>
          <w:szCs w:val="26"/>
        </w:rPr>
        <w:t>к Решению Собрания депутатов Ч</w:t>
      </w:r>
      <w:r w:rsidRPr="000F77B3">
        <w:rPr>
          <w:rFonts w:ascii="Times New Roman" w:hAnsi="Times New Roman"/>
          <w:i/>
          <w:szCs w:val="26"/>
        </w:rPr>
        <w:t>е</w:t>
      </w:r>
      <w:r w:rsidRPr="000F77B3">
        <w:rPr>
          <w:rFonts w:ascii="Times New Roman" w:hAnsi="Times New Roman"/>
          <w:i/>
          <w:szCs w:val="26"/>
        </w:rPr>
        <w:t>боксарского района "О бюджете Ч</w:t>
      </w:r>
      <w:r w:rsidRPr="000F77B3">
        <w:rPr>
          <w:rFonts w:ascii="Times New Roman" w:hAnsi="Times New Roman"/>
          <w:i/>
          <w:szCs w:val="26"/>
        </w:rPr>
        <w:t>е</w:t>
      </w:r>
      <w:r w:rsidRPr="000F77B3">
        <w:rPr>
          <w:rFonts w:ascii="Times New Roman" w:hAnsi="Times New Roman"/>
          <w:i/>
          <w:szCs w:val="26"/>
        </w:rPr>
        <w:t>боксарского района на 2014 год и на плановый период 2015 и 2016 годов"</w:t>
      </w:r>
    </w:p>
    <w:p w:rsidR="007A6FA1" w:rsidRDefault="007A6FA1" w:rsidP="007A6FA1">
      <w:pPr>
        <w:jc w:val="center"/>
        <w:rPr>
          <w:rFonts w:ascii="Times New Roman" w:hAnsi="Times New Roman"/>
          <w:b/>
          <w:color w:val="0070C0"/>
          <w:szCs w:val="26"/>
        </w:rPr>
      </w:pPr>
    </w:p>
    <w:p w:rsidR="007A6FA1" w:rsidRPr="00B91FDE" w:rsidRDefault="007A6FA1" w:rsidP="007A6FA1">
      <w:pPr>
        <w:jc w:val="center"/>
        <w:rPr>
          <w:rFonts w:ascii="Times New Roman" w:hAnsi="Times New Roman"/>
          <w:b/>
          <w:color w:val="0070C0"/>
          <w:szCs w:val="26"/>
        </w:rPr>
      </w:pPr>
    </w:p>
    <w:p w:rsidR="007A6FA1" w:rsidRPr="000F77B3" w:rsidRDefault="007A6FA1" w:rsidP="007A6FA1">
      <w:pPr>
        <w:jc w:val="center"/>
        <w:rPr>
          <w:rFonts w:ascii="Times New Roman" w:hAnsi="Times New Roman"/>
          <w:b/>
          <w:szCs w:val="26"/>
        </w:rPr>
      </w:pPr>
      <w:r w:rsidRPr="000F77B3">
        <w:rPr>
          <w:rFonts w:ascii="Times New Roman" w:hAnsi="Times New Roman"/>
          <w:b/>
          <w:szCs w:val="26"/>
        </w:rPr>
        <w:t>«Адресная инвестиционная программа</w:t>
      </w:r>
    </w:p>
    <w:p w:rsidR="007A6FA1" w:rsidRPr="000F77B3" w:rsidRDefault="007A6FA1" w:rsidP="007A6FA1">
      <w:pPr>
        <w:jc w:val="center"/>
        <w:rPr>
          <w:rFonts w:ascii="Times New Roman" w:hAnsi="Times New Roman"/>
          <w:b/>
          <w:szCs w:val="26"/>
        </w:rPr>
      </w:pPr>
      <w:r w:rsidRPr="000F77B3">
        <w:rPr>
          <w:rFonts w:ascii="Times New Roman" w:hAnsi="Times New Roman"/>
          <w:b/>
          <w:szCs w:val="26"/>
        </w:rPr>
        <w:t xml:space="preserve">Чебоксарского района </w:t>
      </w:r>
    </w:p>
    <w:p w:rsidR="007A6FA1" w:rsidRPr="000F77B3" w:rsidRDefault="007A6FA1" w:rsidP="007A6FA1">
      <w:pPr>
        <w:jc w:val="center"/>
        <w:rPr>
          <w:rFonts w:ascii="Times New Roman" w:hAnsi="Times New Roman"/>
          <w:b/>
          <w:szCs w:val="26"/>
        </w:rPr>
      </w:pPr>
      <w:r w:rsidRPr="000F77B3">
        <w:rPr>
          <w:rFonts w:ascii="Times New Roman" w:hAnsi="Times New Roman"/>
          <w:b/>
          <w:szCs w:val="26"/>
        </w:rPr>
        <w:t>на 2014 год»</w:t>
      </w:r>
    </w:p>
    <w:p w:rsidR="007A6FA1" w:rsidRDefault="007A6FA1" w:rsidP="007A6FA1">
      <w:pPr>
        <w:jc w:val="center"/>
        <w:rPr>
          <w:rFonts w:ascii="Times New Roman" w:hAnsi="Times New Roman"/>
          <w:color w:val="0070C0"/>
          <w:szCs w:val="26"/>
        </w:rPr>
      </w:pPr>
      <w:r w:rsidRPr="00B91FDE">
        <w:rPr>
          <w:rFonts w:ascii="Times New Roman" w:hAnsi="Times New Roman"/>
          <w:color w:val="0070C0"/>
          <w:szCs w:val="26"/>
        </w:rPr>
        <w:t xml:space="preserve">            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2"/>
        <w:gridCol w:w="1383"/>
        <w:gridCol w:w="1511"/>
        <w:gridCol w:w="1882"/>
      </w:tblGrid>
      <w:tr w:rsidR="007A6FA1" w:rsidRPr="008E2025" w:rsidTr="00D03D33">
        <w:trPr>
          <w:trHeight w:val="375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инвестиции, 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73 696 610,0</w:t>
            </w:r>
          </w:p>
        </w:tc>
      </w:tr>
      <w:tr w:rsidR="007A6FA1" w:rsidRPr="008E2025" w:rsidTr="00D03D33">
        <w:trPr>
          <w:trHeight w:val="375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25 000 000,0</w:t>
            </w:r>
          </w:p>
        </w:tc>
      </w:tr>
      <w:tr w:rsidR="007A6FA1" w:rsidRPr="008E2025" w:rsidTr="00D03D33">
        <w:trPr>
          <w:trHeight w:val="375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20 000 000,0</w:t>
            </w:r>
          </w:p>
        </w:tc>
      </w:tr>
      <w:tr w:rsidR="007A6FA1" w:rsidRPr="008E2025" w:rsidTr="00D03D33">
        <w:trPr>
          <w:trHeight w:val="375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7A6FA1" w:rsidRPr="008E2025" w:rsidTr="00D03D33">
        <w:trPr>
          <w:trHeight w:val="405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- общее 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27 696 610,0</w:t>
            </w:r>
          </w:p>
        </w:tc>
      </w:tr>
      <w:tr w:rsidR="007A6FA1" w:rsidRPr="008E2025" w:rsidTr="00D03D33">
        <w:trPr>
          <w:trHeight w:val="1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6FA1" w:rsidRPr="008E2025" w:rsidTr="00D03D33">
        <w:trPr>
          <w:trHeight w:val="1245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отраслей и объектов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Код                 целевой статьи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финанси-рования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Вводимая мо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ность в соо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ветствующих единицах изм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рения</w:t>
            </w:r>
          </w:p>
        </w:tc>
      </w:tr>
      <w:tr w:rsidR="007A6FA1" w:rsidRPr="008E2025" w:rsidTr="00D03D33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A6FA1" w:rsidRPr="008E2025" w:rsidTr="00D03D33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127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страций - 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70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Администрация  Чебоксарского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25 000 000,0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7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административного здания а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Чебоксарского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Ч5 4 Ш001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25 000 000,0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75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39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 - 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69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в Атлашевском сельском поселении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Ц1 3 Ш101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10 000 000,0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69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в муниципальном образовании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Ц1 3 Ш101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10 000 000,0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48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28 696 610,0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4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 - 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63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образования администрации Ч</w:t>
            </w: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боксарского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100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блочно-модульной котельной  МБДОУ «Тренькасинский детский сад "Родн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чок»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Ц7 1 Ш101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46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 - 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27 696 610,0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31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63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образования администрации Ч</w:t>
            </w: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боксарского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27 696 610,0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6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 блочно-модульной котельной МБОУ «Ишакская СОШ» взамен ранее экспл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атируемой котельной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Ц7 1 Ш101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79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гаража для нужд «Синьял- П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кровская СОШ»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Ц7 1 Ш101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66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перевооружение котельной МБОУ «Чиршкасинская СОШ»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Ц7 1 Ш101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3 000 000,0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75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Газоснобжение блочно-модульной котельной МБОУ «Толиковская СОШ»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Ц7 1 Ш101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3 000 000,0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690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блочно-модульной котельной МБОУ «Тренькасинская СОШ»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Ц7 1 Ш101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6FA1" w:rsidRPr="008E2025" w:rsidTr="00D03D33">
        <w:trPr>
          <w:trHeight w:val="945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средней общеобразовательной школы с пристроем помещений для дошкол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ных групп на 40 мест в д. Яныши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Ц7 1 Л101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11 500 610,0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E2025" w:rsidRDefault="007A6FA1" w:rsidP="00D03D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2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6FA1" w:rsidRPr="008E2025" w:rsidTr="00D03D33">
        <w:trPr>
          <w:trHeight w:val="720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дошкольного образовательного учреждения пгт Кугеси Чебоксарского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A1" w:rsidRPr="008E2025" w:rsidRDefault="007A6FA1" w:rsidP="00D0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Ц7 1 Л132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A1" w:rsidRPr="008E2025" w:rsidRDefault="007A6FA1" w:rsidP="00D03D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025">
              <w:rPr>
                <w:rFonts w:ascii="Times New Roman" w:hAnsi="Times New Roman"/>
                <w:color w:val="000000"/>
                <w:sz w:val="24"/>
                <w:szCs w:val="24"/>
              </w:rPr>
              <w:t>196 000,0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FA1" w:rsidRPr="008E2025" w:rsidRDefault="007A6FA1" w:rsidP="00D03D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2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A6FA1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2D7F40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Pr="002D7F40">
        <w:rPr>
          <w:rFonts w:ascii="Times New Roman" w:hAnsi="Times New Roman"/>
          <w:szCs w:val="26"/>
        </w:rPr>
        <w:t xml:space="preserve">) приложение 41 </w:t>
      </w:r>
      <w:r>
        <w:rPr>
          <w:rFonts w:ascii="Times New Roman" w:hAnsi="Times New Roman"/>
          <w:szCs w:val="26"/>
        </w:rPr>
        <w:t>«</w:t>
      </w:r>
      <w:r w:rsidRPr="002D7F40">
        <w:rPr>
          <w:rFonts w:ascii="Times New Roman" w:hAnsi="Times New Roman"/>
          <w:color w:val="000000"/>
        </w:rPr>
        <w:t>Распределение средств в рамках муниципальной программы «Развитие физической культуры и спорта в Чебоксарском районе на 2014-2020 годы» на мероприятия по развитию спортивной инфраструктуры</w:t>
      </w:r>
      <w:r w:rsidRPr="002D7F40">
        <w:rPr>
          <w:rFonts w:ascii="Times New Roman" w:hAnsi="Times New Roman"/>
          <w:szCs w:val="26"/>
        </w:rPr>
        <w:t>» изложить в  следующей реда</w:t>
      </w:r>
      <w:r w:rsidRPr="002D7F40">
        <w:rPr>
          <w:rFonts w:ascii="Times New Roman" w:hAnsi="Times New Roman"/>
          <w:szCs w:val="26"/>
        </w:rPr>
        <w:t>к</w:t>
      </w:r>
      <w:r w:rsidRPr="002D7F40">
        <w:rPr>
          <w:rFonts w:ascii="Times New Roman" w:hAnsi="Times New Roman"/>
          <w:szCs w:val="26"/>
        </w:rPr>
        <w:t>ции:</w:t>
      </w:r>
    </w:p>
    <w:p w:rsidR="007A6FA1" w:rsidRPr="000F77B3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 w:rsidRPr="000F77B3">
        <w:rPr>
          <w:rFonts w:ascii="Times New Roman" w:hAnsi="Times New Roman"/>
          <w:szCs w:val="26"/>
        </w:rPr>
        <w:t xml:space="preserve"> </w:t>
      </w:r>
    </w:p>
    <w:p w:rsidR="007A6FA1" w:rsidRPr="000F77B3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0F77B3">
        <w:rPr>
          <w:rFonts w:ascii="Times New Roman" w:hAnsi="Times New Roman"/>
          <w:i/>
          <w:szCs w:val="26"/>
        </w:rPr>
        <w:t xml:space="preserve">«Приложение </w:t>
      </w:r>
      <w:r>
        <w:rPr>
          <w:rFonts w:ascii="Times New Roman" w:hAnsi="Times New Roman"/>
          <w:i/>
          <w:szCs w:val="26"/>
        </w:rPr>
        <w:t>41</w:t>
      </w:r>
    </w:p>
    <w:p w:rsidR="007A6FA1" w:rsidRPr="000F77B3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0F77B3">
        <w:rPr>
          <w:rFonts w:ascii="Times New Roman" w:hAnsi="Times New Roman"/>
          <w:i/>
          <w:szCs w:val="26"/>
        </w:rPr>
        <w:t>к Решению Собрания депутатов Ч</w:t>
      </w:r>
      <w:r w:rsidRPr="000F77B3">
        <w:rPr>
          <w:rFonts w:ascii="Times New Roman" w:hAnsi="Times New Roman"/>
          <w:i/>
          <w:szCs w:val="26"/>
        </w:rPr>
        <w:t>е</w:t>
      </w:r>
      <w:r w:rsidRPr="000F77B3">
        <w:rPr>
          <w:rFonts w:ascii="Times New Roman" w:hAnsi="Times New Roman"/>
          <w:i/>
          <w:szCs w:val="26"/>
        </w:rPr>
        <w:t>боксарского района "О бюджете Ч</w:t>
      </w:r>
      <w:r w:rsidRPr="000F77B3">
        <w:rPr>
          <w:rFonts w:ascii="Times New Roman" w:hAnsi="Times New Roman"/>
          <w:i/>
          <w:szCs w:val="26"/>
        </w:rPr>
        <w:t>е</w:t>
      </w:r>
      <w:r w:rsidRPr="000F77B3">
        <w:rPr>
          <w:rFonts w:ascii="Times New Roman" w:hAnsi="Times New Roman"/>
          <w:i/>
          <w:szCs w:val="26"/>
        </w:rPr>
        <w:t>боксарского района на 2014 год и на плановый период 2015 и 2016 годов"</w:t>
      </w:r>
    </w:p>
    <w:p w:rsidR="007A6FA1" w:rsidRDefault="007A6FA1" w:rsidP="007A6FA1">
      <w:pPr>
        <w:jc w:val="center"/>
        <w:rPr>
          <w:rFonts w:ascii="Times New Roman" w:hAnsi="Times New Roman"/>
          <w:b/>
          <w:color w:val="0070C0"/>
          <w:szCs w:val="26"/>
        </w:rPr>
      </w:pPr>
    </w:p>
    <w:p w:rsidR="007A6FA1" w:rsidRPr="00E97FD2" w:rsidRDefault="007A6FA1" w:rsidP="007A6FA1">
      <w:pPr>
        <w:jc w:val="center"/>
        <w:rPr>
          <w:rFonts w:ascii="Times New Roman" w:hAnsi="Times New Roman"/>
          <w:b/>
          <w:color w:val="000000"/>
        </w:rPr>
      </w:pPr>
      <w:r w:rsidRPr="00E97FD2">
        <w:rPr>
          <w:rFonts w:ascii="Times New Roman" w:hAnsi="Times New Roman"/>
          <w:b/>
          <w:color w:val="000000"/>
        </w:rPr>
        <w:t>Распределение</w:t>
      </w:r>
    </w:p>
    <w:p w:rsidR="007A6FA1" w:rsidRDefault="007A6FA1" w:rsidP="007A6FA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средств в рамках муниципальной программы «Развитие физической культуры и спорта в Чебоксарском районе на 2014-2020 годы» на мероприятия по развитию спортивной инфраструктуры</w:t>
      </w:r>
    </w:p>
    <w:p w:rsidR="007A6FA1" w:rsidRPr="00E97FD2" w:rsidRDefault="007A6FA1" w:rsidP="007A6FA1">
      <w:pPr>
        <w:jc w:val="center"/>
        <w:rPr>
          <w:rFonts w:ascii="Times New Roman" w:hAnsi="Times New Roman"/>
        </w:rPr>
      </w:pPr>
    </w:p>
    <w:p w:rsidR="007A6FA1" w:rsidRPr="00E97FD2" w:rsidRDefault="007A6FA1" w:rsidP="007A6FA1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E97FD2">
        <w:rPr>
          <w:rFonts w:ascii="Times New Roman" w:hAnsi="Times New Roman"/>
        </w:rPr>
        <w:t>(руб</w:t>
      </w:r>
      <w:r>
        <w:rPr>
          <w:rFonts w:ascii="Times New Roman" w:hAnsi="Times New Roman"/>
        </w:rPr>
        <w:t>лей</w:t>
      </w:r>
      <w:r w:rsidRPr="00E97FD2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4140"/>
      </w:tblGrid>
      <w:tr w:rsidR="007A6FA1" w:rsidRPr="00E97FD2" w:rsidTr="00D03D33">
        <w:tc>
          <w:tcPr>
            <w:tcW w:w="648" w:type="dxa"/>
            <w:tcBorders>
              <w:bottom w:val="single" w:sz="4" w:space="0" w:color="auto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 w:rsidRPr="00E97FD2">
              <w:rPr>
                <w:rFonts w:ascii="Times New Roman" w:hAnsi="Times New Roman"/>
              </w:rPr>
              <w:t>№ пп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 w:rsidRPr="00E97FD2">
              <w:rPr>
                <w:rFonts w:ascii="Times New Roman" w:hAnsi="Times New Roman"/>
              </w:rPr>
              <w:t>Наименование сельских поселений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A6FA1" w:rsidRPr="00E97FD2" w:rsidRDefault="007A6FA1" w:rsidP="00D03D33">
            <w:pPr>
              <w:ind w:left="404"/>
              <w:jc w:val="center"/>
              <w:rPr>
                <w:rFonts w:ascii="Times New Roman" w:hAnsi="Times New Roman"/>
              </w:rPr>
            </w:pPr>
            <w:r w:rsidRPr="00E97FD2">
              <w:rPr>
                <w:rFonts w:ascii="Times New Roman" w:hAnsi="Times New Roman"/>
              </w:rPr>
              <w:t>Сумма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Абашевское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97FD2">
              <w:rPr>
                <w:rFonts w:ascii="Times New Roman" w:hAnsi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Вурман-Сюктерское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E97FD2" w:rsidRDefault="007A6FA1" w:rsidP="00D03D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257 110,0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Шинерпосинское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Янышское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229 000,0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FA1" w:rsidRDefault="007A6FA1" w:rsidP="00D03D33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FA1" w:rsidRDefault="007A6FA1" w:rsidP="00D03D33">
            <w:pPr>
              <w:jc w:val="right"/>
              <w:rPr>
                <w:rFonts w:ascii="Times New Roman" w:hAnsi="Times New Roman"/>
              </w:rPr>
            </w:pPr>
          </w:p>
        </w:tc>
      </w:tr>
      <w:tr w:rsidR="007A6FA1" w:rsidRPr="00E97FD2" w:rsidTr="00D03D3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FA1" w:rsidRPr="00E97FD2" w:rsidRDefault="007A6FA1" w:rsidP="00D03D33">
            <w:pPr>
              <w:rPr>
                <w:rFonts w:ascii="Times New Roman" w:hAnsi="Times New Roman"/>
                <w:b/>
              </w:rPr>
            </w:pPr>
            <w:r w:rsidRPr="00E97FD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A6FA1" w:rsidRPr="00E97FD2" w:rsidRDefault="007A6FA1" w:rsidP="00D03D3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1 986 110,0»</w:t>
            </w:r>
          </w:p>
        </w:tc>
      </w:tr>
    </w:tbl>
    <w:p w:rsidR="007A6FA1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2D7F40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Pr="002D7F40">
        <w:rPr>
          <w:rFonts w:ascii="Times New Roman" w:hAnsi="Times New Roman"/>
          <w:szCs w:val="26"/>
        </w:rPr>
        <w:t>) приложение 43 «</w:t>
      </w:r>
      <w:r w:rsidRPr="002D7F40">
        <w:rPr>
          <w:rFonts w:ascii="Times New Roman" w:hAnsi="Times New Roman"/>
          <w:color w:val="000000"/>
        </w:rPr>
        <w:t>Распределение средств, предусмотренные на комплексное ра</w:t>
      </w:r>
      <w:r w:rsidRPr="002D7F40">
        <w:rPr>
          <w:rFonts w:ascii="Times New Roman" w:hAnsi="Times New Roman"/>
          <w:color w:val="000000"/>
        </w:rPr>
        <w:t>з</w:t>
      </w:r>
      <w:r w:rsidRPr="002D7F40">
        <w:rPr>
          <w:rFonts w:ascii="Times New Roman" w:hAnsi="Times New Roman"/>
          <w:color w:val="000000"/>
        </w:rPr>
        <w:t>витие коммунальной инфраструктуры в Чебоксарском районе в 2014 году между бюдж</w:t>
      </w:r>
      <w:r w:rsidRPr="002D7F40">
        <w:rPr>
          <w:rFonts w:ascii="Times New Roman" w:hAnsi="Times New Roman"/>
          <w:color w:val="000000"/>
        </w:rPr>
        <w:t>е</w:t>
      </w:r>
      <w:r w:rsidRPr="002D7F40">
        <w:rPr>
          <w:rFonts w:ascii="Times New Roman" w:hAnsi="Times New Roman"/>
          <w:color w:val="000000"/>
        </w:rPr>
        <w:t>тами  сельских поселений  Чебоксарского района</w:t>
      </w:r>
      <w:r w:rsidRPr="002D7F40">
        <w:rPr>
          <w:rFonts w:ascii="Times New Roman" w:hAnsi="Times New Roman"/>
          <w:szCs w:val="26"/>
        </w:rPr>
        <w:t>» изложить в  следующей редакции:</w:t>
      </w:r>
    </w:p>
    <w:p w:rsidR="007A6FA1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</w:p>
    <w:p w:rsidR="007A6FA1" w:rsidRPr="000F77B3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0F77B3">
        <w:rPr>
          <w:rFonts w:ascii="Times New Roman" w:hAnsi="Times New Roman"/>
          <w:i/>
          <w:szCs w:val="26"/>
        </w:rPr>
        <w:t xml:space="preserve">«Приложение </w:t>
      </w:r>
      <w:r>
        <w:rPr>
          <w:rFonts w:ascii="Times New Roman" w:hAnsi="Times New Roman"/>
          <w:i/>
          <w:szCs w:val="26"/>
        </w:rPr>
        <w:t>43</w:t>
      </w:r>
    </w:p>
    <w:p w:rsidR="007A6FA1" w:rsidRPr="000F77B3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0F77B3">
        <w:rPr>
          <w:rFonts w:ascii="Times New Roman" w:hAnsi="Times New Roman"/>
          <w:i/>
          <w:szCs w:val="26"/>
        </w:rPr>
        <w:t>к Решению Собрания депутатов Ч</w:t>
      </w:r>
      <w:r w:rsidRPr="000F77B3">
        <w:rPr>
          <w:rFonts w:ascii="Times New Roman" w:hAnsi="Times New Roman"/>
          <w:i/>
          <w:szCs w:val="26"/>
        </w:rPr>
        <w:t>е</w:t>
      </w:r>
      <w:r w:rsidRPr="000F77B3">
        <w:rPr>
          <w:rFonts w:ascii="Times New Roman" w:hAnsi="Times New Roman"/>
          <w:i/>
          <w:szCs w:val="26"/>
        </w:rPr>
        <w:t>боксарского района "О бюджете Ч</w:t>
      </w:r>
      <w:r w:rsidRPr="000F77B3">
        <w:rPr>
          <w:rFonts w:ascii="Times New Roman" w:hAnsi="Times New Roman"/>
          <w:i/>
          <w:szCs w:val="26"/>
        </w:rPr>
        <w:t>е</w:t>
      </w:r>
      <w:r w:rsidRPr="000F77B3">
        <w:rPr>
          <w:rFonts w:ascii="Times New Roman" w:hAnsi="Times New Roman"/>
          <w:i/>
          <w:szCs w:val="26"/>
        </w:rPr>
        <w:t>боксарского района на 2014 год и на плановый период 2015 и 2016 годов"</w:t>
      </w:r>
    </w:p>
    <w:p w:rsidR="007A6FA1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E97FD2" w:rsidRDefault="007A6FA1" w:rsidP="007A6FA1">
      <w:pPr>
        <w:jc w:val="center"/>
        <w:rPr>
          <w:rFonts w:ascii="Times New Roman" w:hAnsi="Times New Roman"/>
          <w:b/>
          <w:color w:val="000000"/>
        </w:rPr>
      </w:pPr>
      <w:r w:rsidRPr="00E97FD2">
        <w:rPr>
          <w:rFonts w:ascii="Times New Roman" w:hAnsi="Times New Roman"/>
          <w:b/>
          <w:color w:val="000000"/>
        </w:rPr>
        <w:t>Распределение</w:t>
      </w:r>
    </w:p>
    <w:p w:rsidR="007A6FA1" w:rsidRDefault="007A6FA1" w:rsidP="007A6FA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с</w:t>
      </w:r>
      <w:r w:rsidRPr="00E97FD2">
        <w:rPr>
          <w:rFonts w:ascii="Times New Roman" w:hAnsi="Times New Roman"/>
          <w:b/>
          <w:color w:val="000000"/>
        </w:rPr>
        <w:t>редств</w:t>
      </w:r>
      <w:r>
        <w:rPr>
          <w:rFonts w:ascii="Times New Roman" w:hAnsi="Times New Roman"/>
          <w:b/>
          <w:color w:val="000000"/>
        </w:rPr>
        <w:t>, предусмотренные на комплексное развитие коммунальной инфраструкт</w:t>
      </w:r>
      <w:r>
        <w:rPr>
          <w:rFonts w:ascii="Times New Roman" w:hAnsi="Times New Roman"/>
          <w:b/>
          <w:color w:val="000000"/>
        </w:rPr>
        <w:t>у</w:t>
      </w:r>
      <w:r>
        <w:rPr>
          <w:rFonts w:ascii="Times New Roman" w:hAnsi="Times New Roman"/>
          <w:b/>
          <w:color w:val="000000"/>
        </w:rPr>
        <w:t>ры в Чебоксарском районе</w:t>
      </w:r>
      <w:r w:rsidRPr="00E97FD2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в 2014 году </w:t>
      </w:r>
      <w:r w:rsidRPr="00E97FD2">
        <w:rPr>
          <w:rFonts w:ascii="Times New Roman" w:hAnsi="Times New Roman"/>
          <w:b/>
          <w:color w:val="000000"/>
        </w:rPr>
        <w:t>между бюджетами  сельских поселений  Ч</w:t>
      </w:r>
      <w:r w:rsidRPr="00E97FD2">
        <w:rPr>
          <w:rFonts w:ascii="Times New Roman" w:hAnsi="Times New Roman"/>
          <w:b/>
          <w:color w:val="000000"/>
        </w:rPr>
        <w:t>е</w:t>
      </w:r>
      <w:r w:rsidRPr="00E97FD2">
        <w:rPr>
          <w:rFonts w:ascii="Times New Roman" w:hAnsi="Times New Roman"/>
          <w:b/>
          <w:color w:val="000000"/>
        </w:rPr>
        <w:t>боксарского района</w:t>
      </w:r>
    </w:p>
    <w:p w:rsidR="007A6FA1" w:rsidRPr="00E97FD2" w:rsidRDefault="007A6FA1" w:rsidP="007A6FA1">
      <w:pPr>
        <w:jc w:val="center"/>
        <w:rPr>
          <w:rFonts w:ascii="Times New Roman" w:hAnsi="Times New Roman"/>
        </w:rPr>
      </w:pPr>
    </w:p>
    <w:p w:rsidR="007A6FA1" w:rsidRPr="00E97FD2" w:rsidRDefault="007A6FA1" w:rsidP="007A6FA1">
      <w:pPr>
        <w:ind w:left="5664" w:firstLine="708"/>
        <w:jc w:val="center"/>
        <w:rPr>
          <w:rFonts w:ascii="Times New Roman" w:hAnsi="Times New Roman"/>
        </w:rPr>
      </w:pPr>
      <w:r w:rsidRPr="00E97FD2">
        <w:rPr>
          <w:rFonts w:ascii="Times New Roman" w:hAnsi="Times New Roman"/>
        </w:rPr>
        <w:t>(руб</w:t>
      </w:r>
      <w:r>
        <w:rPr>
          <w:rFonts w:ascii="Times New Roman" w:hAnsi="Times New Roman"/>
        </w:rPr>
        <w:t>лей</w:t>
      </w:r>
      <w:r w:rsidRPr="00E97FD2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4140"/>
      </w:tblGrid>
      <w:tr w:rsidR="007A6FA1" w:rsidRPr="00E97FD2" w:rsidTr="00D03D33">
        <w:tc>
          <w:tcPr>
            <w:tcW w:w="648" w:type="dxa"/>
            <w:tcBorders>
              <w:bottom w:val="single" w:sz="4" w:space="0" w:color="auto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 w:rsidRPr="00E97FD2">
              <w:rPr>
                <w:rFonts w:ascii="Times New Roman" w:hAnsi="Times New Roman"/>
              </w:rPr>
              <w:t>№ пп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 w:rsidRPr="00E97FD2">
              <w:rPr>
                <w:rFonts w:ascii="Times New Roman" w:hAnsi="Times New Roman"/>
              </w:rPr>
              <w:t>Наименование сельских поселений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A6FA1" w:rsidRPr="00E97FD2" w:rsidRDefault="007A6FA1" w:rsidP="00D03D33">
            <w:pPr>
              <w:ind w:left="404"/>
              <w:jc w:val="center"/>
              <w:rPr>
                <w:rFonts w:ascii="Times New Roman" w:hAnsi="Times New Roman"/>
              </w:rPr>
            </w:pPr>
            <w:r w:rsidRPr="00E97FD2">
              <w:rPr>
                <w:rFonts w:ascii="Times New Roman" w:hAnsi="Times New Roman"/>
              </w:rPr>
              <w:t>Сумма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Атлашевское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10 000 000,0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Вурман-Сюктерское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3 000 000,0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Default="007A6FA1" w:rsidP="00D0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Кугесьское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Default="007A6FA1" w:rsidP="00D03D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10 000 000,0</w:t>
            </w:r>
          </w:p>
        </w:tc>
      </w:tr>
      <w:tr w:rsidR="007A6FA1" w:rsidRPr="00E97FD2" w:rsidTr="00D03D33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FA1" w:rsidRDefault="007A6FA1" w:rsidP="00D03D33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FA1" w:rsidRDefault="007A6FA1" w:rsidP="00D03D33">
            <w:pPr>
              <w:jc w:val="right"/>
              <w:rPr>
                <w:rFonts w:ascii="Times New Roman" w:hAnsi="Times New Roman"/>
              </w:rPr>
            </w:pPr>
          </w:p>
        </w:tc>
      </w:tr>
      <w:tr w:rsidR="007A6FA1" w:rsidRPr="00E97FD2" w:rsidTr="00D03D3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A6FA1" w:rsidRPr="00E97FD2" w:rsidRDefault="007A6FA1" w:rsidP="00D03D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FA1" w:rsidRPr="00E97FD2" w:rsidRDefault="007A6FA1" w:rsidP="00D03D33">
            <w:pPr>
              <w:rPr>
                <w:rFonts w:ascii="Times New Roman" w:hAnsi="Times New Roman"/>
                <w:b/>
              </w:rPr>
            </w:pPr>
            <w:r w:rsidRPr="00E97FD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A6FA1" w:rsidRPr="00E97FD2" w:rsidRDefault="007A6FA1" w:rsidP="00D03D3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23 000 000,0»</w:t>
            </w:r>
          </w:p>
        </w:tc>
      </w:tr>
    </w:tbl>
    <w:p w:rsidR="007A6FA1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342010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9)</w:t>
      </w:r>
      <w:r w:rsidRPr="00342010">
        <w:rPr>
          <w:rFonts w:ascii="Times New Roman" w:hAnsi="Times New Roman"/>
          <w:szCs w:val="26"/>
        </w:rPr>
        <w:t xml:space="preserve"> дополнить приложением </w:t>
      </w:r>
      <w:r>
        <w:rPr>
          <w:rFonts w:ascii="Times New Roman" w:hAnsi="Times New Roman"/>
          <w:szCs w:val="26"/>
        </w:rPr>
        <w:t xml:space="preserve">49 </w:t>
      </w:r>
      <w:r w:rsidRPr="00342010">
        <w:rPr>
          <w:rFonts w:ascii="Times New Roman" w:hAnsi="Times New Roman"/>
          <w:szCs w:val="26"/>
        </w:rPr>
        <w:t>следующего содержания:</w:t>
      </w:r>
    </w:p>
    <w:p w:rsidR="007A6FA1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</w:p>
    <w:p w:rsidR="007A6FA1" w:rsidRPr="00342010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342010">
        <w:rPr>
          <w:rFonts w:ascii="Times New Roman" w:hAnsi="Times New Roman"/>
          <w:i/>
          <w:szCs w:val="26"/>
        </w:rPr>
        <w:t xml:space="preserve">«Приложение </w:t>
      </w:r>
      <w:r>
        <w:rPr>
          <w:rFonts w:ascii="Times New Roman" w:hAnsi="Times New Roman"/>
          <w:i/>
          <w:szCs w:val="26"/>
        </w:rPr>
        <w:t>49</w:t>
      </w:r>
    </w:p>
    <w:p w:rsidR="007A6FA1" w:rsidRPr="00342010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342010">
        <w:rPr>
          <w:rFonts w:ascii="Times New Roman" w:hAnsi="Times New Roman"/>
          <w:i/>
          <w:szCs w:val="26"/>
        </w:rPr>
        <w:t>к Решению Собрания депутатов Ч</w:t>
      </w:r>
      <w:r w:rsidRPr="00342010">
        <w:rPr>
          <w:rFonts w:ascii="Times New Roman" w:hAnsi="Times New Roman"/>
          <w:i/>
          <w:szCs w:val="26"/>
        </w:rPr>
        <w:t>е</w:t>
      </w:r>
      <w:r w:rsidRPr="00342010">
        <w:rPr>
          <w:rFonts w:ascii="Times New Roman" w:hAnsi="Times New Roman"/>
          <w:i/>
          <w:szCs w:val="26"/>
        </w:rPr>
        <w:t>боксарского района "О бюджете Ч</w:t>
      </w:r>
      <w:r w:rsidRPr="00342010">
        <w:rPr>
          <w:rFonts w:ascii="Times New Roman" w:hAnsi="Times New Roman"/>
          <w:i/>
          <w:szCs w:val="26"/>
        </w:rPr>
        <w:t>е</w:t>
      </w:r>
      <w:r w:rsidRPr="00342010">
        <w:rPr>
          <w:rFonts w:ascii="Times New Roman" w:hAnsi="Times New Roman"/>
          <w:i/>
          <w:szCs w:val="26"/>
        </w:rPr>
        <w:t>боксарского района на 2014год и на плановый период 2015 и 2016 годов"</w:t>
      </w:r>
    </w:p>
    <w:p w:rsidR="007A6FA1" w:rsidRDefault="007A6FA1" w:rsidP="007A6FA1">
      <w:pPr>
        <w:ind w:firstLine="709"/>
        <w:jc w:val="both"/>
        <w:rPr>
          <w:rFonts w:ascii="Times New Roman" w:hAnsi="Times New Roman"/>
          <w:color w:val="0070C0"/>
          <w:szCs w:val="26"/>
        </w:rPr>
      </w:pPr>
    </w:p>
    <w:p w:rsidR="007A6FA1" w:rsidRPr="00B609AD" w:rsidRDefault="007A6FA1" w:rsidP="007A6FA1">
      <w:pPr>
        <w:jc w:val="center"/>
        <w:rPr>
          <w:rFonts w:ascii="Times New Roman" w:hAnsi="Times New Roman"/>
          <w:b/>
          <w:color w:val="000000"/>
        </w:rPr>
      </w:pPr>
      <w:r w:rsidRPr="00B609AD">
        <w:rPr>
          <w:rFonts w:ascii="Times New Roman" w:hAnsi="Times New Roman"/>
          <w:b/>
          <w:color w:val="000000"/>
        </w:rPr>
        <w:t xml:space="preserve">Распределение </w:t>
      </w:r>
    </w:p>
    <w:p w:rsidR="007A6FA1" w:rsidRPr="00B609AD" w:rsidRDefault="007A6FA1" w:rsidP="007A6FA1">
      <w:pPr>
        <w:jc w:val="center"/>
        <w:rPr>
          <w:rFonts w:ascii="Times New Roman" w:hAnsi="Times New Roman"/>
          <w:b/>
          <w:color w:val="000000"/>
        </w:rPr>
      </w:pPr>
      <w:r w:rsidRPr="00B609AD">
        <w:rPr>
          <w:rFonts w:ascii="Times New Roman" w:hAnsi="Times New Roman"/>
          <w:b/>
          <w:color w:val="000000"/>
        </w:rPr>
        <w:t>иных межбюджетных трансфертов из бюджета Чебоксарского района между сел</w:t>
      </w:r>
      <w:r w:rsidRPr="00B609AD">
        <w:rPr>
          <w:rFonts w:ascii="Times New Roman" w:hAnsi="Times New Roman"/>
          <w:b/>
          <w:color w:val="000000"/>
        </w:rPr>
        <w:t>ь</w:t>
      </w:r>
      <w:r w:rsidRPr="00B609AD">
        <w:rPr>
          <w:rFonts w:ascii="Times New Roman" w:hAnsi="Times New Roman"/>
          <w:b/>
          <w:color w:val="000000"/>
        </w:rPr>
        <w:t xml:space="preserve">скими поселениями  Чебоксарского района на </w:t>
      </w:r>
      <w:r w:rsidRPr="00B609AD">
        <w:rPr>
          <w:rFonts w:ascii="Times New Roman" w:hAnsi="Times New Roman"/>
          <w:b/>
        </w:rPr>
        <w:t>капитальный ремонт и ремонт авт</w:t>
      </w:r>
      <w:r w:rsidRPr="00B609AD">
        <w:rPr>
          <w:rFonts w:ascii="Times New Roman" w:hAnsi="Times New Roman"/>
          <w:b/>
        </w:rPr>
        <w:t>о</w:t>
      </w:r>
      <w:r w:rsidRPr="00B609AD">
        <w:rPr>
          <w:rFonts w:ascii="Times New Roman" w:hAnsi="Times New Roman"/>
          <w:b/>
        </w:rPr>
        <w:t>мобильных дорог общего пользования местного значения в границах населенных пунктов поселений</w:t>
      </w:r>
      <w:r w:rsidRPr="00B609AD">
        <w:rPr>
          <w:rFonts w:ascii="Times New Roman" w:hAnsi="Times New Roman"/>
          <w:b/>
          <w:color w:val="000000"/>
        </w:rPr>
        <w:t xml:space="preserve">, </w:t>
      </w:r>
    </w:p>
    <w:p w:rsidR="007A6FA1" w:rsidRPr="00B609AD" w:rsidRDefault="007A6FA1" w:rsidP="007A6FA1">
      <w:pPr>
        <w:jc w:val="center"/>
        <w:rPr>
          <w:rFonts w:ascii="Times New Roman" w:hAnsi="Times New Roman"/>
        </w:rPr>
      </w:pPr>
      <w:r w:rsidRPr="00B609AD">
        <w:rPr>
          <w:rFonts w:ascii="Times New Roman" w:hAnsi="Times New Roman"/>
          <w:b/>
          <w:color w:val="000000"/>
        </w:rPr>
        <w:t>в 2014 году</w:t>
      </w:r>
    </w:p>
    <w:p w:rsidR="007A6FA1" w:rsidRPr="00B609AD" w:rsidRDefault="007A6FA1" w:rsidP="007A6FA1">
      <w:pPr>
        <w:jc w:val="right"/>
        <w:rPr>
          <w:rFonts w:ascii="Times New Roman" w:hAnsi="Times New Roman"/>
        </w:rPr>
      </w:pPr>
      <w:r w:rsidRPr="00B609AD">
        <w:rPr>
          <w:rFonts w:ascii="Times New Roman" w:hAnsi="Times New Roman"/>
        </w:rPr>
        <w:t>( рублей)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2977"/>
      </w:tblGrid>
      <w:tr w:rsidR="007A6FA1" w:rsidRPr="00B609AD" w:rsidTr="00D03D33">
        <w:trPr>
          <w:trHeight w:val="608"/>
        </w:trPr>
        <w:tc>
          <w:tcPr>
            <w:tcW w:w="852" w:type="dxa"/>
          </w:tcPr>
          <w:p w:rsidR="007A6FA1" w:rsidRPr="00B609AD" w:rsidRDefault="007A6FA1" w:rsidP="00D03D33">
            <w:pPr>
              <w:jc w:val="center"/>
              <w:rPr>
                <w:rFonts w:ascii="Times New Roman" w:hAnsi="Times New Roman"/>
              </w:rPr>
            </w:pPr>
            <w:r w:rsidRPr="00B609AD">
              <w:rPr>
                <w:rFonts w:ascii="Times New Roman" w:hAnsi="Times New Roman"/>
              </w:rPr>
              <w:t>№</w:t>
            </w:r>
          </w:p>
          <w:p w:rsidR="007A6FA1" w:rsidRPr="00B609AD" w:rsidRDefault="007A6FA1" w:rsidP="00D03D33">
            <w:pPr>
              <w:jc w:val="center"/>
              <w:rPr>
                <w:rFonts w:ascii="Times New Roman" w:hAnsi="Times New Roman"/>
              </w:rPr>
            </w:pPr>
            <w:r w:rsidRPr="00B609AD">
              <w:rPr>
                <w:rFonts w:ascii="Times New Roman" w:hAnsi="Times New Roman"/>
              </w:rPr>
              <w:t>пп</w:t>
            </w:r>
          </w:p>
        </w:tc>
        <w:tc>
          <w:tcPr>
            <w:tcW w:w="5953" w:type="dxa"/>
          </w:tcPr>
          <w:p w:rsidR="007A6FA1" w:rsidRPr="00B609AD" w:rsidRDefault="007A6FA1" w:rsidP="00D03D33">
            <w:pPr>
              <w:jc w:val="center"/>
              <w:rPr>
                <w:rFonts w:ascii="Times New Roman" w:hAnsi="Times New Roman"/>
              </w:rPr>
            </w:pPr>
          </w:p>
          <w:p w:rsidR="007A6FA1" w:rsidRPr="00B609AD" w:rsidRDefault="007A6FA1" w:rsidP="00D03D33">
            <w:pPr>
              <w:jc w:val="center"/>
              <w:rPr>
                <w:rFonts w:ascii="Times New Roman" w:hAnsi="Times New Roman"/>
              </w:rPr>
            </w:pPr>
            <w:r w:rsidRPr="00B609AD">
              <w:rPr>
                <w:rFonts w:ascii="Times New Roman" w:hAnsi="Times New Roman"/>
              </w:rPr>
              <w:t>Наименование сельских поселений</w:t>
            </w:r>
          </w:p>
        </w:tc>
        <w:tc>
          <w:tcPr>
            <w:tcW w:w="2977" w:type="dxa"/>
          </w:tcPr>
          <w:p w:rsidR="007A6FA1" w:rsidRPr="00B609AD" w:rsidRDefault="007A6FA1" w:rsidP="00D03D33">
            <w:pPr>
              <w:jc w:val="center"/>
              <w:rPr>
                <w:rFonts w:ascii="Times New Roman" w:hAnsi="Times New Roman"/>
              </w:rPr>
            </w:pPr>
            <w:r w:rsidRPr="00B609AD">
              <w:rPr>
                <w:rFonts w:ascii="Times New Roman" w:hAnsi="Times New Roman"/>
              </w:rPr>
              <w:t>Сумма</w:t>
            </w:r>
          </w:p>
        </w:tc>
      </w:tr>
      <w:tr w:rsidR="007A6FA1" w:rsidRPr="00B609AD" w:rsidTr="00D03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B609AD" w:rsidRDefault="007A6FA1" w:rsidP="00D03D33">
            <w:pPr>
              <w:rPr>
                <w:rFonts w:ascii="Times New Roman" w:hAnsi="Times New Roman"/>
              </w:rPr>
            </w:pPr>
            <w:r w:rsidRPr="00B609AD"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Pr="00B609AD" w:rsidRDefault="007A6FA1" w:rsidP="00D03D33">
            <w:pPr>
              <w:rPr>
                <w:rFonts w:ascii="Times New Roman" w:hAnsi="Times New Roman"/>
              </w:rPr>
            </w:pPr>
            <w:r w:rsidRPr="00B609AD">
              <w:rPr>
                <w:rFonts w:ascii="Times New Roman" w:hAnsi="Times New Roman"/>
              </w:rPr>
              <w:t>Атлашевское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B609AD" w:rsidRDefault="007A6FA1" w:rsidP="00D03D33">
            <w:pPr>
              <w:jc w:val="right"/>
              <w:rPr>
                <w:rFonts w:ascii="Times New Roman" w:hAnsi="Times New Roman"/>
              </w:rPr>
            </w:pPr>
            <w:r w:rsidRPr="00B609AD">
              <w:rPr>
                <w:rFonts w:ascii="Times New Roman" w:hAnsi="Times New Roman"/>
              </w:rPr>
              <w:t xml:space="preserve">1 150 000,0 </w:t>
            </w:r>
          </w:p>
        </w:tc>
      </w:tr>
      <w:tr w:rsidR="007A6FA1" w:rsidRPr="00B609AD" w:rsidTr="00D03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B609AD" w:rsidRDefault="007A6FA1" w:rsidP="00D03D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A1" w:rsidRPr="00B609AD" w:rsidRDefault="007A6FA1" w:rsidP="00D03D33">
            <w:pPr>
              <w:rPr>
                <w:rFonts w:ascii="Times New Roman" w:hAnsi="Times New Roman"/>
                <w:b/>
              </w:rPr>
            </w:pPr>
            <w:r w:rsidRPr="00B609A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1" w:rsidRPr="00B609AD" w:rsidRDefault="007A6FA1" w:rsidP="00D03D33">
            <w:pPr>
              <w:jc w:val="right"/>
              <w:rPr>
                <w:rFonts w:ascii="Times New Roman" w:hAnsi="Times New Roman"/>
                <w:b/>
              </w:rPr>
            </w:pPr>
            <w:r w:rsidRPr="00B609AD">
              <w:rPr>
                <w:rFonts w:ascii="Times New Roman" w:hAnsi="Times New Roman"/>
                <w:b/>
              </w:rPr>
              <w:t>1 150 000,0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</w:tbl>
    <w:p w:rsidR="007A6FA1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9F7755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10</w:t>
      </w:r>
      <w:r w:rsidRPr="009F7755">
        <w:rPr>
          <w:rFonts w:ascii="Times New Roman" w:hAnsi="Times New Roman"/>
          <w:szCs w:val="26"/>
        </w:rPr>
        <w:t>) приложение 33</w:t>
      </w:r>
      <w:r w:rsidRPr="009F7755">
        <w:rPr>
          <w:b/>
          <w:szCs w:val="26"/>
        </w:rPr>
        <w:t xml:space="preserve"> «</w:t>
      </w:r>
      <w:r w:rsidRPr="009F7755">
        <w:rPr>
          <w:rFonts w:ascii="Times New Roman" w:hAnsi="Times New Roman"/>
          <w:szCs w:val="26"/>
        </w:rPr>
        <w:t>Источники внутреннего финансирования дефицита бюджета Чебоксарского района на 201</w:t>
      </w:r>
      <w:r>
        <w:rPr>
          <w:rFonts w:ascii="Times New Roman" w:hAnsi="Times New Roman"/>
          <w:szCs w:val="26"/>
        </w:rPr>
        <w:t>4</w:t>
      </w:r>
      <w:r w:rsidRPr="009F7755">
        <w:rPr>
          <w:rFonts w:ascii="Times New Roman" w:hAnsi="Times New Roman"/>
          <w:szCs w:val="26"/>
        </w:rPr>
        <w:t xml:space="preserve"> год» изложить в  следующей редакции:</w:t>
      </w:r>
    </w:p>
    <w:p w:rsidR="007A6FA1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</w:p>
    <w:p w:rsidR="007A6FA1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</w:p>
    <w:p w:rsidR="007A6FA1" w:rsidRPr="00342010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342010">
        <w:rPr>
          <w:rFonts w:ascii="Times New Roman" w:hAnsi="Times New Roman"/>
          <w:i/>
          <w:szCs w:val="26"/>
        </w:rPr>
        <w:t xml:space="preserve"> «Приложение </w:t>
      </w:r>
      <w:r>
        <w:rPr>
          <w:rFonts w:ascii="Times New Roman" w:hAnsi="Times New Roman"/>
          <w:i/>
          <w:szCs w:val="26"/>
        </w:rPr>
        <w:t>49</w:t>
      </w:r>
    </w:p>
    <w:p w:rsidR="007A6FA1" w:rsidRPr="00342010" w:rsidRDefault="007A6FA1" w:rsidP="007A6FA1">
      <w:pPr>
        <w:ind w:left="5670"/>
        <w:jc w:val="center"/>
        <w:rPr>
          <w:rFonts w:ascii="Times New Roman" w:hAnsi="Times New Roman"/>
          <w:i/>
          <w:szCs w:val="26"/>
        </w:rPr>
      </w:pPr>
      <w:r w:rsidRPr="00342010">
        <w:rPr>
          <w:rFonts w:ascii="Times New Roman" w:hAnsi="Times New Roman"/>
          <w:i/>
          <w:szCs w:val="26"/>
        </w:rPr>
        <w:t>к Решению Собрания депутатов Ч</w:t>
      </w:r>
      <w:r w:rsidRPr="00342010">
        <w:rPr>
          <w:rFonts w:ascii="Times New Roman" w:hAnsi="Times New Roman"/>
          <w:i/>
          <w:szCs w:val="26"/>
        </w:rPr>
        <w:t>е</w:t>
      </w:r>
      <w:r w:rsidRPr="00342010">
        <w:rPr>
          <w:rFonts w:ascii="Times New Roman" w:hAnsi="Times New Roman"/>
          <w:i/>
          <w:szCs w:val="26"/>
        </w:rPr>
        <w:t>боксарского района "О бюджете Ч</w:t>
      </w:r>
      <w:r w:rsidRPr="00342010">
        <w:rPr>
          <w:rFonts w:ascii="Times New Roman" w:hAnsi="Times New Roman"/>
          <w:i/>
          <w:szCs w:val="26"/>
        </w:rPr>
        <w:t>е</w:t>
      </w:r>
      <w:r w:rsidRPr="00342010">
        <w:rPr>
          <w:rFonts w:ascii="Times New Roman" w:hAnsi="Times New Roman"/>
          <w:i/>
          <w:szCs w:val="26"/>
        </w:rPr>
        <w:t>боксарского района на 2014год и на плановый период 2015 и 2016 годов"</w:t>
      </w:r>
    </w:p>
    <w:p w:rsidR="007A6FA1" w:rsidRPr="00F6241C" w:rsidRDefault="007A6FA1" w:rsidP="007A6FA1">
      <w:pPr>
        <w:jc w:val="both"/>
        <w:rPr>
          <w:rFonts w:ascii="Times New Roman" w:hAnsi="Times New Roman"/>
          <w:szCs w:val="26"/>
        </w:rPr>
      </w:pPr>
    </w:p>
    <w:p w:rsidR="007A6FA1" w:rsidRPr="00F6241C" w:rsidRDefault="007A6FA1" w:rsidP="007A6FA1">
      <w:pPr>
        <w:ind w:firstLine="3402"/>
        <w:jc w:val="both"/>
        <w:rPr>
          <w:rFonts w:ascii="Times New Roman" w:hAnsi="Times New Roman"/>
          <w:szCs w:val="26"/>
        </w:rPr>
      </w:pPr>
    </w:p>
    <w:p w:rsidR="007A6FA1" w:rsidRPr="00F6241C" w:rsidRDefault="007A6FA1" w:rsidP="007A6FA1">
      <w:pPr>
        <w:jc w:val="center"/>
        <w:rPr>
          <w:rFonts w:ascii="Times New Roman" w:hAnsi="Times New Roman"/>
          <w:b/>
          <w:szCs w:val="26"/>
        </w:rPr>
      </w:pPr>
      <w:r w:rsidRPr="00F6241C">
        <w:rPr>
          <w:rFonts w:ascii="Times New Roman" w:hAnsi="Times New Roman"/>
          <w:b/>
          <w:szCs w:val="26"/>
        </w:rPr>
        <w:t xml:space="preserve">Источники внутреннего финансирования дефицита бюджета </w:t>
      </w:r>
    </w:p>
    <w:p w:rsidR="007A6FA1" w:rsidRPr="00F6241C" w:rsidRDefault="007A6FA1" w:rsidP="007A6FA1">
      <w:pPr>
        <w:jc w:val="center"/>
        <w:rPr>
          <w:rFonts w:ascii="Times New Roman" w:hAnsi="Times New Roman"/>
          <w:b/>
          <w:szCs w:val="26"/>
        </w:rPr>
      </w:pPr>
      <w:r w:rsidRPr="00F6241C">
        <w:rPr>
          <w:rFonts w:ascii="Times New Roman" w:hAnsi="Times New Roman"/>
          <w:b/>
          <w:szCs w:val="26"/>
        </w:rPr>
        <w:t>Чебоксарского района на 2014 год</w:t>
      </w:r>
    </w:p>
    <w:p w:rsidR="007A6FA1" w:rsidRPr="00F6241C" w:rsidRDefault="007A6FA1" w:rsidP="007A6FA1">
      <w:pPr>
        <w:ind w:firstLine="851"/>
        <w:jc w:val="center"/>
        <w:rPr>
          <w:rFonts w:ascii="Times New Roman" w:hAnsi="Times New Roman"/>
          <w:szCs w:val="26"/>
        </w:rPr>
      </w:pPr>
    </w:p>
    <w:p w:rsidR="007A6FA1" w:rsidRPr="00F6241C" w:rsidRDefault="007A6FA1" w:rsidP="007A6FA1">
      <w:pPr>
        <w:ind w:firstLine="851"/>
        <w:jc w:val="center"/>
        <w:rPr>
          <w:rFonts w:ascii="Times New Roman" w:hAnsi="Times New Roman"/>
          <w:szCs w:val="26"/>
        </w:rPr>
      </w:pPr>
      <w:r w:rsidRPr="00F6241C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(рублях.)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112"/>
        <w:gridCol w:w="2841"/>
      </w:tblGrid>
      <w:tr w:rsidR="007A6FA1" w:rsidRPr="00F6241C" w:rsidTr="00D03D33">
        <w:tc>
          <w:tcPr>
            <w:tcW w:w="3510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F6241C">
              <w:rPr>
                <w:rFonts w:ascii="Times New Roman" w:hAnsi="Times New Roman"/>
                <w:szCs w:val="26"/>
              </w:rPr>
              <w:lastRenderedPageBreak/>
              <w:t>Код бюджетной классифик</w:t>
            </w:r>
            <w:r w:rsidRPr="00F6241C">
              <w:rPr>
                <w:rFonts w:ascii="Times New Roman" w:hAnsi="Times New Roman"/>
                <w:szCs w:val="26"/>
              </w:rPr>
              <w:t>а</w:t>
            </w:r>
            <w:r w:rsidRPr="00F6241C">
              <w:rPr>
                <w:rFonts w:ascii="Times New Roman" w:hAnsi="Times New Roman"/>
                <w:szCs w:val="26"/>
              </w:rPr>
              <w:t>ции РФ</w:t>
            </w:r>
          </w:p>
        </w:tc>
        <w:tc>
          <w:tcPr>
            <w:tcW w:w="3112" w:type="dxa"/>
          </w:tcPr>
          <w:p w:rsidR="007A6FA1" w:rsidRPr="00F6241C" w:rsidRDefault="007A6FA1" w:rsidP="00D03D33">
            <w:pPr>
              <w:pStyle w:val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41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841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F6241C">
              <w:rPr>
                <w:rFonts w:ascii="Times New Roman" w:hAnsi="Times New Roman"/>
                <w:szCs w:val="26"/>
              </w:rPr>
              <w:t xml:space="preserve">Сумма </w:t>
            </w:r>
          </w:p>
        </w:tc>
      </w:tr>
      <w:tr w:rsidR="007A6FA1" w:rsidRPr="00F6241C" w:rsidTr="00D03D33">
        <w:tc>
          <w:tcPr>
            <w:tcW w:w="3510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F6241C">
              <w:rPr>
                <w:rFonts w:ascii="Times New Roman" w:hAnsi="Times New Roman"/>
                <w:szCs w:val="26"/>
              </w:rPr>
              <w:t>000 01 02 00 00 00 0000 000</w:t>
            </w:r>
          </w:p>
        </w:tc>
        <w:tc>
          <w:tcPr>
            <w:tcW w:w="3112" w:type="dxa"/>
          </w:tcPr>
          <w:p w:rsidR="007A6FA1" w:rsidRPr="00F6241C" w:rsidRDefault="007A6FA1" w:rsidP="00D03D3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F6241C">
              <w:rPr>
                <w:rFonts w:ascii="Times New Roman" w:hAnsi="Times New Roman"/>
                <w:sz w:val="26"/>
                <w:szCs w:val="26"/>
              </w:rPr>
              <w:t>Кредиты кредитных о</w:t>
            </w:r>
            <w:r w:rsidRPr="00F6241C">
              <w:rPr>
                <w:rFonts w:ascii="Times New Roman" w:hAnsi="Times New Roman"/>
                <w:sz w:val="26"/>
                <w:szCs w:val="26"/>
              </w:rPr>
              <w:t>р</w:t>
            </w:r>
            <w:r w:rsidRPr="00F6241C">
              <w:rPr>
                <w:rFonts w:ascii="Times New Roman" w:hAnsi="Times New Roman"/>
                <w:sz w:val="26"/>
                <w:szCs w:val="26"/>
              </w:rPr>
              <w:t>ганизаций в валюте Российской Федерации</w:t>
            </w:r>
          </w:p>
        </w:tc>
        <w:tc>
          <w:tcPr>
            <w:tcW w:w="2841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6FA1" w:rsidRPr="00F6241C" w:rsidTr="00D03D33">
        <w:tc>
          <w:tcPr>
            <w:tcW w:w="3510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F6241C">
              <w:rPr>
                <w:rFonts w:ascii="Times New Roman" w:hAnsi="Times New Roman"/>
                <w:szCs w:val="26"/>
              </w:rPr>
              <w:t>000 01 05 00 00 00 0000  000</w:t>
            </w:r>
          </w:p>
        </w:tc>
        <w:tc>
          <w:tcPr>
            <w:tcW w:w="3112" w:type="dxa"/>
          </w:tcPr>
          <w:p w:rsidR="007A6FA1" w:rsidRPr="00F6241C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F6241C">
              <w:rPr>
                <w:rFonts w:ascii="Times New Roman" w:hAnsi="Times New Roman"/>
                <w:szCs w:val="26"/>
              </w:rPr>
              <w:t>Изменение остатков средств на счетах по уч</w:t>
            </w:r>
            <w:r w:rsidRPr="00F6241C">
              <w:rPr>
                <w:rFonts w:ascii="Times New Roman" w:hAnsi="Times New Roman"/>
                <w:szCs w:val="26"/>
              </w:rPr>
              <w:t>е</w:t>
            </w:r>
            <w:r w:rsidRPr="00F6241C">
              <w:rPr>
                <w:rFonts w:ascii="Times New Roman" w:hAnsi="Times New Roman"/>
                <w:szCs w:val="26"/>
              </w:rPr>
              <w:t>ту средств бюджета</w:t>
            </w:r>
          </w:p>
        </w:tc>
        <w:tc>
          <w:tcPr>
            <w:tcW w:w="2841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F6241C">
              <w:rPr>
                <w:rFonts w:ascii="Times New Roman" w:hAnsi="Times New Roman"/>
                <w:szCs w:val="26"/>
              </w:rPr>
              <w:t>65 097 182,07</w:t>
            </w:r>
          </w:p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6FA1" w:rsidRPr="00F6241C" w:rsidTr="00D03D33">
        <w:trPr>
          <w:trHeight w:val="1957"/>
        </w:trPr>
        <w:tc>
          <w:tcPr>
            <w:tcW w:w="3510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  <w:r w:rsidRPr="00F6241C">
              <w:rPr>
                <w:rFonts w:ascii="Times New Roman" w:hAnsi="Times New Roman"/>
                <w:szCs w:val="26"/>
              </w:rPr>
              <w:t>000 01 06  01 00 00 0000 000</w:t>
            </w:r>
          </w:p>
        </w:tc>
        <w:tc>
          <w:tcPr>
            <w:tcW w:w="3112" w:type="dxa"/>
          </w:tcPr>
          <w:p w:rsidR="007A6FA1" w:rsidRPr="00F6241C" w:rsidRDefault="007A6FA1" w:rsidP="00D03D33">
            <w:pPr>
              <w:jc w:val="both"/>
              <w:rPr>
                <w:rFonts w:ascii="Times New Roman" w:hAnsi="Times New Roman"/>
                <w:szCs w:val="26"/>
              </w:rPr>
            </w:pPr>
            <w:r w:rsidRPr="00F6241C">
              <w:rPr>
                <w:rFonts w:ascii="Times New Roman" w:hAnsi="Times New Roman"/>
                <w:szCs w:val="26"/>
              </w:rPr>
              <w:t>Акции и иные формы участия в капитале, нах</w:t>
            </w:r>
            <w:r w:rsidRPr="00F6241C">
              <w:rPr>
                <w:rFonts w:ascii="Times New Roman" w:hAnsi="Times New Roman"/>
                <w:szCs w:val="26"/>
              </w:rPr>
              <w:t>о</w:t>
            </w:r>
            <w:r w:rsidRPr="00F6241C">
              <w:rPr>
                <w:rFonts w:ascii="Times New Roman" w:hAnsi="Times New Roman"/>
                <w:szCs w:val="26"/>
              </w:rPr>
              <w:t>дящиеся в государстве</w:t>
            </w:r>
            <w:r w:rsidRPr="00F6241C">
              <w:rPr>
                <w:rFonts w:ascii="Times New Roman" w:hAnsi="Times New Roman"/>
                <w:szCs w:val="26"/>
              </w:rPr>
              <w:t>н</w:t>
            </w:r>
            <w:r w:rsidRPr="00F6241C">
              <w:rPr>
                <w:rFonts w:ascii="Times New Roman" w:hAnsi="Times New Roman"/>
                <w:szCs w:val="26"/>
              </w:rPr>
              <w:t>ной и муниципальной собственности</w:t>
            </w:r>
          </w:p>
        </w:tc>
        <w:tc>
          <w:tcPr>
            <w:tcW w:w="2841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6FA1" w:rsidRPr="00F6241C" w:rsidTr="00D03D33">
        <w:tc>
          <w:tcPr>
            <w:tcW w:w="3510" w:type="dxa"/>
          </w:tcPr>
          <w:p w:rsidR="007A6FA1" w:rsidRPr="00F6241C" w:rsidRDefault="007A6FA1" w:rsidP="00D03D3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241C">
              <w:rPr>
                <w:rFonts w:ascii="Times New Roman" w:hAnsi="Times New Roman"/>
                <w:b/>
                <w:szCs w:val="26"/>
              </w:rPr>
              <w:t>Всего источников фина</w:t>
            </w:r>
            <w:r w:rsidRPr="00F6241C">
              <w:rPr>
                <w:rFonts w:ascii="Times New Roman" w:hAnsi="Times New Roman"/>
                <w:b/>
                <w:szCs w:val="26"/>
              </w:rPr>
              <w:t>н</w:t>
            </w:r>
            <w:r w:rsidRPr="00F6241C">
              <w:rPr>
                <w:rFonts w:ascii="Times New Roman" w:hAnsi="Times New Roman"/>
                <w:b/>
                <w:szCs w:val="26"/>
              </w:rPr>
              <w:t>сирования</w:t>
            </w:r>
          </w:p>
        </w:tc>
        <w:tc>
          <w:tcPr>
            <w:tcW w:w="3112" w:type="dxa"/>
          </w:tcPr>
          <w:p w:rsidR="007A6FA1" w:rsidRPr="00F6241C" w:rsidRDefault="007A6FA1" w:rsidP="00D03D33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841" w:type="dxa"/>
          </w:tcPr>
          <w:p w:rsidR="007A6FA1" w:rsidRPr="00F6241C" w:rsidRDefault="007A6FA1" w:rsidP="00D03D3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241C">
              <w:rPr>
                <w:rFonts w:ascii="Times New Roman" w:hAnsi="Times New Roman"/>
                <w:b/>
                <w:szCs w:val="26"/>
              </w:rPr>
              <w:t>65 097 182,07</w:t>
            </w:r>
            <w:r>
              <w:rPr>
                <w:rFonts w:ascii="Times New Roman" w:hAnsi="Times New Roman"/>
                <w:b/>
                <w:szCs w:val="26"/>
              </w:rPr>
              <w:t>»</w:t>
            </w:r>
          </w:p>
        </w:tc>
      </w:tr>
    </w:tbl>
    <w:p w:rsidR="007A6FA1" w:rsidRPr="00F6241C" w:rsidRDefault="007A6FA1" w:rsidP="007A6FA1">
      <w:pPr>
        <w:jc w:val="both"/>
        <w:rPr>
          <w:rFonts w:ascii="Times New Roman" w:hAnsi="Times New Roman"/>
          <w:szCs w:val="26"/>
        </w:rPr>
      </w:pPr>
    </w:p>
    <w:p w:rsidR="007A6FA1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</w:p>
    <w:p w:rsidR="007A6FA1" w:rsidRPr="009F7755" w:rsidRDefault="007A6FA1" w:rsidP="007A6FA1">
      <w:pPr>
        <w:ind w:firstLine="709"/>
        <w:jc w:val="both"/>
        <w:rPr>
          <w:rFonts w:ascii="Times New Roman" w:hAnsi="Times New Roman"/>
          <w:szCs w:val="26"/>
        </w:rPr>
      </w:pPr>
      <w:r w:rsidRPr="009F7755">
        <w:rPr>
          <w:rFonts w:ascii="Times New Roman" w:hAnsi="Times New Roman"/>
          <w:szCs w:val="26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с 1 января 2014 года. </w:t>
      </w:r>
    </w:p>
    <w:p w:rsidR="007A6FA1" w:rsidRPr="009F7755" w:rsidRDefault="007A6FA1" w:rsidP="007A6FA1">
      <w:pPr>
        <w:jc w:val="both"/>
        <w:rPr>
          <w:rFonts w:ascii="Times New Roman" w:hAnsi="Times New Roman"/>
          <w:szCs w:val="26"/>
        </w:rPr>
      </w:pPr>
    </w:p>
    <w:p w:rsidR="007A6FA1" w:rsidRPr="009F7755" w:rsidRDefault="007A6FA1" w:rsidP="007A6FA1">
      <w:pPr>
        <w:jc w:val="both"/>
        <w:rPr>
          <w:rFonts w:ascii="Times New Roman" w:hAnsi="Times New Roman"/>
          <w:szCs w:val="26"/>
        </w:rPr>
      </w:pPr>
    </w:p>
    <w:p w:rsidR="007A6FA1" w:rsidRPr="009F7755" w:rsidRDefault="007A6FA1" w:rsidP="007A6FA1">
      <w:pPr>
        <w:jc w:val="both"/>
        <w:rPr>
          <w:rFonts w:ascii="Times New Roman" w:hAnsi="Times New Roman"/>
          <w:szCs w:val="26"/>
        </w:rPr>
      </w:pPr>
    </w:p>
    <w:p w:rsidR="007A6FA1" w:rsidRDefault="007A6FA1" w:rsidP="007A6FA1">
      <w:pPr>
        <w:jc w:val="both"/>
        <w:rPr>
          <w:rFonts w:ascii="Times New Roman" w:hAnsi="Times New Roman"/>
          <w:szCs w:val="26"/>
        </w:rPr>
      </w:pPr>
      <w:r w:rsidRPr="009F7755">
        <w:rPr>
          <w:rFonts w:ascii="Times New Roman" w:hAnsi="Times New Roman"/>
          <w:szCs w:val="26"/>
        </w:rPr>
        <w:t xml:space="preserve">Глава Чебоксарского района </w:t>
      </w:r>
      <w:r w:rsidRPr="009F7755">
        <w:rPr>
          <w:rFonts w:ascii="Times New Roman" w:hAnsi="Times New Roman"/>
          <w:szCs w:val="26"/>
        </w:rPr>
        <w:tab/>
      </w:r>
      <w:r w:rsidRPr="009F7755">
        <w:rPr>
          <w:rFonts w:ascii="Times New Roman" w:hAnsi="Times New Roman"/>
          <w:szCs w:val="26"/>
        </w:rPr>
        <w:tab/>
      </w:r>
      <w:r w:rsidRPr="009F7755">
        <w:rPr>
          <w:rFonts w:ascii="Times New Roman" w:hAnsi="Times New Roman"/>
          <w:szCs w:val="26"/>
        </w:rPr>
        <w:tab/>
      </w:r>
      <w:r w:rsidRPr="009F7755">
        <w:rPr>
          <w:rFonts w:ascii="Times New Roman" w:hAnsi="Times New Roman"/>
          <w:szCs w:val="26"/>
        </w:rPr>
        <w:tab/>
      </w:r>
      <w:r w:rsidRPr="009F7755">
        <w:rPr>
          <w:rFonts w:ascii="Times New Roman" w:hAnsi="Times New Roman"/>
          <w:szCs w:val="26"/>
        </w:rPr>
        <w:tab/>
        <w:t xml:space="preserve">     </w:t>
      </w:r>
      <w:r w:rsidRPr="009F7755">
        <w:rPr>
          <w:rFonts w:ascii="Times New Roman" w:hAnsi="Times New Roman"/>
          <w:szCs w:val="26"/>
        </w:rPr>
        <w:tab/>
      </w:r>
      <w:r w:rsidRPr="009F7755">
        <w:rPr>
          <w:rFonts w:ascii="Times New Roman" w:hAnsi="Times New Roman"/>
          <w:szCs w:val="26"/>
        </w:rPr>
        <w:tab/>
        <w:t>А.М. Исаева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7A6FA1">
      <w:footerReference w:type="default" r:id="rId8"/>
      <w:headerReference w:type="first" r:id="rId9"/>
      <w:footerReference w:type="first" r:id="rId10"/>
      <w:type w:val="evenPage"/>
      <w:pgSz w:w="11907" w:h="16840"/>
      <w:pgMar w:top="993" w:right="567" w:bottom="1276" w:left="1276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3E" w:rsidRDefault="0088213E">
      <w:r>
        <w:separator/>
      </w:r>
    </w:p>
  </w:endnote>
  <w:endnote w:type="continuationSeparator" w:id="0">
    <w:p w:rsidR="0088213E" w:rsidRDefault="008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7038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70382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7038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70382">
      <w:rPr>
        <w:noProof/>
        <w:snapToGrid w:val="0"/>
        <w:sz w:val="12"/>
        <w:lang w:val="en-US"/>
      </w:rPr>
      <w:t>\\chebs-mfc\soft\sos\dokum\SHAREDEM\reshenie-s\0721.doc</w:t>
    </w:r>
    <w:r>
      <w:rPr>
        <w:snapToGrid w:val="0"/>
        <w:sz w:val="12"/>
        <w:lang w:val="en-US"/>
      </w:rPr>
      <w:fldChar w:fldCharType="end"/>
    </w:r>
    <w:r w:rsidRPr="00670382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670382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67038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7038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224A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E224A6">
      <w:rPr>
        <w:noProof/>
        <w:snapToGrid w:val="0"/>
        <w:sz w:val="12"/>
        <w:lang w:val="en-US"/>
      </w:rPr>
      <w:t>33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3E" w:rsidRDefault="0088213E">
      <w:r>
        <w:separator/>
      </w:r>
    </w:p>
  </w:footnote>
  <w:footnote w:type="continuationSeparator" w:id="0">
    <w:p w:rsidR="0088213E" w:rsidRDefault="0088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224A6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E224A6">
      <w:rPr>
        <w:rFonts w:ascii="Arial Cyr Chuv" w:hAnsi="Arial Cyr Chuv"/>
        <w:sz w:val="24"/>
      </w:rPr>
      <w:t xml:space="preserve">  </w:t>
    </w:r>
    <w:r w:rsidR="00E224A6">
      <w:rPr>
        <w:rFonts w:ascii="Arial Cyr Chuv" w:hAnsi="Arial Cyr Chuv"/>
        <w:sz w:val="24"/>
        <w:u w:val="single"/>
      </w:rPr>
      <w:t xml:space="preserve">     </w:t>
    </w:r>
    <w:r w:rsidR="00E224A6">
      <w:rPr>
        <w:rFonts w:ascii="Times New Roman" w:hAnsi="Times New Roman"/>
        <w:sz w:val="24"/>
        <w:u w:val="single"/>
      </w:rPr>
      <w:t xml:space="preserve">14.08.2014  </w:t>
    </w:r>
    <w:r w:rsidRPr="00E83CEF">
      <w:rPr>
        <w:rFonts w:ascii="Times New Roman" w:hAnsi="Times New Roman"/>
        <w:sz w:val="24"/>
      </w:rPr>
      <w:t xml:space="preserve">№ </w:t>
    </w:r>
    <w:r w:rsidR="00E224A6" w:rsidRPr="00E224A6">
      <w:rPr>
        <w:rFonts w:ascii="Times New Roman" w:hAnsi="Times New Roman"/>
        <w:sz w:val="24"/>
        <w:u w:val="single"/>
      </w:rPr>
      <w:t>34-01</w:t>
    </w:r>
    <w:r w:rsidRPr="00E224A6">
      <w:rPr>
        <w:rFonts w:ascii="Times New Roman" w:hAnsi="Times New Roman"/>
        <w:sz w:val="24"/>
        <w:u w:val="single"/>
      </w:rPr>
      <w:t xml:space="preserve"> </w:t>
    </w:r>
    <w:r w:rsidRPr="00E83CEF">
      <w:rPr>
        <w:rFonts w:ascii="Times New Roman" w:hAnsi="Times New Roman"/>
        <w:sz w:val="24"/>
      </w:rPr>
      <w:t xml:space="preserve">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8626E4"/>
    <w:multiLevelType w:val="hybridMultilevel"/>
    <w:tmpl w:val="AB80CC28"/>
    <w:lvl w:ilvl="0" w:tplc="2432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FA1"/>
    <w:rsid w:val="001654CB"/>
    <w:rsid w:val="001E025C"/>
    <w:rsid w:val="00234103"/>
    <w:rsid w:val="003E79DE"/>
    <w:rsid w:val="004511E7"/>
    <w:rsid w:val="004B0835"/>
    <w:rsid w:val="00670382"/>
    <w:rsid w:val="006777B1"/>
    <w:rsid w:val="006D306C"/>
    <w:rsid w:val="00752AE5"/>
    <w:rsid w:val="007A6FA1"/>
    <w:rsid w:val="00853576"/>
    <w:rsid w:val="0088213E"/>
    <w:rsid w:val="00A57A3A"/>
    <w:rsid w:val="00AE55D9"/>
    <w:rsid w:val="00B962D3"/>
    <w:rsid w:val="00C40B68"/>
    <w:rsid w:val="00C50F4C"/>
    <w:rsid w:val="00DB7F72"/>
    <w:rsid w:val="00E016A8"/>
    <w:rsid w:val="00E224A6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7A6FA1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6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FA1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A6F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6FA1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7A6FA1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7A6FA1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7A6FA1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uiPriority w:val="99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FA1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7A6F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A6F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A6F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A6FA1"/>
    <w:rPr>
      <w:rFonts w:ascii="Arial" w:hAnsi="Arial" w:cs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7A6FA1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7A6FA1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7A6FA1"/>
    <w:rPr>
      <w:rFonts w:ascii="Arial" w:hAnsi="Arial" w:cs="Arial"/>
      <w:color w:val="000000"/>
      <w:sz w:val="26"/>
      <w:szCs w:val="26"/>
    </w:rPr>
  </w:style>
  <w:style w:type="character" w:styleId="a9">
    <w:name w:val="page number"/>
    <w:basedOn w:val="a0"/>
    <w:rsid w:val="007A6FA1"/>
  </w:style>
  <w:style w:type="character" w:customStyle="1" w:styleId="aa">
    <w:name w:val="Цветовое выделение"/>
    <w:rsid w:val="007A6FA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7A6F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с отступом Знак"/>
    <w:link w:val="a5"/>
    <w:rsid w:val="007A6FA1"/>
    <w:rPr>
      <w:sz w:val="24"/>
    </w:rPr>
  </w:style>
  <w:style w:type="paragraph" w:styleId="ac">
    <w:name w:val="Body Text"/>
    <w:basedOn w:val="a"/>
    <w:link w:val="ad"/>
    <w:rsid w:val="007A6FA1"/>
    <w:pPr>
      <w:jc w:val="both"/>
    </w:pPr>
    <w:rPr>
      <w:rFonts w:ascii="TimesET" w:hAnsi="TimesET"/>
      <w:sz w:val="24"/>
    </w:rPr>
  </w:style>
  <w:style w:type="character" w:customStyle="1" w:styleId="ad">
    <w:name w:val="Основной текст Знак"/>
    <w:basedOn w:val="a0"/>
    <w:link w:val="ac"/>
    <w:rsid w:val="007A6FA1"/>
    <w:rPr>
      <w:rFonts w:ascii="TimesET" w:hAnsi="TimesET"/>
      <w:sz w:val="24"/>
    </w:rPr>
  </w:style>
  <w:style w:type="paragraph" w:styleId="31">
    <w:name w:val="Body Text Indent 3"/>
    <w:basedOn w:val="a"/>
    <w:link w:val="32"/>
    <w:rsid w:val="007A6F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6FA1"/>
    <w:rPr>
      <w:rFonts w:ascii="Baltica" w:hAnsi="Baltica"/>
      <w:sz w:val="16"/>
      <w:szCs w:val="16"/>
    </w:rPr>
  </w:style>
  <w:style w:type="character" w:customStyle="1" w:styleId="ae">
    <w:name w:val="Гипертекстовая ссылка"/>
    <w:rsid w:val="007A6FA1"/>
    <w:rPr>
      <w:b/>
      <w:bCs/>
      <w:color w:val="008000"/>
      <w:sz w:val="20"/>
      <w:szCs w:val="20"/>
      <w:u w:val="single"/>
    </w:rPr>
  </w:style>
  <w:style w:type="paragraph" w:customStyle="1" w:styleId="11">
    <w:name w:val="Абзац списка1"/>
    <w:basedOn w:val="a"/>
    <w:rsid w:val="007A6FA1"/>
    <w:pPr>
      <w:ind w:left="720"/>
    </w:pPr>
    <w:rPr>
      <w:rFonts w:ascii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A6FA1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0">
    <w:name w:val="Схема документа Знак"/>
    <w:basedOn w:val="a0"/>
    <w:link w:val="af"/>
    <w:rsid w:val="007A6FA1"/>
    <w:rPr>
      <w:rFonts w:ascii="Tahoma" w:hAnsi="Tahoma"/>
      <w:shd w:val="clear" w:color="auto" w:fill="00008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6FA1"/>
    <w:rPr>
      <w:sz w:val="26"/>
    </w:rPr>
  </w:style>
  <w:style w:type="paragraph" w:styleId="af1">
    <w:name w:val="Title"/>
    <w:basedOn w:val="a"/>
    <w:link w:val="af2"/>
    <w:qFormat/>
    <w:rsid w:val="007A6FA1"/>
    <w:pPr>
      <w:jc w:val="center"/>
    </w:pPr>
    <w:rPr>
      <w:rFonts w:ascii="Times New Roman" w:hAnsi="Times New Roman"/>
      <w:sz w:val="24"/>
    </w:rPr>
  </w:style>
  <w:style w:type="character" w:customStyle="1" w:styleId="af2">
    <w:name w:val="Название Знак"/>
    <w:basedOn w:val="a0"/>
    <w:link w:val="af1"/>
    <w:rsid w:val="007A6FA1"/>
    <w:rPr>
      <w:sz w:val="24"/>
    </w:rPr>
  </w:style>
  <w:style w:type="paragraph" w:customStyle="1" w:styleId="CharCharCharChar">
    <w:name w:val="Char Char Char Char"/>
    <w:basedOn w:val="a"/>
    <w:next w:val="a"/>
    <w:semiHidden/>
    <w:rsid w:val="007A6FA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7A6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7A6FA1"/>
    <w:rPr>
      <w:color w:val="0000FF"/>
      <w:u w:val="single"/>
    </w:rPr>
  </w:style>
  <w:style w:type="character" w:styleId="af4">
    <w:name w:val="FollowedHyperlink"/>
    <w:uiPriority w:val="99"/>
    <w:unhideWhenUsed/>
    <w:rsid w:val="007A6FA1"/>
    <w:rPr>
      <w:color w:val="800080"/>
      <w:u w:val="single"/>
    </w:rPr>
  </w:style>
  <w:style w:type="paragraph" w:customStyle="1" w:styleId="xl64">
    <w:name w:val="xl64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5">
    <w:name w:val="xl65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7A6F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7A6FA1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A6FA1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7">
    <w:name w:val="xl77"/>
    <w:basedOn w:val="a"/>
    <w:rsid w:val="007A6FA1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2">
    <w:name w:val="xl82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6">
    <w:name w:val="xl86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7">
    <w:name w:val="xl87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8">
    <w:name w:val="xl88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9">
    <w:name w:val="xl89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7A6F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7A6FA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7A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7A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7A6F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a"/>
    <w:rsid w:val="007A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</TotalTime>
  <Pages>33</Pages>
  <Words>8771</Words>
  <Characters>50000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sergeeva</dc:creator>
  <cp:keywords/>
  <cp:lastModifiedBy>Ефимова Мария - юротдел</cp:lastModifiedBy>
  <cp:revision>4</cp:revision>
  <cp:lastPrinted>2014-09-04T11:43:00Z</cp:lastPrinted>
  <dcterms:created xsi:type="dcterms:W3CDTF">2014-09-04T11:42:00Z</dcterms:created>
  <dcterms:modified xsi:type="dcterms:W3CDTF">2014-09-04T12:01:00Z</dcterms:modified>
</cp:coreProperties>
</file>