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EC" w:rsidRPr="001C04EC" w:rsidRDefault="00F74DB1" w:rsidP="001C04EC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БЛАНК РЕШЕНИЯ СОБСТВЕННИКА</w:t>
      </w:r>
    </w:p>
    <w:p w:rsidR="001C04EC" w:rsidRPr="001C04EC" w:rsidRDefault="001C04EC" w:rsidP="001C04EC">
      <w:pPr>
        <w:spacing w:line="259" w:lineRule="auto"/>
        <w:jc w:val="center"/>
        <w:rPr>
          <w:sz w:val="20"/>
          <w:szCs w:val="20"/>
        </w:rPr>
      </w:pPr>
      <w:r w:rsidRPr="001C04EC">
        <w:rPr>
          <w:sz w:val="20"/>
          <w:szCs w:val="20"/>
        </w:rPr>
        <w:t>для голосования в заочной форме внеочередного общего собрания собственников</w:t>
      </w:r>
    </w:p>
    <w:p w:rsidR="001C04EC" w:rsidRPr="001C04EC" w:rsidRDefault="001C04EC" w:rsidP="001C04EC">
      <w:pPr>
        <w:spacing w:line="259" w:lineRule="auto"/>
        <w:jc w:val="center"/>
        <w:rPr>
          <w:sz w:val="20"/>
          <w:szCs w:val="20"/>
        </w:rPr>
      </w:pPr>
      <w:r w:rsidRPr="001C04EC">
        <w:rPr>
          <w:sz w:val="20"/>
          <w:szCs w:val="20"/>
        </w:rPr>
        <w:t>помещений в многоквартирном доме, расположенном по</w:t>
      </w:r>
    </w:p>
    <w:p w:rsidR="003C4018" w:rsidRDefault="001C04EC" w:rsidP="001C04EC">
      <w:pPr>
        <w:spacing w:line="259" w:lineRule="auto"/>
        <w:jc w:val="center"/>
        <w:rPr>
          <w:sz w:val="20"/>
          <w:szCs w:val="20"/>
        </w:rPr>
      </w:pPr>
      <w:r w:rsidRPr="001C04EC">
        <w:rPr>
          <w:sz w:val="20"/>
          <w:szCs w:val="20"/>
        </w:rPr>
        <w:t>адресу</w:t>
      </w:r>
      <w:r w:rsidR="00C01CC9">
        <w:rPr>
          <w:sz w:val="20"/>
          <w:szCs w:val="20"/>
        </w:rPr>
        <w:t>:</w:t>
      </w:r>
      <w:r w:rsidRPr="001C04EC">
        <w:rPr>
          <w:sz w:val="20"/>
          <w:szCs w:val="20"/>
        </w:rPr>
        <w:t>:</w:t>
      </w:r>
      <w:r w:rsidR="00C01CC9">
        <w:rPr>
          <w:sz w:val="20"/>
          <w:szCs w:val="20"/>
        </w:rPr>
        <w:t xml:space="preserve"> </w:t>
      </w:r>
      <w:r w:rsidRPr="001C04EC">
        <w:rPr>
          <w:sz w:val="20"/>
          <w:szCs w:val="20"/>
        </w:rPr>
        <w:t>_________________________</w:t>
      </w:r>
      <w:r w:rsidR="00C01CC9">
        <w:rPr>
          <w:sz w:val="20"/>
          <w:szCs w:val="20"/>
        </w:rPr>
        <w:t xml:space="preserve"> </w:t>
      </w:r>
      <w:r w:rsidRPr="001C04EC">
        <w:rPr>
          <w:sz w:val="20"/>
          <w:szCs w:val="20"/>
        </w:rPr>
        <w:t>д.</w:t>
      </w:r>
      <w:r w:rsidR="00C01CC9">
        <w:rPr>
          <w:sz w:val="20"/>
          <w:szCs w:val="20"/>
        </w:rPr>
        <w:t xml:space="preserve"> №</w:t>
      </w:r>
      <w:r w:rsidRPr="001C04EC">
        <w:rPr>
          <w:sz w:val="20"/>
          <w:szCs w:val="20"/>
        </w:rPr>
        <w:t>_________</w:t>
      </w:r>
      <w:r w:rsidR="00C01CC9">
        <w:rPr>
          <w:sz w:val="20"/>
          <w:szCs w:val="20"/>
        </w:rPr>
        <w:t>пом. №</w:t>
      </w:r>
      <w:r w:rsidRPr="001C04EC">
        <w:rPr>
          <w:sz w:val="20"/>
          <w:szCs w:val="20"/>
        </w:rPr>
        <w:t>______</w:t>
      </w:r>
    </w:p>
    <w:p w:rsidR="001C04EC" w:rsidRDefault="001C04EC" w:rsidP="001C04EC">
      <w:pPr>
        <w:spacing w:line="259" w:lineRule="auto"/>
        <w:jc w:val="center"/>
        <w:rPr>
          <w:sz w:val="20"/>
          <w:szCs w:val="20"/>
        </w:rPr>
      </w:pPr>
    </w:p>
    <w:p w:rsidR="001C04EC" w:rsidRPr="001C04EC" w:rsidRDefault="001C04EC" w:rsidP="001C04EC">
      <w:pPr>
        <w:spacing w:line="259" w:lineRule="auto"/>
        <w:jc w:val="center"/>
        <w:rPr>
          <w:sz w:val="20"/>
          <w:szCs w:val="20"/>
        </w:rPr>
      </w:pPr>
      <w:r w:rsidRPr="001C04EC">
        <w:rPr>
          <w:sz w:val="20"/>
          <w:szCs w:val="20"/>
        </w:rPr>
        <w:t>г.</w:t>
      </w:r>
      <w:r>
        <w:rPr>
          <w:sz w:val="20"/>
          <w:szCs w:val="20"/>
        </w:rPr>
        <w:t xml:space="preserve"> Чебоксары                                                                                                                            «___» ___________ 20</w:t>
      </w:r>
      <w:r w:rsidR="00C01CC9">
        <w:rPr>
          <w:sz w:val="20"/>
          <w:szCs w:val="20"/>
        </w:rPr>
        <w:t xml:space="preserve">17 </w:t>
      </w:r>
      <w:r w:rsidRPr="001C04EC">
        <w:rPr>
          <w:sz w:val="20"/>
          <w:szCs w:val="20"/>
        </w:rPr>
        <w:t>г.</w:t>
      </w:r>
    </w:p>
    <w:p w:rsidR="001C04EC" w:rsidRDefault="001C04EC" w:rsidP="001C04EC">
      <w:pPr>
        <w:spacing w:line="259" w:lineRule="auto"/>
        <w:ind w:left="708"/>
        <w:jc w:val="both"/>
        <w:rPr>
          <w:sz w:val="20"/>
          <w:szCs w:val="20"/>
        </w:rPr>
      </w:pPr>
    </w:p>
    <w:p w:rsidR="001C04EC" w:rsidRPr="001C04EC" w:rsidRDefault="001C04EC" w:rsidP="001C04EC">
      <w:pPr>
        <w:spacing w:line="259" w:lineRule="auto"/>
        <w:ind w:left="708"/>
        <w:jc w:val="both"/>
        <w:rPr>
          <w:sz w:val="20"/>
          <w:szCs w:val="20"/>
        </w:rPr>
      </w:pPr>
      <w:r w:rsidRPr="001C04EC">
        <w:rPr>
          <w:sz w:val="20"/>
          <w:szCs w:val="20"/>
        </w:rPr>
        <w:t xml:space="preserve">Вид собственности: частная </w:t>
      </w:r>
      <w:r>
        <w:rPr>
          <w:sz w:val="20"/>
          <w:szCs w:val="20"/>
        </w:rPr>
        <w:t xml:space="preserve">____ </w:t>
      </w:r>
      <w:r w:rsidR="00F74DB1">
        <w:rPr>
          <w:sz w:val="20"/>
          <w:szCs w:val="20"/>
        </w:rPr>
        <w:t xml:space="preserve">. </w:t>
      </w:r>
      <w:r w:rsidRPr="001C04EC">
        <w:rPr>
          <w:sz w:val="20"/>
          <w:szCs w:val="20"/>
        </w:rPr>
        <w:t>Статус помещения: жилое</w:t>
      </w:r>
      <w:r>
        <w:rPr>
          <w:sz w:val="20"/>
          <w:szCs w:val="20"/>
        </w:rPr>
        <w:t xml:space="preserve"> _____ </w:t>
      </w:r>
      <w:r w:rsidRPr="001C04EC">
        <w:rPr>
          <w:sz w:val="20"/>
          <w:szCs w:val="20"/>
        </w:rPr>
        <w:t>нежилое</w:t>
      </w:r>
      <w:r>
        <w:rPr>
          <w:sz w:val="20"/>
          <w:szCs w:val="20"/>
        </w:rPr>
        <w:t xml:space="preserve"> _____</w:t>
      </w:r>
    </w:p>
    <w:p w:rsidR="001C04EC" w:rsidRDefault="001C04EC" w:rsidP="00F74DB1">
      <w:pPr>
        <w:spacing w:line="259" w:lineRule="auto"/>
        <w:ind w:firstLine="708"/>
        <w:jc w:val="both"/>
      </w:pPr>
      <w:r w:rsidRPr="001C04EC">
        <w:rPr>
          <w:sz w:val="20"/>
          <w:szCs w:val="20"/>
        </w:rPr>
        <w:t xml:space="preserve">Сведения о собственнике помещения/правообладателе: </w:t>
      </w:r>
      <w:r w:rsidR="00A2215A" w:rsidRPr="00A2215A">
        <w:rPr>
          <w:sz w:val="20"/>
          <w:szCs w:val="20"/>
        </w:rPr>
        <w:t>ФИО, или наимен</w:t>
      </w:r>
      <w:r w:rsidR="00F74DB1">
        <w:rPr>
          <w:sz w:val="20"/>
          <w:szCs w:val="20"/>
        </w:rPr>
        <w:t>ование юридического лица, ОГРН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4EC" w:rsidRPr="001C04EC" w:rsidRDefault="001C04EC" w:rsidP="001C04EC">
      <w:pPr>
        <w:spacing w:line="259" w:lineRule="auto"/>
        <w:jc w:val="both"/>
        <w:rPr>
          <w:sz w:val="20"/>
          <w:szCs w:val="20"/>
        </w:rPr>
      </w:pPr>
      <w:r w:rsidRPr="001C04EC">
        <w:rPr>
          <w:sz w:val="20"/>
          <w:szCs w:val="20"/>
        </w:rPr>
        <w:t>помещения, расположенного по адресу: г. Чебоксары, _____________, кв.</w:t>
      </w:r>
      <w:r>
        <w:rPr>
          <w:sz w:val="20"/>
          <w:szCs w:val="20"/>
        </w:rPr>
        <w:t xml:space="preserve"> </w:t>
      </w:r>
      <w:r w:rsidRPr="001C04EC">
        <w:rPr>
          <w:sz w:val="20"/>
          <w:szCs w:val="20"/>
        </w:rPr>
        <w:t>(пом.). № ___, общей площадью ________ кв.м.</w:t>
      </w:r>
      <w:r>
        <w:rPr>
          <w:sz w:val="20"/>
          <w:szCs w:val="20"/>
        </w:rPr>
        <w:t xml:space="preserve"> </w:t>
      </w:r>
      <w:r w:rsidRPr="001C04EC">
        <w:rPr>
          <w:sz w:val="20"/>
          <w:szCs w:val="20"/>
        </w:rPr>
        <w:t>Свидетельство на право собственности указанного помещения серия</w:t>
      </w:r>
      <w:r>
        <w:rPr>
          <w:sz w:val="20"/>
          <w:szCs w:val="20"/>
        </w:rPr>
        <w:t xml:space="preserve"> </w:t>
      </w:r>
      <w:r w:rsidRPr="001C04EC">
        <w:rPr>
          <w:sz w:val="20"/>
          <w:szCs w:val="20"/>
        </w:rPr>
        <w:t>_________, №____________ выдано___.___.20___г.</w:t>
      </w:r>
    </w:p>
    <w:p w:rsidR="001C04EC" w:rsidRPr="001C04EC" w:rsidRDefault="00C01CC9" w:rsidP="001C04EC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1C04EC" w:rsidRPr="001C04EC">
        <w:rPr>
          <w:sz w:val="20"/>
          <w:szCs w:val="20"/>
        </w:rPr>
        <w:t>а праве собственности</w:t>
      </w:r>
      <w:r>
        <w:rPr>
          <w:sz w:val="20"/>
          <w:szCs w:val="20"/>
        </w:rPr>
        <w:t xml:space="preserve"> принадлежит ___ </w:t>
      </w:r>
      <w:r w:rsidR="001C04EC" w:rsidRPr="001C04EC">
        <w:rPr>
          <w:sz w:val="20"/>
          <w:szCs w:val="20"/>
        </w:rPr>
        <w:t>кв. м</w:t>
      </w:r>
    </w:p>
    <w:p w:rsidR="001C04EC" w:rsidRPr="00F74DB1" w:rsidRDefault="001C04EC" w:rsidP="001C04EC">
      <w:pPr>
        <w:spacing w:line="259" w:lineRule="auto"/>
        <w:ind w:firstLine="708"/>
        <w:jc w:val="both"/>
        <w:rPr>
          <w:sz w:val="20"/>
          <w:szCs w:val="20"/>
        </w:rPr>
      </w:pPr>
      <w:r w:rsidRPr="00F74DB1">
        <w:rPr>
          <w:sz w:val="20"/>
          <w:szCs w:val="20"/>
        </w:rPr>
        <w:t xml:space="preserve">(Моим детям принадлежит в помещении ____ </w:t>
      </w:r>
      <w:r w:rsidR="00C01CC9">
        <w:rPr>
          <w:sz w:val="20"/>
          <w:szCs w:val="20"/>
        </w:rPr>
        <w:t xml:space="preserve"> </w:t>
      </w:r>
      <w:r w:rsidRPr="00F74DB1">
        <w:rPr>
          <w:sz w:val="20"/>
          <w:szCs w:val="20"/>
        </w:rPr>
        <w:t>кв. м (нужное подчеркнуть), и я как родитель представляю их интересы (указать ФИО и даты рождения детей)</w:t>
      </w:r>
    </w:p>
    <w:p w:rsidR="001C04EC" w:rsidRPr="00F74DB1" w:rsidRDefault="001C04EC" w:rsidP="001C04EC">
      <w:pPr>
        <w:spacing w:line="259" w:lineRule="auto"/>
        <w:ind w:firstLine="708"/>
        <w:jc w:val="both"/>
        <w:rPr>
          <w:sz w:val="20"/>
          <w:szCs w:val="20"/>
        </w:rPr>
      </w:pPr>
      <w:r w:rsidRPr="00F74DB1">
        <w:rPr>
          <w:sz w:val="20"/>
          <w:szCs w:val="20"/>
        </w:rPr>
        <w:t>Голос</w:t>
      </w:r>
      <w:r w:rsidR="00C01CC9">
        <w:rPr>
          <w:sz w:val="20"/>
          <w:szCs w:val="20"/>
        </w:rPr>
        <w:t>ование</w:t>
      </w:r>
      <w:r w:rsidRPr="00F74DB1">
        <w:rPr>
          <w:sz w:val="20"/>
          <w:szCs w:val="20"/>
        </w:rPr>
        <w:t>: лично _____          через представителя _____ (доверенность прилагается)</w:t>
      </w:r>
    </w:p>
    <w:p w:rsidR="001C04EC" w:rsidRDefault="001C04EC" w:rsidP="001C04EC">
      <w:pPr>
        <w:spacing w:line="259" w:lineRule="auto"/>
        <w:ind w:firstLine="708"/>
        <w:jc w:val="both"/>
        <w:rPr>
          <w:sz w:val="20"/>
          <w:szCs w:val="20"/>
        </w:rPr>
      </w:pPr>
    </w:p>
    <w:p w:rsidR="001C04EC" w:rsidRDefault="001C04EC" w:rsidP="001C04EC">
      <w:pPr>
        <w:spacing w:line="259" w:lineRule="auto"/>
        <w:ind w:firstLine="708"/>
        <w:jc w:val="center"/>
        <w:rPr>
          <w:sz w:val="20"/>
          <w:szCs w:val="20"/>
        </w:rPr>
      </w:pPr>
      <w:r w:rsidRPr="001C04EC">
        <w:rPr>
          <w:sz w:val="20"/>
          <w:szCs w:val="20"/>
        </w:rPr>
        <w:t>Повестка дня:</w:t>
      </w:r>
    </w:p>
    <w:p w:rsidR="001C04EC" w:rsidRDefault="001C04EC" w:rsidP="001C04EC">
      <w:pPr>
        <w:spacing w:line="259" w:lineRule="auto"/>
        <w:ind w:firstLine="708"/>
        <w:jc w:val="center"/>
        <w:rPr>
          <w:sz w:val="20"/>
          <w:szCs w:val="20"/>
        </w:rPr>
      </w:pPr>
    </w:p>
    <w:p w:rsidR="00F74DB1" w:rsidRPr="00B87587" w:rsidRDefault="00F74DB1" w:rsidP="00F74DB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87587">
        <w:rPr>
          <w:sz w:val="20"/>
          <w:szCs w:val="20"/>
        </w:rPr>
        <w:t>Избрание председателя, секретаря общего собрания, членов счетной комиссии.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Утверждение собственниками помещений многоквартирного дома решения </w:t>
      </w:r>
      <w:r w:rsidRPr="00E82C3F">
        <w:rPr>
          <w:sz w:val="20"/>
          <w:szCs w:val="20"/>
        </w:rPr>
        <w:t>об обращении с предложением по включению дворовой территории в</w:t>
      </w:r>
      <w:r w:rsidRPr="00E82C3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82C3F">
        <w:rPr>
          <w:sz w:val="20"/>
          <w:szCs w:val="20"/>
        </w:rPr>
        <w:t>подпрограмм</w:t>
      </w:r>
      <w:r>
        <w:rPr>
          <w:sz w:val="20"/>
          <w:szCs w:val="20"/>
        </w:rPr>
        <w:t>у</w:t>
      </w:r>
      <w:r w:rsidRPr="00E82C3F">
        <w:rPr>
          <w:sz w:val="20"/>
          <w:szCs w:val="20"/>
        </w:rPr>
        <w:t xml:space="preserve"> «Формирование современной городской среды» муниципальной программы города Чебоксары «Развитие жилищного строительства и сферы жилищно-коммунального хозяйства города Чебоксары» на 2014 - 2020 годы» (далее – Программа).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У</w:t>
      </w:r>
      <w:r w:rsidRPr="00E82C3F">
        <w:rPr>
          <w:sz w:val="20"/>
          <w:szCs w:val="20"/>
        </w:rPr>
        <w:t>тверждение перечня работ по благоустройству дворовой территории, сформированного исходя из минимального перечня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>
        <w:rPr>
          <w:sz w:val="20"/>
          <w:szCs w:val="20"/>
        </w:rPr>
        <w:t>: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B1F48">
        <w:rPr>
          <w:sz w:val="20"/>
          <w:szCs w:val="20"/>
        </w:rPr>
        <w:t>ремонт дворовых проездов</w:t>
      </w:r>
      <w:r>
        <w:rPr>
          <w:sz w:val="20"/>
          <w:szCs w:val="20"/>
        </w:rPr>
        <w:t>, в объеме _________________________________________________________;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B1F48">
        <w:rPr>
          <w:sz w:val="20"/>
          <w:szCs w:val="20"/>
        </w:rPr>
        <w:t>обеспечение освещения дворовых территорий</w:t>
      </w:r>
      <w:r>
        <w:rPr>
          <w:sz w:val="20"/>
          <w:szCs w:val="20"/>
        </w:rPr>
        <w:t>, в объеме 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B1F48">
        <w:rPr>
          <w:sz w:val="20"/>
          <w:szCs w:val="20"/>
        </w:rPr>
        <w:t>установка скамеек</w:t>
      </w:r>
      <w:r>
        <w:rPr>
          <w:sz w:val="20"/>
          <w:szCs w:val="20"/>
        </w:rPr>
        <w:t>. в объеме ________________________________________________________________;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B1F48">
        <w:rPr>
          <w:sz w:val="20"/>
          <w:szCs w:val="20"/>
        </w:rPr>
        <w:t>установка урн</w:t>
      </w:r>
      <w:r>
        <w:rPr>
          <w:sz w:val="20"/>
          <w:szCs w:val="20"/>
        </w:rPr>
        <w:t>, в объеме ___________________________________________________________________;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155E">
        <w:rPr>
          <w:sz w:val="20"/>
          <w:szCs w:val="20"/>
        </w:rPr>
        <w:t xml:space="preserve">4. </w:t>
      </w:r>
      <w:r>
        <w:rPr>
          <w:sz w:val="20"/>
          <w:szCs w:val="20"/>
        </w:rPr>
        <w:t>У</w:t>
      </w:r>
      <w:r w:rsidRPr="00E82C3F">
        <w:rPr>
          <w:sz w:val="20"/>
          <w:szCs w:val="20"/>
        </w:rPr>
        <w:t>тверждение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</w:t>
      </w:r>
      <w:r>
        <w:rPr>
          <w:sz w:val="20"/>
          <w:szCs w:val="20"/>
        </w:rPr>
        <w:t>лищно-коммунального хозяйства»: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а) оборудование детских и (или) спортивных площадок</w:t>
      </w:r>
      <w:r>
        <w:rPr>
          <w:sz w:val="20"/>
          <w:szCs w:val="20"/>
        </w:rPr>
        <w:t>, в объеме ___________________________________</w:t>
      </w:r>
      <w:r w:rsidRPr="009B1F48">
        <w:rPr>
          <w:sz w:val="20"/>
          <w:szCs w:val="20"/>
        </w:rPr>
        <w:t>;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б) оборудование автомобильных парковок</w:t>
      </w:r>
      <w:r>
        <w:rPr>
          <w:sz w:val="20"/>
          <w:szCs w:val="20"/>
        </w:rPr>
        <w:t>, в объеме _____________________________________________</w:t>
      </w:r>
      <w:r w:rsidRPr="009B1F48">
        <w:rPr>
          <w:sz w:val="20"/>
          <w:szCs w:val="20"/>
        </w:rPr>
        <w:t>;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в) озеленение территорий</w:t>
      </w:r>
      <w:r>
        <w:rPr>
          <w:sz w:val="20"/>
          <w:szCs w:val="20"/>
        </w:rPr>
        <w:t>, в объеме ___________________________________________________________</w:t>
      </w:r>
      <w:r w:rsidRPr="009B1F48">
        <w:rPr>
          <w:sz w:val="20"/>
          <w:szCs w:val="20"/>
        </w:rPr>
        <w:t>;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г) иные виды работ</w:t>
      </w:r>
      <w:r>
        <w:rPr>
          <w:sz w:val="20"/>
          <w:szCs w:val="20"/>
        </w:rPr>
        <w:t xml:space="preserve"> _________________________________________________________________________</w:t>
      </w:r>
      <w:r w:rsidRPr="009B1F48">
        <w:rPr>
          <w:sz w:val="20"/>
          <w:szCs w:val="20"/>
        </w:rPr>
        <w:t>.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О</w:t>
      </w:r>
      <w:r w:rsidRPr="00E82C3F">
        <w:rPr>
          <w:sz w:val="20"/>
          <w:szCs w:val="20"/>
        </w:rPr>
        <w:t>пределени</w:t>
      </w:r>
      <w:r>
        <w:rPr>
          <w:sz w:val="20"/>
          <w:szCs w:val="20"/>
        </w:rPr>
        <w:t>е</w:t>
      </w:r>
      <w:r w:rsidRPr="00E82C3F">
        <w:rPr>
          <w:sz w:val="20"/>
          <w:szCs w:val="20"/>
        </w:rPr>
        <w:t xml:space="preserve"> формы участия в реализации мероприятий по благоустройству дворовой территории: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82C3F">
        <w:rPr>
          <w:sz w:val="20"/>
          <w:szCs w:val="20"/>
        </w:rPr>
        <w:t>финансов</w:t>
      </w:r>
      <w:r>
        <w:rPr>
          <w:sz w:val="20"/>
          <w:szCs w:val="20"/>
        </w:rPr>
        <w:t>ая;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82C3F">
        <w:rPr>
          <w:sz w:val="20"/>
          <w:szCs w:val="20"/>
        </w:rPr>
        <w:t>трудов</w:t>
      </w:r>
      <w:r>
        <w:rPr>
          <w:sz w:val="20"/>
          <w:szCs w:val="20"/>
        </w:rPr>
        <w:t>ая;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финансовая и трудовая.</w:t>
      </w:r>
    </w:p>
    <w:p w:rsidR="00F74DB1" w:rsidRPr="0033027E" w:rsidRDefault="00F74DB1" w:rsidP="00F74DB1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6. Утверждение решения </w:t>
      </w:r>
      <w:r w:rsidRPr="00E82C3F">
        <w:rPr>
          <w:sz w:val="20"/>
          <w:szCs w:val="20"/>
        </w:rPr>
        <w:t>о размере доли финансового участия</w:t>
      </w:r>
      <w:r>
        <w:rPr>
          <w:sz w:val="20"/>
          <w:szCs w:val="20"/>
        </w:rPr>
        <w:t xml:space="preserve"> (</w:t>
      </w:r>
      <w:r w:rsidRPr="009B1F48">
        <w:rPr>
          <w:sz w:val="20"/>
          <w:szCs w:val="20"/>
        </w:rPr>
        <w:t>в случае выбора формы финансового участия</w:t>
      </w:r>
      <w:r>
        <w:rPr>
          <w:sz w:val="20"/>
          <w:szCs w:val="20"/>
        </w:rPr>
        <w:t>).</w:t>
      </w:r>
      <w:r w:rsidRPr="0033027E">
        <w:rPr>
          <w:i/>
          <w:sz w:val="20"/>
          <w:szCs w:val="20"/>
        </w:rPr>
        <w:t xml:space="preserve"> 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Ре</w:t>
      </w:r>
      <w:r w:rsidRPr="00E82C3F">
        <w:rPr>
          <w:sz w:val="20"/>
          <w:szCs w:val="20"/>
        </w:rPr>
        <w:t xml:space="preserve">шение </w:t>
      </w:r>
      <w:r>
        <w:rPr>
          <w:sz w:val="20"/>
          <w:szCs w:val="20"/>
        </w:rPr>
        <w:t xml:space="preserve">о </w:t>
      </w:r>
      <w:r w:rsidRPr="00EC155E">
        <w:rPr>
          <w:sz w:val="20"/>
          <w:szCs w:val="20"/>
        </w:rPr>
        <w:t xml:space="preserve">наделении управляющей организации (УК, ТСЖ, ЖК, ЖСК) </w:t>
      </w:r>
      <w:r>
        <w:rPr>
          <w:sz w:val="20"/>
          <w:szCs w:val="20"/>
        </w:rPr>
        <w:t xml:space="preserve">или иного лица </w:t>
      </w:r>
      <w:r w:rsidRPr="00EC155E">
        <w:rPr>
          <w:sz w:val="20"/>
          <w:szCs w:val="20"/>
        </w:rPr>
        <w:t>полномочиями по сбору</w:t>
      </w:r>
      <w:r>
        <w:rPr>
          <w:sz w:val="20"/>
          <w:szCs w:val="20"/>
        </w:rPr>
        <w:t>,</w:t>
      </w:r>
      <w:r w:rsidRPr="00EC155E">
        <w:rPr>
          <w:sz w:val="20"/>
          <w:szCs w:val="20"/>
        </w:rPr>
        <w:t xml:space="preserve"> начислению</w:t>
      </w:r>
      <w:r>
        <w:rPr>
          <w:sz w:val="20"/>
          <w:szCs w:val="20"/>
        </w:rPr>
        <w:t xml:space="preserve"> </w:t>
      </w:r>
      <w:r w:rsidRPr="00EC155E">
        <w:rPr>
          <w:sz w:val="20"/>
          <w:szCs w:val="20"/>
        </w:rPr>
        <w:t xml:space="preserve">и перечислению </w:t>
      </w:r>
      <w:r w:rsidRPr="00E82C3F">
        <w:rPr>
          <w:sz w:val="20"/>
          <w:szCs w:val="20"/>
        </w:rPr>
        <w:t xml:space="preserve">или внесении денежных </w:t>
      </w:r>
      <w:r w:rsidRPr="00EC155E">
        <w:rPr>
          <w:sz w:val="20"/>
          <w:szCs w:val="20"/>
        </w:rPr>
        <w:t>средств собственников помещений в многоквартирном доме</w:t>
      </w:r>
      <w:r w:rsidRPr="00E82C3F">
        <w:rPr>
          <w:sz w:val="20"/>
          <w:szCs w:val="20"/>
        </w:rPr>
        <w:t xml:space="preserve"> на </w:t>
      </w:r>
      <w:r w:rsidRPr="00462141">
        <w:rPr>
          <w:sz w:val="20"/>
          <w:szCs w:val="20"/>
        </w:rPr>
        <w:t>специальный лицевой счет муниципального бюджетного учреждения «Управление жилищно-коммунального хозяйства и благоустройства»</w:t>
      </w:r>
      <w:r>
        <w:rPr>
          <w:sz w:val="20"/>
          <w:szCs w:val="20"/>
        </w:rPr>
        <w:t xml:space="preserve"> и порядке сбора денежных средств: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единовременная целевая плата;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направление средств текущего ремонта, собранных на счете управляющей организации;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иные варианты. 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Р</w:t>
      </w:r>
      <w:r w:rsidRPr="009B1F48">
        <w:rPr>
          <w:sz w:val="20"/>
          <w:szCs w:val="20"/>
        </w:rPr>
        <w:t>ешение об определении лиц</w:t>
      </w:r>
      <w:r>
        <w:rPr>
          <w:sz w:val="20"/>
          <w:szCs w:val="20"/>
        </w:rPr>
        <w:t xml:space="preserve"> </w:t>
      </w:r>
      <w:r w:rsidRPr="009B1F48">
        <w:rPr>
          <w:sz w:val="20"/>
          <w:szCs w:val="20"/>
        </w:rPr>
        <w:t>(далее – представитель), которые от имени собственников помещений в многоквартирном доме уполномочены на</w:t>
      </w:r>
      <w:r>
        <w:rPr>
          <w:sz w:val="20"/>
          <w:szCs w:val="20"/>
        </w:rPr>
        <w:t>: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B1F48">
        <w:rPr>
          <w:sz w:val="20"/>
          <w:szCs w:val="20"/>
        </w:rPr>
        <w:t xml:space="preserve"> представление предложений</w:t>
      </w:r>
      <w:r>
        <w:rPr>
          <w:sz w:val="20"/>
          <w:szCs w:val="20"/>
        </w:rPr>
        <w:t xml:space="preserve"> в общественную комиссию района;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1F48">
        <w:rPr>
          <w:sz w:val="20"/>
          <w:szCs w:val="20"/>
        </w:rPr>
        <w:t>согласование дизайн-проекта благоустройства дворовой территории</w:t>
      </w:r>
      <w:r>
        <w:rPr>
          <w:sz w:val="20"/>
          <w:szCs w:val="20"/>
        </w:rPr>
        <w:t>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1F48">
        <w:rPr>
          <w:sz w:val="20"/>
          <w:szCs w:val="20"/>
        </w:rPr>
        <w:t xml:space="preserve">заключение договоров </w:t>
      </w:r>
      <w:r>
        <w:rPr>
          <w:sz w:val="20"/>
          <w:szCs w:val="20"/>
        </w:rPr>
        <w:t xml:space="preserve">и соглашений </w:t>
      </w:r>
      <w:r w:rsidRPr="009B1F48">
        <w:rPr>
          <w:sz w:val="20"/>
          <w:szCs w:val="20"/>
        </w:rPr>
        <w:t xml:space="preserve">в рамках реализации </w:t>
      </w:r>
      <w:r>
        <w:rPr>
          <w:sz w:val="20"/>
          <w:szCs w:val="20"/>
        </w:rPr>
        <w:t>П</w:t>
      </w:r>
      <w:r w:rsidRPr="009B1F48">
        <w:rPr>
          <w:sz w:val="20"/>
          <w:szCs w:val="20"/>
        </w:rPr>
        <w:t>рограммы в цел</w:t>
      </w:r>
      <w:r>
        <w:rPr>
          <w:sz w:val="20"/>
          <w:szCs w:val="20"/>
        </w:rPr>
        <w:t>ях обеспечения софинансирования;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9B1F48">
        <w:rPr>
          <w:sz w:val="20"/>
          <w:szCs w:val="20"/>
        </w:rPr>
        <w:t>участие в контроле, в том числе промежуточном, по благоустройству дворовой территории</w:t>
      </w:r>
      <w:r>
        <w:rPr>
          <w:sz w:val="20"/>
          <w:szCs w:val="20"/>
        </w:rPr>
        <w:t>,</w:t>
      </w:r>
      <w:r w:rsidRPr="009B1F48">
        <w:rPr>
          <w:sz w:val="20"/>
          <w:szCs w:val="20"/>
        </w:rPr>
        <w:t xml:space="preserve"> приемк</w:t>
      </w:r>
      <w:r>
        <w:rPr>
          <w:sz w:val="20"/>
          <w:szCs w:val="20"/>
        </w:rPr>
        <w:t xml:space="preserve">у </w:t>
      </w:r>
      <w:r w:rsidRPr="009B1F48">
        <w:rPr>
          <w:sz w:val="20"/>
          <w:szCs w:val="20"/>
        </w:rPr>
        <w:t>работ по благоустройству дворовой территории</w:t>
      </w:r>
      <w:r>
        <w:rPr>
          <w:sz w:val="20"/>
          <w:szCs w:val="20"/>
        </w:rPr>
        <w:t>,</w:t>
      </w:r>
      <w:r w:rsidRPr="00EC155E">
        <w:rPr>
          <w:sz w:val="20"/>
          <w:szCs w:val="20"/>
        </w:rPr>
        <w:t xml:space="preserve"> в том числе </w:t>
      </w:r>
      <w:r>
        <w:rPr>
          <w:sz w:val="20"/>
          <w:szCs w:val="20"/>
        </w:rPr>
        <w:t xml:space="preserve">на </w:t>
      </w:r>
      <w:r w:rsidRPr="00EC155E">
        <w:rPr>
          <w:sz w:val="20"/>
          <w:szCs w:val="20"/>
        </w:rPr>
        <w:t>подпис</w:t>
      </w:r>
      <w:r>
        <w:rPr>
          <w:sz w:val="20"/>
          <w:szCs w:val="20"/>
        </w:rPr>
        <w:t>ание</w:t>
      </w:r>
      <w:r w:rsidRPr="00EC155E">
        <w:rPr>
          <w:sz w:val="20"/>
          <w:szCs w:val="20"/>
        </w:rPr>
        <w:t xml:space="preserve"> соответствующи</w:t>
      </w:r>
      <w:r>
        <w:rPr>
          <w:sz w:val="20"/>
          <w:szCs w:val="20"/>
        </w:rPr>
        <w:t>х</w:t>
      </w:r>
      <w:r w:rsidRPr="00EC155E">
        <w:rPr>
          <w:sz w:val="20"/>
          <w:szCs w:val="20"/>
        </w:rPr>
        <w:t xml:space="preserve"> акт</w:t>
      </w:r>
      <w:r>
        <w:rPr>
          <w:sz w:val="20"/>
          <w:szCs w:val="20"/>
        </w:rPr>
        <w:t>ов.</w:t>
      </w:r>
    </w:p>
    <w:p w:rsidR="00F74DB1" w:rsidRPr="00B95913" w:rsidRDefault="00F74DB1" w:rsidP="00F74DB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9. Р</w:t>
      </w:r>
      <w:r w:rsidRPr="00B95913">
        <w:rPr>
          <w:sz w:val="20"/>
          <w:szCs w:val="20"/>
        </w:rPr>
        <w:t>ешение о дальнейшей эксплуатации и содержании обустраиваемых гостевых парковок и устанавливаемого игрового и спортивного оборудования за счет средств собственников помещений дома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 Определение места хранения оригинала протокола общего собрания.</w:t>
      </w:r>
    </w:p>
    <w:p w:rsidR="001C04EC" w:rsidRDefault="001C04EC" w:rsidP="001C04EC">
      <w:pPr>
        <w:spacing w:line="259" w:lineRule="auto"/>
        <w:ind w:firstLine="708"/>
        <w:jc w:val="both"/>
        <w:rPr>
          <w:sz w:val="20"/>
          <w:szCs w:val="20"/>
        </w:rPr>
      </w:pPr>
    </w:p>
    <w:p w:rsidR="001C04EC" w:rsidRPr="00B87587" w:rsidRDefault="001C04EC" w:rsidP="001C04EC">
      <w:pPr>
        <w:tabs>
          <w:tab w:val="left" w:pos="851"/>
        </w:tabs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87587">
        <w:rPr>
          <w:b/>
          <w:sz w:val="20"/>
          <w:szCs w:val="20"/>
        </w:rPr>
        <w:t>Избрание председателя, секретаря общего собрания, членов счетной комиссии</w:t>
      </w:r>
      <w:r>
        <w:rPr>
          <w:b/>
          <w:sz w:val="20"/>
          <w:szCs w:val="20"/>
        </w:rPr>
        <w:t>.</w:t>
      </w:r>
    </w:p>
    <w:p w:rsidR="001C04EC" w:rsidRPr="00B87587" w:rsidRDefault="001C04EC" w:rsidP="001C04EC">
      <w:pPr>
        <w:ind w:firstLine="600"/>
        <w:jc w:val="both"/>
        <w:rPr>
          <w:sz w:val="20"/>
          <w:szCs w:val="20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1459"/>
        <w:gridCol w:w="1459"/>
        <w:gridCol w:w="1460"/>
      </w:tblGrid>
      <w:tr w:rsidR="001C04EC" w:rsidRPr="00B87587" w:rsidTr="001C04EC">
        <w:trPr>
          <w:trHeight w:val="225"/>
        </w:trPr>
        <w:tc>
          <w:tcPr>
            <w:tcW w:w="518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собственника, № квартиры, свидетельство о государственной регистрации права</w:t>
            </w: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за</w:t>
            </w: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против</w:t>
            </w:r>
          </w:p>
        </w:tc>
        <w:tc>
          <w:tcPr>
            <w:tcW w:w="1460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воздержался</w:t>
            </w:r>
          </w:p>
        </w:tc>
      </w:tr>
      <w:tr w:rsidR="001C04EC" w:rsidRPr="00B87587" w:rsidTr="001C04EC">
        <w:trPr>
          <w:trHeight w:val="225"/>
        </w:trPr>
        <w:tc>
          <w:tcPr>
            <w:tcW w:w="5189" w:type="dxa"/>
          </w:tcPr>
          <w:p w:rsidR="001C04EC" w:rsidRDefault="001C04EC" w:rsidP="001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- ____________________________________</w:t>
            </w:r>
          </w:p>
          <w:p w:rsidR="001C04EC" w:rsidRPr="00B87587" w:rsidRDefault="001C04EC" w:rsidP="001C04E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1C04EC" w:rsidRPr="00B87587" w:rsidTr="001C04EC">
        <w:trPr>
          <w:trHeight w:val="225"/>
        </w:trPr>
        <w:tc>
          <w:tcPr>
            <w:tcW w:w="5189" w:type="dxa"/>
          </w:tcPr>
          <w:p w:rsidR="001C04EC" w:rsidRDefault="001C04EC" w:rsidP="001C04EC">
            <w:pPr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 xml:space="preserve">Секретарь </w:t>
            </w:r>
            <w:r>
              <w:rPr>
                <w:sz w:val="20"/>
                <w:szCs w:val="20"/>
              </w:rPr>
              <w:t>–</w:t>
            </w:r>
            <w:r w:rsidRPr="00B87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</w:t>
            </w:r>
          </w:p>
          <w:p w:rsidR="001C04EC" w:rsidRPr="00B87587" w:rsidRDefault="001C04EC" w:rsidP="001C04E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1C04EC" w:rsidRPr="00B87587" w:rsidTr="001C04EC">
        <w:trPr>
          <w:trHeight w:val="450"/>
        </w:trPr>
        <w:tc>
          <w:tcPr>
            <w:tcW w:w="5189" w:type="dxa"/>
          </w:tcPr>
          <w:p w:rsidR="001C04EC" w:rsidRPr="00B87587" w:rsidRDefault="001C04EC" w:rsidP="001C04EC">
            <w:pPr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Члены счетной комиссии:</w:t>
            </w:r>
          </w:p>
          <w:p w:rsidR="001C04EC" w:rsidRDefault="001C04EC" w:rsidP="001C04EC">
            <w:pPr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_______________________________________________</w:t>
            </w:r>
          </w:p>
          <w:p w:rsidR="001C04EC" w:rsidRDefault="001C04EC" w:rsidP="001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1C04EC" w:rsidRDefault="001C04EC" w:rsidP="001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_______________________________________________</w:t>
            </w:r>
          </w:p>
          <w:p w:rsidR="001C04EC" w:rsidRDefault="000E75C0" w:rsidP="000E7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C04EC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</w:t>
            </w:r>
            <w:r w:rsidR="001C04EC">
              <w:rPr>
                <w:sz w:val="20"/>
                <w:szCs w:val="20"/>
              </w:rPr>
              <w:t>______________</w:t>
            </w:r>
          </w:p>
          <w:p w:rsidR="000E75C0" w:rsidRPr="00B87587" w:rsidRDefault="000E75C0" w:rsidP="000E75C0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1C04EC" w:rsidRPr="00B87587" w:rsidRDefault="001C04EC" w:rsidP="001C04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4EC" w:rsidRDefault="001C04EC" w:rsidP="001C04EC">
      <w:pPr>
        <w:jc w:val="both"/>
        <w:rPr>
          <w:sz w:val="20"/>
          <w:szCs w:val="20"/>
        </w:rPr>
      </w:pPr>
    </w:p>
    <w:p w:rsidR="001C04EC" w:rsidRDefault="001C04EC" w:rsidP="008776CE">
      <w:pPr>
        <w:ind w:firstLine="600"/>
        <w:jc w:val="both"/>
        <w:rPr>
          <w:b/>
          <w:sz w:val="20"/>
          <w:szCs w:val="20"/>
        </w:rPr>
      </w:pPr>
      <w:r w:rsidRPr="00AA53F9">
        <w:rPr>
          <w:b/>
          <w:sz w:val="20"/>
          <w:szCs w:val="20"/>
        </w:rPr>
        <w:t xml:space="preserve">2. </w:t>
      </w:r>
      <w:r w:rsidR="00F74DB1" w:rsidRPr="00BD1B88">
        <w:rPr>
          <w:b/>
          <w:sz w:val="20"/>
          <w:szCs w:val="20"/>
        </w:rPr>
        <w:t>Утверждение собственниками помещений многоквартирного дома решения об обращении с предложением по включению дворовой территории в подпрограмму «Формирование современной городской среды» муниципальной программы города Чебоксары «Развитие жилищного строительства и сферы жилищно-коммунального хозяйства города Чебоксары» на 2014 - 2020 годы» (далее – Программа).</w:t>
      </w:r>
    </w:p>
    <w:p w:rsidR="00F74DB1" w:rsidRDefault="00F74DB1" w:rsidP="00F74DB1">
      <w:pPr>
        <w:ind w:firstLine="600"/>
        <w:jc w:val="both"/>
        <w:rPr>
          <w:sz w:val="20"/>
          <w:szCs w:val="20"/>
        </w:rPr>
      </w:pPr>
      <w:r w:rsidRPr="00F74DB1">
        <w:rPr>
          <w:sz w:val="20"/>
          <w:szCs w:val="20"/>
        </w:rPr>
        <w:t>Предлагаемое решение</w:t>
      </w:r>
      <w:r>
        <w:rPr>
          <w:b/>
          <w:sz w:val="20"/>
          <w:szCs w:val="20"/>
        </w:rPr>
        <w:t>:</w:t>
      </w:r>
      <w:r w:rsidRPr="00F74DB1">
        <w:rPr>
          <w:sz w:val="20"/>
          <w:szCs w:val="20"/>
        </w:rPr>
        <w:t xml:space="preserve"> </w:t>
      </w:r>
    </w:p>
    <w:p w:rsidR="00F74DB1" w:rsidRDefault="00F74DB1" w:rsidP="00F74DB1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1744A">
        <w:rPr>
          <w:sz w:val="20"/>
          <w:szCs w:val="20"/>
        </w:rPr>
        <w:t xml:space="preserve">ринять участие в </w:t>
      </w:r>
      <w:r>
        <w:rPr>
          <w:sz w:val="20"/>
          <w:szCs w:val="20"/>
        </w:rPr>
        <w:t>Программе на 2017 г.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F74DB1" w:rsidRPr="003F69D9" w:rsidTr="00F74DB1">
        <w:trPr>
          <w:trHeight w:val="262"/>
        </w:trPr>
        <w:tc>
          <w:tcPr>
            <w:tcW w:w="3717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за</w:t>
            </w:r>
          </w:p>
        </w:tc>
        <w:tc>
          <w:tcPr>
            <w:tcW w:w="344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</w:p>
        </w:tc>
        <w:tc>
          <w:tcPr>
            <w:tcW w:w="253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</w:p>
        </w:tc>
      </w:tr>
      <w:tr w:rsidR="00F74DB1" w:rsidRPr="003F69D9" w:rsidTr="00F74DB1">
        <w:trPr>
          <w:trHeight w:val="249"/>
        </w:trPr>
        <w:tc>
          <w:tcPr>
            <w:tcW w:w="3717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4EC" w:rsidRDefault="001C04EC" w:rsidP="001C04EC">
      <w:pPr>
        <w:ind w:firstLine="600"/>
        <w:jc w:val="both"/>
        <w:rPr>
          <w:sz w:val="20"/>
          <w:szCs w:val="20"/>
        </w:rPr>
      </w:pPr>
    </w:p>
    <w:p w:rsidR="00F74DB1" w:rsidRPr="00BD1B88" w:rsidRDefault="00F74DB1" w:rsidP="00F74DB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C4BAB">
        <w:rPr>
          <w:b/>
          <w:sz w:val="20"/>
          <w:szCs w:val="20"/>
        </w:rPr>
        <w:t xml:space="preserve">3. </w:t>
      </w:r>
      <w:r w:rsidRPr="00BD1B88">
        <w:rPr>
          <w:b/>
          <w:sz w:val="20"/>
          <w:szCs w:val="20"/>
        </w:rPr>
        <w:t xml:space="preserve">Утверждение перечня работ по благоустройству дворовой территории, сформированного исходя из </w:t>
      </w:r>
      <w:r w:rsidRPr="00A2215A">
        <w:rPr>
          <w:b/>
          <w:sz w:val="20"/>
          <w:szCs w:val="20"/>
          <w:u w:val="single"/>
        </w:rPr>
        <w:t>минимального</w:t>
      </w:r>
      <w:r w:rsidRPr="00BD1B88">
        <w:rPr>
          <w:b/>
          <w:sz w:val="20"/>
          <w:szCs w:val="20"/>
        </w:rPr>
        <w:t xml:space="preserve"> перечня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хозяйства».</w:t>
      </w:r>
    </w:p>
    <w:p w:rsidR="00F74DB1" w:rsidRDefault="00F74DB1" w:rsidP="00F74DB1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Предлагаемое решение:</w:t>
      </w:r>
    </w:p>
    <w:p w:rsidR="00F74DB1" w:rsidRPr="006B145E" w:rsidRDefault="00F74DB1" w:rsidP="00F74DB1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6B145E">
        <w:rPr>
          <w:sz w:val="20"/>
          <w:szCs w:val="20"/>
        </w:rPr>
        <w:t xml:space="preserve">твердить следующие виды </w:t>
      </w:r>
      <w:r w:rsidRPr="00A2215A">
        <w:rPr>
          <w:sz w:val="20"/>
          <w:szCs w:val="20"/>
          <w:u w:val="single"/>
        </w:rPr>
        <w:t>минимальны</w:t>
      </w:r>
      <w:r>
        <w:rPr>
          <w:sz w:val="20"/>
          <w:szCs w:val="20"/>
          <w:u w:val="single"/>
        </w:rPr>
        <w:t>х</w:t>
      </w:r>
      <w:r>
        <w:rPr>
          <w:sz w:val="20"/>
          <w:szCs w:val="20"/>
        </w:rPr>
        <w:t xml:space="preserve"> </w:t>
      </w:r>
      <w:r w:rsidRPr="006B145E">
        <w:rPr>
          <w:sz w:val="20"/>
          <w:szCs w:val="20"/>
        </w:rPr>
        <w:t xml:space="preserve">работ по благоустройству дворовой территории в рамках Программы: 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B1F48">
        <w:rPr>
          <w:sz w:val="20"/>
          <w:szCs w:val="20"/>
        </w:rPr>
        <w:t>ремонт дворовых проездов</w:t>
      </w:r>
      <w:r>
        <w:rPr>
          <w:sz w:val="20"/>
          <w:szCs w:val="20"/>
        </w:rPr>
        <w:t>, в объеме _________________________________________________________;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B1F48">
        <w:rPr>
          <w:sz w:val="20"/>
          <w:szCs w:val="20"/>
        </w:rPr>
        <w:t>обеспечение освещения дворовых территорий</w:t>
      </w:r>
      <w:r>
        <w:rPr>
          <w:sz w:val="20"/>
          <w:szCs w:val="20"/>
        </w:rPr>
        <w:t>, в объеме 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B1F48">
        <w:rPr>
          <w:sz w:val="20"/>
          <w:szCs w:val="20"/>
        </w:rPr>
        <w:t>установка скамеек</w:t>
      </w:r>
      <w:r>
        <w:rPr>
          <w:sz w:val="20"/>
          <w:szCs w:val="20"/>
        </w:rPr>
        <w:t>, в объеме ________________________________________________________________;</w:t>
      </w: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B1F48">
        <w:rPr>
          <w:sz w:val="20"/>
          <w:szCs w:val="20"/>
        </w:rPr>
        <w:t>установка урн</w:t>
      </w:r>
      <w:r>
        <w:rPr>
          <w:sz w:val="20"/>
          <w:szCs w:val="20"/>
        </w:rPr>
        <w:t>, в объеме ___________________________________________________________________;</w:t>
      </w:r>
    </w:p>
    <w:p w:rsidR="001C04EC" w:rsidRDefault="001C04EC" w:rsidP="001C04EC">
      <w:pPr>
        <w:ind w:firstLine="600"/>
        <w:jc w:val="both"/>
        <w:rPr>
          <w:sz w:val="20"/>
          <w:szCs w:val="20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F74DB1" w:rsidRPr="003F69D9" w:rsidTr="00F74DB1">
        <w:trPr>
          <w:trHeight w:val="262"/>
        </w:trPr>
        <w:tc>
          <w:tcPr>
            <w:tcW w:w="3717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за</w:t>
            </w:r>
          </w:p>
        </w:tc>
        <w:tc>
          <w:tcPr>
            <w:tcW w:w="344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</w:p>
        </w:tc>
        <w:tc>
          <w:tcPr>
            <w:tcW w:w="253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</w:p>
        </w:tc>
      </w:tr>
      <w:tr w:rsidR="00F74DB1" w:rsidRPr="003F69D9" w:rsidTr="00F74DB1">
        <w:trPr>
          <w:trHeight w:val="249"/>
        </w:trPr>
        <w:tc>
          <w:tcPr>
            <w:tcW w:w="3717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74DB1" w:rsidRPr="003F69D9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4DB1" w:rsidRDefault="00F74DB1" w:rsidP="001C04EC">
      <w:pPr>
        <w:ind w:firstLine="600"/>
        <w:jc w:val="both"/>
        <w:rPr>
          <w:sz w:val="20"/>
          <w:szCs w:val="20"/>
        </w:rPr>
      </w:pPr>
    </w:p>
    <w:p w:rsidR="00F74DB1" w:rsidRPr="00ED4655" w:rsidRDefault="00F74DB1" w:rsidP="00F74DB1">
      <w:pPr>
        <w:ind w:firstLine="600"/>
        <w:jc w:val="both"/>
        <w:rPr>
          <w:b/>
          <w:sz w:val="20"/>
          <w:szCs w:val="20"/>
          <w:highlight w:val="yellow"/>
        </w:rPr>
      </w:pPr>
      <w:r w:rsidRPr="00BD1B88">
        <w:rPr>
          <w:b/>
          <w:sz w:val="20"/>
          <w:szCs w:val="20"/>
        </w:rPr>
        <w:t xml:space="preserve">4. Утверждение перечня работ по благоустройству дворовой территории, сформированного исходя из </w:t>
      </w:r>
      <w:r w:rsidRPr="00A2215A">
        <w:rPr>
          <w:b/>
          <w:sz w:val="20"/>
          <w:szCs w:val="20"/>
          <w:u w:val="single"/>
        </w:rPr>
        <w:t>дополнительного</w:t>
      </w:r>
      <w:r w:rsidRPr="00BD1B88">
        <w:rPr>
          <w:b/>
          <w:sz w:val="20"/>
          <w:szCs w:val="20"/>
        </w:rPr>
        <w:t xml:space="preserve"> перечня работ по благоустройству (в случае принятия такого решения заинтересованными лицами),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>
        <w:rPr>
          <w:b/>
          <w:sz w:val="20"/>
          <w:szCs w:val="20"/>
        </w:rPr>
        <w:t>.</w:t>
      </w:r>
    </w:p>
    <w:p w:rsidR="00F74DB1" w:rsidRDefault="00F74DB1" w:rsidP="00F74DB1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Предлагаемое решение:</w:t>
      </w:r>
    </w:p>
    <w:p w:rsidR="00F74DB1" w:rsidRPr="006B145E" w:rsidRDefault="00F74DB1" w:rsidP="00F74DB1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6B145E">
        <w:rPr>
          <w:sz w:val="20"/>
          <w:szCs w:val="20"/>
        </w:rPr>
        <w:t xml:space="preserve">твердить следующие виды </w:t>
      </w:r>
      <w:r>
        <w:rPr>
          <w:sz w:val="20"/>
          <w:szCs w:val="20"/>
        </w:rPr>
        <w:t xml:space="preserve">дополнительных </w:t>
      </w:r>
      <w:r w:rsidRPr="006B145E">
        <w:rPr>
          <w:sz w:val="20"/>
          <w:szCs w:val="20"/>
        </w:rPr>
        <w:t xml:space="preserve">работ по благоустройству дворовой территории в рамках Программы: 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а) оборудование детских и (или) спортивных площадок</w:t>
      </w:r>
      <w:r>
        <w:rPr>
          <w:sz w:val="20"/>
          <w:szCs w:val="20"/>
        </w:rPr>
        <w:t>, в объеме ___________________________________</w:t>
      </w:r>
      <w:r w:rsidRPr="009B1F48">
        <w:rPr>
          <w:sz w:val="20"/>
          <w:szCs w:val="20"/>
        </w:rPr>
        <w:t>;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б) оборудование автомобильных парковок</w:t>
      </w:r>
      <w:r>
        <w:rPr>
          <w:sz w:val="20"/>
          <w:szCs w:val="20"/>
        </w:rPr>
        <w:t>, в объеме _____________________________________________</w:t>
      </w:r>
      <w:r w:rsidRPr="009B1F48">
        <w:rPr>
          <w:sz w:val="20"/>
          <w:szCs w:val="20"/>
        </w:rPr>
        <w:t>;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в) озеленение территорий</w:t>
      </w:r>
      <w:r>
        <w:rPr>
          <w:sz w:val="20"/>
          <w:szCs w:val="20"/>
        </w:rPr>
        <w:t>, в объеме ___________________________________________________________</w:t>
      </w:r>
      <w:r w:rsidRPr="009B1F48">
        <w:rPr>
          <w:sz w:val="20"/>
          <w:szCs w:val="20"/>
        </w:rPr>
        <w:t>;</w:t>
      </w:r>
    </w:p>
    <w:p w:rsidR="00F74DB1" w:rsidRPr="009B1F48" w:rsidRDefault="00F74DB1" w:rsidP="00F74D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г) иные виды работ</w:t>
      </w:r>
      <w:r>
        <w:rPr>
          <w:sz w:val="20"/>
          <w:szCs w:val="20"/>
        </w:rPr>
        <w:t xml:space="preserve"> _________________________________________________________________________</w:t>
      </w:r>
      <w:r w:rsidRPr="009B1F48">
        <w:rPr>
          <w:sz w:val="20"/>
          <w:szCs w:val="20"/>
        </w:rPr>
        <w:t>.</w:t>
      </w:r>
    </w:p>
    <w:p w:rsidR="00F74DB1" w:rsidRPr="003C4018" w:rsidRDefault="00F74DB1" w:rsidP="00F74DB1">
      <w:pPr>
        <w:jc w:val="center"/>
        <w:rPr>
          <w:sz w:val="20"/>
          <w:szCs w:val="20"/>
          <w:highlight w:val="yellow"/>
          <w:vertAlign w:val="superscript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F74DB1" w:rsidRPr="00BD1B88" w:rsidTr="00F74DB1">
        <w:trPr>
          <w:trHeight w:val="262"/>
        </w:trPr>
        <w:tc>
          <w:tcPr>
            <w:tcW w:w="3717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за</w:t>
            </w:r>
          </w:p>
        </w:tc>
        <w:tc>
          <w:tcPr>
            <w:tcW w:w="3444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против</w:t>
            </w:r>
          </w:p>
        </w:tc>
        <w:tc>
          <w:tcPr>
            <w:tcW w:w="2534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воздержался</w:t>
            </w:r>
          </w:p>
        </w:tc>
      </w:tr>
      <w:tr w:rsidR="00F74DB1" w:rsidRPr="00BD1B88" w:rsidTr="00F74DB1">
        <w:trPr>
          <w:trHeight w:val="249"/>
        </w:trPr>
        <w:tc>
          <w:tcPr>
            <w:tcW w:w="3717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4EC" w:rsidRDefault="001C04EC" w:rsidP="001C04EC">
      <w:pPr>
        <w:ind w:firstLine="600"/>
        <w:jc w:val="both"/>
        <w:rPr>
          <w:sz w:val="20"/>
          <w:szCs w:val="20"/>
        </w:rPr>
      </w:pPr>
    </w:p>
    <w:p w:rsidR="00F74DB1" w:rsidRDefault="00F74DB1" w:rsidP="00F74DB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B0CB4">
        <w:rPr>
          <w:b/>
          <w:sz w:val="20"/>
          <w:szCs w:val="20"/>
        </w:rPr>
        <w:t xml:space="preserve">5. </w:t>
      </w:r>
      <w:r w:rsidRPr="00BD1B88">
        <w:rPr>
          <w:b/>
          <w:sz w:val="20"/>
          <w:szCs w:val="20"/>
        </w:rPr>
        <w:t>Определение формы участия в реализации мероприятий по благоустройству дворовой территории:</w:t>
      </w:r>
    </w:p>
    <w:p w:rsidR="00F74DB1" w:rsidRPr="00F74DB1" w:rsidRDefault="00F74DB1" w:rsidP="00F74DB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74DB1">
        <w:rPr>
          <w:b/>
          <w:sz w:val="20"/>
          <w:szCs w:val="20"/>
        </w:rPr>
        <w:t>- финансовая;</w:t>
      </w:r>
    </w:p>
    <w:p w:rsidR="00F74DB1" w:rsidRPr="00F74DB1" w:rsidRDefault="00F74DB1" w:rsidP="00F74DB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74DB1">
        <w:rPr>
          <w:b/>
          <w:sz w:val="20"/>
          <w:szCs w:val="20"/>
        </w:rPr>
        <w:lastRenderedPageBreak/>
        <w:t>- трудовая;</w:t>
      </w:r>
    </w:p>
    <w:p w:rsidR="00F74DB1" w:rsidRPr="00F74DB1" w:rsidRDefault="00F74DB1" w:rsidP="00F74DB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74DB1">
        <w:rPr>
          <w:b/>
          <w:sz w:val="20"/>
          <w:szCs w:val="20"/>
        </w:rPr>
        <w:t>- финансовая и трудовая.</w:t>
      </w:r>
    </w:p>
    <w:p w:rsidR="00E63C25" w:rsidRDefault="00E63C25" w:rsidP="00E63C25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Предлагаемое решение:</w:t>
      </w:r>
    </w:p>
    <w:p w:rsidR="00E63C25" w:rsidRDefault="00C01CC9" w:rsidP="00E63C25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Выбрать</w:t>
      </w:r>
      <w:r w:rsidR="00E63C25">
        <w:rPr>
          <w:sz w:val="20"/>
          <w:szCs w:val="20"/>
        </w:rPr>
        <w:t xml:space="preserve"> форму участия </w:t>
      </w:r>
      <w:r w:rsidR="00E63C25" w:rsidRPr="006B145E">
        <w:rPr>
          <w:sz w:val="20"/>
          <w:szCs w:val="20"/>
        </w:rPr>
        <w:t>в реализации мероприятий по благ</w:t>
      </w:r>
      <w:r w:rsidR="00E63C25">
        <w:rPr>
          <w:sz w:val="20"/>
          <w:szCs w:val="20"/>
        </w:rPr>
        <w:t>оустройству дворовой территории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10"/>
        <w:gridCol w:w="2226"/>
        <w:gridCol w:w="2735"/>
      </w:tblGrid>
      <w:tr w:rsidR="00F74DB1" w:rsidRPr="00BD1B88" w:rsidTr="00F74DB1">
        <w:trPr>
          <w:trHeight w:val="262"/>
        </w:trPr>
        <w:tc>
          <w:tcPr>
            <w:tcW w:w="2689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4DB1" w:rsidRPr="00BD1B88" w:rsidRDefault="00F74DB1" w:rsidP="00E63C25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за</w:t>
            </w:r>
          </w:p>
        </w:tc>
        <w:tc>
          <w:tcPr>
            <w:tcW w:w="2226" w:type="dxa"/>
          </w:tcPr>
          <w:p w:rsidR="00F74DB1" w:rsidRPr="00BD1B88" w:rsidRDefault="00F74DB1" w:rsidP="00E63C25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против</w:t>
            </w:r>
          </w:p>
        </w:tc>
        <w:tc>
          <w:tcPr>
            <w:tcW w:w="2735" w:type="dxa"/>
          </w:tcPr>
          <w:p w:rsidR="00F74DB1" w:rsidRPr="00BD1B88" w:rsidRDefault="00F74DB1" w:rsidP="00E63C25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воздержался</w:t>
            </w:r>
          </w:p>
        </w:tc>
      </w:tr>
      <w:tr w:rsidR="00F74DB1" w:rsidRPr="00BD1B88" w:rsidTr="00F74DB1">
        <w:trPr>
          <w:trHeight w:val="262"/>
        </w:trPr>
        <w:tc>
          <w:tcPr>
            <w:tcW w:w="2689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финансовая</w:t>
            </w:r>
          </w:p>
        </w:tc>
        <w:tc>
          <w:tcPr>
            <w:tcW w:w="2410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F74DB1" w:rsidRPr="00BD1B88" w:rsidTr="00F74DB1">
        <w:trPr>
          <w:trHeight w:val="262"/>
        </w:trPr>
        <w:tc>
          <w:tcPr>
            <w:tcW w:w="2689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трудовая</w:t>
            </w:r>
          </w:p>
        </w:tc>
        <w:tc>
          <w:tcPr>
            <w:tcW w:w="2410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F74DB1" w:rsidRPr="00BD1B88" w:rsidTr="00F74DB1">
        <w:trPr>
          <w:trHeight w:val="249"/>
        </w:trPr>
        <w:tc>
          <w:tcPr>
            <w:tcW w:w="2689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финансовая и трудовая</w:t>
            </w:r>
          </w:p>
        </w:tc>
        <w:tc>
          <w:tcPr>
            <w:tcW w:w="2410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F74DB1" w:rsidRPr="00BD1B88" w:rsidRDefault="00F74DB1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4DB1" w:rsidRDefault="00F74DB1" w:rsidP="00F74DB1">
      <w:pPr>
        <w:ind w:firstLine="600"/>
        <w:jc w:val="both"/>
        <w:rPr>
          <w:sz w:val="20"/>
          <w:szCs w:val="20"/>
        </w:rPr>
      </w:pPr>
    </w:p>
    <w:p w:rsidR="00E63C25" w:rsidRDefault="00E63C25" w:rsidP="00E63C25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B145E">
        <w:rPr>
          <w:b/>
          <w:sz w:val="20"/>
          <w:szCs w:val="20"/>
        </w:rPr>
        <w:t>6. Утверждение решения о размере доли финансового участия (в случае выбора формы финансового участия).</w:t>
      </w:r>
      <w:r>
        <w:rPr>
          <w:sz w:val="20"/>
          <w:szCs w:val="20"/>
        </w:rPr>
        <w:t xml:space="preserve"> </w:t>
      </w:r>
      <w:r w:rsidRPr="0033027E">
        <w:rPr>
          <w:i/>
          <w:sz w:val="20"/>
          <w:szCs w:val="20"/>
        </w:rPr>
        <w:t xml:space="preserve">Доля участия определяется как процент от стоимости мероприятий по благоустройству дворовой территории, и устанавливается в размере не менее 3 процентов (постановление администрации города Чебоксары от 20.03.2017 № 697). </w:t>
      </w:r>
    </w:p>
    <w:p w:rsidR="00E63C25" w:rsidRPr="00E63C25" w:rsidRDefault="00E63C25" w:rsidP="00E63C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C25">
        <w:rPr>
          <w:sz w:val="20"/>
          <w:szCs w:val="20"/>
        </w:rPr>
        <w:t>Предлагаемое решение:</w:t>
      </w:r>
    </w:p>
    <w:p w:rsidR="00E63C25" w:rsidRPr="006B145E" w:rsidRDefault="00E63C25" w:rsidP="008776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ED4655">
        <w:rPr>
          <w:sz w:val="20"/>
          <w:szCs w:val="20"/>
        </w:rPr>
        <w:t xml:space="preserve">твердить </w:t>
      </w:r>
      <w:r>
        <w:rPr>
          <w:sz w:val="20"/>
          <w:szCs w:val="20"/>
        </w:rPr>
        <w:t>р</w:t>
      </w:r>
      <w:r w:rsidRPr="006B145E">
        <w:rPr>
          <w:sz w:val="20"/>
          <w:szCs w:val="20"/>
        </w:rPr>
        <w:t xml:space="preserve">азмер доли финансового участия по благоустройству дворовой территории в рамках </w:t>
      </w:r>
      <w:r>
        <w:rPr>
          <w:sz w:val="20"/>
          <w:szCs w:val="20"/>
        </w:rPr>
        <w:t xml:space="preserve">Программы </w:t>
      </w:r>
      <w:r w:rsidRPr="006B145E">
        <w:rPr>
          <w:sz w:val="20"/>
          <w:szCs w:val="20"/>
        </w:rPr>
        <w:t>от общей стоимости работ по благоустройству дворовой территории.</w:t>
      </w:r>
    </w:p>
    <w:p w:rsidR="00F74DB1" w:rsidRPr="001C04EC" w:rsidRDefault="00F74DB1" w:rsidP="001C04EC">
      <w:pPr>
        <w:ind w:firstLine="600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2268"/>
        <w:gridCol w:w="1843"/>
      </w:tblGrid>
      <w:tr w:rsidR="00E63C25" w:rsidRPr="00AB0CB4" w:rsidTr="007A4898">
        <w:trPr>
          <w:trHeight w:val="262"/>
        </w:trPr>
        <w:tc>
          <w:tcPr>
            <w:tcW w:w="3539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</w:t>
            </w:r>
          </w:p>
        </w:tc>
        <w:tc>
          <w:tcPr>
            <w:tcW w:w="1701" w:type="dxa"/>
          </w:tcPr>
          <w:p w:rsidR="00E63C25" w:rsidRPr="00AB0CB4" w:rsidRDefault="00E63C25" w:rsidP="00E63C25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</w:tcPr>
          <w:p w:rsidR="00E63C25" w:rsidRPr="00AB0CB4" w:rsidRDefault="00E63C25" w:rsidP="00E63C25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E63C25" w:rsidRPr="00AB0CB4" w:rsidRDefault="00E63C25" w:rsidP="00E63C25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воздержался</w:t>
            </w:r>
          </w:p>
        </w:tc>
      </w:tr>
      <w:tr w:rsidR="00E63C25" w:rsidRPr="00AB0CB4" w:rsidTr="007A4898">
        <w:trPr>
          <w:trHeight w:val="249"/>
        </w:trPr>
        <w:tc>
          <w:tcPr>
            <w:tcW w:w="3539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701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E63C25" w:rsidRPr="00AB0CB4" w:rsidTr="007A4898">
        <w:trPr>
          <w:trHeight w:val="249"/>
        </w:trPr>
        <w:tc>
          <w:tcPr>
            <w:tcW w:w="3539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E63C25" w:rsidRPr="00AB0CB4" w:rsidTr="007A4898">
        <w:trPr>
          <w:trHeight w:val="249"/>
        </w:trPr>
        <w:tc>
          <w:tcPr>
            <w:tcW w:w="3539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701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E63C25" w:rsidRPr="00AB0CB4" w:rsidTr="007A4898">
        <w:trPr>
          <w:trHeight w:val="249"/>
        </w:trPr>
        <w:tc>
          <w:tcPr>
            <w:tcW w:w="3539" w:type="dxa"/>
          </w:tcPr>
          <w:p w:rsidR="00E63C25" w:rsidRDefault="00E63C25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размер доли финансового участия</w:t>
            </w:r>
          </w:p>
        </w:tc>
        <w:tc>
          <w:tcPr>
            <w:tcW w:w="1701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7A48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4EC" w:rsidRDefault="001C04EC" w:rsidP="001C04EC">
      <w:pPr>
        <w:ind w:firstLine="600"/>
        <w:jc w:val="both"/>
        <w:rPr>
          <w:sz w:val="20"/>
          <w:szCs w:val="20"/>
          <w:highlight w:val="yellow"/>
        </w:rPr>
      </w:pPr>
    </w:p>
    <w:p w:rsidR="00F67D4C" w:rsidRDefault="00F67D4C" w:rsidP="00F67D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145E">
        <w:rPr>
          <w:b/>
          <w:sz w:val="20"/>
          <w:szCs w:val="20"/>
        </w:rPr>
        <w:t>7. Решение о наделении управляющей организации (УК, ТСЖ, ЖК, ЖСК) или иного лица полномочиями по сбору, начислению и перечислению или внесении денежных средств собственников помещений в многоквартирном доме на специальный лицевой счет муниципального бюджетного учреждения «Управление жилищно-коммунального хозяйства и благоустройства» и порядке сбора денежных средств</w:t>
      </w:r>
      <w:r>
        <w:rPr>
          <w:b/>
          <w:sz w:val="20"/>
          <w:szCs w:val="20"/>
        </w:rPr>
        <w:t>.</w:t>
      </w:r>
    </w:p>
    <w:p w:rsidR="00F67D4C" w:rsidRPr="006B145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B145E">
        <w:rPr>
          <w:b/>
          <w:sz w:val="20"/>
          <w:szCs w:val="20"/>
        </w:rPr>
        <w:t>а) единовременная целевая плата;</w:t>
      </w:r>
    </w:p>
    <w:p w:rsidR="00F67D4C" w:rsidRPr="006B145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B145E">
        <w:rPr>
          <w:b/>
          <w:sz w:val="20"/>
          <w:szCs w:val="20"/>
        </w:rPr>
        <w:t>б) направление средств текущего ремонта, собранных на счете управляющей организации;</w:t>
      </w:r>
    </w:p>
    <w:p w:rsidR="00F67D4C" w:rsidRPr="006B145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B145E">
        <w:rPr>
          <w:b/>
          <w:sz w:val="20"/>
          <w:szCs w:val="20"/>
        </w:rPr>
        <w:t xml:space="preserve">в) иные варианты. </w:t>
      </w:r>
    </w:p>
    <w:p w:rsidR="00F67D4C" w:rsidRDefault="00F67D4C" w:rsidP="00F67D4C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Предлагаемое решение:</w:t>
      </w:r>
    </w:p>
    <w:p w:rsidR="00F67D4C" w:rsidRPr="00AB0CB4" w:rsidRDefault="00F67D4C" w:rsidP="00F67D4C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Наделить </w:t>
      </w:r>
      <w:r w:rsidRPr="00AB0CB4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____________________________________________</w:t>
      </w:r>
      <w:r w:rsidRPr="00AB0CB4">
        <w:rPr>
          <w:sz w:val="20"/>
          <w:szCs w:val="20"/>
        </w:rPr>
        <w:t xml:space="preserve">_ </w:t>
      </w:r>
    </w:p>
    <w:p w:rsidR="00F67D4C" w:rsidRPr="00AB0CB4" w:rsidRDefault="00F67D4C" w:rsidP="00F67D4C">
      <w:pPr>
        <w:jc w:val="center"/>
        <w:rPr>
          <w:sz w:val="20"/>
          <w:szCs w:val="20"/>
          <w:vertAlign w:val="superscript"/>
        </w:rPr>
      </w:pPr>
      <w:r w:rsidRPr="00AB0CB4">
        <w:rPr>
          <w:sz w:val="20"/>
          <w:szCs w:val="20"/>
          <w:vertAlign w:val="superscript"/>
        </w:rPr>
        <w:t>(наименование управляющей организации</w:t>
      </w:r>
      <w:r>
        <w:rPr>
          <w:sz w:val="20"/>
          <w:szCs w:val="20"/>
          <w:vertAlign w:val="superscript"/>
        </w:rPr>
        <w:t xml:space="preserve"> </w:t>
      </w:r>
      <w:r w:rsidR="008776CE">
        <w:rPr>
          <w:sz w:val="20"/>
          <w:szCs w:val="20"/>
          <w:vertAlign w:val="superscript"/>
        </w:rPr>
        <w:t xml:space="preserve">(УК, ТСЖ, ЖК, ЖСК), </w:t>
      </w:r>
      <w:r w:rsidRPr="00153E9E">
        <w:rPr>
          <w:sz w:val="20"/>
          <w:szCs w:val="20"/>
          <w:vertAlign w:val="superscript"/>
        </w:rPr>
        <w:t>или ино</w:t>
      </w:r>
      <w:r w:rsidR="008776CE">
        <w:rPr>
          <w:sz w:val="20"/>
          <w:szCs w:val="20"/>
          <w:vertAlign w:val="superscript"/>
        </w:rPr>
        <w:t>е</w:t>
      </w:r>
      <w:r w:rsidRPr="00153E9E">
        <w:rPr>
          <w:sz w:val="20"/>
          <w:szCs w:val="20"/>
          <w:vertAlign w:val="superscript"/>
        </w:rPr>
        <w:t xml:space="preserve"> лиц</w:t>
      </w:r>
      <w:r w:rsidR="008776CE">
        <w:rPr>
          <w:sz w:val="20"/>
          <w:szCs w:val="20"/>
          <w:vertAlign w:val="superscript"/>
        </w:rPr>
        <w:t>о</w:t>
      </w:r>
      <w:r w:rsidRPr="00153E9E">
        <w:rPr>
          <w:sz w:val="20"/>
          <w:szCs w:val="20"/>
          <w:vertAlign w:val="superscript"/>
        </w:rPr>
        <w:t xml:space="preserve"> </w:t>
      </w:r>
      <w:r w:rsidRPr="00AB0CB4">
        <w:rPr>
          <w:sz w:val="20"/>
          <w:szCs w:val="20"/>
          <w:vertAlign w:val="superscript"/>
        </w:rPr>
        <w:t>)</w:t>
      </w:r>
    </w:p>
    <w:p w:rsidR="00F67D4C" w:rsidRDefault="00F67D4C" w:rsidP="00F67D4C">
      <w:pPr>
        <w:jc w:val="both"/>
        <w:rPr>
          <w:sz w:val="20"/>
          <w:szCs w:val="20"/>
        </w:rPr>
      </w:pPr>
      <w:r w:rsidRPr="00AB0CB4">
        <w:rPr>
          <w:sz w:val="20"/>
          <w:szCs w:val="20"/>
        </w:rPr>
        <w:t xml:space="preserve">полномочиями по </w:t>
      </w:r>
      <w:r w:rsidRPr="00153E9E">
        <w:rPr>
          <w:sz w:val="20"/>
          <w:szCs w:val="20"/>
        </w:rPr>
        <w:t xml:space="preserve">сбору, начислению и перечислению или внесении денежных средств собственников помещений в многоквартирном доме на специальный лицевой счет муниципального бюджетного учреждения «Управление жилищно-коммунального хозяйства и благоустройства» и </w:t>
      </w:r>
      <w:r w:rsidR="00C01CC9">
        <w:rPr>
          <w:sz w:val="20"/>
          <w:szCs w:val="20"/>
        </w:rPr>
        <w:t xml:space="preserve">принять следующий </w:t>
      </w:r>
      <w:r w:rsidRPr="00153E9E">
        <w:rPr>
          <w:sz w:val="20"/>
          <w:szCs w:val="20"/>
        </w:rPr>
        <w:t>поряд</w:t>
      </w:r>
      <w:r w:rsidR="00C01CC9">
        <w:rPr>
          <w:sz w:val="20"/>
          <w:szCs w:val="20"/>
        </w:rPr>
        <w:t xml:space="preserve">ок </w:t>
      </w:r>
      <w:r w:rsidRPr="00153E9E">
        <w:rPr>
          <w:sz w:val="20"/>
          <w:szCs w:val="20"/>
        </w:rPr>
        <w:t>сбора денежных средств</w:t>
      </w:r>
      <w:r w:rsidR="00C01CC9">
        <w:rPr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10"/>
        <w:gridCol w:w="2226"/>
        <w:gridCol w:w="2451"/>
      </w:tblGrid>
      <w:tr w:rsidR="00F67D4C" w:rsidRPr="00BD1B88" w:rsidTr="007A4898">
        <w:trPr>
          <w:trHeight w:val="262"/>
        </w:trPr>
        <w:tc>
          <w:tcPr>
            <w:tcW w:w="2689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7D4C" w:rsidRPr="00BD1B88" w:rsidRDefault="00F67D4C" w:rsidP="00F67D4C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за</w:t>
            </w:r>
          </w:p>
        </w:tc>
        <w:tc>
          <w:tcPr>
            <w:tcW w:w="2226" w:type="dxa"/>
          </w:tcPr>
          <w:p w:rsidR="00F67D4C" w:rsidRPr="00BD1B88" w:rsidRDefault="00F67D4C" w:rsidP="00F67D4C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против</w:t>
            </w:r>
          </w:p>
        </w:tc>
        <w:tc>
          <w:tcPr>
            <w:tcW w:w="2451" w:type="dxa"/>
          </w:tcPr>
          <w:p w:rsidR="00F67D4C" w:rsidRPr="00BD1B88" w:rsidRDefault="00F67D4C" w:rsidP="00F67D4C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воздержался</w:t>
            </w:r>
          </w:p>
        </w:tc>
      </w:tr>
      <w:tr w:rsidR="00F67D4C" w:rsidRPr="00BD1B88" w:rsidTr="007A4898">
        <w:trPr>
          <w:trHeight w:val="262"/>
        </w:trPr>
        <w:tc>
          <w:tcPr>
            <w:tcW w:w="2689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  <w:r w:rsidRPr="00153E9E">
              <w:rPr>
                <w:sz w:val="20"/>
                <w:szCs w:val="20"/>
              </w:rPr>
              <w:t>единовременная целевая плата</w:t>
            </w:r>
          </w:p>
        </w:tc>
        <w:tc>
          <w:tcPr>
            <w:tcW w:w="2410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BD1B88" w:rsidTr="007A4898">
        <w:trPr>
          <w:trHeight w:val="262"/>
        </w:trPr>
        <w:tc>
          <w:tcPr>
            <w:tcW w:w="2689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  <w:r w:rsidRPr="00153E9E">
              <w:rPr>
                <w:sz w:val="20"/>
                <w:szCs w:val="20"/>
              </w:rPr>
              <w:t>направление средств текущего ремонта, собранных на счете управляющей организации</w:t>
            </w:r>
          </w:p>
        </w:tc>
        <w:tc>
          <w:tcPr>
            <w:tcW w:w="2410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BD1B88" w:rsidTr="007A4898">
        <w:trPr>
          <w:trHeight w:val="249"/>
        </w:trPr>
        <w:tc>
          <w:tcPr>
            <w:tcW w:w="2689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вариант</w:t>
            </w:r>
          </w:p>
        </w:tc>
        <w:tc>
          <w:tcPr>
            <w:tcW w:w="2410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F67D4C" w:rsidRPr="00BD1B88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7D4C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F67D4C" w:rsidRPr="00153E9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3F69D9">
        <w:rPr>
          <w:b/>
          <w:sz w:val="20"/>
          <w:szCs w:val="20"/>
        </w:rPr>
        <w:t xml:space="preserve">. </w:t>
      </w:r>
      <w:r w:rsidRPr="00153E9E">
        <w:rPr>
          <w:b/>
          <w:sz w:val="20"/>
          <w:szCs w:val="20"/>
        </w:rPr>
        <w:t>Решение об определении лиц (далее – представитель), которые от имени собственников помещений в многоквартирном доме уполномочены на:</w:t>
      </w:r>
    </w:p>
    <w:p w:rsidR="00F67D4C" w:rsidRPr="00153E9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представление предложений в общественную комиссию района;</w:t>
      </w:r>
    </w:p>
    <w:p w:rsidR="00F67D4C" w:rsidRPr="00153E9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согласование дизайн-проекта благоустройства дворовой территории;</w:t>
      </w:r>
    </w:p>
    <w:p w:rsidR="00F67D4C" w:rsidRPr="00153E9E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заключение договоров и соглашений в рамках реализации Программы в целях обеспечения софинансирования;</w:t>
      </w:r>
    </w:p>
    <w:p w:rsidR="00F67D4C" w:rsidRDefault="00F67D4C" w:rsidP="00F67D4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участие в контроле, в том числе промежуточном, по благоустройству дворовой территории, приемку работ по благоустройству дворовой территории, в том числе на подписание соответствующих актов.</w:t>
      </w:r>
    </w:p>
    <w:p w:rsidR="00F67D4C" w:rsidRDefault="00F67D4C" w:rsidP="00F67D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Предлагаемое решение:</w:t>
      </w:r>
    </w:p>
    <w:p w:rsidR="00F67D4C" w:rsidRDefault="00F67D4C" w:rsidP="00C01C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3F69D9">
        <w:rPr>
          <w:sz w:val="20"/>
          <w:szCs w:val="20"/>
        </w:rPr>
        <w:t xml:space="preserve">ыбрать </w:t>
      </w:r>
      <w:r w:rsidR="00C01CC9">
        <w:rPr>
          <w:sz w:val="20"/>
          <w:szCs w:val="20"/>
        </w:rPr>
        <w:t xml:space="preserve">уполномоченное </w:t>
      </w:r>
      <w:r w:rsidRPr="003F69D9">
        <w:rPr>
          <w:sz w:val="20"/>
          <w:szCs w:val="20"/>
        </w:rPr>
        <w:t>лиц</w:t>
      </w:r>
      <w:r w:rsidR="008776CE">
        <w:rPr>
          <w:sz w:val="20"/>
          <w:szCs w:val="20"/>
        </w:rPr>
        <w:t>о</w:t>
      </w:r>
      <w:r w:rsidR="00C01CC9">
        <w:rPr>
          <w:sz w:val="20"/>
          <w:szCs w:val="20"/>
        </w:rPr>
        <w:t xml:space="preserve"> на совершение указанных действий:</w:t>
      </w:r>
    </w:p>
    <w:p w:rsidR="00C01CC9" w:rsidRDefault="00C01CC9" w:rsidP="00C01C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01CC9" w:rsidRDefault="00C01CC9" w:rsidP="00C01C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67D4C" w:rsidRDefault="00F67D4C" w:rsidP="00F67D4C">
      <w:pPr>
        <w:ind w:firstLine="540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2268"/>
        <w:gridCol w:w="1843"/>
      </w:tblGrid>
      <w:tr w:rsidR="008776CE" w:rsidRPr="00AB0CB4" w:rsidTr="007A4898">
        <w:trPr>
          <w:trHeight w:val="262"/>
        </w:trPr>
        <w:tc>
          <w:tcPr>
            <w:tcW w:w="3539" w:type="dxa"/>
          </w:tcPr>
          <w:p w:rsidR="00F67D4C" w:rsidRPr="00AB0CB4" w:rsidRDefault="00F67D4C" w:rsidP="00F67D4C">
            <w:pPr>
              <w:jc w:val="center"/>
              <w:rPr>
                <w:sz w:val="20"/>
                <w:szCs w:val="20"/>
              </w:rPr>
            </w:pPr>
            <w:r w:rsidRPr="00153E9E">
              <w:rPr>
                <w:sz w:val="20"/>
                <w:szCs w:val="20"/>
              </w:rPr>
              <w:lastRenderedPageBreak/>
              <w:t xml:space="preserve">Ф.И.О. </w:t>
            </w:r>
            <w:r>
              <w:rPr>
                <w:sz w:val="20"/>
                <w:szCs w:val="20"/>
              </w:rPr>
              <w:t>кандидатуры</w:t>
            </w:r>
            <w:r w:rsidRPr="00153E9E">
              <w:rPr>
                <w:sz w:val="20"/>
                <w:szCs w:val="20"/>
              </w:rPr>
              <w:t>, номер квартиры, свидетельство о государственной регистрации права, или - наименование управляющей организации (УК, ТСЖ, ЖК, ЖСК)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7D4C" w:rsidRPr="00AB0CB4" w:rsidRDefault="00F67D4C" w:rsidP="00F67D4C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</w:tcPr>
          <w:p w:rsidR="00F67D4C" w:rsidRPr="00AB0CB4" w:rsidRDefault="00F67D4C" w:rsidP="00F67D4C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против</w:t>
            </w:r>
          </w:p>
        </w:tc>
        <w:tc>
          <w:tcPr>
            <w:tcW w:w="1843" w:type="dxa"/>
          </w:tcPr>
          <w:p w:rsidR="00F67D4C" w:rsidRPr="00AB0CB4" w:rsidRDefault="00F67D4C" w:rsidP="00F67D4C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воздержался</w:t>
            </w:r>
          </w:p>
        </w:tc>
      </w:tr>
      <w:tr w:rsidR="008776CE" w:rsidRPr="00AB0CB4" w:rsidTr="007A4898">
        <w:trPr>
          <w:trHeight w:val="249"/>
        </w:trPr>
        <w:tc>
          <w:tcPr>
            <w:tcW w:w="3539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8776CE" w:rsidRPr="00AB0CB4" w:rsidTr="007A4898">
        <w:trPr>
          <w:trHeight w:val="249"/>
        </w:trPr>
        <w:tc>
          <w:tcPr>
            <w:tcW w:w="3539" w:type="dxa"/>
          </w:tcPr>
          <w:p w:rsidR="00F67D4C" w:rsidRPr="00AB0CB4" w:rsidRDefault="00F67D4C" w:rsidP="00F6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8776CE" w:rsidRPr="00AB0CB4" w:rsidTr="007A4898">
        <w:trPr>
          <w:trHeight w:val="249"/>
        </w:trPr>
        <w:tc>
          <w:tcPr>
            <w:tcW w:w="3539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  <w:tr w:rsidR="008776CE" w:rsidRPr="00AB0CB4" w:rsidTr="007A4898">
        <w:trPr>
          <w:trHeight w:val="249"/>
        </w:trPr>
        <w:tc>
          <w:tcPr>
            <w:tcW w:w="3539" w:type="dxa"/>
          </w:tcPr>
          <w:p w:rsidR="008776CE" w:rsidRDefault="008776CE" w:rsidP="00877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кандидатура _________________________________</w:t>
            </w:r>
          </w:p>
          <w:p w:rsidR="008776CE" w:rsidRDefault="008776CE" w:rsidP="0087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7A48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C25" w:rsidRDefault="00E63C25" w:rsidP="001C04EC">
      <w:pPr>
        <w:ind w:firstLine="600"/>
        <w:jc w:val="both"/>
        <w:rPr>
          <w:sz w:val="20"/>
          <w:szCs w:val="20"/>
          <w:highlight w:val="yellow"/>
        </w:rPr>
      </w:pPr>
    </w:p>
    <w:p w:rsidR="00C01CC9" w:rsidRPr="003F69D9" w:rsidRDefault="00C01CC9" w:rsidP="00C01CC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3F69D9">
        <w:rPr>
          <w:b/>
          <w:sz w:val="20"/>
          <w:szCs w:val="20"/>
        </w:rPr>
        <w:t xml:space="preserve">. </w:t>
      </w:r>
      <w:r w:rsidRPr="008C38AC">
        <w:rPr>
          <w:b/>
          <w:sz w:val="20"/>
          <w:szCs w:val="20"/>
        </w:rPr>
        <w:t>Решение о дальнейшей эксплуатации и содержании обустраиваемых гостевых парковок и устанавливаемого игрового и спортивного оборудования за счет средств собственников помещений дома</w:t>
      </w:r>
      <w:r w:rsidRPr="003F69D9">
        <w:rPr>
          <w:b/>
          <w:sz w:val="20"/>
          <w:szCs w:val="20"/>
        </w:rPr>
        <w:t>.</w:t>
      </w:r>
    </w:p>
    <w:p w:rsidR="00C01CC9" w:rsidRDefault="00C01CC9" w:rsidP="001C04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Предлагаемое решение: </w:t>
      </w:r>
    </w:p>
    <w:p w:rsidR="00C01CC9" w:rsidRDefault="00C01CC9" w:rsidP="001C04E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r w:rsidRPr="008C38AC">
        <w:rPr>
          <w:sz w:val="20"/>
          <w:szCs w:val="20"/>
        </w:rPr>
        <w:t>дальнейш</w:t>
      </w:r>
      <w:r>
        <w:rPr>
          <w:sz w:val="20"/>
          <w:szCs w:val="20"/>
        </w:rPr>
        <w:t>ую</w:t>
      </w:r>
      <w:r w:rsidRPr="008C38AC">
        <w:rPr>
          <w:sz w:val="20"/>
          <w:szCs w:val="20"/>
        </w:rPr>
        <w:t xml:space="preserve"> эксплуатаци</w:t>
      </w:r>
      <w:r>
        <w:rPr>
          <w:sz w:val="20"/>
          <w:szCs w:val="20"/>
        </w:rPr>
        <w:t>ю</w:t>
      </w:r>
      <w:r w:rsidRPr="008C38AC">
        <w:rPr>
          <w:sz w:val="20"/>
          <w:szCs w:val="20"/>
        </w:rPr>
        <w:t xml:space="preserve"> и содержани</w:t>
      </w:r>
      <w:r>
        <w:rPr>
          <w:sz w:val="20"/>
          <w:szCs w:val="20"/>
        </w:rPr>
        <w:t>е</w:t>
      </w:r>
      <w:r w:rsidRPr="008C38AC">
        <w:rPr>
          <w:sz w:val="20"/>
          <w:szCs w:val="20"/>
        </w:rPr>
        <w:t xml:space="preserve"> обустраиваемых гостевых парковок и устанавливаемого игрового и спортивного оборудования за счет средств </w:t>
      </w:r>
      <w:r>
        <w:rPr>
          <w:sz w:val="20"/>
          <w:szCs w:val="20"/>
        </w:rPr>
        <w:t>содержания жилья.</w:t>
      </w:r>
    </w:p>
    <w:p w:rsidR="00C01CC9" w:rsidRDefault="00C01CC9" w:rsidP="001C04E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1C04EC" w:rsidRDefault="00C01CC9" w:rsidP="001C04E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C04EC" w:rsidRPr="003F69D9">
        <w:rPr>
          <w:b/>
          <w:sz w:val="20"/>
          <w:szCs w:val="20"/>
        </w:rPr>
        <w:t>. Определение места хранения оригинала протокола общего собрания.</w:t>
      </w:r>
    </w:p>
    <w:p w:rsidR="00C01CC9" w:rsidRDefault="00C01CC9" w:rsidP="00C01C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Предлагаемое решение: </w:t>
      </w:r>
    </w:p>
    <w:p w:rsidR="00C01CC9" w:rsidRPr="003F69D9" w:rsidRDefault="00C01CC9" w:rsidP="001C04E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пределить место хранения оригинала протокола общего собрания собственников помещений многоквартирного дома</w:t>
      </w:r>
      <w:r>
        <w:rPr>
          <w:sz w:val="20"/>
          <w:szCs w:val="20"/>
        </w:rPr>
        <w:t>.</w:t>
      </w:r>
    </w:p>
    <w:p w:rsidR="001C04EC" w:rsidRDefault="001C04EC" w:rsidP="001C04EC">
      <w:pPr>
        <w:ind w:firstLine="600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84"/>
        <w:gridCol w:w="2127"/>
        <w:gridCol w:w="2126"/>
      </w:tblGrid>
      <w:tr w:rsidR="00F67D4C" w:rsidRPr="003F69D9" w:rsidTr="00F67D4C">
        <w:trPr>
          <w:trHeight w:val="262"/>
        </w:trPr>
        <w:tc>
          <w:tcPr>
            <w:tcW w:w="311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Место хранения протокола</w:t>
            </w:r>
          </w:p>
        </w:tc>
        <w:tc>
          <w:tcPr>
            <w:tcW w:w="198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127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</w:p>
        </w:tc>
        <w:tc>
          <w:tcPr>
            <w:tcW w:w="2126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</w:p>
        </w:tc>
      </w:tr>
      <w:tr w:rsidR="00F67D4C" w:rsidRPr="003F69D9" w:rsidTr="00F67D4C">
        <w:trPr>
          <w:trHeight w:val="249"/>
        </w:trPr>
        <w:tc>
          <w:tcPr>
            <w:tcW w:w="311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</w:t>
            </w:r>
          </w:p>
        </w:tc>
        <w:tc>
          <w:tcPr>
            <w:tcW w:w="198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3F69D9" w:rsidTr="00F67D4C">
        <w:trPr>
          <w:trHeight w:val="249"/>
        </w:trPr>
        <w:tc>
          <w:tcPr>
            <w:tcW w:w="311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</w:t>
            </w:r>
          </w:p>
        </w:tc>
        <w:tc>
          <w:tcPr>
            <w:tcW w:w="198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3F69D9" w:rsidTr="00F67D4C">
        <w:trPr>
          <w:trHeight w:val="249"/>
        </w:trPr>
        <w:tc>
          <w:tcPr>
            <w:tcW w:w="311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</w:t>
            </w:r>
          </w:p>
        </w:tc>
        <w:tc>
          <w:tcPr>
            <w:tcW w:w="1984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7D4C" w:rsidRPr="003F69D9" w:rsidRDefault="00F67D4C" w:rsidP="001C04E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744684" w:rsidRDefault="00744684" w:rsidP="00C01CC9">
      <w:pPr>
        <w:spacing w:line="259" w:lineRule="auto"/>
        <w:ind w:firstLine="708"/>
        <w:jc w:val="both"/>
        <w:rPr>
          <w:sz w:val="20"/>
          <w:szCs w:val="20"/>
        </w:rPr>
      </w:pPr>
    </w:p>
    <w:sectPr w:rsidR="00744684" w:rsidSect="001F7283">
      <w:pgSz w:w="11906" w:h="16838"/>
      <w:pgMar w:top="851" w:right="851" w:bottom="851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B1" w:rsidRDefault="00F74DB1" w:rsidP="00387B42">
      <w:r>
        <w:separator/>
      </w:r>
    </w:p>
  </w:endnote>
  <w:endnote w:type="continuationSeparator" w:id="0">
    <w:p w:rsidR="00F74DB1" w:rsidRDefault="00F74DB1" w:rsidP="003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B1" w:rsidRDefault="00F74DB1" w:rsidP="00387B42">
      <w:r>
        <w:separator/>
      </w:r>
    </w:p>
  </w:footnote>
  <w:footnote w:type="continuationSeparator" w:id="0">
    <w:p w:rsidR="00F74DB1" w:rsidRDefault="00F74DB1" w:rsidP="0038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F8B"/>
    <w:multiLevelType w:val="hybridMultilevel"/>
    <w:tmpl w:val="48D8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1AB5"/>
    <w:multiLevelType w:val="hybridMultilevel"/>
    <w:tmpl w:val="AE36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5425"/>
    <w:multiLevelType w:val="multilevel"/>
    <w:tmpl w:val="44AAC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1F"/>
    <w:rsid w:val="00057804"/>
    <w:rsid w:val="000B11E3"/>
    <w:rsid w:val="000E75C0"/>
    <w:rsid w:val="000F01EF"/>
    <w:rsid w:val="0011744A"/>
    <w:rsid w:val="00146B0D"/>
    <w:rsid w:val="00153E9E"/>
    <w:rsid w:val="001642C6"/>
    <w:rsid w:val="00174E14"/>
    <w:rsid w:val="001C04EC"/>
    <w:rsid w:val="001F7283"/>
    <w:rsid w:val="002124E6"/>
    <w:rsid w:val="00273169"/>
    <w:rsid w:val="002B3768"/>
    <w:rsid w:val="003174EE"/>
    <w:rsid w:val="00326E31"/>
    <w:rsid w:val="0033027E"/>
    <w:rsid w:val="00387B42"/>
    <w:rsid w:val="003C4018"/>
    <w:rsid w:val="003F5BE3"/>
    <w:rsid w:val="003F69D9"/>
    <w:rsid w:val="00431BD2"/>
    <w:rsid w:val="00462141"/>
    <w:rsid w:val="004C7460"/>
    <w:rsid w:val="004E39E4"/>
    <w:rsid w:val="00551D72"/>
    <w:rsid w:val="0056154B"/>
    <w:rsid w:val="00574235"/>
    <w:rsid w:val="005C53F3"/>
    <w:rsid w:val="005D79FC"/>
    <w:rsid w:val="005F1109"/>
    <w:rsid w:val="006553E5"/>
    <w:rsid w:val="006A4AB8"/>
    <w:rsid w:val="006B145E"/>
    <w:rsid w:val="006C4BAB"/>
    <w:rsid w:val="00721CA7"/>
    <w:rsid w:val="00722824"/>
    <w:rsid w:val="00744684"/>
    <w:rsid w:val="00751908"/>
    <w:rsid w:val="007655B4"/>
    <w:rsid w:val="007C1A5E"/>
    <w:rsid w:val="008776CE"/>
    <w:rsid w:val="00896ABA"/>
    <w:rsid w:val="008B3928"/>
    <w:rsid w:val="008C38AC"/>
    <w:rsid w:val="00907491"/>
    <w:rsid w:val="00961F6C"/>
    <w:rsid w:val="009A52D0"/>
    <w:rsid w:val="009B1F48"/>
    <w:rsid w:val="009C522B"/>
    <w:rsid w:val="009D5FE0"/>
    <w:rsid w:val="00A2215A"/>
    <w:rsid w:val="00AA53F9"/>
    <w:rsid w:val="00AA7A6F"/>
    <w:rsid w:val="00AB0CB4"/>
    <w:rsid w:val="00AB2E42"/>
    <w:rsid w:val="00AF71EA"/>
    <w:rsid w:val="00B071C8"/>
    <w:rsid w:val="00B603E4"/>
    <w:rsid w:val="00B82ABD"/>
    <w:rsid w:val="00B87587"/>
    <w:rsid w:val="00B87ED5"/>
    <w:rsid w:val="00B95913"/>
    <w:rsid w:val="00BC1979"/>
    <w:rsid w:val="00BC69BA"/>
    <w:rsid w:val="00BD1B88"/>
    <w:rsid w:val="00BE2C36"/>
    <w:rsid w:val="00C01CC9"/>
    <w:rsid w:val="00C367FD"/>
    <w:rsid w:val="00C47A1F"/>
    <w:rsid w:val="00C94CDF"/>
    <w:rsid w:val="00CC04D2"/>
    <w:rsid w:val="00CE48EF"/>
    <w:rsid w:val="00D05A99"/>
    <w:rsid w:val="00D05B17"/>
    <w:rsid w:val="00D40ED7"/>
    <w:rsid w:val="00D96D51"/>
    <w:rsid w:val="00DE674D"/>
    <w:rsid w:val="00E34A45"/>
    <w:rsid w:val="00E43231"/>
    <w:rsid w:val="00E63C25"/>
    <w:rsid w:val="00E82C3F"/>
    <w:rsid w:val="00E848BC"/>
    <w:rsid w:val="00EA30E0"/>
    <w:rsid w:val="00EC155E"/>
    <w:rsid w:val="00ED079A"/>
    <w:rsid w:val="00ED1414"/>
    <w:rsid w:val="00ED4655"/>
    <w:rsid w:val="00F03385"/>
    <w:rsid w:val="00F0565A"/>
    <w:rsid w:val="00F274A5"/>
    <w:rsid w:val="00F40E30"/>
    <w:rsid w:val="00F54C7D"/>
    <w:rsid w:val="00F67D4C"/>
    <w:rsid w:val="00F74DB1"/>
    <w:rsid w:val="00F868E8"/>
    <w:rsid w:val="00F870BB"/>
    <w:rsid w:val="00FD5D85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709C-AC61-4FF6-8FAF-52497C5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8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1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7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7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8E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F8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Никитин</dc:creator>
  <cp:keywords/>
  <dc:description/>
  <cp:lastModifiedBy>gkh_gil7</cp:lastModifiedBy>
  <cp:revision>4</cp:revision>
  <cp:lastPrinted>2017-04-04T12:52:00Z</cp:lastPrinted>
  <dcterms:created xsi:type="dcterms:W3CDTF">2017-04-04T12:02:00Z</dcterms:created>
  <dcterms:modified xsi:type="dcterms:W3CDTF">2017-04-04T12:55:00Z</dcterms:modified>
</cp:coreProperties>
</file>