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82"/>
        <w:gridCol w:w="2698"/>
        <w:gridCol w:w="3193"/>
      </w:tblGrid>
      <w:tr w:rsidR="000B4926" w:rsidRPr="00AD02C4" w:rsidTr="00EE019A">
        <w:tc>
          <w:tcPr>
            <w:tcW w:w="3285" w:type="dxa"/>
            <w:shd w:val="clear" w:color="auto" w:fill="auto"/>
          </w:tcPr>
          <w:p w:rsidR="000B4926" w:rsidRPr="00AD02C4" w:rsidRDefault="000B4926" w:rsidP="00EE019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</w:p>
          <w:p w:rsidR="000B4926" w:rsidRPr="00AD02C4" w:rsidRDefault="000B4926" w:rsidP="00EE019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Шупашкар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район</w:t>
            </w:r>
          </w:p>
          <w:p w:rsidR="000B4926" w:rsidRPr="00AD02C4" w:rsidRDefault="000B4926" w:rsidP="00EE019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:rsidR="000B4926" w:rsidRPr="00AD02C4" w:rsidRDefault="000B4926" w:rsidP="00EE019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0B4926" w:rsidRPr="00AD02C4" w:rsidRDefault="000B4926" w:rsidP="00EE019A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ЙЫШЁНУ</w:t>
            </w:r>
          </w:p>
          <w:p w:rsidR="000B4926" w:rsidRPr="00AD02C4" w:rsidRDefault="000B4926" w:rsidP="00EE019A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</w:p>
          <w:p w:rsidR="000B4926" w:rsidRPr="00AD02C4" w:rsidRDefault="000B4926" w:rsidP="00EE019A">
            <w:pPr>
              <w:pStyle w:val="a3"/>
              <w:jc w:val="center"/>
              <w:rPr>
                <w:b/>
                <w:sz w:val="24"/>
              </w:rPr>
            </w:pPr>
            <w:r w:rsidRPr="005A69CC">
              <w:rPr>
                <w:sz w:val="24"/>
                <w:u w:val="single"/>
              </w:rPr>
              <w:t>_</w:t>
            </w:r>
            <w:r w:rsidR="001D0537">
              <w:t xml:space="preserve"> </w:t>
            </w:r>
            <w:r w:rsidR="001D0537" w:rsidRPr="001D0537">
              <w:rPr>
                <w:sz w:val="24"/>
                <w:u w:val="single"/>
              </w:rPr>
              <w:t>25.09.2017</w:t>
            </w:r>
            <w:r w:rsidR="00F6541C">
              <w:rPr>
                <w:sz w:val="24"/>
                <w:u w:val="single"/>
              </w:rPr>
              <w:t>_</w:t>
            </w:r>
            <w:r w:rsidRPr="00AD02C4">
              <w:rPr>
                <w:b/>
                <w:sz w:val="24"/>
              </w:rPr>
              <w:t xml:space="preserve">№ </w:t>
            </w:r>
            <w:r w:rsidRPr="005A69CC">
              <w:rPr>
                <w:sz w:val="24"/>
                <w:u w:val="single"/>
              </w:rPr>
              <w:t>_</w:t>
            </w:r>
            <w:r w:rsidR="001D0537">
              <w:rPr>
                <w:sz w:val="24"/>
                <w:u w:val="single"/>
              </w:rPr>
              <w:t>902</w:t>
            </w:r>
            <w:r w:rsidRPr="005A69CC">
              <w:rPr>
                <w:sz w:val="24"/>
                <w:u w:val="single"/>
              </w:rPr>
              <w:t>_</w:t>
            </w:r>
          </w:p>
          <w:p w:rsidR="000B4926" w:rsidRPr="00AD02C4" w:rsidRDefault="000B4926" w:rsidP="00EE019A">
            <w:pPr>
              <w:pStyle w:val="a3"/>
              <w:jc w:val="center"/>
              <w:rPr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К\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ке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>= поселок.</w:t>
            </w:r>
          </w:p>
        </w:tc>
        <w:tc>
          <w:tcPr>
            <w:tcW w:w="3285" w:type="dxa"/>
            <w:shd w:val="clear" w:color="auto" w:fill="auto"/>
          </w:tcPr>
          <w:p w:rsidR="000B4926" w:rsidRPr="00AD02C4" w:rsidRDefault="000B4926" w:rsidP="00EE019A">
            <w:pPr>
              <w:pStyle w:val="a3"/>
              <w:rPr>
                <w:b/>
                <w:sz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0" allowOverlap="1" wp14:anchorId="3354049E" wp14:editId="3941EEA6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182245</wp:posOffset>
                  </wp:positionV>
                  <wp:extent cx="824230" cy="852170"/>
                  <wp:effectExtent l="0" t="0" r="0" b="5080"/>
                  <wp:wrapTopAndBottom/>
                  <wp:docPr id="3" name="Рисунок 3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  <w:shd w:val="clear" w:color="auto" w:fill="auto"/>
          </w:tcPr>
          <w:p w:rsidR="000B4926" w:rsidRPr="00AD02C4" w:rsidRDefault="000B4926" w:rsidP="00EE019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0B4926" w:rsidRPr="00AD02C4" w:rsidRDefault="000B4926" w:rsidP="00EE019A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:rsidR="000B4926" w:rsidRPr="00AD02C4" w:rsidRDefault="000B4926" w:rsidP="00EE019A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proofErr w:type="gramStart"/>
            <w:r w:rsidRPr="00AD02C4">
              <w:rPr>
                <w:rFonts w:ascii="Arial Cyr Chuv" w:hAnsi="Arial Cyr Chuv"/>
                <w:b/>
                <w:sz w:val="24"/>
              </w:rPr>
              <w:t>Чебоксарского  района</w:t>
            </w:r>
            <w:proofErr w:type="gramEnd"/>
          </w:p>
          <w:p w:rsidR="000B4926" w:rsidRPr="00AD02C4" w:rsidRDefault="000B4926" w:rsidP="00EE019A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0B4926" w:rsidRPr="00AD02C4" w:rsidRDefault="000B4926" w:rsidP="00EE019A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:rsidR="000B4926" w:rsidRPr="00AD02C4" w:rsidRDefault="000B4926" w:rsidP="00EE019A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0B4926" w:rsidRPr="00AD02C4" w:rsidRDefault="000B4926" w:rsidP="00EE019A">
            <w:pPr>
              <w:pStyle w:val="a3"/>
              <w:jc w:val="center"/>
              <w:rPr>
                <w:b/>
                <w:sz w:val="24"/>
              </w:rPr>
            </w:pPr>
            <w:r w:rsidRPr="005A69CC">
              <w:rPr>
                <w:sz w:val="24"/>
                <w:u w:val="single"/>
              </w:rPr>
              <w:t>____________</w:t>
            </w:r>
            <w:r w:rsidRPr="00AD02C4">
              <w:rPr>
                <w:sz w:val="24"/>
              </w:rPr>
              <w:t xml:space="preserve"> </w:t>
            </w:r>
            <w:r w:rsidRPr="00AD02C4">
              <w:rPr>
                <w:b/>
                <w:sz w:val="24"/>
              </w:rPr>
              <w:t xml:space="preserve">№ </w:t>
            </w:r>
            <w:r w:rsidRPr="005A69CC">
              <w:rPr>
                <w:sz w:val="24"/>
                <w:u w:val="single"/>
              </w:rPr>
              <w:t>______</w:t>
            </w:r>
          </w:p>
          <w:p w:rsidR="000B4926" w:rsidRPr="00AD02C4" w:rsidRDefault="000B4926" w:rsidP="00EE019A">
            <w:pPr>
              <w:pStyle w:val="a3"/>
              <w:jc w:val="center"/>
              <w:rPr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поселок Кугеси</w:t>
            </w:r>
          </w:p>
        </w:tc>
      </w:tr>
    </w:tbl>
    <w:p w:rsidR="000B4926" w:rsidRDefault="000B4926" w:rsidP="000B4926">
      <w:pPr>
        <w:pStyle w:val="1"/>
        <w:spacing w:before="0" w:beforeAutospacing="0" w:after="0" w:afterAutospacing="0"/>
        <w:ind w:right="5387"/>
        <w:jc w:val="both"/>
        <w:rPr>
          <w:sz w:val="26"/>
          <w:szCs w:val="26"/>
        </w:rPr>
      </w:pPr>
    </w:p>
    <w:p w:rsidR="000B4926" w:rsidRDefault="000B4926" w:rsidP="000B4926">
      <w:pPr>
        <w:pStyle w:val="1"/>
        <w:spacing w:before="0" w:beforeAutospacing="0" w:after="0" w:afterAutospacing="0"/>
        <w:ind w:right="5387"/>
        <w:jc w:val="both"/>
        <w:rPr>
          <w:sz w:val="26"/>
          <w:szCs w:val="26"/>
        </w:rPr>
      </w:pPr>
    </w:p>
    <w:p w:rsidR="00222E6C" w:rsidRPr="00D934C3" w:rsidRDefault="000B4926" w:rsidP="00222E6C">
      <w:pPr>
        <w:pStyle w:val="s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34C3">
        <w:rPr>
          <w:sz w:val="28"/>
          <w:szCs w:val="28"/>
        </w:rPr>
        <w:t xml:space="preserve">Об утверждении </w:t>
      </w:r>
      <w:r w:rsidR="00D934C3" w:rsidRPr="00D934C3">
        <w:rPr>
          <w:sz w:val="28"/>
          <w:szCs w:val="28"/>
        </w:rPr>
        <w:t>Положения о</w:t>
      </w:r>
      <w:r w:rsidRPr="00D934C3">
        <w:rPr>
          <w:sz w:val="28"/>
          <w:szCs w:val="28"/>
        </w:rPr>
        <w:t xml:space="preserve"> порядке</w:t>
      </w:r>
    </w:p>
    <w:p w:rsidR="00222E6C" w:rsidRPr="00D934C3" w:rsidRDefault="000B4926" w:rsidP="00222E6C">
      <w:pPr>
        <w:pStyle w:val="s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934C3">
        <w:rPr>
          <w:color w:val="000000"/>
          <w:sz w:val="28"/>
          <w:szCs w:val="28"/>
        </w:rPr>
        <w:t xml:space="preserve">работы </w:t>
      </w:r>
      <w:r w:rsidRPr="00D934C3">
        <w:rPr>
          <w:i/>
          <w:color w:val="000000"/>
          <w:sz w:val="28"/>
          <w:szCs w:val="28"/>
        </w:rPr>
        <w:t>«</w:t>
      </w:r>
      <w:r w:rsidRPr="00D934C3">
        <w:rPr>
          <w:rStyle w:val="a8"/>
          <w:i w:val="0"/>
          <w:color w:val="000000"/>
          <w:sz w:val="28"/>
          <w:szCs w:val="28"/>
        </w:rPr>
        <w:t>Телефон</w:t>
      </w:r>
      <w:r w:rsidR="00DA1F15" w:rsidRPr="00D934C3">
        <w:rPr>
          <w:rStyle w:val="a8"/>
          <w:i w:val="0"/>
          <w:color w:val="000000"/>
          <w:sz w:val="28"/>
          <w:szCs w:val="28"/>
        </w:rPr>
        <w:t>а</w:t>
      </w:r>
      <w:r w:rsidRPr="00D934C3">
        <w:rPr>
          <w:i/>
          <w:color w:val="000000"/>
          <w:sz w:val="28"/>
          <w:szCs w:val="28"/>
        </w:rPr>
        <w:t xml:space="preserve"> </w:t>
      </w:r>
      <w:proofErr w:type="spellStart"/>
      <w:r w:rsidRPr="00D934C3">
        <w:rPr>
          <w:rStyle w:val="a8"/>
          <w:i w:val="0"/>
          <w:color w:val="000000"/>
          <w:sz w:val="28"/>
          <w:szCs w:val="28"/>
        </w:rPr>
        <w:t>доверия</w:t>
      </w:r>
      <w:r w:rsidRPr="00D934C3">
        <w:rPr>
          <w:i/>
          <w:color w:val="000000"/>
          <w:sz w:val="28"/>
          <w:szCs w:val="28"/>
        </w:rPr>
        <w:t>»</w:t>
      </w:r>
      <w:proofErr w:type="spellEnd"/>
    </w:p>
    <w:p w:rsidR="00222E6C" w:rsidRPr="00D934C3" w:rsidRDefault="000B4926" w:rsidP="00222E6C">
      <w:pPr>
        <w:pStyle w:val="s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934C3">
        <w:rPr>
          <w:color w:val="000000"/>
          <w:sz w:val="28"/>
          <w:szCs w:val="28"/>
        </w:rPr>
        <w:t>для</w:t>
      </w:r>
      <w:proofErr w:type="spellEnd"/>
      <w:r w:rsidRPr="00D934C3">
        <w:rPr>
          <w:color w:val="000000"/>
          <w:sz w:val="28"/>
          <w:szCs w:val="28"/>
        </w:rPr>
        <w:t xml:space="preserve"> приема сообщений граждан </w:t>
      </w:r>
    </w:p>
    <w:p w:rsidR="000B4926" w:rsidRPr="00D934C3" w:rsidRDefault="000B4926" w:rsidP="00222E6C">
      <w:pPr>
        <w:pStyle w:val="s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4C3">
        <w:rPr>
          <w:color w:val="000000"/>
          <w:sz w:val="28"/>
          <w:szCs w:val="28"/>
        </w:rPr>
        <w:t>по фактам коррупционной направленности</w:t>
      </w:r>
    </w:p>
    <w:p w:rsidR="000B4926" w:rsidRDefault="000B4926" w:rsidP="000B4926">
      <w:pPr>
        <w:pStyle w:val="1"/>
        <w:spacing w:before="0" w:beforeAutospacing="0" w:after="0" w:afterAutospacing="0"/>
        <w:ind w:right="5387"/>
        <w:jc w:val="both"/>
        <w:rPr>
          <w:b w:val="0"/>
          <w:sz w:val="28"/>
          <w:szCs w:val="28"/>
        </w:rPr>
      </w:pPr>
      <w:r w:rsidRPr="00D934C3">
        <w:rPr>
          <w:b w:val="0"/>
          <w:sz w:val="28"/>
          <w:szCs w:val="28"/>
        </w:rPr>
        <w:t xml:space="preserve"> </w:t>
      </w:r>
    </w:p>
    <w:p w:rsidR="00D32B50" w:rsidRPr="00D934C3" w:rsidRDefault="00D32B50" w:rsidP="000B4926">
      <w:pPr>
        <w:pStyle w:val="1"/>
        <w:spacing w:before="0" w:beforeAutospacing="0" w:after="0" w:afterAutospacing="0"/>
        <w:ind w:right="5387"/>
        <w:jc w:val="both"/>
        <w:rPr>
          <w:sz w:val="28"/>
          <w:szCs w:val="28"/>
        </w:rPr>
      </w:pPr>
      <w:bookmarkStart w:id="0" w:name="_GoBack"/>
      <w:bookmarkEnd w:id="0"/>
    </w:p>
    <w:p w:rsidR="000B4926" w:rsidRPr="00D934C3" w:rsidRDefault="000B4926" w:rsidP="000B4926">
      <w:pPr>
        <w:ind w:firstLine="709"/>
        <w:jc w:val="both"/>
        <w:rPr>
          <w:sz w:val="28"/>
          <w:szCs w:val="28"/>
        </w:rPr>
      </w:pPr>
      <w:r w:rsidRPr="00D934C3">
        <w:rPr>
          <w:sz w:val="28"/>
          <w:szCs w:val="28"/>
        </w:rPr>
        <w:t xml:space="preserve">В соответствии с </w:t>
      </w:r>
      <w:r w:rsidR="000E522C" w:rsidRPr="00D934C3">
        <w:rPr>
          <w:sz w:val="28"/>
          <w:szCs w:val="28"/>
        </w:rPr>
        <w:t>Федеральным законом от 25.12.2008 №273</w:t>
      </w:r>
      <w:r w:rsidRPr="00D934C3">
        <w:rPr>
          <w:sz w:val="28"/>
          <w:szCs w:val="28"/>
        </w:rPr>
        <w:t xml:space="preserve">-ФЗ «О </w:t>
      </w:r>
      <w:r w:rsidR="000E522C" w:rsidRPr="00D934C3">
        <w:rPr>
          <w:sz w:val="28"/>
          <w:szCs w:val="28"/>
        </w:rPr>
        <w:t>противодействии коррупции</w:t>
      </w:r>
      <w:r w:rsidR="00D934C3" w:rsidRPr="00D934C3">
        <w:rPr>
          <w:sz w:val="28"/>
          <w:szCs w:val="28"/>
        </w:rPr>
        <w:t xml:space="preserve"> </w:t>
      </w:r>
      <w:r w:rsidRPr="00D934C3">
        <w:rPr>
          <w:sz w:val="28"/>
          <w:szCs w:val="28"/>
        </w:rPr>
        <w:t>Российской Федерации»</w:t>
      </w:r>
      <w:r w:rsidR="000E522C" w:rsidRPr="00D934C3">
        <w:rPr>
          <w:sz w:val="28"/>
          <w:szCs w:val="28"/>
        </w:rPr>
        <w:t>,</w:t>
      </w:r>
      <w:r w:rsidRPr="00D934C3">
        <w:rPr>
          <w:sz w:val="28"/>
          <w:szCs w:val="28"/>
        </w:rPr>
        <w:t xml:space="preserve"> администрация Чебоксарского района п о с т а н о в л я е </w:t>
      </w:r>
      <w:proofErr w:type="gramStart"/>
      <w:r w:rsidRPr="00D934C3">
        <w:rPr>
          <w:sz w:val="28"/>
          <w:szCs w:val="28"/>
        </w:rPr>
        <w:t>т :</w:t>
      </w:r>
      <w:proofErr w:type="gramEnd"/>
    </w:p>
    <w:p w:rsidR="000B4926" w:rsidRPr="00D934C3" w:rsidRDefault="000B4926" w:rsidP="00222E6C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4C3">
        <w:rPr>
          <w:color w:val="000000"/>
          <w:sz w:val="28"/>
          <w:szCs w:val="28"/>
        </w:rPr>
        <w:t xml:space="preserve">         </w:t>
      </w:r>
      <w:r w:rsidR="00222E6C" w:rsidRPr="00D934C3">
        <w:rPr>
          <w:color w:val="000000"/>
          <w:sz w:val="28"/>
          <w:szCs w:val="28"/>
        </w:rPr>
        <w:t>1. Утвердить</w:t>
      </w:r>
      <w:r w:rsidR="00222E6C" w:rsidRPr="00D934C3">
        <w:rPr>
          <w:b/>
          <w:color w:val="000000"/>
          <w:sz w:val="28"/>
          <w:szCs w:val="28"/>
        </w:rPr>
        <w:t xml:space="preserve"> </w:t>
      </w:r>
      <w:r w:rsidR="000E522C" w:rsidRPr="00D934C3">
        <w:rPr>
          <w:color w:val="000000"/>
          <w:sz w:val="28"/>
          <w:szCs w:val="28"/>
        </w:rPr>
        <w:t>Положение</w:t>
      </w:r>
      <w:r w:rsidR="000E522C" w:rsidRPr="00D934C3">
        <w:rPr>
          <w:b/>
          <w:color w:val="000000"/>
          <w:sz w:val="28"/>
          <w:szCs w:val="28"/>
        </w:rPr>
        <w:t xml:space="preserve"> </w:t>
      </w:r>
      <w:r w:rsidR="000E522C" w:rsidRPr="00D934C3">
        <w:rPr>
          <w:sz w:val="28"/>
          <w:szCs w:val="28"/>
        </w:rPr>
        <w:t>о</w:t>
      </w:r>
      <w:r w:rsidR="000E522C" w:rsidRPr="00D934C3">
        <w:rPr>
          <w:b/>
          <w:color w:val="000000"/>
          <w:sz w:val="28"/>
          <w:szCs w:val="28"/>
        </w:rPr>
        <w:t xml:space="preserve"> </w:t>
      </w:r>
      <w:r w:rsidR="000E522C" w:rsidRPr="00D934C3">
        <w:rPr>
          <w:color w:val="000000"/>
          <w:sz w:val="28"/>
          <w:szCs w:val="28"/>
        </w:rPr>
        <w:t>п</w:t>
      </w:r>
      <w:r w:rsidR="00222E6C" w:rsidRPr="00D934C3">
        <w:rPr>
          <w:rStyle w:val="a8"/>
          <w:i w:val="0"/>
          <w:color w:val="000000"/>
          <w:sz w:val="28"/>
          <w:szCs w:val="28"/>
        </w:rPr>
        <w:t>орядке</w:t>
      </w:r>
      <w:r w:rsidR="00222E6C" w:rsidRPr="00D934C3">
        <w:rPr>
          <w:color w:val="000000"/>
          <w:sz w:val="28"/>
          <w:szCs w:val="28"/>
        </w:rPr>
        <w:t xml:space="preserve"> работы </w:t>
      </w:r>
      <w:r w:rsidR="00222E6C" w:rsidRPr="00D934C3">
        <w:rPr>
          <w:i/>
          <w:color w:val="000000"/>
          <w:sz w:val="28"/>
          <w:szCs w:val="28"/>
        </w:rPr>
        <w:t>«</w:t>
      </w:r>
      <w:r w:rsidR="00222E6C" w:rsidRPr="00D934C3">
        <w:rPr>
          <w:rStyle w:val="a8"/>
          <w:i w:val="0"/>
          <w:color w:val="000000"/>
          <w:sz w:val="28"/>
          <w:szCs w:val="28"/>
        </w:rPr>
        <w:t>Телефон</w:t>
      </w:r>
      <w:r w:rsidR="00222E6C" w:rsidRPr="00D934C3">
        <w:rPr>
          <w:i/>
          <w:color w:val="000000"/>
          <w:sz w:val="28"/>
          <w:szCs w:val="28"/>
        </w:rPr>
        <w:t xml:space="preserve"> </w:t>
      </w:r>
      <w:r w:rsidR="00222E6C" w:rsidRPr="00D934C3">
        <w:rPr>
          <w:rStyle w:val="a8"/>
          <w:i w:val="0"/>
          <w:color w:val="000000"/>
          <w:sz w:val="28"/>
          <w:szCs w:val="28"/>
        </w:rPr>
        <w:t>доверия</w:t>
      </w:r>
      <w:r w:rsidR="00222E6C" w:rsidRPr="00D934C3">
        <w:rPr>
          <w:i/>
          <w:color w:val="000000"/>
          <w:sz w:val="28"/>
          <w:szCs w:val="28"/>
        </w:rPr>
        <w:t>»</w:t>
      </w:r>
      <w:r w:rsidR="00222E6C" w:rsidRPr="00D934C3">
        <w:rPr>
          <w:color w:val="000000"/>
          <w:sz w:val="28"/>
          <w:szCs w:val="28"/>
        </w:rPr>
        <w:t xml:space="preserve"> для приема сообщений граждан по фактам коррупционной направленности.</w:t>
      </w:r>
    </w:p>
    <w:p w:rsidR="000B4926" w:rsidRPr="00D934C3" w:rsidRDefault="000B4926" w:rsidP="000B4926">
      <w:pPr>
        <w:jc w:val="both"/>
        <w:rPr>
          <w:sz w:val="28"/>
          <w:szCs w:val="28"/>
        </w:rPr>
      </w:pPr>
      <w:r w:rsidRPr="00D934C3">
        <w:rPr>
          <w:sz w:val="28"/>
          <w:szCs w:val="28"/>
        </w:rPr>
        <w:t xml:space="preserve">         2. </w:t>
      </w:r>
      <w:r w:rsidR="00D934C3" w:rsidRPr="00D934C3">
        <w:rPr>
          <w:color w:val="000000"/>
          <w:sz w:val="28"/>
          <w:szCs w:val="28"/>
        </w:rPr>
        <w:t>Организовать в администрации Чебоксарского района работу "Телефона доверия" 8(83540) 2-16-91 на постоянной основе</w:t>
      </w:r>
      <w:r w:rsidR="00D32B50">
        <w:rPr>
          <w:color w:val="000000"/>
          <w:sz w:val="28"/>
          <w:szCs w:val="28"/>
        </w:rPr>
        <w:t>.</w:t>
      </w:r>
    </w:p>
    <w:p w:rsidR="000B4926" w:rsidRPr="00D934C3" w:rsidRDefault="000B4926" w:rsidP="00D934C3">
      <w:pPr>
        <w:ind w:firstLine="567"/>
        <w:jc w:val="both"/>
        <w:rPr>
          <w:sz w:val="28"/>
          <w:szCs w:val="28"/>
        </w:rPr>
      </w:pPr>
      <w:r w:rsidRPr="00D934C3">
        <w:rPr>
          <w:sz w:val="28"/>
          <w:szCs w:val="28"/>
        </w:rPr>
        <w:t xml:space="preserve">3. </w:t>
      </w:r>
      <w:r w:rsidR="00D934C3" w:rsidRPr="00D934C3">
        <w:rPr>
          <w:sz w:val="28"/>
          <w:szCs w:val="28"/>
        </w:rPr>
        <w:t>Настоящее постановление вступает в</w:t>
      </w:r>
      <w:r w:rsidR="00D32B50">
        <w:rPr>
          <w:sz w:val="28"/>
          <w:szCs w:val="28"/>
        </w:rPr>
        <w:t xml:space="preserve"> силу </w:t>
      </w:r>
      <w:r w:rsidR="00D934C3" w:rsidRPr="00D934C3">
        <w:rPr>
          <w:sz w:val="28"/>
          <w:szCs w:val="28"/>
        </w:rPr>
        <w:t>со дня его официального опубликования.</w:t>
      </w:r>
    </w:p>
    <w:p w:rsidR="00D934C3" w:rsidRPr="00D934C3" w:rsidRDefault="00D934C3" w:rsidP="00D934C3">
      <w:pPr>
        <w:ind w:firstLine="567"/>
        <w:jc w:val="both"/>
        <w:rPr>
          <w:sz w:val="28"/>
          <w:szCs w:val="28"/>
        </w:rPr>
      </w:pPr>
    </w:p>
    <w:p w:rsidR="00D934C3" w:rsidRPr="00D934C3" w:rsidRDefault="00D934C3" w:rsidP="00D934C3">
      <w:pPr>
        <w:ind w:firstLine="567"/>
        <w:jc w:val="both"/>
        <w:rPr>
          <w:sz w:val="28"/>
          <w:szCs w:val="28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4696"/>
        <w:gridCol w:w="4744"/>
      </w:tblGrid>
      <w:tr w:rsidR="000B4926" w:rsidRPr="00D934C3" w:rsidTr="00EE019A">
        <w:tc>
          <w:tcPr>
            <w:tcW w:w="4696" w:type="dxa"/>
            <w:shd w:val="clear" w:color="auto" w:fill="auto"/>
          </w:tcPr>
          <w:p w:rsidR="000B4926" w:rsidRPr="00D934C3" w:rsidRDefault="000B4926" w:rsidP="00EE019A">
            <w:pPr>
              <w:ind w:hanging="108"/>
              <w:rPr>
                <w:sz w:val="28"/>
                <w:szCs w:val="28"/>
              </w:rPr>
            </w:pPr>
            <w:proofErr w:type="spellStart"/>
            <w:r w:rsidRPr="00D934C3">
              <w:rPr>
                <w:sz w:val="28"/>
                <w:szCs w:val="28"/>
              </w:rPr>
              <w:t>И.о</w:t>
            </w:r>
            <w:proofErr w:type="spellEnd"/>
            <w:r w:rsidRPr="00D934C3">
              <w:rPr>
                <w:sz w:val="28"/>
                <w:szCs w:val="28"/>
              </w:rPr>
              <w:t xml:space="preserve">. главы администрации </w:t>
            </w:r>
          </w:p>
        </w:tc>
        <w:tc>
          <w:tcPr>
            <w:tcW w:w="4744" w:type="dxa"/>
            <w:shd w:val="clear" w:color="auto" w:fill="auto"/>
          </w:tcPr>
          <w:p w:rsidR="000B4926" w:rsidRPr="00D934C3" w:rsidRDefault="00222E6C" w:rsidP="00EE019A">
            <w:pPr>
              <w:tabs>
                <w:tab w:val="left" w:pos="4694"/>
              </w:tabs>
              <w:ind w:right="-166"/>
              <w:rPr>
                <w:sz w:val="28"/>
                <w:szCs w:val="28"/>
              </w:rPr>
            </w:pPr>
            <w:r w:rsidRPr="00D934C3">
              <w:rPr>
                <w:sz w:val="28"/>
                <w:szCs w:val="28"/>
              </w:rPr>
              <w:t xml:space="preserve">                            </w:t>
            </w:r>
            <w:r w:rsidR="00D934C3">
              <w:rPr>
                <w:sz w:val="28"/>
                <w:szCs w:val="28"/>
              </w:rPr>
              <w:t xml:space="preserve">  </w:t>
            </w:r>
            <w:r w:rsidR="000B4926" w:rsidRPr="00D934C3">
              <w:rPr>
                <w:sz w:val="28"/>
                <w:szCs w:val="28"/>
              </w:rPr>
              <w:t xml:space="preserve">  В.П. Димитриев</w:t>
            </w:r>
          </w:p>
        </w:tc>
      </w:tr>
      <w:tr w:rsidR="000B4926" w:rsidRPr="00D934C3" w:rsidTr="00EE019A">
        <w:tc>
          <w:tcPr>
            <w:tcW w:w="4696" w:type="dxa"/>
            <w:shd w:val="clear" w:color="auto" w:fill="auto"/>
          </w:tcPr>
          <w:p w:rsidR="000B4926" w:rsidRPr="00D934C3" w:rsidRDefault="000B4926" w:rsidP="00EE019A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4744" w:type="dxa"/>
            <w:shd w:val="clear" w:color="auto" w:fill="auto"/>
          </w:tcPr>
          <w:p w:rsidR="000B4926" w:rsidRPr="00D934C3" w:rsidRDefault="000B4926" w:rsidP="00EE019A">
            <w:pPr>
              <w:tabs>
                <w:tab w:val="left" w:pos="4694"/>
              </w:tabs>
              <w:ind w:right="-166"/>
              <w:rPr>
                <w:sz w:val="28"/>
                <w:szCs w:val="28"/>
              </w:rPr>
            </w:pPr>
          </w:p>
          <w:p w:rsidR="000B4926" w:rsidRPr="00D934C3" w:rsidRDefault="000B4926" w:rsidP="00EE019A">
            <w:pPr>
              <w:tabs>
                <w:tab w:val="left" w:pos="4694"/>
              </w:tabs>
              <w:ind w:right="-166"/>
              <w:rPr>
                <w:sz w:val="28"/>
                <w:szCs w:val="28"/>
              </w:rPr>
            </w:pPr>
          </w:p>
          <w:p w:rsidR="000B4926" w:rsidRPr="00D934C3" w:rsidRDefault="000B4926" w:rsidP="00EE019A">
            <w:pPr>
              <w:tabs>
                <w:tab w:val="left" w:pos="4694"/>
              </w:tabs>
              <w:ind w:right="-166"/>
              <w:rPr>
                <w:sz w:val="28"/>
                <w:szCs w:val="28"/>
              </w:rPr>
            </w:pPr>
          </w:p>
          <w:p w:rsidR="00222E6C" w:rsidRPr="00D934C3" w:rsidRDefault="00222E6C" w:rsidP="00EE019A">
            <w:pPr>
              <w:tabs>
                <w:tab w:val="left" w:pos="4694"/>
              </w:tabs>
              <w:ind w:right="-166"/>
              <w:rPr>
                <w:sz w:val="28"/>
                <w:szCs w:val="28"/>
              </w:rPr>
            </w:pPr>
          </w:p>
          <w:p w:rsidR="00222E6C" w:rsidRPr="00D934C3" w:rsidRDefault="00222E6C" w:rsidP="00EE019A">
            <w:pPr>
              <w:tabs>
                <w:tab w:val="left" w:pos="4694"/>
              </w:tabs>
              <w:ind w:right="-166"/>
              <w:rPr>
                <w:sz w:val="28"/>
                <w:szCs w:val="28"/>
              </w:rPr>
            </w:pPr>
          </w:p>
          <w:p w:rsidR="00222E6C" w:rsidRPr="00D934C3" w:rsidRDefault="00222E6C" w:rsidP="00EE019A">
            <w:pPr>
              <w:tabs>
                <w:tab w:val="left" w:pos="4694"/>
              </w:tabs>
              <w:ind w:right="-166"/>
              <w:rPr>
                <w:sz w:val="28"/>
                <w:szCs w:val="28"/>
              </w:rPr>
            </w:pPr>
          </w:p>
          <w:p w:rsidR="00222E6C" w:rsidRPr="00D934C3" w:rsidRDefault="00222E6C" w:rsidP="00EE019A">
            <w:pPr>
              <w:tabs>
                <w:tab w:val="left" w:pos="4694"/>
              </w:tabs>
              <w:ind w:right="-166"/>
              <w:rPr>
                <w:sz w:val="28"/>
                <w:szCs w:val="28"/>
              </w:rPr>
            </w:pPr>
          </w:p>
          <w:p w:rsidR="00222E6C" w:rsidRPr="00D934C3" w:rsidRDefault="00222E6C" w:rsidP="00EE019A">
            <w:pPr>
              <w:tabs>
                <w:tab w:val="left" w:pos="4694"/>
              </w:tabs>
              <w:ind w:right="-166"/>
              <w:rPr>
                <w:sz w:val="28"/>
                <w:szCs w:val="28"/>
              </w:rPr>
            </w:pPr>
          </w:p>
          <w:p w:rsidR="00222E6C" w:rsidRPr="00D934C3" w:rsidRDefault="00222E6C" w:rsidP="00EE019A">
            <w:pPr>
              <w:tabs>
                <w:tab w:val="left" w:pos="4694"/>
              </w:tabs>
              <w:ind w:right="-166"/>
              <w:rPr>
                <w:sz w:val="28"/>
                <w:szCs w:val="28"/>
              </w:rPr>
            </w:pPr>
          </w:p>
          <w:p w:rsidR="00222E6C" w:rsidRPr="00D934C3" w:rsidRDefault="00222E6C" w:rsidP="00EE019A">
            <w:pPr>
              <w:tabs>
                <w:tab w:val="left" w:pos="4694"/>
              </w:tabs>
              <w:ind w:right="-166"/>
              <w:rPr>
                <w:sz w:val="28"/>
                <w:szCs w:val="28"/>
              </w:rPr>
            </w:pPr>
          </w:p>
          <w:p w:rsidR="00222E6C" w:rsidRPr="00D934C3" w:rsidRDefault="00222E6C" w:rsidP="00EE019A">
            <w:pPr>
              <w:tabs>
                <w:tab w:val="left" w:pos="4694"/>
              </w:tabs>
              <w:ind w:right="-166"/>
              <w:rPr>
                <w:sz w:val="28"/>
                <w:szCs w:val="28"/>
              </w:rPr>
            </w:pPr>
          </w:p>
          <w:p w:rsidR="00222E6C" w:rsidRPr="00D934C3" w:rsidRDefault="00222E6C" w:rsidP="00EE019A">
            <w:pPr>
              <w:tabs>
                <w:tab w:val="left" w:pos="4694"/>
              </w:tabs>
              <w:ind w:right="-166"/>
              <w:rPr>
                <w:sz w:val="28"/>
                <w:szCs w:val="28"/>
              </w:rPr>
            </w:pPr>
          </w:p>
          <w:p w:rsidR="00222E6C" w:rsidRPr="00D934C3" w:rsidRDefault="00222E6C" w:rsidP="00EE019A">
            <w:pPr>
              <w:tabs>
                <w:tab w:val="left" w:pos="4694"/>
              </w:tabs>
              <w:ind w:right="-166"/>
              <w:rPr>
                <w:sz w:val="28"/>
                <w:szCs w:val="28"/>
              </w:rPr>
            </w:pPr>
          </w:p>
          <w:p w:rsidR="000E522C" w:rsidRPr="00D934C3" w:rsidRDefault="000E522C" w:rsidP="00EE019A">
            <w:pPr>
              <w:tabs>
                <w:tab w:val="left" w:pos="4694"/>
              </w:tabs>
              <w:ind w:right="-166"/>
              <w:rPr>
                <w:sz w:val="28"/>
                <w:szCs w:val="28"/>
              </w:rPr>
            </w:pPr>
          </w:p>
          <w:p w:rsidR="000E522C" w:rsidRPr="00D934C3" w:rsidRDefault="000E522C" w:rsidP="00EE019A">
            <w:pPr>
              <w:tabs>
                <w:tab w:val="left" w:pos="4694"/>
              </w:tabs>
              <w:ind w:right="-166"/>
              <w:rPr>
                <w:sz w:val="28"/>
                <w:szCs w:val="28"/>
              </w:rPr>
            </w:pPr>
          </w:p>
          <w:p w:rsidR="000E522C" w:rsidRPr="00D934C3" w:rsidRDefault="000E522C" w:rsidP="00EE019A">
            <w:pPr>
              <w:tabs>
                <w:tab w:val="left" w:pos="4694"/>
              </w:tabs>
              <w:ind w:right="-166"/>
              <w:rPr>
                <w:sz w:val="28"/>
                <w:szCs w:val="28"/>
              </w:rPr>
            </w:pPr>
          </w:p>
          <w:p w:rsidR="000B4926" w:rsidRPr="00D934C3" w:rsidRDefault="000B4926" w:rsidP="00D934C3">
            <w:pPr>
              <w:tabs>
                <w:tab w:val="left" w:pos="4694"/>
              </w:tabs>
              <w:ind w:right="-166"/>
              <w:rPr>
                <w:sz w:val="28"/>
                <w:szCs w:val="28"/>
              </w:rPr>
            </w:pPr>
          </w:p>
        </w:tc>
      </w:tr>
    </w:tbl>
    <w:p w:rsidR="00E44B46" w:rsidRPr="00E44B46" w:rsidRDefault="00E44B46" w:rsidP="00E44B46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44B46">
        <w:rPr>
          <w:rStyle w:val="s104"/>
          <w:color w:val="000000"/>
          <w:sz w:val="28"/>
          <w:szCs w:val="28"/>
        </w:rPr>
        <w:lastRenderedPageBreak/>
        <w:t>Утверждено</w:t>
      </w:r>
    </w:p>
    <w:p w:rsidR="00E44B46" w:rsidRPr="00E44B46" w:rsidRDefault="001D0537" w:rsidP="00E44B46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hyperlink r:id="rId8" w:anchor="/document/17575406/entry/0" w:history="1">
        <w:r w:rsidR="00D934C3">
          <w:rPr>
            <w:rStyle w:val="a7"/>
            <w:color w:val="auto"/>
            <w:sz w:val="28"/>
            <w:szCs w:val="28"/>
            <w:u w:val="none"/>
          </w:rPr>
          <w:t>п</w:t>
        </w:r>
        <w:r w:rsidR="00E44B46" w:rsidRPr="000B4926">
          <w:rPr>
            <w:rStyle w:val="a7"/>
            <w:color w:val="auto"/>
            <w:sz w:val="28"/>
            <w:szCs w:val="28"/>
            <w:u w:val="none"/>
          </w:rPr>
          <w:t>остановлением</w:t>
        </w:r>
      </w:hyperlink>
      <w:r w:rsidR="00E44B46" w:rsidRPr="000B4926">
        <w:rPr>
          <w:rStyle w:val="s104"/>
          <w:sz w:val="28"/>
          <w:szCs w:val="28"/>
        </w:rPr>
        <w:t xml:space="preserve"> </w:t>
      </w:r>
      <w:r w:rsidR="00E44B46" w:rsidRPr="00E44B46">
        <w:rPr>
          <w:rStyle w:val="s104"/>
          <w:color w:val="000000"/>
          <w:sz w:val="28"/>
          <w:szCs w:val="28"/>
        </w:rPr>
        <w:t>администрации</w:t>
      </w:r>
    </w:p>
    <w:p w:rsidR="00E44B46" w:rsidRPr="00E44B46" w:rsidRDefault="00E44B46" w:rsidP="00E44B46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s104"/>
          <w:color w:val="000000"/>
          <w:sz w:val="28"/>
          <w:szCs w:val="28"/>
        </w:rPr>
        <w:t>Чебоксарского</w:t>
      </w:r>
      <w:r w:rsidRPr="00E44B46">
        <w:rPr>
          <w:rStyle w:val="s104"/>
          <w:color w:val="000000"/>
          <w:sz w:val="28"/>
          <w:szCs w:val="28"/>
        </w:rPr>
        <w:t xml:space="preserve"> </w:t>
      </w:r>
      <w:r w:rsidRPr="00E44B46">
        <w:rPr>
          <w:rStyle w:val="a8"/>
          <w:i w:val="0"/>
          <w:color w:val="000000"/>
          <w:sz w:val="28"/>
          <w:szCs w:val="28"/>
        </w:rPr>
        <w:t>района</w:t>
      </w:r>
    </w:p>
    <w:p w:rsidR="00E44B46" w:rsidRPr="00D934C3" w:rsidRDefault="00E44B46" w:rsidP="000E522C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934C3">
        <w:rPr>
          <w:rStyle w:val="s104"/>
          <w:sz w:val="28"/>
          <w:szCs w:val="28"/>
        </w:rPr>
        <w:t xml:space="preserve">от </w:t>
      </w:r>
      <w:r w:rsidR="000E522C" w:rsidRPr="00D934C3">
        <w:rPr>
          <w:rStyle w:val="s104"/>
          <w:sz w:val="28"/>
          <w:szCs w:val="28"/>
        </w:rPr>
        <w:t>___________</w:t>
      </w:r>
      <w:r w:rsidRPr="00D934C3">
        <w:rPr>
          <w:rStyle w:val="s104"/>
          <w:sz w:val="28"/>
          <w:szCs w:val="28"/>
        </w:rPr>
        <w:t> г. N </w:t>
      </w:r>
      <w:r w:rsidR="000E522C" w:rsidRPr="00D934C3">
        <w:rPr>
          <w:rStyle w:val="s104"/>
          <w:sz w:val="28"/>
          <w:szCs w:val="28"/>
        </w:rPr>
        <w:t>____</w:t>
      </w:r>
    </w:p>
    <w:p w:rsidR="000E522C" w:rsidRDefault="000E522C" w:rsidP="007C004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4B46" w:rsidRDefault="00E44B46" w:rsidP="007C004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4B46">
        <w:rPr>
          <w:color w:val="000000"/>
          <w:sz w:val="28"/>
          <w:szCs w:val="28"/>
        </w:rPr>
        <w:t>Положение</w:t>
      </w:r>
      <w:r w:rsidRPr="00E44B46">
        <w:rPr>
          <w:color w:val="000000"/>
          <w:sz w:val="28"/>
          <w:szCs w:val="28"/>
        </w:rPr>
        <w:br/>
        <w:t xml:space="preserve">о </w:t>
      </w:r>
      <w:r w:rsidRPr="00E44B46">
        <w:rPr>
          <w:rStyle w:val="a8"/>
          <w:i w:val="0"/>
          <w:color w:val="000000"/>
          <w:sz w:val="28"/>
          <w:szCs w:val="28"/>
        </w:rPr>
        <w:t>порядке</w:t>
      </w:r>
      <w:r w:rsidRPr="00E44B46">
        <w:rPr>
          <w:color w:val="000000"/>
          <w:sz w:val="28"/>
          <w:szCs w:val="28"/>
        </w:rPr>
        <w:t xml:space="preserve"> работы </w:t>
      </w:r>
      <w:r>
        <w:rPr>
          <w:i/>
          <w:color w:val="000000"/>
          <w:sz w:val="28"/>
          <w:szCs w:val="28"/>
        </w:rPr>
        <w:t>«</w:t>
      </w:r>
      <w:r w:rsidRPr="00E44B46">
        <w:rPr>
          <w:rStyle w:val="a8"/>
          <w:i w:val="0"/>
          <w:color w:val="000000"/>
          <w:sz w:val="28"/>
          <w:szCs w:val="28"/>
        </w:rPr>
        <w:t>Телефон</w:t>
      </w:r>
      <w:r w:rsidRPr="00E44B46">
        <w:rPr>
          <w:i/>
          <w:color w:val="000000"/>
          <w:sz w:val="28"/>
          <w:szCs w:val="28"/>
        </w:rPr>
        <w:t xml:space="preserve"> </w:t>
      </w:r>
      <w:r w:rsidRPr="00E44B46">
        <w:rPr>
          <w:rStyle w:val="a8"/>
          <w:i w:val="0"/>
          <w:color w:val="000000"/>
          <w:sz w:val="28"/>
          <w:szCs w:val="28"/>
        </w:rPr>
        <w:t>доверия</w:t>
      </w:r>
      <w:r>
        <w:rPr>
          <w:i/>
          <w:color w:val="000000"/>
          <w:sz w:val="28"/>
          <w:szCs w:val="28"/>
        </w:rPr>
        <w:t>»</w:t>
      </w:r>
      <w:r w:rsidRPr="00E44B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приема сообщений граждан </w:t>
      </w:r>
      <w:r w:rsidRPr="00E44B46">
        <w:rPr>
          <w:color w:val="000000"/>
          <w:sz w:val="28"/>
          <w:szCs w:val="28"/>
        </w:rPr>
        <w:t>по фактам коррупционной направленности</w:t>
      </w:r>
    </w:p>
    <w:p w:rsidR="00DA1F15" w:rsidRDefault="00DA1F15" w:rsidP="007C004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A1F15" w:rsidRPr="00E44B46" w:rsidRDefault="00DA1F15" w:rsidP="00DA1F15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положения.</w:t>
      </w:r>
    </w:p>
    <w:p w:rsidR="00E44B46" w:rsidRPr="00E44B46" w:rsidRDefault="00E44B46" w:rsidP="007C004E">
      <w:pPr>
        <w:pStyle w:val="empty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4B46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E44B46" w:rsidRPr="00604C1B">
        <w:rPr>
          <w:color w:val="000000"/>
          <w:sz w:val="28"/>
          <w:szCs w:val="28"/>
        </w:rPr>
        <w:t xml:space="preserve">Настоящее Положение </w:t>
      </w:r>
      <w:r w:rsidR="00604C1B" w:rsidRPr="00604C1B">
        <w:rPr>
          <w:color w:val="000000"/>
          <w:sz w:val="28"/>
          <w:szCs w:val="28"/>
        </w:rPr>
        <w:t xml:space="preserve">разработано в соответствии с </w:t>
      </w:r>
      <w:r w:rsidR="00604C1B" w:rsidRPr="00604C1B">
        <w:rPr>
          <w:sz w:val="28"/>
          <w:szCs w:val="28"/>
        </w:rPr>
        <w:t>Конституцией Российской Федерации, федерального закона «</w:t>
      </w:r>
      <w:hyperlink r:id="rId9" w:history="1">
        <w:r w:rsidR="00604C1B" w:rsidRPr="00604C1B">
          <w:rPr>
            <w:sz w:val="28"/>
            <w:szCs w:val="28"/>
          </w:rPr>
          <w:t>О порядке рассмотрения обращений граждан</w:t>
        </w:r>
      </w:hyperlink>
      <w:r w:rsidR="00604C1B" w:rsidRPr="00604C1B">
        <w:rPr>
          <w:sz w:val="28"/>
          <w:szCs w:val="28"/>
        </w:rPr>
        <w:t xml:space="preserve"> Российской Федерации», </w:t>
      </w:r>
      <w:r w:rsidR="00604C1B">
        <w:rPr>
          <w:sz w:val="28"/>
          <w:szCs w:val="28"/>
        </w:rPr>
        <w:t>«О противодействии коррупции»</w:t>
      </w:r>
      <w:hyperlink r:id="rId10" w:history="1"/>
      <w:r w:rsidR="00604C1B" w:rsidRPr="00604C1B">
        <w:rPr>
          <w:sz w:val="28"/>
          <w:szCs w:val="28"/>
        </w:rPr>
        <w:t>, "</w:t>
      </w:r>
      <w:hyperlink r:id="rId11" w:history="1">
        <w:r w:rsidR="00604C1B" w:rsidRPr="00604C1B">
          <w:rPr>
            <w:sz w:val="28"/>
            <w:szCs w:val="28"/>
          </w:rPr>
          <w:t xml:space="preserve">О муниципальной службе </w:t>
        </w:r>
      </w:hyperlink>
      <w:r w:rsidR="00604C1B" w:rsidRPr="00604C1B">
        <w:rPr>
          <w:sz w:val="28"/>
          <w:szCs w:val="28"/>
        </w:rPr>
        <w:t>в Российской Федерации» и</w:t>
      </w:r>
      <w:r w:rsidR="00604C1B" w:rsidRPr="00604C1B">
        <w:rPr>
          <w:color w:val="000000"/>
          <w:sz w:val="28"/>
          <w:szCs w:val="28"/>
        </w:rPr>
        <w:t xml:space="preserve"> </w:t>
      </w:r>
      <w:r w:rsidR="00E44B46" w:rsidRPr="00604C1B">
        <w:rPr>
          <w:color w:val="000000"/>
          <w:sz w:val="28"/>
          <w:szCs w:val="28"/>
        </w:rPr>
        <w:t xml:space="preserve">устанавливает </w:t>
      </w:r>
      <w:r w:rsidR="00E44B46" w:rsidRPr="00604C1B">
        <w:rPr>
          <w:rStyle w:val="a8"/>
          <w:i w:val="0"/>
          <w:color w:val="000000"/>
          <w:sz w:val="28"/>
          <w:szCs w:val="28"/>
        </w:rPr>
        <w:t>порядок</w:t>
      </w:r>
      <w:r w:rsidR="00E44B46" w:rsidRPr="00604C1B">
        <w:rPr>
          <w:color w:val="000000"/>
          <w:sz w:val="28"/>
          <w:szCs w:val="28"/>
        </w:rPr>
        <w:t xml:space="preserve"> работы </w:t>
      </w:r>
      <w:r w:rsidR="00E44B46" w:rsidRPr="00604C1B">
        <w:rPr>
          <w:i/>
          <w:color w:val="000000"/>
          <w:sz w:val="28"/>
          <w:szCs w:val="28"/>
        </w:rPr>
        <w:t>«</w:t>
      </w:r>
      <w:r w:rsidR="00E44B46" w:rsidRPr="00604C1B">
        <w:rPr>
          <w:rStyle w:val="a8"/>
          <w:i w:val="0"/>
          <w:color w:val="000000"/>
          <w:sz w:val="28"/>
          <w:szCs w:val="28"/>
        </w:rPr>
        <w:t>Телефона</w:t>
      </w:r>
      <w:r w:rsidR="00E44B46" w:rsidRPr="00604C1B">
        <w:rPr>
          <w:i/>
          <w:color w:val="000000"/>
          <w:sz w:val="28"/>
          <w:szCs w:val="28"/>
        </w:rPr>
        <w:t xml:space="preserve"> </w:t>
      </w:r>
      <w:r w:rsidR="00E44B46" w:rsidRPr="00604C1B">
        <w:rPr>
          <w:rStyle w:val="a8"/>
          <w:i w:val="0"/>
          <w:color w:val="000000"/>
          <w:sz w:val="28"/>
          <w:szCs w:val="28"/>
        </w:rPr>
        <w:t>доверия</w:t>
      </w:r>
      <w:r w:rsidR="00E44B46" w:rsidRPr="00604C1B">
        <w:rPr>
          <w:i/>
          <w:color w:val="000000"/>
          <w:sz w:val="28"/>
          <w:szCs w:val="28"/>
        </w:rPr>
        <w:t>»</w:t>
      </w:r>
      <w:r w:rsidR="00E44B46" w:rsidRPr="00604C1B">
        <w:rPr>
          <w:color w:val="000000"/>
          <w:sz w:val="28"/>
          <w:szCs w:val="28"/>
        </w:rPr>
        <w:t xml:space="preserve">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 Чебоксарского </w:t>
      </w:r>
      <w:r w:rsidR="00E44B46" w:rsidRPr="00604C1B">
        <w:rPr>
          <w:rStyle w:val="a8"/>
          <w:i w:val="0"/>
          <w:color w:val="000000"/>
          <w:sz w:val="28"/>
          <w:szCs w:val="28"/>
        </w:rPr>
        <w:t>района</w:t>
      </w:r>
      <w:r w:rsidR="00E44B46" w:rsidRPr="00604C1B">
        <w:rPr>
          <w:color w:val="000000"/>
          <w:sz w:val="28"/>
          <w:szCs w:val="28"/>
        </w:rPr>
        <w:t xml:space="preserve"> Чувашской Республики (далее - Телефон доверия).</w:t>
      </w:r>
    </w:p>
    <w:p w:rsidR="00DA1F15" w:rsidRPr="00DA1F15" w:rsidRDefault="000E522C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DA1F15" w:rsidRPr="00DA1F15">
        <w:rPr>
          <w:color w:val="000000"/>
          <w:sz w:val="28"/>
          <w:szCs w:val="28"/>
        </w:rPr>
        <w:t>Телефон доверия устанавливается в Управлении делами администрации Чебоксарского района и представляет собой комплекс организационных мероприятий и технических средств, обеспечивающих гражданам возможность обращаться по телефону с заявлениями о фактах коррупции.</w:t>
      </w:r>
    </w:p>
    <w:p w:rsidR="00DA1F15" w:rsidRDefault="00DA1F15" w:rsidP="00DA1F15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DA1F15" w:rsidRPr="000E522C" w:rsidRDefault="00DA1F15" w:rsidP="000E522C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2. Цели работы Телефона доверия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Телефон доверия создан в целях: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- вовлечения субъектов гражданского общества Чебоксарского района в реализацию антикоррупционной политики;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- содействия принятию мер, направленных на эффективное предупреждение коррупционных проявлений и борьбу с коррупцией;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- формирования у населения Чебоксарского района нетерпимости к коррупционным проявлениям;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- создания условий для выявления фактов коррупционных проявлений.</w:t>
      </w:r>
    </w:p>
    <w:p w:rsidR="00DA1F15" w:rsidRPr="000E522C" w:rsidRDefault="00DA1F15" w:rsidP="000E522C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 </w:t>
      </w:r>
    </w:p>
    <w:p w:rsidR="00DA1F15" w:rsidRPr="000E522C" w:rsidRDefault="00DA1F15" w:rsidP="000E522C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3. Основные задачи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Основными задачами работы Телефона доверия являются: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- обеспечение оперативного приема, учета и рассмотрения заявлений граждан, поступивших по Телефону доверия;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lastRenderedPageBreak/>
        <w:t>- обработка и направление заявлений, поступивших по Телефону доверия, главе администрации Чебоксарского района для рассмотрения и принятия решения;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- анализ обращений и заявлений граждан, поступивших по Телефону доверия, их учет при разработке и реализации антикоррупционных мероприятий.</w:t>
      </w:r>
    </w:p>
    <w:p w:rsidR="00DA1F15" w:rsidRPr="000E522C" w:rsidRDefault="00DA1F15" w:rsidP="000E522C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 </w:t>
      </w:r>
    </w:p>
    <w:p w:rsidR="00DA1F15" w:rsidRPr="000E522C" w:rsidRDefault="00DA1F15" w:rsidP="000E522C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4. Порядок организации работы Телефона доверия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4.1. Информация о функционировании и режиме работы Телефона доверия доводится до сведения населения Чебоксарского района через официальный сайт Чебоксарского района в сети "Интернет".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4.2. Прием заявлений граждан по Телефону доверия осуществляется в рабочее время по телефону 8(83540) 2-10-47, 2-1691 в рабочие дни с 8 час. 00 мин. до 12 час. 00 мин., с 13 час. 00 мин. до 17 час. 00 мин.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4.3. Прием, учет и предварительную обработку поступающих на Телефон доверия сведений осуществляет муниципальный служащий управления делами администрации Чебоксарского района (далее - ответственный муниципальный служащий).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4.4. При ответе на телефонные звонки ответственный муниципальный служащий обязан: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- назвать фамилию, имя, отчество, занимаемую должность;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- сообщить позвонившему, что Телефон доверия работает исключительно для информирования о фактах коррупции, с которыми граждане сталкиваются при взаимодействии с должностными лицами органов местного самоуправления Чебоксарского района;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- предложить гражданину назвать свои фамилию, имя, отчество, почтовый адрес, по которому должен быть направлен ответ;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- предложить гражданину изложить суть вопроса;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- сообщить гражданину, что конфиденциальность переданных им сведений гарантируется.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В случаях, если сообщение гражданина не содержит информацию о фактах коррупции, позвонившему необходимо разъяснить, куда ему следует обратиться по сути содержащихся в его обращении сведений.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4.5. Сообщения, поступающие по Телефону доверия, подлежат обязательной регистрации в течение трех дней с момента поступления и вносятся в журнал регистрации обращений граждан по фактам коррупционной направленности с указанием времени приема и краткого изложения сути обращения.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4.6. По мере поступления сообщений о фактах коррупции ответственный муниципальный служащий готовит информационное письмо и направляет его не позднее дня, следующего за днем регистрации сообщения, главе администрации Чебоксарского района для принятия решения.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lastRenderedPageBreak/>
        <w:t>4.7. Поступившие сообщения о фактах коррупции рассматриваются в порядке и в сроки, установленные законодательством об обращениях граждан.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>4.8. При наличии в поступившем сообщении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522C">
        <w:rPr>
          <w:color w:val="000000"/>
          <w:sz w:val="28"/>
          <w:szCs w:val="28"/>
        </w:rPr>
        <w:t xml:space="preserve">4.9. Муниципальные служащие,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</w:t>
      </w:r>
      <w:hyperlink r:id="rId12" w:anchor="/document/12152272/entry/0" w:history="1">
        <w:r w:rsidRPr="000E522C">
          <w:rPr>
            <w:rStyle w:val="a7"/>
            <w:color w:val="auto"/>
            <w:sz w:val="28"/>
            <w:szCs w:val="28"/>
            <w:u w:val="none"/>
          </w:rPr>
          <w:t>Федеральным законом</w:t>
        </w:r>
      </w:hyperlink>
      <w:r w:rsidRPr="000E522C">
        <w:rPr>
          <w:sz w:val="28"/>
          <w:szCs w:val="28"/>
        </w:rPr>
        <w:t xml:space="preserve"> </w:t>
      </w:r>
      <w:r w:rsidR="000E522C">
        <w:rPr>
          <w:color w:val="000000"/>
          <w:sz w:val="28"/>
          <w:szCs w:val="28"/>
        </w:rPr>
        <w:t>от 2 марта 2007 года N 25-ФЗ «</w:t>
      </w:r>
      <w:r w:rsidRPr="000E522C">
        <w:rPr>
          <w:color w:val="000000"/>
          <w:sz w:val="28"/>
          <w:szCs w:val="28"/>
        </w:rPr>
        <w:t>О муниципально</w:t>
      </w:r>
      <w:r w:rsidR="000E522C">
        <w:rPr>
          <w:color w:val="000000"/>
          <w:sz w:val="28"/>
          <w:szCs w:val="28"/>
        </w:rPr>
        <w:t>й службе в Российской Федерации»</w:t>
      </w:r>
      <w:r w:rsidRPr="000E522C">
        <w:rPr>
          <w:color w:val="000000"/>
          <w:sz w:val="28"/>
          <w:szCs w:val="28"/>
        </w:rPr>
        <w:t>.</w:t>
      </w:r>
    </w:p>
    <w:p w:rsidR="00DA1F15" w:rsidRPr="000E522C" w:rsidRDefault="00DA1F15" w:rsidP="000E522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sectPr w:rsidR="00DA1F15" w:rsidRPr="000E522C" w:rsidSect="00E44B46">
      <w:footerReference w:type="default" r:id="rId13"/>
      <w:pgSz w:w="11906" w:h="16838"/>
      <w:pgMar w:top="1440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8A" w:rsidRDefault="00824C8A">
      <w:r>
        <w:separator/>
      </w:r>
    </w:p>
  </w:endnote>
  <w:endnote w:type="continuationSeparator" w:id="0">
    <w:p w:rsidR="00824C8A" w:rsidRDefault="0082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5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1D0537">
            <w:rPr>
              <w:noProof/>
              <w:sz w:val="8"/>
            </w:rPr>
            <w:t>29.09.2017</w:t>
          </w:r>
          <w:r>
            <w:rPr>
              <w:sz w:val="8"/>
            </w:rPr>
            <w:fldChar w:fldCharType="end"/>
          </w:r>
          <w:r w:rsidRPr="00D934C3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1D0537">
            <w:rPr>
              <w:noProof/>
              <w:sz w:val="8"/>
            </w:rPr>
            <w:t xml:space="preserve">2:42 </w:t>
          </w:r>
          <w:r>
            <w:rPr>
              <w:sz w:val="8"/>
            </w:rPr>
            <w:fldChar w:fldCharType="end"/>
          </w:r>
          <w:r w:rsidRPr="00D934C3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D934C3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D934C3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D934C3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D934C3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D32B50">
            <w:rPr>
              <w:noProof/>
              <w:sz w:val="8"/>
              <w:lang w:val="en-US"/>
            </w:rPr>
            <w:t>c</w:t>
          </w:r>
          <w:r w:rsidR="00D32B50" w:rsidRPr="00D32B50">
            <w:rPr>
              <w:noProof/>
              <w:sz w:val="8"/>
            </w:rPr>
            <w:t>:\</w:t>
          </w:r>
          <w:r w:rsidR="00D32B50">
            <w:rPr>
              <w:noProof/>
              <w:sz w:val="8"/>
              <w:lang w:val="en-US"/>
            </w:rPr>
            <w:t>users</w:t>
          </w:r>
          <w:r w:rsidR="00D32B50" w:rsidRPr="00D32B50">
            <w:rPr>
              <w:noProof/>
              <w:sz w:val="8"/>
            </w:rPr>
            <w:t>\</w:t>
          </w:r>
          <w:r w:rsidR="00D32B50">
            <w:rPr>
              <w:noProof/>
              <w:sz w:val="8"/>
              <w:lang w:val="en-US"/>
            </w:rPr>
            <w:t>chlaw</w:t>
          </w:r>
          <w:r w:rsidR="00D32B50" w:rsidRPr="00D32B50">
            <w:rPr>
              <w:noProof/>
              <w:sz w:val="8"/>
            </w:rPr>
            <w:t>3\</w:t>
          </w:r>
          <w:r w:rsidR="00D32B50">
            <w:rPr>
              <w:noProof/>
              <w:sz w:val="8"/>
              <w:lang w:val="en-US"/>
            </w:rPr>
            <w:t>desktop</w:t>
          </w:r>
          <w:r w:rsidR="00D32B50" w:rsidRPr="00D32B50">
            <w:rPr>
              <w:noProof/>
              <w:sz w:val="8"/>
            </w:rPr>
            <w:t>\катя\порядки\порядок работы телефона доверия.</w:t>
          </w:r>
          <w:r w:rsidR="00D32B50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D934C3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D934C3">
            <w:rPr>
              <w:sz w:val="8"/>
            </w:rPr>
            <w:t>.</w:t>
          </w:r>
          <w:r>
            <w:rPr>
              <w:rStyle w:val="a6"/>
              <w:sz w:val="8"/>
            </w:rPr>
            <w:fldChar w:fldCharType="begin"/>
          </w:r>
          <w:r w:rsidRPr="00D934C3">
            <w:rPr>
              <w:rStyle w:val="a6"/>
              <w:sz w:val="8"/>
            </w:rPr>
            <w:instrText xml:space="preserve"> </w:instrText>
          </w:r>
          <w:r w:rsidRPr="00C7595D">
            <w:rPr>
              <w:rStyle w:val="a6"/>
              <w:sz w:val="8"/>
              <w:lang w:val="en-US"/>
            </w:rPr>
            <w:instrText>PAGE</w:instrText>
          </w:r>
          <w:r w:rsidRPr="00D934C3">
            <w:rPr>
              <w:rStyle w:val="a6"/>
              <w:sz w:val="8"/>
            </w:rPr>
            <w:instrText xml:space="preserve"> </w:instrText>
          </w:r>
          <w:r>
            <w:rPr>
              <w:rStyle w:val="a6"/>
              <w:sz w:val="8"/>
            </w:rPr>
            <w:fldChar w:fldCharType="separate"/>
          </w:r>
          <w:r w:rsidR="001D0537">
            <w:rPr>
              <w:rStyle w:val="a6"/>
              <w:noProof/>
              <w:sz w:val="8"/>
              <w:lang w:val="en-US"/>
            </w:rPr>
            <w:t>1</w:t>
          </w:r>
          <w:r>
            <w:rPr>
              <w:rStyle w:val="a6"/>
              <w:sz w:val="8"/>
            </w:rPr>
            <w:fldChar w:fldCharType="end"/>
          </w:r>
          <w:r>
            <w:rPr>
              <w:rStyle w:val="a6"/>
              <w:sz w:val="8"/>
            </w:rPr>
            <w:t>/</w:t>
          </w:r>
          <w:r>
            <w:rPr>
              <w:rStyle w:val="a6"/>
              <w:sz w:val="8"/>
            </w:rPr>
            <w:fldChar w:fldCharType="begin"/>
          </w:r>
          <w:r>
            <w:rPr>
              <w:rStyle w:val="a6"/>
              <w:sz w:val="8"/>
            </w:rPr>
            <w:instrText xml:space="preserve"> NUMPAGES  \* LOWER </w:instrText>
          </w:r>
          <w:r>
            <w:rPr>
              <w:rStyle w:val="a6"/>
              <w:sz w:val="8"/>
            </w:rPr>
            <w:fldChar w:fldCharType="separate"/>
          </w:r>
          <w:r w:rsidR="001D0537">
            <w:rPr>
              <w:rStyle w:val="a6"/>
              <w:noProof/>
              <w:sz w:val="8"/>
            </w:rPr>
            <w:t>4</w:t>
          </w:r>
          <w:r>
            <w:rPr>
              <w:rStyle w:val="a6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5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5"/>
          </w:pPr>
        </w:p>
      </w:tc>
    </w:tr>
  </w:tbl>
  <w:p w:rsidR="00B96DCA" w:rsidRDefault="00B96D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8A" w:rsidRDefault="00824C8A">
      <w:r>
        <w:separator/>
      </w:r>
    </w:p>
  </w:footnote>
  <w:footnote w:type="continuationSeparator" w:id="0">
    <w:p w:rsidR="00824C8A" w:rsidRDefault="0082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C03"/>
    <w:multiLevelType w:val="hybridMultilevel"/>
    <w:tmpl w:val="C9CA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265AD"/>
    <w:multiLevelType w:val="multilevel"/>
    <w:tmpl w:val="6F8228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46"/>
    <w:rsid w:val="00085DCA"/>
    <w:rsid w:val="000B4926"/>
    <w:rsid w:val="000E522C"/>
    <w:rsid w:val="000F63BB"/>
    <w:rsid w:val="001D0537"/>
    <w:rsid w:val="00222E6C"/>
    <w:rsid w:val="002344FD"/>
    <w:rsid w:val="0042382F"/>
    <w:rsid w:val="00433F37"/>
    <w:rsid w:val="004605CE"/>
    <w:rsid w:val="0059773F"/>
    <w:rsid w:val="00604C1B"/>
    <w:rsid w:val="007C004E"/>
    <w:rsid w:val="00824C8A"/>
    <w:rsid w:val="009325E2"/>
    <w:rsid w:val="00AC1DEE"/>
    <w:rsid w:val="00B96DCA"/>
    <w:rsid w:val="00C7595D"/>
    <w:rsid w:val="00CA7C55"/>
    <w:rsid w:val="00D32B50"/>
    <w:rsid w:val="00D934C3"/>
    <w:rsid w:val="00DA1F15"/>
    <w:rsid w:val="00DB437E"/>
    <w:rsid w:val="00E44B46"/>
    <w:rsid w:val="00F6541C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08D47"/>
  <w15:chartTrackingRefBased/>
  <w15:docId w15:val="{3800B997-7C55-41F2-8864-61BC35EE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character" w:styleId="a7">
    <w:name w:val="Hyperlink"/>
    <w:basedOn w:val="a0"/>
    <w:uiPriority w:val="99"/>
    <w:semiHidden/>
    <w:unhideWhenUsed/>
    <w:rsid w:val="00E44B46"/>
    <w:rPr>
      <w:color w:val="0000FF"/>
      <w:u w:val="single"/>
    </w:rPr>
  </w:style>
  <w:style w:type="paragraph" w:customStyle="1" w:styleId="empty">
    <w:name w:val="empty"/>
    <w:basedOn w:val="a"/>
    <w:rsid w:val="00E44B4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44B4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E44B4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44B46"/>
    <w:pPr>
      <w:spacing w:before="100" w:beforeAutospacing="1" w:after="100" w:afterAutospacing="1"/>
    </w:pPr>
    <w:rPr>
      <w:sz w:val="24"/>
      <w:szCs w:val="24"/>
    </w:rPr>
  </w:style>
  <w:style w:type="character" w:customStyle="1" w:styleId="s104">
    <w:name w:val="s_104"/>
    <w:basedOn w:val="a0"/>
    <w:rsid w:val="00E44B46"/>
  </w:style>
  <w:style w:type="character" w:styleId="a8">
    <w:name w:val="Emphasis"/>
    <w:basedOn w:val="a0"/>
    <w:uiPriority w:val="20"/>
    <w:qFormat/>
    <w:rsid w:val="00E44B4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B4926"/>
    <w:rPr>
      <w:b/>
      <w:bCs/>
      <w:kern w:val="36"/>
      <w:sz w:val="48"/>
      <w:szCs w:val="48"/>
    </w:rPr>
  </w:style>
  <w:style w:type="character" w:customStyle="1" w:styleId="a4">
    <w:name w:val="Верхний колонтитул Знак"/>
    <w:basedOn w:val="a0"/>
    <w:link w:val="a3"/>
    <w:rsid w:val="000B4926"/>
  </w:style>
  <w:style w:type="paragraph" w:styleId="a9">
    <w:name w:val="Balloon Text"/>
    <w:basedOn w:val="a"/>
    <w:link w:val="aa"/>
    <w:semiHidden/>
    <w:unhideWhenUsed/>
    <w:rsid w:val="00D934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93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9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06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2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21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41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96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32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27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362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840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7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84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32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32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687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478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33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2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73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71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90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74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73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9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187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0065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675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93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4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878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219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2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39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374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15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39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281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463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2378AE07BC2E374FC1A5EC57E8C049DF3522285A67BA93F60BBA857EP267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2378AE07BC2E374FC1A5EC57E8C049DF35232E5E64BA93F60BBA857EP26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2378AE07BC2E374FC1A5EC57E8C049DF3520295E63BA93F60BBA857EP26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А.С.</dc:creator>
  <cp:keywords/>
  <dc:description/>
  <cp:lastModifiedBy>Чеб -р-н. - Алекандрова Л.В.</cp:lastModifiedBy>
  <cp:revision>3</cp:revision>
  <cp:lastPrinted>2017-09-28T13:11:00Z</cp:lastPrinted>
  <dcterms:created xsi:type="dcterms:W3CDTF">2017-09-29T11:25:00Z</dcterms:created>
  <dcterms:modified xsi:type="dcterms:W3CDTF">2017-09-29T11:44:00Z</dcterms:modified>
</cp:coreProperties>
</file>