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54"/>
        <w:gridCol w:w="1064"/>
        <w:gridCol w:w="4253"/>
      </w:tblGrid>
      <w:tr w:rsidR="006A672C" w:rsidTr="006A672C">
        <w:trPr>
          <w:cantSplit/>
          <w:trHeight w:val="100"/>
        </w:trPr>
        <w:tc>
          <w:tcPr>
            <w:tcW w:w="2222" w:type="pct"/>
          </w:tcPr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26035</wp:posOffset>
                  </wp:positionV>
                  <wp:extent cx="733425" cy="6953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6A672C" w:rsidRDefault="006A672C">
            <w:pPr>
              <w:pStyle w:val="a3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6A672C" w:rsidTr="006A672C">
        <w:trPr>
          <w:cantSplit/>
          <w:trHeight w:val="2887"/>
        </w:trPr>
        <w:tc>
          <w:tcPr>
            <w:tcW w:w="2222" w:type="pct"/>
          </w:tcPr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6A672C" w:rsidRDefault="006A672C">
            <w:pPr>
              <w:pStyle w:val="a3"/>
              <w:ind w:firstLine="540"/>
              <w:jc w:val="center"/>
            </w:pPr>
          </w:p>
          <w:p w:rsidR="006A672C" w:rsidRDefault="006A672C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 w:rsidRPr="006A672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8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мартан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7-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="00B14D4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="00B14D4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="00B14D4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159</w:t>
            </w:r>
          </w:p>
          <w:p w:rsidR="006A672C" w:rsidRDefault="006A672C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A672C" w:rsidRDefault="006A672C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A672C" w:rsidRDefault="006A672C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6A672C" w:rsidRDefault="006A672C">
            <w:pPr>
              <w:pStyle w:val="a3"/>
              <w:ind w:firstLine="540"/>
              <w:jc w:val="center"/>
            </w:pPr>
          </w:p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07 марта</w:t>
            </w:r>
            <w:r w:rsidR="00B14D4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2018 года   № 159</w:t>
            </w:r>
          </w:p>
          <w:p w:rsidR="006A672C" w:rsidRDefault="006A672C"/>
          <w:p w:rsidR="006A672C" w:rsidRDefault="006A672C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6A672C" w:rsidRDefault="006A672C"/>
          <w:p w:rsidR="006A672C" w:rsidRDefault="006A672C"/>
        </w:tc>
      </w:tr>
    </w:tbl>
    <w:p w:rsidR="006A672C" w:rsidRDefault="006A672C" w:rsidP="006A672C">
      <w:pPr>
        <w:jc w:val="both"/>
        <w:rPr>
          <w:rStyle w:val="a5"/>
          <w:bCs w:val="0"/>
        </w:rPr>
      </w:pPr>
    </w:p>
    <w:p w:rsidR="006A672C" w:rsidRDefault="006A672C" w:rsidP="006A672C">
      <w:pPr>
        <w:jc w:val="both"/>
        <w:rPr>
          <w:rStyle w:val="a5"/>
          <w:bCs w:val="0"/>
          <w:sz w:val="22"/>
          <w:szCs w:val="22"/>
        </w:rPr>
      </w:pPr>
      <w:proofErr w:type="gramStart"/>
      <w:r w:rsidRPr="00952209">
        <w:rPr>
          <w:b/>
        </w:rPr>
        <w:t xml:space="preserve">О внесении изменений в постановление главы </w:t>
      </w:r>
      <w:proofErr w:type="spellStart"/>
      <w:r w:rsidRPr="00952209">
        <w:rPr>
          <w:b/>
        </w:rPr>
        <w:t>Цивильского</w:t>
      </w:r>
      <w:proofErr w:type="spellEnd"/>
      <w:r w:rsidRPr="00952209">
        <w:rPr>
          <w:b/>
        </w:rPr>
        <w:t xml:space="preserve"> района от 16 января 2007 года № 22 </w:t>
      </w:r>
      <w:r w:rsidR="00952209" w:rsidRPr="00952209">
        <w:rPr>
          <w:b/>
        </w:rPr>
        <w:t>«</w:t>
      </w:r>
      <w:r>
        <w:rPr>
          <w:b/>
          <w:sz w:val="22"/>
          <w:szCs w:val="22"/>
        </w:rPr>
        <w:t>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сносу, о принятии решения о переводе жилого помещения в нежилое помещение и нежилого помещения в жилое, о согласовании переустройства и перепланировки жилого помещения</w:t>
      </w:r>
      <w:r>
        <w:rPr>
          <w:rStyle w:val="a5"/>
          <w:b w:val="0"/>
          <w:bCs w:val="0"/>
          <w:sz w:val="22"/>
          <w:szCs w:val="22"/>
        </w:rPr>
        <w:t>»</w:t>
      </w:r>
      <w:proofErr w:type="gramEnd"/>
    </w:p>
    <w:p w:rsidR="006A672C" w:rsidRDefault="006A672C" w:rsidP="006A672C"/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связи с кадровыми изменениями</w:t>
      </w:r>
      <w:r>
        <w:rPr>
          <w:color w:val="000000"/>
          <w:sz w:val="22"/>
          <w:szCs w:val="22"/>
        </w:rPr>
        <w:t>, администрация Цивильского района</w:t>
      </w:r>
      <w:r w:rsidR="00B14D4F">
        <w:rPr>
          <w:color w:val="000000"/>
          <w:sz w:val="22"/>
          <w:szCs w:val="22"/>
        </w:rPr>
        <w:t xml:space="preserve"> Чувашской Республики</w:t>
      </w:r>
    </w:p>
    <w:p w:rsidR="006A672C" w:rsidRDefault="006A672C" w:rsidP="006A672C">
      <w:pPr>
        <w:ind w:firstLine="709"/>
        <w:jc w:val="both"/>
        <w:rPr>
          <w:b/>
          <w:bCs/>
          <w:sz w:val="22"/>
          <w:szCs w:val="22"/>
        </w:rPr>
      </w:pPr>
    </w:p>
    <w:p w:rsidR="006A672C" w:rsidRDefault="006A672C" w:rsidP="006A672C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ПОСТАНОВЛЯЕТ: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Внести в </w:t>
      </w:r>
      <w:r>
        <w:rPr>
          <w:rStyle w:val="a5"/>
          <w:b w:val="0"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главы Цивильского района от 16 января 2007 г. № 22 «О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сносу, о принятии решения о переводе жилого помещения в нежилое помещение и нежилого помещения в жилое, о согласовании переустройства и перепланировки жилого помещения» (с изменениями, внесенными постановлением администрации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Цивильского района от 05.08.2016 </w:t>
      </w:r>
      <w:proofErr w:type="spellStart"/>
      <w:r>
        <w:rPr>
          <w:sz w:val="22"/>
          <w:szCs w:val="22"/>
        </w:rPr>
        <w:t>г.№</w:t>
      </w:r>
      <w:proofErr w:type="spellEnd"/>
      <w:r>
        <w:rPr>
          <w:sz w:val="22"/>
          <w:szCs w:val="22"/>
        </w:rPr>
        <w:t xml:space="preserve"> 297, от 04.10.2016 г. № 388, от 28.10.2016 г. № 446, от 11.11.2016 г. № 472, от 26.12.2016 г. № 581, от 05.05.2017 г. № 283, № 428 от 14.07.2017 г., № 43 от 25.01.2018 г.</w:t>
      </w:r>
      <w:r w:rsidR="00B14D4F">
        <w:rPr>
          <w:sz w:val="22"/>
          <w:szCs w:val="22"/>
        </w:rPr>
        <w:t xml:space="preserve"> № 112 от 21.02. 2018 г.</w:t>
      </w:r>
      <w:r>
        <w:rPr>
          <w:sz w:val="22"/>
          <w:szCs w:val="22"/>
        </w:rPr>
        <w:t>) (далее – постановление), следующие изменения:</w:t>
      </w:r>
      <w:proofErr w:type="gramEnd"/>
    </w:p>
    <w:p w:rsidR="006A672C" w:rsidRDefault="006A672C" w:rsidP="006A672C">
      <w:pPr>
        <w:ind w:firstLine="709"/>
        <w:jc w:val="both"/>
        <w:rPr>
          <w:b/>
          <w:sz w:val="22"/>
          <w:szCs w:val="22"/>
        </w:rPr>
      </w:pPr>
      <w:r>
        <w:rPr>
          <w:rStyle w:val="a5"/>
          <w:b w:val="0"/>
          <w:sz w:val="22"/>
          <w:szCs w:val="22"/>
        </w:rPr>
        <w:t>1.1. пункт 3 постановления изложить в следующей редакции</w:t>
      </w:r>
      <w:r>
        <w:rPr>
          <w:b/>
          <w:sz w:val="22"/>
          <w:szCs w:val="22"/>
        </w:rPr>
        <w:t>: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«3. Утвердить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сносу, о принятии решения о переводе жилого помещения в </w:t>
      </w:r>
      <w:proofErr w:type="gramStart"/>
      <w:r>
        <w:rPr>
          <w:sz w:val="22"/>
          <w:szCs w:val="22"/>
        </w:rPr>
        <w:t>нежилое</w:t>
      </w:r>
      <w:proofErr w:type="gramEnd"/>
      <w:r>
        <w:rPr>
          <w:sz w:val="22"/>
          <w:szCs w:val="22"/>
        </w:rPr>
        <w:t xml:space="preserve"> помещения и нежилого помещения в жилое, о согласовании переустройства и перепланировки жилого помещения в следующем составе: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Якимов Д.В. – начальник отдела строительства и ЖКХ  администрации Цивильского района Чувашской Республики, 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Иванова М.В. – ведущий специалист-эксперт отдела строительства и ЖКХ администрации  Цивильского района Чувашской Республики;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члены комиссии: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Гермонова</w:t>
      </w:r>
      <w:proofErr w:type="spellEnd"/>
      <w:r>
        <w:rPr>
          <w:sz w:val="22"/>
          <w:szCs w:val="22"/>
        </w:rPr>
        <w:t xml:space="preserve"> Т.Г. - начальник  ТО У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по Чувашской Республике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Цивильском</w:t>
      </w:r>
      <w:proofErr w:type="gramEnd"/>
      <w:r>
        <w:rPr>
          <w:sz w:val="22"/>
          <w:szCs w:val="22"/>
        </w:rPr>
        <w:t xml:space="preserve"> районе (по согласованию);</w:t>
      </w:r>
    </w:p>
    <w:p w:rsidR="006A672C" w:rsidRDefault="006A672C" w:rsidP="006A672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- Михайлов А.Н. – консультант отдела государственного жилищного надзора </w:t>
      </w:r>
      <w:proofErr w:type="spellStart"/>
      <w:r>
        <w:rPr>
          <w:sz w:val="22"/>
          <w:szCs w:val="22"/>
        </w:rPr>
        <w:t>Госжилинспекции</w:t>
      </w:r>
      <w:proofErr w:type="spellEnd"/>
      <w:r>
        <w:rPr>
          <w:sz w:val="22"/>
          <w:szCs w:val="22"/>
        </w:rPr>
        <w:t xml:space="preserve"> Чувашии – государственный жилищный инспектор Чувашской Республики (по согласованию);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Пискарёв А.Н. – начальник отделения надзорной деятельности и профилактической работы по Красноармейскому и по </w:t>
      </w:r>
      <w:proofErr w:type="spellStart"/>
      <w:r>
        <w:rPr>
          <w:sz w:val="22"/>
          <w:szCs w:val="22"/>
        </w:rPr>
        <w:t>Цивильскому</w:t>
      </w:r>
      <w:proofErr w:type="spellEnd"/>
      <w:r>
        <w:rPr>
          <w:sz w:val="22"/>
          <w:szCs w:val="22"/>
        </w:rPr>
        <w:t xml:space="preserve"> районам УНД и </w:t>
      </w:r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 xml:space="preserve"> ГУ МЧС России по Чувашской Республике  (по согласованию);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 Николаева О.П. – и.о. директора МУП «БТИ» администрации Цивильского района Чувашской Республики (по согласованию);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Кузьмин Д.Б. – государственный инспектор Приволжского управления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 xml:space="preserve"> (по согласованию);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Романов А.С. – заведующий сектором по делам ГО и ЧС администрации Цивильского района Чувашской Республики;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Главы городского, сельских поселений Цивильского района Чувашской Республики (по согласованию)».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6A672C" w:rsidRDefault="006A672C" w:rsidP="006A672C">
      <w:pPr>
        <w:ind w:firstLine="709"/>
        <w:jc w:val="both"/>
        <w:rPr>
          <w:sz w:val="22"/>
          <w:szCs w:val="22"/>
        </w:rPr>
      </w:pPr>
    </w:p>
    <w:p w:rsidR="006A672C" w:rsidRDefault="006A672C" w:rsidP="006A672C">
      <w:pPr>
        <w:ind w:firstLine="540"/>
        <w:jc w:val="both"/>
        <w:rPr>
          <w:sz w:val="22"/>
          <w:szCs w:val="22"/>
        </w:rPr>
      </w:pPr>
    </w:p>
    <w:p w:rsidR="006A672C" w:rsidRDefault="006A672C" w:rsidP="006A672C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6A672C" w:rsidRDefault="006A672C" w:rsidP="006A672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Цивильского</w:t>
      </w:r>
      <w:proofErr w:type="spellEnd"/>
      <w:r>
        <w:rPr>
          <w:sz w:val="22"/>
          <w:szCs w:val="22"/>
        </w:rPr>
        <w:t xml:space="preserve"> района                                                                                                А.В. </w:t>
      </w:r>
      <w:proofErr w:type="spellStart"/>
      <w:r>
        <w:rPr>
          <w:sz w:val="22"/>
          <w:szCs w:val="22"/>
        </w:rPr>
        <w:t>Волчкова</w:t>
      </w:r>
      <w:proofErr w:type="spellEnd"/>
      <w:r>
        <w:rPr>
          <w:sz w:val="22"/>
          <w:szCs w:val="22"/>
        </w:rPr>
        <w:t xml:space="preserve">                                                     </w:t>
      </w:r>
    </w:p>
    <w:p w:rsidR="006A672C" w:rsidRDefault="006A672C" w:rsidP="006A672C">
      <w:pPr>
        <w:jc w:val="center"/>
        <w:rPr>
          <w:sz w:val="22"/>
          <w:szCs w:val="22"/>
        </w:rPr>
      </w:pPr>
    </w:p>
    <w:p w:rsidR="006A672C" w:rsidRDefault="006A672C" w:rsidP="006A672C">
      <w:pPr>
        <w:jc w:val="center"/>
        <w:rPr>
          <w:sz w:val="22"/>
          <w:szCs w:val="22"/>
        </w:rPr>
      </w:pPr>
    </w:p>
    <w:p w:rsidR="006A672C" w:rsidRDefault="006A672C" w:rsidP="006A672C">
      <w:pPr>
        <w:jc w:val="center"/>
        <w:rPr>
          <w:sz w:val="22"/>
          <w:szCs w:val="22"/>
        </w:rPr>
      </w:pPr>
    </w:p>
    <w:p w:rsidR="006A672C" w:rsidRDefault="006A672C" w:rsidP="006A672C">
      <w:pPr>
        <w:jc w:val="center"/>
        <w:rPr>
          <w:sz w:val="22"/>
          <w:szCs w:val="22"/>
        </w:rPr>
      </w:pPr>
    </w:p>
    <w:p w:rsidR="006A672C" w:rsidRDefault="006A672C" w:rsidP="006A672C">
      <w:pPr>
        <w:jc w:val="center"/>
        <w:rPr>
          <w:sz w:val="22"/>
          <w:szCs w:val="22"/>
        </w:rPr>
      </w:pPr>
    </w:p>
    <w:p w:rsidR="006A672C" w:rsidRDefault="006A672C" w:rsidP="006A672C">
      <w:pPr>
        <w:jc w:val="center"/>
        <w:rPr>
          <w:sz w:val="22"/>
          <w:szCs w:val="22"/>
        </w:rPr>
      </w:pPr>
    </w:p>
    <w:p w:rsidR="006A672C" w:rsidRDefault="006A672C" w:rsidP="006A672C">
      <w:pPr>
        <w:rPr>
          <w:sz w:val="22"/>
          <w:szCs w:val="22"/>
        </w:rPr>
      </w:pPr>
    </w:p>
    <w:p w:rsidR="006A672C" w:rsidRDefault="006A672C" w:rsidP="006A672C">
      <w:pPr>
        <w:rPr>
          <w:sz w:val="22"/>
          <w:szCs w:val="22"/>
        </w:rPr>
      </w:pPr>
    </w:p>
    <w:p w:rsidR="006A672C" w:rsidRDefault="006A672C" w:rsidP="006A672C">
      <w:pPr>
        <w:rPr>
          <w:sz w:val="22"/>
          <w:szCs w:val="22"/>
        </w:rPr>
      </w:pPr>
    </w:p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p w:rsidR="006A672C" w:rsidRDefault="006A672C" w:rsidP="006A672C"/>
    <w:sectPr w:rsidR="006A672C" w:rsidSect="00A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2C"/>
    <w:rsid w:val="000F71C3"/>
    <w:rsid w:val="002511EE"/>
    <w:rsid w:val="002720D3"/>
    <w:rsid w:val="0058513D"/>
    <w:rsid w:val="006A672C"/>
    <w:rsid w:val="006D3C33"/>
    <w:rsid w:val="00765634"/>
    <w:rsid w:val="008E3393"/>
    <w:rsid w:val="00952209"/>
    <w:rsid w:val="00A868BF"/>
    <w:rsid w:val="00B1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67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A672C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6A672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zivil_zhkh4</dc:creator>
  <cp:lastModifiedBy>zivil_info4</cp:lastModifiedBy>
  <cp:revision>4</cp:revision>
  <cp:lastPrinted>2018-03-12T06:36:00Z</cp:lastPrinted>
  <dcterms:created xsi:type="dcterms:W3CDTF">2018-04-05T06:56:00Z</dcterms:created>
  <dcterms:modified xsi:type="dcterms:W3CDTF">2018-04-06T10:31:00Z</dcterms:modified>
</cp:coreProperties>
</file>