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FF11DA">
              <w:rPr>
                <w:rFonts w:ascii="Times New Roman" w:hAnsi="Times New Roman" w:cs="Times New Roman"/>
                <w:color w:val="000000"/>
                <w:sz w:val="26"/>
              </w:rPr>
              <w:t>02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4D624D">
              <w:rPr>
                <w:rFonts w:ascii="Times New Roman" w:hAnsi="Times New Roman" w:cs="Times New Roman"/>
                <w:color w:val="000000"/>
                <w:sz w:val="26"/>
              </w:rPr>
              <w:t>04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3B6B5F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11DA">
              <w:rPr>
                <w:rFonts w:ascii="Times New Roman" w:hAnsi="Times New Roman" w:cs="Times New Roman"/>
                <w:color w:val="000000"/>
                <w:sz w:val="26"/>
              </w:rPr>
              <w:t>159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 </w:t>
            </w:r>
            <w:r w:rsidR="00FF11DA">
              <w:t>02</w:t>
            </w:r>
            <w:r w:rsidR="004D624D">
              <w:t>.04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FF11DA">
              <w:t xml:space="preserve"> 159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BE6CBF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Климовского</w:t>
            </w:r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квартале территории, кадастровые работы выполнены в</w:t>
      </w:r>
      <w:r w:rsidR="006C5634">
        <w:rPr>
          <w:bCs/>
          <w:szCs w:val="26"/>
        </w:rPr>
        <w:t xml:space="preserve"> связи с образованием земельного</w:t>
      </w:r>
      <w:r w:rsidR="00751656" w:rsidRPr="006B7F7D">
        <w:rPr>
          <w:bCs/>
          <w:szCs w:val="26"/>
        </w:rPr>
        <w:t xml:space="preserve"> </w:t>
      </w:r>
      <w:r w:rsidR="004D624D">
        <w:rPr>
          <w:bCs/>
          <w:szCs w:val="26"/>
        </w:rPr>
        <w:t>участка из земель или земельных участков, находящихся в государственной или муниципальной собственности. Кадастровый квартал 21:10:060101. П</w:t>
      </w:r>
      <w:r w:rsidR="000B2461">
        <w:rPr>
          <w:bCs/>
          <w:szCs w:val="26"/>
        </w:rPr>
        <w:t xml:space="preserve">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4D624D">
        <w:rPr>
          <w:szCs w:val="26"/>
        </w:rPr>
        <w:t>: 3 388</w:t>
      </w:r>
      <w:r w:rsidR="00BE6CBF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4D624D">
        <w:rPr>
          <w:szCs w:val="26"/>
        </w:rPr>
        <w:t>земель: земли сельскохозяйственного назначения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4D624D">
        <w:rPr>
          <w:szCs w:val="26"/>
        </w:rPr>
        <w:t>сельскохозяйственное использование (код по классификатору 1.0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4D624D">
        <w:rPr>
          <w:szCs w:val="26"/>
        </w:rPr>
        <w:t xml:space="preserve"> зона в соответствии с ПЗЗ: СХ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4D624D">
        <w:rPr>
          <w:szCs w:val="26"/>
        </w:rPr>
        <w:t>зона сельскохозяйственных угодий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0B2461">
        <w:rPr>
          <w:szCs w:val="26"/>
        </w:rPr>
        <w:t xml:space="preserve">, </w:t>
      </w:r>
      <w:proofErr w:type="spellStart"/>
      <w:r w:rsidR="000B2461">
        <w:rPr>
          <w:szCs w:val="26"/>
        </w:rPr>
        <w:t>Климовское</w:t>
      </w:r>
      <w:proofErr w:type="spellEnd"/>
      <w:r w:rsidR="000B2461">
        <w:rPr>
          <w:szCs w:val="26"/>
        </w:rPr>
        <w:t xml:space="preserve"> сельское поселение</w:t>
      </w:r>
      <w:r w:rsidR="004D624D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624D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8B2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6DCC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1DA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ibreconomy</cp:lastModifiedBy>
  <cp:revision>38</cp:revision>
  <cp:lastPrinted>2018-04-01T12:47:00Z</cp:lastPrinted>
  <dcterms:created xsi:type="dcterms:W3CDTF">2014-10-10T08:03:00Z</dcterms:created>
  <dcterms:modified xsi:type="dcterms:W3CDTF">2018-04-02T13:40:00Z</dcterms:modified>
</cp:coreProperties>
</file>