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31577" w:rsidRPr="00FC79F8" w:rsidTr="00432E3F">
        <w:trPr>
          <w:trHeight w:val="1418"/>
        </w:trPr>
        <w:tc>
          <w:tcPr>
            <w:tcW w:w="3540" w:type="dxa"/>
          </w:tcPr>
          <w:p w:rsidR="00031577" w:rsidRPr="00FC79F8" w:rsidRDefault="00031577" w:rsidP="00432E3F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031577" w:rsidRPr="00FC79F8" w:rsidRDefault="00031577" w:rsidP="00432E3F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031577" w:rsidRPr="00FC79F8" w:rsidRDefault="00031577" w:rsidP="00432E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031577" w:rsidRPr="00FC79F8" w:rsidRDefault="00031577" w:rsidP="00432E3F">
            <w:pPr>
              <w:jc w:val="center"/>
              <w:rPr>
                <w:b/>
                <w:bCs/>
              </w:rPr>
            </w:pPr>
          </w:p>
          <w:p w:rsidR="00031577" w:rsidRPr="00FC79F8" w:rsidRDefault="00031577" w:rsidP="00432E3F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31577" w:rsidRPr="00FC79F8" w:rsidRDefault="00031577" w:rsidP="00432E3F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86740" cy="80010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31577" w:rsidRPr="00FC79F8" w:rsidRDefault="00031577" w:rsidP="00432E3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031577" w:rsidRPr="00FC79F8" w:rsidRDefault="00031577" w:rsidP="00432E3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031577" w:rsidRPr="00FC79F8" w:rsidRDefault="00031577" w:rsidP="00432E3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031577" w:rsidRPr="00FC79F8" w:rsidRDefault="00031577" w:rsidP="00432E3F">
            <w:pPr>
              <w:jc w:val="center"/>
              <w:rPr>
                <w:b/>
                <w:bCs/>
              </w:rPr>
            </w:pPr>
          </w:p>
          <w:p w:rsidR="00031577" w:rsidRPr="00FC79F8" w:rsidRDefault="00031577" w:rsidP="00432E3F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031577" w:rsidRDefault="00031577" w:rsidP="00031577">
      <w:pPr>
        <w:rPr>
          <w:sz w:val="28"/>
          <w:szCs w:val="28"/>
        </w:rPr>
      </w:pPr>
    </w:p>
    <w:p w:rsidR="00031577" w:rsidRPr="00B44C77" w:rsidRDefault="00031577" w:rsidP="00031577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.2017 № </w:t>
      </w:r>
      <w:r>
        <w:rPr>
          <w:sz w:val="28"/>
          <w:szCs w:val="28"/>
        </w:rPr>
        <w:t>1612</w:t>
      </w:r>
    </w:p>
    <w:p w:rsidR="00361264" w:rsidRPr="009B1D00" w:rsidRDefault="00361264" w:rsidP="00254CC0">
      <w:pPr>
        <w:pStyle w:val="1"/>
        <w:tabs>
          <w:tab w:val="left" w:pos="4500"/>
          <w:tab w:val="left" w:pos="4536"/>
          <w:tab w:val="left" w:pos="4678"/>
          <w:tab w:val="left" w:pos="7371"/>
        </w:tabs>
        <w:ind w:right="4392"/>
        <w:jc w:val="both"/>
        <w:rPr>
          <w:szCs w:val="26"/>
        </w:rPr>
      </w:pPr>
    </w:p>
    <w:p w:rsidR="00254CC0" w:rsidRPr="009B1D00" w:rsidRDefault="00254CC0" w:rsidP="00254CC0">
      <w:pPr>
        <w:pStyle w:val="1"/>
        <w:tabs>
          <w:tab w:val="left" w:pos="4500"/>
          <w:tab w:val="left" w:pos="4536"/>
          <w:tab w:val="left" w:pos="4678"/>
          <w:tab w:val="left" w:pos="7371"/>
        </w:tabs>
        <w:ind w:right="4392"/>
        <w:jc w:val="both"/>
        <w:rPr>
          <w:szCs w:val="26"/>
        </w:rPr>
      </w:pPr>
      <w:bookmarkStart w:id="0" w:name="_GoBack"/>
      <w:r w:rsidRPr="009B1D00">
        <w:rPr>
          <w:szCs w:val="26"/>
        </w:rPr>
        <w:t>Об утверждении административного регламента по предоставлению муниципальной услуги «</w:t>
      </w:r>
      <w:r w:rsidRPr="009B1D00">
        <w:t xml:space="preserve">Предоставление в безвозмездное пользование имущества, находящегося в муниципальной собственности города Чебоксары» </w:t>
      </w:r>
    </w:p>
    <w:bookmarkEnd w:id="0"/>
    <w:p w:rsidR="00254CC0" w:rsidRPr="009B1D00" w:rsidRDefault="00254CC0" w:rsidP="00254CC0">
      <w:pPr>
        <w:rPr>
          <w:sz w:val="28"/>
          <w:szCs w:val="28"/>
        </w:rPr>
      </w:pPr>
    </w:p>
    <w:p w:rsidR="00254CC0" w:rsidRPr="009B1D00" w:rsidRDefault="00254CC0" w:rsidP="00254CC0">
      <w:pPr>
        <w:pStyle w:val="a7"/>
        <w:suppressAutoHyphens/>
        <w:spacing w:after="0" w:line="360" w:lineRule="auto"/>
        <w:ind w:firstLine="851"/>
        <w:jc w:val="both"/>
        <w:rPr>
          <w:bCs/>
          <w:sz w:val="28"/>
          <w:szCs w:val="28"/>
        </w:rPr>
      </w:pPr>
      <w:r w:rsidRPr="009B1D00">
        <w:rPr>
          <w:sz w:val="28"/>
          <w:szCs w:val="28"/>
        </w:rPr>
        <w:t xml:space="preserve">В соответствии с Федеральным законом от </w:t>
      </w:r>
      <w:r w:rsidR="00BD57BA" w:rsidRPr="009B1D00">
        <w:rPr>
          <w:sz w:val="28"/>
          <w:szCs w:val="28"/>
        </w:rPr>
        <w:t>06.10.</w:t>
      </w:r>
      <w:r w:rsidRPr="009B1D00">
        <w:rPr>
          <w:sz w:val="28"/>
          <w:szCs w:val="28"/>
        </w:rPr>
        <w:t xml:space="preserve"> 2003 №</w:t>
      </w:r>
      <w:r w:rsidRPr="009B1D00">
        <w:t> </w:t>
      </w:r>
      <w:r w:rsidRPr="009B1D00">
        <w:rPr>
          <w:sz w:val="28"/>
          <w:szCs w:val="28"/>
        </w:rPr>
        <w:t xml:space="preserve">131-ФЗ </w:t>
      </w:r>
      <w:r w:rsidR="00BD57BA" w:rsidRPr="009B1D00">
        <w:rPr>
          <w:sz w:val="28"/>
          <w:szCs w:val="28"/>
        </w:rPr>
        <w:t>«Об </w:t>
      </w:r>
      <w:r w:rsidRPr="009B1D00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</w:t>
      </w:r>
      <w:r w:rsidR="00BD57BA" w:rsidRPr="009B1D00">
        <w:rPr>
          <w:sz w:val="28"/>
          <w:szCs w:val="28"/>
        </w:rPr>
        <w:t>27.07.</w:t>
      </w:r>
      <w:r w:rsidRPr="009B1D00">
        <w:rPr>
          <w:sz w:val="28"/>
          <w:szCs w:val="28"/>
        </w:rPr>
        <w:t>2010</w:t>
      </w:r>
      <w:r w:rsidR="00BD57BA" w:rsidRPr="009B1D00">
        <w:rPr>
          <w:sz w:val="28"/>
          <w:szCs w:val="28"/>
        </w:rPr>
        <w:t xml:space="preserve"> № 210-ФЗ «Об </w:t>
      </w:r>
      <w:r w:rsidRPr="009B1D00">
        <w:rPr>
          <w:sz w:val="28"/>
          <w:szCs w:val="28"/>
        </w:rPr>
        <w:t xml:space="preserve">организации предоставления государственных и муниципальных услуг»,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</w:t>
      </w:r>
      <w:r w:rsidR="00BD57BA" w:rsidRPr="009B1D00">
        <w:rPr>
          <w:sz w:val="28"/>
          <w:szCs w:val="28"/>
        </w:rPr>
        <w:t>30.11.</w:t>
      </w:r>
      <w:r w:rsidRPr="009B1D00">
        <w:rPr>
          <w:sz w:val="28"/>
          <w:szCs w:val="28"/>
        </w:rPr>
        <w:t xml:space="preserve">2005 № 40, в целях повышения качества предоставления муниципальной услуги администрация города Чебоксары </w:t>
      </w:r>
      <w:r w:rsidRPr="009B1D00">
        <w:rPr>
          <w:spacing w:val="100"/>
          <w:sz w:val="28"/>
          <w:szCs w:val="28"/>
        </w:rPr>
        <w:t>постановляет</w:t>
      </w:r>
      <w:r w:rsidRPr="009B1D00">
        <w:rPr>
          <w:sz w:val="28"/>
          <w:szCs w:val="28"/>
        </w:rPr>
        <w:t>:</w:t>
      </w:r>
    </w:p>
    <w:p w:rsidR="00254CC0" w:rsidRPr="009B1D00" w:rsidRDefault="00254CC0" w:rsidP="00254CC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B1D00">
        <w:rPr>
          <w:bCs/>
          <w:sz w:val="28"/>
          <w:szCs w:val="28"/>
        </w:rPr>
        <w:t>1.</w:t>
      </w:r>
      <w:r w:rsidR="00361264" w:rsidRPr="009B1D00">
        <w:rPr>
          <w:bCs/>
          <w:sz w:val="28"/>
          <w:szCs w:val="28"/>
        </w:rPr>
        <w:t> </w:t>
      </w:r>
      <w:r w:rsidRPr="009B1D00">
        <w:rPr>
          <w:bCs/>
          <w:sz w:val="28"/>
          <w:szCs w:val="28"/>
        </w:rPr>
        <w:t>Утвердить Административный регламент по предоставлению муниципальной услуги «Предоставление в безвозмездное пользование имущества, находящегося в муниципальной собственности города Чебоксары».</w:t>
      </w:r>
    </w:p>
    <w:p w:rsidR="004105C4" w:rsidRPr="009B1D00" w:rsidRDefault="00042496" w:rsidP="00A269F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B1D00">
        <w:rPr>
          <w:bCs/>
          <w:sz w:val="28"/>
          <w:szCs w:val="28"/>
        </w:rPr>
        <w:t xml:space="preserve">2. </w:t>
      </w:r>
      <w:r w:rsidR="00BD57BA" w:rsidRPr="009B1D00">
        <w:rPr>
          <w:bCs/>
          <w:sz w:val="28"/>
          <w:szCs w:val="28"/>
        </w:rPr>
        <w:t xml:space="preserve">Признать утратившими силу </w:t>
      </w:r>
      <w:r w:rsidR="004105C4" w:rsidRPr="009B1D00">
        <w:rPr>
          <w:bCs/>
          <w:sz w:val="28"/>
          <w:szCs w:val="28"/>
        </w:rPr>
        <w:t>следующие нормативн</w:t>
      </w:r>
      <w:r w:rsidR="006E0CB8" w:rsidRPr="009B1D00">
        <w:rPr>
          <w:bCs/>
          <w:sz w:val="28"/>
          <w:szCs w:val="28"/>
        </w:rPr>
        <w:t>ые</w:t>
      </w:r>
      <w:r w:rsidR="004105C4" w:rsidRPr="009B1D00">
        <w:rPr>
          <w:bCs/>
          <w:sz w:val="28"/>
          <w:szCs w:val="28"/>
        </w:rPr>
        <w:t xml:space="preserve"> правовые акты:</w:t>
      </w:r>
    </w:p>
    <w:p w:rsidR="004105C4" w:rsidRPr="009B1D00" w:rsidRDefault="004105C4" w:rsidP="00A269F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B1D00">
        <w:rPr>
          <w:bCs/>
          <w:sz w:val="28"/>
          <w:szCs w:val="28"/>
        </w:rPr>
        <w:t>п</w:t>
      </w:r>
      <w:r w:rsidR="00042496" w:rsidRPr="009B1D00">
        <w:rPr>
          <w:bCs/>
          <w:sz w:val="28"/>
          <w:szCs w:val="28"/>
        </w:rPr>
        <w:t>остановлени</w:t>
      </w:r>
      <w:r w:rsidRPr="009B1D00">
        <w:rPr>
          <w:bCs/>
          <w:sz w:val="28"/>
          <w:szCs w:val="28"/>
        </w:rPr>
        <w:t>е</w:t>
      </w:r>
      <w:r w:rsidR="00254CC0" w:rsidRPr="009B1D00">
        <w:rPr>
          <w:bCs/>
          <w:sz w:val="28"/>
          <w:szCs w:val="28"/>
        </w:rPr>
        <w:t xml:space="preserve"> администрации города Чебоксары </w:t>
      </w:r>
      <w:r w:rsidR="00284E2D" w:rsidRPr="009B1D00">
        <w:rPr>
          <w:bCs/>
          <w:sz w:val="28"/>
          <w:szCs w:val="28"/>
        </w:rPr>
        <w:t xml:space="preserve">от 26.12.2007 </w:t>
      </w:r>
      <w:r w:rsidRPr="009B1D00">
        <w:rPr>
          <w:bCs/>
          <w:sz w:val="28"/>
          <w:szCs w:val="28"/>
        </w:rPr>
        <w:t>№ </w:t>
      </w:r>
      <w:r w:rsidR="00284E2D" w:rsidRPr="009B1D00">
        <w:rPr>
          <w:bCs/>
          <w:sz w:val="28"/>
          <w:szCs w:val="28"/>
        </w:rPr>
        <w:t>331 «Об утверждении административного регламента администрации города Чебоксары по предоставлению муниципальной услуги «Предоставление в безвозмездное пользование имущества, находящегося в муниципальной с</w:t>
      </w:r>
      <w:r w:rsidR="006E0CB8" w:rsidRPr="009B1D00">
        <w:rPr>
          <w:bCs/>
          <w:sz w:val="28"/>
          <w:szCs w:val="28"/>
        </w:rPr>
        <w:t>обственности города Чебоксары»;</w:t>
      </w:r>
    </w:p>
    <w:p w:rsidR="004105C4" w:rsidRPr="009B1D00" w:rsidRDefault="004105C4" w:rsidP="00A269F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B1D00">
        <w:rPr>
          <w:bCs/>
          <w:sz w:val="28"/>
          <w:szCs w:val="28"/>
        </w:rPr>
        <w:t xml:space="preserve">постановление администрации города Чебоксары </w:t>
      </w:r>
      <w:r w:rsidR="00284E2D" w:rsidRPr="009B1D00">
        <w:rPr>
          <w:bCs/>
          <w:sz w:val="28"/>
          <w:szCs w:val="28"/>
        </w:rPr>
        <w:t xml:space="preserve">от 20.01.2010 № 3 </w:t>
      </w:r>
      <w:r w:rsidR="00284E2D" w:rsidRPr="009B1D00">
        <w:rPr>
          <w:bCs/>
          <w:sz w:val="28"/>
          <w:szCs w:val="28"/>
        </w:rPr>
        <w:lastRenderedPageBreak/>
        <w:t>«О внесении изменений в постановления администрации города Чебоксары от 27.08.2007 № 198, от 26.12.2007 № 331»</w:t>
      </w:r>
      <w:r w:rsidR="006E0CB8" w:rsidRPr="009B1D00">
        <w:rPr>
          <w:bCs/>
          <w:sz w:val="28"/>
          <w:szCs w:val="28"/>
        </w:rPr>
        <w:t>;</w:t>
      </w:r>
      <w:r w:rsidR="00284E2D" w:rsidRPr="009B1D00">
        <w:rPr>
          <w:bCs/>
          <w:sz w:val="28"/>
          <w:szCs w:val="28"/>
        </w:rPr>
        <w:t xml:space="preserve"> </w:t>
      </w:r>
    </w:p>
    <w:p w:rsidR="004105C4" w:rsidRPr="009B1D00" w:rsidRDefault="004105C4" w:rsidP="00A269F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B1D00">
        <w:rPr>
          <w:bCs/>
          <w:sz w:val="28"/>
          <w:szCs w:val="28"/>
        </w:rPr>
        <w:t xml:space="preserve">постановление администрации города Чебоксары </w:t>
      </w:r>
      <w:r w:rsidR="00284E2D" w:rsidRPr="009B1D00">
        <w:rPr>
          <w:bCs/>
          <w:sz w:val="28"/>
          <w:szCs w:val="28"/>
        </w:rPr>
        <w:t xml:space="preserve">от 12.08.2010 № 147 «О внесении изменений в постановление администрации города Чебоксары от 26.12.2007 № 331, </w:t>
      </w:r>
      <w:r w:rsidR="00042496" w:rsidRPr="009B1D00">
        <w:rPr>
          <w:bCs/>
          <w:sz w:val="28"/>
          <w:szCs w:val="28"/>
        </w:rPr>
        <w:t>от 05.09.2013 №</w:t>
      </w:r>
      <w:r w:rsidR="00241F56" w:rsidRPr="009B1D00">
        <w:rPr>
          <w:bCs/>
          <w:sz w:val="28"/>
          <w:szCs w:val="28"/>
        </w:rPr>
        <w:t> </w:t>
      </w:r>
      <w:r w:rsidR="00042496" w:rsidRPr="009B1D00">
        <w:rPr>
          <w:bCs/>
          <w:sz w:val="28"/>
          <w:szCs w:val="28"/>
        </w:rPr>
        <w:t>2896 «</w:t>
      </w:r>
      <w:r w:rsidR="00F70503" w:rsidRPr="009B1D00">
        <w:rPr>
          <w:bCs/>
          <w:sz w:val="28"/>
          <w:szCs w:val="28"/>
        </w:rPr>
        <w:t>Об изменении административного регламента по предоставлению муниципальной услуги «Предоставление в безвозмездное пользование имущества, находящегося в</w:t>
      </w:r>
      <w:r w:rsidR="00241F56" w:rsidRPr="009B1D00">
        <w:rPr>
          <w:bCs/>
          <w:sz w:val="28"/>
          <w:szCs w:val="28"/>
        </w:rPr>
        <w:t> </w:t>
      </w:r>
      <w:r w:rsidR="00F70503" w:rsidRPr="009B1D00">
        <w:rPr>
          <w:bCs/>
          <w:sz w:val="28"/>
          <w:szCs w:val="28"/>
        </w:rPr>
        <w:t>муниципальной собственности города Чебоксары»</w:t>
      </w:r>
      <w:r w:rsidR="006E0CB8" w:rsidRPr="009B1D00">
        <w:rPr>
          <w:bCs/>
          <w:sz w:val="28"/>
          <w:szCs w:val="28"/>
        </w:rPr>
        <w:t>;</w:t>
      </w:r>
      <w:r w:rsidR="00284E2D" w:rsidRPr="009B1D00">
        <w:rPr>
          <w:bCs/>
          <w:sz w:val="28"/>
          <w:szCs w:val="28"/>
        </w:rPr>
        <w:t xml:space="preserve"> </w:t>
      </w:r>
    </w:p>
    <w:p w:rsidR="00254CC0" w:rsidRPr="009B1D00" w:rsidRDefault="004105C4" w:rsidP="00A269F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B1D00">
        <w:rPr>
          <w:bCs/>
          <w:sz w:val="28"/>
          <w:szCs w:val="28"/>
        </w:rPr>
        <w:t xml:space="preserve">постановление администрации города Чебоксары </w:t>
      </w:r>
      <w:r w:rsidR="00284E2D" w:rsidRPr="009B1D00">
        <w:rPr>
          <w:bCs/>
          <w:sz w:val="28"/>
          <w:szCs w:val="28"/>
        </w:rPr>
        <w:t>от</w:t>
      </w:r>
      <w:r w:rsidR="00254CC0" w:rsidRPr="009B1D00">
        <w:rPr>
          <w:bCs/>
          <w:sz w:val="28"/>
          <w:szCs w:val="28"/>
        </w:rPr>
        <w:t xml:space="preserve"> </w:t>
      </w:r>
      <w:r w:rsidR="003055D8" w:rsidRPr="009B1D00">
        <w:rPr>
          <w:bCs/>
          <w:sz w:val="28"/>
          <w:szCs w:val="28"/>
        </w:rPr>
        <w:t>17</w:t>
      </w:r>
      <w:r w:rsidR="0054603C" w:rsidRPr="009B1D00">
        <w:rPr>
          <w:bCs/>
          <w:sz w:val="28"/>
          <w:szCs w:val="28"/>
        </w:rPr>
        <w:t>.02.</w:t>
      </w:r>
      <w:r w:rsidR="003055D8" w:rsidRPr="009B1D00">
        <w:rPr>
          <w:bCs/>
          <w:sz w:val="28"/>
          <w:szCs w:val="28"/>
        </w:rPr>
        <w:t>2016 № 333</w:t>
      </w:r>
      <w:r w:rsidR="0054603C" w:rsidRPr="009B1D00">
        <w:rPr>
          <w:bCs/>
          <w:sz w:val="28"/>
          <w:szCs w:val="28"/>
        </w:rPr>
        <w:t xml:space="preserve"> </w:t>
      </w:r>
      <w:r w:rsidR="00254CC0" w:rsidRPr="009B1D00">
        <w:rPr>
          <w:bCs/>
          <w:sz w:val="28"/>
          <w:szCs w:val="28"/>
        </w:rPr>
        <w:t xml:space="preserve">«О внесении изменений в постановление администрации города </w:t>
      </w:r>
      <w:r w:rsidR="003055D8" w:rsidRPr="009B1D00">
        <w:rPr>
          <w:bCs/>
          <w:sz w:val="28"/>
          <w:szCs w:val="28"/>
        </w:rPr>
        <w:t>Чебоксары от 05.09.2013 № 2896</w:t>
      </w:r>
      <w:r w:rsidR="00254CC0" w:rsidRPr="009B1D00">
        <w:rPr>
          <w:bCs/>
          <w:sz w:val="28"/>
          <w:szCs w:val="28"/>
        </w:rPr>
        <w:t>».</w:t>
      </w:r>
      <w:r w:rsidR="00042496" w:rsidRPr="009B1D00">
        <w:rPr>
          <w:bCs/>
          <w:sz w:val="28"/>
          <w:szCs w:val="28"/>
        </w:rPr>
        <w:t xml:space="preserve"> </w:t>
      </w:r>
    </w:p>
    <w:p w:rsidR="00254CC0" w:rsidRPr="009B1D00" w:rsidRDefault="00254CC0" w:rsidP="00A269F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B1D00">
        <w:rPr>
          <w:bCs/>
          <w:sz w:val="28"/>
          <w:szCs w:val="28"/>
        </w:rPr>
        <w:t>3.</w:t>
      </w:r>
      <w:r w:rsidR="00241F56" w:rsidRPr="009B1D00">
        <w:rPr>
          <w:bCs/>
          <w:sz w:val="28"/>
          <w:szCs w:val="28"/>
        </w:rPr>
        <w:t> </w:t>
      </w:r>
      <w:r w:rsidRPr="009B1D00">
        <w:rPr>
          <w:bCs/>
          <w:sz w:val="28"/>
          <w:szCs w:val="28"/>
        </w:rPr>
        <w:t>Управлению по связям со СМИ и молодежной политики администрации города Чебоксары опублик</w:t>
      </w:r>
      <w:r w:rsidR="00241F56" w:rsidRPr="009B1D00">
        <w:rPr>
          <w:bCs/>
          <w:sz w:val="28"/>
          <w:szCs w:val="28"/>
        </w:rPr>
        <w:t>овать настоящее постановление в </w:t>
      </w:r>
      <w:r w:rsidRPr="009B1D00">
        <w:rPr>
          <w:bCs/>
          <w:sz w:val="28"/>
          <w:szCs w:val="28"/>
        </w:rPr>
        <w:t>средствах массовой информации.</w:t>
      </w:r>
    </w:p>
    <w:p w:rsidR="00254CC0" w:rsidRPr="009B1D00" w:rsidRDefault="00254CC0" w:rsidP="00254CC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B1D00">
        <w:rPr>
          <w:bCs/>
          <w:sz w:val="28"/>
          <w:szCs w:val="28"/>
        </w:rPr>
        <w:t xml:space="preserve">4. </w:t>
      </w:r>
      <w:r w:rsidRPr="009B1D00">
        <w:rPr>
          <w:bCs/>
          <w:spacing w:val="-2"/>
          <w:sz w:val="28"/>
        </w:rPr>
        <w:t>Настоящее постановление вступает в силу со дня его официального опубликования.</w:t>
      </w:r>
    </w:p>
    <w:p w:rsidR="00254CC0" w:rsidRPr="009B1D00" w:rsidRDefault="00254CC0" w:rsidP="00254CC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 w:rsidRPr="009B1D00">
        <w:rPr>
          <w:bCs/>
          <w:sz w:val="28"/>
          <w:szCs w:val="28"/>
        </w:rPr>
        <w:t>5.</w:t>
      </w:r>
      <w:r w:rsidR="00241F56" w:rsidRPr="009B1D00">
        <w:rPr>
          <w:bCs/>
          <w:sz w:val="28"/>
          <w:szCs w:val="28"/>
        </w:rPr>
        <w:t> </w:t>
      </w:r>
      <w:r w:rsidRPr="009B1D00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241F56" w:rsidRPr="009B1D00">
        <w:rPr>
          <w:bCs/>
          <w:sz w:val="28"/>
          <w:szCs w:val="28"/>
        </w:rPr>
        <w:t>возложить на </w:t>
      </w:r>
      <w:r w:rsidRPr="009B1D00">
        <w:rPr>
          <w:bCs/>
          <w:sz w:val="28"/>
          <w:szCs w:val="28"/>
        </w:rPr>
        <w:t xml:space="preserve">заместителя главы администрации – </w:t>
      </w:r>
      <w:r w:rsidR="00241F56" w:rsidRPr="009B1D00">
        <w:rPr>
          <w:bCs/>
          <w:sz w:val="28"/>
          <w:szCs w:val="28"/>
        </w:rPr>
        <w:t>п</w:t>
      </w:r>
      <w:r w:rsidR="00DD2DA3" w:rsidRPr="009B1D00">
        <w:rPr>
          <w:bCs/>
          <w:sz w:val="28"/>
          <w:szCs w:val="28"/>
        </w:rPr>
        <w:t xml:space="preserve">редседателя </w:t>
      </w:r>
      <w:proofErr w:type="spellStart"/>
      <w:r w:rsidR="00DD2DA3" w:rsidRPr="009B1D00">
        <w:rPr>
          <w:bCs/>
          <w:sz w:val="28"/>
          <w:szCs w:val="28"/>
        </w:rPr>
        <w:t>Горкомимущества</w:t>
      </w:r>
      <w:proofErr w:type="spellEnd"/>
      <w:r w:rsidR="00DD2DA3" w:rsidRPr="009B1D00">
        <w:rPr>
          <w:bCs/>
          <w:sz w:val="28"/>
          <w:szCs w:val="28"/>
        </w:rPr>
        <w:t xml:space="preserve"> Ю.А.</w:t>
      </w:r>
      <w:r w:rsidR="00A269FC" w:rsidRPr="009B1D00">
        <w:rPr>
          <w:bCs/>
          <w:sz w:val="28"/>
          <w:szCs w:val="28"/>
        </w:rPr>
        <w:t> </w:t>
      </w:r>
      <w:r w:rsidR="00DD2DA3" w:rsidRPr="009B1D00">
        <w:rPr>
          <w:bCs/>
          <w:sz w:val="28"/>
          <w:szCs w:val="28"/>
        </w:rPr>
        <w:t>Васильева.</w:t>
      </w:r>
    </w:p>
    <w:p w:rsidR="00254CC0" w:rsidRPr="009B1D00" w:rsidRDefault="00254CC0" w:rsidP="00254CC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</w:p>
    <w:p w:rsidR="00395639" w:rsidRPr="009B1D00" w:rsidRDefault="00395639" w:rsidP="00794EE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5C34" w:rsidRPr="009B1D00" w:rsidRDefault="00915DF0" w:rsidP="00794EE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1D00">
        <w:rPr>
          <w:bCs/>
          <w:sz w:val="28"/>
          <w:szCs w:val="28"/>
        </w:rPr>
        <w:t xml:space="preserve">Глава администрации </w:t>
      </w:r>
      <w:r w:rsidRPr="009B1D00">
        <w:rPr>
          <w:sz w:val="28"/>
          <w:szCs w:val="28"/>
        </w:rPr>
        <w:t xml:space="preserve">города Чебоксары </w:t>
      </w:r>
      <w:r w:rsidR="00BF6B00" w:rsidRPr="009B1D00">
        <w:rPr>
          <w:sz w:val="28"/>
          <w:szCs w:val="28"/>
        </w:rPr>
        <w:t xml:space="preserve">                                  </w:t>
      </w:r>
      <w:r w:rsidR="00E378D0" w:rsidRPr="009B1D00">
        <w:rPr>
          <w:sz w:val="28"/>
          <w:szCs w:val="28"/>
        </w:rPr>
        <w:t xml:space="preserve">   </w:t>
      </w:r>
      <w:r w:rsidRPr="009B1D00">
        <w:rPr>
          <w:sz w:val="28"/>
          <w:szCs w:val="28"/>
        </w:rPr>
        <w:t>А.О. Ладыков</w:t>
      </w:r>
    </w:p>
    <w:p w:rsidR="00241F56" w:rsidRPr="009B1D00" w:rsidRDefault="00241F56" w:rsidP="00794EE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241F56" w:rsidRPr="009B1D00" w:rsidSect="00A269FC">
          <w:headerReference w:type="even" r:id="rId10"/>
          <w:headerReference w:type="default" r:id="rId11"/>
          <w:pgSz w:w="11906" w:h="16838" w:code="9"/>
          <w:pgMar w:top="1134" w:right="851" w:bottom="851" w:left="1701" w:header="0" w:footer="0" w:gutter="0"/>
          <w:pgNumType w:start="1"/>
          <w:cols w:space="708"/>
          <w:titlePg/>
          <w:docGrid w:linePitch="360"/>
        </w:sectPr>
      </w:pPr>
    </w:p>
    <w:p w:rsidR="00915DF0" w:rsidRPr="009B1D00" w:rsidRDefault="00915DF0">
      <w:pPr>
        <w:pStyle w:val="5"/>
        <w:spacing w:before="0" w:after="0"/>
        <w:ind w:left="5670"/>
        <w:jc w:val="both"/>
        <w:rPr>
          <w:b w:val="0"/>
          <w:i w:val="0"/>
          <w:sz w:val="24"/>
          <w:szCs w:val="24"/>
        </w:rPr>
      </w:pPr>
      <w:r w:rsidRPr="009B1D00">
        <w:rPr>
          <w:b w:val="0"/>
          <w:i w:val="0"/>
          <w:sz w:val="24"/>
          <w:szCs w:val="24"/>
        </w:rPr>
        <w:lastRenderedPageBreak/>
        <w:t>УТВЕРЖДЕН</w:t>
      </w:r>
    </w:p>
    <w:p w:rsidR="00915DF0" w:rsidRPr="009B1D00" w:rsidRDefault="00915DF0">
      <w:pPr>
        <w:pStyle w:val="a4"/>
        <w:spacing w:after="0"/>
        <w:ind w:left="5670"/>
        <w:jc w:val="both"/>
      </w:pPr>
      <w:r w:rsidRPr="009B1D00">
        <w:t>постановлением администрации</w:t>
      </w:r>
    </w:p>
    <w:p w:rsidR="00915DF0" w:rsidRPr="009B1D00" w:rsidRDefault="00915DF0">
      <w:pPr>
        <w:pStyle w:val="a4"/>
        <w:spacing w:after="0"/>
        <w:ind w:left="5670"/>
        <w:jc w:val="both"/>
      </w:pPr>
      <w:r w:rsidRPr="009B1D00">
        <w:t>города Чебоксары</w:t>
      </w:r>
    </w:p>
    <w:p w:rsidR="00915DF0" w:rsidRPr="00031577" w:rsidRDefault="009D2FD8">
      <w:pPr>
        <w:pStyle w:val="a4"/>
        <w:spacing w:after="0"/>
        <w:ind w:left="5670"/>
        <w:jc w:val="both"/>
      </w:pPr>
      <w:r w:rsidRPr="009B1D00">
        <w:t xml:space="preserve">от </w:t>
      </w:r>
      <w:r w:rsidR="00031577" w:rsidRPr="00031577">
        <w:t>30.06.2017 № 1612</w:t>
      </w:r>
    </w:p>
    <w:p w:rsidR="00E51253" w:rsidRPr="009B1D00" w:rsidRDefault="00E51253">
      <w:pPr>
        <w:pStyle w:val="5"/>
        <w:jc w:val="center"/>
        <w:rPr>
          <w:i w:val="0"/>
        </w:rPr>
      </w:pPr>
    </w:p>
    <w:p w:rsidR="00915DF0" w:rsidRPr="009B1D00" w:rsidRDefault="00915DF0" w:rsidP="000B71C9">
      <w:pPr>
        <w:pStyle w:val="5"/>
        <w:spacing w:after="0"/>
        <w:jc w:val="center"/>
        <w:rPr>
          <w:i w:val="0"/>
        </w:rPr>
      </w:pPr>
      <w:r w:rsidRPr="009B1D00">
        <w:rPr>
          <w:i w:val="0"/>
        </w:rPr>
        <w:t>АДМИНИСТРАТИВНЫЙ РЕГЛАМЕНТ</w:t>
      </w:r>
    </w:p>
    <w:p w:rsidR="00915DF0" w:rsidRPr="009B1D00" w:rsidRDefault="00915DF0" w:rsidP="000B71C9">
      <w:pPr>
        <w:jc w:val="center"/>
        <w:rPr>
          <w:b/>
        </w:rPr>
      </w:pPr>
      <w:r w:rsidRPr="009B1D00">
        <w:rPr>
          <w:b/>
        </w:rPr>
        <w:t>администрации города Чебоксары по предоставлению муниципальной услуги «Предоставление в безвозмездное пользование имущества, находящегося в муниципальной собственности города Чебоксары»</w:t>
      </w:r>
    </w:p>
    <w:p w:rsidR="00915DF0" w:rsidRPr="009B1D00" w:rsidRDefault="00915DF0">
      <w:pPr>
        <w:rPr>
          <w:b/>
        </w:rPr>
      </w:pPr>
    </w:p>
    <w:p w:rsidR="00915DF0" w:rsidRPr="009B1D00" w:rsidRDefault="00915DF0">
      <w:pPr>
        <w:jc w:val="center"/>
        <w:rPr>
          <w:b/>
        </w:rPr>
      </w:pPr>
      <w:smartTag w:uri="urn:schemas-microsoft-com:office:smarttags" w:element="place">
        <w:r w:rsidRPr="009B1D00">
          <w:rPr>
            <w:b/>
            <w:lang w:val="en-US"/>
          </w:rPr>
          <w:t>I</w:t>
        </w:r>
        <w:r w:rsidRPr="009B1D00">
          <w:rPr>
            <w:b/>
          </w:rPr>
          <w:t>.</w:t>
        </w:r>
      </w:smartTag>
      <w:r w:rsidRPr="009B1D00">
        <w:rPr>
          <w:b/>
        </w:rPr>
        <w:t xml:space="preserve"> Общие положения</w:t>
      </w:r>
    </w:p>
    <w:p w:rsidR="00915DF0" w:rsidRPr="009B1D00" w:rsidRDefault="00915DF0" w:rsidP="001D0C67">
      <w:pPr>
        <w:ind w:firstLine="709"/>
        <w:jc w:val="both"/>
        <w:rPr>
          <w:b/>
        </w:rPr>
      </w:pPr>
    </w:p>
    <w:p w:rsidR="00915DF0" w:rsidRPr="009B1D00" w:rsidRDefault="00915DF0" w:rsidP="009B1D00">
      <w:pPr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9B1D00">
        <w:rPr>
          <w:b/>
          <w:bCs/>
          <w:szCs w:val="26"/>
        </w:rPr>
        <w:t xml:space="preserve">1.1. </w:t>
      </w:r>
      <w:r w:rsidRPr="009B1D00">
        <w:rPr>
          <w:b/>
          <w:bCs/>
          <w:szCs w:val="26"/>
          <w:lang w:eastAsia="ar-SA"/>
        </w:rPr>
        <w:t>Предмет регулирования административного регламента</w:t>
      </w:r>
    </w:p>
    <w:p w:rsidR="00915DF0" w:rsidRPr="009B1D00" w:rsidRDefault="00915DF0" w:rsidP="009B1D00">
      <w:pPr>
        <w:spacing w:line="22" w:lineRule="atLeast"/>
        <w:ind w:firstLine="709"/>
        <w:jc w:val="both"/>
      </w:pPr>
      <w:r w:rsidRPr="009B1D00">
        <w:rPr>
          <w:szCs w:val="26"/>
        </w:rPr>
        <w:t xml:space="preserve">Административный регламент администрации города Чебоксары по предоставлению муниципальной услуги </w:t>
      </w:r>
      <w:r w:rsidRPr="009B1D00">
        <w:rPr>
          <w:kern w:val="1"/>
          <w:szCs w:val="26"/>
        </w:rPr>
        <w:t>«</w:t>
      </w:r>
      <w:r w:rsidRPr="009B1D00">
        <w:t xml:space="preserve">Предоставление в безвозмездное пользование имущества, находящегося в муниципальной собственности города Чебоксары» </w:t>
      </w:r>
      <w:r w:rsidRPr="009B1D00">
        <w:rPr>
          <w:kern w:val="1"/>
          <w:szCs w:val="26"/>
        </w:rPr>
        <w:t>(</w:t>
      </w:r>
      <w:r w:rsidRPr="009B1D00">
        <w:rPr>
          <w:szCs w:val="26"/>
        </w:rPr>
        <w:t>далее - Административный регламент</w:t>
      </w:r>
      <w:r w:rsidRPr="009B1D00">
        <w:rPr>
          <w:kern w:val="1"/>
          <w:szCs w:val="26"/>
        </w:rPr>
        <w:t>)</w:t>
      </w:r>
      <w:r w:rsidRPr="009B1D00">
        <w:rPr>
          <w:szCs w:val="26"/>
        </w:rPr>
        <w:t xml:space="preserve"> устанавливает сроки и последовательность действий (административны</w:t>
      </w:r>
      <w:r w:rsidR="00E66721" w:rsidRPr="009B1D00">
        <w:rPr>
          <w:szCs w:val="26"/>
        </w:rPr>
        <w:t>х</w:t>
      </w:r>
      <w:r w:rsidRPr="009B1D00">
        <w:rPr>
          <w:szCs w:val="26"/>
        </w:rPr>
        <w:t xml:space="preserve"> процедур)</w:t>
      </w:r>
      <w:r w:rsidR="00E66721" w:rsidRPr="009B1D00">
        <w:rPr>
          <w:szCs w:val="26"/>
        </w:rPr>
        <w:t xml:space="preserve"> при</w:t>
      </w:r>
      <w:r w:rsidRPr="009B1D00">
        <w:rPr>
          <w:szCs w:val="26"/>
        </w:rPr>
        <w:t xml:space="preserve"> предоставлени</w:t>
      </w:r>
      <w:r w:rsidR="00E66721" w:rsidRPr="009B1D00">
        <w:rPr>
          <w:szCs w:val="26"/>
        </w:rPr>
        <w:t>и</w:t>
      </w:r>
      <w:r w:rsidRPr="009B1D00">
        <w:rPr>
          <w:szCs w:val="26"/>
        </w:rPr>
        <w:t xml:space="preserve"> </w:t>
      </w:r>
      <w:r w:rsidR="00E66721" w:rsidRPr="009B1D00">
        <w:rPr>
          <w:szCs w:val="26"/>
        </w:rPr>
        <w:t xml:space="preserve">в безвозмездное пользование имущества, находящегося в муниципальной собственности города Чебоксары </w:t>
      </w:r>
      <w:r w:rsidR="00EE7EB2" w:rsidRPr="009B1D00">
        <w:t>(далее – муниципальная услуга)</w:t>
      </w:r>
      <w:r w:rsidRPr="009B1D00">
        <w:rPr>
          <w:szCs w:val="26"/>
        </w:rPr>
        <w:t xml:space="preserve">. </w:t>
      </w:r>
      <w:r w:rsidR="00E66721" w:rsidRPr="009B1D00">
        <w:t>Регулирование Административного</w:t>
      </w:r>
      <w:r w:rsidRPr="009B1D00">
        <w:t xml:space="preserve"> регламент</w:t>
      </w:r>
      <w:r w:rsidR="00E66721" w:rsidRPr="009B1D00">
        <w:t>а</w:t>
      </w:r>
      <w:r w:rsidRPr="009B1D00">
        <w:t xml:space="preserve"> не</w:t>
      </w:r>
      <w:r w:rsidR="00DF69D6" w:rsidRPr="009B1D00">
        <w:t> </w:t>
      </w:r>
      <w:r w:rsidRPr="009B1D00">
        <w:t>распространяется на предоставление в безвозмездное пользование земельных участков.</w:t>
      </w:r>
    </w:p>
    <w:p w:rsidR="00915DF0" w:rsidRPr="009B1D00" w:rsidRDefault="00915DF0" w:rsidP="009B1D00">
      <w:pPr>
        <w:spacing w:line="22" w:lineRule="atLeast"/>
        <w:ind w:firstLine="709"/>
        <w:jc w:val="both"/>
      </w:pPr>
    </w:p>
    <w:p w:rsidR="00231013" w:rsidRPr="009B1D00" w:rsidRDefault="00231013" w:rsidP="009B1D00">
      <w:pPr>
        <w:spacing w:line="22" w:lineRule="atLeast"/>
        <w:ind w:firstLine="709"/>
        <w:jc w:val="both"/>
        <w:rPr>
          <w:b/>
        </w:rPr>
      </w:pPr>
      <w:r w:rsidRPr="009B1D00">
        <w:rPr>
          <w:b/>
        </w:rPr>
        <w:t>1.2. Круг заявителей</w:t>
      </w:r>
    </w:p>
    <w:p w:rsidR="00915DF0" w:rsidRPr="009B1D00" w:rsidRDefault="00B40EE2" w:rsidP="009B1D00">
      <w:pPr>
        <w:spacing w:line="22" w:lineRule="atLeast"/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Заявителями на предоставление </w:t>
      </w:r>
      <w:r w:rsidR="00915DF0" w:rsidRPr="009B1D00">
        <w:rPr>
          <w:szCs w:val="26"/>
          <w:lang w:eastAsia="ar-SA"/>
        </w:rPr>
        <w:t>муниципальной услуги являются:</w:t>
      </w:r>
    </w:p>
    <w:p w:rsidR="00231013" w:rsidRPr="009B1D00" w:rsidRDefault="00231013" w:rsidP="009B1D00">
      <w:pPr>
        <w:spacing w:line="22" w:lineRule="atLeast"/>
        <w:ind w:firstLine="709"/>
        <w:jc w:val="both"/>
      </w:pPr>
      <w:r w:rsidRPr="009B1D00">
        <w:t>бюджетные, казенные и автономные учреждения, учредителем которых являются органы местного самоуправления города Чебоксары;</w:t>
      </w:r>
    </w:p>
    <w:p w:rsidR="00231013" w:rsidRPr="009B1D00" w:rsidRDefault="00231013" w:rsidP="009B1D00">
      <w:pPr>
        <w:spacing w:line="22" w:lineRule="atLeast"/>
        <w:ind w:firstLine="709"/>
        <w:jc w:val="both"/>
      </w:pPr>
      <w:r w:rsidRPr="009B1D00">
        <w:t>депутаты Чебоксарского городского Собрания депутатов для осуществления депутатской деятельности в соответствии с Положением о статусе депутата Чебоксарского городского Собрания депутатов;</w:t>
      </w:r>
    </w:p>
    <w:p w:rsidR="00231013" w:rsidRPr="009B1D00" w:rsidRDefault="00231013" w:rsidP="009B1D00">
      <w:pPr>
        <w:spacing w:line="22" w:lineRule="atLeast"/>
        <w:ind w:firstLine="709"/>
        <w:jc w:val="both"/>
      </w:pPr>
      <w:r w:rsidRPr="009B1D00">
        <w:t>территориальные общественные самоуправления;</w:t>
      </w:r>
    </w:p>
    <w:p w:rsidR="00231013" w:rsidRPr="009B1D00" w:rsidRDefault="00231013" w:rsidP="009B1D00">
      <w:pPr>
        <w:spacing w:line="22" w:lineRule="atLeast"/>
        <w:ind w:firstLine="709"/>
        <w:jc w:val="both"/>
      </w:pPr>
      <w:r w:rsidRPr="009B1D00">
        <w:t>бюджетное учреждение Чувашской Республики «Комплексный центр социального обслуживания населения г. Чебоксары» Министерства здравоохранения и социального развития Чувашской Республики;</w:t>
      </w:r>
    </w:p>
    <w:p w:rsidR="00231013" w:rsidRPr="009B1D00" w:rsidRDefault="00231013" w:rsidP="009B1D00">
      <w:pPr>
        <w:spacing w:line="22" w:lineRule="atLeast"/>
        <w:ind w:firstLine="709"/>
        <w:jc w:val="both"/>
      </w:pPr>
      <w:r w:rsidRPr="009B1D00">
        <w:t>казенное учреждение Чувашской Республики «Социально-реабилитационный центр для несовершеннолетних г. Чебоксары» Министерства здравоохранения и социального развития Чувашской Республики;</w:t>
      </w:r>
    </w:p>
    <w:p w:rsidR="00231013" w:rsidRPr="009B1D00" w:rsidRDefault="00231013" w:rsidP="009B1D00">
      <w:pPr>
        <w:spacing w:line="22" w:lineRule="atLeast"/>
        <w:ind w:firstLine="709"/>
        <w:jc w:val="both"/>
      </w:pPr>
      <w:r w:rsidRPr="009B1D00">
        <w:t>учреждения здравоохранения для размещения молочных кухонь и раздаточных пунктов;</w:t>
      </w:r>
    </w:p>
    <w:p w:rsidR="00231013" w:rsidRPr="009B1D00" w:rsidRDefault="00231013" w:rsidP="009B1D00">
      <w:pPr>
        <w:spacing w:line="22" w:lineRule="atLeast"/>
        <w:ind w:firstLine="709"/>
        <w:jc w:val="both"/>
      </w:pPr>
      <w:r w:rsidRPr="009B1D00">
        <w:t>общественные объединения инвалидов и 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условии использования такого имущества данными объединениями и организациями на законных основаниях в течение не менее чем пять лет на момент предос</w:t>
      </w:r>
      <w:r w:rsidR="00DF69D6" w:rsidRPr="009B1D00">
        <w:t>тавления (далее - пользователь);</w:t>
      </w:r>
    </w:p>
    <w:p w:rsidR="00231013" w:rsidRPr="009B1D00" w:rsidRDefault="00DF69D6" w:rsidP="009B1D00">
      <w:pPr>
        <w:spacing w:line="22" w:lineRule="atLeast"/>
        <w:ind w:firstLine="709"/>
        <w:jc w:val="both"/>
      </w:pPr>
      <w:r w:rsidRPr="009B1D00">
        <w:t>а</w:t>
      </w:r>
      <w:r w:rsidR="00231013" w:rsidRPr="009B1D00">
        <w:t>втономное учреждение Чувашской Республики «Городская стоматологическая поликлиника» Министерства здравоохранения и социального развития Чувашской Республики;</w:t>
      </w:r>
    </w:p>
    <w:p w:rsidR="00231013" w:rsidRPr="009B1D00" w:rsidRDefault="00DF69D6" w:rsidP="009B1D00">
      <w:pPr>
        <w:spacing w:line="22" w:lineRule="atLeast"/>
        <w:ind w:firstLine="709"/>
        <w:jc w:val="both"/>
      </w:pPr>
      <w:r w:rsidRPr="009B1D00">
        <w:lastRenderedPageBreak/>
        <w:t>б</w:t>
      </w:r>
      <w:r w:rsidR="00231013" w:rsidRPr="009B1D00">
        <w:t>юджетное учреждение Чувашской Республики «Больница скорой медицинской помощи» Министерства здравоохранения и социального развития Чувашской Республики;</w:t>
      </w:r>
    </w:p>
    <w:p w:rsidR="00231013" w:rsidRPr="009B1D00" w:rsidRDefault="00DF69D6" w:rsidP="009B1D00">
      <w:pPr>
        <w:spacing w:line="22" w:lineRule="atLeast"/>
        <w:ind w:firstLine="709"/>
        <w:jc w:val="both"/>
      </w:pPr>
      <w:r w:rsidRPr="009B1D00">
        <w:t>б</w:t>
      </w:r>
      <w:r w:rsidR="00231013" w:rsidRPr="009B1D00">
        <w:t>юджетное учреждение Чувашской Республики «Центральная городская больница» Министерства здравоохранения и социального развития Чувашской Республики;</w:t>
      </w:r>
    </w:p>
    <w:p w:rsidR="00231013" w:rsidRPr="009B1D00" w:rsidRDefault="00DF69D6" w:rsidP="009B1D00">
      <w:pPr>
        <w:spacing w:line="22" w:lineRule="atLeast"/>
        <w:ind w:firstLine="709"/>
        <w:jc w:val="both"/>
      </w:pPr>
      <w:r w:rsidRPr="009B1D00">
        <w:t>о</w:t>
      </w:r>
      <w:r w:rsidR="00231013" w:rsidRPr="009B1D00">
        <w:t>бщественная организация «Добровольная народная дружина города Чебоксары Чувашской Республики»;</w:t>
      </w:r>
    </w:p>
    <w:p w:rsidR="00915DF0" w:rsidRPr="009B1D00" w:rsidRDefault="00231013" w:rsidP="009B1D00">
      <w:pPr>
        <w:spacing w:line="22" w:lineRule="atLeast"/>
        <w:ind w:firstLine="709"/>
        <w:jc w:val="both"/>
      </w:pPr>
      <w:r w:rsidRPr="009B1D00">
        <w:t>многофункциональные центры в виде государственных и муниципальных учреждений.</w:t>
      </w:r>
    </w:p>
    <w:p w:rsidR="00231013" w:rsidRPr="009B1D00" w:rsidRDefault="00DF2BE1" w:rsidP="009B1D00">
      <w:pPr>
        <w:spacing w:line="22" w:lineRule="atLeast"/>
        <w:ind w:firstLine="709"/>
        <w:jc w:val="both"/>
      </w:pPr>
      <w:r w:rsidRPr="009B1D00">
        <w:t>С З</w:t>
      </w:r>
      <w:r w:rsidR="00B40EE2" w:rsidRPr="009B1D00">
        <w:t xml:space="preserve">аявлением и документами для предоставления муниципальной услуги также вправе обратиться представители </w:t>
      </w:r>
      <w:r w:rsidRPr="009B1D00">
        <w:t>Заявителя</w:t>
      </w:r>
      <w:r w:rsidR="00B40EE2" w:rsidRPr="009B1D00">
        <w:t>, действующие в силу полномочий, соответствующих законодательству Российской Федерации.</w:t>
      </w:r>
    </w:p>
    <w:p w:rsidR="00B40EE2" w:rsidRPr="009B1D00" w:rsidRDefault="00B40EE2" w:rsidP="009B1D00">
      <w:pPr>
        <w:spacing w:line="22" w:lineRule="atLeast"/>
        <w:ind w:firstLine="709"/>
        <w:jc w:val="both"/>
      </w:pPr>
    </w:p>
    <w:p w:rsidR="00231013" w:rsidRPr="009B1D00" w:rsidRDefault="00231013" w:rsidP="009B1D00">
      <w:pPr>
        <w:widowControl w:val="0"/>
        <w:autoSpaceDE w:val="0"/>
        <w:autoSpaceDN w:val="0"/>
        <w:spacing w:line="22" w:lineRule="atLeast"/>
        <w:ind w:firstLine="709"/>
        <w:jc w:val="both"/>
        <w:rPr>
          <w:b/>
        </w:rPr>
      </w:pPr>
      <w:bookmarkStart w:id="1" w:name="_1.3._Информирование_о"/>
      <w:bookmarkEnd w:id="1"/>
      <w:r w:rsidRPr="009B1D00">
        <w:rPr>
          <w:b/>
        </w:rPr>
        <w:t>1.3.</w:t>
      </w:r>
      <w:r w:rsidR="009B1D00" w:rsidRPr="009B1D00">
        <w:rPr>
          <w:b/>
        </w:rPr>
        <w:t> </w:t>
      </w:r>
      <w:r w:rsidRPr="009B1D00">
        <w:rPr>
          <w:b/>
        </w:rPr>
        <w:t>Требования к порядку информирования о предоставлении муниципальной услуги</w:t>
      </w:r>
    </w:p>
    <w:p w:rsidR="00764763" w:rsidRPr="009B1D00" w:rsidRDefault="00764763" w:rsidP="009B1D00">
      <w:pPr>
        <w:spacing w:line="22" w:lineRule="atLeast"/>
        <w:ind w:firstLine="709"/>
        <w:jc w:val="both"/>
        <w:rPr>
          <w:b/>
        </w:rPr>
      </w:pPr>
    </w:p>
    <w:p w:rsidR="00A7663F" w:rsidRPr="009B1D00" w:rsidRDefault="00764763" w:rsidP="009B1D00">
      <w:pPr>
        <w:spacing w:line="22" w:lineRule="atLeast"/>
        <w:ind w:firstLine="709"/>
        <w:jc w:val="both"/>
      </w:pPr>
      <w:r w:rsidRPr="009B1D00">
        <w:rPr>
          <w:b/>
        </w:rPr>
        <w:t>1</w:t>
      </w:r>
      <w:r w:rsidR="00231013" w:rsidRPr="009B1D00">
        <w:rPr>
          <w:b/>
        </w:rPr>
        <w:t>.3.1.</w:t>
      </w:r>
      <w:r w:rsidR="00231013" w:rsidRPr="009B1D00">
        <w:t xml:space="preserve"> </w:t>
      </w:r>
      <w:r w:rsidR="00A7663F" w:rsidRPr="009B1D00">
        <w:t>Информация об адресах, контактных телефонах, адресах электронной почты администраци</w:t>
      </w:r>
      <w:r w:rsidR="00716253" w:rsidRPr="009B1D00">
        <w:t>и</w:t>
      </w:r>
      <w:r w:rsidR="00A7663F" w:rsidRPr="009B1D00">
        <w:t xml:space="preserve"> города Чебоксары и Чебоксарского городского комитета по управлению имуществом (далее – Горкомимущество) содержится в приложении № 1 к настоящему Административному регламенту.</w:t>
      </w:r>
    </w:p>
    <w:p w:rsidR="00A7663F" w:rsidRPr="009B1D00" w:rsidRDefault="00A7663F" w:rsidP="009B1D00">
      <w:pPr>
        <w:spacing w:line="22" w:lineRule="atLeast"/>
        <w:ind w:firstLine="709"/>
        <w:jc w:val="both"/>
      </w:pPr>
      <w:r w:rsidRPr="009B1D00">
        <w:t xml:space="preserve">Сведения о местах нахождения и графиках работы, контактных телефонах, адресах электронной почты </w:t>
      </w:r>
      <w:r w:rsidR="00716253" w:rsidRPr="009B1D00">
        <w:t xml:space="preserve">администрации города Чебоксары и </w:t>
      </w:r>
      <w:proofErr w:type="spellStart"/>
      <w:r w:rsidR="00716253" w:rsidRPr="009B1D00">
        <w:t>Горкомимущества</w:t>
      </w:r>
      <w:proofErr w:type="spellEnd"/>
      <w:r w:rsidRPr="009B1D00">
        <w:t xml:space="preserve"> размещаются на информационных стендах в зданиях администраций муниципальных районов, городских округов, в средствах массовой информации (далее - СМИ), на официальных сайтах органов местного самоуправления на Портале органов власти Чувашской Республики в информационно-телекоммуникационной сети «Интернет» (далее - официальный сайт органа местного самоуправления), в федеральной государственной информационной системе «Единый портал государственных и муниципальных услуг (функций)» www.gosuslugi.ru и региональной информационной системе Чувашской Республики «Портал государственных и муниципальных услуг (функций) Чувашской Республики» www.gosuslugi.cap.ru (далее соответственно - Единый портал государственных и муниципальных услуг, Портал государственных и муниципальных услуг).</w:t>
      </w:r>
    </w:p>
    <w:p w:rsidR="00A7663F" w:rsidRPr="009B1D00" w:rsidRDefault="00A7663F" w:rsidP="009B1D00">
      <w:pPr>
        <w:spacing w:line="22" w:lineRule="atLeast"/>
        <w:ind w:firstLine="709"/>
        <w:jc w:val="both"/>
      </w:pPr>
      <w:r w:rsidRPr="009B1D00">
        <w:t xml:space="preserve">Прием и информирование заинтересованных лиц по вопросам предоставления муниципальной услуги осуществляется </w:t>
      </w:r>
      <w:r w:rsidR="00716253" w:rsidRPr="009B1D00">
        <w:t>Горкомимуществом</w:t>
      </w:r>
      <w:r w:rsidRPr="009B1D00">
        <w:t>.</w:t>
      </w:r>
    </w:p>
    <w:p w:rsidR="00A7663F" w:rsidRPr="009B1D00" w:rsidRDefault="00A7663F" w:rsidP="009B1D00">
      <w:pPr>
        <w:spacing w:line="22" w:lineRule="atLeast"/>
        <w:ind w:firstLine="709"/>
        <w:jc w:val="both"/>
      </w:pPr>
      <w:r w:rsidRPr="009B1D00"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A7663F" w:rsidRPr="009B1D00" w:rsidRDefault="00A7663F" w:rsidP="009B1D00">
      <w:pPr>
        <w:spacing w:line="22" w:lineRule="atLeast"/>
        <w:ind w:firstLine="709"/>
        <w:jc w:val="both"/>
      </w:pPr>
      <w:r w:rsidRPr="009B1D00"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</w:t>
      </w:r>
      <w:r w:rsidR="003740C0" w:rsidRPr="009B1D00">
        <w:t xml:space="preserve"> (далее – сеть «Интернет»)</w:t>
      </w:r>
      <w:r w:rsidRPr="009B1D00">
        <w:t>.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rPr>
          <w:b/>
        </w:rPr>
        <w:t>1.3.2.</w:t>
      </w:r>
      <w:r w:rsidR="00DF69D6" w:rsidRPr="009B1D00">
        <w:t> </w:t>
      </w:r>
      <w:r w:rsidRPr="009B1D00">
        <w:t>Для получения информации о процедуре предоставления муниципальной услуги заинтересованное лицо вправе обратиться: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в устной форме к специалистам Горкомимущества или в соответствии с</w:t>
      </w:r>
      <w:r w:rsidR="00DF69D6" w:rsidRPr="009B1D00">
        <w:t> </w:t>
      </w:r>
      <w:r w:rsidRPr="009B1D00">
        <w:t>соглашением в МФЦ;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по телефону к специалистам Горкомимущества или в соответствии с соглашением в</w:t>
      </w:r>
      <w:r w:rsidR="00DF69D6" w:rsidRPr="009B1D00">
        <w:t> </w:t>
      </w:r>
      <w:r w:rsidRPr="009B1D00">
        <w:t>МФЦ;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в письменной форме или в форме электронного документа в адрес Горкомимущества или в соответствии с соглашением в МФЦ;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lastRenderedPageBreak/>
        <w:t xml:space="preserve">через официальный сайт </w:t>
      </w:r>
      <w:proofErr w:type="spellStart"/>
      <w:r w:rsidRPr="009B1D00">
        <w:t>Горкомимущества</w:t>
      </w:r>
      <w:proofErr w:type="spellEnd"/>
      <w:r w:rsidRPr="009B1D00">
        <w:t>, Единый портал государственных и муниципальных услуг и Портал государственных и муниципальных услуг.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достоверность и полнота информирования о процедуре;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четкость в изложении информации о процедуре;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наглядность форм предоставляемой информации;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удобство и доступность получения информации о процедуре;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корректность и тактичность в процессе информирования о процедуре.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764763" w:rsidRPr="009B1D00" w:rsidRDefault="00764763" w:rsidP="009B1D00">
      <w:pPr>
        <w:spacing w:line="22" w:lineRule="atLeast"/>
        <w:ind w:firstLine="709"/>
        <w:jc w:val="both"/>
        <w:rPr>
          <w:b/>
        </w:rPr>
      </w:pPr>
    </w:p>
    <w:p w:rsidR="00D23B38" w:rsidRPr="009B1D00" w:rsidRDefault="00551647" w:rsidP="009B1D00">
      <w:pPr>
        <w:spacing w:line="22" w:lineRule="atLeast"/>
        <w:ind w:firstLine="709"/>
        <w:jc w:val="both"/>
        <w:rPr>
          <w:szCs w:val="26"/>
          <w:lang w:eastAsia="ar-SA"/>
        </w:rPr>
      </w:pPr>
      <w:r w:rsidRPr="009B1D00">
        <w:rPr>
          <w:b/>
        </w:rPr>
        <w:t>1.3.3. Публичное устное информирование</w:t>
      </w:r>
      <w:r w:rsidRPr="009B1D00">
        <w:t xml:space="preserve"> осуществляется с привлечением СМИ.</w:t>
      </w:r>
    </w:p>
    <w:p w:rsidR="00764763" w:rsidRPr="009B1D00" w:rsidRDefault="00764763" w:rsidP="009B1D00">
      <w:pPr>
        <w:widowControl w:val="0"/>
        <w:autoSpaceDE w:val="0"/>
        <w:autoSpaceDN w:val="0"/>
        <w:spacing w:line="22" w:lineRule="atLeast"/>
        <w:ind w:firstLine="709"/>
        <w:jc w:val="both"/>
        <w:rPr>
          <w:b/>
        </w:rPr>
      </w:pP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rPr>
          <w:b/>
        </w:rPr>
        <w:t>1.3.4. Публичное письменное информирование</w:t>
      </w:r>
      <w:r w:rsidRPr="009B1D00">
        <w:t xml:space="preserve"> осуществляется путем публикации информационных материалов в СМИ, размещения на Едином портале государственных и муниципальных услуг, Портале государственных и муниципальных услуг, на официальных сайтах Горкомимущества и МФЦ, использования информационных стендов, размещенных в местах предоставления муниципальной услуги.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Информационные стенды оборудуются в месте</w:t>
      </w:r>
      <w:r w:rsidR="00F120ED" w:rsidRPr="009B1D00">
        <w:t>,</w:t>
      </w:r>
      <w:r w:rsidRPr="009B1D00">
        <w:t xml:space="preserve"> доступном для получения информации. На информационных стендах и на официальном сайте органа местного самоуправления размещается следующая обязательная информация: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полное наименование структурного подразделения администрации города Чебоксары, предоставляющего муниципальную услугу;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почтовый адрес, адреса электронной почты и официального сайта Горкомимущества,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формы и образцы заполнения заявления о предоставлении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рекомендации по заполнению заявления о предоставлении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перечень документов, необходимых для предоставления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порядок предоставления муниципальной услуги, в том числе в электронной форме;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перечень оснований для отказа в предоставлении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перечень наиболее часто задаваемых заявителями вопросов и ответов на них;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</w:t>
      </w:r>
      <w:r w:rsidR="00DA14EE" w:rsidRPr="009B1D00">
        <w:t>х, предоставляющих муниципальную</w:t>
      </w:r>
      <w:r w:rsidRPr="009B1D00">
        <w:t xml:space="preserve"> услугу.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8C4B2F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На Едином портале государственных и муниципальных услуг, Портале государственных и муниципальных услуг размещена следующая информация:</w:t>
      </w:r>
      <w:r w:rsidR="00DA14EE" w:rsidRPr="009B1D00">
        <w:t xml:space="preserve"> 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наименование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(функций)», в региональной информационной системе Чувашской Республики «Реестр государственных и муниципальных услуг (функций) Чувашской Республики»;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наименование органа местного самоуправления, предоставляющего муниципальную услугу;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lastRenderedPageBreak/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перечень нормативных правовых актов, непосредственно регулирующих предоставление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способы предоставления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описание результата предоставления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категория заявителей, которым предоставляется муниципальная услуга;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срок, в течение которого заявление о предоставлении муниципальной услуги должно быть зарегистрировано;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максимальный срок ожидания в очереди при подаче заявления о предоставлении муниципальной услуги лично;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основания для отказа в предоставлении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сведения о безвозмездности предоставления муниципальной услуги;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услугу.</w:t>
      </w:r>
    </w:p>
    <w:p w:rsidR="00551647" w:rsidRPr="009B1D00" w:rsidRDefault="00551647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764763" w:rsidRPr="009B1D00" w:rsidRDefault="00764763" w:rsidP="009B1D00">
      <w:pPr>
        <w:widowControl w:val="0"/>
        <w:autoSpaceDE w:val="0"/>
        <w:autoSpaceDN w:val="0"/>
        <w:spacing w:line="22" w:lineRule="atLeast"/>
        <w:ind w:firstLine="709"/>
        <w:jc w:val="both"/>
        <w:rPr>
          <w:b/>
        </w:rPr>
      </w:pP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rPr>
          <w:b/>
        </w:rPr>
        <w:t>1.3.5.</w:t>
      </w:r>
      <w:r w:rsidR="00DF69D6" w:rsidRPr="009B1D00">
        <w:rPr>
          <w:b/>
        </w:rPr>
        <w:t> </w:t>
      </w:r>
      <w:r w:rsidRPr="009B1D00">
        <w:rPr>
          <w:b/>
        </w:rPr>
        <w:t>Индивидуальное устное информирование</w:t>
      </w:r>
      <w:r w:rsidRPr="009B1D00">
        <w:t xml:space="preserve"> о порядке предоставления муниципальной услуги осуществляется специалистом Горкомимущества либо в</w:t>
      </w:r>
      <w:r w:rsidR="00DF69D6" w:rsidRPr="009B1D00">
        <w:t> </w:t>
      </w:r>
      <w:r w:rsidRPr="009B1D00">
        <w:t>соответствии с соглашением специалистом МФЦ при обращении за</w:t>
      </w:r>
      <w:r w:rsidR="00F120ED" w:rsidRPr="009B1D00">
        <w:t>интересованных лиц</w:t>
      </w:r>
      <w:r w:rsidRPr="009B1D00">
        <w:t xml:space="preserve"> за информацией:</w:t>
      </w: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лично;</w:t>
      </w: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по телефону.</w:t>
      </w: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Специалист, осуществляющий индивидуальное устное информирование</w:t>
      </w:r>
      <w:r w:rsidR="00DF69D6" w:rsidRPr="009B1D00">
        <w:t>,</w:t>
      </w:r>
      <w:r w:rsidRPr="009B1D00">
        <w:t xml:space="preserve"> при </w:t>
      </w:r>
      <w:r w:rsidRPr="009B1D00">
        <w:lastRenderedPageBreak/>
        <w:t>обращении заинтересованного лица (по телефону или лично) должен подробно и в</w:t>
      </w:r>
      <w:r w:rsidR="00DF69D6" w:rsidRPr="009B1D00">
        <w:t> </w:t>
      </w:r>
      <w:r w:rsidRPr="009B1D00">
        <w:t>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</w:t>
      </w:r>
      <w:r w:rsidR="00DF69D6" w:rsidRPr="009B1D00">
        <w:t> </w:t>
      </w:r>
      <w:r w:rsidRPr="009B1D00">
        <w:t>окружающими людьми.</w:t>
      </w: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764763" w:rsidRPr="009B1D00" w:rsidRDefault="00764763" w:rsidP="009B1D00">
      <w:pPr>
        <w:widowControl w:val="0"/>
        <w:autoSpaceDE w:val="0"/>
        <w:autoSpaceDN w:val="0"/>
        <w:spacing w:line="22" w:lineRule="atLeast"/>
        <w:ind w:firstLine="709"/>
        <w:jc w:val="both"/>
        <w:rPr>
          <w:b/>
        </w:rPr>
      </w:pP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rPr>
          <w:b/>
        </w:rPr>
        <w:t>1.3.6. Индивидуальное письменное информирование</w:t>
      </w:r>
      <w:r w:rsidRPr="009B1D00">
        <w:t xml:space="preserve"> о порядке предоставления муниципальной услуги при обращении </w:t>
      </w:r>
      <w:r w:rsidR="00DF2BE1" w:rsidRPr="009B1D00">
        <w:t>Заявителя</w:t>
      </w:r>
      <w:r w:rsidRPr="009B1D00">
        <w:t xml:space="preserve"> осуществляется путем направления ответов почтовым отправлением либо посредством электронной почты.</w:t>
      </w: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Ответы на письменные обращения заинтересованных лиц направляются в</w:t>
      </w:r>
      <w:r w:rsidR="00DF69D6" w:rsidRPr="009B1D00">
        <w:t> </w:t>
      </w:r>
      <w:r w:rsidRPr="009B1D00">
        <w:t>письменном виде и должны содержать ответы на поставленные вопросы, фамилию, инициалы и номер телефона исполнителя.</w:t>
      </w: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</w:t>
      </w:r>
      <w:r w:rsidR="00DF69D6" w:rsidRPr="009B1D00">
        <w:t> </w:t>
      </w:r>
      <w:r w:rsidRPr="009B1D00">
        <w:t>обращении.</w:t>
      </w: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</w:pPr>
      <w:r w:rsidRPr="009B1D00">
        <w:t>Ответ на обращение направляется заинтересованному лицу в течение 30 дней со дня его регистрации.</w:t>
      </w:r>
    </w:p>
    <w:p w:rsidR="00247F2A" w:rsidRPr="009B1D00" w:rsidRDefault="00247F2A" w:rsidP="009B1D00">
      <w:pPr>
        <w:pStyle w:val="ConsPlusNormal"/>
        <w:widowControl/>
        <w:spacing w:line="22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15DF0" w:rsidRPr="009B1D00" w:rsidRDefault="00915DF0" w:rsidP="009B1D00">
      <w:pPr>
        <w:pStyle w:val="ConsPlusNormal"/>
        <w:widowControl/>
        <w:spacing w:line="22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00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915DF0" w:rsidRPr="009B1D00" w:rsidRDefault="00915DF0" w:rsidP="009B1D00">
      <w:pPr>
        <w:pStyle w:val="ConsPlusNormal"/>
        <w:widowControl/>
        <w:spacing w:line="22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915DF0" w:rsidRPr="009B1D00" w:rsidRDefault="00915DF0" w:rsidP="009B1D00">
      <w:pPr>
        <w:suppressAutoHyphens/>
        <w:spacing w:line="22" w:lineRule="atLeast"/>
        <w:ind w:firstLine="709"/>
        <w:jc w:val="both"/>
        <w:rPr>
          <w:b/>
          <w:bCs/>
          <w:szCs w:val="26"/>
        </w:rPr>
      </w:pPr>
      <w:r w:rsidRPr="009B1D00">
        <w:rPr>
          <w:b/>
          <w:bCs/>
          <w:szCs w:val="26"/>
        </w:rPr>
        <w:t>2.1. Наименование муниципальной услуги</w:t>
      </w:r>
    </w:p>
    <w:p w:rsidR="00915DF0" w:rsidRPr="009B1D00" w:rsidRDefault="00915DF0" w:rsidP="009B1D00">
      <w:pPr>
        <w:suppressAutoHyphens/>
        <w:spacing w:line="22" w:lineRule="atLeast"/>
        <w:ind w:firstLine="709"/>
        <w:jc w:val="both"/>
        <w:rPr>
          <w:kern w:val="1"/>
          <w:szCs w:val="26"/>
        </w:rPr>
      </w:pPr>
      <w:r w:rsidRPr="009B1D00">
        <w:rPr>
          <w:szCs w:val="26"/>
        </w:rPr>
        <w:t xml:space="preserve">Муниципальная услуга имеет следующее наименование: </w:t>
      </w:r>
      <w:r w:rsidRPr="009B1D00">
        <w:rPr>
          <w:kern w:val="1"/>
          <w:szCs w:val="26"/>
        </w:rPr>
        <w:t>«</w:t>
      </w:r>
      <w:r w:rsidRPr="009B1D00">
        <w:t>Предоставление в безвозмездное пользование имущества, находящегося в муниципальной собственности города Чебоксары»</w:t>
      </w:r>
      <w:r w:rsidRPr="009B1D00">
        <w:rPr>
          <w:kern w:val="1"/>
          <w:szCs w:val="26"/>
        </w:rPr>
        <w:t>.</w:t>
      </w:r>
    </w:p>
    <w:p w:rsidR="00764763" w:rsidRPr="009B1D00" w:rsidRDefault="00764763" w:rsidP="009B1D00">
      <w:pPr>
        <w:suppressAutoHyphens/>
        <w:spacing w:line="22" w:lineRule="atLeast"/>
        <w:ind w:firstLine="709"/>
        <w:jc w:val="both"/>
        <w:rPr>
          <w:b/>
          <w:bCs/>
          <w:szCs w:val="26"/>
        </w:rPr>
      </w:pPr>
    </w:p>
    <w:p w:rsidR="00915DF0" w:rsidRPr="009B1D00" w:rsidRDefault="00915DF0" w:rsidP="009B1D00">
      <w:pPr>
        <w:suppressAutoHyphens/>
        <w:spacing w:line="22" w:lineRule="atLeast"/>
        <w:ind w:firstLine="709"/>
        <w:jc w:val="both"/>
        <w:rPr>
          <w:b/>
          <w:bCs/>
          <w:szCs w:val="26"/>
        </w:rPr>
      </w:pPr>
      <w:r w:rsidRPr="009B1D00">
        <w:rPr>
          <w:b/>
          <w:bCs/>
          <w:szCs w:val="26"/>
        </w:rPr>
        <w:t>2.2. </w:t>
      </w:r>
      <w:r w:rsidR="00247F2A" w:rsidRPr="009B1D00">
        <w:rPr>
          <w:b/>
          <w:bCs/>
          <w:szCs w:val="26"/>
        </w:rPr>
        <w:t>Наименование органа местного самоуправления, предоставляющего муниципальную услугу</w:t>
      </w:r>
    </w:p>
    <w:p w:rsidR="0051154F" w:rsidRPr="009B1D00" w:rsidRDefault="00915DF0" w:rsidP="009B1D00">
      <w:pPr>
        <w:spacing w:line="22" w:lineRule="atLeast"/>
        <w:ind w:firstLine="709"/>
        <w:jc w:val="both"/>
        <w:rPr>
          <w:bCs/>
          <w:szCs w:val="26"/>
        </w:rPr>
      </w:pPr>
      <w:r w:rsidRPr="009B1D00">
        <w:rPr>
          <w:bCs/>
          <w:szCs w:val="26"/>
        </w:rPr>
        <w:t xml:space="preserve">Муниципальная услуга предоставляется администрацией города и осуществляется через структурное подразделение - </w:t>
      </w:r>
      <w:r w:rsidR="00493D88" w:rsidRPr="009B1D00">
        <w:rPr>
          <w:bCs/>
          <w:szCs w:val="26"/>
        </w:rPr>
        <w:t>Горкомимущество</w:t>
      </w:r>
      <w:r w:rsidRPr="009B1D00">
        <w:rPr>
          <w:bCs/>
          <w:szCs w:val="26"/>
        </w:rPr>
        <w:t>.</w:t>
      </w:r>
      <w:r w:rsidR="0051154F" w:rsidRPr="009B1D00">
        <w:rPr>
          <w:bCs/>
          <w:szCs w:val="26"/>
        </w:rPr>
        <w:t xml:space="preserve"> </w:t>
      </w:r>
    </w:p>
    <w:p w:rsidR="00493D88" w:rsidRPr="009B1D00" w:rsidRDefault="00493D88" w:rsidP="009B1D00">
      <w:pPr>
        <w:widowControl w:val="0"/>
        <w:spacing w:line="22" w:lineRule="atLeast"/>
        <w:ind w:firstLine="709"/>
        <w:jc w:val="both"/>
        <w:rPr>
          <w:bCs/>
          <w:szCs w:val="26"/>
        </w:rPr>
      </w:pPr>
      <w:r w:rsidRPr="009B1D00">
        <w:rPr>
          <w:bCs/>
          <w:szCs w:val="26"/>
        </w:rPr>
        <w:t>Прием заявления и выдача результата муниципальной услуги осуществляется через Горкомимущество либо МФЦ.</w:t>
      </w:r>
    </w:p>
    <w:p w:rsidR="00915DF0" w:rsidRPr="009B1D00" w:rsidRDefault="00915DF0" w:rsidP="009B1D00">
      <w:pPr>
        <w:widowControl w:val="0"/>
        <w:spacing w:line="22" w:lineRule="atLeast"/>
        <w:ind w:firstLine="709"/>
        <w:jc w:val="both"/>
        <w:rPr>
          <w:bCs/>
          <w:szCs w:val="26"/>
        </w:rPr>
      </w:pPr>
      <w:r w:rsidRPr="009B1D00">
        <w:rPr>
          <w:bCs/>
          <w:szCs w:val="26"/>
        </w:rPr>
        <w:t xml:space="preserve">Информационное и техническое сопровождение осуществляется Горкомимуществом. </w:t>
      </w:r>
    </w:p>
    <w:p w:rsidR="00915DF0" w:rsidRPr="009B1D00" w:rsidRDefault="00915DF0" w:rsidP="009B1D00">
      <w:pPr>
        <w:spacing w:line="22" w:lineRule="atLeast"/>
        <w:ind w:firstLine="709"/>
        <w:jc w:val="both"/>
        <w:rPr>
          <w:b/>
          <w:bCs/>
          <w:szCs w:val="26"/>
        </w:rPr>
      </w:pPr>
      <w:r w:rsidRPr="009B1D00">
        <w:rPr>
          <w:b/>
          <w:bCs/>
          <w:szCs w:val="26"/>
        </w:rPr>
        <w:lastRenderedPageBreak/>
        <w:t>2.2.1. Государственные и муниципальные органы и организации, участвующие в предоставлении муниципальной услуги</w:t>
      </w:r>
    </w:p>
    <w:p w:rsidR="00915DF0" w:rsidRPr="009B1D00" w:rsidRDefault="00915DF0" w:rsidP="009B1D00">
      <w:pPr>
        <w:suppressAutoHyphens/>
        <w:spacing w:line="22" w:lineRule="atLeast"/>
        <w:ind w:firstLine="709"/>
        <w:jc w:val="both"/>
        <w:rPr>
          <w:b/>
          <w:bCs/>
          <w:szCs w:val="26"/>
        </w:rPr>
      </w:pPr>
      <w:r w:rsidRPr="009B1D00">
        <w:rPr>
          <w:kern w:val="2"/>
          <w:szCs w:val="28"/>
        </w:rPr>
        <w:t xml:space="preserve">При предоставлении муниципальной услуги </w:t>
      </w:r>
      <w:r w:rsidRPr="009B1D00">
        <w:rPr>
          <w:szCs w:val="28"/>
        </w:rPr>
        <w:t>осуществляется процесс взаимодействия</w:t>
      </w:r>
      <w:r w:rsidRPr="009B1D00">
        <w:rPr>
          <w:kern w:val="2"/>
          <w:szCs w:val="28"/>
        </w:rPr>
        <w:t xml:space="preserve"> с государственными и муниципальными органами, организациями, сфера деятельности которых связана с предоставлением муниципальной услуги:</w:t>
      </w:r>
    </w:p>
    <w:p w:rsidR="00915DF0" w:rsidRPr="009B1D00" w:rsidRDefault="00BB256C" w:rsidP="009B1D00">
      <w:pPr>
        <w:pStyle w:val="21"/>
        <w:widowControl w:val="0"/>
        <w:numPr>
          <w:ilvl w:val="0"/>
          <w:numId w:val="11"/>
        </w:numPr>
        <w:tabs>
          <w:tab w:val="left" w:pos="900"/>
          <w:tab w:val="left" w:pos="1080"/>
        </w:tabs>
        <w:suppressAutoHyphens w:val="0"/>
        <w:autoSpaceDE w:val="0"/>
        <w:autoSpaceDN w:val="0"/>
        <w:adjustRightInd w:val="0"/>
        <w:spacing w:line="22" w:lineRule="atLeast"/>
        <w:ind w:left="0" w:firstLine="709"/>
        <w:rPr>
          <w:szCs w:val="26"/>
        </w:rPr>
      </w:pPr>
      <w:r w:rsidRPr="009B1D00">
        <w:t>юридические</w:t>
      </w:r>
      <w:r w:rsidR="00915DF0" w:rsidRPr="009B1D00">
        <w:t xml:space="preserve"> лица, которые отражают на своем балансе либо учитывают на </w:t>
      </w:r>
      <w:proofErr w:type="spellStart"/>
      <w:r w:rsidR="00915DF0" w:rsidRPr="009B1D00">
        <w:t>забалансовом</w:t>
      </w:r>
      <w:proofErr w:type="spellEnd"/>
      <w:r w:rsidR="00915DF0" w:rsidRPr="009B1D00">
        <w:t xml:space="preserve"> счете имущество, находящееся в муниципальной собственности города Чебоксары</w:t>
      </w:r>
      <w:r w:rsidR="00915DF0" w:rsidRPr="009B1D00">
        <w:rPr>
          <w:rFonts w:cs="Arial"/>
          <w:szCs w:val="26"/>
        </w:rPr>
        <w:t>;</w:t>
      </w:r>
    </w:p>
    <w:p w:rsidR="00915DF0" w:rsidRPr="009B1D00" w:rsidRDefault="008632B6" w:rsidP="009B1D00">
      <w:pPr>
        <w:widowControl w:val="0"/>
        <w:numPr>
          <w:ilvl w:val="0"/>
          <w:numId w:val="11"/>
        </w:numPr>
        <w:tabs>
          <w:tab w:val="left" w:pos="900"/>
          <w:tab w:val="left" w:pos="1080"/>
        </w:tabs>
        <w:autoSpaceDE w:val="0"/>
        <w:autoSpaceDN w:val="0"/>
        <w:adjustRightInd w:val="0"/>
        <w:spacing w:line="22" w:lineRule="atLeast"/>
        <w:ind w:left="0"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орган</w:t>
      </w:r>
      <w:r w:rsidR="00BB256C" w:rsidRPr="009B1D00">
        <w:rPr>
          <w:szCs w:val="26"/>
          <w:lang w:eastAsia="ar-SA"/>
        </w:rPr>
        <w:t>ы</w:t>
      </w:r>
      <w:r w:rsidRPr="009B1D00">
        <w:rPr>
          <w:szCs w:val="26"/>
          <w:lang w:eastAsia="ar-SA"/>
        </w:rPr>
        <w:t xml:space="preserve"> </w:t>
      </w:r>
      <w:r w:rsidR="008C4B2F" w:rsidRPr="009B1D00">
        <w:rPr>
          <w:szCs w:val="26"/>
          <w:lang w:eastAsia="ar-SA"/>
        </w:rPr>
        <w:t>технической инвентаризации</w:t>
      </w:r>
      <w:r w:rsidR="00915DF0" w:rsidRPr="009B1D00">
        <w:rPr>
          <w:szCs w:val="26"/>
          <w:lang w:eastAsia="ar-SA"/>
        </w:rPr>
        <w:t>;</w:t>
      </w:r>
    </w:p>
    <w:p w:rsidR="00915DF0" w:rsidRPr="009B1D00" w:rsidRDefault="00915DF0" w:rsidP="009B1D00">
      <w:pPr>
        <w:widowControl w:val="0"/>
        <w:numPr>
          <w:ilvl w:val="0"/>
          <w:numId w:val="11"/>
        </w:numPr>
        <w:tabs>
          <w:tab w:val="left" w:pos="900"/>
          <w:tab w:val="left" w:pos="1080"/>
        </w:tabs>
        <w:autoSpaceDE w:val="0"/>
        <w:autoSpaceDN w:val="0"/>
        <w:adjustRightInd w:val="0"/>
        <w:spacing w:line="22" w:lineRule="atLeast"/>
        <w:ind w:left="0" w:firstLine="709"/>
        <w:jc w:val="both"/>
        <w:rPr>
          <w:szCs w:val="26"/>
          <w:lang w:eastAsia="ar-SA"/>
        </w:rPr>
      </w:pPr>
      <w:r w:rsidRPr="009B1D00">
        <w:t>МФЦ.</w:t>
      </w:r>
    </w:p>
    <w:p w:rsidR="00764763" w:rsidRPr="009B1D00" w:rsidRDefault="00764763" w:rsidP="009B1D0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  <w:rPr>
          <w:b/>
        </w:rPr>
      </w:pPr>
    </w:p>
    <w:p w:rsidR="00247F2A" w:rsidRPr="009B1D00" w:rsidRDefault="00247F2A" w:rsidP="009B1D0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  <w:rPr>
          <w:b/>
        </w:rPr>
      </w:pPr>
      <w:r w:rsidRPr="009B1D00">
        <w:rPr>
          <w:b/>
        </w:rPr>
        <w:t>2.2.2.</w:t>
      </w:r>
      <w:r w:rsidR="00DF69D6" w:rsidRPr="009B1D00">
        <w:rPr>
          <w:b/>
        </w:rPr>
        <w:t> </w:t>
      </w:r>
      <w:r w:rsidRPr="009B1D00">
        <w:rPr>
          <w:b/>
        </w:rPr>
        <w:t>Особенности взаимодействия с заявителем при предоставлении муниципальной услуги</w:t>
      </w:r>
    </w:p>
    <w:p w:rsidR="00247F2A" w:rsidRPr="009B1D00" w:rsidRDefault="00247F2A" w:rsidP="009B1D0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</w:pPr>
      <w:r w:rsidRPr="009B1D00">
        <w:t>При подаче заявления с документами на предоставление муниципальной услуги в</w:t>
      </w:r>
      <w:r w:rsidR="00DF69D6" w:rsidRPr="009B1D00">
        <w:t> </w:t>
      </w:r>
      <w:r w:rsidRPr="009B1D00">
        <w:t xml:space="preserve">Горкомимущество, МФЦ, а также в процессе предоставления муниципальной услуги запрещается требовать от заявителя осуществления действий, в том числе согласований, </w:t>
      </w:r>
      <w:r w:rsidR="00BD57BA" w:rsidRPr="009B1D00">
        <w:t>необходимых для получения муниципальной услуги</w:t>
      </w:r>
      <w:r w:rsidRPr="009B1D00">
        <w:t xml:space="preserve">, и связанных с обращением в </w:t>
      </w:r>
      <w:r w:rsidR="00BD57BA" w:rsidRPr="009B1D00">
        <w:t>органы исполнительной власти</w:t>
      </w:r>
      <w:r w:rsidRPr="009B1D00">
        <w:t xml:space="preserve">, </w:t>
      </w:r>
      <w:r w:rsidR="00BD57BA" w:rsidRPr="009B1D00">
        <w:t xml:space="preserve">иные </w:t>
      </w:r>
      <w:r w:rsidRPr="009B1D00">
        <w:t>органы местного самоуправления</w:t>
      </w:r>
      <w:r w:rsidR="00BD57BA" w:rsidRPr="009B1D00">
        <w:t xml:space="preserve"> и</w:t>
      </w:r>
      <w:r w:rsidRPr="009B1D00">
        <w:t xml:space="preserve"> организации, за</w:t>
      </w:r>
      <w:r w:rsidR="00DF69D6" w:rsidRPr="009B1D00">
        <w:t> </w:t>
      </w:r>
      <w:r w:rsidRPr="009B1D00">
        <w:t>исключением получения услуг</w:t>
      </w:r>
      <w:r w:rsidR="00BD57BA" w:rsidRPr="009B1D00">
        <w:t xml:space="preserve"> и получения документов и информации, представляемых в результате предоставления таких услуг</w:t>
      </w:r>
      <w:r w:rsidRPr="009B1D00">
        <w:t xml:space="preserve">, </w:t>
      </w:r>
      <w:r w:rsidR="00BD57BA" w:rsidRPr="009B1D00">
        <w:t xml:space="preserve">включенных в перечень услуг, </w:t>
      </w:r>
      <w:r w:rsidRPr="009B1D00">
        <w:t>которые являются необходимыми и обязательными для предоставления муниципальной услуги, перечень которых утвержден Чебоксарским городским Собранием депутатов.</w:t>
      </w:r>
    </w:p>
    <w:p w:rsidR="00764763" w:rsidRPr="009B1D00" w:rsidRDefault="00764763" w:rsidP="009B1D00">
      <w:pPr>
        <w:widowControl w:val="0"/>
        <w:autoSpaceDE w:val="0"/>
        <w:autoSpaceDN w:val="0"/>
        <w:spacing w:line="22" w:lineRule="atLeast"/>
        <w:ind w:firstLine="709"/>
        <w:jc w:val="both"/>
        <w:rPr>
          <w:b/>
        </w:rPr>
      </w:pP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  <w:rPr>
          <w:b/>
        </w:rPr>
      </w:pPr>
      <w:r w:rsidRPr="009B1D00">
        <w:rPr>
          <w:b/>
        </w:rPr>
        <w:t>2.3. Описание результата предоставления муниципальной услуги</w:t>
      </w:r>
    </w:p>
    <w:p w:rsidR="00915DF0" w:rsidRPr="009B1D00" w:rsidRDefault="00915DF0" w:rsidP="009B1D00">
      <w:pPr>
        <w:spacing w:line="22" w:lineRule="atLeast"/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Конечным результатом предоставления муниципальной услуги является:</w:t>
      </w:r>
    </w:p>
    <w:p w:rsidR="00915DF0" w:rsidRPr="009B1D00" w:rsidRDefault="00915DF0" w:rsidP="009B1D00">
      <w:pPr>
        <w:widowControl w:val="0"/>
        <w:spacing w:line="22" w:lineRule="atLeast"/>
        <w:ind w:firstLine="709"/>
        <w:jc w:val="both"/>
      </w:pPr>
      <w:r w:rsidRPr="009B1D00">
        <w:t xml:space="preserve">в случае принятия решения о предоставлении в безвозмездное пользование имущества, находящегося в муниципальной собственности города Чебоксары </w:t>
      </w:r>
      <w:r w:rsidR="00A32D97" w:rsidRPr="009B1D00">
        <w:t>–</w:t>
      </w:r>
      <w:r w:rsidRPr="009B1D00">
        <w:t xml:space="preserve"> </w:t>
      </w:r>
      <w:r w:rsidR="00A32D97" w:rsidRPr="009B1D00">
        <w:t>выдача заявителю договора безвозмездного пользования</w:t>
      </w:r>
      <w:r w:rsidRPr="009B1D00">
        <w:t>;</w:t>
      </w:r>
    </w:p>
    <w:p w:rsidR="00915DF0" w:rsidRPr="009B1D00" w:rsidRDefault="00915DF0" w:rsidP="009B1D00">
      <w:pPr>
        <w:spacing w:line="22" w:lineRule="atLeast"/>
        <w:ind w:firstLine="709"/>
        <w:jc w:val="both"/>
      </w:pPr>
      <w:r w:rsidRPr="009B1D00">
        <w:t xml:space="preserve">в случае принятия решения об отказе в предоставлении в безвозмездное пользование имущества, находящегося в муниципальной собственности города Чебоксары - письменное уведомление </w:t>
      </w:r>
      <w:r w:rsidR="00467C29" w:rsidRPr="009B1D00">
        <w:t>администрации города Чебоксары</w:t>
      </w:r>
      <w:r w:rsidRPr="009B1D00">
        <w:t xml:space="preserve"> об отказе в предоставлении в</w:t>
      </w:r>
      <w:r w:rsidR="00DF69D6" w:rsidRPr="009B1D00">
        <w:t> </w:t>
      </w:r>
      <w:r w:rsidRPr="009B1D00">
        <w:t>безвозмездное пользование имущества, находящегося в муниципальной</w:t>
      </w:r>
      <w:r w:rsidR="008C4B2F" w:rsidRPr="009B1D00">
        <w:t xml:space="preserve"> собственности города Чебоксары.</w:t>
      </w:r>
    </w:p>
    <w:p w:rsidR="00764763" w:rsidRPr="009B1D00" w:rsidRDefault="00764763" w:rsidP="009B1D00">
      <w:pPr>
        <w:widowControl w:val="0"/>
        <w:autoSpaceDE w:val="0"/>
        <w:autoSpaceDN w:val="0"/>
        <w:spacing w:line="22" w:lineRule="atLeast"/>
        <w:ind w:firstLine="709"/>
        <w:jc w:val="both"/>
        <w:rPr>
          <w:b/>
        </w:rPr>
      </w:pPr>
    </w:p>
    <w:p w:rsidR="00247F2A" w:rsidRPr="009B1D00" w:rsidRDefault="00247F2A" w:rsidP="009B1D00">
      <w:pPr>
        <w:widowControl w:val="0"/>
        <w:autoSpaceDE w:val="0"/>
        <w:autoSpaceDN w:val="0"/>
        <w:spacing w:line="22" w:lineRule="atLeast"/>
        <w:ind w:firstLine="709"/>
        <w:jc w:val="both"/>
        <w:rPr>
          <w:b/>
        </w:rPr>
      </w:pPr>
      <w:r w:rsidRPr="009B1D00">
        <w:rPr>
          <w:b/>
        </w:rPr>
        <w:t>2.4. Срок предоставления муниципальной услуги</w:t>
      </w:r>
    </w:p>
    <w:p w:rsidR="00915DF0" w:rsidRPr="009B1D00" w:rsidRDefault="00915DF0" w:rsidP="009B1D00">
      <w:pPr>
        <w:spacing w:line="22" w:lineRule="atLeast"/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Общий срок предоставления муниципальной услуги со дня регистрации заявления с</w:t>
      </w:r>
      <w:r w:rsidR="00DF69D6" w:rsidRPr="009B1D00">
        <w:rPr>
          <w:szCs w:val="26"/>
          <w:lang w:eastAsia="ar-SA"/>
        </w:rPr>
        <w:t> </w:t>
      </w:r>
      <w:r w:rsidRPr="009B1D00">
        <w:rPr>
          <w:szCs w:val="26"/>
          <w:lang w:eastAsia="ar-SA"/>
        </w:rPr>
        <w:t xml:space="preserve">документами, указанными в </w:t>
      </w:r>
      <w:r w:rsidR="00BB256C" w:rsidRPr="009B1D00">
        <w:rPr>
          <w:szCs w:val="26"/>
          <w:lang w:eastAsia="ar-SA"/>
        </w:rPr>
        <w:t>подраздел</w:t>
      </w:r>
      <w:r w:rsidRPr="009B1D00">
        <w:rPr>
          <w:szCs w:val="26"/>
          <w:lang w:eastAsia="ar-SA"/>
        </w:rPr>
        <w:t xml:space="preserve">е 2.6 Административного регламента, составляет 30 </w:t>
      </w:r>
      <w:r w:rsidR="00CE3BE0" w:rsidRPr="009B1D00">
        <w:rPr>
          <w:szCs w:val="26"/>
          <w:lang w:eastAsia="ar-SA"/>
        </w:rPr>
        <w:t>календарных дней</w:t>
      </w:r>
      <w:r w:rsidRPr="009B1D00">
        <w:rPr>
          <w:szCs w:val="26"/>
          <w:lang w:eastAsia="ar-SA"/>
        </w:rPr>
        <w:t>.</w:t>
      </w:r>
    </w:p>
    <w:p w:rsidR="00940371" w:rsidRPr="009B1D00" w:rsidRDefault="00940371" w:rsidP="009B1D00">
      <w:pPr>
        <w:spacing w:line="22" w:lineRule="atLeast"/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Срок выдачи (направления) документов, являющихся результатом предоставления муниципальной услуги, – 1 календарный день с момента</w:t>
      </w:r>
      <w:r w:rsidR="00910A00" w:rsidRPr="009B1D00">
        <w:t xml:space="preserve"> </w:t>
      </w:r>
      <w:r w:rsidR="00910A00" w:rsidRPr="009B1D00">
        <w:rPr>
          <w:szCs w:val="26"/>
          <w:lang w:eastAsia="ar-SA"/>
        </w:rPr>
        <w:t>подписания договора пользования</w:t>
      </w:r>
      <w:r w:rsidRPr="009B1D00">
        <w:rPr>
          <w:szCs w:val="26"/>
          <w:lang w:eastAsia="ar-SA"/>
        </w:rPr>
        <w:t>.</w:t>
      </w:r>
    </w:p>
    <w:p w:rsidR="00764763" w:rsidRPr="009B1D00" w:rsidRDefault="00764763" w:rsidP="009B1D00">
      <w:pPr>
        <w:widowControl w:val="0"/>
        <w:autoSpaceDE w:val="0"/>
        <w:autoSpaceDN w:val="0"/>
        <w:spacing w:line="22" w:lineRule="atLeast"/>
        <w:ind w:firstLine="709"/>
        <w:jc w:val="both"/>
        <w:rPr>
          <w:b/>
        </w:rPr>
      </w:pPr>
    </w:p>
    <w:p w:rsidR="001B11A1" w:rsidRPr="009B1D00" w:rsidRDefault="001B11A1" w:rsidP="009B1D00">
      <w:pPr>
        <w:widowControl w:val="0"/>
        <w:autoSpaceDE w:val="0"/>
        <w:autoSpaceDN w:val="0"/>
        <w:spacing w:line="22" w:lineRule="atLeast"/>
        <w:ind w:firstLine="709"/>
        <w:jc w:val="both"/>
        <w:rPr>
          <w:b/>
        </w:rPr>
      </w:pPr>
      <w:r w:rsidRPr="009B1D00">
        <w:rPr>
          <w:b/>
        </w:rPr>
        <w:t>2.5.</w:t>
      </w:r>
      <w:r w:rsidR="00DF69D6" w:rsidRPr="009B1D00">
        <w:rPr>
          <w:b/>
        </w:rPr>
        <w:t> </w:t>
      </w:r>
      <w:r w:rsidRPr="009B1D00">
        <w:rPr>
          <w:b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1B11A1" w:rsidRPr="009B1D00" w:rsidRDefault="001B11A1" w:rsidP="009B1D00">
      <w:pPr>
        <w:spacing w:line="22" w:lineRule="atLeast"/>
        <w:ind w:firstLine="709"/>
        <w:jc w:val="both"/>
        <w:rPr>
          <w:bCs/>
        </w:rPr>
      </w:pPr>
      <w:r w:rsidRPr="009B1D00">
        <w:rPr>
          <w:bCs/>
        </w:rPr>
        <w:t xml:space="preserve">Предоставление муниципальной услуги осуществляется в соответствии с: </w:t>
      </w:r>
    </w:p>
    <w:p w:rsidR="001B11A1" w:rsidRPr="009B1D00" w:rsidRDefault="001B11A1" w:rsidP="009B1D00">
      <w:pPr>
        <w:widowControl w:val="0"/>
        <w:spacing w:line="22" w:lineRule="atLeast"/>
        <w:ind w:firstLine="709"/>
        <w:jc w:val="both"/>
      </w:pPr>
      <w:r w:rsidRPr="009B1D00">
        <w:t>Гражданским кодексом Российской Федерации (опубликован по частям: текст части первой опубликован 08.12.1994 в «Российской газете» № 238-239 и 05.12.1994 в Собрании законодательства Российской Федерации № 32, ст.3301; текст части второй опубликован 06.02.1996, 07.02.1996, 0</w:t>
      </w:r>
      <w:r w:rsidR="00910A00" w:rsidRPr="009B1D00">
        <w:t>8.02.1996 в «Российской газете»</w:t>
      </w:r>
      <w:r w:rsidRPr="009B1D00">
        <w:t xml:space="preserve"> №№ 23-25 и 29.01.1996 в</w:t>
      </w:r>
      <w:r w:rsidR="00DF69D6" w:rsidRPr="009B1D00">
        <w:t> </w:t>
      </w:r>
      <w:r w:rsidRPr="009B1D00">
        <w:t>Собрании законо</w:t>
      </w:r>
      <w:r w:rsidR="00910A00" w:rsidRPr="009B1D00">
        <w:t>дательства Российской Федерации</w:t>
      </w:r>
      <w:r w:rsidRPr="009B1D00">
        <w:t xml:space="preserve"> № 5, ст.410; текст части третьей опубликован 28.11.2001 в «Российской газете» № 233, 28.11.2001 в </w:t>
      </w:r>
      <w:r w:rsidRPr="009B1D00">
        <w:lastRenderedPageBreak/>
        <w:t xml:space="preserve">«Парламентской газете» № 224 и 03.12.2001 в Собрании законодательства Российской Федерации </w:t>
      </w:r>
      <w:r w:rsidR="00910A00" w:rsidRPr="009B1D00">
        <w:t>№</w:t>
      </w:r>
      <w:r w:rsidRPr="009B1D00">
        <w:t xml:space="preserve"> 49</w:t>
      </w:r>
      <w:r w:rsidR="00F93030" w:rsidRPr="009B1D00">
        <w:t>,</w:t>
      </w:r>
      <w:r w:rsidRPr="009B1D00">
        <w:t xml:space="preserve"> ст.4552);</w:t>
      </w:r>
    </w:p>
    <w:p w:rsidR="001B11A1" w:rsidRPr="009B1D00" w:rsidRDefault="001B11A1" w:rsidP="009B1D00">
      <w:pPr>
        <w:widowControl w:val="0"/>
        <w:spacing w:line="22" w:lineRule="atLeast"/>
        <w:ind w:firstLine="709"/>
        <w:jc w:val="both"/>
      </w:pPr>
      <w:r w:rsidRPr="009B1D00">
        <w:t xml:space="preserve">Федеральным законом от </w:t>
      </w:r>
      <w:r w:rsidR="00910A00" w:rsidRPr="009B1D00">
        <w:t xml:space="preserve">02.05.2006 </w:t>
      </w:r>
      <w:r w:rsidRPr="009B1D00">
        <w:t xml:space="preserve">№ 59-ФЗ «О порядке рассмотрения обращений граждан Российской Федерации» (опубликован в «Парламентской газете» </w:t>
      </w:r>
      <w:r w:rsidR="00910A00" w:rsidRPr="009B1D00">
        <w:t>11.05.2006</w:t>
      </w:r>
      <w:r w:rsidRPr="009B1D00">
        <w:t xml:space="preserve"> </w:t>
      </w:r>
      <w:r w:rsidR="00910A00" w:rsidRPr="009B1D00">
        <w:t>№ </w:t>
      </w:r>
      <w:r w:rsidRPr="009B1D00">
        <w:t xml:space="preserve">70-71, в «Российской газете» от </w:t>
      </w:r>
      <w:r w:rsidR="00910A00" w:rsidRPr="009B1D00">
        <w:t>05.05.2006</w:t>
      </w:r>
      <w:r w:rsidRPr="009B1D00">
        <w:t xml:space="preserve"> № 95, в Собрании законодательства Российской Федерации от </w:t>
      </w:r>
      <w:r w:rsidR="00910A00" w:rsidRPr="009B1D00">
        <w:t>08.05.2006</w:t>
      </w:r>
      <w:r w:rsidRPr="009B1D00">
        <w:t xml:space="preserve"> № 19</w:t>
      </w:r>
      <w:r w:rsidR="00F93030" w:rsidRPr="009B1D00">
        <w:t>,</w:t>
      </w:r>
      <w:r w:rsidRPr="009B1D00">
        <w:t xml:space="preserve"> ст. 2060);</w:t>
      </w:r>
    </w:p>
    <w:p w:rsidR="001B11A1" w:rsidRPr="009B1D00" w:rsidRDefault="001B11A1" w:rsidP="009B1D00">
      <w:pPr>
        <w:widowControl w:val="0"/>
        <w:spacing w:line="22" w:lineRule="atLeast"/>
        <w:ind w:firstLine="709"/>
        <w:jc w:val="both"/>
      </w:pPr>
      <w:r w:rsidRPr="009B1D00">
        <w:t xml:space="preserve">Федеральным законом от </w:t>
      </w:r>
      <w:r w:rsidR="00910A00" w:rsidRPr="009B1D00">
        <w:t>27.07.2010</w:t>
      </w:r>
      <w:r w:rsidRPr="009B1D00">
        <w:t xml:space="preserve"> № 210-ФЗ «Об организации предоставления государственных и муниципальных услуг» (опубликован в «Российской газете» от</w:t>
      </w:r>
      <w:r w:rsidR="00DF69D6" w:rsidRPr="009B1D00">
        <w:t> </w:t>
      </w:r>
      <w:r w:rsidR="00910A00" w:rsidRPr="009B1D00">
        <w:t>30.07.2010</w:t>
      </w:r>
      <w:r w:rsidRPr="009B1D00">
        <w:t xml:space="preserve"> № 168, в Собрании законодательства Российской Федерации от </w:t>
      </w:r>
      <w:r w:rsidR="00910A00" w:rsidRPr="009B1D00">
        <w:t>02.08.2010 № </w:t>
      </w:r>
      <w:r w:rsidRPr="009B1D00">
        <w:t>31</w:t>
      </w:r>
      <w:r w:rsidR="00F93030" w:rsidRPr="009B1D00">
        <w:t>,</w:t>
      </w:r>
      <w:r w:rsidRPr="009B1D00">
        <w:t xml:space="preserve"> ст. 4179);</w:t>
      </w:r>
    </w:p>
    <w:p w:rsidR="004105C4" w:rsidRPr="009B1D00" w:rsidRDefault="004105C4" w:rsidP="009B1D00">
      <w:pPr>
        <w:widowControl w:val="0"/>
        <w:spacing w:line="22" w:lineRule="atLeast"/>
        <w:ind w:firstLine="709"/>
        <w:jc w:val="both"/>
      </w:pPr>
      <w:r w:rsidRPr="009B1D00">
        <w:t>Федеральным законом от 26.07.2006</w:t>
      </w:r>
      <w:r w:rsidR="00DF2445" w:rsidRPr="009B1D00">
        <w:t xml:space="preserve"> №</w:t>
      </w:r>
      <w:r w:rsidR="00DF69D6" w:rsidRPr="009B1D00">
        <w:t> </w:t>
      </w:r>
      <w:r w:rsidR="00DF2445" w:rsidRPr="009B1D00">
        <w:t>135-ФЗ «О защите конкуренции» (опубликован в «Российской газете» от 27.07.2006 № 162, в «Парламентской газете» от</w:t>
      </w:r>
      <w:r w:rsidR="009B1D00" w:rsidRPr="009B1D00">
        <w:t> </w:t>
      </w:r>
      <w:r w:rsidR="00DF2445" w:rsidRPr="009B1D00">
        <w:t>03.08.2006 № 126-127, в Собрании законодательства Российской Федерации от</w:t>
      </w:r>
      <w:r w:rsidR="009B1D00" w:rsidRPr="009B1D00">
        <w:t> </w:t>
      </w:r>
      <w:r w:rsidR="00DF2445" w:rsidRPr="009B1D00">
        <w:t>31.07.2006 №  31 (часть I) ст. 3434);</w:t>
      </w:r>
    </w:p>
    <w:p w:rsidR="001B11A1" w:rsidRPr="009B1D00" w:rsidRDefault="001B11A1" w:rsidP="009B1D0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</w:pPr>
      <w:r w:rsidRPr="009B1D00">
        <w:t>постановлением Правительства Российской Федерации от 22.12.2012 №</w:t>
      </w:r>
      <w:r w:rsidR="009B1D00" w:rsidRPr="009B1D00">
        <w:t> </w:t>
      </w:r>
      <w:r w:rsidRPr="009B1D00">
        <w:t>1376 «Об</w:t>
      </w:r>
      <w:r w:rsidR="009B1D00" w:rsidRPr="009B1D00">
        <w:t> </w:t>
      </w:r>
      <w:r w:rsidRPr="009B1D00">
        <w:t>утверждении Правил организации деятельности многофункциональных центров предоставления государственных и муниципальных услуг» (опубликован</w:t>
      </w:r>
      <w:r w:rsidR="00910A00" w:rsidRPr="009B1D00">
        <w:t>о</w:t>
      </w:r>
      <w:r w:rsidRPr="009B1D00">
        <w:t xml:space="preserve"> в изданиях «Российская газета» </w:t>
      </w:r>
      <w:r w:rsidR="00F93030" w:rsidRPr="009B1D00">
        <w:t xml:space="preserve">31.12.2012 </w:t>
      </w:r>
      <w:r w:rsidRPr="009B1D00">
        <w:t>№ 303, «Собрание законодательства РФ» 31.12.2012 №</w:t>
      </w:r>
      <w:r w:rsidR="00F93030" w:rsidRPr="009B1D00">
        <w:t> </w:t>
      </w:r>
      <w:r w:rsidRPr="009B1D00">
        <w:t>53</w:t>
      </w:r>
      <w:r w:rsidR="00F93030" w:rsidRPr="009B1D00">
        <w:t>,</w:t>
      </w:r>
      <w:r w:rsidRPr="009B1D00">
        <w:t xml:space="preserve"> (ч. 2), ст. 7932);</w:t>
      </w:r>
    </w:p>
    <w:p w:rsidR="00F6518C" w:rsidRPr="009B1D00" w:rsidRDefault="00F6518C" w:rsidP="009B1D00">
      <w:pPr>
        <w:widowControl w:val="0"/>
        <w:autoSpaceDE w:val="0"/>
        <w:autoSpaceDN w:val="0"/>
        <w:adjustRightInd w:val="0"/>
        <w:ind w:firstLine="709"/>
        <w:jc w:val="both"/>
      </w:pPr>
      <w:r w:rsidRPr="009B1D00">
        <w:t>Законом Чувашской Республики от 23.07.2003 №</w:t>
      </w:r>
      <w:r w:rsidR="009B1D00" w:rsidRPr="009B1D00">
        <w:t> </w:t>
      </w:r>
      <w:r w:rsidRPr="009B1D00">
        <w:t>22 «Об административных правонарушениях в Чувашской Республике» («Республика», № 30, 30.07.2003, «Ведомости Государственного Совета Чувашской Республики», № 55 (подписано в печать 01.08.2003), «Собрание законодательства Чувашской Республики», №</w:t>
      </w:r>
      <w:r w:rsidR="009B1D00" w:rsidRPr="009B1D00">
        <w:t> </w:t>
      </w:r>
      <w:r w:rsidRPr="009B1D00">
        <w:t>8, ст.</w:t>
      </w:r>
      <w:r w:rsidR="009B1D00" w:rsidRPr="009B1D00">
        <w:t> </w:t>
      </w:r>
      <w:r w:rsidRPr="009B1D00">
        <w:t>410 (подписано в печать 30.10.2003));</w:t>
      </w:r>
    </w:p>
    <w:p w:rsidR="00F93030" w:rsidRPr="009B1D00" w:rsidRDefault="001B11A1" w:rsidP="009B1D00">
      <w:pPr>
        <w:spacing w:line="22" w:lineRule="atLeast"/>
        <w:ind w:firstLine="709"/>
        <w:jc w:val="both"/>
      </w:pPr>
      <w:r w:rsidRPr="009B1D00">
        <w:t xml:space="preserve">Уставом муниципального образования города Чебоксары - столицы Чувашской Республики, принятым решением Чебоксарского городского Собрания депутатов от </w:t>
      </w:r>
      <w:r w:rsidR="00910A00" w:rsidRPr="009B1D00">
        <w:t>30.11.2005</w:t>
      </w:r>
      <w:r w:rsidRPr="009B1D00">
        <w:t xml:space="preserve"> № 40 (опубликован в газете «Чебоксарские новости» от </w:t>
      </w:r>
      <w:r w:rsidR="00F93030" w:rsidRPr="009B1D00">
        <w:t>31.12.2005</w:t>
      </w:r>
      <w:r w:rsidRPr="009B1D00">
        <w:t xml:space="preserve"> </w:t>
      </w:r>
      <w:r w:rsidR="00F93030" w:rsidRPr="009B1D00">
        <w:t>№</w:t>
      </w:r>
      <w:r w:rsidRPr="009B1D00">
        <w:t xml:space="preserve"> 255-260 (3588)); </w:t>
      </w:r>
    </w:p>
    <w:p w:rsidR="001B11A1" w:rsidRPr="009B1D00" w:rsidRDefault="001B11A1" w:rsidP="009B1D00">
      <w:pPr>
        <w:spacing w:line="22" w:lineRule="atLeast"/>
        <w:ind w:firstLine="709"/>
        <w:jc w:val="both"/>
      </w:pPr>
      <w:r w:rsidRPr="009B1D00">
        <w:t xml:space="preserve">Положением о порядке управления и распоряжения муниципальной собственностью города Чебоксары, утвержденным решением Чебоксарского городского Собрания депутатов от </w:t>
      </w:r>
      <w:r w:rsidR="00F93030" w:rsidRPr="009B1D00">
        <w:t>09.06.1999</w:t>
      </w:r>
      <w:r w:rsidRPr="009B1D00">
        <w:t xml:space="preserve"> № 688, (опубликован</w:t>
      </w:r>
      <w:r w:rsidR="00F93030" w:rsidRPr="009B1D00">
        <w:t>о</w:t>
      </w:r>
      <w:r w:rsidRPr="009B1D00">
        <w:t xml:space="preserve"> в газете «Чебоксарские новости» № 2 от </w:t>
      </w:r>
      <w:r w:rsidR="00F93030" w:rsidRPr="009B1D00">
        <w:t>22.06.1999</w:t>
      </w:r>
      <w:r w:rsidRPr="009B1D00">
        <w:t>);</w:t>
      </w:r>
    </w:p>
    <w:p w:rsidR="001B11A1" w:rsidRPr="009B1D00" w:rsidRDefault="001B11A1" w:rsidP="009B1D00">
      <w:pPr>
        <w:widowControl w:val="0"/>
        <w:spacing w:line="22" w:lineRule="atLeast"/>
        <w:ind w:firstLine="709"/>
        <w:jc w:val="both"/>
      </w:pPr>
      <w:bookmarkStart w:id="2" w:name="sub_338407208"/>
      <w:r w:rsidRPr="009B1D00">
        <w:t xml:space="preserve">Положением о порядке передачи в безвозмездное пользование имущества, находящегося в муниципальной собственности города Чебоксары, утвержденным решением Чебоксарского городского Собрания депутатов от </w:t>
      </w:r>
      <w:r w:rsidR="00F93030" w:rsidRPr="009B1D00">
        <w:t>17.03.2006</w:t>
      </w:r>
      <w:r w:rsidRPr="009B1D00">
        <w:t xml:space="preserve"> №</w:t>
      </w:r>
      <w:r w:rsidR="009B1D00" w:rsidRPr="009B1D00">
        <w:t> </w:t>
      </w:r>
      <w:r w:rsidRPr="009B1D00">
        <w:t>143 (опубликован</w:t>
      </w:r>
      <w:r w:rsidR="00F93030" w:rsidRPr="009B1D00">
        <w:t>о</w:t>
      </w:r>
      <w:r w:rsidRPr="009B1D00">
        <w:t xml:space="preserve"> в газете «Чебоксарские новости» № 48 от </w:t>
      </w:r>
      <w:r w:rsidR="00F93030" w:rsidRPr="009B1D00">
        <w:t>24.03.2006</w:t>
      </w:r>
      <w:r w:rsidRPr="009B1D00">
        <w:t>);</w:t>
      </w:r>
    </w:p>
    <w:bookmarkEnd w:id="2"/>
    <w:p w:rsidR="00E66721" w:rsidRPr="009B1D00" w:rsidRDefault="001B11A1" w:rsidP="009B1D00">
      <w:pPr>
        <w:suppressAutoHyphens/>
        <w:spacing w:line="22" w:lineRule="atLeast"/>
        <w:ind w:firstLine="709"/>
        <w:jc w:val="both"/>
        <w:rPr>
          <w:rFonts w:eastAsia="Calibri"/>
          <w:lang w:eastAsia="en-US"/>
        </w:rPr>
      </w:pPr>
      <w:r w:rsidRPr="009B1D00">
        <w:t xml:space="preserve">Положением о статусе депутата Чебоксарского городского Собрания депутатов, утвержденным решением Чебоксарского городского Собрания депутатов от </w:t>
      </w:r>
      <w:r w:rsidR="00F93030" w:rsidRPr="009B1D00">
        <w:t>25.04.2006 № </w:t>
      </w:r>
      <w:r w:rsidRPr="009B1D00">
        <w:t xml:space="preserve">177 (опубликован в газете «Чебоксарские новости» № 166 от </w:t>
      </w:r>
      <w:r w:rsidR="00F93030" w:rsidRPr="009B1D00">
        <w:t>01.09.2006</w:t>
      </w:r>
      <w:r w:rsidRPr="009B1D00">
        <w:t>);</w:t>
      </w:r>
      <w:r w:rsidR="00E66721" w:rsidRPr="009B1D00">
        <w:rPr>
          <w:rFonts w:eastAsia="Calibri"/>
          <w:lang w:eastAsia="en-US"/>
        </w:rPr>
        <w:t xml:space="preserve"> </w:t>
      </w:r>
    </w:p>
    <w:p w:rsidR="00E66721" w:rsidRPr="009B1D00" w:rsidRDefault="00E66721" w:rsidP="009B1D00">
      <w:pPr>
        <w:suppressAutoHyphens/>
        <w:spacing w:line="22" w:lineRule="atLeast"/>
        <w:ind w:firstLine="709"/>
        <w:jc w:val="both"/>
        <w:rPr>
          <w:rFonts w:eastAsia="Calibri"/>
          <w:lang w:eastAsia="en-US"/>
        </w:rPr>
      </w:pPr>
      <w:r w:rsidRPr="009B1D00">
        <w:rPr>
          <w:rFonts w:eastAsia="Calibri"/>
          <w:lang w:eastAsia="en-US"/>
        </w:rPr>
        <w:t>решением Чебоксарского городского Собрания депутатов Чувашской Республики от</w:t>
      </w:r>
      <w:r w:rsidR="009B1D00" w:rsidRPr="009B1D00">
        <w:rPr>
          <w:rFonts w:eastAsia="Calibri"/>
          <w:lang w:eastAsia="en-US"/>
        </w:rPr>
        <w:t> </w:t>
      </w:r>
      <w:r w:rsidRPr="009B1D00">
        <w:rPr>
          <w:rFonts w:eastAsia="Calibri"/>
          <w:lang w:eastAsia="en-US"/>
        </w:rPr>
        <w:t>22.12.2011 №</w:t>
      </w:r>
      <w:r w:rsidR="009B1D00" w:rsidRPr="009B1D00">
        <w:rPr>
          <w:rFonts w:eastAsia="Calibri"/>
          <w:lang w:eastAsia="en-US"/>
        </w:rPr>
        <w:t> </w:t>
      </w:r>
      <w:r w:rsidRPr="009B1D00">
        <w:rPr>
          <w:rFonts w:eastAsia="Calibri"/>
          <w:lang w:eastAsia="en-US"/>
        </w:rPr>
        <w:t>428 «О перечне услуг,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в предоставлении муниципальных услуг, а также о порядке определения размера платы за их оказание» (опубликован в издании «Вестник органов местного самоуправления города Чебоксары» 27.12.2011 № 14);</w:t>
      </w:r>
    </w:p>
    <w:p w:rsidR="001B11A1" w:rsidRPr="009B1D00" w:rsidRDefault="001B11A1" w:rsidP="009B1D0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</w:pPr>
      <w:r w:rsidRPr="009B1D00">
        <w:t>постановлением администрации города Чебоксары от 16.10.2013 №</w:t>
      </w:r>
      <w:r w:rsidR="009B1D00" w:rsidRPr="009B1D00">
        <w:t> </w:t>
      </w:r>
      <w:r w:rsidRPr="009B1D00">
        <w:t>3391 «Об</w:t>
      </w:r>
      <w:r w:rsidR="009B1D00" w:rsidRPr="009B1D00">
        <w:t> </w:t>
      </w:r>
      <w:r w:rsidRPr="009B1D00">
        <w:t xml:space="preserve">утверждении Положения об особенностях подачи и рассмотрения жалоб на решения и действия (бездействие) администрации города Чебоксары, территориальных, функциональных, отраслевых органов администрации города Чебоксары, их должностных лиц либо муниципальных служащих при предоставлении муниципальных услуг» (опубликован в Вестнике органов местного самоуправления города Чебоксары </w:t>
      </w:r>
      <w:r w:rsidRPr="009B1D00">
        <w:lastRenderedPageBreak/>
        <w:t>от</w:t>
      </w:r>
      <w:r w:rsidR="009B1D00" w:rsidRPr="009B1D00">
        <w:t> </w:t>
      </w:r>
      <w:r w:rsidRPr="009B1D00">
        <w:t>30.10.2013 № 19 (92)</w:t>
      </w:r>
      <w:r w:rsidR="00DE0B6E" w:rsidRPr="009B1D00">
        <w:t>)</w:t>
      </w:r>
      <w:r w:rsidRPr="009B1D00">
        <w:t>;</w:t>
      </w:r>
    </w:p>
    <w:p w:rsidR="001B11A1" w:rsidRPr="009B1D00" w:rsidRDefault="001B11A1" w:rsidP="009B1D0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</w:pPr>
      <w:r w:rsidRPr="009B1D00">
        <w:t>постановлением администрации города Чебоксары от 16.10.2013 №</w:t>
      </w:r>
      <w:r w:rsidR="009B1D00" w:rsidRPr="009B1D00">
        <w:t> </w:t>
      </w:r>
      <w:r w:rsidRPr="009B1D00">
        <w:t>3392 «Об</w:t>
      </w:r>
      <w:r w:rsidR="009B1D00" w:rsidRPr="009B1D00">
        <w:t> </w:t>
      </w:r>
      <w:r w:rsidRPr="009B1D00">
        <w:t>утверждении порядка предоставления и получения документов и информации в</w:t>
      </w:r>
      <w:r w:rsidR="009B1D00" w:rsidRPr="009B1D00">
        <w:t> </w:t>
      </w:r>
      <w:r w:rsidRPr="009B1D00">
        <w:t>рамках межведомственного информационного взаимодействия при предоставлении муниципальных услуг в городе Чебоксары» (опубликован в Вестнике органов местного самоуправления города Чебоксары от 30.10.2013 № 19 (92)</w:t>
      </w:r>
      <w:r w:rsidR="00532C3F" w:rsidRPr="009B1D00">
        <w:t>).</w:t>
      </w:r>
    </w:p>
    <w:p w:rsidR="00764763" w:rsidRPr="009B1D00" w:rsidRDefault="00764763" w:rsidP="00A81E59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1B11A1" w:rsidRPr="009B1D00" w:rsidRDefault="001B11A1" w:rsidP="00A81E59">
      <w:pPr>
        <w:widowControl w:val="0"/>
        <w:autoSpaceDE w:val="0"/>
        <w:autoSpaceDN w:val="0"/>
        <w:ind w:firstLine="709"/>
        <w:jc w:val="both"/>
        <w:rPr>
          <w:b/>
        </w:rPr>
      </w:pPr>
      <w:r w:rsidRPr="009B1D00">
        <w:rPr>
          <w:b/>
        </w:rPr>
        <w:t>2.6.</w:t>
      </w:r>
      <w:r w:rsidR="009B1D00" w:rsidRPr="009B1D00">
        <w:rPr>
          <w:b/>
        </w:rPr>
        <w:t> </w:t>
      </w:r>
      <w:r w:rsidRPr="009B1D00">
        <w:rPr>
          <w:b/>
        </w:rPr>
        <w:t>Исчерпывающий перечень документов, необходимых в соответствии с</w:t>
      </w:r>
      <w:r w:rsidR="009B1D00" w:rsidRPr="009B1D00">
        <w:rPr>
          <w:b/>
        </w:rPr>
        <w:t> </w:t>
      </w:r>
      <w:r w:rsidRPr="009B1D00">
        <w:rPr>
          <w:b/>
        </w:rPr>
        <w:t>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</w:t>
      </w:r>
      <w:r w:rsidR="009B1D00" w:rsidRPr="009B1D00">
        <w:rPr>
          <w:b/>
        </w:rPr>
        <w:t> </w:t>
      </w:r>
      <w:r w:rsidRPr="009B1D00">
        <w:rPr>
          <w:b/>
        </w:rPr>
        <w:t>электронной форме, порядок их представления</w:t>
      </w:r>
    </w:p>
    <w:p w:rsidR="00915DF0" w:rsidRPr="009B1D00" w:rsidRDefault="00394DDC" w:rsidP="00A81E59">
      <w:pPr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Основанием для получения муниципальной услуги является представление </w:t>
      </w:r>
      <w:r w:rsidR="00915DF0" w:rsidRPr="009B1D00">
        <w:rPr>
          <w:szCs w:val="26"/>
          <w:lang w:eastAsia="ar-SA"/>
        </w:rPr>
        <w:t>Заявител</w:t>
      </w:r>
      <w:r w:rsidRPr="009B1D00">
        <w:rPr>
          <w:szCs w:val="26"/>
          <w:lang w:eastAsia="ar-SA"/>
        </w:rPr>
        <w:t xml:space="preserve">ями Заявления </w:t>
      </w:r>
      <w:r w:rsidR="00915DF0" w:rsidRPr="009B1D00">
        <w:rPr>
          <w:szCs w:val="26"/>
          <w:lang w:eastAsia="ar-SA"/>
        </w:rPr>
        <w:t>на п</w:t>
      </w:r>
      <w:r w:rsidR="00915DF0" w:rsidRPr="009B1D00">
        <w:t xml:space="preserve">редоставление в безвозмездное пользование имущества, находящегося в муниципальной </w:t>
      </w:r>
      <w:r w:rsidRPr="009B1D00">
        <w:t xml:space="preserve">собственности города Чебоксары </w:t>
      </w:r>
      <w:r w:rsidR="00915DF0" w:rsidRPr="009B1D00">
        <w:rPr>
          <w:szCs w:val="26"/>
          <w:lang w:eastAsia="ar-SA"/>
        </w:rPr>
        <w:t xml:space="preserve">(далее </w:t>
      </w:r>
      <w:r w:rsidRPr="009B1D00">
        <w:rPr>
          <w:szCs w:val="26"/>
          <w:lang w:eastAsia="ar-SA"/>
        </w:rPr>
        <w:t>–</w:t>
      </w:r>
      <w:r w:rsidR="00915DF0" w:rsidRPr="009B1D00">
        <w:rPr>
          <w:szCs w:val="26"/>
          <w:lang w:eastAsia="ar-SA"/>
        </w:rPr>
        <w:t xml:space="preserve"> Заявление</w:t>
      </w:r>
      <w:r w:rsidRPr="009B1D00">
        <w:rPr>
          <w:szCs w:val="26"/>
          <w:lang w:eastAsia="ar-SA"/>
        </w:rPr>
        <w:t xml:space="preserve">, </w:t>
      </w:r>
      <w:hyperlink w:anchor="pril2" w:history="1">
        <w:r w:rsidR="009B1D00" w:rsidRPr="009B1D00">
          <w:rPr>
            <w:rStyle w:val="a6"/>
            <w:color w:val="auto"/>
            <w:szCs w:val="26"/>
            <w:u w:val="none"/>
            <w:lang w:eastAsia="ar-SA"/>
          </w:rPr>
          <w:t>п</w:t>
        </w:r>
        <w:r w:rsidR="00915DF0" w:rsidRPr="009B1D00">
          <w:rPr>
            <w:rStyle w:val="a6"/>
            <w:color w:val="auto"/>
            <w:szCs w:val="26"/>
            <w:u w:val="none"/>
            <w:lang w:eastAsia="ar-SA"/>
          </w:rPr>
          <w:t>риложение №</w:t>
        </w:r>
        <w:r w:rsidR="009B1D00" w:rsidRPr="009B1D00">
          <w:rPr>
            <w:rStyle w:val="a6"/>
            <w:color w:val="auto"/>
            <w:szCs w:val="26"/>
            <w:u w:val="none"/>
            <w:lang w:eastAsia="ar-SA"/>
          </w:rPr>
          <w:t> </w:t>
        </w:r>
        <w:r w:rsidR="00915DF0" w:rsidRPr="009B1D00">
          <w:rPr>
            <w:rStyle w:val="a6"/>
            <w:color w:val="auto"/>
            <w:szCs w:val="26"/>
            <w:u w:val="none"/>
            <w:lang w:eastAsia="ar-SA"/>
          </w:rPr>
          <w:t>2</w:t>
        </w:r>
      </w:hyperlink>
      <w:r w:rsidR="00915DF0" w:rsidRPr="009B1D00">
        <w:rPr>
          <w:szCs w:val="26"/>
          <w:lang w:eastAsia="ar-SA"/>
        </w:rPr>
        <w:t xml:space="preserve">, </w:t>
      </w:r>
      <w:hyperlink w:anchor="pril2" w:history="1">
        <w:r w:rsidR="009B1D00" w:rsidRPr="009B1D00">
          <w:rPr>
            <w:rStyle w:val="a6"/>
            <w:color w:val="auto"/>
            <w:szCs w:val="26"/>
            <w:u w:val="none"/>
            <w:lang w:eastAsia="ar-SA"/>
          </w:rPr>
          <w:t>п</w:t>
        </w:r>
        <w:r w:rsidR="00915DF0" w:rsidRPr="009B1D00">
          <w:rPr>
            <w:rStyle w:val="a6"/>
            <w:color w:val="auto"/>
            <w:szCs w:val="26"/>
            <w:u w:val="none"/>
            <w:lang w:eastAsia="ar-SA"/>
          </w:rPr>
          <w:t>риложение №</w:t>
        </w:r>
        <w:r w:rsidR="009B1D00" w:rsidRPr="009B1D00">
          <w:rPr>
            <w:rStyle w:val="a6"/>
            <w:color w:val="auto"/>
            <w:szCs w:val="26"/>
            <w:u w:val="none"/>
            <w:lang w:eastAsia="ar-SA"/>
          </w:rPr>
          <w:t> </w:t>
        </w:r>
        <w:r w:rsidR="00915DF0" w:rsidRPr="009B1D00">
          <w:rPr>
            <w:rStyle w:val="a6"/>
            <w:color w:val="auto"/>
            <w:szCs w:val="26"/>
            <w:u w:val="none"/>
            <w:lang w:eastAsia="ar-SA"/>
          </w:rPr>
          <w:t>3</w:t>
        </w:r>
      </w:hyperlink>
      <w:r w:rsidR="00916813" w:rsidRPr="009B1D00">
        <w:rPr>
          <w:szCs w:val="26"/>
          <w:lang w:eastAsia="ar-SA"/>
        </w:rPr>
        <w:t xml:space="preserve"> </w:t>
      </w:r>
      <w:r w:rsidR="00915DF0" w:rsidRPr="009B1D00">
        <w:rPr>
          <w:szCs w:val="26"/>
          <w:lang w:eastAsia="ar-SA"/>
        </w:rPr>
        <w:t>к Административному регламенту) в</w:t>
      </w:r>
      <w:r w:rsidR="009B1D00">
        <w:rPr>
          <w:szCs w:val="26"/>
          <w:lang w:eastAsia="ar-SA"/>
        </w:rPr>
        <w:t> </w:t>
      </w:r>
      <w:r w:rsidRPr="009B1D00">
        <w:rPr>
          <w:szCs w:val="26"/>
          <w:lang w:eastAsia="ar-SA"/>
        </w:rPr>
        <w:t xml:space="preserve">Горкомимущество или </w:t>
      </w:r>
      <w:r w:rsidR="00915DF0" w:rsidRPr="009B1D00">
        <w:rPr>
          <w:szCs w:val="26"/>
          <w:lang w:eastAsia="ar-SA"/>
        </w:rPr>
        <w:t>МФЦ.</w:t>
      </w:r>
      <w:r w:rsidR="00C872AC" w:rsidRPr="009B1D00">
        <w:rPr>
          <w:szCs w:val="26"/>
          <w:lang w:eastAsia="ar-SA"/>
        </w:rPr>
        <w:t xml:space="preserve"> </w:t>
      </w:r>
      <w:r w:rsidR="00640DE6" w:rsidRPr="009B1D00">
        <w:rPr>
          <w:szCs w:val="26"/>
          <w:lang w:eastAsia="ar-SA"/>
        </w:rPr>
        <w:t xml:space="preserve">В случае представления документов представителем </w:t>
      </w:r>
      <w:r w:rsidR="00DF2BE1" w:rsidRPr="009B1D00">
        <w:rPr>
          <w:szCs w:val="26"/>
          <w:lang w:eastAsia="ar-SA"/>
        </w:rPr>
        <w:t>З</w:t>
      </w:r>
      <w:r w:rsidR="00640DE6" w:rsidRPr="009B1D00">
        <w:rPr>
          <w:szCs w:val="26"/>
          <w:lang w:eastAsia="ar-SA"/>
        </w:rPr>
        <w:t>аявителя у</w:t>
      </w:r>
      <w:r w:rsidR="00B40EE2" w:rsidRPr="009B1D00">
        <w:rPr>
          <w:szCs w:val="26"/>
          <w:lang w:eastAsia="ar-SA"/>
        </w:rPr>
        <w:t>казан</w:t>
      </w:r>
      <w:r w:rsidR="00640DE6" w:rsidRPr="009B1D00">
        <w:rPr>
          <w:szCs w:val="26"/>
          <w:lang w:eastAsia="ar-SA"/>
        </w:rPr>
        <w:t>ному лицу необходимо представить документ, удостоверяющий личность</w:t>
      </w:r>
      <w:r w:rsidR="009B1D00">
        <w:rPr>
          <w:szCs w:val="26"/>
          <w:lang w:eastAsia="ar-SA"/>
        </w:rPr>
        <w:t>,</w:t>
      </w:r>
      <w:r w:rsidR="00640DE6" w:rsidRPr="009B1D00">
        <w:rPr>
          <w:szCs w:val="26"/>
          <w:lang w:eastAsia="ar-SA"/>
        </w:rPr>
        <w:t xml:space="preserve"> и документ, подтверждающий полномочия представителя.</w:t>
      </w:r>
    </w:p>
    <w:p w:rsidR="00915DF0" w:rsidRPr="009B1D00" w:rsidRDefault="00530D0F" w:rsidP="00A81E59">
      <w:pPr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В </w:t>
      </w:r>
      <w:r w:rsidR="00DF2BE1" w:rsidRPr="009B1D00">
        <w:rPr>
          <w:szCs w:val="26"/>
          <w:lang w:eastAsia="ar-SA"/>
        </w:rPr>
        <w:t>З</w:t>
      </w:r>
      <w:r w:rsidRPr="009B1D00">
        <w:rPr>
          <w:szCs w:val="26"/>
          <w:lang w:eastAsia="ar-SA"/>
        </w:rPr>
        <w:t>аявлении указываются</w:t>
      </w:r>
      <w:r w:rsidR="00915DF0" w:rsidRPr="009B1D00">
        <w:rPr>
          <w:szCs w:val="26"/>
          <w:lang w:eastAsia="ar-SA"/>
        </w:rPr>
        <w:t>:</w:t>
      </w:r>
    </w:p>
    <w:p w:rsidR="005862FB" w:rsidRPr="009B1D00" w:rsidRDefault="00915DF0" w:rsidP="00A81E59">
      <w:pPr>
        <w:widowControl w:val="0"/>
        <w:ind w:firstLine="709"/>
        <w:jc w:val="both"/>
      </w:pPr>
      <w:r w:rsidRPr="009B1D00">
        <w:t>полное и сокращенное наименование и организационно-правовая форма юридического лица, фамилия, имя, отчество депутата; почтовый адрес, контактный телефон;</w:t>
      </w:r>
    </w:p>
    <w:p w:rsidR="0051154F" w:rsidRPr="009B1D00" w:rsidRDefault="00915DF0" w:rsidP="00A81E59">
      <w:pPr>
        <w:widowControl w:val="0"/>
        <w:ind w:firstLine="709"/>
        <w:jc w:val="both"/>
      </w:pPr>
      <w:r w:rsidRPr="009B1D00">
        <w:t>характеристика имущества, в отношении которого запрашивается возможность передачи в безвозмездное пользование, позволяющая его однозначно определить (наименование, местоположение (адрес));</w:t>
      </w:r>
    </w:p>
    <w:p w:rsidR="00915DF0" w:rsidRPr="009B1D00" w:rsidRDefault="00915DF0" w:rsidP="00A81E59">
      <w:pPr>
        <w:widowControl w:val="0"/>
        <w:ind w:firstLine="709"/>
        <w:jc w:val="both"/>
      </w:pPr>
      <w:r w:rsidRPr="009B1D00">
        <w:t>цель использования имущества;</w:t>
      </w:r>
    </w:p>
    <w:p w:rsidR="0051154F" w:rsidRPr="009B1D00" w:rsidRDefault="00915DF0" w:rsidP="00A81E59">
      <w:pPr>
        <w:widowControl w:val="0"/>
        <w:ind w:firstLine="709"/>
        <w:jc w:val="both"/>
      </w:pPr>
      <w:r w:rsidRPr="009B1D00">
        <w:t>срок использования имущества;</w:t>
      </w:r>
      <w:r w:rsidR="0051154F" w:rsidRPr="009B1D00">
        <w:t xml:space="preserve"> </w:t>
      </w:r>
    </w:p>
    <w:p w:rsidR="00915DF0" w:rsidRPr="009B1D00" w:rsidRDefault="00915DF0" w:rsidP="00A81E59">
      <w:pPr>
        <w:widowControl w:val="0"/>
        <w:ind w:firstLine="709"/>
        <w:jc w:val="both"/>
      </w:pPr>
      <w:r w:rsidRPr="009B1D00">
        <w:t>подпись заявителя.</w:t>
      </w:r>
    </w:p>
    <w:p w:rsidR="002E7724" w:rsidRPr="009B1D00" w:rsidRDefault="002E7724" w:rsidP="00A81E59">
      <w:pPr>
        <w:widowControl w:val="0"/>
        <w:ind w:firstLine="709"/>
        <w:jc w:val="both"/>
      </w:pPr>
      <w:r w:rsidRPr="009B1D00">
        <w:t xml:space="preserve">К заявлению прикладываются копии учредительных документов заявителя. </w:t>
      </w:r>
    </w:p>
    <w:p w:rsidR="00764763" w:rsidRPr="009B1D00" w:rsidRDefault="00764763" w:rsidP="00A81E59">
      <w:pPr>
        <w:widowControl w:val="0"/>
        <w:ind w:firstLine="709"/>
        <w:jc w:val="both"/>
        <w:rPr>
          <w:b/>
        </w:rPr>
      </w:pPr>
    </w:p>
    <w:p w:rsidR="00A45030" w:rsidRPr="009B1D00" w:rsidRDefault="00A45030" w:rsidP="00A81E59">
      <w:pPr>
        <w:widowControl w:val="0"/>
        <w:ind w:firstLine="709"/>
        <w:jc w:val="both"/>
        <w:rPr>
          <w:b/>
        </w:rPr>
      </w:pPr>
      <w:r w:rsidRPr="009B1D00">
        <w:rPr>
          <w:b/>
        </w:rPr>
        <w:t>2.7. Исчерпывающий перечень документов, необходимых в соответствии с</w:t>
      </w:r>
      <w:r w:rsidR="009B1D00">
        <w:rPr>
          <w:b/>
        </w:rPr>
        <w:t> </w:t>
      </w:r>
      <w:r w:rsidRPr="009B1D00">
        <w:rPr>
          <w:b/>
        </w:rPr>
        <w:t>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</w:t>
      </w:r>
      <w:r w:rsidR="009B1D00">
        <w:rPr>
          <w:b/>
        </w:rPr>
        <w:t> </w:t>
      </w:r>
      <w:r w:rsidRPr="009B1D00">
        <w:rPr>
          <w:b/>
        </w:rPr>
        <w:t>также способы их получения заявителями, в том числе в электронной форме, порядок их представления</w:t>
      </w:r>
    </w:p>
    <w:p w:rsidR="000043BB" w:rsidRPr="009B1D00" w:rsidRDefault="000043BB" w:rsidP="00A81E59">
      <w:pPr>
        <w:widowControl w:val="0"/>
        <w:ind w:firstLine="709"/>
        <w:jc w:val="both"/>
      </w:pPr>
      <w:r w:rsidRPr="009B1D00">
        <w:t>Документы, необходимые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отсутствуют.</w:t>
      </w:r>
    </w:p>
    <w:p w:rsidR="00764763" w:rsidRPr="009B1D00" w:rsidRDefault="00764763" w:rsidP="00A81E5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C1462" w:rsidRPr="009B1D00" w:rsidRDefault="00A45030" w:rsidP="00A81E5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9B1D00">
        <w:rPr>
          <w:b/>
        </w:rPr>
        <w:t>2.8</w:t>
      </w:r>
      <w:r w:rsidR="00BC1462" w:rsidRPr="009B1D00">
        <w:rPr>
          <w:b/>
        </w:rPr>
        <w:t>. Указание на запрет требовать от заявителя</w:t>
      </w:r>
    </w:p>
    <w:p w:rsidR="00BC1462" w:rsidRPr="009B1D00" w:rsidRDefault="00532C3F" w:rsidP="00A81E59">
      <w:pPr>
        <w:widowControl w:val="0"/>
        <w:autoSpaceDE w:val="0"/>
        <w:autoSpaceDN w:val="0"/>
        <w:adjustRightInd w:val="0"/>
        <w:ind w:firstLine="709"/>
        <w:jc w:val="both"/>
      </w:pPr>
      <w:r w:rsidRPr="009B1D00">
        <w:t xml:space="preserve">В соответствии с требованиями пунктов 1, 2 части 1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 </w:t>
      </w:r>
      <w:r w:rsidR="00BC1462" w:rsidRPr="009B1D00">
        <w:t>при предоставлении муниципальной услуги Горкомимущество не вправе требовать от заявителя:</w:t>
      </w:r>
    </w:p>
    <w:p w:rsidR="00BC1462" w:rsidRPr="009B1D00" w:rsidRDefault="00BC1462" w:rsidP="00A81E59">
      <w:pPr>
        <w:widowControl w:val="0"/>
        <w:autoSpaceDE w:val="0"/>
        <w:autoSpaceDN w:val="0"/>
        <w:adjustRightInd w:val="0"/>
        <w:ind w:firstLine="709"/>
        <w:jc w:val="both"/>
      </w:pPr>
      <w:r w:rsidRPr="009B1D00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9B1D00">
        <w:lastRenderedPageBreak/>
        <w:t>актами, регулирующими отношения, возникающие в связи с предоставлением муниципальной услуги;</w:t>
      </w:r>
    </w:p>
    <w:p w:rsidR="00BC1462" w:rsidRPr="009B1D00" w:rsidRDefault="00BC1462" w:rsidP="00A81E59">
      <w:pPr>
        <w:widowControl w:val="0"/>
        <w:autoSpaceDE w:val="0"/>
        <w:autoSpaceDN w:val="0"/>
        <w:adjustRightInd w:val="0"/>
        <w:ind w:firstLine="709"/>
        <w:jc w:val="both"/>
      </w:pPr>
      <w:r w:rsidRPr="009B1D00"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764763" w:rsidRPr="009B1D00" w:rsidRDefault="00764763" w:rsidP="00A81E59">
      <w:pPr>
        <w:widowControl w:val="0"/>
        <w:autoSpaceDE w:val="0"/>
        <w:autoSpaceDN w:val="0"/>
        <w:ind w:firstLine="709"/>
        <w:jc w:val="both"/>
        <w:rPr>
          <w:b/>
          <w:sz w:val="16"/>
          <w:szCs w:val="16"/>
        </w:rPr>
      </w:pPr>
    </w:p>
    <w:p w:rsidR="00BC1462" w:rsidRPr="009B1D00" w:rsidRDefault="00BC1462" w:rsidP="00A81E59">
      <w:pPr>
        <w:widowControl w:val="0"/>
        <w:autoSpaceDE w:val="0"/>
        <w:autoSpaceDN w:val="0"/>
        <w:ind w:firstLine="709"/>
        <w:jc w:val="both"/>
        <w:rPr>
          <w:b/>
        </w:rPr>
      </w:pPr>
      <w:r w:rsidRPr="009B1D00">
        <w:rPr>
          <w:b/>
        </w:rPr>
        <w:t>2.</w:t>
      </w:r>
      <w:r w:rsidR="000043BB" w:rsidRPr="009B1D00">
        <w:rPr>
          <w:b/>
        </w:rPr>
        <w:t>9</w:t>
      </w:r>
      <w:r w:rsidRPr="009B1D00">
        <w:rPr>
          <w:b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BC1462" w:rsidRPr="009B1D00" w:rsidRDefault="00BC1462" w:rsidP="00A81E59">
      <w:pPr>
        <w:widowControl w:val="0"/>
        <w:autoSpaceDE w:val="0"/>
        <w:autoSpaceDN w:val="0"/>
        <w:ind w:firstLine="709"/>
        <w:jc w:val="both"/>
      </w:pPr>
      <w:r w:rsidRPr="009B1D00">
        <w:t>Оснований для отказа в приеме документов, необходимых для предоставления муниципальной услуги, не предусмотрено.</w:t>
      </w:r>
    </w:p>
    <w:p w:rsidR="00764763" w:rsidRPr="009B1D00" w:rsidRDefault="00764763" w:rsidP="00A81E59">
      <w:pPr>
        <w:widowControl w:val="0"/>
        <w:autoSpaceDE w:val="0"/>
        <w:autoSpaceDN w:val="0"/>
        <w:ind w:firstLine="709"/>
        <w:jc w:val="both"/>
        <w:rPr>
          <w:b/>
          <w:sz w:val="16"/>
          <w:szCs w:val="16"/>
        </w:rPr>
      </w:pPr>
      <w:bookmarkStart w:id="3" w:name="P193"/>
      <w:bookmarkEnd w:id="3"/>
    </w:p>
    <w:p w:rsidR="00BC1462" w:rsidRPr="009B1D00" w:rsidRDefault="00BC1462" w:rsidP="00A81E59">
      <w:pPr>
        <w:widowControl w:val="0"/>
        <w:autoSpaceDE w:val="0"/>
        <w:autoSpaceDN w:val="0"/>
        <w:ind w:firstLine="709"/>
        <w:jc w:val="both"/>
        <w:rPr>
          <w:b/>
        </w:rPr>
      </w:pPr>
      <w:r w:rsidRPr="009B1D00">
        <w:rPr>
          <w:b/>
        </w:rPr>
        <w:t>2.</w:t>
      </w:r>
      <w:r w:rsidR="000043BB" w:rsidRPr="009B1D00">
        <w:rPr>
          <w:b/>
        </w:rPr>
        <w:t>10</w:t>
      </w:r>
      <w:r w:rsidRPr="009B1D00">
        <w:rPr>
          <w:b/>
        </w:rPr>
        <w:t>. Исчерпывающий перечень оснований для приостановления или отказа в</w:t>
      </w:r>
      <w:r w:rsidR="009B1D00">
        <w:rPr>
          <w:b/>
        </w:rPr>
        <w:t> </w:t>
      </w:r>
      <w:r w:rsidRPr="009B1D00">
        <w:rPr>
          <w:b/>
        </w:rPr>
        <w:t>предоставлении муниципальной услуги</w:t>
      </w:r>
    </w:p>
    <w:p w:rsidR="00BC1462" w:rsidRPr="009B1D00" w:rsidRDefault="00BC1462" w:rsidP="00A81E59">
      <w:pPr>
        <w:widowControl w:val="0"/>
        <w:autoSpaceDE w:val="0"/>
        <w:autoSpaceDN w:val="0"/>
        <w:ind w:firstLine="709"/>
        <w:jc w:val="both"/>
      </w:pPr>
      <w:r w:rsidRPr="009B1D00">
        <w:t>Основания для приостановления предоставления муниципальной услуги не</w:t>
      </w:r>
      <w:r w:rsidR="009B1D00">
        <w:t> </w:t>
      </w:r>
      <w:r w:rsidRPr="009B1D00">
        <w:t>предусмотрены.</w:t>
      </w:r>
    </w:p>
    <w:p w:rsidR="00BC1462" w:rsidRPr="009B1D00" w:rsidRDefault="00BC1462" w:rsidP="00A81E59">
      <w:pPr>
        <w:widowControl w:val="0"/>
        <w:autoSpaceDE w:val="0"/>
        <w:autoSpaceDN w:val="0"/>
        <w:ind w:firstLine="709"/>
        <w:jc w:val="both"/>
      </w:pPr>
      <w:r w:rsidRPr="009B1D00">
        <w:t>Основаниями для отказа в предоставлении муниципальной услуги являются:</w:t>
      </w:r>
    </w:p>
    <w:p w:rsidR="00BC1462" w:rsidRPr="009B1D00" w:rsidRDefault="00BC1462" w:rsidP="00764763">
      <w:pPr>
        <w:widowControl w:val="0"/>
        <w:ind w:firstLine="709"/>
        <w:jc w:val="both"/>
      </w:pPr>
      <w:r w:rsidRPr="009B1D00">
        <w:t xml:space="preserve">имущество, указанное в заявлении заявителем, не является муниципальной собственностью муниципального образования </w:t>
      </w:r>
      <w:r w:rsidR="00F70503" w:rsidRPr="009B1D00">
        <w:t>города Чебоксары – столицы Чувашск</w:t>
      </w:r>
      <w:r w:rsidRPr="009B1D00">
        <w:t>ой Республики;</w:t>
      </w:r>
    </w:p>
    <w:p w:rsidR="00BC1462" w:rsidRPr="009B1D00" w:rsidRDefault="00BC1462" w:rsidP="00A81E59">
      <w:pPr>
        <w:ind w:firstLine="709"/>
        <w:jc w:val="both"/>
      </w:pPr>
      <w:r w:rsidRPr="009B1D00">
        <w:t>по имуществу, указанному в заявлении заявителем, ранее принято решение о</w:t>
      </w:r>
      <w:r w:rsidR="009B1D00">
        <w:t> </w:t>
      </w:r>
      <w:r w:rsidRPr="009B1D00">
        <w:t>приватизации, о передаче в аренду, о проведении торгов на право заключения договора аренды, об использовании для муниципальных нужд, о передаче в безвозмездное пользование третьим лицам;</w:t>
      </w:r>
    </w:p>
    <w:p w:rsidR="00BC1462" w:rsidRPr="009B1D00" w:rsidRDefault="00BC1462" w:rsidP="00A81E59">
      <w:pPr>
        <w:ind w:firstLine="709"/>
        <w:jc w:val="both"/>
      </w:pPr>
      <w:r w:rsidRPr="009B1D00">
        <w:t>заявитель не соответствует требованиям, указанным в п. 1.2 настоящего Административного регламента;</w:t>
      </w:r>
    </w:p>
    <w:p w:rsidR="00BC1462" w:rsidRPr="009B1D00" w:rsidRDefault="00BC1462" w:rsidP="00A81E59">
      <w:pPr>
        <w:ind w:firstLine="709"/>
        <w:jc w:val="both"/>
      </w:pPr>
      <w:r w:rsidRPr="009B1D00">
        <w:t>подписание заявления о предоставлении в безвозмездное пользование имущества неуполномоченным лицом или лицом, не подтвердившим свои полномочия;</w:t>
      </w:r>
    </w:p>
    <w:p w:rsidR="00764763" w:rsidRPr="009B1D00" w:rsidRDefault="00BC1462" w:rsidP="00F95B83">
      <w:pPr>
        <w:ind w:firstLine="709"/>
        <w:jc w:val="both"/>
      </w:pPr>
      <w:r w:rsidRPr="009B1D00">
        <w:t>непредставление заявителем сведений, необходимых для принятия решения о</w:t>
      </w:r>
      <w:r w:rsidR="009B1D00">
        <w:t> </w:t>
      </w:r>
      <w:r w:rsidRPr="009B1D00">
        <w:t>предоставлении в безв</w:t>
      </w:r>
      <w:r w:rsidR="00F95B83" w:rsidRPr="009B1D00">
        <w:t>озмездное пользование имущества.</w:t>
      </w:r>
    </w:p>
    <w:p w:rsidR="00F95B83" w:rsidRPr="009B1D00" w:rsidRDefault="00F95B83" w:rsidP="00F95B83">
      <w:pPr>
        <w:ind w:firstLine="709"/>
        <w:jc w:val="both"/>
        <w:rPr>
          <w:sz w:val="16"/>
          <w:szCs w:val="16"/>
        </w:rPr>
      </w:pPr>
    </w:p>
    <w:p w:rsidR="00BC1462" w:rsidRPr="009B1D00" w:rsidRDefault="00BC1462" w:rsidP="00A81E5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9B1D00">
        <w:rPr>
          <w:b/>
        </w:rPr>
        <w:t>2.</w:t>
      </w:r>
      <w:r w:rsidR="000043BB" w:rsidRPr="009B1D00">
        <w:rPr>
          <w:b/>
        </w:rPr>
        <w:t>11</w:t>
      </w:r>
      <w:r w:rsidRPr="009B1D00">
        <w:rPr>
          <w:b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9B1D00">
        <w:rPr>
          <w:b/>
        </w:rPr>
        <w:t> </w:t>
      </w:r>
      <w:r w:rsidRPr="009B1D00">
        <w:rPr>
          <w:b/>
        </w:rPr>
        <w:t>предоставлении муниципальной услуги</w:t>
      </w:r>
    </w:p>
    <w:p w:rsidR="00BC1462" w:rsidRPr="009B1D00" w:rsidRDefault="00BC1462" w:rsidP="00A81E59">
      <w:pPr>
        <w:widowControl w:val="0"/>
        <w:autoSpaceDE w:val="0"/>
        <w:autoSpaceDN w:val="0"/>
        <w:adjustRightInd w:val="0"/>
        <w:ind w:firstLine="709"/>
        <w:jc w:val="both"/>
      </w:pPr>
      <w:r w:rsidRPr="009B1D00"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764763" w:rsidRPr="009B1D00" w:rsidRDefault="00764763" w:rsidP="00A81E59">
      <w:pPr>
        <w:widowControl w:val="0"/>
        <w:autoSpaceDE w:val="0"/>
        <w:autoSpaceDN w:val="0"/>
        <w:ind w:firstLine="709"/>
        <w:jc w:val="both"/>
        <w:rPr>
          <w:b/>
          <w:sz w:val="16"/>
          <w:szCs w:val="16"/>
        </w:rPr>
      </w:pPr>
    </w:p>
    <w:p w:rsidR="00BC1462" w:rsidRPr="009B1D00" w:rsidRDefault="00BC1462" w:rsidP="00A81E59">
      <w:pPr>
        <w:widowControl w:val="0"/>
        <w:autoSpaceDE w:val="0"/>
        <w:autoSpaceDN w:val="0"/>
        <w:ind w:firstLine="709"/>
        <w:jc w:val="both"/>
        <w:rPr>
          <w:b/>
        </w:rPr>
      </w:pPr>
      <w:r w:rsidRPr="009B1D00">
        <w:rPr>
          <w:b/>
        </w:rPr>
        <w:t>2.1</w:t>
      </w:r>
      <w:r w:rsidR="000043BB" w:rsidRPr="009B1D00">
        <w:rPr>
          <w:b/>
        </w:rPr>
        <w:t>2</w:t>
      </w:r>
      <w:r w:rsidRPr="009B1D00">
        <w:rPr>
          <w:b/>
        </w:rPr>
        <w:t>. Порядок, размер и основания взимания платы</w:t>
      </w:r>
      <w:r w:rsidR="00D87C05" w:rsidRPr="009B1D00">
        <w:rPr>
          <w:b/>
        </w:rPr>
        <w:t xml:space="preserve">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B11A1" w:rsidRPr="009B1D00" w:rsidRDefault="00BC1462" w:rsidP="00A81E59">
      <w:pPr>
        <w:widowControl w:val="0"/>
        <w:autoSpaceDE w:val="0"/>
        <w:autoSpaceDN w:val="0"/>
        <w:ind w:firstLine="709"/>
        <w:jc w:val="both"/>
      </w:pPr>
      <w:r w:rsidRPr="009B1D00">
        <w:t>Предоставление муниципальной услуги осуществляется без взимания государственной пошлины или иной платы.</w:t>
      </w:r>
    </w:p>
    <w:p w:rsidR="0056462A" w:rsidRPr="009B1D00" w:rsidRDefault="000043BB" w:rsidP="00A81E59">
      <w:pPr>
        <w:widowControl w:val="0"/>
        <w:autoSpaceDE w:val="0"/>
        <w:autoSpaceDN w:val="0"/>
        <w:ind w:firstLine="709"/>
        <w:jc w:val="both"/>
        <w:rPr>
          <w:b/>
        </w:rPr>
      </w:pPr>
      <w:r w:rsidRPr="009B1D00">
        <w:rPr>
          <w:b/>
        </w:rPr>
        <w:lastRenderedPageBreak/>
        <w:t>2.13</w:t>
      </w:r>
      <w:r w:rsidR="0056462A" w:rsidRPr="009B1D00">
        <w:rPr>
          <w:b/>
        </w:rPr>
        <w:t>.</w:t>
      </w:r>
      <w:r w:rsidR="009B1D00">
        <w:rPr>
          <w:b/>
        </w:rPr>
        <w:t> </w:t>
      </w:r>
      <w:r w:rsidR="0056462A" w:rsidRPr="009B1D00">
        <w:rPr>
          <w:b/>
        </w:rPr>
        <w:t>Максимальный срок ожидания в очереди при подаче запроса о</w:t>
      </w:r>
      <w:r w:rsidR="009B1D00">
        <w:rPr>
          <w:b/>
        </w:rPr>
        <w:t> </w:t>
      </w:r>
      <w:r w:rsidR="0056462A" w:rsidRPr="009B1D00">
        <w:rPr>
          <w:b/>
        </w:rPr>
        <w:t>предоставлении муниципальной услуги и при получении результата предоставления муниципальной услуги</w:t>
      </w:r>
    </w:p>
    <w:p w:rsidR="0056462A" w:rsidRPr="009B1D00" w:rsidRDefault="0056462A" w:rsidP="00A81E59">
      <w:pPr>
        <w:widowControl w:val="0"/>
        <w:autoSpaceDE w:val="0"/>
        <w:autoSpaceDN w:val="0"/>
        <w:ind w:firstLine="709"/>
        <w:jc w:val="both"/>
      </w:pPr>
      <w:r w:rsidRPr="009B1D00"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764763" w:rsidRPr="009B1D00" w:rsidRDefault="00764763" w:rsidP="00A81E59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56462A" w:rsidRPr="009B1D00" w:rsidRDefault="0056462A" w:rsidP="00A81E59">
      <w:pPr>
        <w:widowControl w:val="0"/>
        <w:autoSpaceDE w:val="0"/>
        <w:autoSpaceDN w:val="0"/>
        <w:ind w:firstLine="709"/>
        <w:jc w:val="both"/>
        <w:rPr>
          <w:b/>
        </w:rPr>
      </w:pPr>
      <w:r w:rsidRPr="009B1D00">
        <w:rPr>
          <w:b/>
        </w:rPr>
        <w:t>2.1</w:t>
      </w:r>
      <w:r w:rsidR="000043BB" w:rsidRPr="009B1D00">
        <w:rPr>
          <w:b/>
        </w:rPr>
        <w:t>4</w:t>
      </w:r>
      <w:r w:rsidRPr="009B1D00">
        <w:rPr>
          <w:b/>
        </w:rPr>
        <w:t>.</w:t>
      </w:r>
      <w:r w:rsidR="009B1D00">
        <w:rPr>
          <w:b/>
        </w:rPr>
        <w:t> </w:t>
      </w:r>
      <w:r w:rsidRPr="009B1D00">
        <w:rPr>
          <w:b/>
        </w:rPr>
        <w:t>Срок и порядок регистрации заявления, в том числе в электронной форме</w:t>
      </w:r>
    </w:p>
    <w:p w:rsidR="0056462A" w:rsidRPr="009B1D00" w:rsidRDefault="0056462A" w:rsidP="00A81E59">
      <w:pPr>
        <w:widowControl w:val="0"/>
        <w:autoSpaceDE w:val="0"/>
        <w:autoSpaceDN w:val="0"/>
        <w:ind w:firstLine="709"/>
        <w:jc w:val="both"/>
      </w:pPr>
      <w:r w:rsidRPr="009B1D00">
        <w:t>Заявление регистрируется в день поступления:</w:t>
      </w:r>
    </w:p>
    <w:p w:rsidR="0056462A" w:rsidRPr="009B1D00" w:rsidRDefault="0056462A" w:rsidP="00A81E59">
      <w:pPr>
        <w:widowControl w:val="0"/>
        <w:autoSpaceDE w:val="0"/>
        <w:autoSpaceDN w:val="0"/>
        <w:ind w:firstLine="709"/>
        <w:jc w:val="both"/>
      </w:pPr>
      <w:r w:rsidRPr="009B1D00">
        <w:t>в системе электронного документооборота (далее - СЭД) с присвоением статуса «зарегистрировано» в течение 1 рабочего дня с даты поступления;</w:t>
      </w:r>
    </w:p>
    <w:p w:rsidR="0056462A" w:rsidRPr="009B1D00" w:rsidRDefault="0056462A" w:rsidP="00A81E59">
      <w:pPr>
        <w:widowControl w:val="0"/>
        <w:autoSpaceDE w:val="0"/>
        <w:autoSpaceDN w:val="0"/>
        <w:ind w:firstLine="709"/>
        <w:jc w:val="both"/>
      </w:pPr>
      <w:r w:rsidRPr="009B1D00">
        <w:t>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 в течение 1 рабочего дня с даты поступления.</w:t>
      </w:r>
    </w:p>
    <w:p w:rsidR="00BF6B00" w:rsidRPr="009B1D00" w:rsidRDefault="00BF6B00" w:rsidP="00A81E59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56462A" w:rsidRPr="009B1D00" w:rsidRDefault="0056462A" w:rsidP="00A81E5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9B1D00">
        <w:rPr>
          <w:b/>
        </w:rPr>
        <w:t>2.1</w:t>
      </w:r>
      <w:r w:rsidR="000043BB" w:rsidRPr="009B1D00">
        <w:rPr>
          <w:b/>
        </w:rPr>
        <w:t>5</w:t>
      </w:r>
      <w:r w:rsidRPr="009B1D00">
        <w:rPr>
          <w:b/>
        </w:rPr>
        <w:t>.</w:t>
      </w:r>
      <w:r w:rsidR="009B1D00">
        <w:rPr>
          <w:b/>
        </w:rPr>
        <w:t> </w:t>
      </w:r>
      <w:r w:rsidRPr="009B1D00">
        <w:rPr>
          <w:b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</w:t>
      </w:r>
      <w:r w:rsidR="009B1D00">
        <w:rPr>
          <w:b/>
        </w:rPr>
        <w:t> </w:t>
      </w:r>
      <w:r w:rsidRPr="009B1D00">
        <w:rPr>
          <w:b/>
        </w:rPr>
        <w:t>соответствии с законодательством Российской Федерации о социальной защите инвалидов</w:t>
      </w:r>
    </w:p>
    <w:p w:rsidR="0056462A" w:rsidRPr="009B1D00" w:rsidRDefault="0056462A" w:rsidP="0056462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56462A" w:rsidRPr="009B1D00" w:rsidRDefault="0056462A" w:rsidP="0056462A">
      <w:pPr>
        <w:widowControl w:val="0"/>
        <w:autoSpaceDE w:val="0"/>
        <w:autoSpaceDN w:val="0"/>
        <w:ind w:firstLine="540"/>
        <w:jc w:val="both"/>
      </w:pPr>
      <w:r w:rsidRPr="009B1D00"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56462A" w:rsidRPr="009B1D00" w:rsidRDefault="0056462A" w:rsidP="0056462A">
      <w:pPr>
        <w:widowControl w:val="0"/>
        <w:autoSpaceDE w:val="0"/>
        <w:autoSpaceDN w:val="0"/>
        <w:ind w:firstLine="540"/>
        <w:jc w:val="both"/>
      </w:pPr>
      <w:r w:rsidRPr="009B1D00"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6462A" w:rsidRPr="009B1D00" w:rsidRDefault="0056462A" w:rsidP="0056462A">
      <w:pPr>
        <w:widowControl w:val="0"/>
        <w:autoSpaceDE w:val="0"/>
        <w:autoSpaceDN w:val="0"/>
        <w:ind w:firstLine="540"/>
        <w:jc w:val="both"/>
      </w:pPr>
      <w:r w:rsidRPr="009B1D00"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56462A" w:rsidRPr="009B1D00" w:rsidRDefault="0056462A" w:rsidP="0056462A">
      <w:pPr>
        <w:widowControl w:val="0"/>
        <w:autoSpaceDE w:val="0"/>
        <w:autoSpaceDN w:val="0"/>
        <w:ind w:firstLine="540"/>
        <w:jc w:val="both"/>
      </w:pPr>
      <w:r w:rsidRPr="009B1D00"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56462A" w:rsidRPr="009B1D00" w:rsidRDefault="0056462A" w:rsidP="0056462A">
      <w:pPr>
        <w:widowControl w:val="0"/>
        <w:autoSpaceDE w:val="0"/>
        <w:autoSpaceDN w:val="0"/>
        <w:ind w:firstLine="540"/>
        <w:jc w:val="both"/>
      </w:pPr>
      <w:r w:rsidRPr="009B1D00">
        <w:t xml:space="preserve"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органа местного самоуправления, </w:t>
      </w:r>
      <w:r w:rsidR="00F70503" w:rsidRPr="009B1D00">
        <w:t>на Едином портале государственных и муниципальных услуг, на Портале государственных и муниципальных услуг</w:t>
      </w:r>
      <w:r w:rsidRPr="009B1D00">
        <w:t>.</w:t>
      </w:r>
    </w:p>
    <w:p w:rsidR="0056462A" w:rsidRPr="009B1D00" w:rsidRDefault="0056462A" w:rsidP="0056462A">
      <w:pPr>
        <w:widowControl w:val="0"/>
        <w:autoSpaceDE w:val="0"/>
        <w:autoSpaceDN w:val="0"/>
        <w:ind w:firstLine="540"/>
        <w:jc w:val="both"/>
      </w:pPr>
      <w:r w:rsidRPr="009B1D00"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56462A" w:rsidRPr="009B1D00" w:rsidRDefault="0056462A" w:rsidP="0056462A">
      <w:pPr>
        <w:widowControl w:val="0"/>
        <w:autoSpaceDE w:val="0"/>
        <w:autoSpaceDN w:val="0"/>
        <w:ind w:firstLine="540"/>
        <w:jc w:val="both"/>
      </w:pPr>
      <w:r w:rsidRPr="009B1D00">
        <w:t>Информационные стенды оборудуются в доступном для заявителей помещении администрации.</w:t>
      </w:r>
    </w:p>
    <w:p w:rsidR="0056462A" w:rsidRPr="009B1D00" w:rsidRDefault="0056462A" w:rsidP="0056462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B1D00">
        <w:rPr>
          <w:b/>
        </w:rPr>
        <w:lastRenderedPageBreak/>
        <w:t>2.1</w:t>
      </w:r>
      <w:r w:rsidR="000043BB" w:rsidRPr="009B1D00">
        <w:rPr>
          <w:b/>
        </w:rPr>
        <w:t>6</w:t>
      </w:r>
      <w:r w:rsidRPr="009B1D00">
        <w:rPr>
          <w:b/>
        </w:rPr>
        <w:t>. Показатели доступности и качества муниципальной услуги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Показателями доступности муниципальной услуги являются: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 xml:space="preserve">обеспечение информирования о работе структурного подразделения администрации и предоставляемой муниципальной услуге (размещение информации на </w:t>
      </w:r>
      <w:r w:rsidR="00F70503" w:rsidRPr="009B1D00">
        <w:t>Едином портале государственных и муниципальных услуг, на Портале государственных и муниципальных услуг</w:t>
      </w:r>
      <w:r w:rsidRPr="009B1D00">
        <w:t>);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</w:t>
      </w:r>
      <w:r w:rsidR="009B1D00">
        <w:t> </w:t>
      </w:r>
      <w:r w:rsidRPr="009B1D00">
        <w:t>остановок общественного транспорта к зданию администрации, наличие необходимого количества парковочных мест);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обеспечение свободного доступа в здание Горкомимущества;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организация предоставления муниципальной услуги через МФЦ.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Показателями качества муниципальной услуги являются: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компетентность специалистов, предоставляющих муниципальную услугу, в</w:t>
      </w:r>
      <w:r w:rsidR="009B1D00">
        <w:t> </w:t>
      </w:r>
      <w:r w:rsidRPr="009B1D00">
        <w:t>вопросах предоставления муниципальной услуги;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строгое соблюдение стандарта и порядка предоставления муниципальной услуги;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эффективность и своевременность рассмотрения поступивших обращений по</w:t>
      </w:r>
      <w:r w:rsidR="009B1D00">
        <w:t> </w:t>
      </w:r>
      <w:r w:rsidRPr="009B1D00">
        <w:t>вопросам предоставления муниципальной услуги;</w:t>
      </w:r>
    </w:p>
    <w:p w:rsidR="0056462A" w:rsidRPr="009B1D00" w:rsidRDefault="0056462A" w:rsidP="009B1D00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</w:pPr>
      <w:r w:rsidRPr="009B1D00">
        <w:t>отсутствие жалоб.</w:t>
      </w:r>
    </w:p>
    <w:p w:rsidR="0056462A" w:rsidRPr="009B1D00" w:rsidRDefault="0056462A" w:rsidP="009B1D00">
      <w:pPr>
        <w:widowControl w:val="0"/>
        <w:autoSpaceDE w:val="0"/>
        <w:autoSpaceDN w:val="0"/>
        <w:spacing w:line="252" w:lineRule="auto"/>
        <w:ind w:firstLine="540"/>
        <w:jc w:val="both"/>
      </w:pPr>
      <w:r w:rsidRPr="009B1D00">
        <w:t>Специалист Горкомимущества, предоставляющий муниципальную услугу:</w:t>
      </w:r>
    </w:p>
    <w:p w:rsidR="0056462A" w:rsidRPr="009B1D00" w:rsidRDefault="0056462A" w:rsidP="009B1D00">
      <w:pPr>
        <w:widowControl w:val="0"/>
        <w:autoSpaceDE w:val="0"/>
        <w:autoSpaceDN w:val="0"/>
        <w:spacing w:line="252" w:lineRule="auto"/>
        <w:ind w:firstLine="540"/>
        <w:jc w:val="both"/>
      </w:pPr>
      <w:r w:rsidRPr="009B1D00">
        <w:t>обеспечивает объективное, всестороннее и своевременное рассмотрение заявления;</w:t>
      </w:r>
    </w:p>
    <w:p w:rsidR="0056462A" w:rsidRPr="009B1D00" w:rsidRDefault="0056462A" w:rsidP="009B1D00">
      <w:pPr>
        <w:widowControl w:val="0"/>
        <w:autoSpaceDE w:val="0"/>
        <w:autoSpaceDN w:val="0"/>
        <w:spacing w:line="252" w:lineRule="auto"/>
        <w:ind w:firstLine="540"/>
        <w:jc w:val="both"/>
      </w:pPr>
      <w:r w:rsidRPr="009B1D00"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56462A" w:rsidRPr="009B1D00" w:rsidRDefault="0056462A" w:rsidP="009B1D00">
      <w:pPr>
        <w:widowControl w:val="0"/>
        <w:autoSpaceDE w:val="0"/>
        <w:autoSpaceDN w:val="0"/>
        <w:spacing w:line="252" w:lineRule="auto"/>
        <w:ind w:firstLine="540"/>
        <w:jc w:val="both"/>
      </w:pPr>
      <w:r w:rsidRPr="009B1D00">
        <w:t>принимает меры, направленные на восстановление или защиту нарушенных прав, свобод и законных интересов гражданина.</w:t>
      </w:r>
    </w:p>
    <w:p w:rsidR="0056462A" w:rsidRPr="009B1D00" w:rsidRDefault="0056462A" w:rsidP="009B1D00">
      <w:pPr>
        <w:widowControl w:val="0"/>
        <w:autoSpaceDE w:val="0"/>
        <w:autoSpaceDN w:val="0"/>
        <w:spacing w:line="252" w:lineRule="auto"/>
        <w:ind w:firstLine="540"/>
        <w:jc w:val="both"/>
      </w:pPr>
      <w:r w:rsidRPr="009B1D00">
        <w:t>При рассмотрении заявления специалист Горкомимущества, предоставляющий муниципальную услугу, не вправе:</w:t>
      </w:r>
    </w:p>
    <w:p w:rsidR="0056462A" w:rsidRPr="009B1D00" w:rsidRDefault="0056462A" w:rsidP="009B1D00">
      <w:pPr>
        <w:widowControl w:val="0"/>
        <w:autoSpaceDE w:val="0"/>
        <w:autoSpaceDN w:val="0"/>
        <w:spacing w:line="252" w:lineRule="auto"/>
        <w:ind w:firstLine="540"/>
        <w:jc w:val="both"/>
      </w:pPr>
      <w:r w:rsidRPr="009B1D00">
        <w:t>искажать положения нормативных правовых актов;</w:t>
      </w:r>
    </w:p>
    <w:p w:rsidR="0056462A" w:rsidRPr="009B1D00" w:rsidRDefault="0056462A" w:rsidP="009B1D00">
      <w:pPr>
        <w:widowControl w:val="0"/>
        <w:autoSpaceDE w:val="0"/>
        <w:autoSpaceDN w:val="0"/>
        <w:spacing w:line="252" w:lineRule="auto"/>
        <w:ind w:firstLine="540"/>
        <w:jc w:val="both"/>
      </w:pPr>
      <w:r w:rsidRPr="009B1D00"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56462A" w:rsidRPr="009B1D00" w:rsidRDefault="0056462A" w:rsidP="009B1D00">
      <w:pPr>
        <w:widowControl w:val="0"/>
        <w:autoSpaceDE w:val="0"/>
        <w:autoSpaceDN w:val="0"/>
        <w:spacing w:line="252" w:lineRule="auto"/>
        <w:ind w:firstLine="540"/>
        <w:jc w:val="both"/>
      </w:pPr>
      <w:r w:rsidRPr="009B1D00"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56462A" w:rsidRPr="009B1D00" w:rsidRDefault="0056462A" w:rsidP="009B1D00">
      <w:pPr>
        <w:widowControl w:val="0"/>
        <w:autoSpaceDE w:val="0"/>
        <w:autoSpaceDN w:val="0"/>
        <w:spacing w:line="252" w:lineRule="auto"/>
        <w:ind w:firstLine="540"/>
        <w:jc w:val="both"/>
      </w:pPr>
      <w:r w:rsidRPr="009B1D00">
        <w:t>вносить изменения и дополнения в любые представленные заявителем документы;</w:t>
      </w:r>
    </w:p>
    <w:p w:rsidR="0056462A" w:rsidRPr="009B1D00" w:rsidRDefault="0056462A" w:rsidP="009B1D00">
      <w:pPr>
        <w:widowControl w:val="0"/>
        <w:autoSpaceDE w:val="0"/>
        <w:autoSpaceDN w:val="0"/>
        <w:spacing w:line="252" w:lineRule="auto"/>
        <w:ind w:firstLine="540"/>
        <w:jc w:val="both"/>
      </w:pPr>
      <w:r w:rsidRPr="009B1D00"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FB10C2" w:rsidRPr="009B1D00" w:rsidRDefault="00FB10C2" w:rsidP="0056462A">
      <w:pPr>
        <w:widowControl w:val="0"/>
        <w:autoSpaceDE w:val="0"/>
        <w:autoSpaceDN w:val="0"/>
        <w:ind w:firstLine="540"/>
        <w:jc w:val="both"/>
      </w:pPr>
    </w:p>
    <w:p w:rsidR="0056462A" w:rsidRPr="009B1D00" w:rsidRDefault="0056462A" w:rsidP="0056462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B1D00">
        <w:rPr>
          <w:b/>
        </w:rPr>
        <w:lastRenderedPageBreak/>
        <w:t>2.1</w:t>
      </w:r>
      <w:r w:rsidR="000043BB" w:rsidRPr="009B1D00">
        <w:rPr>
          <w:b/>
        </w:rPr>
        <w:t>7</w:t>
      </w:r>
      <w:r w:rsidRPr="009B1D00">
        <w:rPr>
          <w:b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6462A" w:rsidRPr="009B1D00" w:rsidRDefault="0056462A" w:rsidP="0056462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>Выполнение административных процедур и административных действий в</w:t>
      </w:r>
      <w:r w:rsidR="009B1D00">
        <w:t> </w:t>
      </w:r>
      <w:r w:rsidRPr="009B1D00">
        <w:t>электронной форме не предусмотрено.</w:t>
      </w:r>
    </w:p>
    <w:p w:rsidR="0056462A" w:rsidRPr="009B1D00" w:rsidRDefault="0056462A" w:rsidP="0056462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 xml:space="preserve">Информирование о порядке предоставления муниципальной услуги осуществляется посредством размещения сведений </w:t>
      </w:r>
      <w:r w:rsidR="00F70503" w:rsidRPr="009B1D00">
        <w:t>на Едином портале государственных и муниципальных услуг, на Портале государственных и муниципальных услуг</w:t>
      </w:r>
      <w:r w:rsidRPr="009B1D00">
        <w:t>, официальном сайте администрации города Чебоксары.</w:t>
      </w:r>
    </w:p>
    <w:p w:rsidR="0056462A" w:rsidRPr="009B1D00" w:rsidRDefault="0056462A" w:rsidP="0056462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 xml:space="preserve">Образцы заявлений для предоставления муниципальной услуги, обращений, в случае возникновения претензий и жалоб со стороны заявителей, и примеры их оформления размещены в электронном виде на указанных сайтах, </w:t>
      </w:r>
      <w:r w:rsidR="00F70503" w:rsidRPr="009B1D00">
        <w:t>на Едином портале государственных и муниципальных услуг, на Портале государственных и муниципальных услуг</w:t>
      </w:r>
      <w:r w:rsidRPr="009B1D00">
        <w:t>.</w:t>
      </w:r>
    </w:p>
    <w:p w:rsidR="00764763" w:rsidRPr="009B1D00" w:rsidRDefault="00764763" w:rsidP="00B678E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B678EA" w:rsidRPr="009B1D00" w:rsidRDefault="00B678EA" w:rsidP="00B678E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B1D00">
        <w:rPr>
          <w:b/>
        </w:rPr>
        <w:t>2.1</w:t>
      </w:r>
      <w:r w:rsidR="000043BB" w:rsidRPr="009B1D00">
        <w:rPr>
          <w:b/>
        </w:rPr>
        <w:t>7</w:t>
      </w:r>
      <w:r w:rsidRPr="009B1D00">
        <w:rPr>
          <w:b/>
        </w:rPr>
        <w:t>.1. Особенности предоставления муниципальной услуги в МФЦ</w:t>
      </w:r>
    </w:p>
    <w:p w:rsidR="00B678EA" w:rsidRPr="009B1D00" w:rsidRDefault="00B678EA" w:rsidP="00B678E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>Муниципальная услуга предоставляется в МФЦ в соответствии с соглашением.</w:t>
      </w:r>
    </w:p>
    <w:p w:rsidR="00B678EA" w:rsidRPr="009B1D00" w:rsidRDefault="00B678EA" w:rsidP="00B678E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>В соответствии с соглашением МФЦ осуществляет:</w:t>
      </w:r>
    </w:p>
    <w:p w:rsidR="00B678EA" w:rsidRPr="009B1D00" w:rsidRDefault="00B678EA" w:rsidP="00B678E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>взаимодействие с органом местного самоуправления, предоставляющим муниципальную услугу;</w:t>
      </w:r>
    </w:p>
    <w:p w:rsidR="00B678EA" w:rsidRPr="009B1D00" w:rsidRDefault="00B678EA" w:rsidP="00B678E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>информирование заявителей по вопросам предоставления муниципальной услуги;</w:t>
      </w:r>
    </w:p>
    <w:p w:rsidR="00B678EA" w:rsidRPr="009B1D00" w:rsidRDefault="00B678EA" w:rsidP="00B678E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>прием и выдачу документов, необходимых для предоставления муниципальной услуги;</w:t>
      </w:r>
    </w:p>
    <w:p w:rsidR="00B678EA" w:rsidRPr="009B1D00" w:rsidRDefault="00B678EA" w:rsidP="00B678E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>обработку персональных данных, связанных с предоставлением муниципальной услуги.</w:t>
      </w:r>
    </w:p>
    <w:p w:rsidR="00B678EA" w:rsidRPr="009B1D00" w:rsidRDefault="00B678EA" w:rsidP="00B678E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B678EA" w:rsidRPr="009B1D00" w:rsidRDefault="00B678EA" w:rsidP="00B678E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 xml:space="preserve">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</w:t>
      </w:r>
      <w:r w:rsidR="000043BB" w:rsidRPr="009B1D00">
        <w:t>Горкомимущества</w:t>
      </w:r>
      <w:r w:rsidRPr="009B1D00">
        <w:t>, предоставляющий муниципальную услугу, направляет необходимые документы в МФЦ для их последующей выдачи заявителю.</w:t>
      </w:r>
    </w:p>
    <w:p w:rsidR="00B678EA" w:rsidRPr="009B1D00" w:rsidRDefault="00B678EA" w:rsidP="00B678EA">
      <w:pPr>
        <w:widowControl w:val="0"/>
        <w:autoSpaceDE w:val="0"/>
        <w:autoSpaceDN w:val="0"/>
        <w:adjustRightInd w:val="0"/>
        <w:ind w:firstLine="567"/>
        <w:jc w:val="both"/>
      </w:pPr>
      <w:r w:rsidRPr="009B1D00">
        <w:t>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порядке, установленном законодательством Российской Федерации.</w:t>
      </w:r>
    </w:p>
    <w:p w:rsidR="0056462A" w:rsidRPr="009B1D00" w:rsidRDefault="0056462A" w:rsidP="0056462A">
      <w:pPr>
        <w:widowControl w:val="0"/>
        <w:autoSpaceDE w:val="0"/>
        <w:autoSpaceDN w:val="0"/>
        <w:adjustRightInd w:val="0"/>
        <w:ind w:firstLine="567"/>
        <w:jc w:val="both"/>
      </w:pPr>
    </w:p>
    <w:p w:rsidR="00915DF0" w:rsidRPr="009B1D00" w:rsidRDefault="004471BD" w:rsidP="004471BD">
      <w:pPr>
        <w:ind w:firstLine="567"/>
        <w:jc w:val="both"/>
        <w:rPr>
          <w:b/>
          <w:szCs w:val="26"/>
          <w:lang w:eastAsia="ar-SA"/>
        </w:rPr>
      </w:pPr>
      <w:r w:rsidRPr="009B1D00">
        <w:rPr>
          <w:b/>
          <w:szCs w:val="26"/>
          <w:lang w:eastAsia="ar-SA"/>
        </w:rPr>
        <w:t>III.</w:t>
      </w:r>
      <w:r w:rsidR="009B1D00">
        <w:rPr>
          <w:b/>
          <w:szCs w:val="26"/>
          <w:lang w:eastAsia="ar-SA"/>
        </w:rPr>
        <w:t> </w:t>
      </w:r>
      <w:r w:rsidRPr="009B1D00">
        <w:rPr>
          <w:b/>
          <w:szCs w:val="26"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B10C2" w:rsidRPr="009B1D00" w:rsidRDefault="00FB10C2" w:rsidP="00BF7135">
      <w:pPr>
        <w:spacing w:line="200" w:lineRule="atLeast"/>
        <w:ind w:firstLine="720"/>
        <w:jc w:val="both"/>
        <w:rPr>
          <w:szCs w:val="26"/>
          <w:lang w:eastAsia="ar-SA"/>
        </w:rPr>
      </w:pPr>
    </w:p>
    <w:p w:rsidR="0051154F" w:rsidRPr="009B1D00" w:rsidRDefault="00915DF0" w:rsidP="00BF7135">
      <w:pPr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Для предоставления муниципальной услуги осуществляются следующие административные процедуры:</w:t>
      </w:r>
    </w:p>
    <w:p w:rsidR="00915DF0" w:rsidRPr="009B1D00" w:rsidRDefault="00FB10C2" w:rsidP="008C3AB2">
      <w:pPr>
        <w:spacing w:line="200" w:lineRule="atLeast"/>
        <w:ind w:firstLine="720"/>
        <w:jc w:val="both"/>
      </w:pPr>
      <w:r w:rsidRPr="009B1D00">
        <w:t>прием и регистрация заявления и документов, необходимых для предоставления муниципальной услуги</w:t>
      </w:r>
      <w:r w:rsidR="00915DF0" w:rsidRPr="009B1D00">
        <w:rPr>
          <w:szCs w:val="26"/>
          <w:lang w:eastAsia="ar-SA"/>
        </w:rPr>
        <w:t>;</w:t>
      </w:r>
    </w:p>
    <w:p w:rsidR="00915DF0" w:rsidRPr="009B1D00" w:rsidRDefault="00915DF0" w:rsidP="008C3AB2">
      <w:pPr>
        <w:widowControl w:val="0"/>
        <w:autoSpaceDE w:val="0"/>
        <w:autoSpaceDN w:val="0"/>
        <w:adjustRightInd w:val="0"/>
        <w:ind w:firstLine="720"/>
        <w:jc w:val="both"/>
      </w:pPr>
      <w:r w:rsidRPr="009B1D00">
        <w:rPr>
          <w:szCs w:val="26"/>
          <w:lang w:eastAsia="ar-SA"/>
        </w:rPr>
        <w:t xml:space="preserve">рассмотрение </w:t>
      </w:r>
      <w:r w:rsidR="005505BE" w:rsidRPr="009B1D00">
        <w:rPr>
          <w:szCs w:val="26"/>
          <w:lang w:eastAsia="ar-SA"/>
        </w:rPr>
        <w:t xml:space="preserve">заявления и </w:t>
      </w:r>
      <w:r w:rsidRPr="009B1D00">
        <w:rPr>
          <w:szCs w:val="26"/>
          <w:lang w:eastAsia="ar-SA"/>
        </w:rPr>
        <w:t>принятых документов;</w:t>
      </w:r>
    </w:p>
    <w:p w:rsidR="00915DF0" w:rsidRPr="009B1D00" w:rsidRDefault="00915DF0" w:rsidP="008C3AB2">
      <w:pPr>
        <w:widowControl w:val="0"/>
        <w:autoSpaceDE w:val="0"/>
        <w:autoSpaceDN w:val="0"/>
        <w:adjustRightInd w:val="0"/>
        <w:ind w:left="720"/>
        <w:jc w:val="both"/>
      </w:pPr>
      <w:r w:rsidRPr="009B1D00">
        <w:rPr>
          <w:szCs w:val="26"/>
          <w:lang w:eastAsia="ar-SA"/>
        </w:rPr>
        <w:t>письменное уведомление об отказе в предоставлении муниципальной услуги;</w:t>
      </w:r>
    </w:p>
    <w:p w:rsidR="00915DF0" w:rsidRPr="009B1D00" w:rsidRDefault="00915DF0" w:rsidP="008C3AB2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подготовка и согласование проекта </w:t>
      </w:r>
      <w:r w:rsidR="00D37579" w:rsidRPr="009B1D00">
        <w:rPr>
          <w:szCs w:val="26"/>
          <w:lang w:eastAsia="ar-SA"/>
        </w:rPr>
        <w:t>постановле</w:t>
      </w:r>
      <w:r w:rsidRPr="009B1D00">
        <w:rPr>
          <w:szCs w:val="26"/>
          <w:lang w:eastAsia="ar-SA"/>
        </w:rPr>
        <w:t>ния;</w:t>
      </w:r>
    </w:p>
    <w:p w:rsidR="00915DF0" w:rsidRPr="009B1D00" w:rsidRDefault="00915DF0" w:rsidP="008C3AB2">
      <w:pPr>
        <w:ind w:firstLine="720"/>
        <w:jc w:val="both"/>
      </w:pPr>
      <w:r w:rsidRPr="009B1D00">
        <w:t>подготов</w:t>
      </w:r>
      <w:r w:rsidR="000043BB" w:rsidRPr="009B1D00">
        <w:t>ка проекта договора пользования</w:t>
      </w:r>
      <w:r w:rsidR="008C3AB2" w:rsidRPr="009B1D00">
        <w:t>, согласование его с балансодержателем, выдача заявителю для подписания;</w:t>
      </w:r>
    </w:p>
    <w:p w:rsidR="00915DF0" w:rsidRPr="009B1D00" w:rsidRDefault="00915DF0" w:rsidP="008C3AB2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szCs w:val="26"/>
          <w:lang w:eastAsia="ar-SA"/>
        </w:rPr>
      </w:pPr>
      <w:r w:rsidRPr="009B1D00">
        <w:t>подписание договора безвозмездного пользования;</w:t>
      </w:r>
    </w:p>
    <w:p w:rsidR="00915DF0" w:rsidRPr="009B1D00" w:rsidRDefault="00915DF0" w:rsidP="008C3AB2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lastRenderedPageBreak/>
        <w:t xml:space="preserve">выдача </w:t>
      </w:r>
      <w:r w:rsidRPr="009B1D00">
        <w:t>договора безвозмездного пользования заявителю</w:t>
      </w:r>
      <w:r w:rsidRPr="009B1D00">
        <w:rPr>
          <w:szCs w:val="26"/>
          <w:lang w:eastAsia="ar-SA"/>
        </w:rPr>
        <w:t>.</w:t>
      </w:r>
    </w:p>
    <w:p w:rsidR="00C65705" w:rsidRPr="009B1D00" w:rsidRDefault="00C65705" w:rsidP="00C65705">
      <w:pPr>
        <w:widowControl w:val="0"/>
        <w:autoSpaceDE w:val="0"/>
        <w:autoSpaceDN w:val="0"/>
        <w:adjustRightInd w:val="0"/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Описание, последовательности прохождения процедур предоставления муниципальной услуги представлено в </w:t>
      </w:r>
      <w:r w:rsidR="00F70503" w:rsidRPr="009B1D00">
        <w:rPr>
          <w:szCs w:val="26"/>
          <w:lang w:eastAsia="ar-SA"/>
        </w:rPr>
        <w:t>блок-схеме (</w:t>
      </w:r>
      <w:r w:rsidR="009B1D00">
        <w:rPr>
          <w:szCs w:val="26"/>
          <w:lang w:eastAsia="ar-SA"/>
        </w:rPr>
        <w:t>п</w:t>
      </w:r>
      <w:r w:rsidR="00F70503" w:rsidRPr="009B1D00">
        <w:rPr>
          <w:szCs w:val="26"/>
          <w:lang w:eastAsia="ar-SA"/>
        </w:rPr>
        <w:t>риложение №</w:t>
      </w:r>
      <w:r w:rsidR="009B1D00">
        <w:rPr>
          <w:szCs w:val="26"/>
          <w:lang w:eastAsia="ar-SA"/>
        </w:rPr>
        <w:t> </w:t>
      </w:r>
      <w:r w:rsidR="00F70503" w:rsidRPr="009B1D00">
        <w:rPr>
          <w:szCs w:val="26"/>
          <w:lang w:eastAsia="ar-SA"/>
        </w:rPr>
        <w:t xml:space="preserve">4 </w:t>
      </w:r>
      <w:r w:rsidRPr="009B1D00">
        <w:rPr>
          <w:szCs w:val="26"/>
          <w:lang w:eastAsia="ar-SA"/>
        </w:rPr>
        <w:t>к</w:t>
      </w:r>
      <w:r w:rsidR="009B1D00">
        <w:rPr>
          <w:szCs w:val="26"/>
          <w:lang w:eastAsia="ar-SA"/>
        </w:rPr>
        <w:t> </w:t>
      </w:r>
      <w:r w:rsidRPr="009B1D00">
        <w:rPr>
          <w:szCs w:val="26"/>
          <w:lang w:eastAsia="ar-SA"/>
        </w:rPr>
        <w:t>Административному регламенту).</w:t>
      </w:r>
    </w:p>
    <w:p w:rsidR="00FB10C2" w:rsidRPr="009B1D00" w:rsidRDefault="00FB10C2" w:rsidP="00C65705">
      <w:pPr>
        <w:widowControl w:val="0"/>
        <w:autoSpaceDE w:val="0"/>
        <w:autoSpaceDN w:val="0"/>
        <w:adjustRightInd w:val="0"/>
        <w:spacing w:line="200" w:lineRule="atLeast"/>
        <w:ind w:firstLine="720"/>
        <w:jc w:val="both"/>
        <w:rPr>
          <w:szCs w:val="26"/>
          <w:lang w:eastAsia="ar-SA"/>
        </w:rPr>
      </w:pPr>
    </w:p>
    <w:p w:rsidR="00FB10C2" w:rsidRPr="009B1D00" w:rsidRDefault="00915DF0" w:rsidP="00FB10C2">
      <w:pPr>
        <w:ind w:firstLine="567"/>
        <w:jc w:val="both"/>
        <w:rPr>
          <w:b/>
          <w:bCs/>
        </w:rPr>
      </w:pPr>
      <w:r w:rsidRPr="009B1D00">
        <w:rPr>
          <w:b/>
          <w:szCs w:val="26"/>
          <w:lang w:eastAsia="ar-SA"/>
        </w:rPr>
        <w:t>3.1.</w:t>
      </w:r>
      <w:r w:rsidR="009B1D00">
        <w:rPr>
          <w:b/>
          <w:szCs w:val="26"/>
          <w:lang w:eastAsia="ar-SA"/>
        </w:rPr>
        <w:t> </w:t>
      </w:r>
      <w:r w:rsidR="00FB10C2" w:rsidRPr="009B1D00">
        <w:rPr>
          <w:b/>
        </w:rPr>
        <w:t>П</w:t>
      </w:r>
      <w:r w:rsidR="00FB10C2" w:rsidRPr="009B1D00">
        <w:rPr>
          <w:b/>
          <w:bCs/>
        </w:rPr>
        <w:t>рием и регистрация заявления и документов, необходимых для предоставления муниципальной услуги</w:t>
      </w:r>
    </w:p>
    <w:p w:rsidR="00915DF0" w:rsidRPr="009B1D00" w:rsidRDefault="00FB10C2" w:rsidP="00FB10C2">
      <w:pPr>
        <w:spacing w:line="200" w:lineRule="atLeast"/>
        <w:ind w:firstLine="720"/>
      </w:pPr>
      <w:r w:rsidRPr="009B1D00">
        <w:t xml:space="preserve">3.1.1. </w:t>
      </w:r>
      <w:r w:rsidR="009B1D00">
        <w:t>В</w:t>
      </w:r>
      <w:r w:rsidR="00915DF0" w:rsidRPr="009B1D00">
        <w:t xml:space="preserve"> </w:t>
      </w:r>
      <w:proofErr w:type="spellStart"/>
      <w:r w:rsidR="00915DF0" w:rsidRPr="009B1D00">
        <w:t>Горкомимуществе</w:t>
      </w:r>
      <w:proofErr w:type="spellEnd"/>
      <w:r w:rsidR="009B1D00">
        <w:t>.</w:t>
      </w:r>
    </w:p>
    <w:p w:rsidR="00915DF0" w:rsidRPr="009B1D00" w:rsidRDefault="00915DF0">
      <w:pPr>
        <w:spacing w:line="200" w:lineRule="atLeast"/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Основанием для </w:t>
      </w:r>
      <w:r w:rsidR="007E4841" w:rsidRPr="009B1D00">
        <w:rPr>
          <w:szCs w:val="26"/>
          <w:lang w:eastAsia="ar-SA"/>
        </w:rPr>
        <w:t xml:space="preserve">предоставления </w:t>
      </w:r>
      <w:r w:rsidRPr="009B1D00">
        <w:rPr>
          <w:szCs w:val="26"/>
          <w:lang w:eastAsia="ar-SA"/>
        </w:rPr>
        <w:t xml:space="preserve">муниципальной услуги является представление </w:t>
      </w:r>
      <w:r w:rsidR="00176AF5" w:rsidRPr="009B1D00">
        <w:rPr>
          <w:szCs w:val="26"/>
          <w:lang w:eastAsia="ar-SA"/>
        </w:rPr>
        <w:t>Заявителем лично</w:t>
      </w:r>
      <w:r w:rsidRPr="009B1D00">
        <w:rPr>
          <w:szCs w:val="26"/>
          <w:lang w:eastAsia="ar-SA"/>
        </w:rPr>
        <w:t xml:space="preserve"> либо представителем заявителя Заявления в канцелярию Горкомимущества. </w:t>
      </w:r>
    </w:p>
    <w:p w:rsidR="00915DF0" w:rsidRPr="009B1D00" w:rsidRDefault="00667275">
      <w:pPr>
        <w:ind w:firstLine="709"/>
        <w:jc w:val="both"/>
        <w:rPr>
          <w:bCs/>
          <w:szCs w:val="26"/>
          <w:lang w:eastAsia="ar-SA"/>
        </w:rPr>
      </w:pPr>
      <w:r w:rsidRPr="009B1D00">
        <w:rPr>
          <w:bCs/>
          <w:szCs w:val="26"/>
          <w:lang w:eastAsia="ar-SA"/>
        </w:rPr>
        <w:t xml:space="preserve">В случае представления документов представителем </w:t>
      </w:r>
      <w:r w:rsidR="00DF2BE1" w:rsidRPr="009B1D00">
        <w:rPr>
          <w:bCs/>
          <w:szCs w:val="26"/>
          <w:lang w:eastAsia="ar-SA"/>
        </w:rPr>
        <w:t>З</w:t>
      </w:r>
      <w:r w:rsidRPr="009B1D00">
        <w:rPr>
          <w:bCs/>
          <w:szCs w:val="26"/>
          <w:lang w:eastAsia="ar-SA"/>
        </w:rPr>
        <w:t>аявителя у</w:t>
      </w:r>
      <w:r w:rsidR="00176AF5" w:rsidRPr="009B1D00">
        <w:rPr>
          <w:bCs/>
          <w:szCs w:val="26"/>
          <w:lang w:eastAsia="ar-SA"/>
        </w:rPr>
        <w:t>казан</w:t>
      </w:r>
      <w:r w:rsidRPr="009B1D00">
        <w:rPr>
          <w:bCs/>
          <w:szCs w:val="26"/>
          <w:lang w:eastAsia="ar-SA"/>
        </w:rPr>
        <w:t>ному лицу необходимо представить документ, удостоверяющий личность</w:t>
      </w:r>
      <w:r w:rsidR="008921EA">
        <w:rPr>
          <w:bCs/>
          <w:szCs w:val="26"/>
          <w:lang w:eastAsia="ar-SA"/>
        </w:rPr>
        <w:t>,</w:t>
      </w:r>
      <w:r w:rsidRPr="009B1D00">
        <w:rPr>
          <w:bCs/>
          <w:szCs w:val="26"/>
          <w:lang w:eastAsia="ar-SA"/>
        </w:rPr>
        <w:t xml:space="preserve"> и документ, подтверждающий полномочия представителя. </w:t>
      </w:r>
      <w:r w:rsidR="00915DF0" w:rsidRPr="009B1D00">
        <w:rPr>
          <w:bCs/>
          <w:szCs w:val="26"/>
          <w:lang w:eastAsia="ar-SA"/>
        </w:rPr>
        <w:t>В ходе приема специалист канцелярии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915DF0" w:rsidRPr="009B1D00" w:rsidRDefault="00915DF0">
      <w:pPr>
        <w:pStyle w:val="20"/>
        <w:tabs>
          <w:tab w:val="left" w:pos="0"/>
          <w:tab w:val="left" w:pos="360"/>
          <w:tab w:val="left" w:pos="1260"/>
        </w:tabs>
        <w:spacing w:after="0" w:line="240" w:lineRule="auto"/>
        <w:ind w:left="0" w:firstLine="709"/>
        <w:jc w:val="both"/>
      </w:pPr>
      <w:r w:rsidRPr="009B1D00">
        <w:rPr>
          <w:lang w:eastAsia="ar-SA"/>
        </w:rPr>
        <w:t xml:space="preserve">В ходе приема специалист канцелярии </w:t>
      </w:r>
      <w:r w:rsidRPr="009B1D00">
        <w:t>проверяет правильность заполнения Заявления. Специалист канцелярии</w:t>
      </w:r>
      <w:r w:rsidRPr="009B1D00">
        <w:rPr>
          <w:lang w:eastAsia="ar-SA"/>
        </w:rPr>
        <w:t xml:space="preserve"> </w:t>
      </w:r>
      <w:r w:rsidRPr="009B1D00">
        <w:t>проверяет также документ на наличие подчисток, приписок, зачеркнутых слов и иных, не оговоренных в них исправлений; на наличие повреждений, которые могут повлечь неправильное истолкование содержания документов.</w:t>
      </w:r>
    </w:p>
    <w:p w:rsidR="00915DF0" w:rsidRPr="009B1D00" w:rsidRDefault="00915DF0">
      <w:pPr>
        <w:pStyle w:val="10"/>
        <w:spacing w:after="0"/>
        <w:ind w:left="0" w:firstLine="720"/>
        <w:jc w:val="both"/>
      </w:pPr>
      <w:r w:rsidRPr="009B1D00">
        <w:rPr>
          <w:rFonts w:cs="Arial"/>
          <w:szCs w:val="26"/>
          <w:lang w:eastAsia="ar-SA"/>
        </w:rPr>
        <w:t xml:space="preserve">При подготовке Заявления не допускается применение факсимильных подписей. Заявитель несет ответственность за достоверность представленных сведений. </w:t>
      </w:r>
    </w:p>
    <w:p w:rsidR="00915DF0" w:rsidRPr="009B1D00" w:rsidRDefault="00915DF0">
      <w:pPr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Заявление регистрируется в журнале входящей документации Горкомимущества путем присвоения входящего номера и даты поступления документа, который фиксируется на заявлении. </w:t>
      </w:r>
    </w:p>
    <w:p w:rsidR="00915DF0" w:rsidRPr="009B1D00" w:rsidRDefault="00915DF0">
      <w:pPr>
        <w:spacing w:line="200" w:lineRule="atLeast"/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В случае если Заявление поступило после 16 часов 00 минут, срок рассмотрения начинает исчисляться с рабочего дня, следующего за днем приема заявления.</w:t>
      </w:r>
    </w:p>
    <w:p w:rsidR="00915DF0" w:rsidRPr="009B1D00" w:rsidRDefault="00915DF0">
      <w:pPr>
        <w:spacing w:line="200" w:lineRule="atLeast"/>
        <w:ind w:firstLine="720"/>
        <w:jc w:val="both"/>
        <w:rPr>
          <w:b/>
          <w:szCs w:val="26"/>
          <w:lang w:eastAsia="ar-SA"/>
        </w:rPr>
      </w:pPr>
      <w:r w:rsidRPr="009B1D00">
        <w:rPr>
          <w:szCs w:val="26"/>
          <w:lang w:eastAsia="ar-SA"/>
        </w:rPr>
        <w:t xml:space="preserve">Заявление, поступившее через канцелярию </w:t>
      </w:r>
      <w:proofErr w:type="spellStart"/>
      <w:r w:rsidRPr="009B1D00">
        <w:rPr>
          <w:szCs w:val="26"/>
          <w:lang w:eastAsia="ar-SA"/>
        </w:rPr>
        <w:t>Горкомимущества</w:t>
      </w:r>
      <w:proofErr w:type="spellEnd"/>
      <w:r w:rsidRPr="009B1D00">
        <w:rPr>
          <w:szCs w:val="26"/>
          <w:lang w:eastAsia="ar-SA"/>
        </w:rPr>
        <w:t>, направляется на</w:t>
      </w:r>
      <w:r w:rsidR="008921EA">
        <w:t> </w:t>
      </w:r>
      <w:r w:rsidRPr="009B1D00">
        <w:rPr>
          <w:szCs w:val="26"/>
          <w:lang w:eastAsia="ar-SA"/>
        </w:rPr>
        <w:t xml:space="preserve">рассмотрение </w:t>
      </w:r>
      <w:r w:rsidR="008921EA">
        <w:rPr>
          <w:szCs w:val="26"/>
          <w:lang w:eastAsia="ar-SA"/>
        </w:rPr>
        <w:t>п</w:t>
      </w:r>
      <w:r w:rsidRPr="009B1D00">
        <w:rPr>
          <w:szCs w:val="26"/>
          <w:lang w:eastAsia="ar-SA"/>
        </w:rPr>
        <w:t xml:space="preserve">редседателю </w:t>
      </w:r>
      <w:proofErr w:type="spellStart"/>
      <w:r w:rsidRPr="009B1D00">
        <w:rPr>
          <w:szCs w:val="26"/>
          <w:lang w:eastAsia="ar-SA"/>
        </w:rPr>
        <w:t>Горкомимущества</w:t>
      </w:r>
      <w:proofErr w:type="spellEnd"/>
      <w:r w:rsidRPr="009B1D00">
        <w:rPr>
          <w:szCs w:val="26"/>
          <w:lang w:eastAsia="ar-SA"/>
        </w:rPr>
        <w:t xml:space="preserve"> либо заместителю </w:t>
      </w:r>
      <w:r w:rsidR="008921EA">
        <w:rPr>
          <w:szCs w:val="26"/>
          <w:lang w:eastAsia="ar-SA"/>
        </w:rPr>
        <w:t>п</w:t>
      </w:r>
      <w:r w:rsidRPr="009B1D00">
        <w:rPr>
          <w:szCs w:val="26"/>
          <w:lang w:eastAsia="ar-SA"/>
        </w:rPr>
        <w:t>редседателя Горкомимущества, который в течение 1 рабочего дня рассматривает Заявление и с</w:t>
      </w:r>
      <w:r w:rsidR="008921EA">
        <w:rPr>
          <w:szCs w:val="26"/>
          <w:lang w:eastAsia="ar-SA"/>
        </w:rPr>
        <w:t> </w:t>
      </w:r>
      <w:r w:rsidRPr="009B1D00">
        <w:rPr>
          <w:szCs w:val="26"/>
          <w:lang w:eastAsia="ar-SA"/>
        </w:rPr>
        <w:t>соответствующей визой направляет начальнику отдела управления муниципальной собственности.</w:t>
      </w:r>
    </w:p>
    <w:p w:rsidR="00915DF0" w:rsidRPr="009B1D00" w:rsidRDefault="00915DF0">
      <w:pPr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Начальник отдела </w:t>
      </w:r>
      <w:r w:rsidR="00F81995" w:rsidRPr="009B1D00">
        <w:rPr>
          <w:szCs w:val="26"/>
          <w:lang w:eastAsia="ar-SA"/>
        </w:rPr>
        <w:t xml:space="preserve">в течение 1 рабочего дня </w:t>
      </w:r>
      <w:r w:rsidRPr="009B1D00">
        <w:rPr>
          <w:szCs w:val="26"/>
          <w:lang w:eastAsia="ar-SA"/>
        </w:rPr>
        <w:t>определяет специалиста отдела ответственным исполнителем по данному Заявлению.</w:t>
      </w:r>
    </w:p>
    <w:p w:rsidR="00915DF0" w:rsidRPr="009B1D00" w:rsidRDefault="00764763" w:rsidP="00764763">
      <w:pPr>
        <w:pStyle w:val="10"/>
        <w:spacing w:after="0"/>
        <w:ind w:left="0" w:firstLine="709"/>
        <w:jc w:val="both"/>
      </w:pPr>
      <w:r w:rsidRPr="009B1D00">
        <w:t xml:space="preserve">3.1.2. </w:t>
      </w:r>
      <w:r w:rsidR="008921EA">
        <w:t>В</w:t>
      </w:r>
      <w:r w:rsidR="00FB10C2" w:rsidRPr="009B1D00">
        <w:t xml:space="preserve"> </w:t>
      </w:r>
      <w:r w:rsidR="00915DF0" w:rsidRPr="009B1D00">
        <w:t>МФЦ</w:t>
      </w:r>
      <w:r w:rsidR="008921EA">
        <w:t>.</w:t>
      </w:r>
    </w:p>
    <w:p w:rsidR="00915DF0" w:rsidRPr="009B1D00" w:rsidRDefault="00915DF0">
      <w:pPr>
        <w:pStyle w:val="10"/>
        <w:spacing w:after="0"/>
        <w:ind w:left="0" w:firstLine="709"/>
        <w:jc w:val="both"/>
      </w:pPr>
      <w:r w:rsidRPr="009B1D00">
        <w:rPr>
          <w:szCs w:val="26"/>
          <w:lang w:eastAsia="ar-SA"/>
        </w:rPr>
        <w:t xml:space="preserve">Основанием для </w:t>
      </w:r>
      <w:r w:rsidR="007E4841" w:rsidRPr="009B1D00">
        <w:rPr>
          <w:szCs w:val="26"/>
          <w:lang w:eastAsia="ar-SA"/>
        </w:rPr>
        <w:t>предоставления</w:t>
      </w:r>
      <w:r w:rsidRPr="009B1D00">
        <w:rPr>
          <w:szCs w:val="26"/>
          <w:lang w:eastAsia="ar-SA"/>
        </w:rPr>
        <w:t xml:space="preserve"> муниципальной услуги является представление</w:t>
      </w:r>
      <w:r w:rsidR="00176AF5" w:rsidRPr="009B1D00">
        <w:rPr>
          <w:szCs w:val="26"/>
          <w:lang w:eastAsia="ar-SA"/>
        </w:rPr>
        <w:t xml:space="preserve"> Заявителем</w:t>
      </w:r>
      <w:r w:rsidRPr="009B1D00">
        <w:rPr>
          <w:szCs w:val="26"/>
          <w:lang w:eastAsia="ar-SA"/>
        </w:rPr>
        <w:t xml:space="preserve"> лично либо представителем </w:t>
      </w:r>
      <w:r w:rsidR="00DF2BE1" w:rsidRPr="009B1D00">
        <w:rPr>
          <w:szCs w:val="26"/>
          <w:lang w:eastAsia="ar-SA"/>
        </w:rPr>
        <w:t>З</w:t>
      </w:r>
      <w:r w:rsidRPr="009B1D00">
        <w:rPr>
          <w:szCs w:val="26"/>
          <w:lang w:eastAsia="ar-SA"/>
        </w:rPr>
        <w:t xml:space="preserve">аявителя Заявления, предусмотренного </w:t>
      </w:r>
      <w:r w:rsidR="00F70503" w:rsidRPr="009B1D00">
        <w:rPr>
          <w:szCs w:val="26"/>
          <w:lang w:eastAsia="ar-SA"/>
        </w:rPr>
        <w:t xml:space="preserve">подразделом </w:t>
      </w:r>
      <w:r w:rsidRPr="009B1D00">
        <w:rPr>
          <w:szCs w:val="26"/>
          <w:lang w:eastAsia="ar-SA"/>
        </w:rPr>
        <w:t>2.6 Административного регламента в МФЦ.</w:t>
      </w:r>
    </w:p>
    <w:p w:rsidR="00915DF0" w:rsidRPr="009B1D00" w:rsidRDefault="00915DF0" w:rsidP="00383547">
      <w:pPr>
        <w:pStyle w:val="10"/>
        <w:widowControl w:val="0"/>
        <w:spacing w:after="0"/>
        <w:ind w:left="0" w:firstLine="720"/>
        <w:jc w:val="both"/>
      </w:pPr>
      <w:r w:rsidRPr="009B1D00">
        <w:t xml:space="preserve">При несоответствии Заявления требованиям </w:t>
      </w:r>
      <w:r w:rsidR="00F70503" w:rsidRPr="009B1D00">
        <w:t>подраздела</w:t>
      </w:r>
      <w:r w:rsidRPr="009B1D00">
        <w:t xml:space="preserve"> 2.6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представленном Заявлении и предлагает принять меры по их устранению. </w:t>
      </w:r>
    </w:p>
    <w:p w:rsidR="00915DF0" w:rsidRPr="009B1D00" w:rsidRDefault="006E535E">
      <w:pPr>
        <w:shd w:val="clear" w:color="auto" w:fill="FFFFFF"/>
        <w:ind w:right="29" w:firstLine="709"/>
        <w:jc w:val="both"/>
      </w:pPr>
      <w:r w:rsidRPr="009B1D00">
        <w:t>С</w:t>
      </w:r>
      <w:r w:rsidR="00915DF0" w:rsidRPr="009B1D00">
        <w:t xml:space="preserve">пециалист МФЦ, ответственный за прием и регистрацию документов, фиксирует обращения заявителей в </w:t>
      </w:r>
      <w:r w:rsidR="00837AFD" w:rsidRPr="009B1D00">
        <w:t>АИС МФЦ</w:t>
      </w:r>
      <w:r w:rsidR="00915DF0" w:rsidRPr="009B1D00">
        <w:t xml:space="preserve"> с присвоением статуса «зарегистрировано». После регистрации в </w:t>
      </w:r>
      <w:r w:rsidR="00837AFD" w:rsidRPr="009B1D00">
        <w:t>АИС МФЦ</w:t>
      </w:r>
      <w:r w:rsidR="00915DF0" w:rsidRPr="009B1D00">
        <w:t xml:space="preserve"> готовит расписку о принятии документов, согласие на обработку персональных данных (далее - расписка) в 3-х экземплярах (1 экземпляр выдает заявителю, 2</w:t>
      </w:r>
      <w:r w:rsidR="008921EA">
        <w:t>-</w:t>
      </w:r>
      <w:r w:rsidR="00915DF0" w:rsidRPr="009B1D00">
        <w:t>й с Заявлением направляется в Горкомимущество, 3</w:t>
      </w:r>
      <w:r w:rsidR="008921EA">
        <w:t>-</w:t>
      </w:r>
      <w:r w:rsidR="00915DF0" w:rsidRPr="009B1D00">
        <w:t>й остается в</w:t>
      </w:r>
      <w:r w:rsidR="008921EA">
        <w:t> </w:t>
      </w:r>
      <w:r w:rsidR="00915DF0" w:rsidRPr="009B1D00">
        <w:t>МФЦ) в соответствии с действующими правилами ведения учета документов.</w:t>
      </w:r>
    </w:p>
    <w:p w:rsidR="00915DF0" w:rsidRPr="009B1D00" w:rsidRDefault="00915DF0">
      <w:pPr>
        <w:pStyle w:val="10"/>
        <w:spacing w:after="0"/>
        <w:ind w:left="0" w:firstLine="720"/>
        <w:jc w:val="both"/>
      </w:pPr>
      <w:r w:rsidRPr="009B1D00">
        <w:lastRenderedPageBreak/>
        <w:t>В расписке указываются следующие пункты:</w:t>
      </w:r>
    </w:p>
    <w:p w:rsidR="00915DF0" w:rsidRPr="009B1D00" w:rsidRDefault="00915DF0" w:rsidP="00BF7135">
      <w:pPr>
        <w:pStyle w:val="10"/>
        <w:spacing w:after="0"/>
        <w:ind w:left="709"/>
        <w:jc w:val="both"/>
        <w:rPr>
          <w:bCs/>
          <w:spacing w:val="-3"/>
        </w:rPr>
      </w:pPr>
      <w:r w:rsidRPr="009B1D00">
        <w:rPr>
          <w:bCs/>
          <w:spacing w:val="-3"/>
        </w:rPr>
        <w:t>согласие на обработку персональных данных;</w:t>
      </w:r>
    </w:p>
    <w:p w:rsidR="00915DF0" w:rsidRPr="009B1D00" w:rsidRDefault="00915DF0" w:rsidP="00BF7135">
      <w:pPr>
        <w:pStyle w:val="10"/>
        <w:spacing w:after="0"/>
        <w:ind w:left="709"/>
        <w:jc w:val="both"/>
      </w:pPr>
      <w:r w:rsidRPr="009B1D00">
        <w:t>данные о заявителе;</w:t>
      </w:r>
    </w:p>
    <w:p w:rsidR="00915DF0" w:rsidRPr="009B1D00" w:rsidRDefault="00915DF0" w:rsidP="00BF7135">
      <w:pPr>
        <w:pStyle w:val="10"/>
        <w:widowControl w:val="0"/>
        <w:spacing w:after="0"/>
        <w:ind w:left="709"/>
        <w:jc w:val="both"/>
        <w:rPr>
          <w:bCs/>
        </w:rPr>
      </w:pPr>
      <w:r w:rsidRPr="009B1D00">
        <w:rPr>
          <w:bCs/>
        </w:rPr>
        <w:t>расписка – уведомление о принятии документов;</w:t>
      </w:r>
    </w:p>
    <w:p w:rsidR="00915DF0" w:rsidRPr="009B1D00" w:rsidRDefault="00915DF0" w:rsidP="00BF7135">
      <w:pPr>
        <w:pStyle w:val="10"/>
        <w:widowControl w:val="0"/>
        <w:spacing w:after="0"/>
        <w:ind w:left="709"/>
        <w:jc w:val="both"/>
      </w:pPr>
      <w:r w:rsidRPr="009B1D00">
        <w:t>порядковый номер заявления;</w:t>
      </w:r>
    </w:p>
    <w:p w:rsidR="00915DF0" w:rsidRPr="009B1D00" w:rsidRDefault="00915DF0" w:rsidP="00BF7135">
      <w:pPr>
        <w:pStyle w:val="10"/>
        <w:widowControl w:val="0"/>
        <w:spacing w:after="0"/>
        <w:ind w:left="709"/>
        <w:jc w:val="both"/>
      </w:pPr>
      <w:r w:rsidRPr="009B1D00">
        <w:t>дата поступления документов;</w:t>
      </w:r>
    </w:p>
    <w:p w:rsidR="00915DF0" w:rsidRPr="009B1D00" w:rsidRDefault="00915DF0" w:rsidP="00BF7135">
      <w:pPr>
        <w:pStyle w:val="10"/>
        <w:widowControl w:val="0"/>
        <w:spacing w:after="0"/>
        <w:ind w:left="709"/>
        <w:jc w:val="both"/>
      </w:pPr>
      <w:r w:rsidRPr="009B1D00">
        <w:t>подпись специалиста;</w:t>
      </w:r>
    </w:p>
    <w:p w:rsidR="00915DF0" w:rsidRPr="009B1D00" w:rsidRDefault="00915DF0" w:rsidP="00BF7135">
      <w:pPr>
        <w:pStyle w:val="10"/>
        <w:widowControl w:val="0"/>
        <w:spacing w:after="0"/>
        <w:ind w:left="709"/>
        <w:jc w:val="both"/>
      </w:pPr>
      <w:r w:rsidRPr="009B1D00">
        <w:t>перечень принятых документов;</w:t>
      </w:r>
    </w:p>
    <w:p w:rsidR="00915DF0" w:rsidRPr="009B1D00" w:rsidRDefault="00915DF0" w:rsidP="00BF7135">
      <w:pPr>
        <w:pStyle w:val="10"/>
        <w:widowControl w:val="0"/>
        <w:spacing w:after="0"/>
        <w:ind w:left="709"/>
        <w:jc w:val="both"/>
      </w:pPr>
      <w:r w:rsidRPr="009B1D00">
        <w:t>сроки предоставления услуги;</w:t>
      </w:r>
    </w:p>
    <w:p w:rsidR="00915DF0" w:rsidRPr="009B1D00" w:rsidRDefault="00915DF0" w:rsidP="00BF7135">
      <w:pPr>
        <w:pStyle w:val="10"/>
        <w:widowControl w:val="0"/>
        <w:spacing w:after="0"/>
        <w:ind w:left="709"/>
        <w:jc w:val="both"/>
      </w:pPr>
      <w:r w:rsidRPr="009B1D00">
        <w:t>расписка о выдаче результата.</w:t>
      </w:r>
    </w:p>
    <w:p w:rsidR="00915DF0" w:rsidRPr="009B1D00" w:rsidRDefault="00915DF0">
      <w:pPr>
        <w:pStyle w:val="31"/>
        <w:rPr>
          <w:b/>
          <w:szCs w:val="26"/>
          <w:lang w:eastAsia="ar-SA"/>
        </w:rPr>
      </w:pPr>
      <w:r w:rsidRPr="009B1D00">
        <w:t xml:space="preserve">После регистрации </w:t>
      </w:r>
      <w:r w:rsidR="00176AF5" w:rsidRPr="009B1D00">
        <w:t>З</w:t>
      </w:r>
      <w:r w:rsidRPr="009B1D00">
        <w:t xml:space="preserve">аявления специалист МФЦ в течение одного рабочего дня организует доставку представленного заявителем </w:t>
      </w:r>
      <w:r w:rsidR="00176AF5" w:rsidRPr="009B1D00">
        <w:t>З</w:t>
      </w:r>
      <w:r w:rsidRPr="009B1D00">
        <w:t xml:space="preserve">аявления из МФЦ в Горкомимущество, при этом меняя статус в </w:t>
      </w:r>
      <w:r w:rsidR="00837AFD" w:rsidRPr="009B1D00">
        <w:t>АИС МФЦ</w:t>
      </w:r>
      <w:r w:rsidRPr="009B1D00">
        <w:t xml:space="preserve"> на «отправлено в ведомство». В случае приема документов в будние дни после 16.00  или в субботу днем начала срока предоставления муниципальной услуги будет являться рабочий день, следующий за днем принятия заявления. </w:t>
      </w:r>
      <w:r w:rsidRPr="009B1D00">
        <w:rPr>
          <w:szCs w:val="26"/>
          <w:lang w:eastAsia="ar-SA"/>
        </w:rPr>
        <w:t xml:space="preserve">Заявление с приложенными документами направляется на рассмотрение </w:t>
      </w:r>
      <w:r w:rsidR="008921EA">
        <w:rPr>
          <w:szCs w:val="26"/>
          <w:lang w:eastAsia="ar-SA"/>
        </w:rPr>
        <w:t>п</w:t>
      </w:r>
      <w:r w:rsidRPr="009B1D00">
        <w:rPr>
          <w:szCs w:val="26"/>
          <w:lang w:eastAsia="ar-SA"/>
        </w:rPr>
        <w:t xml:space="preserve">редседателю </w:t>
      </w:r>
      <w:proofErr w:type="spellStart"/>
      <w:r w:rsidRPr="009B1D00">
        <w:rPr>
          <w:szCs w:val="26"/>
          <w:lang w:eastAsia="ar-SA"/>
        </w:rPr>
        <w:t>Горкомимущества</w:t>
      </w:r>
      <w:proofErr w:type="spellEnd"/>
      <w:r w:rsidRPr="009B1D00">
        <w:rPr>
          <w:szCs w:val="26"/>
          <w:lang w:eastAsia="ar-SA"/>
        </w:rPr>
        <w:t xml:space="preserve"> либо заместителю </w:t>
      </w:r>
      <w:r w:rsidR="008921EA">
        <w:rPr>
          <w:szCs w:val="26"/>
          <w:lang w:eastAsia="ar-SA"/>
        </w:rPr>
        <w:t>п</w:t>
      </w:r>
      <w:r w:rsidRPr="009B1D00">
        <w:rPr>
          <w:szCs w:val="26"/>
          <w:lang w:eastAsia="ar-SA"/>
        </w:rPr>
        <w:t xml:space="preserve">редседателя </w:t>
      </w:r>
      <w:proofErr w:type="spellStart"/>
      <w:r w:rsidRPr="009B1D00">
        <w:rPr>
          <w:szCs w:val="26"/>
          <w:lang w:eastAsia="ar-SA"/>
        </w:rPr>
        <w:t>Горкомимущества</w:t>
      </w:r>
      <w:proofErr w:type="spellEnd"/>
      <w:r w:rsidRPr="009B1D00">
        <w:rPr>
          <w:szCs w:val="26"/>
          <w:lang w:eastAsia="ar-SA"/>
        </w:rPr>
        <w:t>, который в течение 1 рабочего дня рассматривает Заявление и с соответствующей визой направляет начальнику отдела управления муниципальной собственности.</w:t>
      </w:r>
    </w:p>
    <w:p w:rsidR="00915DF0" w:rsidRPr="009B1D00" w:rsidRDefault="00915DF0">
      <w:pPr>
        <w:tabs>
          <w:tab w:val="left" w:pos="720"/>
        </w:tabs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Начальник отдела </w:t>
      </w:r>
      <w:r w:rsidR="00376196" w:rsidRPr="009B1D00">
        <w:rPr>
          <w:szCs w:val="26"/>
          <w:lang w:eastAsia="ar-SA"/>
        </w:rPr>
        <w:t xml:space="preserve">управления муниципальной собственности </w:t>
      </w:r>
      <w:r w:rsidR="00F81995" w:rsidRPr="009B1D00">
        <w:rPr>
          <w:szCs w:val="26"/>
          <w:lang w:eastAsia="ar-SA"/>
        </w:rPr>
        <w:t xml:space="preserve">в течение 1 рабочего дня </w:t>
      </w:r>
      <w:r w:rsidRPr="009B1D00">
        <w:rPr>
          <w:szCs w:val="26"/>
          <w:lang w:eastAsia="ar-SA"/>
        </w:rPr>
        <w:t>определяет специалиста отдела ответственным исполнителем по данному Заявлению.</w:t>
      </w:r>
    </w:p>
    <w:p w:rsidR="00667275" w:rsidRPr="009B1D00" w:rsidRDefault="00667275">
      <w:pPr>
        <w:tabs>
          <w:tab w:val="left" w:pos="720"/>
        </w:tabs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Результатом </w:t>
      </w:r>
      <w:r w:rsidR="008B4614" w:rsidRPr="009B1D00">
        <w:rPr>
          <w:szCs w:val="26"/>
          <w:lang w:eastAsia="ar-SA"/>
        </w:rPr>
        <w:t xml:space="preserve">административной процедуры </w:t>
      </w:r>
      <w:r w:rsidRPr="009B1D00">
        <w:rPr>
          <w:szCs w:val="26"/>
          <w:lang w:eastAsia="ar-SA"/>
        </w:rPr>
        <w:t>является регистрация заявления с</w:t>
      </w:r>
      <w:r w:rsidR="008921EA">
        <w:rPr>
          <w:szCs w:val="26"/>
          <w:lang w:eastAsia="ar-SA"/>
        </w:rPr>
        <w:t> </w:t>
      </w:r>
      <w:r w:rsidRPr="009B1D00">
        <w:rPr>
          <w:szCs w:val="26"/>
          <w:lang w:eastAsia="ar-SA"/>
        </w:rPr>
        <w:t>приложениями документами в журнале регистрации входящих документов.</w:t>
      </w:r>
    </w:p>
    <w:p w:rsidR="00915DF0" w:rsidRPr="009B1D00" w:rsidRDefault="00915DF0">
      <w:pPr>
        <w:spacing w:line="200" w:lineRule="atLeast"/>
        <w:jc w:val="both"/>
        <w:rPr>
          <w:b/>
          <w:szCs w:val="26"/>
          <w:lang w:eastAsia="ar-SA"/>
        </w:rPr>
      </w:pPr>
    </w:p>
    <w:p w:rsidR="00915DF0" w:rsidRPr="009B1D00" w:rsidRDefault="005505BE">
      <w:pPr>
        <w:spacing w:line="200" w:lineRule="atLeast"/>
        <w:ind w:firstLine="720"/>
        <w:jc w:val="both"/>
        <w:rPr>
          <w:b/>
          <w:szCs w:val="26"/>
          <w:lang w:eastAsia="ar-SA"/>
        </w:rPr>
      </w:pPr>
      <w:r w:rsidRPr="009B1D00">
        <w:rPr>
          <w:b/>
          <w:szCs w:val="26"/>
          <w:lang w:eastAsia="ar-SA"/>
        </w:rPr>
        <w:t>3.</w:t>
      </w:r>
      <w:r w:rsidR="00915DF0" w:rsidRPr="009B1D00">
        <w:rPr>
          <w:b/>
          <w:szCs w:val="26"/>
          <w:lang w:eastAsia="ar-SA"/>
        </w:rPr>
        <w:t xml:space="preserve">2. Рассмотрение </w:t>
      </w:r>
      <w:r w:rsidRPr="009B1D00">
        <w:rPr>
          <w:b/>
          <w:szCs w:val="26"/>
          <w:lang w:eastAsia="ar-SA"/>
        </w:rPr>
        <w:t xml:space="preserve">заявления и </w:t>
      </w:r>
      <w:r w:rsidR="00915DF0" w:rsidRPr="009B1D00">
        <w:rPr>
          <w:b/>
          <w:szCs w:val="26"/>
          <w:lang w:eastAsia="ar-SA"/>
        </w:rPr>
        <w:t>принятых документов</w:t>
      </w:r>
    </w:p>
    <w:p w:rsidR="00915DF0" w:rsidRPr="009B1D00" w:rsidRDefault="00915DF0" w:rsidP="00A81E59">
      <w:pPr>
        <w:widowControl w:val="0"/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Основанием для начала административной процедуры является принятое Заявление к рассмотрению.</w:t>
      </w:r>
    </w:p>
    <w:p w:rsidR="00915DF0" w:rsidRPr="009B1D00" w:rsidRDefault="00915DF0">
      <w:pPr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Специалист отдела управления муниципальной собственности</w:t>
      </w:r>
      <w:r w:rsidR="00EA650E" w:rsidRPr="009B1D00">
        <w:rPr>
          <w:szCs w:val="26"/>
          <w:lang w:eastAsia="ar-SA"/>
        </w:rPr>
        <w:t xml:space="preserve"> (далее – отдел)</w:t>
      </w:r>
      <w:r w:rsidRPr="009B1D00">
        <w:rPr>
          <w:szCs w:val="26"/>
          <w:lang w:eastAsia="ar-SA"/>
        </w:rPr>
        <w:t xml:space="preserve"> рассматривает Заявление в течение 3 рабочих дней со дня представления заявителем. </w:t>
      </w:r>
    </w:p>
    <w:p w:rsidR="006504FD" w:rsidRPr="009B1D00" w:rsidRDefault="006504FD" w:rsidP="006504FD">
      <w:pPr>
        <w:widowControl w:val="0"/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Специалист отдела рассматривает заявление с прилагаемыми документами, предусмотренными подразделом 2.6 настоящего Административного регламента, в</w:t>
      </w:r>
      <w:r w:rsidR="008921EA">
        <w:rPr>
          <w:szCs w:val="26"/>
          <w:lang w:eastAsia="ar-SA"/>
        </w:rPr>
        <w:t> </w:t>
      </w:r>
      <w:r w:rsidRPr="009B1D00">
        <w:rPr>
          <w:szCs w:val="26"/>
          <w:lang w:eastAsia="ar-SA"/>
        </w:rPr>
        <w:t>течение 3 рабочих дней со дня их регистрации.</w:t>
      </w:r>
    </w:p>
    <w:p w:rsidR="006504FD" w:rsidRPr="009B1D00" w:rsidRDefault="006504FD" w:rsidP="006504FD">
      <w:pPr>
        <w:widowControl w:val="0"/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В ходе рассмотрения документов специалист отдела осуществляет проверку заявления и представленных документов на наличие оснований для отказа в</w:t>
      </w:r>
      <w:r w:rsidR="008921EA">
        <w:rPr>
          <w:szCs w:val="26"/>
          <w:lang w:eastAsia="ar-SA"/>
        </w:rPr>
        <w:t> </w:t>
      </w:r>
      <w:r w:rsidRPr="009B1D00">
        <w:rPr>
          <w:szCs w:val="26"/>
          <w:lang w:eastAsia="ar-SA"/>
        </w:rPr>
        <w:t>предоставлении муниципальной услуги, предусмотренных подразделом 2.10 настоящего Административного регламента.</w:t>
      </w:r>
    </w:p>
    <w:p w:rsidR="00915DF0" w:rsidRPr="009B1D00" w:rsidRDefault="000B0B31" w:rsidP="00A9503F">
      <w:pPr>
        <w:widowControl w:val="0"/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Результатом</w:t>
      </w:r>
      <w:r w:rsidR="008B4614" w:rsidRPr="009B1D00">
        <w:t xml:space="preserve"> </w:t>
      </w:r>
      <w:r w:rsidR="008B4614" w:rsidRPr="009B1D00">
        <w:rPr>
          <w:szCs w:val="26"/>
          <w:lang w:eastAsia="ar-SA"/>
        </w:rPr>
        <w:t>административной процедуры</w:t>
      </w:r>
      <w:r w:rsidRPr="009B1D00">
        <w:rPr>
          <w:szCs w:val="26"/>
          <w:lang w:eastAsia="ar-SA"/>
        </w:rPr>
        <w:t xml:space="preserve"> является рассмотрение заявления и приложенных документов.</w:t>
      </w:r>
    </w:p>
    <w:p w:rsidR="00376196" w:rsidRPr="009B1D00" w:rsidRDefault="00376196" w:rsidP="00CC0A7B">
      <w:pPr>
        <w:widowControl w:val="0"/>
        <w:spacing w:line="200" w:lineRule="atLeast"/>
        <w:ind w:firstLine="720"/>
        <w:jc w:val="both"/>
        <w:rPr>
          <w:szCs w:val="26"/>
          <w:lang w:eastAsia="ar-SA"/>
        </w:rPr>
      </w:pPr>
    </w:p>
    <w:p w:rsidR="00915DF0" w:rsidRPr="009B1D00" w:rsidRDefault="000B0B31">
      <w:pPr>
        <w:spacing w:line="200" w:lineRule="atLeast"/>
        <w:ind w:firstLine="720"/>
        <w:jc w:val="both"/>
        <w:rPr>
          <w:b/>
          <w:szCs w:val="26"/>
          <w:lang w:eastAsia="ar-SA"/>
        </w:rPr>
      </w:pPr>
      <w:r w:rsidRPr="009B1D00">
        <w:rPr>
          <w:b/>
          <w:szCs w:val="26"/>
          <w:lang w:eastAsia="ar-SA"/>
        </w:rPr>
        <w:t>3.</w:t>
      </w:r>
      <w:r w:rsidR="00A377A6" w:rsidRPr="009B1D00">
        <w:rPr>
          <w:b/>
          <w:szCs w:val="26"/>
          <w:lang w:eastAsia="ar-SA"/>
        </w:rPr>
        <w:t>3</w:t>
      </w:r>
      <w:r w:rsidR="00915DF0" w:rsidRPr="009B1D00">
        <w:rPr>
          <w:b/>
          <w:szCs w:val="26"/>
          <w:lang w:eastAsia="ar-SA"/>
        </w:rPr>
        <w:t>. Письменное уведомление об отказе в предоставлении муниципальной услуги</w:t>
      </w:r>
    </w:p>
    <w:p w:rsidR="00A9503F" w:rsidRPr="009B1D00" w:rsidRDefault="00A9503F">
      <w:pPr>
        <w:spacing w:line="200" w:lineRule="atLeast"/>
        <w:ind w:firstLine="720"/>
        <w:jc w:val="both"/>
        <w:rPr>
          <w:lang w:eastAsia="ar-SA"/>
        </w:rPr>
      </w:pPr>
      <w:r w:rsidRPr="009B1D00">
        <w:rPr>
          <w:lang w:eastAsia="ar-SA"/>
        </w:rPr>
        <w:t xml:space="preserve">Основанием </w:t>
      </w:r>
      <w:r w:rsidR="00FF21AD" w:rsidRPr="009B1D00">
        <w:rPr>
          <w:lang w:eastAsia="ar-SA"/>
        </w:rPr>
        <w:t xml:space="preserve">для начала административной процедуры </w:t>
      </w:r>
      <w:r w:rsidRPr="009B1D00">
        <w:rPr>
          <w:lang w:eastAsia="ar-SA"/>
        </w:rPr>
        <w:t xml:space="preserve">является </w:t>
      </w:r>
      <w:r w:rsidR="005505BE" w:rsidRPr="009B1D00">
        <w:rPr>
          <w:lang w:eastAsia="ar-SA"/>
        </w:rPr>
        <w:t xml:space="preserve">выявление оснований для отказа в предоставлении муниципальной услуги, </w:t>
      </w:r>
      <w:r w:rsidR="00EA650E" w:rsidRPr="009B1D00">
        <w:rPr>
          <w:lang w:eastAsia="ar-SA"/>
        </w:rPr>
        <w:t>предусмотре</w:t>
      </w:r>
      <w:r w:rsidR="005505BE" w:rsidRPr="009B1D00">
        <w:rPr>
          <w:lang w:eastAsia="ar-SA"/>
        </w:rPr>
        <w:t>нных подраздел</w:t>
      </w:r>
      <w:r w:rsidR="00EA650E" w:rsidRPr="009B1D00">
        <w:rPr>
          <w:lang w:eastAsia="ar-SA"/>
        </w:rPr>
        <w:t>ом</w:t>
      </w:r>
      <w:r w:rsidR="008921EA">
        <w:rPr>
          <w:lang w:eastAsia="ar-SA"/>
        </w:rPr>
        <w:t xml:space="preserve"> 2.10</w:t>
      </w:r>
      <w:r w:rsidR="005505BE" w:rsidRPr="009B1D00">
        <w:rPr>
          <w:lang w:eastAsia="ar-SA"/>
        </w:rPr>
        <w:t xml:space="preserve"> настоящего Административного регламента.  </w:t>
      </w:r>
      <w:r w:rsidRPr="009B1D00">
        <w:rPr>
          <w:lang w:eastAsia="ar-SA"/>
        </w:rPr>
        <w:t xml:space="preserve">В указанном случае специалист отдела в течение 2 рабочих дней составляет и отправляет почтовым отправлением письменное уведомление </w:t>
      </w:r>
      <w:r w:rsidR="008C3AB2" w:rsidRPr="009B1D00">
        <w:rPr>
          <w:lang w:eastAsia="ar-SA"/>
        </w:rPr>
        <w:t>а</w:t>
      </w:r>
      <w:r w:rsidRPr="009B1D00">
        <w:rPr>
          <w:lang w:eastAsia="ar-SA"/>
        </w:rPr>
        <w:t xml:space="preserve">дминистрации </w:t>
      </w:r>
      <w:r w:rsidR="00F70503" w:rsidRPr="009B1D00">
        <w:rPr>
          <w:lang w:eastAsia="ar-SA"/>
        </w:rPr>
        <w:t>города Чебоксары</w:t>
      </w:r>
      <w:r w:rsidRPr="009B1D00">
        <w:rPr>
          <w:lang w:eastAsia="ar-SA"/>
        </w:rPr>
        <w:t xml:space="preserve"> об отказе в</w:t>
      </w:r>
      <w:r w:rsidR="008921EA">
        <w:rPr>
          <w:lang w:eastAsia="ar-SA"/>
        </w:rPr>
        <w:t> </w:t>
      </w:r>
      <w:r w:rsidRPr="009B1D00">
        <w:rPr>
          <w:lang w:eastAsia="ar-SA"/>
        </w:rPr>
        <w:t xml:space="preserve">предоставлении муниципальной услуги, с указанием причин отказа и возможностей их устранения, которое визируется начальником отдела и подписывается заместителем </w:t>
      </w:r>
      <w:r w:rsidR="00F70503" w:rsidRPr="009B1D00">
        <w:rPr>
          <w:lang w:eastAsia="ar-SA"/>
        </w:rPr>
        <w:t>председателя Горкомимущества</w:t>
      </w:r>
      <w:r w:rsidRPr="009B1D00">
        <w:rPr>
          <w:lang w:eastAsia="ar-SA"/>
        </w:rPr>
        <w:t>. Отправка письменного уведомления об отказе в</w:t>
      </w:r>
      <w:r w:rsidR="008921EA">
        <w:rPr>
          <w:lang w:eastAsia="ar-SA"/>
        </w:rPr>
        <w:t> </w:t>
      </w:r>
      <w:r w:rsidRPr="009B1D00">
        <w:rPr>
          <w:lang w:eastAsia="ar-SA"/>
        </w:rPr>
        <w:t>предоставлении муниципальной услуги фиксируется в журнале исходящей документации.</w:t>
      </w:r>
    </w:p>
    <w:p w:rsidR="00915DF0" w:rsidRPr="009B1D00" w:rsidRDefault="00915DF0">
      <w:pPr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lastRenderedPageBreak/>
        <w:t xml:space="preserve">В случае если Заявление поступило из МФЦ, специалист отдела в течение рабочего дня составляет и отправляет письменное уведомление Горкомимущества об отказе (1 экз., оригинал) с указанием причин отказа и возможностей их устранения. </w:t>
      </w:r>
    </w:p>
    <w:p w:rsidR="00915DF0" w:rsidRPr="009B1D00" w:rsidRDefault="00915DF0">
      <w:pPr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Специалист МФЦ в день поступления письменного уведомления об отказе фиксирует в </w:t>
      </w:r>
      <w:r w:rsidR="000B0B31" w:rsidRPr="009B1D00">
        <w:rPr>
          <w:szCs w:val="26"/>
          <w:lang w:eastAsia="ar-SA"/>
        </w:rPr>
        <w:t>АИС МФЦ</w:t>
      </w:r>
      <w:r w:rsidRPr="009B1D00">
        <w:rPr>
          <w:szCs w:val="26"/>
          <w:lang w:eastAsia="ar-SA"/>
        </w:rPr>
        <w:t xml:space="preserve"> информацию о смене статуса документа на «отказано в услуге» и извещает заявителя по телефону.</w:t>
      </w:r>
    </w:p>
    <w:p w:rsidR="00915DF0" w:rsidRPr="009B1D00" w:rsidRDefault="00915DF0">
      <w:pPr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</w:t>
      </w:r>
      <w:r w:rsidR="008921EA">
        <w:rPr>
          <w:szCs w:val="26"/>
          <w:lang w:eastAsia="ar-SA"/>
        </w:rPr>
        <w:t> </w:t>
      </w:r>
      <w:r w:rsidRPr="009B1D00">
        <w:rPr>
          <w:szCs w:val="26"/>
          <w:lang w:eastAsia="ar-SA"/>
        </w:rPr>
        <w:t xml:space="preserve">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Специалист МФЦ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</w:t>
      </w:r>
      <w:r w:rsidR="000B0B31" w:rsidRPr="009B1D00">
        <w:rPr>
          <w:szCs w:val="26"/>
          <w:lang w:eastAsia="ar-SA"/>
        </w:rPr>
        <w:t>АИС МФЦ</w:t>
      </w:r>
      <w:r w:rsidRPr="009B1D00">
        <w:rPr>
          <w:szCs w:val="26"/>
          <w:lang w:eastAsia="ar-SA"/>
        </w:rPr>
        <w:t xml:space="preserve"> на «завершено». Заявите</w:t>
      </w:r>
      <w:r w:rsidR="008921EA">
        <w:rPr>
          <w:szCs w:val="26"/>
          <w:lang w:eastAsia="ar-SA"/>
        </w:rPr>
        <w:t>лю выдается 1 </w:t>
      </w:r>
      <w:r w:rsidRPr="009B1D00">
        <w:rPr>
          <w:szCs w:val="26"/>
          <w:lang w:eastAsia="ar-SA"/>
        </w:rPr>
        <w:t>экз. уведомления (оригинал) с прилагаемыми документами при личном обращении.</w:t>
      </w:r>
    </w:p>
    <w:p w:rsidR="00A9503F" w:rsidRPr="009B1D00" w:rsidRDefault="00A9503F">
      <w:pPr>
        <w:spacing w:line="200" w:lineRule="atLeast"/>
        <w:ind w:firstLine="720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Результатом </w:t>
      </w:r>
      <w:r w:rsidR="00C07F5B" w:rsidRPr="009B1D00">
        <w:rPr>
          <w:szCs w:val="26"/>
          <w:lang w:eastAsia="ar-SA"/>
        </w:rPr>
        <w:t xml:space="preserve">административной процедуры </w:t>
      </w:r>
      <w:r w:rsidRPr="009B1D00">
        <w:rPr>
          <w:szCs w:val="26"/>
          <w:lang w:eastAsia="ar-SA"/>
        </w:rPr>
        <w:t>является выдача уведомления об отказе в предоставлении муниципальной услуги.</w:t>
      </w:r>
    </w:p>
    <w:p w:rsidR="000F6CB8" w:rsidRPr="009B1D00" w:rsidRDefault="000F6CB8">
      <w:pPr>
        <w:spacing w:line="200" w:lineRule="atLeast"/>
        <w:ind w:firstLine="709"/>
        <w:jc w:val="both"/>
        <w:rPr>
          <w:b/>
          <w:szCs w:val="26"/>
          <w:lang w:eastAsia="ar-SA"/>
        </w:rPr>
      </w:pPr>
    </w:p>
    <w:p w:rsidR="00915DF0" w:rsidRPr="009B1D00" w:rsidRDefault="005505BE">
      <w:pPr>
        <w:spacing w:line="200" w:lineRule="atLeast"/>
        <w:ind w:firstLine="709"/>
        <w:jc w:val="both"/>
        <w:rPr>
          <w:b/>
          <w:szCs w:val="26"/>
          <w:lang w:eastAsia="ar-SA"/>
        </w:rPr>
      </w:pPr>
      <w:r w:rsidRPr="009B1D00">
        <w:rPr>
          <w:b/>
          <w:szCs w:val="26"/>
          <w:lang w:eastAsia="ar-SA"/>
        </w:rPr>
        <w:t>3.</w:t>
      </w:r>
      <w:r w:rsidR="00A377A6" w:rsidRPr="009B1D00">
        <w:rPr>
          <w:b/>
          <w:szCs w:val="26"/>
          <w:lang w:eastAsia="ar-SA"/>
        </w:rPr>
        <w:t>4</w:t>
      </w:r>
      <w:r w:rsidR="00915DF0" w:rsidRPr="009B1D00">
        <w:rPr>
          <w:b/>
          <w:szCs w:val="26"/>
          <w:lang w:eastAsia="ar-SA"/>
        </w:rPr>
        <w:t>. Подго</w:t>
      </w:r>
      <w:r w:rsidR="00D37579" w:rsidRPr="009B1D00">
        <w:rPr>
          <w:b/>
          <w:szCs w:val="26"/>
          <w:lang w:eastAsia="ar-SA"/>
        </w:rPr>
        <w:t>товка и согласование проекта постановл</w:t>
      </w:r>
      <w:r w:rsidR="00915DF0" w:rsidRPr="009B1D00">
        <w:rPr>
          <w:b/>
          <w:szCs w:val="26"/>
          <w:lang w:eastAsia="ar-SA"/>
        </w:rPr>
        <w:t>ения</w:t>
      </w:r>
    </w:p>
    <w:p w:rsidR="001D0C67" w:rsidRPr="009B1D00" w:rsidRDefault="00915DF0">
      <w:pPr>
        <w:spacing w:line="200" w:lineRule="atLeast"/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Основанием для </w:t>
      </w:r>
      <w:r w:rsidR="000B0B31" w:rsidRPr="009B1D00">
        <w:rPr>
          <w:szCs w:val="26"/>
          <w:lang w:eastAsia="ar-SA"/>
        </w:rPr>
        <w:t xml:space="preserve">начала административной процедуры </w:t>
      </w:r>
      <w:r w:rsidR="005505BE" w:rsidRPr="009B1D00">
        <w:rPr>
          <w:szCs w:val="26"/>
          <w:lang w:eastAsia="ar-SA"/>
        </w:rPr>
        <w:t xml:space="preserve">является отсутствие оснований для отказа в предоставлении муниципальной услуги, предусмотренных подразделом </w:t>
      </w:r>
      <w:r w:rsidR="00EA650E" w:rsidRPr="009B1D00">
        <w:rPr>
          <w:szCs w:val="26"/>
          <w:lang w:eastAsia="ar-SA"/>
        </w:rPr>
        <w:t>2.10 настоящего Административного регламента.</w:t>
      </w:r>
    </w:p>
    <w:p w:rsidR="00915DF0" w:rsidRPr="009B1D00" w:rsidRDefault="00915DF0">
      <w:pPr>
        <w:ind w:firstLine="720"/>
        <w:jc w:val="both"/>
      </w:pPr>
      <w:r w:rsidRPr="009B1D00">
        <w:rPr>
          <w:lang w:eastAsia="ar-SA"/>
        </w:rPr>
        <w:t xml:space="preserve">В случае </w:t>
      </w:r>
      <w:r w:rsidR="00EA650E" w:rsidRPr="009B1D00">
        <w:rPr>
          <w:lang w:eastAsia="ar-SA"/>
        </w:rPr>
        <w:t xml:space="preserve">отсутствия оснований для отказа в предоставлении муниципальной услуги </w:t>
      </w:r>
      <w:r w:rsidRPr="009B1D00">
        <w:t xml:space="preserve">специалист отдела в течение </w:t>
      </w:r>
      <w:r w:rsidR="006504FD" w:rsidRPr="009B1D00">
        <w:t>7</w:t>
      </w:r>
      <w:r w:rsidRPr="009B1D00">
        <w:t xml:space="preserve"> рабочих дней готовит проект </w:t>
      </w:r>
      <w:r w:rsidR="00D37579" w:rsidRPr="009B1D00">
        <w:t>постановления администрации города Чебоксары</w:t>
      </w:r>
      <w:r w:rsidRPr="009B1D00">
        <w:t xml:space="preserve"> о передаче в безвозмездное пользование имущества, находящегося в муниципальной собственности города Чебоксары (далее - </w:t>
      </w:r>
      <w:r w:rsidR="00D37579" w:rsidRPr="009B1D00">
        <w:t>постановле</w:t>
      </w:r>
      <w:r w:rsidRPr="009B1D00">
        <w:t xml:space="preserve">ние) и согласовывает его с начальником отдела управления муниципальной собственности Горкомимущества, начальником юридического отдела </w:t>
      </w:r>
      <w:proofErr w:type="spellStart"/>
      <w:r w:rsidRPr="009B1D00">
        <w:t>Горкомимущества</w:t>
      </w:r>
      <w:proofErr w:type="spellEnd"/>
      <w:r w:rsidRPr="009B1D00">
        <w:t xml:space="preserve">, заместителем </w:t>
      </w:r>
      <w:r w:rsidR="008921EA">
        <w:t>п</w:t>
      </w:r>
      <w:r w:rsidRPr="009B1D00">
        <w:t xml:space="preserve">редседателя </w:t>
      </w:r>
      <w:proofErr w:type="spellStart"/>
      <w:r w:rsidRPr="009B1D00">
        <w:t>Горкомимущества</w:t>
      </w:r>
      <w:proofErr w:type="spellEnd"/>
      <w:r w:rsidRPr="009B1D00">
        <w:t>, курирующим предоставление муниципальной услуги.</w:t>
      </w:r>
    </w:p>
    <w:p w:rsidR="0051154F" w:rsidRPr="009B1D00" w:rsidRDefault="00915DF0" w:rsidP="0051154F">
      <w:pPr>
        <w:widowControl w:val="0"/>
        <w:ind w:firstLine="720"/>
        <w:jc w:val="both"/>
      </w:pPr>
      <w:r w:rsidRPr="009B1D00">
        <w:t xml:space="preserve">После согласования проект </w:t>
      </w:r>
      <w:r w:rsidR="00D37579" w:rsidRPr="009B1D00">
        <w:t>постановления администрации города Чебоксары</w:t>
      </w:r>
      <w:r w:rsidRPr="009B1D00">
        <w:t xml:space="preserve"> о</w:t>
      </w:r>
      <w:r w:rsidR="008921EA">
        <w:t> </w:t>
      </w:r>
      <w:r w:rsidRPr="009B1D00">
        <w:t>передаче в безвозмездное пользование имущества, находящегося в муниципальной собственности города Чебоксары, направляется на согласование балансодержателю.</w:t>
      </w:r>
      <w:r w:rsidR="00D37579" w:rsidRPr="009B1D00">
        <w:t xml:space="preserve"> </w:t>
      </w:r>
      <w:r w:rsidRPr="009B1D00">
        <w:t xml:space="preserve">Балансодержатель в течение </w:t>
      </w:r>
      <w:r w:rsidR="006504FD" w:rsidRPr="009B1D00">
        <w:t>3</w:t>
      </w:r>
      <w:r w:rsidRPr="009B1D00">
        <w:t xml:space="preserve"> рабочих дней рассматривает и согласовывает проект </w:t>
      </w:r>
      <w:r w:rsidR="00D37579" w:rsidRPr="009B1D00">
        <w:t>постановлен</w:t>
      </w:r>
      <w:r w:rsidRPr="009B1D00">
        <w:t>ия.</w:t>
      </w:r>
      <w:r w:rsidR="0051154F" w:rsidRPr="009B1D00">
        <w:t xml:space="preserve"> </w:t>
      </w:r>
    </w:p>
    <w:p w:rsidR="00915DF0" w:rsidRPr="009B1D00" w:rsidRDefault="00915DF0" w:rsidP="0051154F">
      <w:pPr>
        <w:widowControl w:val="0"/>
        <w:ind w:firstLine="720"/>
        <w:jc w:val="both"/>
      </w:pPr>
      <w:r w:rsidRPr="009B1D00">
        <w:t xml:space="preserve">После подписания балансодержателем проект </w:t>
      </w:r>
      <w:r w:rsidR="00D37579" w:rsidRPr="009B1D00">
        <w:t>постановле</w:t>
      </w:r>
      <w:r w:rsidRPr="009B1D00">
        <w:t xml:space="preserve">ния в течение </w:t>
      </w:r>
      <w:r w:rsidR="006504FD" w:rsidRPr="009B1D00">
        <w:t>4</w:t>
      </w:r>
      <w:r w:rsidRPr="009B1D00">
        <w:t xml:space="preserve"> рабочих дней согласовывается </w:t>
      </w:r>
      <w:r w:rsidR="00D37579" w:rsidRPr="009B1D00">
        <w:t xml:space="preserve">в </w:t>
      </w:r>
      <w:r w:rsidR="008B36C4" w:rsidRPr="009B1D00">
        <w:t xml:space="preserve">администрации города Чебоксары </w:t>
      </w:r>
      <w:r w:rsidRPr="009B1D00">
        <w:t xml:space="preserve">и подписывается </w:t>
      </w:r>
      <w:r w:rsidR="00D37579" w:rsidRPr="009B1D00">
        <w:t>главой администрации города Чебоксары</w:t>
      </w:r>
      <w:r w:rsidRPr="009B1D00">
        <w:t>.</w:t>
      </w:r>
    </w:p>
    <w:p w:rsidR="00CD5376" w:rsidRPr="009B1D00" w:rsidRDefault="00CD5376" w:rsidP="00CD5376">
      <w:pPr>
        <w:ind w:firstLine="720"/>
        <w:jc w:val="both"/>
        <w:rPr>
          <w:sz w:val="28"/>
          <w:szCs w:val="28"/>
        </w:rPr>
      </w:pPr>
      <w:r w:rsidRPr="009B1D00">
        <w:t xml:space="preserve">Результатом </w:t>
      </w:r>
      <w:r w:rsidR="00EA650E" w:rsidRPr="009B1D00">
        <w:t xml:space="preserve">административной процедуры </w:t>
      </w:r>
      <w:r w:rsidRPr="009B1D00">
        <w:t>является подготовка и согласование постановления о передаче в безвозмездное пользование имущества, находящегося в</w:t>
      </w:r>
      <w:r w:rsidR="008921EA">
        <w:t> </w:t>
      </w:r>
      <w:r w:rsidRPr="009B1D00">
        <w:t xml:space="preserve">муниципальной собственности </w:t>
      </w:r>
      <w:r w:rsidR="00F70503" w:rsidRPr="009B1D00">
        <w:t>города Чебоксары</w:t>
      </w:r>
      <w:r w:rsidRPr="009B1D00">
        <w:t>.</w:t>
      </w:r>
    </w:p>
    <w:p w:rsidR="000F6CB8" w:rsidRPr="009B1D00" w:rsidRDefault="000F6CB8">
      <w:pPr>
        <w:ind w:firstLine="720"/>
        <w:jc w:val="both"/>
      </w:pPr>
    </w:p>
    <w:p w:rsidR="00915DF0" w:rsidRPr="009B1D00" w:rsidRDefault="000B0B31" w:rsidP="000B0B31">
      <w:pPr>
        <w:ind w:firstLine="720"/>
        <w:jc w:val="both"/>
        <w:rPr>
          <w:b/>
        </w:rPr>
      </w:pPr>
      <w:r w:rsidRPr="009B1D00">
        <w:rPr>
          <w:b/>
        </w:rPr>
        <w:t>3.</w:t>
      </w:r>
      <w:r w:rsidR="00A377A6" w:rsidRPr="009B1D00">
        <w:rPr>
          <w:b/>
        </w:rPr>
        <w:t>5</w:t>
      </w:r>
      <w:r w:rsidRPr="009B1D00">
        <w:rPr>
          <w:b/>
        </w:rPr>
        <w:t>.</w:t>
      </w:r>
      <w:r w:rsidR="008921EA">
        <w:rPr>
          <w:b/>
        </w:rPr>
        <w:t> </w:t>
      </w:r>
      <w:r w:rsidR="00915DF0" w:rsidRPr="009B1D00">
        <w:rPr>
          <w:b/>
        </w:rPr>
        <w:t>Подготовка проекта договора пользования, согласование его с</w:t>
      </w:r>
      <w:r w:rsidR="008921EA">
        <w:rPr>
          <w:b/>
        </w:rPr>
        <w:t> </w:t>
      </w:r>
      <w:r w:rsidR="00915DF0" w:rsidRPr="009B1D00">
        <w:rPr>
          <w:b/>
        </w:rPr>
        <w:t>балансодержателем, выдача заявителю для подписания</w:t>
      </w:r>
    </w:p>
    <w:p w:rsidR="00915DF0" w:rsidRPr="009B1D00" w:rsidRDefault="003232CA">
      <w:pPr>
        <w:ind w:firstLine="709"/>
        <w:jc w:val="both"/>
      </w:pPr>
      <w:r w:rsidRPr="009B1D00">
        <w:t xml:space="preserve">Основанием </w:t>
      </w:r>
      <w:r w:rsidR="00EA650E" w:rsidRPr="009B1D00">
        <w:t xml:space="preserve">для начала административной процедуры </w:t>
      </w:r>
      <w:r w:rsidRPr="009B1D00">
        <w:t>является согласование постановления о передаче в безвозмездное пользование имущества, находящегося в</w:t>
      </w:r>
      <w:r w:rsidR="008921EA">
        <w:t> </w:t>
      </w:r>
      <w:r w:rsidRPr="009B1D00">
        <w:t xml:space="preserve">муниципальной собственности </w:t>
      </w:r>
      <w:r w:rsidR="00F70503" w:rsidRPr="009B1D00">
        <w:t>города Чебоксары</w:t>
      </w:r>
      <w:r w:rsidRPr="009B1D00">
        <w:t xml:space="preserve">. </w:t>
      </w:r>
      <w:r w:rsidR="00915DF0" w:rsidRPr="009B1D00">
        <w:t xml:space="preserve">После утверждения </w:t>
      </w:r>
      <w:r w:rsidR="00D37579" w:rsidRPr="009B1D00">
        <w:t>постановле</w:t>
      </w:r>
      <w:r w:rsidR="00915DF0" w:rsidRPr="009B1D00">
        <w:t xml:space="preserve">ния специалист отдела в течение </w:t>
      </w:r>
      <w:r w:rsidR="006504FD" w:rsidRPr="009B1D00">
        <w:t>5</w:t>
      </w:r>
      <w:r w:rsidR="00915DF0" w:rsidRPr="009B1D00">
        <w:t xml:space="preserve"> рабочих дней со дня утверждения </w:t>
      </w:r>
      <w:r w:rsidR="00D37579" w:rsidRPr="009B1D00">
        <w:t>п</w:t>
      </w:r>
      <w:r w:rsidR="00CD0170" w:rsidRPr="009B1D00">
        <w:t>о</w:t>
      </w:r>
      <w:r w:rsidR="00D37579" w:rsidRPr="009B1D00">
        <w:t>становле</w:t>
      </w:r>
      <w:r w:rsidR="00915DF0" w:rsidRPr="009B1D00">
        <w:t>ния готовит проект договора безвозмездного пользования в трех экземплярах, согласовывает их с</w:t>
      </w:r>
      <w:r w:rsidR="008921EA">
        <w:t> </w:t>
      </w:r>
      <w:r w:rsidR="00915DF0" w:rsidRPr="009B1D00">
        <w:t xml:space="preserve">начальником отдела управления муниципальной собственности Горкомимущества, начальником юридического отдела </w:t>
      </w:r>
      <w:proofErr w:type="spellStart"/>
      <w:r w:rsidR="00915DF0" w:rsidRPr="009B1D00">
        <w:t>Горкомимущества</w:t>
      </w:r>
      <w:proofErr w:type="spellEnd"/>
      <w:r w:rsidR="00915DF0" w:rsidRPr="009B1D00">
        <w:t xml:space="preserve">, заместителем </w:t>
      </w:r>
      <w:r w:rsidR="008921EA">
        <w:t>п</w:t>
      </w:r>
      <w:r w:rsidR="00915DF0" w:rsidRPr="009B1D00">
        <w:t xml:space="preserve">редседателя </w:t>
      </w:r>
      <w:proofErr w:type="spellStart"/>
      <w:r w:rsidR="00915DF0" w:rsidRPr="009B1D00">
        <w:t>Горкомимущества</w:t>
      </w:r>
      <w:proofErr w:type="spellEnd"/>
      <w:r w:rsidR="00915DF0" w:rsidRPr="009B1D00">
        <w:t>, курирующим предоставление муниципальной услуги, и подписывает его у балансодержателя передаваемого в безвозмездное пользование имущества.</w:t>
      </w:r>
    </w:p>
    <w:p w:rsidR="00915DF0" w:rsidRPr="009B1D00" w:rsidRDefault="00915DF0">
      <w:pPr>
        <w:ind w:firstLine="720"/>
        <w:jc w:val="both"/>
      </w:pPr>
      <w:r w:rsidRPr="009B1D00">
        <w:lastRenderedPageBreak/>
        <w:t>Специалист отдела после подписания трёх экземпляров проекта договора безвозмездного пользования балансодержателем передаваемого в безвозмездное пользование имущества уведомляет заявителя о подготовке документов устно по телефону либо письменно почтовым отправлением.</w:t>
      </w:r>
    </w:p>
    <w:p w:rsidR="00915DF0" w:rsidRPr="009B1D00" w:rsidRDefault="00176AF5">
      <w:pPr>
        <w:ind w:firstLine="720"/>
        <w:jc w:val="both"/>
      </w:pPr>
      <w:r w:rsidRPr="009B1D00">
        <w:t>З</w:t>
      </w:r>
      <w:r w:rsidR="00D37579" w:rsidRPr="009B1D00">
        <w:t>аверенная копия постановле</w:t>
      </w:r>
      <w:r w:rsidR="00915DF0" w:rsidRPr="009B1D00">
        <w:t xml:space="preserve">ния, три экземпляра проекта договора пользования </w:t>
      </w:r>
      <w:r w:rsidRPr="009B1D00">
        <w:t xml:space="preserve">выдаются Заявителю </w:t>
      </w:r>
      <w:r w:rsidR="00915DF0" w:rsidRPr="009B1D00">
        <w:t xml:space="preserve">лично </w:t>
      </w:r>
      <w:r w:rsidRPr="009B1D00">
        <w:t>либо</w:t>
      </w:r>
      <w:r w:rsidR="00915DF0" w:rsidRPr="009B1D00">
        <w:t xml:space="preserve"> его </w:t>
      </w:r>
      <w:r w:rsidRPr="009B1D00">
        <w:t>представителю</w:t>
      </w:r>
      <w:r w:rsidR="00915DF0" w:rsidRPr="009B1D00">
        <w:t xml:space="preserve"> при предъявлении надлежаще оформленных документов</w:t>
      </w:r>
      <w:r w:rsidRPr="009B1D00">
        <w:t>,</w:t>
      </w:r>
      <w:r w:rsidR="00915DF0" w:rsidRPr="009B1D00">
        <w:t xml:space="preserve"> либо почтовым отправлением в адрес, указанный в Заявлении.</w:t>
      </w:r>
    </w:p>
    <w:p w:rsidR="00915DF0" w:rsidRPr="009B1D00" w:rsidRDefault="00915DF0">
      <w:pPr>
        <w:ind w:firstLine="720"/>
        <w:jc w:val="both"/>
      </w:pPr>
      <w:r w:rsidRPr="009B1D00">
        <w:t xml:space="preserve">В случае получения вышеперечисленных документов </w:t>
      </w:r>
      <w:r w:rsidR="00707BAA" w:rsidRPr="009B1D00">
        <w:t>представителем</w:t>
      </w:r>
      <w:r w:rsidRPr="009B1D00">
        <w:t xml:space="preserve"> </w:t>
      </w:r>
      <w:r w:rsidR="00DF2BE1" w:rsidRPr="009B1D00">
        <w:t>З</w:t>
      </w:r>
      <w:r w:rsidRPr="009B1D00">
        <w:t>аявителя, у</w:t>
      </w:r>
      <w:r w:rsidR="00707BAA" w:rsidRPr="009B1D00">
        <w:t>казан</w:t>
      </w:r>
      <w:r w:rsidRPr="009B1D00">
        <w:t>ному лицу необходимо представить документ, удостоверяющий личность (паспорт). Специалист отдела, осуществляющий выдачу документов, проверяет соответствие данных документа, удостоверяющего личность, данным, указанным в</w:t>
      </w:r>
      <w:r w:rsidR="008921EA">
        <w:t> </w:t>
      </w:r>
      <w:r w:rsidRPr="009B1D00">
        <w:t>документе, подтверждающем полномочия представителя.</w:t>
      </w:r>
    </w:p>
    <w:p w:rsidR="00915DF0" w:rsidRPr="009B1D00" w:rsidRDefault="00915DF0" w:rsidP="00E85C84">
      <w:pPr>
        <w:widowControl w:val="0"/>
        <w:ind w:firstLine="720"/>
        <w:jc w:val="both"/>
      </w:pPr>
      <w:r w:rsidRPr="009B1D00">
        <w:t xml:space="preserve">При получении заверенной копии </w:t>
      </w:r>
      <w:r w:rsidR="00CD0170" w:rsidRPr="009B1D00">
        <w:t>постановле</w:t>
      </w:r>
      <w:r w:rsidRPr="009B1D00">
        <w:t xml:space="preserve">ния и трёх экземпляров проекта договора безвозмездного пользования </w:t>
      </w:r>
      <w:r w:rsidR="00707BAA" w:rsidRPr="009B1D00">
        <w:t>З</w:t>
      </w:r>
      <w:r w:rsidRPr="009B1D00">
        <w:t xml:space="preserve">аявитель либо </w:t>
      </w:r>
      <w:r w:rsidR="00707BAA" w:rsidRPr="009B1D00">
        <w:t>его представитель</w:t>
      </w:r>
      <w:r w:rsidRPr="009B1D00">
        <w:t xml:space="preserve"> расписыва</w:t>
      </w:r>
      <w:r w:rsidR="00707BAA" w:rsidRPr="009B1D00">
        <w:t>ю</w:t>
      </w:r>
      <w:r w:rsidRPr="009B1D00">
        <w:t xml:space="preserve">тся на копии </w:t>
      </w:r>
      <w:r w:rsidR="00CD0170" w:rsidRPr="009B1D00">
        <w:t>постановле</w:t>
      </w:r>
      <w:r w:rsidRPr="009B1D00">
        <w:t>ния, которая остается в отделе управления муниципальной собственности Горкомимущества, и став</w:t>
      </w:r>
      <w:r w:rsidR="00707BAA" w:rsidRPr="009B1D00">
        <w:t>я</w:t>
      </w:r>
      <w:r w:rsidRPr="009B1D00">
        <w:t>т дату получения.</w:t>
      </w:r>
    </w:p>
    <w:p w:rsidR="00915DF0" w:rsidRPr="009B1D00" w:rsidRDefault="00915DF0">
      <w:pPr>
        <w:ind w:firstLine="720"/>
        <w:jc w:val="both"/>
      </w:pPr>
      <w:r w:rsidRPr="009B1D00">
        <w:t xml:space="preserve">Выдача заверенной копии </w:t>
      </w:r>
      <w:r w:rsidR="00CD0170" w:rsidRPr="009B1D00">
        <w:t>постановле</w:t>
      </w:r>
      <w:r w:rsidRPr="009B1D00">
        <w:t>ния и трёх экземпляров проекта договора безвозмездного пользования, подписанных балансодержателем, долж</w:t>
      </w:r>
      <w:r w:rsidR="00C963EC" w:rsidRPr="009B1D00">
        <w:t>на быть осуществлена в течение 30</w:t>
      </w:r>
      <w:r w:rsidRPr="009B1D00">
        <w:t xml:space="preserve"> </w:t>
      </w:r>
      <w:r w:rsidR="00B64915" w:rsidRPr="009B1D00">
        <w:t>календарных</w:t>
      </w:r>
      <w:r w:rsidRPr="009B1D00">
        <w:t xml:space="preserve"> дней со дня принятия Заявления.</w:t>
      </w:r>
    </w:p>
    <w:p w:rsidR="003232CA" w:rsidRPr="009B1D00" w:rsidRDefault="003232CA">
      <w:pPr>
        <w:ind w:firstLine="720"/>
        <w:jc w:val="both"/>
      </w:pPr>
      <w:r w:rsidRPr="009B1D00">
        <w:t xml:space="preserve">Результатом </w:t>
      </w:r>
      <w:r w:rsidR="00690DFD" w:rsidRPr="009B1D00">
        <w:t xml:space="preserve">административной процедуры </w:t>
      </w:r>
      <w:r w:rsidRPr="009B1D00">
        <w:t xml:space="preserve">является подготовленный проект договора пользования, согласование его с балансодержателем, выдача </w:t>
      </w:r>
      <w:r w:rsidR="00707BAA" w:rsidRPr="009B1D00">
        <w:t>З</w:t>
      </w:r>
      <w:r w:rsidRPr="009B1D00">
        <w:t>аявителю для подписания.</w:t>
      </w:r>
    </w:p>
    <w:p w:rsidR="000F6CB8" w:rsidRPr="009B1D00" w:rsidRDefault="000F6CB8">
      <w:pPr>
        <w:ind w:firstLine="720"/>
        <w:jc w:val="both"/>
      </w:pPr>
    </w:p>
    <w:p w:rsidR="00915DF0" w:rsidRPr="009B1D00" w:rsidRDefault="000B0B31" w:rsidP="000B0B31">
      <w:pPr>
        <w:widowControl w:val="0"/>
        <w:ind w:firstLine="709"/>
        <w:jc w:val="both"/>
        <w:rPr>
          <w:b/>
        </w:rPr>
      </w:pPr>
      <w:r w:rsidRPr="009B1D00">
        <w:rPr>
          <w:b/>
        </w:rPr>
        <w:t>3.</w:t>
      </w:r>
      <w:r w:rsidR="00A377A6" w:rsidRPr="009B1D00">
        <w:rPr>
          <w:b/>
        </w:rPr>
        <w:t>6</w:t>
      </w:r>
      <w:r w:rsidRPr="009B1D00">
        <w:rPr>
          <w:b/>
        </w:rPr>
        <w:t xml:space="preserve">. </w:t>
      </w:r>
      <w:r w:rsidR="00915DF0" w:rsidRPr="009B1D00">
        <w:rPr>
          <w:b/>
        </w:rPr>
        <w:t>Подписание договора безвозмездного пользования</w:t>
      </w:r>
    </w:p>
    <w:p w:rsidR="003232CA" w:rsidRPr="009B1D00" w:rsidRDefault="003232CA" w:rsidP="00383547">
      <w:pPr>
        <w:widowControl w:val="0"/>
        <w:ind w:firstLine="720"/>
        <w:jc w:val="both"/>
      </w:pPr>
      <w:r w:rsidRPr="009B1D00">
        <w:t>Основанием</w:t>
      </w:r>
      <w:r w:rsidR="00EA650E" w:rsidRPr="009B1D00">
        <w:t xml:space="preserve"> для начала административной процедуры</w:t>
      </w:r>
      <w:r w:rsidRPr="009B1D00">
        <w:t xml:space="preserve"> является по</w:t>
      </w:r>
      <w:r w:rsidR="00EA650E" w:rsidRPr="009B1D00">
        <w:t>л</w:t>
      </w:r>
      <w:r w:rsidRPr="009B1D00">
        <w:t xml:space="preserve">учение </w:t>
      </w:r>
      <w:r w:rsidR="00707BAA" w:rsidRPr="009B1D00">
        <w:t>З</w:t>
      </w:r>
      <w:r w:rsidRPr="009B1D00">
        <w:t xml:space="preserve">аявителем копии постановления о передаче в безвозмездное пользование имущества, находящегося в муниципальной собственности </w:t>
      </w:r>
      <w:r w:rsidR="00EC2853" w:rsidRPr="009B1D00">
        <w:t>города Чебоксары.</w:t>
      </w:r>
    </w:p>
    <w:p w:rsidR="00915DF0" w:rsidRPr="009B1D00" w:rsidRDefault="00707BAA">
      <w:pPr>
        <w:ind w:firstLine="720"/>
        <w:jc w:val="both"/>
      </w:pPr>
      <w:r w:rsidRPr="009B1D00">
        <w:t>После получения З</w:t>
      </w:r>
      <w:r w:rsidR="00915DF0" w:rsidRPr="009B1D00">
        <w:t xml:space="preserve">аявителем копии </w:t>
      </w:r>
      <w:r w:rsidR="00CD0170" w:rsidRPr="009B1D00">
        <w:t>постановле</w:t>
      </w:r>
      <w:r w:rsidR="00915DF0" w:rsidRPr="009B1D00">
        <w:t>ния и трёх экземпляров проекта договора безвозмездного п</w:t>
      </w:r>
      <w:r w:rsidR="006504FD" w:rsidRPr="009B1D00">
        <w:t xml:space="preserve">ользования </w:t>
      </w:r>
      <w:r w:rsidRPr="009B1D00">
        <w:t>З</w:t>
      </w:r>
      <w:r w:rsidR="006504FD" w:rsidRPr="009B1D00">
        <w:t>аявитель в течение 4</w:t>
      </w:r>
      <w:r w:rsidR="00915DF0" w:rsidRPr="009B1D00">
        <w:t xml:space="preserve"> рабочих дней подписывает три экземпляра проекта договора безвозмездного пользования, после чего направляет их для подписания </w:t>
      </w:r>
      <w:r w:rsidR="008921EA">
        <w:t>п</w:t>
      </w:r>
      <w:r w:rsidR="00915DF0" w:rsidRPr="009B1D00">
        <w:t xml:space="preserve">редседателем </w:t>
      </w:r>
      <w:proofErr w:type="spellStart"/>
      <w:r w:rsidR="0004491B" w:rsidRPr="009B1D00">
        <w:t>Горкомимущества</w:t>
      </w:r>
      <w:proofErr w:type="spellEnd"/>
      <w:r w:rsidR="0004491B" w:rsidRPr="009B1D00">
        <w:t xml:space="preserve"> или его заместителем</w:t>
      </w:r>
      <w:r w:rsidR="00915DF0" w:rsidRPr="009B1D00">
        <w:t>:</w:t>
      </w:r>
    </w:p>
    <w:p w:rsidR="00915DF0" w:rsidRPr="009B1D00" w:rsidRDefault="00915DF0">
      <w:pPr>
        <w:ind w:firstLine="720"/>
        <w:jc w:val="both"/>
      </w:pPr>
      <w:r w:rsidRPr="009B1D00">
        <w:t>лично либо через уполномоченное лицо специалисту отдела;</w:t>
      </w:r>
    </w:p>
    <w:p w:rsidR="00915DF0" w:rsidRPr="009B1D00" w:rsidRDefault="00915DF0">
      <w:pPr>
        <w:ind w:firstLine="720"/>
        <w:jc w:val="both"/>
      </w:pPr>
      <w:r w:rsidRPr="009B1D00">
        <w:t xml:space="preserve">почтовым отправлением в адрес </w:t>
      </w:r>
      <w:r w:rsidR="008921EA">
        <w:t>п</w:t>
      </w:r>
      <w:r w:rsidRPr="009B1D00">
        <w:t xml:space="preserve">редседателя </w:t>
      </w:r>
      <w:proofErr w:type="spellStart"/>
      <w:r w:rsidRPr="009B1D00">
        <w:t>Горкомимущества</w:t>
      </w:r>
      <w:proofErr w:type="spellEnd"/>
      <w:r w:rsidRPr="009B1D00">
        <w:t>.</w:t>
      </w:r>
    </w:p>
    <w:p w:rsidR="00915DF0" w:rsidRPr="009B1D00" w:rsidRDefault="00915DF0">
      <w:pPr>
        <w:ind w:firstLine="720"/>
        <w:jc w:val="both"/>
      </w:pPr>
      <w:r w:rsidRPr="009B1D00">
        <w:t>Председатель Горкомимущества</w:t>
      </w:r>
      <w:r w:rsidR="00242FB6" w:rsidRPr="009B1D00">
        <w:t xml:space="preserve"> или его заместитель </w:t>
      </w:r>
      <w:r w:rsidRPr="009B1D00">
        <w:t>подписывает три экземпляра договора безвозмездного пользования в течение</w:t>
      </w:r>
      <w:r w:rsidR="006504FD" w:rsidRPr="009B1D00">
        <w:t xml:space="preserve"> 1</w:t>
      </w:r>
      <w:r w:rsidRPr="009B1D00">
        <w:t xml:space="preserve"> рабочего дня со дня представления их заявителем.</w:t>
      </w:r>
    </w:p>
    <w:p w:rsidR="003232CA" w:rsidRPr="009B1D00" w:rsidRDefault="003232CA">
      <w:pPr>
        <w:ind w:firstLine="720"/>
        <w:jc w:val="both"/>
      </w:pPr>
      <w:r w:rsidRPr="009B1D00">
        <w:t>Результатом</w:t>
      </w:r>
      <w:r w:rsidR="00EA650E" w:rsidRPr="009B1D00">
        <w:t xml:space="preserve"> административной процедуры</w:t>
      </w:r>
      <w:r w:rsidRPr="009B1D00">
        <w:t xml:space="preserve"> является подписание договора безвозмездного пользования.</w:t>
      </w:r>
    </w:p>
    <w:p w:rsidR="000F6CB8" w:rsidRPr="009B1D00" w:rsidRDefault="000F6CB8">
      <w:pPr>
        <w:ind w:firstLine="720"/>
        <w:jc w:val="both"/>
      </w:pPr>
    </w:p>
    <w:p w:rsidR="00915DF0" w:rsidRPr="009B1D00" w:rsidRDefault="00EA650E" w:rsidP="000B0B31">
      <w:pPr>
        <w:ind w:firstLine="709"/>
        <w:jc w:val="both"/>
        <w:rPr>
          <w:b/>
        </w:rPr>
      </w:pPr>
      <w:r w:rsidRPr="009B1D00">
        <w:rPr>
          <w:b/>
          <w:szCs w:val="26"/>
          <w:lang w:eastAsia="ar-SA"/>
        </w:rPr>
        <w:t>3.</w:t>
      </w:r>
      <w:r w:rsidR="00A377A6" w:rsidRPr="009B1D00">
        <w:rPr>
          <w:b/>
          <w:szCs w:val="26"/>
          <w:lang w:eastAsia="ar-SA"/>
        </w:rPr>
        <w:t>7</w:t>
      </w:r>
      <w:r w:rsidR="000B0B31" w:rsidRPr="009B1D00">
        <w:rPr>
          <w:b/>
          <w:szCs w:val="26"/>
          <w:lang w:eastAsia="ar-SA"/>
        </w:rPr>
        <w:t xml:space="preserve">. </w:t>
      </w:r>
      <w:r w:rsidR="00915DF0" w:rsidRPr="009B1D00">
        <w:rPr>
          <w:b/>
          <w:szCs w:val="26"/>
          <w:lang w:eastAsia="ar-SA"/>
        </w:rPr>
        <w:t xml:space="preserve">Выдача </w:t>
      </w:r>
      <w:r w:rsidR="00915DF0" w:rsidRPr="009B1D00">
        <w:rPr>
          <w:b/>
        </w:rPr>
        <w:t xml:space="preserve">договора безвозмездного пользования заявителю </w:t>
      </w:r>
    </w:p>
    <w:p w:rsidR="0051154F" w:rsidRPr="009B1D00" w:rsidRDefault="003232CA" w:rsidP="0051154F">
      <w:pPr>
        <w:widowControl w:val="0"/>
        <w:ind w:firstLine="709"/>
        <w:jc w:val="both"/>
      </w:pPr>
      <w:r w:rsidRPr="009B1D00">
        <w:t xml:space="preserve">Основанием </w:t>
      </w:r>
      <w:r w:rsidR="00EA650E" w:rsidRPr="009B1D00">
        <w:t xml:space="preserve">для начала административной процедуры </w:t>
      </w:r>
      <w:r w:rsidRPr="009B1D00">
        <w:t xml:space="preserve">является подписание договора безвозмездного пользования. </w:t>
      </w:r>
      <w:r w:rsidR="00915DF0" w:rsidRPr="009B1D00">
        <w:t xml:space="preserve">После подписания трёх экземпляров договора безвозмездного пользования </w:t>
      </w:r>
      <w:r w:rsidR="008921EA">
        <w:t>п</w:t>
      </w:r>
      <w:r w:rsidR="00915DF0" w:rsidRPr="009B1D00">
        <w:t xml:space="preserve">редседателем </w:t>
      </w:r>
      <w:proofErr w:type="spellStart"/>
      <w:r w:rsidR="00915DF0" w:rsidRPr="009B1D00">
        <w:t>Горкомимущества</w:t>
      </w:r>
      <w:proofErr w:type="spellEnd"/>
      <w:r w:rsidR="00242FB6" w:rsidRPr="009B1D00">
        <w:t xml:space="preserve"> или его заместителем</w:t>
      </w:r>
      <w:r w:rsidR="00915DF0" w:rsidRPr="009B1D00">
        <w:t xml:space="preserve"> один экземпляр остается в отделе управления муниципальной собственности Горкомимущества, второй выдаётся балансодержателю, третий - выдаётся </w:t>
      </w:r>
      <w:r w:rsidR="00707BAA" w:rsidRPr="009B1D00">
        <w:t>З</w:t>
      </w:r>
      <w:r w:rsidR="00915DF0" w:rsidRPr="009B1D00">
        <w:t>аявителю.</w:t>
      </w:r>
      <w:r w:rsidR="0051154F" w:rsidRPr="009B1D00">
        <w:t xml:space="preserve"> </w:t>
      </w:r>
    </w:p>
    <w:p w:rsidR="00915DF0" w:rsidRPr="009B1D00" w:rsidRDefault="00915DF0" w:rsidP="0051154F">
      <w:pPr>
        <w:widowControl w:val="0"/>
        <w:ind w:firstLine="709"/>
        <w:jc w:val="both"/>
      </w:pPr>
      <w:r w:rsidRPr="009B1D00">
        <w:t xml:space="preserve">Договор безвозмездного пользования выдается </w:t>
      </w:r>
      <w:r w:rsidR="00707BAA" w:rsidRPr="009B1D00">
        <w:t>З</w:t>
      </w:r>
      <w:r w:rsidRPr="009B1D00">
        <w:t xml:space="preserve">аявителю лично или его </w:t>
      </w:r>
      <w:r w:rsidR="00707BAA" w:rsidRPr="009B1D00">
        <w:t>представителю</w:t>
      </w:r>
      <w:r w:rsidRPr="009B1D00">
        <w:t xml:space="preserve"> при представлении надлежаще оформленных документов либо почтовым отправлением в адрес, указанный в Заявлении.</w:t>
      </w:r>
    </w:p>
    <w:p w:rsidR="00915DF0" w:rsidRPr="009B1D00" w:rsidRDefault="00915DF0">
      <w:pPr>
        <w:ind w:firstLine="709"/>
        <w:jc w:val="both"/>
      </w:pPr>
      <w:r w:rsidRPr="009B1D00">
        <w:t xml:space="preserve">В случае получения договора безвозмездного пользования </w:t>
      </w:r>
      <w:r w:rsidR="00707BAA" w:rsidRPr="009B1D00">
        <w:t>представителем З</w:t>
      </w:r>
      <w:r w:rsidRPr="009B1D00">
        <w:t>аявителя у</w:t>
      </w:r>
      <w:r w:rsidR="00707BAA" w:rsidRPr="009B1D00">
        <w:t>казан</w:t>
      </w:r>
      <w:r w:rsidRPr="009B1D00">
        <w:t xml:space="preserve">ному лицу необходимо представить документ, удостоверяющий личность (паспорт). Специалист отдела, осуществляющий выдачу договора безвозмездного пользования, проверяет соответствие данных документа, </w:t>
      </w:r>
      <w:r w:rsidRPr="009B1D00">
        <w:lastRenderedPageBreak/>
        <w:t>удостоверяющего личность, данным, указанным в документе, подтверждающем полномочия представителя.</w:t>
      </w:r>
    </w:p>
    <w:p w:rsidR="00915DF0" w:rsidRPr="009B1D00" w:rsidRDefault="00915DF0">
      <w:pPr>
        <w:ind w:firstLine="709"/>
        <w:jc w:val="both"/>
      </w:pPr>
      <w:r w:rsidRPr="009B1D00">
        <w:t>Факт выдачи договора безвозмездного пользования фиксируется специалистом отдела в журнале учета договоров безвозмездного пользования.</w:t>
      </w:r>
    </w:p>
    <w:p w:rsidR="00915DF0" w:rsidRPr="009B1D00" w:rsidRDefault="00915DF0">
      <w:pPr>
        <w:ind w:firstLine="709"/>
        <w:jc w:val="both"/>
      </w:pPr>
      <w:r w:rsidRPr="009B1D00">
        <w:t xml:space="preserve">При выдаче договора безвозмездного пользования </w:t>
      </w:r>
      <w:r w:rsidR="00707BAA" w:rsidRPr="009B1D00">
        <w:t>З</w:t>
      </w:r>
      <w:r w:rsidRPr="009B1D00">
        <w:t xml:space="preserve">аявителю либо </w:t>
      </w:r>
      <w:r w:rsidR="00707BAA" w:rsidRPr="009B1D00">
        <w:t>его представителю</w:t>
      </w:r>
      <w:r w:rsidRPr="009B1D00">
        <w:t xml:space="preserve"> на руки специалист отдела делает запись о выдаче договора в журнале учета договоров безвозмездного пользования, после чего заявитель либо его уполномоченное лицо ставит свою подпись и дату.</w:t>
      </w:r>
    </w:p>
    <w:p w:rsidR="00915DF0" w:rsidRPr="009B1D00" w:rsidRDefault="00915DF0">
      <w:pPr>
        <w:ind w:firstLine="709"/>
        <w:jc w:val="both"/>
      </w:pPr>
      <w:r w:rsidRPr="009B1D00">
        <w:t xml:space="preserve">Подписание договора безвозмездного пользования </w:t>
      </w:r>
      <w:r w:rsidR="001D6C86">
        <w:t>п</w:t>
      </w:r>
      <w:r w:rsidRPr="009B1D00">
        <w:t xml:space="preserve">редседателем </w:t>
      </w:r>
      <w:proofErr w:type="spellStart"/>
      <w:r w:rsidRPr="009B1D00">
        <w:t>Горкомимущества</w:t>
      </w:r>
      <w:proofErr w:type="spellEnd"/>
      <w:r w:rsidRPr="009B1D00">
        <w:t xml:space="preserve">, его выдача должна быть осуществлена в течение 30 </w:t>
      </w:r>
      <w:r w:rsidR="00A700DD" w:rsidRPr="009B1D00">
        <w:t>календарных</w:t>
      </w:r>
      <w:r w:rsidRPr="009B1D00">
        <w:t xml:space="preserve"> дней со дня принятия Заявления с приложением документов от заявителей.</w:t>
      </w:r>
    </w:p>
    <w:p w:rsidR="00915DF0" w:rsidRPr="009B1D00" w:rsidRDefault="00915DF0">
      <w:pPr>
        <w:ind w:firstLine="709"/>
        <w:jc w:val="both"/>
      </w:pPr>
      <w:r w:rsidRPr="009B1D00">
        <w:t xml:space="preserve">В случае если Заявление поступило из МФЦ </w:t>
      </w:r>
      <w:r w:rsidR="001D6C86">
        <w:t xml:space="preserve">специалист отдела </w:t>
      </w:r>
      <w:r w:rsidRPr="009B1D00">
        <w:t xml:space="preserve">в течение </w:t>
      </w:r>
      <w:r w:rsidR="006504FD" w:rsidRPr="009B1D00">
        <w:t>1</w:t>
      </w:r>
      <w:r w:rsidR="001D6C86">
        <w:t> </w:t>
      </w:r>
      <w:r w:rsidRPr="009B1D00">
        <w:t>рабочего дня направляет документы в МФЦ. Специалист МФЦ в день поступления от</w:t>
      </w:r>
      <w:r w:rsidR="001D6C86">
        <w:t> </w:t>
      </w:r>
      <w:proofErr w:type="spellStart"/>
      <w:r w:rsidRPr="009B1D00">
        <w:t>Горкомимущества</w:t>
      </w:r>
      <w:proofErr w:type="spellEnd"/>
      <w:r w:rsidRPr="009B1D00">
        <w:t xml:space="preserve"> документов фиксирует в </w:t>
      </w:r>
      <w:r w:rsidR="000B0B31" w:rsidRPr="009B1D00">
        <w:t>АИС МФЦ</w:t>
      </w:r>
      <w:r w:rsidRPr="009B1D00">
        <w:t xml:space="preserve"> смен</w:t>
      </w:r>
      <w:r w:rsidR="001D6C86">
        <w:t>у</w:t>
      </w:r>
      <w:r w:rsidRPr="009B1D00">
        <w:t xml:space="preserve"> статуса документа на «готово к выдаче».</w:t>
      </w:r>
    </w:p>
    <w:p w:rsidR="00915DF0" w:rsidRPr="009B1D00" w:rsidRDefault="00915DF0" w:rsidP="00916813">
      <w:pPr>
        <w:widowControl w:val="0"/>
        <w:ind w:firstLine="709"/>
        <w:jc w:val="both"/>
      </w:pPr>
      <w:r w:rsidRPr="009B1D00">
        <w:t xml:space="preserve">При отсутствии замечаний к подготовленным документам </w:t>
      </w:r>
      <w:r w:rsidR="00707BAA" w:rsidRPr="009B1D00">
        <w:t>З</w:t>
      </w:r>
      <w:r w:rsidRPr="009B1D00">
        <w:t xml:space="preserve">аявитель лично </w:t>
      </w:r>
      <w:r w:rsidR="00707BAA" w:rsidRPr="009B1D00">
        <w:t xml:space="preserve">либо его </w:t>
      </w:r>
      <w:r w:rsidRPr="009B1D00">
        <w:t>представитель при наличии доверенности, оформленной в соответствии с</w:t>
      </w:r>
      <w:r w:rsidR="001D6C86">
        <w:t> </w:t>
      </w:r>
      <w:r w:rsidRPr="009B1D00">
        <w:t>действующим законодательством, подписывает акт об оказании услуг и ставит дату получения.</w:t>
      </w:r>
    </w:p>
    <w:p w:rsidR="00915DF0" w:rsidRPr="009B1D00" w:rsidRDefault="00915DF0" w:rsidP="00916813">
      <w:pPr>
        <w:widowControl w:val="0"/>
        <w:ind w:firstLine="709"/>
        <w:jc w:val="both"/>
      </w:pPr>
      <w:r w:rsidRPr="009B1D00">
        <w:t>Специалист МФЦ, ответственный за выдачу документов, фиксирует выдачу конечного результата предоставления услуги в расписке, раздел «выдача результ</w:t>
      </w:r>
      <w:r w:rsidR="00707BAA" w:rsidRPr="009B1D00">
        <w:t>ата» своей подписью и подписью З</w:t>
      </w:r>
      <w:r w:rsidRPr="009B1D00">
        <w:t xml:space="preserve">аявителя с указанием даты выдачи результата, при этом меняя статус в </w:t>
      </w:r>
      <w:r w:rsidR="000B0B31" w:rsidRPr="009B1D00">
        <w:t>АИС МФЦ</w:t>
      </w:r>
      <w:r w:rsidRPr="009B1D00">
        <w:t xml:space="preserve"> на «завершено», 1 экз. (оригинал) подписанного заявителем акта об оказании услуг в течение </w:t>
      </w:r>
      <w:r w:rsidR="006504FD" w:rsidRPr="009B1D00">
        <w:t xml:space="preserve">1 </w:t>
      </w:r>
      <w:r w:rsidRPr="009B1D00">
        <w:t>рабочего дня с</w:t>
      </w:r>
      <w:r w:rsidR="001D6C86">
        <w:t>о дня подписания направляется в </w:t>
      </w:r>
      <w:r w:rsidRPr="009B1D00">
        <w:t>Горкомимущество.</w:t>
      </w:r>
    </w:p>
    <w:p w:rsidR="00915DF0" w:rsidRPr="009B1D00" w:rsidRDefault="00915DF0" w:rsidP="003232CA">
      <w:pPr>
        <w:widowControl w:val="0"/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>В случае если</w:t>
      </w:r>
      <w:r w:rsidR="00707BAA" w:rsidRPr="009B1D00">
        <w:rPr>
          <w:szCs w:val="26"/>
          <w:lang w:eastAsia="ar-SA"/>
        </w:rPr>
        <w:t xml:space="preserve"> в течение 30 календарных дней З</w:t>
      </w:r>
      <w:r w:rsidRPr="009B1D00">
        <w:rPr>
          <w:szCs w:val="26"/>
          <w:lang w:eastAsia="ar-SA"/>
        </w:rPr>
        <w:t xml:space="preserve">аявитель не явился в МФЦ за результатом предоставления муниципальной услуги, документы в течение рабочего дня, следующего за истечением 30 календарных дней, возвращаются в Горкомимущество. </w:t>
      </w:r>
    </w:p>
    <w:p w:rsidR="003232CA" w:rsidRPr="009B1D00" w:rsidRDefault="003232CA" w:rsidP="003232CA">
      <w:pPr>
        <w:widowControl w:val="0"/>
        <w:ind w:firstLine="709"/>
        <w:jc w:val="both"/>
        <w:rPr>
          <w:szCs w:val="26"/>
          <w:lang w:eastAsia="ar-SA"/>
        </w:rPr>
      </w:pPr>
      <w:r w:rsidRPr="009B1D00">
        <w:rPr>
          <w:szCs w:val="26"/>
          <w:lang w:eastAsia="ar-SA"/>
        </w:rPr>
        <w:t xml:space="preserve">Результатом </w:t>
      </w:r>
      <w:r w:rsidR="00EA650E" w:rsidRPr="009B1D00">
        <w:t xml:space="preserve">административной процедуры </w:t>
      </w:r>
      <w:r w:rsidRPr="009B1D00">
        <w:rPr>
          <w:szCs w:val="26"/>
          <w:lang w:eastAsia="ar-SA"/>
        </w:rPr>
        <w:t>является выдача договора безвозмездного пользования заявителю.</w:t>
      </w:r>
    </w:p>
    <w:p w:rsidR="00915DF0" w:rsidRPr="009B1D00" w:rsidRDefault="00915DF0">
      <w:pPr>
        <w:ind w:firstLine="709"/>
        <w:jc w:val="both"/>
        <w:rPr>
          <w:b/>
          <w:szCs w:val="26"/>
        </w:rPr>
      </w:pPr>
    </w:p>
    <w:p w:rsidR="00915DF0" w:rsidRPr="009B1D00" w:rsidRDefault="00915DF0" w:rsidP="00E85C84">
      <w:pPr>
        <w:ind w:firstLine="709"/>
        <w:jc w:val="both"/>
        <w:rPr>
          <w:b/>
          <w:szCs w:val="26"/>
        </w:rPr>
      </w:pPr>
      <w:r w:rsidRPr="009B1D00">
        <w:rPr>
          <w:b/>
          <w:szCs w:val="26"/>
        </w:rPr>
        <w:t>3.</w:t>
      </w:r>
      <w:r w:rsidR="00EA650E" w:rsidRPr="009B1D00">
        <w:rPr>
          <w:b/>
          <w:szCs w:val="26"/>
        </w:rPr>
        <w:t>8</w:t>
      </w:r>
      <w:r w:rsidRPr="009B1D00">
        <w:rPr>
          <w:b/>
          <w:szCs w:val="26"/>
        </w:rPr>
        <w:t>.</w:t>
      </w:r>
      <w:r w:rsidR="001D6C86">
        <w:rPr>
          <w:b/>
          <w:szCs w:val="26"/>
        </w:rPr>
        <w:t> </w:t>
      </w:r>
      <w:r w:rsidRPr="009B1D00">
        <w:rPr>
          <w:b/>
          <w:szCs w:val="26"/>
        </w:rPr>
        <w:t>Порядок осуществления административных процедур и административных действий в электронной форме</w:t>
      </w:r>
    </w:p>
    <w:p w:rsidR="00A377A6" w:rsidRPr="009B1D00" w:rsidRDefault="00A377A6" w:rsidP="00E85C84">
      <w:pPr>
        <w:widowControl w:val="0"/>
        <w:autoSpaceDE w:val="0"/>
        <w:autoSpaceDN w:val="0"/>
        <w:adjustRightInd w:val="0"/>
        <w:ind w:firstLine="709"/>
        <w:jc w:val="both"/>
      </w:pPr>
      <w:r w:rsidRPr="009B1D00">
        <w:t>1)</w:t>
      </w:r>
      <w:r w:rsidR="001D6C86">
        <w:t> </w:t>
      </w:r>
      <w:r w:rsidRPr="009B1D00">
        <w:t xml:space="preserve">Информирование о порядке предоставления муниципальной услуги осуществляется посредством размещения сведений на </w:t>
      </w:r>
      <w:r w:rsidR="00F70503" w:rsidRPr="009B1D00">
        <w:t>Едином портале государственных и муниципальных услуг, на Портале государственных и муниципальных услуг</w:t>
      </w:r>
      <w:r w:rsidRPr="009B1D00">
        <w:t>, официальном сайте Горкомимущества в сети «Интернет».</w:t>
      </w:r>
    </w:p>
    <w:p w:rsidR="00A377A6" w:rsidRPr="009B1D00" w:rsidRDefault="00A377A6" w:rsidP="00E85C84">
      <w:pPr>
        <w:widowControl w:val="0"/>
        <w:autoSpaceDE w:val="0"/>
        <w:autoSpaceDN w:val="0"/>
        <w:adjustRightInd w:val="0"/>
        <w:ind w:firstLine="709"/>
        <w:jc w:val="both"/>
      </w:pPr>
      <w:r w:rsidRPr="009B1D00">
        <w:t>Заявитель имеет возможность получения информации по вопросам, входящим в</w:t>
      </w:r>
      <w:r w:rsidR="001D6C86">
        <w:t> </w:t>
      </w:r>
      <w:r w:rsidRPr="009B1D00">
        <w:t xml:space="preserve">компетенцию </w:t>
      </w:r>
      <w:proofErr w:type="spellStart"/>
      <w:r w:rsidRPr="009B1D00">
        <w:t>Горкомимущества</w:t>
      </w:r>
      <w:proofErr w:type="spellEnd"/>
      <w:r w:rsidRPr="009B1D00">
        <w:t>, посредством размещения вопроса в разделе «Интерактивная приемная» на официальном сайте администрации города Чебоксары в</w:t>
      </w:r>
      <w:r w:rsidR="001D6C86">
        <w:t> </w:t>
      </w:r>
      <w:r w:rsidRPr="009B1D00">
        <w:t xml:space="preserve">сети «Интернет». </w:t>
      </w:r>
    </w:p>
    <w:p w:rsidR="00A377A6" w:rsidRPr="009B1D00" w:rsidRDefault="00A377A6" w:rsidP="00E85C84">
      <w:pPr>
        <w:widowControl w:val="0"/>
        <w:autoSpaceDE w:val="0"/>
        <w:autoSpaceDN w:val="0"/>
        <w:adjustRightInd w:val="0"/>
        <w:ind w:firstLine="709"/>
        <w:jc w:val="both"/>
      </w:pPr>
      <w:r w:rsidRPr="009B1D00">
        <w:t>Поступившие обращения рассматриваются в сроки, установленные п.</w:t>
      </w:r>
      <w:r w:rsidR="001D6C86">
        <w:t> </w:t>
      </w:r>
      <w:r w:rsidRPr="009B1D00">
        <w:t>2.4 Административного регламента.</w:t>
      </w:r>
    </w:p>
    <w:p w:rsidR="00A377A6" w:rsidRPr="009B1D00" w:rsidRDefault="00A377A6" w:rsidP="00E85C84">
      <w:pPr>
        <w:widowControl w:val="0"/>
        <w:autoSpaceDE w:val="0"/>
        <w:autoSpaceDN w:val="0"/>
        <w:adjustRightInd w:val="0"/>
        <w:ind w:firstLine="709"/>
        <w:jc w:val="both"/>
      </w:pPr>
      <w:r w:rsidRPr="009B1D00"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</w:t>
      </w:r>
      <w:r w:rsidR="00F70503" w:rsidRPr="009B1D00">
        <w:t>Единого портала государственных и муниципальных услуг, Портала государственных и муниципальных услуг</w:t>
      </w:r>
      <w:r w:rsidRPr="009B1D00">
        <w:t xml:space="preserve">,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от 6 апреля 2011 г. </w:t>
      </w:r>
      <w:r w:rsidR="001D6C86">
        <w:br/>
      </w:r>
      <w:r w:rsidRPr="009B1D00">
        <w:t xml:space="preserve">№ 63-ФЗ «Об электронной подписи» и требованиями Федерального закона № 210-ФЗ. Образцы заявлений для предоставления муниципальной услуги, обращений, в случае </w:t>
      </w:r>
      <w:r w:rsidRPr="009B1D00">
        <w:lastRenderedPageBreak/>
        <w:t xml:space="preserve">возникновений претензий и жалоб со стороны заявителей, и примеры их оформления размещены в электронном виде на указанных сайтах. </w:t>
      </w:r>
    </w:p>
    <w:p w:rsidR="00A377A6" w:rsidRPr="009B1D00" w:rsidRDefault="00A377A6" w:rsidP="00E85C84">
      <w:pPr>
        <w:widowControl w:val="0"/>
        <w:autoSpaceDE w:val="0"/>
        <w:autoSpaceDN w:val="0"/>
        <w:adjustRightInd w:val="0"/>
        <w:ind w:firstLine="709"/>
        <w:jc w:val="both"/>
      </w:pPr>
      <w:r w:rsidRPr="009B1D00">
        <w:t xml:space="preserve">3) Заявитель имеет возможность получения сведений о ходе выполнения заявления на предоставление муниципальной услуги, в случае если Заявление с документами было предоставлено в МФЦ, используя </w:t>
      </w:r>
      <w:r w:rsidR="00327050" w:rsidRPr="009B1D00">
        <w:t>Портал государственных и муниципальных услуг</w:t>
      </w:r>
      <w:r w:rsidRPr="009B1D00">
        <w:t xml:space="preserve">. При регистрации Заявления с документами заявителю выдается расписка о принятии документов, в которой указывается регистрационный номер заявления и </w:t>
      </w:r>
      <w:proofErr w:type="spellStart"/>
      <w:r w:rsidRPr="009B1D00">
        <w:t>пин</w:t>
      </w:r>
      <w:proofErr w:type="spellEnd"/>
      <w:r w:rsidRPr="009B1D00">
        <w:t xml:space="preserve"> – код, используя которые заявитель имеет возможность получения сведений о статусе заявления и сроках его исполнения. Для этого на </w:t>
      </w:r>
      <w:r w:rsidR="00327050" w:rsidRPr="009B1D00">
        <w:t>Едином портале государственных и муниципальных услуг, Портал государственных и муниципальных услуг</w:t>
      </w:r>
      <w:r w:rsidRPr="009B1D00">
        <w:t>, в разделе «Полезные ссылки» необходимо перейти по ссылке «Проверка статуса заявлений в МФЦ, заполнить поля «Номер заявления», «Год подачи заявления», «</w:t>
      </w:r>
      <w:proofErr w:type="spellStart"/>
      <w:r w:rsidRPr="009B1D00">
        <w:t>Пин</w:t>
      </w:r>
      <w:proofErr w:type="spellEnd"/>
      <w:r w:rsidRPr="009B1D00">
        <w:t>-код», после чего отобразится информация о статусе, сроках исполнения муниципальной услуги.</w:t>
      </w:r>
    </w:p>
    <w:p w:rsidR="00A377A6" w:rsidRPr="009B1D00" w:rsidRDefault="00A377A6" w:rsidP="00E85C84">
      <w:pPr>
        <w:widowControl w:val="0"/>
        <w:autoSpaceDE w:val="0"/>
        <w:autoSpaceDN w:val="0"/>
        <w:adjustRightInd w:val="0"/>
        <w:ind w:firstLine="709"/>
        <w:jc w:val="both"/>
      </w:pPr>
      <w:r w:rsidRPr="009B1D00"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г. №</w:t>
      </w:r>
      <w:r w:rsidR="001D6C86">
        <w:t> </w:t>
      </w:r>
      <w:r w:rsidRPr="009B1D00"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15DF0" w:rsidRPr="009B1D00" w:rsidRDefault="00915DF0" w:rsidP="00E85C84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  <w:lang w:eastAsia="ar-SA"/>
        </w:rPr>
      </w:pPr>
    </w:p>
    <w:p w:rsidR="00A377A6" w:rsidRPr="009B1D00" w:rsidRDefault="00915DF0" w:rsidP="00E85C84">
      <w:pPr>
        <w:widowControl w:val="0"/>
        <w:autoSpaceDE w:val="0"/>
        <w:autoSpaceDN w:val="0"/>
        <w:ind w:firstLine="709"/>
        <w:jc w:val="both"/>
        <w:rPr>
          <w:b/>
        </w:rPr>
      </w:pPr>
      <w:r w:rsidRPr="009B1D00">
        <w:rPr>
          <w:b/>
          <w:lang w:val="en-US"/>
        </w:rPr>
        <w:t>IV</w:t>
      </w:r>
      <w:r w:rsidRPr="009B1D00">
        <w:rPr>
          <w:b/>
        </w:rPr>
        <w:t>. </w:t>
      </w:r>
      <w:r w:rsidR="00A377A6" w:rsidRPr="009B1D00">
        <w:rPr>
          <w:b/>
        </w:rPr>
        <w:t>Формы контроля за исполнением Административного регламента</w:t>
      </w:r>
    </w:p>
    <w:p w:rsidR="00C90D33" w:rsidRPr="009B1D00" w:rsidRDefault="00C90D33" w:rsidP="00E85C84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A377A6" w:rsidRPr="009B1D00" w:rsidRDefault="00A377A6" w:rsidP="00E85C84">
      <w:pPr>
        <w:widowControl w:val="0"/>
        <w:autoSpaceDE w:val="0"/>
        <w:autoSpaceDN w:val="0"/>
        <w:ind w:firstLine="709"/>
        <w:jc w:val="both"/>
        <w:rPr>
          <w:b/>
        </w:rPr>
      </w:pPr>
      <w:r w:rsidRPr="009B1D00">
        <w:rPr>
          <w:b/>
        </w:rPr>
        <w:t>4.1.</w:t>
      </w:r>
      <w:r w:rsidR="001D6C86">
        <w:rPr>
          <w:b/>
        </w:rPr>
        <w:t> </w:t>
      </w:r>
      <w:r w:rsidRPr="009B1D0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377A6" w:rsidRPr="009B1D00" w:rsidRDefault="00A377A6" w:rsidP="00E85C84">
      <w:pPr>
        <w:widowControl w:val="0"/>
        <w:autoSpaceDE w:val="0"/>
        <w:autoSpaceDN w:val="0"/>
        <w:ind w:firstLine="709"/>
        <w:jc w:val="both"/>
      </w:pPr>
      <w:r w:rsidRPr="009B1D00"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заместитель главы администрации – председатель Горкомимущества, путем проверки своевременности, полноты и качества выполнения процедур при предоставлении муниципальной услуги.</w:t>
      </w:r>
    </w:p>
    <w:p w:rsidR="00A377A6" w:rsidRPr="009B1D00" w:rsidRDefault="00A377A6" w:rsidP="00E85C84">
      <w:pPr>
        <w:widowControl w:val="0"/>
        <w:autoSpaceDE w:val="0"/>
        <w:autoSpaceDN w:val="0"/>
        <w:ind w:firstLine="709"/>
        <w:jc w:val="both"/>
      </w:pPr>
    </w:p>
    <w:p w:rsidR="00A377A6" w:rsidRPr="009B1D00" w:rsidRDefault="00A377A6" w:rsidP="00E85C84">
      <w:pPr>
        <w:widowControl w:val="0"/>
        <w:autoSpaceDE w:val="0"/>
        <w:autoSpaceDN w:val="0"/>
        <w:ind w:firstLine="709"/>
        <w:jc w:val="both"/>
        <w:rPr>
          <w:b/>
        </w:rPr>
      </w:pPr>
      <w:r w:rsidRPr="009B1D00">
        <w:rPr>
          <w:b/>
        </w:rPr>
        <w:t>4.2.</w:t>
      </w:r>
      <w:r w:rsidR="001D6C86">
        <w:rPr>
          <w:b/>
        </w:rPr>
        <w:t> </w:t>
      </w:r>
      <w:r w:rsidRPr="009B1D0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377A6" w:rsidRPr="009B1D00" w:rsidRDefault="00A377A6" w:rsidP="00A377A6">
      <w:pPr>
        <w:widowControl w:val="0"/>
        <w:autoSpaceDE w:val="0"/>
        <w:autoSpaceDN w:val="0"/>
        <w:ind w:firstLine="540"/>
        <w:jc w:val="both"/>
      </w:pPr>
      <w:r w:rsidRPr="009B1D00"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A377A6" w:rsidRPr="009B1D00" w:rsidRDefault="00A377A6" w:rsidP="00A377A6">
      <w:pPr>
        <w:widowControl w:val="0"/>
        <w:autoSpaceDE w:val="0"/>
        <w:autoSpaceDN w:val="0"/>
        <w:ind w:firstLine="540"/>
        <w:jc w:val="both"/>
      </w:pPr>
      <w:r w:rsidRPr="009B1D00"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</w:t>
      </w:r>
      <w:r w:rsidRPr="009B1D00">
        <w:lastRenderedPageBreak/>
        <w:t>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A377A6" w:rsidRPr="009B1D00" w:rsidRDefault="00A377A6" w:rsidP="00A377A6">
      <w:pPr>
        <w:widowControl w:val="0"/>
        <w:autoSpaceDE w:val="0"/>
        <w:autoSpaceDN w:val="0"/>
        <w:ind w:firstLine="540"/>
        <w:jc w:val="both"/>
      </w:pPr>
      <w:r w:rsidRPr="009B1D00">
        <w:t>Плановые и внеплановые проверки полноты и качества предоставления муниципальной услуги организуются на основании распоряжений Горкомимущества.</w:t>
      </w:r>
    </w:p>
    <w:p w:rsidR="00A377A6" w:rsidRPr="009B1D00" w:rsidRDefault="00A377A6" w:rsidP="00A377A6">
      <w:pPr>
        <w:widowControl w:val="0"/>
        <w:autoSpaceDE w:val="0"/>
        <w:autoSpaceDN w:val="0"/>
        <w:ind w:firstLine="540"/>
        <w:jc w:val="both"/>
      </w:pPr>
      <w:r w:rsidRPr="009B1D00">
        <w:t>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города Чебоксары рассматривает вопрос о привлечении виновных лиц к дисциплинарной ответственности.</w:t>
      </w:r>
    </w:p>
    <w:p w:rsidR="00A377A6" w:rsidRPr="009B1D00" w:rsidRDefault="00A377A6" w:rsidP="00A377A6">
      <w:pPr>
        <w:widowControl w:val="0"/>
        <w:autoSpaceDE w:val="0"/>
        <w:autoSpaceDN w:val="0"/>
        <w:jc w:val="both"/>
      </w:pPr>
    </w:p>
    <w:p w:rsidR="00A377A6" w:rsidRPr="009B1D00" w:rsidRDefault="00A377A6" w:rsidP="00A377A6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A377A6" w:rsidRPr="009B1D00" w:rsidRDefault="00A377A6" w:rsidP="00A377A6">
      <w:pPr>
        <w:widowControl w:val="0"/>
        <w:autoSpaceDE w:val="0"/>
        <w:autoSpaceDN w:val="0"/>
        <w:ind w:firstLine="540"/>
        <w:jc w:val="both"/>
      </w:pPr>
      <w:r w:rsidRPr="009B1D00"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377A6" w:rsidRPr="009B1D00" w:rsidRDefault="00A377A6" w:rsidP="00A377A6">
      <w:pPr>
        <w:widowControl w:val="0"/>
        <w:autoSpaceDE w:val="0"/>
        <w:autoSpaceDN w:val="0"/>
        <w:ind w:firstLine="540"/>
        <w:jc w:val="both"/>
      </w:pPr>
      <w:r w:rsidRPr="009B1D00"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</w:t>
      </w:r>
      <w:r w:rsidR="00C90D33" w:rsidRPr="009B1D00">
        <w:t>инструкциях</w:t>
      </w:r>
      <w:r w:rsidRPr="009B1D00">
        <w:t xml:space="preserve"> в соответствии с</w:t>
      </w:r>
      <w:r w:rsidR="001D6C86">
        <w:t> </w:t>
      </w:r>
      <w:r w:rsidRPr="009B1D00">
        <w:t>требованиями законодательства Российской Федерации.</w:t>
      </w:r>
    </w:p>
    <w:p w:rsidR="00A377A6" w:rsidRPr="009B1D00" w:rsidRDefault="00A377A6" w:rsidP="00A377A6">
      <w:pPr>
        <w:widowControl w:val="0"/>
        <w:autoSpaceDE w:val="0"/>
        <w:autoSpaceDN w:val="0"/>
        <w:jc w:val="both"/>
      </w:pPr>
    </w:p>
    <w:p w:rsidR="00A377A6" w:rsidRPr="009B1D00" w:rsidRDefault="00A377A6" w:rsidP="00A377A6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377A6" w:rsidRPr="009B1D00" w:rsidRDefault="00A377A6" w:rsidP="00A377A6">
      <w:pPr>
        <w:widowControl w:val="0"/>
        <w:autoSpaceDE w:val="0"/>
        <w:autoSpaceDN w:val="0"/>
        <w:ind w:firstLine="540"/>
        <w:jc w:val="both"/>
      </w:pPr>
      <w:r w:rsidRPr="009B1D00"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A377A6" w:rsidRPr="009B1D00" w:rsidRDefault="00A377A6" w:rsidP="00A377A6">
      <w:pPr>
        <w:widowControl w:val="0"/>
        <w:autoSpaceDE w:val="0"/>
        <w:autoSpaceDN w:val="0"/>
        <w:jc w:val="both"/>
      </w:pPr>
    </w:p>
    <w:p w:rsidR="00B84CAD" w:rsidRPr="009B1D00" w:rsidRDefault="00B84CAD" w:rsidP="00B84CAD">
      <w:pPr>
        <w:widowControl w:val="0"/>
        <w:autoSpaceDE w:val="0"/>
        <w:autoSpaceDN w:val="0"/>
        <w:jc w:val="center"/>
        <w:rPr>
          <w:b/>
        </w:rPr>
      </w:pPr>
      <w:r w:rsidRPr="009B1D00">
        <w:rPr>
          <w:b/>
        </w:rPr>
        <w:t>V. Досудебный (внесудебный) порядок обжалования решений</w:t>
      </w:r>
      <w:r w:rsidR="001D6C86">
        <w:rPr>
          <w:b/>
        </w:rPr>
        <w:t xml:space="preserve"> </w:t>
      </w:r>
      <w:r w:rsidRPr="009B1D00">
        <w:rPr>
          <w:b/>
        </w:rPr>
        <w:t>и действий (бездействия) органа местного самоуправления,</w:t>
      </w:r>
      <w:r w:rsidR="001D6C86">
        <w:rPr>
          <w:b/>
        </w:rPr>
        <w:t xml:space="preserve"> </w:t>
      </w:r>
      <w:r w:rsidRPr="009B1D00">
        <w:rPr>
          <w:b/>
        </w:rPr>
        <w:t>предоставляющего муниципальную услугу,</w:t>
      </w:r>
      <w:r w:rsidR="001D6C86">
        <w:rPr>
          <w:b/>
        </w:rPr>
        <w:t xml:space="preserve"> </w:t>
      </w:r>
      <w:r w:rsidRPr="009B1D00">
        <w:rPr>
          <w:b/>
        </w:rPr>
        <w:t>а также его должностных лиц, муниципальных служащих</w:t>
      </w:r>
    </w:p>
    <w:p w:rsidR="00B84CAD" w:rsidRPr="009B1D00" w:rsidRDefault="00B84CAD" w:rsidP="00B84CAD">
      <w:pPr>
        <w:widowControl w:val="0"/>
        <w:autoSpaceDE w:val="0"/>
        <w:autoSpaceDN w:val="0"/>
        <w:jc w:val="both"/>
      </w:pP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t>5.1.</w:t>
      </w:r>
      <w:r w:rsidR="001D6C86">
        <w:rPr>
          <w:b/>
        </w:rPr>
        <w:t> </w:t>
      </w:r>
      <w:r w:rsidRPr="009B1D00">
        <w:rPr>
          <w:b/>
        </w:rPr>
        <w:t>Информация для заявителя о его праве подать жалобу на решение и(или)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B84CAD" w:rsidRPr="009B1D00" w:rsidRDefault="00B84CAD" w:rsidP="00B84CAD">
      <w:pPr>
        <w:widowControl w:val="0"/>
        <w:autoSpaceDE w:val="0"/>
        <w:autoSpaceDN w:val="0"/>
        <w:jc w:val="both"/>
      </w:pP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t>5.2. Предмет жалобы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 xml:space="preserve">Заявитель может обратиться с жалобой по основаниям и в порядке, которые установлены </w:t>
      </w:r>
      <w:hyperlink r:id="rId12" w:history="1">
        <w:r w:rsidRPr="009B1D00">
          <w:t>статьями 11.1</w:t>
        </w:r>
      </w:hyperlink>
      <w:r w:rsidRPr="009B1D00">
        <w:t xml:space="preserve"> и </w:t>
      </w:r>
      <w:hyperlink r:id="rId13" w:history="1">
        <w:r w:rsidRPr="009B1D00">
          <w:t>11.2</w:t>
        </w:r>
      </w:hyperlink>
      <w:r w:rsidRPr="009B1D00">
        <w:t xml:space="preserve"> Федерального закона № 210-ФЗ, в том числе в</w:t>
      </w:r>
      <w:r w:rsidR="001D6C86">
        <w:t> </w:t>
      </w:r>
      <w:r w:rsidRPr="009B1D00">
        <w:t>следующих случаях: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нарушение срока регистрации заявления о предоставлении муниципальной услуги;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нарушение срока предоставления муниципальной услуги;</w:t>
      </w:r>
    </w:p>
    <w:p w:rsidR="00C90D33" w:rsidRPr="009B1D00" w:rsidRDefault="00C90D33" w:rsidP="00C90D33">
      <w:pPr>
        <w:widowControl w:val="0"/>
        <w:autoSpaceDE w:val="0"/>
        <w:autoSpaceDN w:val="0"/>
        <w:ind w:firstLine="540"/>
        <w:jc w:val="both"/>
      </w:pPr>
      <w:r w:rsidRPr="009B1D00"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C90D33" w:rsidRPr="009B1D00" w:rsidRDefault="00C90D33" w:rsidP="00C90D33">
      <w:pPr>
        <w:widowControl w:val="0"/>
        <w:autoSpaceDE w:val="0"/>
        <w:autoSpaceDN w:val="0"/>
        <w:ind w:firstLine="540"/>
        <w:jc w:val="both"/>
      </w:pPr>
      <w:r w:rsidRPr="009B1D00"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C90D33" w:rsidRPr="009B1D00" w:rsidRDefault="00C90D33" w:rsidP="00C90D33">
      <w:pPr>
        <w:widowControl w:val="0"/>
        <w:autoSpaceDE w:val="0"/>
        <w:autoSpaceDN w:val="0"/>
        <w:ind w:firstLine="540"/>
        <w:jc w:val="both"/>
      </w:pPr>
      <w:r w:rsidRPr="009B1D00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C90D33" w:rsidRPr="009B1D00" w:rsidRDefault="00C90D33" w:rsidP="00C90D33">
      <w:pPr>
        <w:widowControl w:val="0"/>
        <w:autoSpaceDE w:val="0"/>
        <w:autoSpaceDN w:val="0"/>
        <w:ind w:firstLine="540"/>
        <w:jc w:val="both"/>
      </w:pPr>
      <w:r w:rsidRPr="009B1D00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C90D33" w:rsidRPr="009B1D00" w:rsidRDefault="00C90D33" w:rsidP="00C90D33">
      <w:pPr>
        <w:widowControl w:val="0"/>
        <w:autoSpaceDE w:val="0"/>
        <w:autoSpaceDN w:val="0"/>
        <w:ind w:firstLine="540"/>
        <w:jc w:val="both"/>
      </w:pPr>
      <w:r w:rsidRPr="009B1D00">
        <w:t>отказ структурного подразделения,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84CAD" w:rsidRPr="009B1D00" w:rsidRDefault="00B84CAD" w:rsidP="00B84CAD">
      <w:pPr>
        <w:widowControl w:val="0"/>
        <w:autoSpaceDE w:val="0"/>
        <w:autoSpaceDN w:val="0"/>
        <w:jc w:val="both"/>
      </w:pP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t>5.3.</w:t>
      </w:r>
      <w:r w:rsidR="001D6C86">
        <w:rPr>
          <w:b/>
        </w:rPr>
        <w:t> </w:t>
      </w:r>
      <w:r w:rsidRPr="009B1D00">
        <w:rPr>
          <w:b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90D33" w:rsidRPr="009B1D00" w:rsidRDefault="00B84CAD" w:rsidP="00C90D33">
      <w:pPr>
        <w:widowControl w:val="0"/>
        <w:autoSpaceDE w:val="0"/>
        <w:autoSpaceDN w:val="0"/>
        <w:ind w:firstLine="540"/>
        <w:jc w:val="both"/>
      </w:pPr>
      <w:r w:rsidRPr="009B1D00"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Горкомимущество</w:t>
      </w:r>
      <w:r w:rsidR="00C90D33" w:rsidRPr="009B1D00">
        <w:t xml:space="preserve"> в</w:t>
      </w:r>
      <w:r w:rsidR="001D6C86">
        <w:t> </w:t>
      </w:r>
      <w:r w:rsidR="00C90D33" w:rsidRPr="009B1D00">
        <w:t>адрес председателя, либо в администрацию города Чебоксары в адрес главы администрации.</w:t>
      </w:r>
    </w:p>
    <w:p w:rsidR="00C90D33" w:rsidRPr="009B1D00" w:rsidRDefault="00C90D33" w:rsidP="00B84CAD">
      <w:pPr>
        <w:widowControl w:val="0"/>
        <w:autoSpaceDE w:val="0"/>
        <w:autoSpaceDN w:val="0"/>
        <w:ind w:firstLine="540"/>
        <w:jc w:val="both"/>
        <w:rPr>
          <w:b/>
        </w:rPr>
      </w:pP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t>5.4. Порядок подачи и рассмотрения жалобы</w:t>
      </w:r>
    </w:p>
    <w:p w:rsidR="00C90D33" w:rsidRPr="009B1D00" w:rsidRDefault="00C90D33" w:rsidP="00C90D33">
      <w:pPr>
        <w:widowControl w:val="0"/>
        <w:autoSpaceDE w:val="0"/>
        <w:autoSpaceDN w:val="0"/>
        <w:ind w:firstLine="540"/>
        <w:jc w:val="both"/>
      </w:pPr>
      <w:r w:rsidRPr="009B1D00">
        <w:t>Жалоба может быть направлена по почте, через МФЦ, с использованием сети «Интернет», официального сайта органа местного самоуправления, Единого портала государственных и муниципальных услуг, Портала государственных и муниципальных услуг,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 xml:space="preserve">Жалоба </w:t>
      </w:r>
      <w:r w:rsidR="00C90D33" w:rsidRPr="009B1D00">
        <w:t xml:space="preserve">(приложение </w:t>
      </w:r>
      <w:r w:rsidR="001D6C86">
        <w:t>№ </w:t>
      </w:r>
      <w:r w:rsidR="00BD5F52" w:rsidRPr="009B1D00">
        <w:t xml:space="preserve">5 </w:t>
      </w:r>
      <w:r w:rsidR="00C90D33" w:rsidRPr="009B1D00">
        <w:t xml:space="preserve">к Административному регламенту) </w:t>
      </w:r>
      <w:r w:rsidRPr="009B1D00">
        <w:t>в соответствии с</w:t>
      </w:r>
      <w:r w:rsidR="001D6C86">
        <w:t> </w:t>
      </w:r>
      <w:r w:rsidRPr="009B1D00">
        <w:t xml:space="preserve">Федеральным </w:t>
      </w:r>
      <w:hyperlink r:id="rId14" w:history="1">
        <w:r w:rsidRPr="009B1D00">
          <w:t>законом</w:t>
        </w:r>
      </w:hyperlink>
      <w:r w:rsidRPr="009B1D00">
        <w:t xml:space="preserve"> №</w:t>
      </w:r>
      <w:r w:rsidR="0019008D" w:rsidRPr="009B1D00">
        <w:t xml:space="preserve"> </w:t>
      </w:r>
      <w:r w:rsidRPr="009B1D00">
        <w:t>210-ФЗ должна содержать: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 xml:space="preserve">В случае если жалоба подается через представителя </w:t>
      </w:r>
      <w:r w:rsidR="00707BAA" w:rsidRPr="009B1D00">
        <w:t>З</w:t>
      </w:r>
      <w:r w:rsidRPr="009B1D00">
        <w:t xml:space="preserve">аявителя, также представляется документ, подтверждающий полномочия на осуществление действий от имени </w:t>
      </w:r>
      <w:r w:rsidR="00707BAA" w:rsidRPr="009B1D00">
        <w:t>З</w:t>
      </w:r>
      <w:r w:rsidRPr="009B1D00">
        <w:t xml:space="preserve">аявителя. </w:t>
      </w:r>
      <w:r w:rsidRPr="009B1D00">
        <w:lastRenderedPageBreak/>
        <w:t>В качестве документа, подтверждающего полномоч</w:t>
      </w:r>
      <w:r w:rsidR="001578B1">
        <w:t>ия на осуществление действий от </w:t>
      </w:r>
      <w:r w:rsidRPr="009B1D00">
        <w:t xml:space="preserve">имени </w:t>
      </w:r>
      <w:r w:rsidR="00707BAA" w:rsidRPr="009B1D00">
        <w:t>З</w:t>
      </w:r>
      <w:r w:rsidRPr="009B1D00">
        <w:t>аявителя, может быть представлена: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а)</w:t>
      </w:r>
      <w:r w:rsidR="001578B1">
        <w:t> </w:t>
      </w:r>
      <w:r w:rsidRPr="009B1D00">
        <w:t>оформленная в соответствии с законодательством Российской Федерации доверенность (для физических лиц);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б)</w:t>
      </w:r>
      <w:r w:rsidR="001578B1">
        <w:t> </w:t>
      </w:r>
      <w:r w:rsidRPr="009B1D00">
        <w:t xml:space="preserve">оформленная в соответствии с законодательством Российской Федерации доверенность, заверенная печатью </w:t>
      </w:r>
      <w:r w:rsidR="00707BAA" w:rsidRPr="009B1D00">
        <w:t xml:space="preserve">(при наличии) </w:t>
      </w:r>
      <w:r w:rsidR="00DF2BE1" w:rsidRPr="009B1D00">
        <w:t>З</w:t>
      </w:r>
      <w:r w:rsidRPr="009B1D00">
        <w:t>аявителя и подписанная руководителем заявителя или уполномоченным этим руководителем лицом (для юридических лиц);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в)</w:t>
      </w:r>
      <w:r w:rsidR="001578B1">
        <w:t> </w:t>
      </w:r>
      <w:r w:rsidRPr="009B1D00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В случае п</w:t>
      </w:r>
      <w:r w:rsidR="00707BAA" w:rsidRPr="009B1D00">
        <w:t>одачи жалобы при личном приеме З</w:t>
      </w:r>
      <w:r w:rsidRPr="009B1D00">
        <w:t>аявитель представляет документ, удостоверяющий его личность, в соответствии с законодательством Российской Федерации.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 xml:space="preserve">В электронном виде жалоба может быть подана </w:t>
      </w:r>
      <w:r w:rsidR="00707BAA" w:rsidRPr="009B1D00">
        <w:t>З</w:t>
      </w:r>
      <w:r w:rsidRPr="009B1D00">
        <w:t>аявителем посредством: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 xml:space="preserve">официального сайта </w:t>
      </w:r>
      <w:proofErr w:type="spellStart"/>
      <w:r w:rsidRPr="009B1D00">
        <w:t>Горкомимущества</w:t>
      </w:r>
      <w:proofErr w:type="spellEnd"/>
      <w:r w:rsidRPr="009B1D00">
        <w:t>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Единого портала государственных и муниципальных услуг;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Портала государственных и муниципальных услуг;</w:t>
      </w:r>
    </w:p>
    <w:p w:rsidR="00B84CAD" w:rsidRPr="009B1D00" w:rsidRDefault="0019008D" w:rsidP="0019008D">
      <w:pPr>
        <w:widowControl w:val="0"/>
        <w:autoSpaceDE w:val="0"/>
        <w:autoSpaceDN w:val="0"/>
        <w:ind w:firstLine="540"/>
        <w:jc w:val="both"/>
      </w:pPr>
      <w:r w:rsidRPr="009B1D00">
        <w:t>системы досудебного (внесудебного) обжалования.</w:t>
      </w:r>
    </w:p>
    <w:p w:rsidR="00C90D33" w:rsidRPr="009B1D00" w:rsidRDefault="00C90D33" w:rsidP="00B84CAD">
      <w:pPr>
        <w:widowControl w:val="0"/>
        <w:autoSpaceDE w:val="0"/>
        <w:autoSpaceDN w:val="0"/>
        <w:ind w:firstLine="540"/>
        <w:jc w:val="both"/>
        <w:rPr>
          <w:b/>
        </w:rPr>
      </w:pP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t>5.5. Сроки рассмотрения жалобы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 xml:space="preserve">Жалоба, поступившая в Горкомимущество, </w:t>
      </w:r>
      <w:r w:rsidR="00C90D33" w:rsidRPr="009B1D00">
        <w:t xml:space="preserve">администрацию города Чебоксары </w:t>
      </w:r>
      <w:r w:rsidRPr="009B1D00">
        <w:t>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 xml:space="preserve">В случае обжалования отказа </w:t>
      </w:r>
      <w:r w:rsidR="00C90D33" w:rsidRPr="009B1D00">
        <w:t xml:space="preserve">структурного подразделения </w:t>
      </w:r>
      <w:r w:rsidRPr="009B1D00">
        <w:t>Горкомимуществ</w:t>
      </w:r>
      <w:r w:rsidR="00C90D33" w:rsidRPr="009B1D00">
        <w:t>а</w:t>
      </w:r>
      <w:r w:rsidRPr="009B1D00">
        <w:t>, его должностн</w:t>
      </w:r>
      <w:r w:rsidR="00F6518C" w:rsidRPr="009B1D00">
        <w:t>ого лица в приеме документов у З</w:t>
      </w:r>
      <w:r w:rsidRPr="009B1D00">
        <w:t xml:space="preserve">аявителя либо в исправлении допущенных опечаток и ошибок или в случае обжалования </w:t>
      </w:r>
      <w:r w:rsidR="00F6518C" w:rsidRPr="009B1D00">
        <w:t>З</w:t>
      </w:r>
      <w:r w:rsidRPr="009B1D00">
        <w:t>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84CAD" w:rsidRPr="009B1D00" w:rsidRDefault="00B84CAD" w:rsidP="00B84CAD">
      <w:pPr>
        <w:widowControl w:val="0"/>
        <w:autoSpaceDE w:val="0"/>
        <w:autoSpaceDN w:val="0"/>
        <w:jc w:val="both"/>
      </w:pP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t>5.6. Результат рассмотрения жалобы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 xml:space="preserve">По результатам рассмотрения жалобы в соответствии с </w:t>
      </w:r>
      <w:hyperlink r:id="rId15" w:history="1">
        <w:r w:rsidRPr="009B1D00">
          <w:t>частью 7 статьи 11.2</w:t>
        </w:r>
      </w:hyperlink>
      <w:r w:rsidRPr="009B1D00">
        <w:t xml:space="preserve"> Федерального закона №</w:t>
      </w:r>
      <w:r w:rsidR="0019008D" w:rsidRPr="009B1D00">
        <w:t xml:space="preserve"> </w:t>
      </w:r>
      <w:r w:rsidRPr="009B1D00">
        <w:t>210-ФЗ Горкомимущество</w:t>
      </w:r>
      <w:r w:rsidR="00C90D33" w:rsidRPr="009B1D00">
        <w:t>, администрация города Чебоксары</w:t>
      </w:r>
      <w:r w:rsidRPr="009B1D00">
        <w:t xml:space="preserve"> принима</w:t>
      </w:r>
      <w:r w:rsidR="00C90D33" w:rsidRPr="009B1D00">
        <w:t>е</w:t>
      </w:r>
      <w:r w:rsidRPr="009B1D00">
        <w:t>т одно из следующих решений: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удовлетворяет жалобу, в том числе в форме отмены принятого решения, исправления допущенных Горкомимуществом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</w:t>
      </w:r>
      <w:r w:rsidR="00035F97" w:rsidRPr="009B1D00">
        <w:t xml:space="preserve"> муниципальными правовыми актами,</w:t>
      </w:r>
      <w:r w:rsidRPr="009B1D00">
        <w:t xml:space="preserve"> а также в иных формах;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отказывает в удовлетворении жалобы.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При удовлетворении жалобы Горкомимущество</w:t>
      </w:r>
      <w:r w:rsidR="00C90D33" w:rsidRPr="009B1D00">
        <w:t>, администрация города Чебоксары</w:t>
      </w:r>
      <w:r w:rsidRPr="009B1D00">
        <w:t xml:space="preserve"> принима</w:t>
      </w:r>
      <w:r w:rsidR="00EC2853" w:rsidRPr="009B1D00">
        <w:t>ю</w:t>
      </w:r>
      <w:r w:rsidRPr="009B1D00">
        <w:t>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6518C" w:rsidRPr="009B1D00" w:rsidRDefault="00F6518C" w:rsidP="00F6518C">
      <w:pPr>
        <w:widowControl w:val="0"/>
        <w:autoSpaceDE w:val="0"/>
        <w:autoSpaceDN w:val="0"/>
        <w:ind w:firstLine="540"/>
        <w:jc w:val="both"/>
      </w:pPr>
      <w:r w:rsidRPr="009B1D00"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8.2 Закона Чувашской Республики от 23.07.2003 № 22 «Об административных правонарушениях в Чувашской Республике», должностные лица администрации города Чебоксары, наделенные полномочиями по рассмотрению жалоб, незамедлительно направляют имеющиеся материалы в органы прокуратуры.</w:t>
      </w:r>
    </w:p>
    <w:p w:rsidR="00B84CAD" w:rsidRDefault="00B84CAD" w:rsidP="00B84CAD">
      <w:pPr>
        <w:widowControl w:val="0"/>
        <w:autoSpaceDE w:val="0"/>
        <w:autoSpaceDN w:val="0"/>
        <w:jc w:val="both"/>
      </w:pPr>
    </w:p>
    <w:p w:rsidR="001578B1" w:rsidRPr="009B1D00" w:rsidRDefault="001578B1" w:rsidP="00B84CAD">
      <w:pPr>
        <w:widowControl w:val="0"/>
        <w:autoSpaceDE w:val="0"/>
        <w:autoSpaceDN w:val="0"/>
        <w:jc w:val="both"/>
      </w:pP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lastRenderedPageBreak/>
        <w:t>5.7. Порядок информирования заявителя о результатах рассмотрения жалобы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Не позднее дня, следующего за днем принятия решения по результатам рассмотрения жалобы, заявителю в письменной форме и по желанию заявителя в</w:t>
      </w:r>
      <w:r w:rsidR="001578B1">
        <w:t> </w:t>
      </w:r>
      <w:r w:rsidRPr="009B1D00">
        <w:t xml:space="preserve">электронной форме направляется мотивированный ответ о результатах рассмотрения жалобы. В случае подачи жалобы посредством </w:t>
      </w:r>
      <w:r w:rsidR="0019008D" w:rsidRPr="009B1D00">
        <w:t>информационной системы досудеб</w:t>
      </w:r>
      <w:r w:rsidR="001578B1">
        <w:t>ного (внесудебного) обжалования</w:t>
      </w:r>
      <w:r w:rsidRPr="009B1D00">
        <w:t xml:space="preserve"> ответ заявителю направляется посредством указанной системы.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В ответе по результатам рассмотрения жалобы указываются: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фамилия, имя, отчество (последнее - при наличии) или наименование заявителя;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основания для принятия решения по жалобе;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принятое по жалобе решение;</w:t>
      </w:r>
    </w:p>
    <w:p w:rsidR="00B84CAD" w:rsidRPr="009B1D00" w:rsidRDefault="001578B1" w:rsidP="00B84CAD">
      <w:pPr>
        <w:widowControl w:val="0"/>
        <w:autoSpaceDE w:val="0"/>
        <w:autoSpaceDN w:val="0"/>
        <w:ind w:firstLine="540"/>
        <w:jc w:val="both"/>
      </w:pPr>
      <w:r>
        <w:t>в случае</w:t>
      </w:r>
      <w:r w:rsidR="00B84CAD" w:rsidRPr="009B1D00">
        <w:t xml:space="preserve">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сведения о порядке обжалования принятого по жалобе решения.</w:t>
      </w:r>
    </w:p>
    <w:p w:rsidR="00B84CAD" w:rsidRPr="009B1D00" w:rsidRDefault="00B84CAD" w:rsidP="00B84CAD">
      <w:pPr>
        <w:widowControl w:val="0"/>
        <w:autoSpaceDE w:val="0"/>
        <w:autoSpaceDN w:val="0"/>
        <w:jc w:val="both"/>
      </w:pP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t>5.8. Порядок обжалования решения по жалобе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B84CAD" w:rsidRPr="009B1D00" w:rsidRDefault="00B84CAD" w:rsidP="00B84CAD">
      <w:pPr>
        <w:widowControl w:val="0"/>
        <w:autoSpaceDE w:val="0"/>
        <w:autoSpaceDN w:val="0"/>
        <w:jc w:val="both"/>
      </w:pP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B84CAD" w:rsidRPr="009B1D00" w:rsidRDefault="00B84CAD" w:rsidP="00B84CAD">
      <w:pPr>
        <w:widowControl w:val="0"/>
        <w:autoSpaceDE w:val="0"/>
        <w:autoSpaceDN w:val="0"/>
        <w:jc w:val="both"/>
      </w:pP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  <w:rPr>
          <w:b/>
        </w:rPr>
      </w:pPr>
      <w:r w:rsidRPr="009B1D00">
        <w:rPr>
          <w:b/>
        </w:rPr>
        <w:t>5.10.</w:t>
      </w:r>
      <w:r w:rsidR="001578B1">
        <w:rPr>
          <w:b/>
        </w:rPr>
        <w:t> </w:t>
      </w:r>
      <w:r w:rsidRPr="009B1D00">
        <w:rPr>
          <w:b/>
        </w:rPr>
        <w:t>Способы информирования заявителей о порядке подачи и рассмотрения жалобы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Информацию о порядке подачи и рассмотрения жалобы заявители могут получить на информационном стенде в местной администрации, на Едином портале государственных и муниципальных услуг, на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Для получения информации о порядке подачи и рассмотрения жалобы заявитель вправе обратиться: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в устной форме;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в форме электронного документа;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по телефону;</w:t>
      </w:r>
    </w:p>
    <w:p w:rsidR="00B84CAD" w:rsidRPr="009B1D00" w:rsidRDefault="00B84CAD" w:rsidP="00B84CAD">
      <w:pPr>
        <w:widowControl w:val="0"/>
        <w:autoSpaceDE w:val="0"/>
        <w:autoSpaceDN w:val="0"/>
        <w:ind w:firstLine="540"/>
        <w:jc w:val="both"/>
      </w:pPr>
      <w:r w:rsidRPr="009B1D00">
        <w:t>в письменной форме.</w:t>
      </w:r>
    </w:p>
    <w:p w:rsidR="001578B1" w:rsidRDefault="001578B1" w:rsidP="001578B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  <w:sectPr w:rsidR="001578B1" w:rsidSect="00DF69D6">
          <w:pgSz w:w="11906" w:h="16838" w:code="9"/>
          <w:pgMar w:top="1134" w:right="851" w:bottom="1135" w:left="1701" w:header="0" w:footer="0" w:gutter="0"/>
          <w:pgNumType w:start="1"/>
          <w:cols w:space="708"/>
          <w:titlePg/>
          <w:docGrid w:linePitch="360"/>
        </w:sectPr>
      </w:pPr>
      <w:r>
        <w:rPr>
          <w:rFonts w:eastAsia="Calibri"/>
          <w:lang w:eastAsia="en-US"/>
        </w:rPr>
        <w:t>____________________________________________</w:t>
      </w:r>
    </w:p>
    <w:p w:rsidR="00915DF0" w:rsidRPr="009B1D00" w:rsidRDefault="00915DF0">
      <w:pPr>
        <w:ind w:left="5670"/>
        <w:rPr>
          <w:bCs/>
          <w:sz w:val="23"/>
          <w:szCs w:val="23"/>
        </w:rPr>
      </w:pPr>
      <w:r w:rsidRPr="009B1D00">
        <w:rPr>
          <w:bCs/>
          <w:sz w:val="23"/>
          <w:szCs w:val="23"/>
        </w:rPr>
        <w:lastRenderedPageBreak/>
        <w:t>Приложение № 1</w:t>
      </w:r>
    </w:p>
    <w:p w:rsidR="00915DF0" w:rsidRPr="009B1D00" w:rsidRDefault="00915DF0">
      <w:pPr>
        <w:ind w:left="5670"/>
        <w:rPr>
          <w:bCs/>
          <w:sz w:val="23"/>
          <w:szCs w:val="23"/>
        </w:rPr>
      </w:pPr>
      <w:r w:rsidRPr="009B1D00">
        <w:rPr>
          <w:bCs/>
          <w:sz w:val="23"/>
          <w:szCs w:val="23"/>
        </w:rPr>
        <w:t>к Административному регламенту</w:t>
      </w:r>
    </w:p>
    <w:p w:rsidR="00915DF0" w:rsidRPr="009B1D00" w:rsidRDefault="00915DF0">
      <w:pPr>
        <w:ind w:left="5670"/>
        <w:rPr>
          <w:bCs/>
          <w:sz w:val="23"/>
          <w:szCs w:val="23"/>
        </w:rPr>
      </w:pPr>
      <w:r w:rsidRPr="009B1D00">
        <w:rPr>
          <w:bCs/>
          <w:sz w:val="23"/>
          <w:szCs w:val="23"/>
        </w:rPr>
        <w:t>администрации города Чебоксары</w:t>
      </w:r>
    </w:p>
    <w:p w:rsidR="00915DF0" w:rsidRDefault="00915DF0">
      <w:pPr>
        <w:tabs>
          <w:tab w:val="left" w:pos="5994"/>
        </w:tabs>
        <w:rPr>
          <w:bCs/>
          <w:sz w:val="23"/>
          <w:szCs w:val="23"/>
        </w:rPr>
      </w:pPr>
    </w:p>
    <w:p w:rsidR="001578B1" w:rsidRPr="009B1D00" w:rsidRDefault="001578B1">
      <w:pPr>
        <w:tabs>
          <w:tab w:val="left" w:pos="5994"/>
        </w:tabs>
        <w:rPr>
          <w:bCs/>
          <w:sz w:val="23"/>
          <w:szCs w:val="23"/>
        </w:rPr>
      </w:pPr>
    </w:p>
    <w:p w:rsidR="00915DF0" w:rsidRPr="009B1D00" w:rsidRDefault="00915DF0">
      <w:pPr>
        <w:pStyle w:val="6"/>
        <w:spacing w:before="0" w:after="0"/>
        <w:ind w:firstLine="0"/>
        <w:jc w:val="center"/>
        <w:rPr>
          <w:rFonts w:ascii="Times New Roman" w:hAnsi="Times New Roman"/>
          <w:bCs w:val="0"/>
          <w:sz w:val="23"/>
          <w:szCs w:val="23"/>
        </w:rPr>
      </w:pPr>
      <w:r w:rsidRPr="009B1D00">
        <w:rPr>
          <w:rFonts w:ascii="Times New Roman" w:hAnsi="Times New Roman"/>
          <w:bCs w:val="0"/>
          <w:sz w:val="23"/>
          <w:szCs w:val="23"/>
        </w:rPr>
        <w:t>Сведения о месте нахождения и графике работы</w:t>
      </w:r>
    </w:p>
    <w:p w:rsidR="00915DF0" w:rsidRPr="009B1D00" w:rsidRDefault="00915DF0">
      <w:pPr>
        <w:jc w:val="center"/>
        <w:rPr>
          <w:b/>
          <w:sz w:val="23"/>
          <w:szCs w:val="23"/>
        </w:rPr>
      </w:pPr>
      <w:r w:rsidRPr="009B1D00">
        <w:rPr>
          <w:b/>
          <w:sz w:val="23"/>
          <w:szCs w:val="23"/>
        </w:rPr>
        <w:t>администрации города Чебоксары</w:t>
      </w:r>
    </w:p>
    <w:p w:rsidR="00915DF0" w:rsidRPr="009B1D00" w:rsidRDefault="00915DF0">
      <w:pPr>
        <w:jc w:val="both"/>
        <w:rPr>
          <w:b/>
          <w:sz w:val="23"/>
          <w:szCs w:val="23"/>
        </w:rPr>
      </w:pPr>
    </w:p>
    <w:p w:rsidR="00915DF0" w:rsidRPr="009B1D00" w:rsidRDefault="00915DF0">
      <w:pPr>
        <w:ind w:firstLine="567"/>
        <w:jc w:val="both"/>
        <w:rPr>
          <w:sz w:val="23"/>
          <w:szCs w:val="23"/>
        </w:rPr>
      </w:pPr>
      <w:r w:rsidRPr="009B1D00">
        <w:rPr>
          <w:sz w:val="23"/>
          <w:szCs w:val="23"/>
        </w:rPr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9B1D00">
          <w:rPr>
            <w:sz w:val="23"/>
            <w:szCs w:val="23"/>
          </w:rPr>
          <w:t>428000, г</w:t>
        </w:r>
      </w:smartTag>
      <w:r w:rsidRPr="009B1D00">
        <w:rPr>
          <w:sz w:val="23"/>
          <w:szCs w:val="23"/>
        </w:rPr>
        <w:t>. Чебоксары, ул. Карла Маркса, д.</w:t>
      </w:r>
      <w:r w:rsidR="001578B1">
        <w:rPr>
          <w:sz w:val="23"/>
          <w:szCs w:val="23"/>
        </w:rPr>
        <w:t> </w:t>
      </w:r>
      <w:r w:rsidRPr="009B1D00">
        <w:rPr>
          <w:sz w:val="23"/>
          <w:szCs w:val="23"/>
        </w:rPr>
        <w:t>36</w:t>
      </w:r>
    </w:p>
    <w:p w:rsidR="00915DF0" w:rsidRPr="009B1D00" w:rsidRDefault="00915DF0">
      <w:pPr>
        <w:ind w:firstLine="567"/>
        <w:jc w:val="both"/>
        <w:rPr>
          <w:sz w:val="23"/>
          <w:szCs w:val="23"/>
          <w:lang w:val="it-IT"/>
        </w:rPr>
      </w:pPr>
      <w:r w:rsidRPr="009B1D00">
        <w:rPr>
          <w:sz w:val="23"/>
          <w:szCs w:val="23"/>
        </w:rPr>
        <w:t xml:space="preserve">Адрес сайта администрации города Чебоксары в сети </w:t>
      </w:r>
      <w:r w:rsidR="00BD5F52" w:rsidRPr="009B1D00">
        <w:rPr>
          <w:sz w:val="23"/>
          <w:szCs w:val="23"/>
        </w:rPr>
        <w:t>«</w:t>
      </w:r>
      <w:r w:rsidRPr="009B1D00">
        <w:rPr>
          <w:sz w:val="23"/>
          <w:szCs w:val="23"/>
        </w:rPr>
        <w:t>Интернет</w:t>
      </w:r>
      <w:r w:rsidR="00BD5F52" w:rsidRPr="009B1D00">
        <w:rPr>
          <w:sz w:val="23"/>
          <w:szCs w:val="23"/>
        </w:rPr>
        <w:t>»</w:t>
      </w:r>
      <w:r w:rsidRPr="009B1D00">
        <w:rPr>
          <w:sz w:val="23"/>
          <w:szCs w:val="23"/>
          <w:lang w:val="it-IT"/>
        </w:rPr>
        <w:t>:</w:t>
      </w:r>
      <w:r w:rsidRPr="009B1D00">
        <w:rPr>
          <w:sz w:val="23"/>
          <w:szCs w:val="23"/>
        </w:rPr>
        <w:t xml:space="preserve"> </w:t>
      </w:r>
      <w:hyperlink r:id="rId16" w:history="1">
        <w:r w:rsidRPr="009B1D00">
          <w:rPr>
            <w:rStyle w:val="a6"/>
            <w:color w:val="auto"/>
            <w:sz w:val="23"/>
            <w:szCs w:val="23"/>
            <w:lang w:val="it-IT"/>
          </w:rPr>
          <w:t>www.gcheb.cap.ru</w:t>
        </w:r>
      </w:hyperlink>
    </w:p>
    <w:p w:rsidR="00915DF0" w:rsidRPr="009B1D00" w:rsidRDefault="00915DF0">
      <w:pPr>
        <w:ind w:firstLine="567"/>
        <w:jc w:val="both"/>
        <w:rPr>
          <w:sz w:val="23"/>
          <w:szCs w:val="23"/>
        </w:rPr>
      </w:pPr>
      <w:r w:rsidRPr="009B1D00">
        <w:rPr>
          <w:sz w:val="23"/>
          <w:szCs w:val="23"/>
        </w:rPr>
        <w:t xml:space="preserve">Адрес электронной почты администрации города Чебоксары: </w:t>
      </w:r>
      <w:hyperlink r:id="rId17" w:history="1">
        <w:r w:rsidRPr="009B1D00">
          <w:rPr>
            <w:rStyle w:val="a6"/>
            <w:color w:val="auto"/>
            <w:sz w:val="23"/>
            <w:szCs w:val="23"/>
            <w:lang w:val="en-US"/>
          </w:rPr>
          <w:t>gcheb</w:t>
        </w:r>
        <w:r w:rsidRPr="009B1D00">
          <w:rPr>
            <w:rStyle w:val="a6"/>
            <w:color w:val="auto"/>
            <w:sz w:val="23"/>
            <w:szCs w:val="23"/>
          </w:rPr>
          <w:t>@</w:t>
        </w:r>
        <w:r w:rsidRPr="009B1D00">
          <w:rPr>
            <w:rStyle w:val="a6"/>
            <w:color w:val="auto"/>
            <w:sz w:val="23"/>
            <w:szCs w:val="23"/>
            <w:lang w:val="en-US"/>
          </w:rPr>
          <w:t>cap</w:t>
        </w:r>
        <w:r w:rsidRPr="009B1D00">
          <w:rPr>
            <w:rStyle w:val="a6"/>
            <w:color w:val="auto"/>
            <w:sz w:val="23"/>
            <w:szCs w:val="23"/>
          </w:rPr>
          <w:t>.</w:t>
        </w:r>
        <w:proofErr w:type="spellStart"/>
        <w:r w:rsidRPr="009B1D00">
          <w:rPr>
            <w:rStyle w:val="a6"/>
            <w:color w:val="auto"/>
            <w:sz w:val="23"/>
            <w:szCs w:val="23"/>
            <w:lang w:val="en-US"/>
          </w:rPr>
          <w:t>ru</w:t>
        </w:r>
        <w:proofErr w:type="spellEnd"/>
      </w:hyperlink>
    </w:p>
    <w:p w:rsidR="00915DF0" w:rsidRPr="009B1D00" w:rsidRDefault="00915DF0">
      <w:pPr>
        <w:jc w:val="both"/>
        <w:rPr>
          <w:sz w:val="23"/>
          <w:szCs w:val="2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992"/>
        <w:gridCol w:w="2551"/>
        <w:gridCol w:w="1843"/>
      </w:tblGrid>
      <w:tr w:rsidR="00B84CAD" w:rsidRPr="009B1D00" w:rsidTr="00B84CA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 w:rsidP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 w:rsidP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 xml:space="preserve">№ </w:t>
            </w:r>
            <w:proofErr w:type="spellStart"/>
            <w:r w:rsidRPr="009B1D00">
              <w:rPr>
                <w:sz w:val="23"/>
                <w:szCs w:val="23"/>
              </w:rPr>
              <w:t>каб</w:t>
            </w:r>
            <w:proofErr w:type="spellEnd"/>
            <w:r w:rsidRPr="009B1D00">
              <w:rPr>
                <w:sz w:val="23"/>
                <w:szCs w:val="23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 w:rsidP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Служебный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 w:rsidP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График приёма</w:t>
            </w:r>
          </w:p>
        </w:tc>
      </w:tr>
      <w:tr w:rsidR="00B84CAD" w:rsidRPr="009B1D00" w:rsidTr="00B84CA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 w:rsidP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Глава администрации города Чебоксары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 w:rsidP="00B84C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 w:rsidP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(8352) 62-35-76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 w:rsidP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по графику</w:t>
            </w:r>
          </w:p>
        </w:tc>
      </w:tr>
    </w:tbl>
    <w:p w:rsidR="00915DF0" w:rsidRDefault="001578B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1578B1" w:rsidRPr="009B1D00" w:rsidRDefault="001578B1">
      <w:pPr>
        <w:jc w:val="center"/>
        <w:rPr>
          <w:b/>
          <w:bCs/>
          <w:sz w:val="23"/>
          <w:szCs w:val="23"/>
        </w:rPr>
      </w:pPr>
    </w:p>
    <w:p w:rsidR="00915DF0" w:rsidRPr="009B1D00" w:rsidRDefault="00915DF0">
      <w:pPr>
        <w:pStyle w:val="ab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B1D00">
        <w:rPr>
          <w:rFonts w:ascii="Times New Roman" w:hAnsi="Times New Roman" w:cs="Times New Roman"/>
          <w:b/>
          <w:bCs/>
          <w:sz w:val="23"/>
          <w:szCs w:val="23"/>
        </w:rPr>
        <w:t>График работы отдела по работе с обращениями граждан</w:t>
      </w:r>
    </w:p>
    <w:p w:rsidR="00915DF0" w:rsidRPr="009B1D00" w:rsidRDefault="00915DF0">
      <w:pPr>
        <w:pStyle w:val="ab"/>
        <w:ind w:left="0"/>
        <w:jc w:val="center"/>
        <w:rPr>
          <w:rStyle w:val="ac"/>
          <w:rFonts w:ascii="Times New Roman" w:hAnsi="Times New Roman" w:cs="Times New Roman"/>
          <w:b w:val="0"/>
          <w:bCs/>
          <w:color w:val="auto"/>
          <w:sz w:val="23"/>
          <w:szCs w:val="23"/>
        </w:rPr>
      </w:pPr>
      <w:r w:rsidRPr="009B1D00">
        <w:rPr>
          <w:rFonts w:ascii="Times New Roman" w:hAnsi="Times New Roman" w:cs="Times New Roman"/>
          <w:b/>
          <w:bCs/>
          <w:sz w:val="23"/>
          <w:szCs w:val="23"/>
        </w:rPr>
        <w:t>администрации города Чебоксары</w:t>
      </w:r>
    </w:p>
    <w:p w:rsidR="00915DF0" w:rsidRPr="009B1D00" w:rsidRDefault="00915DF0">
      <w:pPr>
        <w:rPr>
          <w:sz w:val="23"/>
          <w:szCs w:val="23"/>
        </w:rPr>
      </w:pPr>
    </w:p>
    <w:p w:rsidR="00915DF0" w:rsidRPr="009B1D00" w:rsidRDefault="00915DF0">
      <w:pPr>
        <w:ind w:firstLine="567"/>
        <w:rPr>
          <w:sz w:val="23"/>
          <w:szCs w:val="23"/>
        </w:rPr>
      </w:pPr>
      <w:r w:rsidRPr="009B1D00">
        <w:rPr>
          <w:sz w:val="23"/>
          <w:szCs w:val="23"/>
        </w:rPr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9B1D00">
          <w:rPr>
            <w:sz w:val="23"/>
            <w:szCs w:val="23"/>
          </w:rPr>
          <w:t>428000, г</w:t>
        </w:r>
      </w:smartTag>
      <w:r w:rsidR="001578B1">
        <w:rPr>
          <w:sz w:val="23"/>
          <w:szCs w:val="23"/>
        </w:rPr>
        <w:t xml:space="preserve">. Чебоксары, ул. Карла </w:t>
      </w:r>
      <w:r w:rsidRPr="009B1D00">
        <w:rPr>
          <w:sz w:val="23"/>
          <w:szCs w:val="23"/>
        </w:rPr>
        <w:t>Маркса, д.</w:t>
      </w:r>
      <w:r w:rsidR="001578B1">
        <w:rPr>
          <w:sz w:val="23"/>
          <w:szCs w:val="23"/>
        </w:rPr>
        <w:t> 36</w:t>
      </w:r>
    </w:p>
    <w:p w:rsidR="00915DF0" w:rsidRPr="009B1D00" w:rsidRDefault="00915DF0">
      <w:pPr>
        <w:ind w:firstLine="567"/>
        <w:rPr>
          <w:b/>
          <w:sz w:val="23"/>
          <w:szCs w:val="23"/>
        </w:rPr>
      </w:pPr>
      <w:r w:rsidRPr="009B1D00">
        <w:rPr>
          <w:sz w:val="23"/>
          <w:szCs w:val="23"/>
        </w:rPr>
        <w:t xml:space="preserve">Адрес электронной почты: </w:t>
      </w:r>
      <w:hyperlink r:id="rId18" w:history="1">
        <w:r w:rsidRPr="009B1D00">
          <w:rPr>
            <w:rStyle w:val="a6"/>
            <w:color w:val="auto"/>
            <w:sz w:val="23"/>
            <w:szCs w:val="23"/>
            <w:lang w:val="en-US"/>
          </w:rPr>
          <w:t>people</w:t>
        </w:r>
        <w:r w:rsidRPr="009B1D00">
          <w:rPr>
            <w:rStyle w:val="a6"/>
            <w:color w:val="auto"/>
            <w:sz w:val="23"/>
            <w:szCs w:val="23"/>
          </w:rPr>
          <w:t>@</w:t>
        </w:r>
        <w:proofErr w:type="spellStart"/>
        <w:r w:rsidRPr="009B1D00">
          <w:rPr>
            <w:rStyle w:val="a6"/>
            <w:color w:val="auto"/>
            <w:sz w:val="23"/>
            <w:szCs w:val="23"/>
            <w:lang w:val="en-US"/>
          </w:rPr>
          <w:t>gcheb</w:t>
        </w:r>
        <w:proofErr w:type="spellEnd"/>
        <w:r w:rsidRPr="009B1D00">
          <w:rPr>
            <w:rStyle w:val="a6"/>
            <w:color w:val="auto"/>
            <w:sz w:val="23"/>
            <w:szCs w:val="23"/>
          </w:rPr>
          <w:t>.</w:t>
        </w:r>
        <w:r w:rsidRPr="009B1D00">
          <w:rPr>
            <w:rStyle w:val="a6"/>
            <w:color w:val="auto"/>
            <w:sz w:val="23"/>
            <w:szCs w:val="23"/>
            <w:lang w:val="en-US"/>
          </w:rPr>
          <w:t>cap</w:t>
        </w:r>
        <w:r w:rsidRPr="009B1D00">
          <w:rPr>
            <w:rStyle w:val="a6"/>
            <w:color w:val="auto"/>
            <w:sz w:val="23"/>
            <w:szCs w:val="23"/>
          </w:rPr>
          <w:t>.</w:t>
        </w:r>
        <w:proofErr w:type="spellStart"/>
        <w:r w:rsidRPr="009B1D00">
          <w:rPr>
            <w:rStyle w:val="a6"/>
            <w:color w:val="auto"/>
            <w:sz w:val="23"/>
            <w:szCs w:val="23"/>
            <w:lang w:val="en-US"/>
          </w:rPr>
          <w:t>ru</w:t>
        </w:r>
        <w:proofErr w:type="spellEnd"/>
      </w:hyperlink>
    </w:p>
    <w:p w:rsidR="00915DF0" w:rsidRPr="009B1D00" w:rsidRDefault="00915DF0">
      <w:pPr>
        <w:rPr>
          <w:sz w:val="23"/>
          <w:szCs w:val="23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851"/>
        <w:gridCol w:w="1417"/>
        <w:gridCol w:w="3402"/>
      </w:tblGrid>
      <w:tr w:rsidR="00B84CAD" w:rsidRPr="009B1D00" w:rsidTr="00B84CAD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 w:rsidP="00D93251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 xml:space="preserve">№ </w:t>
            </w:r>
            <w:proofErr w:type="spellStart"/>
            <w:r w:rsidRPr="009B1D00">
              <w:rPr>
                <w:sz w:val="23"/>
                <w:szCs w:val="23"/>
              </w:rPr>
              <w:t>каб</w:t>
            </w:r>
            <w:proofErr w:type="spellEnd"/>
            <w:r w:rsidRPr="009B1D00">
              <w:rPr>
                <w:sz w:val="23"/>
                <w:szCs w:val="23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№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График работы</w:t>
            </w:r>
          </w:p>
        </w:tc>
      </w:tr>
      <w:tr w:rsidR="00B84CAD" w:rsidRPr="009B1D00" w:rsidTr="00B84CAD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Начальник отдела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23-50-35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понедельник- пятница,</w:t>
            </w:r>
          </w:p>
          <w:p w:rsidR="00B84CAD" w:rsidRPr="009B1D00" w:rsidRDefault="00B84CAD">
            <w:pPr>
              <w:jc w:val="center"/>
              <w:rPr>
                <w:sz w:val="23"/>
                <w:szCs w:val="23"/>
                <w:vertAlign w:val="superscript"/>
              </w:rPr>
            </w:pPr>
            <w:r w:rsidRPr="009B1D00">
              <w:rPr>
                <w:sz w:val="23"/>
                <w:szCs w:val="23"/>
              </w:rPr>
              <w:t>8</w:t>
            </w:r>
            <w:r w:rsidRPr="009B1D00">
              <w:rPr>
                <w:sz w:val="23"/>
                <w:szCs w:val="23"/>
                <w:vertAlign w:val="superscript"/>
              </w:rPr>
              <w:t>00</w:t>
            </w:r>
            <w:r w:rsidRPr="009B1D00">
              <w:rPr>
                <w:sz w:val="23"/>
                <w:szCs w:val="23"/>
              </w:rPr>
              <w:t>-17</w:t>
            </w:r>
            <w:r w:rsidRPr="009B1D00">
              <w:rPr>
                <w:sz w:val="23"/>
                <w:szCs w:val="23"/>
                <w:vertAlign w:val="superscript"/>
              </w:rPr>
              <w:t>00</w:t>
            </w:r>
          </w:p>
        </w:tc>
      </w:tr>
      <w:tr w:rsidR="00B84CAD" w:rsidRPr="009B1D00" w:rsidTr="00B84CAD">
        <w:trPr>
          <w:cantSplit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C944AF" w:rsidP="00D9325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</w:t>
            </w:r>
            <w:r w:rsidR="00B84CAD" w:rsidRPr="009B1D00">
              <w:rPr>
                <w:sz w:val="23"/>
                <w:szCs w:val="23"/>
              </w:rPr>
              <w:t xml:space="preserve"> </w:t>
            </w:r>
            <w:r w:rsidR="001578B1">
              <w:rPr>
                <w:sz w:val="23"/>
                <w:szCs w:val="23"/>
              </w:rPr>
              <w:t>с</w:t>
            </w:r>
            <w:r w:rsidR="00B84CAD" w:rsidRPr="009B1D00">
              <w:rPr>
                <w:sz w:val="23"/>
                <w:szCs w:val="23"/>
              </w:rPr>
              <w:t>пециалист-эксперт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</w:p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23-50-34</w:t>
            </w:r>
          </w:p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понедельник- пятница,</w:t>
            </w:r>
          </w:p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8</w:t>
            </w:r>
            <w:r w:rsidRPr="009B1D00">
              <w:rPr>
                <w:sz w:val="23"/>
                <w:szCs w:val="23"/>
                <w:vertAlign w:val="superscript"/>
              </w:rPr>
              <w:t>00</w:t>
            </w:r>
            <w:r w:rsidRPr="009B1D00">
              <w:rPr>
                <w:sz w:val="23"/>
                <w:szCs w:val="23"/>
              </w:rPr>
              <w:t>-1</w:t>
            </w:r>
            <w:r w:rsidR="001578B1">
              <w:rPr>
                <w:sz w:val="23"/>
                <w:szCs w:val="23"/>
              </w:rPr>
              <w:t>8</w:t>
            </w:r>
            <w:r w:rsidRPr="009B1D00">
              <w:rPr>
                <w:sz w:val="23"/>
                <w:szCs w:val="23"/>
                <w:vertAlign w:val="superscript"/>
              </w:rPr>
              <w:t>00</w:t>
            </w:r>
            <w:r w:rsidRPr="009B1D00">
              <w:rPr>
                <w:sz w:val="23"/>
                <w:szCs w:val="23"/>
              </w:rPr>
              <w:t>, четверг – профилактический день</w:t>
            </w:r>
          </w:p>
          <w:p w:rsidR="00B84CAD" w:rsidRPr="009B1D00" w:rsidRDefault="00B84CAD" w:rsidP="00D93251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суббота- 9</w:t>
            </w:r>
            <w:r w:rsidRPr="009B1D00">
              <w:rPr>
                <w:sz w:val="23"/>
                <w:szCs w:val="23"/>
                <w:vertAlign w:val="superscript"/>
              </w:rPr>
              <w:t>00</w:t>
            </w:r>
            <w:r w:rsidRPr="009B1D00">
              <w:rPr>
                <w:sz w:val="23"/>
                <w:szCs w:val="23"/>
              </w:rPr>
              <w:t>-12</w:t>
            </w:r>
            <w:r w:rsidRPr="009B1D00">
              <w:rPr>
                <w:sz w:val="23"/>
                <w:szCs w:val="23"/>
                <w:vertAlign w:val="superscript"/>
              </w:rPr>
              <w:t>00</w:t>
            </w:r>
          </w:p>
        </w:tc>
      </w:tr>
      <w:tr w:rsidR="00B84CAD" w:rsidRPr="009B1D00" w:rsidTr="00B84CAD">
        <w:trPr>
          <w:cantSplit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C944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</w:t>
            </w:r>
            <w:r w:rsidR="00B84CAD" w:rsidRPr="009B1D00">
              <w:rPr>
                <w:sz w:val="23"/>
                <w:szCs w:val="23"/>
              </w:rPr>
              <w:t xml:space="preserve"> специалист-эксперт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</w:p>
        </w:tc>
      </w:tr>
    </w:tbl>
    <w:p w:rsidR="00915DF0" w:rsidRPr="009B1D00" w:rsidRDefault="00915DF0">
      <w:pPr>
        <w:rPr>
          <w:sz w:val="23"/>
          <w:szCs w:val="23"/>
        </w:rPr>
      </w:pPr>
    </w:p>
    <w:p w:rsidR="00915DF0" w:rsidRPr="009B1D00" w:rsidRDefault="00915DF0">
      <w:pPr>
        <w:ind w:firstLine="567"/>
        <w:rPr>
          <w:b/>
          <w:bCs/>
          <w:sz w:val="23"/>
          <w:szCs w:val="23"/>
        </w:rPr>
      </w:pPr>
      <w:r w:rsidRPr="009B1D00">
        <w:rPr>
          <w:sz w:val="23"/>
          <w:szCs w:val="23"/>
        </w:rPr>
        <w:t>Перерыв на обед с 12</w:t>
      </w:r>
      <w:r w:rsidRPr="009B1D00">
        <w:rPr>
          <w:sz w:val="23"/>
          <w:szCs w:val="23"/>
          <w:vertAlign w:val="superscript"/>
        </w:rPr>
        <w:t>00</w:t>
      </w:r>
      <w:r w:rsidRPr="009B1D00">
        <w:rPr>
          <w:sz w:val="23"/>
          <w:szCs w:val="23"/>
        </w:rPr>
        <w:t xml:space="preserve"> до 13</w:t>
      </w:r>
      <w:r w:rsidRPr="009B1D00">
        <w:rPr>
          <w:sz w:val="23"/>
          <w:szCs w:val="23"/>
          <w:vertAlign w:val="superscript"/>
        </w:rPr>
        <w:t>00</w:t>
      </w:r>
      <w:r w:rsidRPr="009B1D00">
        <w:rPr>
          <w:sz w:val="23"/>
          <w:szCs w:val="23"/>
        </w:rPr>
        <w:t xml:space="preserve"> часов; выходной день – воскресенье.</w:t>
      </w:r>
    </w:p>
    <w:p w:rsidR="00915DF0" w:rsidRDefault="00915DF0">
      <w:pPr>
        <w:jc w:val="center"/>
        <w:rPr>
          <w:rFonts w:eastAsia="Arial Unicode MS"/>
          <w:sz w:val="23"/>
          <w:szCs w:val="23"/>
          <w:highlight w:val="cyan"/>
        </w:rPr>
      </w:pPr>
    </w:p>
    <w:p w:rsidR="001578B1" w:rsidRPr="009B1D00" w:rsidRDefault="001578B1">
      <w:pPr>
        <w:jc w:val="center"/>
        <w:rPr>
          <w:rFonts w:eastAsia="Arial Unicode MS"/>
          <w:sz w:val="23"/>
          <w:szCs w:val="23"/>
          <w:highlight w:val="cyan"/>
        </w:rPr>
      </w:pPr>
    </w:p>
    <w:p w:rsidR="00915DF0" w:rsidRPr="009B1D00" w:rsidRDefault="00915DF0">
      <w:pPr>
        <w:pStyle w:val="ab"/>
        <w:ind w:left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B1D00">
        <w:rPr>
          <w:rFonts w:ascii="Times New Roman" w:hAnsi="Times New Roman" w:cs="Times New Roman"/>
          <w:b/>
          <w:bCs/>
          <w:sz w:val="23"/>
          <w:szCs w:val="23"/>
        </w:rPr>
        <w:t>График работы отдела делопроизводства</w:t>
      </w:r>
    </w:p>
    <w:p w:rsidR="00915DF0" w:rsidRPr="009B1D00" w:rsidRDefault="00915DF0">
      <w:pPr>
        <w:pStyle w:val="ab"/>
        <w:ind w:left="0"/>
        <w:jc w:val="center"/>
        <w:rPr>
          <w:rStyle w:val="ac"/>
          <w:rFonts w:ascii="Times New Roman" w:hAnsi="Times New Roman" w:cs="Times New Roman"/>
          <w:b w:val="0"/>
          <w:bCs/>
          <w:color w:val="auto"/>
          <w:sz w:val="23"/>
          <w:szCs w:val="23"/>
        </w:rPr>
      </w:pPr>
      <w:r w:rsidRPr="009B1D00">
        <w:rPr>
          <w:rFonts w:ascii="Times New Roman" w:hAnsi="Times New Roman" w:cs="Times New Roman"/>
          <w:b/>
          <w:bCs/>
          <w:sz w:val="23"/>
          <w:szCs w:val="23"/>
        </w:rPr>
        <w:t>администрации города Чебоксары</w:t>
      </w:r>
    </w:p>
    <w:p w:rsidR="00915DF0" w:rsidRPr="009B1D00" w:rsidRDefault="00915DF0">
      <w:pPr>
        <w:pStyle w:val="a9"/>
        <w:rPr>
          <w:sz w:val="23"/>
          <w:szCs w:val="23"/>
        </w:rPr>
      </w:pPr>
    </w:p>
    <w:p w:rsidR="00915DF0" w:rsidRPr="009B1D00" w:rsidRDefault="00915DF0">
      <w:pPr>
        <w:ind w:firstLine="567"/>
        <w:rPr>
          <w:sz w:val="23"/>
          <w:szCs w:val="23"/>
        </w:rPr>
      </w:pPr>
      <w:r w:rsidRPr="009B1D00">
        <w:rPr>
          <w:sz w:val="23"/>
          <w:szCs w:val="23"/>
        </w:rPr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9B1D00">
          <w:rPr>
            <w:sz w:val="23"/>
            <w:szCs w:val="23"/>
          </w:rPr>
          <w:t>428000, г</w:t>
        </w:r>
      </w:smartTag>
      <w:r w:rsidRPr="009B1D00">
        <w:rPr>
          <w:sz w:val="23"/>
          <w:szCs w:val="23"/>
        </w:rPr>
        <w:t>. Чебоксары, ул. К</w:t>
      </w:r>
      <w:r w:rsidR="001578B1">
        <w:rPr>
          <w:sz w:val="23"/>
          <w:szCs w:val="23"/>
        </w:rPr>
        <w:t xml:space="preserve">арла </w:t>
      </w:r>
      <w:r w:rsidRPr="009B1D00">
        <w:rPr>
          <w:sz w:val="23"/>
          <w:szCs w:val="23"/>
        </w:rPr>
        <w:t>Маркса, д.</w:t>
      </w:r>
      <w:r w:rsidR="001578B1">
        <w:rPr>
          <w:sz w:val="23"/>
          <w:szCs w:val="23"/>
        </w:rPr>
        <w:t> </w:t>
      </w:r>
      <w:r w:rsidRPr="009B1D00">
        <w:rPr>
          <w:sz w:val="23"/>
          <w:szCs w:val="23"/>
        </w:rPr>
        <w:t>36</w:t>
      </w:r>
    </w:p>
    <w:p w:rsidR="00915DF0" w:rsidRPr="009B1D00" w:rsidRDefault="00915DF0">
      <w:pPr>
        <w:ind w:firstLine="567"/>
        <w:rPr>
          <w:bCs/>
          <w:sz w:val="23"/>
          <w:szCs w:val="23"/>
        </w:rPr>
      </w:pPr>
      <w:r w:rsidRPr="009B1D00">
        <w:rPr>
          <w:sz w:val="23"/>
          <w:szCs w:val="23"/>
        </w:rPr>
        <w:t xml:space="preserve">Адрес электронной почты: </w:t>
      </w:r>
      <w:hyperlink r:id="rId19" w:history="1">
        <w:r w:rsidRPr="009B1D00">
          <w:rPr>
            <w:rStyle w:val="a6"/>
            <w:bCs/>
            <w:color w:val="auto"/>
            <w:sz w:val="23"/>
            <w:szCs w:val="23"/>
            <w:lang w:val="en-US"/>
          </w:rPr>
          <w:t>gcheb</w:t>
        </w:r>
        <w:r w:rsidRPr="009B1D00">
          <w:rPr>
            <w:rStyle w:val="a6"/>
            <w:bCs/>
            <w:color w:val="auto"/>
            <w:sz w:val="23"/>
            <w:szCs w:val="23"/>
          </w:rPr>
          <w:t>@</w:t>
        </w:r>
        <w:r w:rsidRPr="009B1D00">
          <w:rPr>
            <w:rStyle w:val="a6"/>
            <w:bCs/>
            <w:color w:val="auto"/>
            <w:sz w:val="23"/>
            <w:szCs w:val="23"/>
            <w:lang w:val="en-US"/>
          </w:rPr>
          <w:t>cap</w:t>
        </w:r>
        <w:r w:rsidRPr="009B1D00">
          <w:rPr>
            <w:rStyle w:val="a6"/>
            <w:bCs/>
            <w:color w:val="auto"/>
            <w:sz w:val="23"/>
            <w:szCs w:val="23"/>
          </w:rPr>
          <w:t>.</w:t>
        </w:r>
        <w:proofErr w:type="spellStart"/>
        <w:r w:rsidRPr="009B1D00">
          <w:rPr>
            <w:rStyle w:val="a6"/>
            <w:bCs/>
            <w:color w:val="auto"/>
            <w:sz w:val="23"/>
            <w:szCs w:val="23"/>
            <w:lang w:val="en-US"/>
          </w:rPr>
          <w:t>ru</w:t>
        </w:r>
        <w:proofErr w:type="spellEnd"/>
      </w:hyperlink>
    </w:p>
    <w:p w:rsidR="009D2FD8" w:rsidRPr="009B1D00" w:rsidRDefault="009D2FD8">
      <w:pPr>
        <w:ind w:firstLine="567"/>
        <w:rPr>
          <w:b/>
          <w:bCs/>
          <w:sz w:val="23"/>
          <w:szCs w:val="23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851"/>
        <w:gridCol w:w="1417"/>
        <w:gridCol w:w="3402"/>
      </w:tblGrid>
      <w:tr w:rsidR="001578B1" w:rsidRPr="009B1D00" w:rsidTr="00B84CAD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ind w:hanging="4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 w:rsidP="006A25BF">
            <w:pPr>
              <w:ind w:left="-108" w:right="-108" w:hanging="4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 xml:space="preserve">№ </w:t>
            </w:r>
            <w:proofErr w:type="spellStart"/>
            <w:r w:rsidRPr="009B1D00">
              <w:rPr>
                <w:sz w:val="23"/>
                <w:szCs w:val="23"/>
              </w:rPr>
              <w:t>каб</w:t>
            </w:r>
            <w:proofErr w:type="spellEnd"/>
            <w:r w:rsidRPr="009B1D00">
              <w:rPr>
                <w:sz w:val="23"/>
                <w:szCs w:val="23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 w:rsidP="006A25BF">
            <w:pPr>
              <w:ind w:left="-108" w:right="-108" w:hanging="4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№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ind w:hanging="4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График работы</w:t>
            </w:r>
          </w:p>
        </w:tc>
      </w:tr>
      <w:tr w:rsidR="001578B1" w:rsidRPr="009B1D00" w:rsidTr="00B84CAD">
        <w:trPr>
          <w:cantSplit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 w:rsidP="006A25BF">
            <w:pPr>
              <w:ind w:hanging="4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Начальник отдела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ind w:hanging="4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ind w:hanging="4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23-50-30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ind w:hanging="4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понедельник - пятница,</w:t>
            </w:r>
          </w:p>
          <w:p w:rsidR="00B84CAD" w:rsidRPr="009B1D00" w:rsidRDefault="00B84CAD">
            <w:pPr>
              <w:ind w:hanging="4"/>
              <w:jc w:val="center"/>
              <w:rPr>
                <w:sz w:val="23"/>
                <w:szCs w:val="23"/>
                <w:vertAlign w:val="superscript"/>
              </w:rPr>
            </w:pPr>
            <w:r w:rsidRPr="009B1D00">
              <w:rPr>
                <w:sz w:val="23"/>
                <w:szCs w:val="23"/>
              </w:rPr>
              <w:t>8</w:t>
            </w:r>
            <w:r w:rsidRPr="009B1D00">
              <w:rPr>
                <w:sz w:val="23"/>
                <w:szCs w:val="23"/>
                <w:vertAlign w:val="superscript"/>
              </w:rPr>
              <w:t>00</w:t>
            </w:r>
            <w:r w:rsidRPr="009B1D00">
              <w:rPr>
                <w:sz w:val="23"/>
                <w:szCs w:val="23"/>
              </w:rPr>
              <w:t>-17</w:t>
            </w:r>
            <w:r w:rsidRPr="009B1D00">
              <w:rPr>
                <w:sz w:val="23"/>
                <w:szCs w:val="23"/>
                <w:vertAlign w:val="superscript"/>
              </w:rPr>
              <w:t>00</w:t>
            </w:r>
          </w:p>
        </w:tc>
      </w:tr>
      <w:tr w:rsidR="001578B1" w:rsidRPr="009B1D00" w:rsidTr="001578B1">
        <w:trPr>
          <w:cantSplit/>
          <w:trHeight w:val="363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8B1" w:rsidRPr="009B1D00" w:rsidRDefault="001578B1" w:rsidP="006A25BF">
            <w:pPr>
              <w:ind w:hanging="4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Ведущий специалист-эксперт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1" w:rsidRPr="009B1D00" w:rsidRDefault="001578B1">
            <w:pPr>
              <w:ind w:hanging="4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1" w:rsidRPr="009B1D00" w:rsidRDefault="001578B1">
            <w:pPr>
              <w:ind w:hanging="4"/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23-50-28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B1" w:rsidRPr="009B1D00" w:rsidRDefault="001578B1">
            <w:pPr>
              <w:ind w:hanging="4"/>
              <w:rPr>
                <w:sz w:val="23"/>
                <w:szCs w:val="23"/>
                <w:vertAlign w:val="superscript"/>
              </w:rPr>
            </w:pPr>
          </w:p>
        </w:tc>
      </w:tr>
    </w:tbl>
    <w:p w:rsidR="00915DF0" w:rsidRPr="009B1D00" w:rsidRDefault="00915DF0">
      <w:pPr>
        <w:ind w:firstLine="567"/>
        <w:jc w:val="center"/>
        <w:rPr>
          <w:sz w:val="23"/>
          <w:szCs w:val="23"/>
        </w:rPr>
      </w:pPr>
    </w:p>
    <w:p w:rsidR="00915DF0" w:rsidRPr="009B1D00" w:rsidRDefault="00915DF0" w:rsidP="001578B1">
      <w:pPr>
        <w:ind w:firstLine="567"/>
        <w:rPr>
          <w:b/>
          <w:sz w:val="23"/>
          <w:szCs w:val="23"/>
        </w:rPr>
      </w:pPr>
      <w:r w:rsidRPr="009B1D00">
        <w:rPr>
          <w:sz w:val="23"/>
          <w:szCs w:val="23"/>
        </w:rPr>
        <w:t>Перерыв на обед с 12</w:t>
      </w:r>
      <w:r w:rsidRPr="009B1D00">
        <w:rPr>
          <w:sz w:val="23"/>
          <w:szCs w:val="23"/>
          <w:vertAlign w:val="superscript"/>
        </w:rPr>
        <w:t>00</w:t>
      </w:r>
      <w:r w:rsidRPr="009B1D00">
        <w:rPr>
          <w:sz w:val="23"/>
          <w:szCs w:val="23"/>
        </w:rPr>
        <w:t xml:space="preserve"> до 13</w:t>
      </w:r>
      <w:r w:rsidRPr="009B1D00">
        <w:rPr>
          <w:sz w:val="23"/>
          <w:szCs w:val="23"/>
          <w:vertAlign w:val="superscript"/>
        </w:rPr>
        <w:t>00</w:t>
      </w:r>
      <w:r w:rsidRPr="009B1D00">
        <w:rPr>
          <w:sz w:val="23"/>
          <w:szCs w:val="23"/>
        </w:rPr>
        <w:t xml:space="preserve"> часов; выходной день – суббота, воскресенье.</w:t>
      </w:r>
    </w:p>
    <w:p w:rsidR="00BD5F52" w:rsidRDefault="00BD5F52">
      <w:pPr>
        <w:jc w:val="center"/>
        <w:rPr>
          <w:b/>
          <w:sz w:val="23"/>
          <w:szCs w:val="23"/>
        </w:rPr>
      </w:pPr>
    </w:p>
    <w:p w:rsidR="001578B1" w:rsidRPr="009B1D00" w:rsidRDefault="001578B1">
      <w:pPr>
        <w:jc w:val="center"/>
        <w:rPr>
          <w:b/>
          <w:sz w:val="23"/>
          <w:szCs w:val="23"/>
        </w:rPr>
      </w:pPr>
    </w:p>
    <w:p w:rsidR="00915DF0" w:rsidRPr="009B1D00" w:rsidRDefault="00915DF0">
      <w:pPr>
        <w:jc w:val="center"/>
        <w:rPr>
          <w:b/>
          <w:sz w:val="23"/>
          <w:szCs w:val="23"/>
        </w:rPr>
      </w:pPr>
      <w:r w:rsidRPr="009B1D00">
        <w:rPr>
          <w:b/>
          <w:sz w:val="23"/>
          <w:szCs w:val="23"/>
        </w:rPr>
        <w:t>Сведения о месте нахождения и графике работы</w:t>
      </w:r>
    </w:p>
    <w:p w:rsidR="00915DF0" w:rsidRPr="009B1D00" w:rsidRDefault="00915DF0">
      <w:pPr>
        <w:jc w:val="center"/>
        <w:rPr>
          <w:b/>
          <w:sz w:val="23"/>
          <w:szCs w:val="23"/>
        </w:rPr>
      </w:pPr>
      <w:r w:rsidRPr="009B1D00">
        <w:rPr>
          <w:b/>
          <w:sz w:val="23"/>
          <w:szCs w:val="23"/>
        </w:rPr>
        <w:t>Чебоксарского городского комитета по управлению имуществом</w:t>
      </w:r>
    </w:p>
    <w:p w:rsidR="00915DF0" w:rsidRPr="009B1D00" w:rsidRDefault="00915DF0">
      <w:pPr>
        <w:jc w:val="center"/>
        <w:rPr>
          <w:b/>
          <w:sz w:val="23"/>
          <w:szCs w:val="23"/>
        </w:rPr>
      </w:pPr>
    </w:p>
    <w:p w:rsidR="00915DF0" w:rsidRPr="009B1D00" w:rsidRDefault="00915DF0">
      <w:pPr>
        <w:ind w:firstLine="709"/>
        <w:rPr>
          <w:sz w:val="23"/>
          <w:szCs w:val="23"/>
        </w:rPr>
      </w:pPr>
      <w:r w:rsidRPr="009B1D00">
        <w:rPr>
          <w:sz w:val="23"/>
          <w:szCs w:val="23"/>
        </w:rPr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9B1D00">
          <w:rPr>
            <w:sz w:val="23"/>
            <w:szCs w:val="23"/>
          </w:rPr>
          <w:t>428000, г</w:t>
        </w:r>
      </w:smartTag>
      <w:r w:rsidRPr="009B1D00">
        <w:rPr>
          <w:sz w:val="23"/>
          <w:szCs w:val="23"/>
        </w:rPr>
        <w:t>. Чебоксары, пр. Московский, дом 33а</w:t>
      </w:r>
    </w:p>
    <w:p w:rsidR="00915DF0" w:rsidRPr="009B1D00" w:rsidRDefault="00915DF0">
      <w:pPr>
        <w:ind w:firstLine="709"/>
        <w:rPr>
          <w:sz w:val="23"/>
          <w:szCs w:val="23"/>
        </w:rPr>
      </w:pPr>
      <w:r w:rsidRPr="009B1D00">
        <w:rPr>
          <w:sz w:val="23"/>
          <w:szCs w:val="23"/>
        </w:rPr>
        <w:t xml:space="preserve">Адрес электронной почты: </w:t>
      </w:r>
      <w:hyperlink r:id="rId20" w:history="1">
        <w:r w:rsidRPr="009B1D00">
          <w:rPr>
            <w:rStyle w:val="a6"/>
            <w:color w:val="auto"/>
            <w:sz w:val="23"/>
            <w:szCs w:val="23"/>
          </w:rPr>
          <w:t>cgki@cap.ru</w:t>
        </w:r>
      </w:hyperlink>
    </w:p>
    <w:p w:rsidR="00915DF0" w:rsidRPr="009B1D00" w:rsidRDefault="00915DF0">
      <w:pPr>
        <w:ind w:firstLine="709"/>
        <w:rPr>
          <w:sz w:val="23"/>
          <w:szCs w:val="23"/>
        </w:rPr>
      </w:pPr>
      <w:r w:rsidRPr="009B1D00">
        <w:rPr>
          <w:sz w:val="23"/>
          <w:szCs w:val="23"/>
        </w:rPr>
        <w:t xml:space="preserve">Адрес сайта в сети Интернет – </w:t>
      </w:r>
      <w:hyperlink r:id="rId21" w:history="1">
        <w:r w:rsidRPr="009B1D00">
          <w:rPr>
            <w:rStyle w:val="a6"/>
            <w:color w:val="auto"/>
            <w:sz w:val="23"/>
            <w:szCs w:val="23"/>
          </w:rPr>
          <w:t>http://gov.cap.ru/main.asp?govid=149</w:t>
        </w:r>
      </w:hyperlink>
    </w:p>
    <w:p w:rsidR="00915DF0" w:rsidRPr="009B1D00" w:rsidRDefault="00915DF0">
      <w:pPr>
        <w:ind w:firstLine="709"/>
        <w:rPr>
          <w:sz w:val="23"/>
          <w:szCs w:val="23"/>
          <w:highlight w:val="yellow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709"/>
        <w:gridCol w:w="1559"/>
        <w:gridCol w:w="3260"/>
      </w:tblGrid>
      <w:tr w:rsidR="00B84CAD" w:rsidRPr="009B1D00" w:rsidTr="00B84CAD">
        <w:trPr>
          <w:cantSplit/>
        </w:trPr>
        <w:tc>
          <w:tcPr>
            <w:tcW w:w="3544" w:type="dxa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lastRenderedPageBreak/>
              <w:t>Должность</w:t>
            </w:r>
          </w:p>
        </w:tc>
        <w:tc>
          <w:tcPr>
            <w:tcW w:w="709" w:type="dxa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 xml:space="preserve">№ </w:t>
            </w:r>
            <w:proofErr w:type="spellStart"/>
            <w:r w:rsidRPr="009B1D00">
              <w:rPr>
                <w:sz w:val="23"/>
                <w:szCs w:val="23"/>
              </w:rPr>
              <w:t>каб</w:t>
            </w:r>
            <w:proofErr w:type="spellEnd"/>
            <w:r w:rsidRPr="009B1D00">
              <w:rPr>
                <w:sz w:val="23"/>
                <w:szCs w:val="23"/>
              </w:rPr>
              <w:t>.</w:t>
            </w:r>
          </w:p>
        </w:tc>
        <w:tc>
          <w:tcPr>
            <w:tcW w:w="1559" w:type="dxa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Служебный телефон</w:t>
            </w:r>
          </w:p>
        </w:tc>
        <w:tc>
          <w:tcPr>
            <w:tcW w:w="3260" w:type="dxa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График приёма</w:t>
            </w:r>
          </w:p>
        </w:tc>
      </w:tr>
      <w:tr w:rsidR="00B84CAD" w:rsidRPr="009B1D00" w:rsidTr="00B84CAD">
        <w:trPr>
          <w:cantSplit/>
        </w:trPr>
        <w:tc>
          <w:tcPr>
            <w:tcW w:w="3544" w:type="dxa"/>
          </w:tcPr>
          <w:p w:rsidR="00B84CAD" w:rsidRPr="009B1D00" w:rsidRDefault="00B84CAD" w:rsidP="006A25BF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Председатель Горкомимущества</w:t>
            </w:r>
          </w:p>
        </w:tc>
        <w:tc>
          <w:tcPr>
            <w:tcW w:w="709" w:type="dxa"/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404</w:t>
            </w:r>
          </w:p>
        </w:tc>
        <w:tc>
          <w:tcPr>
            <w:tcW w:w="1559" w:type="dxa"/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(8352)</w:t>
            </w:r>
          </w:p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23-41-00</w:t>
            </w:r>
          </w:p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факс:</w:t>
            </w:r>
          </w:p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23-41-36</w:t>
            </w:r>
          </w:p>
        </w:tc>
        <w:tc>
          <w:tcPr>
            <w:tcW w:w="3260" w:type="dxa"/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по графику</w:t>
            </w:r>
          </w:p>
        </w:tc>
      </w:tr>
      <w:tr w:rsidR="00B84CAD" w:rsidRPr="009B1D00" w:rsidTr="00B84CAD">
        <w:trPr>
          <w:cantSplit/>
        </w:trPr>
        <w:tc>
          <w:tcPr>
            <w:tcW w:w="3544" w:type="dxa"/>
          </w:tcPr>
          <w:p w:rsidR="00B84CAD" w:rsidRPr="009B1D00" w:rsidRDefault="00B84CAD" w:rsidP="006A25BF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Ведущий специалист-эксперт</w:t>
            </w:r>
            <w:r w:rsidRPr="009B1D00">
              <w:t xml:space="preserve"> </w:t>
            </w:r>
            <w:r w:rsidRPr="009B1D00">
              <w:rPr>
                <w:sz w:val="23"/>
                <w:szCs w:val="23"/>
              </w:rPr>
              <w:t>отдела приватизации и организационно-контрольной работы</w:t>
            </w:r>
          </w:p>
        </w:tc>
        <w:tc>
          <w:tcPr>
            <w:tcW w:w="709" w:type="dxa"/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411</w:t>
            </w:r>
          </w:p>
        </w:tc>
        <w:tc>
          <w:tcPr>
            <w:tcW w:w="1559" w:type="dxa"/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23-41-23</w:t>
            </w:r>
          </w:p>
        </w:tc>
        <w:tc>
          <w:tcPr>
            <w:tcW w:w="3260" w:type="dxa"/>
          </w:tcPr>
          <w:p w:rsidR="00B84CAD" w:rsidRPr="009B1D00" w:rsidRDefault="00B84CA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1D00">
              <w:rPr>
                <w:rFonts w:ascii="Times New Roman" w:hAnsi="Times New Roman" w:cs="Times New Roman"/>
                <w:sz w:val="23"/>
                <w:szCs w:val="23"/>
              </w:rPr>
              <w:t>понедельник – пятница,  8.00-17.00</w:t>
            </w:r>
          </w:p>
        </w:tc>
      </w:tr>
      <w:tr w:rsidR="00B84CAD" w:rsidRPr="009B1D00" w:rsidTr="00B84CAD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 w:rsidP="006A25BF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Начальник отдела управления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23-41-08</w:t>
            </w:r>
          </w:p>
        </w:tc>
        <w:tc>
          <w:tcPr>
            <w:tcW w:w="3260" w:type="dxa"/>
            <w:vMerge w:val="restart"/>
            <w:vAlign w:val="center"/>
          </w:tcPr>
          <w:p w:rsidR="00B84CAD" w:rsidRPr="009B1D00" w:rsidRDefault="00B84CA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1D00">
              <w:rPr>
                <w:rFonts w:ascii="Times New Roman" w:hAnsi="Times New Roman" w:cs="Times New Roman"/>
                <w:sz w:val="23"/>
                <w:szCs w:val="23"/>
              </w:rPr>
              <w:t>понедельник – пятница, 8.00-17.00</w:t>
            </w:r>
          </w:p>
        </w:tc>
      </w:tr>
      <w:tr w:rsidR="00B84CAD" w:rsidRPr="009B1D00" w:rsidTr="00B84CAD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 w:rsidP="006A25BF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Главный специалист-эксперт</w:t>
            </w:r>
            <w:r w:rsidRPr="009B1D00">
              <w:t xml:space="preserve"> </w:t>
            </w:r>
            <w:r w:rsidRPr="009B1D00">
              <w:rPr>
                <w:sz w:val="23"/>
                <w:szCs w:val="23"/>
              </w:rPr>
              <w:t>управления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 w:rsidP="00504FC0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D" w:rsidRPr="009B1D00" w:rsidRDefault="00B84CAD" w:rsidP="0026200E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23-41-31</w:t>
            </w:r>
          </w:p>
        </w:tc>
        <w:tc>
          <w:tcPr>
            <w:tcW w:w="3260" w:type="dxa"/>
            <w:vMerge/>
          </w:tcPr>
          <w:p w:rsidR="00B84CAD" w:rsidRPr="009B1D00" w:rsidRDefault="00B84CAD">
            <w:pPr>
              <w:pStyle w:val="afe"/>
              <w:rPr>
                <w:sz w:val="23"/>
                <w:szCs w:val="23"/>
              </w:rPr>
            </w:pPr>
          </w:p>
        </w:tc>
      </w:tr>
    </w:tbl>
    <w:p w:rsidR="00915DF0" w:rsidRPr="009B1D00" w:rsidRDefault="00915DF0">
      <w:pPr>
        <w:ind w:firstLine="709"/>
        <w:rPr>
          <w:sz w:val="23"/>
          <w:szCs w:val="23"/>
        </w:rPr>
      </w:pPr>
      <w:r w:rsidRPr="009B1D00">
        <w:rPr>
          <w:sz w:val="23"/>
          <w:szCs w:val="23"/>
        </w:rPr>
        <w:t>Перерыв на обед с 12</w:t>
      </w:r>
      <w:r w:rsidRPr="009B1D00">
        <w:rPr>
          <w:sz w:val="23"/>
          <w:szCs w:val="23"/>
          <w:vertAlign w:val="superscript"/>
        </w:rPr>
        <w:t>00</w:t>
      </w:r>
      <w:r w:rsidRPr="009B1D00">
        <w:rPr>
          <w:sz w:val="23"/>
          <w:szCs w:val="23"/>
        </w:rPr>
        <w:t xml:space="preserve"> до 13</w:t>
      </w:r>
      <w:r w:rsidRPr="009B1D00">
        <w:rPr>
          <w:sz w:val="23"/>
          <w:szCs w:val="23"/>
          <w:vertAlign w:val="superscript"/>
        </w:rPr>
        <w:t>00</w:t>
      </w:r>
      <w:r w:rsidRPr="009B1D00">
        <w:rPr>
          <w:sz w:val="23"/>
          <w:szCs w:val="23"/>
        </w:rPr>
        <w:t xml:space="preserve"> часов; выходные дни – суббота, воскресенье.</w:t>
      </w:r>
    </w:p>
    <w:p w:rsidR="00915DF0" w:rsidRDefault="00915DF0">
      <w:pPr>
        <w:ind w:firstLine="709"/>
        <w:rPr>
          <w:sz w:val="23"/>
          <w:szCs w:val="23"/>
        </w:rPr>
      </w:pPr>
    </w:p>
    <w:p w:rsidR="001578B1" w:rsidRPr="009B1D00" w:rsidRDefault="001578B1">
      <w:pPr>
        <w:ind w:firstLine="709"/>
        <w:rPr>
          <w:sz w:val="23"/>
          <w:szCs w:val="23"/>
        </w:rPr>
      </w:pPr>
    </w:p>
    <w:p w:rsidR="00915DF0" w:rsidRPr="009B1D00" w:rsidRDefault="00915DF0">
      <w:pPr>
        <w:suppressAutoHyphens/>
        <w:jc w:val="center"/>
        <w:rPr>
          <w:b/>
          <w:bCs/>
          <w:sz w:val="23"/>
          <w:szCs w:val="23"/>
        </w:rPr>
      </w:pPr>
      <w:r w:rsidRPr="009B1D00">
        <w:rPr>
          <w:b/>
          <w:bCs/>
          <w:sz w:val="23"/>
          <w:szCs w:val="23"/>
        </w:rPr>
        <w:t xml:space="preserve">Сведения о месте нахождения и графике работы </w:t>
      </w:r>
    </w:p>
    <w:p w:rsidR="00915DF0" w:rsidRPr="009B1D00" w:rsidRDefault="00915DF0">
      <w:pPr>
        <w:tabs>
          <w:tab w:val="left" w:pos="3519"/>
        </w:tabs>
        <w:jc w:val="center"/>
        <w:rPr>
          <w:b/>
          <w:bCs/>
          <w:sz w:val="23"/>
          <w:szCs w:val="23"/>
        </w:rPr>
      </w:pPr>
      <w:r w:rsidRPr="009B1D00">
        <w:rPr>
          <w:b/>
          <w:bCs/>
          <w:sz w:val="23"/>
          <w:szCs w:val="23"/>
        </w:rPr>
        <w:t xml:space="preserve">Автономного учреждения «Многофункциональный центр предоставления государственных и муниципальных услуг» муниципального образования </w:t>
      </w:r>
    </w:p>
    <w:p w:rsidR="00915DF0" w:rsidRPr="009B1D00" w:rsidRDefault="00915DF0">
      <w:pPr>
        <w:tabs>
          <w:tab w:val="left" w:pos="3519"/>
        </w:tabs>
        <w:jc w:val="center"/>
        <w:rPr>
          <w:b/>
          <w:bCs/>
          <w:sz w:val="23"/>
          <w:szCs w:val="23"/>
        </w:rPr>
      </w:pPr>
      <w:r w:rsidRPr="009B1D00">
        <w:rPr>
          <w:b/>
          <w:bCs/>
          <w:sz w:val="23"/>
          <w:szCs w:val="23"/>
        </w:rPr>
        <w:t>города Чебоксары - столицы Чувашской Республики</w:t>
      </w:r>
    </w:p>
    <w:p w:rsidR="00915DF0" w:rsidRPr="009B1D00" w:rsidRDefault="00915DF0">
      <w:pPr>
        <w:tabs>
          <w:tab w:val="left" w:pos="426"/>
          <w:tab w:val="right" w:pos="9070"/>
        </w:tabs>
        <w:jc w:val="center"/>
        <w:rPr>
          <w:b/>
          <w:bCs/>
          <w:sz w:val="23"/>
          <w:szCs w:val="23"/>
        </w:rPr>
      </w:pPr>
    </w:p>
    <w:p w:rsidR="00915DF0" w:rsidRPr="009B1D00" w:rsidRDefault="00915DF0">
      <w:pPr>
        <w:ind w:firstLine="709"/>
        <w:rPr>
          <w:sz w:val="23"/>
          <w:szCs w:val="23"/>
        </w:rPr>
      </w:pPr>
      <w:r w:rsidRPr="009B1D00">
        <w:rPr>
          <w:sz w:val="23"/>
          <w:szCs w:val="23"/>
        </w:rPr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9B1D00">
          <w:rPr>
            <w:sz w:val="23"/>
            <w:szCs w:val="23"/>
          </w:rPr>
          <w:t>428000, г</w:t>
        </w:r>
      </w:smartTag>
      <w:r w:rsidRPr="009B1D00">
        <w:rPr>
          <w:sz w:val="23"/>
          <w:szCs w:val="23"/>
        </w:rPr>
        <w:t>. Чебоксары, ул. Ленинградская, 36</w:t>
      </w:r>
      <w:r w:rsidR="006A25BF" w:rsidRPr="009B1D00">
        <w:rPr>
          <w:sz w:val="23"/>
          <w:szCs w:val="23"/>
        </w:rPr>
        <w:t xml:space="preserve">, ул. Энтузиастов, 36/9, </w:t>
      </w:r>
      <w:proofErr w:type="spellStart"/>
      <w:r w:rsidR="006A25BF" w:rsidRPr="009B1D00">
        <w:rPr>
          <w:sz w:val="23"/>
          <w:szCs w:val="23"/>
        </w:rPr>
        <w:t>Эгерский</w:t>
      </w:r>
      <w:proofErr w:type="spellEnd"/>
      <w:r w:rsidR="006A25BF" w:rsidRPr="009B1D00">
        <w:rPr>
          <w:sz w:val="23"/>
          <w:szCs w:val="23"/>
        </w:rPr>
        <w:t xml:space="preserve"> бульвар, 36а</w:t>
      </w:r>
    </w:p>
    <w:p w:rsidR="00915DF0" w:rsidRPr="009B1D00" w:rsidRDefault="00915DF0">
      <w:pPr>
        <w:ind w:firstLine="709"/>
        <w:rPr>
          <w:sz w:val="23"/>
          <w:szCs w:val="23"/>
        </w:rPr>
      </w:pPr>
      <w:r w:rsidRPr="009B1D00">
        <w:rPr>
          <w:rFonts w:eastAsia="Arial Unicode MS"/>
          <w:sz w:val="23"/>
          <w:szCs w:val="23"/>
        </w:rPr>
        <w:t xml:space="preserve">Адрес сайта в сети Интернет – </w:t>
      </w:r>
      <w:hyperlink r:id="rId22" w:history="1">
        <w:r w:rsidRPr="009B1D00">
          <w:rPr>
            <w:rStyle w:val="a6"/>
            <w:color w:val="auto"/>
            <w:sz w:val="23"/>
            <w:szCs w:val="23"/>
          </w:rPr>
          <w:t>www.</w:t>
        </w:r>
        <w:r w:rsidRPr="009B1D00">
          <w:rPr>
            <w:rStyle w:val="a6"/>
            <w:color w:val="auto"/>
            <w:sz w:val="23"/>
            <w:szCs w:val="23"/>
            <w:lang w:val="en-US"/>
          </w:rPr>
          <w:t>mfc</w:t>
        </w:r>
        <w:r w:rsidRPr="009B1D00">
          <w:rPr>
            <w:rStyle w:val="a6"/>
            <w:color w:val="auto"/>
            <w:sz w:val="23"/>
            <w:szCs w:val="23"/>
          </w:rPr>
          <w:t>-</w:t>
        </w:r>
        <w:r w:rsidRPr="009B1D00">
          <w:rPr>
            <w:rStyle w:val="a6"/>
            <w:color w:val="auto"/>
            <w:sz w:val="23"/>
            <w:szCs w:val="23"/>
            <w:lang w:val="en-US"/>
          </w:rPr>
          <w:t>gcheb</w:t>
        </w:r>
        <w:r w:rsidRPr="009B1D00">
          <w:rPr>
            <w:rStyle w:val="a6"/>
            <w:color w:val="auto"/>
            <w:sz w:val="23"/>
            <w:szCs w:val="23"/>
          </w:rPr>
          <w:t>.</w:t>
        </w:r>
        <w:r w:rsidRPr="009B1D00">
          <w:rPr>
            <w:rStyle w:val="a6"/>
            <w:color w:val="auto"/>
            <w:sz w:val="23"/>
            <w:szCs w:val="23"/>
            <w:lang w:val="en-US"/>
          </w:rPr>
          <w:t>cap</w:t>
        </w:r>
        <w:r w:rsidRPr="009B1D00">
          <w:rPr>
            <w:rStyle w:val="a6"/>
            <w:color w:val="auto"/>
            <w:sz w:val="23"/>
            <w:szCs w:val="23"/>
          </w:rPr>
          <w:t>.</w:t>
        </w:r>
        <w:proofErr w:type="spellStart"/>
        <w:r w:rsidRPr="009B1D00">
          <w:rPr>
            <w:rStyle w:val="a6"/>
            <w:color w:val="auto"/>
            <w:sz w:val="23"/>
            <w:szCs w:val="23"/>
          </w:rPr>
          <w:t>ru</w:t>
        </w:r>
        <w:proofErr w:type="spellEnd"/>
      </w:hyperlink>
    </w:p>
    <w:p w:rsidR="00915DF0" w:rsidRPr="009B1D00" w:rsidRDefault="00915DF0">
      <w:pPr>
        <w:ind w:firstLine="709"/>
        <w:rPr>
          <w:sz w:val="23"/>
          <w:szCs w:val="23"/>
        </w:rPr>
      </w:pPr>
      <w:r w:rsidRPr="009B1D00">
        <w:rPr>
          <w:sz w:val="23"/>
          <w:szCs w:val="23"/>
        </w:rPr>
        <w:t xml:space="preserve">Адрес электронной почты: </w:t>
      </w:r>
      <w:hyperlink r:id="rId23" w:history="1">
        <w:r w:rsidRPr="009B1D00">
          <w:rPr>
            <w:rStyle w:val="a6"/>
            <w:color w:val="auto"/>
            <w:sz w:val="23"/>
            <w:szCs w:val="23"/>
            <w:lang w:val="en-US"/>
          </w:rPr>
          <w:t>mfc</w:t>
        </w:r>
        <w:r w:rsidRPr="009B1D00">
          <w:rPr>
            <w:rStyle w:val="a6"/>
            <w:color w:val="auto"/>
            <w:sz w:val="23"/>
            <w:szCs w:val="23"/>
          </w:rPr>
          <w:t>@</w:t>
        </w:r>
        <w:r w:rsidRPr="009B1D00">
          <w:rPr>
            <w:rStyle w:val="a6"/>
            <w:color w:val="auto"/>
            <w:sz w:val="23"/>
            <w:szCs w:val="23"/>
            <w:lang w:val="en-US"/>
          </w:rPr>
          <w:t>cap</w:t>
        </w:r>
        <w:r w:rsidRPr="009B1D00">
          <w:rPr>
            <w:rStyle w:val="a6"/>
            <w:color w:val="auto"/>
            <w:sz w:val="23"/>
            <w:szCs w:val="23"/>
          </w:rPr>
          <w:t>.</w:t>
        </w:r>
        <w:proofErr w:type="spellStart"/>
        <w:r w:rsidRPr="009B1D00">
          <w:rPr>
            <w:rStyle w:val="a6"/>
            <w:color w:val="auto"/>
            <w:sz w:val="23"/>
            <w:szCs w:val="23"/>
            <w:lang w:val="en-US"/>
          </w:rPr>
          <w:t>ru</w:t>
        </w:r>
        <w:proofErr w:type="spellEnd"/>
      </w:hyperlink>
    </w:p>
    <w:p w:rsidR="00915DF0" w:rsidRPr="009B1D00" w:rsidRDefault="00915DF0">
      <w:pPr>
        <w:ind w:right="-428" w:firstLine="709"/>
        <w:rPr>
          <w:sz w:val="23"/>
          <w:szCs w:val="23"/>
        </w:rPr>
      </w:pPr>
      <w:r w:rsidRPr="009B1D00">
        <w:rPr>
          <w:sz w:val="23"/>
          <w:szCs w:val="23"/>
        </w:rPr>
        <w:t>Тел.: 224-800 (</w:t>
      </w:r>
      <w:r w:rsidRPr="009B1D00">
        <w:rPr>
          <w:sz w:val="23"/>
          <w:szCs w:val="23"/>
          <w:lang w:val="en-US"/>
        </w:rPr>
        <w:t>reception</w:t>
      </w:r>
      <w:r w:rsidRPr="009B1D00">
        <w:rPr>
          <w:sz w:val="23"/>
          <w:szCs w:val="23"/>
        </w:rPr>
        <w:t>), 224-777 (справочно-информационная служба (</w:t>
      </w:r>
      <w:r w:rsidRPr="009B1D00">
        <w:rPr>
          <w:sz w:val="23"/>
          <w:szCs w:val="23"/>
          <w:lang w:val="en-US"/>
        </w:rPr>
        <w:t>call</w:t>
      </w:r>
      <w:r w:rsidRPr="009B1D00">
        <w:rPr>
          <w:sz w:val="23"/>
          <w:szCs w:val="23"/>
        </w:rPr>
        <w:t>-</w:t>
      </w:r>
      <w:r w:rsidRPr="009B1D00">
        <w:rPr>
          <w:sz w:val="23"/>
          <w:szCs w:val="23"/>
          <w:lang w:val="en-US"/>
        </w:rPr>
        <w:t>center</w:t>
      </w:r>
      <w:r w:rsidRPr="009B1D00">
        <w:rPr>
          <w:sz w:val="23"/>
          <w:szCs w:val="23"/>
        </w:rPr>
        <w:t>))</w:t>
      </w:r>
    </w:p>
    <w:p w:rsidR="00915DF0" w:rsidRPr="009B1D00" w:rsidRDefault="00915DF0">
      <w:pPr>
        <w:rPr>
          <w:sz w:val="23"/>
          <w:szCs w:val="23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2977"/>
      </w:tblGrid>
      <w:tr w:rsidR="00B84CAD" w:rsidRPr="009B1D00" w:rsidTr="00B84CA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Контактный телефон</w:t>
            </w:r>
          </w:p>
        </w:tc>
      </w:tr>
      <w:tr w:rsidR="00B84CAD" w:rsidRPr="009B1D00" w:rsidTr="00B84CAD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22-47-08</w:t>
            </w:r>
          </w:p>
        </w:tc>
      </w:tr>
      <w:tr w:rsidR="00B84CAD" w:rsidRPr="009B1D00" w:rsidTr="00B84CAD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Заместитель директора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22-47-05</w:t>
            </w:r>
          </w:p>
        </w:tc>
      </w:tr>
      <w:tr w:rsidR="00B84CAD" w:rsidRPr="009B1D00" w:rsidTr="00B84CAD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Начальник отдела по обслуживанию граждан и юридических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22-47-17</w:t>
            </w:r>
          </w:p>
        </w:tc>
      </w:tr>
      <w:tr w:rsidR="00B84CAD" w:rsidRPr="009B1D00" w:rsidTr="00B84CAD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Начальник отдела по обслуживанию граждан и юридических лиц обособленного подразделения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AD" w:rsidRPr="009B1D00" w:rsidRDefault="00B84CAD">
            <w:pPr>
              <w:jc w:val="center"/>
              <w:rPr>
                <w:sz w:val="23"/>
                <w:szCs w:val="23"/>
              </w:rPr>
            </w:pPr>
            <w:r w:rsidRPr="009B1D00">
              <w:rPr>
                <w:sz w:val="23"/>
                <w:szCs w:val="23"/>
              </w:rPr>
              <w:t>23-13-23</w:t>
            </w:r>
          </w:p>
        </w:tc>
      </w:tr>
    </w:tbl>
    <w:p w:rsidR="00915DF0" w:rsidRPr="009B1D00" w:rsidRDefault="00915DF0" w:rsidP="00C67C39">
      <w:pPr>
        <w:ind w:firstLine="709"/>
        <w:rPr>
          <w:sz w:val="23"/>
          <w:szCs w:val="23"/>
        </w:rPr>
      </w:pPr>
      <w:r w:rsidRPr="009B1D00">
        <w:rPr>
          <w:sz w:val="23"/>
          <w:szCs w:val="23"/>
        </w:rPr>
        <w:t>График работы специалистов, осуществляющих прием и консультирование: понедельник – пятница с 8.00 ч. до 20.00 ч., суббота – с 9.00 ч. до 14.00 ч. без перерыва на обед; выходной день – воскресенье.</w:t>
      </w:r>
      <w:r w:rsidR="00C67C39" w:rsidRPr="009B1D00">
        <w:rPr>
          <w:sz w:val="23"/>
          <w:szCs w:val="23"/>
        </w:rPr>
        <w:t xml:space="preserve"> </w:t>
      </w:r>
    </w:p>
    <w:p w:rsidR="001578B1" w:rsidRDefault="001578B1" w:rsidP="001578B1">
      <w:pPr>
        <w:jc w:val="center"/>
        <w:rPr>
          <w:bCs/>
        </w:rPr>
        <w:sectPr w:rsidR="001578B1" w:rsidSect="003464C1">
          <w:pgSz w:w="11906" w:h="16838" w:code="9"/>
          <w:pgMar w:top="1134" w:right="851" w:bottom="851" w:left="1701" w:header="0" w:footer="0" w:gutter="0"/>
          <w:cols w:space="708"/>
          <w:docGrid w:linePitch="360"/>
        </w:sectPr>
      </w:pPr>
      <w:bookmarkStart w:id="4" w:name="pril2"/>
      <w:r>
        <w:rPr>
          <w:bCs/>
        </w:rPr>
        <w:t>_________________________________________</w:t>
      </w:r>
    </w:p>
    <w:p w:rsidR="00915DF0" w:rsidRPr="009B1D00" w:rsidRDefault="00915DF0">
      <w:pPr>
        <w:ind w:left="5670"/>
        <w:rPr>
          <w:bCs/>
        </w:rPr>
      </w:pPr>
      <w:r w:rsidRPr="009B1D00">
        <w:rPr>
          <w:bCs/>
        </w:rPr>
        <w:lastRenderedPageBreak/>
        <w:t>Приложение № 2</w:t>
      </w:r>
    </w:p>
    <w:p w:rsidR="00915DF0" w:rsidRPr="009B1D00" w:rsidRDefault="00915DF0">
      <w:pPr>
        <w:ind w:left="5670"/>
        <w:rPr>
          <w:bCs/>
        </w:rPr>
      </w:pPr>
      <w:r w:rsidRPr="009B1D00">
        <w:rPr>
          <w:bCs/>
        </w:rPr>
        <w:t>к Административному регламенту</w:t>
      </w:r>
    </w:p>
    <w:p w:rsidR="00915DF0" w:rsidRPr="009B1D00" w:rsidRDefault="00915DF0">
      <w:pPr>
        <w:ind w:left="5670"/>
        <w:rPr>
          <w:bCs/>
        </w:rPr>
      </w:pPr>
      <w:r w:rsidRPr="009B1D00">
        <w:rPr>
          <w:bCs/>
        </w:rPr>
        <w:t>администрации города Чебоксары</w:t>
      </w:r>
    </w:p>
    <w:p w:rsidR="00915DF0" w:rsidRPr="009B1D00" w:rsidRDefault="00915DF0">
      <w:pPr>
        <w:ind w:firstLine="720"/>
        <w:jc w:val="right"/>
      </w:pPr>
    </w:p>
    <w:p w:rsidR="00915DF0" w:rsidRPr="009B1D00" w:rsidRDefault="00BD5F52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Бланк</w:t>
      </w:r>
      <w:r w:rsidR="00915DF0" w:rsidRPr="009B1D00">
        <w:rPr>
          <w:rFonts w:ascii="Times New Roman" w:hAnsi="Times New Roman" w:cs="Times New Roman"/>
          <w:sz w:val="24"/>
          <w:szCs w:val="24"/>
        </w:rPr>
        <w:t xml:space="preserve"> заявления  </w:t>
      </w:r>
    </w:p>
    <w:p w:rsidR="00915DF0" w:rsidRPr="009B1D00" w:rsidRDefault="00915DF0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заявителя - юридического лица</w:t>
      </w:r>
    </w:p>
    <w:p w:rsidR="00915DF0" w:rsidRPr="009B1D00" w:rsidRDefault="00915DF0"/>
    <w:p w:rsidR="00915DF0" w:rsidRPr="009B1D00" w:rsidRDefault="00915DF0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Чебоксарский городской комитет</w:t>
      </w:r>
    </w:p>
    <w:p w:rsidR="00915DF0" w:rsidRPr="009B1D00" w:rsidRDefault="00915DF0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 xml:space="preserve">             по управлению имуществом</w:t>
      </w:r>
    </w:p>
    <w:p w:rsidR="00915DF0" w:rsidRPr="009B1D00" w:rsidRDefault="00915DF0">
      <w:pPr>
        <w:ind w:firstLine="720"/>
        <w:jc w:val="both"/>
      </w:pPr>
    </w:p>
    <w:p w:rsidR="00915DF0" w:rsidRPr="009B1D00" w:rsidRDefault="00915DF0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9B1D00">
        <w:rPr>
          <w:rStyle w:val="ac"/>
          <w:rFonts w:ascii="Times New Roman" w:hAnsi="Times New Roman" w:cs="Times New Roman"/>
          <w:bCs/>
          <w:color w:val="auto"/>
          <w:sz w:val="24"/>
          <w:szCs w:val="24"/>
        </w:rPr>
        <w:t>Заявление</w:t>
      </w:r>
    </w:p>
    <w:p w:rsidR="00915DF0" w:rsidRPr="009B1D00" w:rsidRDefault="00915DF0">
      <w:pPr>
        <w:ind w:firstLine="720"/>
        <w:jc w:val="both"/>
      </w:pP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915DF0" w:rsidRPr="009B1D00" w:rsidRDefault="00915DF0">
      <w:pPr>
        <w:pStyle w:val="af3"/>
        <w:jc w:val="center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>(полностью наименование юридического лица)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просит предоставить в безвозмездное пользование _____________________________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15DF0" w:rsidRPr="009B1D00" w:rsidRDefault="00915DF0">
      <w:pPr>
        <w:pStyle w:val="af3"/>
        <w:jc w:val="center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>(наименование и местоположение имущества)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сроком _________________________________________________________________.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К настоящему заявлению прилагаем: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Контактный телефон __________________.</w:t>
      </w:r>
    </w:p>
    <w:p w:rsidR="00915DF0" w:rsidRPr="009B1D00" w:rsidRDefault="00915DF0">
      <w:pPr>
        <w:ind w:firstLine="720"/>
        <w:jc w:val="both"/>
      </w:pP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Результаты решения о предоставлении в безвозмездное пользование имущества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просим (нужное отметить):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- выдать лично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- направить по почте</w:t>
      </w:r>
    </w:p>
    <w:p w:rsidR="00915DF0" w:rsidRPr="009B1D00" w:rsidRDefault="00915DF0">
      <w:pPr>
        <w:ind w:firstLine="720"/>
        <w:jc w:val="both"/>
      </w:pP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 _____________ _________________________________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      (должность руководителя)               (подпись                   (полностью Ф.И.О. руководителя)</w:t>
      </w:r>
    </w:p>
    <w:p w:rsidR="00915DF0" w:rsidRPr="009B1D00" w:rsidRDefault="00915DF0">
      <w:pPr>
        <w:pStyle w:val="af3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                                                               руководителя)</w:t>
      </w:r>
    </w:p>
    <w:p w:rsidR="00915DF0" w:rsidRPr="009B1D00" w:rsidRDefault="00915DF0"/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"____"_________________ ________ г.</w:t>
      </w:r>
    </w:p>
    <w:p w:rsidR="00783F2F" w:rsidRDefault="00783F2F">
      <w:pPr>
        <w:pStyle w:val="1"/>
        <w:jc w:val="center"/>
        <w:rPr>
          <w:sz w:val="24"/>
          <w:szCs w:val="24"/>
        </w:rPr>
        <w:sectPr w:rsidR="00783F2F" w:rsidSect="003464C1">
          <w:pgSz w:w="11906" w:h="16838" w:code="9"/>
          <w:pgMar w:top="1134" w:right="851" w:bottom="851" w:left="1701" w:header="0" w:footer="0" w:gutter="0"/>
          <w:cols w:space="708"/>
          <w:docGrid w:linePitch="360"/>
        </w:sectPr>
      </w:pPr>
    </w:p>
    <w:p w:rsidR="00915DF0" w:rsidRPr="009B1D00" w:rsidRDefault="00915DF0">
      <w:pPr>
        <w:ind w:left="5670"/>
        <w:rPr>
          <w:bCs/>
        </w:rPr>
      </w:pPr>
      <w:r w:rsidRPr="009B1D00">
        <w:rPr>
          <w:bCs/>
        </w:rPr>
        <w:lastRenderedPageBreak/>
        <w:t>Приложение № 3</w:t>
      </w:r>
    </w:p>
    <w:p w:rsidR="00915DF0" w:rsidRPr="009B1D00" w:rsidRDefault="00915DF0">
      <w:pPr>
        <w:ind w:left="5670"/>
        <w:rPr>
          <w:bCs/>
        </w:rPr>
      </w:pPr>
      <w:r w:rsidRPr="009B1D00">
        <w:rPr>
          <w:bCs/>
        </w:rPr>
        <w:t>к Административному регламенту</w:t>
      </w:r>
    </w:p>
    <w:p w:rsidR="00915DF0" w:rsidRPr="009B1D00" w:rsidRDefault="00915DF0">
      <w:pPr>
        <w:ind w:left="5670"/>
        <w:rPr>
          <w:bCs/>
        </w:rPr>
      </w:pPr>
      <w:r w:rsidRPr="009B1D00">
        <w:rPr>
          <w:bCs/>
        </w:rPr>
        <w:t>администрации города Чебоксары</w:t>
      </w:r>
    </w:p>
    <w:p w:rsidR="00915DF0" w:rsidRPr="009B1D00" w:rsidRDefault="00915DF0">
      <w:pPr>
        <w:pStyle w:val="1"/>
        <w:rPr>
          <w:sz w:val="24"/>
          <w:szCs w:val="24"/>
        </w:rPr>
      </w:pPr>
    </w:p>
    <w:p w:rsidR="00915DF0" w:rsidRPr="009B1D00" w:rsidRDefault="00BD5F52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Бланк</w:t>
      </w:r>
      <w:r w:rsidR="00915DF0" w:rsidRPr="009B1D00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915DF0" w:rsidRPr="009B1D00" w:rsidRDefault="00915DF0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заявителя - депутата Чебоксарского городского Собрания депутатов</w:t>
      </w:r>
    </w:p>
    <w:p w:rsidR="00915DF0" w:rsidRPr="009B1D00" w:rsidRDefault="00915DF0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</w:p>
    <w:p w:rsidR="00915DF0" w:rsidRPr="009B1D00" w:rsidRDefault="00915DF0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 xml:space="preserve">Чебоксарский городской комитет </w:t>
      </w:r>
    </w:p>
    <w:p w:rsidR="00915DF0" w:rsidRPr="009B1D00" w:rsidRDefault="00915DF0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по управлению имуществом</w:t>
      </w:r>
    </w:p>
    <w:p w:rsidR="00915DF0" w:rsidRPr="009B1D00" w:rsidRDefault="00915DF0">
      <w:pPr>
        <w:ind w:firstLine="720"/>
        <w:jc w:val="both"/>
      </w:pPr>
    </w:p>
    <w:p w:rsidR="00915DF0" w:rsidRPr="009B1D00" w:rsidRDefault="00915DF0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9B1D00">
        <w:rPr>
          <w:rStyle w:val="ac"/>
          <w:rFonts w:ascii="Times New Roman" w:hAnsi="Times New Roman" w:cs="Times New Roman"/>
          <w:bCs/>
          <w:color w:val="auto"/>
          <w:sz w:val="24"/>
          <w:szCs w:val="24"/>
        </w:rPr>
        <w:t>Заявление</w:t>
      </w:r>
    </w:p>
    <w:p w:rsidR="00915DF0" w:rsidRPr="009B1D00" w:rsidRDefault="00915DF0">
      <w:pPr>
        <w:ind w:firstLine="720"/>
        <w:jc w:val="both"/>
      </w:pPr>
    </w:p>
    <w:p w:rsidR="00915DF0" w:rsidRPr="009B1D00" w:rsidRDefault="00915DF0">
      <w:pPr>
        <w:pStyle w:val="af3"/>
        <w:ind w:firstLine="709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915DF0" w:rsidRPr="009B1D00" w:rsidRDefault="00915DF0">
      <w:pPr>
        <w:pStyle w:val="af3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                                                                                    (Ф.И.О.)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 xml:space="preserve">депутат   Чебоксарского  городского  Собрания депутатов по избирательному округу </w:t>
      </w:r>
    </w:p>
    <w:p w:rsidR="00915DF0" w:rsidRPr="009B1D00" w:rsidRDefault="00334A05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№</w:t>
      </w:r>
      <w:r w:rsidR="00915DF0" w:rsidRPr="009B1D00">
        <w:rPr>
          <w:rFonts w:ascii="Times New Roman" w:hAnsi="Times New Roman" w:cs="Times New Roman"/>
          <w:sz w:val="24"/>
          <w:szCs w:val="24"/>
        </w:rPr>
        <w:t xml:space="preserve"> _____, прошу предоставить в безвозмездное пользование 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DF0" w:rsidRPr="009B1D00" w:rsidRDefault="00915DF0">
      <w:pPr>
        <w:pStyle w:val="af3"/>
        <w:jc w:val="center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>(наименование и местоположение имущества)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сроком ____________________________________________________________________.</w:t>
      </w:r>
    </w:p>
    <w:p w:rsidR="00915DF0" w:rsidRPr="009B1D00" w:rsidRDefault="00915DF0">
      <w:pPr>
        <w:ind w:firstLine="720"/>
        <w:jc w:val="both"/>
      </w:pP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К настоящему заявлению прилагаю: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Контактный телефон __________________.</w:t>
      </w:r>
    </w:p>
    <w:p w:rsidR="00915DF0" w:rsidRPr="009B1D00" w:rsidRDefault="00915DF0">
      <w:pPr>
        <w:ind w:firstLine="720"/>
        <w:jc w:val="both"/>
      </w:pP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Результаты решения о предоставлении в безвозмездное пользование имущества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прошу (нужное отметить):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- выдать лично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- направить по почте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- выдать представителю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- направить по почте представителю</w:t>
      </w:r>
    </w:p>
    <w:p w:rsidR="00915DF0" w:rsidRPr="009B1D00" w:rsidRDefault="00915DF0">
      <w:pPr>
        <w:ind w:firstLine="720"/>
        <w:jc w:val="both"/>
      </w:pP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Депутат Чебоксарского городского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Собрания депутатов по</w:t>
      </w:r>
    </w:p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C67C39" w:rsidRPr="009B1D00">
        <w:rPr>
          <w:rFonts w:ascii="Times New Roman" w:hAnsi="Times New Roman" w:cs="Times New Roman"/>
          <w:sz w:val="24"/>
          <w:szCs w:val="24"/>
        </w:rPr>
        <w:t>№</w:t>
      </w:r>
      <w:r w:rsidRPr="009B1D00">
        <w:rPr>
          <w:rFonts w:ascii="Times New Roman" w:hAnsi="Times New Roman" w:cs="Times New Roman"/>
          <w:sz w:val="24"/>
          <w:szCs w:val="24"/>
        </w:rPr>
        <w:t xml:space="preserve"> ____ ___________ _______________________________</w:t>
      </w:r>
    </w:p>
    <w:p w:rsidR="00915DF0" w:rsidRPr="009B1D00" w:rsidRDefault="00915DF0">
      <w:pPr>
        <w:pStyle w:val="af3"/>
        <w:jc w:val="center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                                            (подпись                   (полностью Ф.И.О. депутата)</w:t>
      </w:r>
    </w:p>
    <w:p w:rsidR="00915DF0" w:rsidRPr="009B1D00" w:rsidRDefault="00915DF0">
      <w:pPr>
        <w:pStyle w:val="af3"/>
        <w:rPr>
          <w:rFonts w:ascii="Times New Roman" w:hAnsi="Times New Roman" w:cs="Times New Roman"/>
        </w:rPr>
      </w:pPr>
      <w:r w:rsidRPr="009B1D00">
        <w:rPr>
          <w:rFonts w:ascii="Times New Roman" w:hAnsi="Times New Roman" w:cs="Times New Roman"/>
        </w:rPr>
        <w:t xml:space="preserve">                                                                      депутата)</w:t>
      </w:r>
    </w:p>
    <w:p w:rsidR="00915DF0" w:rsidRPr="009B1D00" w:rsidRDefault="00915DF0"/>
    <w:p w:rsidR="00915DF0" w:rsidRPr="009B1D00" w:rsidRDefault="00915DF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D00">
        <w:rPr>
          <w:rFonts w:ascii="Times New Roman" w:hAnsi="Times New Roman" w:cs="Times New Roman"/>
          <w:sz w:val="24"/>
          <w:szCs w:val="24"/>
        </w:rPr>
        <w:t>"____"_________________ ________ г.</w:t>
      </w:r>
    </w:p>
    <w:p w:rsidR="00783F2F" w:rsidRDefault="00783F2F">
      <w:pPr>
        <w:ind w:firstLine="720"/>
        <w:jc w:val="both"/>
        <w:sectPr w:rsidR="00783F2F" w:rsidSect="003464C1">
          <w:pgSz w:w="11906" w:h="16838" w:code="9"/>
          <w:pgMar w:top="1134" w:right="851" w:bottom="851" w:left="1701" w:header="0" w:footer="0" w:gutter="0"/>
          <w:cols w:space="708"/>
          <w:docGrid w:linePitch="360"/>
        </w:sectPr>
      </w:pPr>
    </w:p>
    <w:p w:rsidR="00915DF0" w:rsidRPr="009B1D00" w:rsidRDefault="00915DF0">
      <w:pPr>
        <w:ind w:left="5670"/>
        <w:rPr>
          <w:bCs/>
        </w:rPr>
      </w:pPr>
      <w:r w:rsidRPr="009B1D00">
        <w:rPr>
          <w:bCs/>
        </w:rPr>
        <w:lastRenderedPageBreak/>
        <w:t>Приложение № 4</w:t>
      </w:r>
    </w:p>
    <w:p w:rsidR="00915DF0" w:rsidRPr="009B1D00" w:rsidRDefault="00915DF0">
      <w:pPr>
        <w:ind w:left="5670"/>
        <w:rPr>
          <w:bCs/>
        </w:rPr>
      </w:pPr>
      <w:r w:rsidRPr="009B1D00">
        <w:rPr>
          <w:bCs/>
        </w:rPr>
        <w:t>к Административному регламенту</w:t>
      </w:r>
    </w:p>
    <w:p w:rsidR="00915DF0" w:rsidRPr="009B1D00" w:rsidRDefault="00915DF0">
      <w:pPr>
        <w:ind w:left="5670"/>
        <w:rPr>
          <w:bCs/>
        </w:rPr>
      </w:pPr>
      <w:r w:rsidRPr="009B1D00">
        <w:rPr>
          <w:bCs/>
        </w:rPr>
        <w:t>администрации города Чебоксары</w:t>
      </w:r>
    </w:p>
    <w:p w:rsidR="00915DF0" w:rsidRPr="009B1D00" w:rsidRDefault="00915DF0">
      <w:pPr>
        <w:ind w:firstLine="720"/>
        <w:jc w:val="right"/>
      </w:pPr>
    </w:p>
    <w:p w:rsidR="00915DF0" w:rsidRPr="009B1D00" w:rsidRDefault="00915DF0">
      <w:pPr>
        <w:ind w:firstLine="720"/>
        <w:jc w:val="center"/>
      </w:pPr>
      <w:r w:rsidRPr="009B1D00">
        <w:t>Блок-схема последовательности предоставления муниципальной услуги</w:t>
      </w:r>
    </w:p>
    <w:p w:rsidR="00915DF0" w:rsidRPr="009B1D00" w:rsidRDefault="00915DF0">
      <w:pPr>
        <w:ind w:firstLine="720"/>
        <w:jc w:val="center"/>
      </w:pPr>
      <w:r w:rsidRPr="009B1D00">
        <w:t>«Предоставление в безвозмездное пользо</w:t>
      </w:r>
      <w:r w:rsidR="00783F2F">
        <w:t>вание имущества, находящегося в </w:t>
      </w:r>
      <w:r w:rsidRPr="009B1D00">
        <w:t>муниципальной собственности города Чебоксары» в Горкомимуществе</w:t>
      </w:r>
    </w:p>
    <w:p w:rsidR="005B0A19" w:rsidRPr="009B1D00" w:rsidRDefault="00783F2F">
      <w:pPr>
        <w:ind w:firstLine="720"/>
        <w:jc w:val="center"/>
      </w:pPr>
      <w:r w:rsidRPr="009B1D0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508527" wp14:editId="46111CB5">
                <wp:simplePos x="0" y="0"/>
                <wp:positionH relativeFrom="column">
                  <wp:posOffset>3773170</wp:posOffset>
                </wp:positionH>
                <wp:positionV relativeFrom="paragraph">
                  <wp:posOffset>121920</wp:posOffset>
                </wp:positionV>
                <wp:extent cx="2324100" cy="2235200"/>
                <wp:effectExtent l="0" t="0" r="19050" b="1270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235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D6" w:rsidRPr="00E85C84" w:rsidRDefault="00DF69D6" w:rsidP="00CC70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5C84">
                              <w:rPr>
                                <w:sz w:val="20"/>
                                <w:szCs w:val="20"/>
                              </w:rPr>
                              <w:t>Прием и регистрация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="00783F2F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Горкомимуществе</w:t>
                            </w:r>
                            <w:proofErr w:type="spellEnd"/>
                            <w:r w:rsidRPr="00E85C84">
                              <w:rPr>
                                <w:sz w:val="20"/>
                                <w:szCs w:val="20"/>
                              </w:rPr>
                              <w:t xml:space="preserve"> обращения заявителя с</w:t>
                            </w:r>
                            <w:r w:rsidR="00783F2F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E85C84">
                              <w:rPr>
                                <w:sz w:val="20"/>
                                <w:szCs w:val="20"/>
                              </w:rPr>
                              <w:t>Заявлением о предоставлении в безвозмездное пользование имуществе, находящегося в</w:t>
                            </w:r>
                            <w:r w:rsidR="00783F2F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E85C84">
                              <w:rPr>
                                <w:sz w:val="20"/>
                                <w:szCs w:val="20"/>
                              </w:rPr>
                              <w:t xml:space="preserve"> муниципальной собственности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left:0;text-align:left;margin-left:297.1pt;margin-top:9.6pt;width:183pt;height:17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" fillcolor="white [3201]" strokecolor="black [3200]" strokeweight="2pt">
                <v:textbox>
                  <w:txbxContent>
                    <w:p w:rsidR="00DF69D6" w:rsidRPr="00E85C84" w:rsidRDefault="00DF69D6" w:rsidP="00CC70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5C84">
                        <w:rPr>
                          <w:sz w:val="20"/>
                          <w:szCs w:val="20"/>
                        </w:rPr>
                        <w:t>Прием и регистрация</w:t>
                      </w:r>
                      <w:r>
                        <w:rPr>
                          <w:sz w:val="20"/>
                          <w:szCs w:val="20"/>
                        </w:rPr>
                        <w:t xml:space="preserve"> в</w:t>
                      </w:r>
                      <w:r w:rsidR="00783F2F">
                        <w:rPr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Горкомимуществе</w:t>
                      </w:r>
                      <w:proofErr w:type="spellEnd"/>
                      <w:r w:rsidRPr="00E85C84">
                        <w:rPr>
                          <w:sz w:val="20"/>
                          <w:szCs w:val="20"/>
                        </w:rPr>
                        <w:t xml:space="preserve"> обращения заявителя с</w:t>
                      </w:r>
                      <w:r w:rsidR="00783F2F">
                        <w:rPr>
                          <w:sz w:val="20"/>
                          <w:szCs w:val="20"/>
                        </w:rPr>
                        <w:t> </w:t>
                      </w:r>
                      <w:r w:rsidRPr="00E85C84">
                        <w:rPr>
                          <w:sz w:val="20"/>
                          <w:szCs w:val="20"/>
                        </w:rPr>
                        <w:t>Заявлением о предоставлении в безвозмездное пользование имуществе, находящегося в</w:t>
                      </w:r>
                      <w:r w:rsidR="00783F2F">
                        <w:rPr>
                          <w:sz w:val="20"/>
                          <w:szCs w:val="20"/>
                        </w:rPr>
                        <w:t> </w:t>
                      </w:r>
                      <w:r w:rsidRPr="00E85C84">
                        <w:rPr>
                          <w:sz w:val="20"/>
                          <w:szCs w:val="20"/>
                        </w:rPr>
                        <w:t xml:space="preserve"> муниципальной собственности </w:t>
                      </w:r>
                    </w:p>
                  </w:txbxContent>
                </v:textbox>
              </v:oval>
            </w:pict>
          </mc:Fallback>
        </mc:AlternateContent>
      </w:r>
      <w:r w:rsidR="005B0A19" w:rsidRPr="009B1D00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F48C419" wp14:editId="7597B923">
                <wp:simplePos x="0" y="0"/>
                <wp:positionH relativeFrom="column">
                  <wp:posOffset>127424</wp:posOffset>
                </wp:positionH>
                <wp:positionV relativeFrom="paragraph">
                  <wp:posOffset>93345</wp:posOffset>
                </wp:positionV>
                <wp:extent cx="2867025" cy="1266825"/>
                <wp:effectExtent l="0" t="0" r="28575" b="28575"/>
                <wp:wrapNone/>
                <wp:docPr id="163" name="Овал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66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9D6" w:rsidRDefault="00783F2F" w:rsidP="005B0A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Обращение заявителя в МФЦ с </w:t>
                            </w:r>
                            <w:r w:rsidR="00DF69D6">
                              <w:rPr>
                                <w:sz w:val="20"/>
                                <w:szCs w:val="20"/>
                              </w:rPr>
                              <w:t>Заявлением о предоставлении 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DF69D6">
                              <w:rPr>
                                <w:sz w:val="20"/>
                                <w:szCs w:val="20"/>
                              </w:rPr>
                              <w:t>безвозмездное пользо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вание имуществе, находящегося в </w:t>
                            </w:r>
                            <w:r w:rsidR="00DF69D6">
                              <w:rPr>
                                <w:sz w:val="20"/>
                                <w:szCs w:val="20"/>
                              </w:rPr>
                              <w:t xml:space="preserve"> муниципальной собственности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3" o:spid="_x0000_s1027" style="position:absolute;left:0;text-align:left;margin-left:10.05pt;margin-top:7.35pt;width:225.75pt;height:9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" fillcolor="window" strokecolor="windowText" strokeweight="2pt">
                <v:textbox>
                  <w:txbxContent>
                    <w:p w:rsidR="00DF69D6" w:rsidRDefault="00783F2F" w:rsidP="005B0A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Обращение заявителя в МФЦ с </w:t>
                      </w:r>
                      <w:r w:rsidR="00DF69D6">
                        <w:rPr>
                          <w:sz w:val="20"/>
                          <w:szCs w:val="20"/>
                        </w:rPr>
                        <w:t>Заявлением о предоставлении в</w:t>
                      </w:r>
                      <w:r>
                        <w:rPr>
                          <w:sz w:val="20"/>
                          <w:szCs w:val="20"/>
                        </w:rPr>
                        <w:t> </w:t>
                      </w:r>
                      <w:r w:rsidR="00DF69D6">
                        <w:rPr>
                          <w:sz w:val="20"/>
                          <w:szCs w:val="20"/>
                        </w:rPr>
                        <w:t>безвозмездное пользо</w:t>
                      </w:r>
                      <w:r>
                        <w:rPr>
                          <w:sz w:val="20"/>
                          <w:szCs w:val="20"/>
                        </w:rPr>
                        <w:t>вание имуществе, находящегося в </w:t>
                      </w:r>
                      <w:r w:rsidR="00DF69D6">
                        <w:rPr>
                          <w:sz w:val="20"/>
                          <w:szCs w:val="20"/>
                        </w:rPr>
                        <w:t xml:space="preserve"> муниципальной собственности </w:t>
                      </w:r>
                    </w:p>
                  </w:txbxContent>
                </v:textbox>
              </v:oval>
            </w:pict>
          </mc:Fallback>
        </mc:AlternateContent>
      </w:r>
    </w:p>
    <w:p w:rsidR="005B0A19" w:rsidRPr="009B1D00" w:rsidRDefault="005B0A19">
      <w:pPr>
        <w:ind w:firstLine="720"/>
        <w:jc w:val="center"/>
      </w:pPr>
    </w:p>
    <w:p w:rsidR="005B0A19" w:rsidRPr="009B1D00" w:rsidRDefault="005B0A19">
      <w:pPr>
        <w:ind w:firstLine="720"/>
        <w:jc w:val="center"/>
      </w:pPr>
    </w:p>
    <w:p w:rsidR="005B0A19" w:rsidRPr="009B1D00" w:rsidRDefault="005B0A19">
      <w:pPr>
        <w:ind w:firstLine="720"/>
        <w:jc w:val="center"/>
      </w:pPr>
    </w:p>
    <w:p w:rsidR="005B0A19" w:rsidRPr="009B1D00" w:rsidRDefault="005B0A19">
      <w:pPr>
        <w:ind w:firstLine="720"/>
        <w:jc w:val="center"/>
      </w:pPr>
    </w:p>
    <w:p w:rsidR="005B0A19" w:rsidRPr="009B1D00" w:rsidRDefault="005B0A19">
      <w:pPr>
        <w:ind w:firstLine="720"/>
        <w:jc w:val="center"/>
      </w:pPr>
    </w:p>
    <w:p w:rsidR="005B0A19" w:rsidRPr="009B1D00" w:rsidRDefault="005B0A19">
      <w:pPr>
        <w:ind w:firstLine="720"/>
        <w:jc w:val="center"/>
      </w:pPr>
    </w:p>
    <w:p w:rsidR="005B0A19" w:rsidRPr="009B1D00" w:rsidRDefault="005B0A19">
      <w:pPr>
        <w:ind w:firstLine="720"/>
        <w:jc w:val="center"/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642AA2E" wp14:editId="56878977">
                <wp:simplePos x="0" y="0"/>
                <wp:positionH relativeFrom="column">
                  <wp:posOffset>1645073</wp:posOffset>
                </wp:positionH>
                <wp:positionV relativeFrom="paragraph">
                  <wp:posOffset>136737</wp:posOffset>
                </wp:positionV>
                <wp:extent cx="7620" cy="276225"/>
                <wp:effectExtent l="76200" t="0" r="68580" b="47625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0" o:spid="_x0000_s1026" type="#_x0000_t32" style="position:absolute;margin-left:129.55pt;margin-top:10.75pt;width:.6pt;height:21.7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">
                <v:stroke endarrow="open"/>
              </v:shape>
            </w:pict>
          </mc:Fallback>
        </mc:AlternateContent>
      </w:r>
    </w:p>
    <w:p w:rsidR="005B0A19" w:rsidRPr="009B1D00" w:rsidRDefault="005B0A19">
      <w:pPr>
        <w:ind w:firstLine="720"/>
        <w:jc w:val="center"/>
      </w:pPr>
    </w:p>
    <w:p w:rsidR="005B0A19" w:rsidRPr="009B1D00" w:rsidRDefault="00783F2F">
      <w:pPr>
        <w:ind w:firstLine="720"/>
        <w:jc w:val="center"/>
      </w:pPr>
      <w:r w:rsidRPr="009B1D00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D47EFDC" wp14:editId="4BC9CFC5">
                <wp:simplePos x="0" y="0"/>
                <wp:positionH relativeFrom="column">
                  <wp:posOffset>3169285</wp:posOffset>
                </wp:positionH>
                <wp:positionV relativeFrom="paragraph">
                  <wp:posOffset>63500</wp:posOffset>
                </wp:positionV>
                <wp:extent cx="679450" cy="360045"/>
                <wp:effectExtent l="0" t="38100" r="63500" b="2095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450" cy="360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49.55pt;margin-top:5pt;width:53.5pt;height:28.35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 w:rsidR="005B0A19" w:rsidRPr="009B1D00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9DFEECE" wp14:editId="4ED9315F">
                <wp:simplePos x="0" y="0"/>
                <wp:positionH relativeFrom="column">
                  <wp:posOffset>257598</wp:posOffset>
                </wp:positionH>
                <wp:positionV relativeFrom="paragraph">
                  <wp:posOffset>57150</wp:posOffset>
                </wp:positionV>
                <wp:extent cx="2906184" cy="492760"/>
                <wp:effectExtent l="0" t="0" r="27940" b="21590"/>
                <wp:wrapNone/>
                <wp:docPr id="183" name="Блок-схема: процесс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184" cy="4927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9D6" w:rsidRPr="00630911" w:rsidRDefault="00DF69D6" w:rsidP="005B0A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Доставка Заявления с документами </w:t>
                            </w:r>
                            <w:r w:rsidR="00783F2F">
                              <w:rPr>
                                <w:sz w:val="20"/>
                                <w:szCs w:val="20"/>
                              </w:rPr>
                              <w:t>в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Горкомимущество в течение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83" o:spid="_x0000_s1028" type="#_x0000_t109" style="position:absolute;left:0;text-align:left;margin-left:20.3pt;margin-top:4.5pt;width:228.85pt;height:38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" fillcolor="window" strokecolor="windowText" strokeweight="2pt">
                <v:textbox>
                  <w:txbxContent>
                    <w:p w:rsidR="00DF69D6" w:rsidRPr="00630911" w:rsidRDefault="00DF69D6" w:rsidP="005B0A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Доставка Заявления с документами </w:t>
                      </w:r>
                      <w:r w:rsidR="00783F2F">
                        <w:rPr>
                          <w:sz w:val="20"/>
                          <w:szCs w:val="20"/>
                        </w:rPr>
                        <w:t>в </w:t>
                      </w:r>
                      <w:r>
                        <w:rPr>
                          <w:sz w:val="20"/>
                          <w:szCs w:val="20"/>
                        </w:rPr>
                        <w:t>Горкомимущество в течение 1 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5B0A19" w:rsidRPr="009B1D00" w:rsidRDefault="005B0A19">
      <w:pPr>
        <w:ind w:firstLine="720"/>
        <w:jc w:val="center"/>
      </w:pPr>
    </w:p>
    <w:p w:rsidR="005B0A19" w:rsidRPr="009B1D00" w:rsidRDefault="005B0A19">
      <w:pPr>
        <w:ind w:firstLine="720"/>
        <w:jc w:val="center"/>
      </w:pPr>
    </w:p>
    <w:p w:rsidR="005B0A19" w:rsidRPr="009B1D00" w:rsidRDefault="005B0A19">
      <w:pPr>
        <w:ind w:firstLine="720"/>
        <w:jc w:val="center"/>
      </w:pPr>
      <w:r w:rsidRPr="009B1D00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F949D68" wp14:editId="13677879">
                <wp:simplePos x="0" y="0"/>
                <wp:positionH relativeFrom="column">
                  <wp:posOffset>3576532</wp:posOffset>
                </wp:positionH>
                <wp:positionV relativeFrom="paragraph">
                  <wp:posOffset>149437</wp:posOffset>
                </wp:positionV>
                <wp:extent cx="796926" cy="514350"/>
                <wp:effectExtent l="38100" t="0" r="2222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926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81.6pt;margin-top:11.75pt;width:62.75pt;height:40.5pt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</w:p>
    <w:bookmarkStart w:id="5" w:name="pril12"/>
    <w:bookmarkEnd w:id="4"/>
    <w:p w:rsidR="00915DF0" w:rsidRPr="009B1D00" w:rsidRDefault="002B3798">
      <w:pPr>
        <w:jc w:val="both"/>
      </w:pPr>
      <w:r w:rsidRPr="009B1D0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857DB2" wp14:editId="3333D0EF">
                <wp:simplePos x="0" y="0"/>
                <wp:positionH relativeFrom="column">
                  <wp:posOffset>5922010</wp:posOffset>
                </wp:positionH>
                <wp:positionV relativeFrom="paragraph">
                  <wp:posOffset>10053955</wp:posOffset>
                </wp:positionV>
                <wp:extent cx="0" cy="228600"/>
                <wp:effectExtent l="54610" t="5080" r="59690" b="23495"/>
                <wp:wrapNone/>
                <wp:docPr id="36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7A3904" id="Line 19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3pt,791.65pt" to="466.3pt,8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8YKgIAAEw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">
                <v:stroke endarrow="block"/>
              </v:line>
            </w:pict>
          </mc:Fallback>
        </mc:AlternateContent>
      </w:r>
      <w:r w:rsidR="00AB3F95"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E32E4C" wp14:editId="577412C4">
                <wp:simplePos x="0" y="0"/>
                <wp:positionH relativeFrom="column">
                  <wp:posOffset>4787900</wp:posOffset>
                </wp:positionH>
                <wp:positionV relativeFrom="paragraph">
                  <wp:posOffset>156845</wp:posOffset>
                </wp:positionV>
                <wp:extent cx="1311910" cy="2281555"/>
                <wp:effectExtent l="0" t="0" r="21590" b="23495"/>
                <wp:wrapNone/>
                <wp:docPr id="50" name="Блок-схема: альтернативный процес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22815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9D6" w:rsidRDefault="00DF69D6" w:rsidP="00986961">
                            <w:pPr>
                              <w:jc w:val="center"/>
                            </w:pPr>
                            <w:r w:rsidRPr="00986961">
                              <w:rPr>
                                <w:sz w:val="20"/>
                                <w:szCs w:val="20"/>
                              </w:rPr>
                              <w:t xml:space="preserve">Письменное уведомление об отказе в предоставлении муниципальной услуги в течение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86961">
                              <w:rPr>
                                <w:sz w:val="20"/>
                                <w:szCs w:val="20"/>
                              </w:rPr>
                              <w:t xml:space="preserve"> рабочих дней со дня установления факта </w:t>
                            </w:r>
                            <w:proofErr w:type="spellStart"/>
                            <w:r w:rsidRPr="00986961">
                              <w:rPr>
                                <w:sz w:val="20"/>
                                <w:szCs w:val="20"/>
                              </w:rPr>
                              <w:t>неустранения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замечаний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50" o:spid="_x0000_s1029" type="#_x0000_t176" style="position:absolute;left:0;text-align:left;margin-left:377pt;margin-top:12.35pt;width:103.3pt;height:17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" fillcolor="window" strokecolor="windowText" strokeweight="2pt">
                <v:textbox>
                  <w:txbxContent>
                    <w:p w:rsidR="00DF69D6" w:rsidRDefault="00DF69D6" w:rsidP="00986961">
                      <w:pPr>
                        <w:jc w:val="center"/>
                      </w:pPr>
                      <w:r w:rsidRPr="00986961">
                        <w:rPr>
                          <w:sz w:val="20"/>
                          <w:szCs w:val="20"/>
                        </w:rPr>
                        <w:t xml:space="preserve">Письменное уведомление об отказе в предоставлении муниципальной услуги в течение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986961">
                        <w:rPr>
                          <w:sz w:val="20"/>
                          <w:szCs w:val="20"/>
                        </w:rPr>
                        <w:t xml:space="preserve"> рабочих дней со дня установления факта </w:t>
                      </w:r>
                      <w:proofErr w:type="spellStart"/>
                      <w:r w:rsidRPr="00986961">
                        <w:rPr>
                          <w:sz w:val="20"/>
                          <w:szCs w:val="20"/>
                        </w:rPr>
                        <w:t>неустранения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замечаний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915DF0" w:rsidRPr="009B1D00" w:rsidRDefault="00F64E34">
      <w:pPr>
        <w:spacing w:line="216" w:lineRule="auto"/>
        <w:rPr>
          <w:sz w:val="22"/>
          <w:szCs w:val="22"/>
          <w:highlight w:val="yellow"/>
        </w:rPr>
      </w:pPr>
      <w:r w:rsidRPr="009B1D0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00DE65" wp14:editId="0B607F78">
                <wp:simplePos x="0" y="0"/>
                <wp:positionH relativeFrom="column">
                  <wp:posOffset>1987972</wp:posOffset>
                </wp:positionH>
                <wp:positionV relativeFrom="paragraph">
                  <wp:posOffset>19050</wp:posOffset>
                </wp:positionV>
                <wp:extent cx="2378075" cy="1678940"/>
                <wp:effectExtent l="0" t="0" r="22225" b="16510"/>
                <wp:wrapNone/>
                <wp:docPr id="47" name="Блок-схема: решени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075" cy="16789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D6" w:rsidRDefault="00DF69D6" w:rsidP="00F64E3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 и документов в течение 3</w:t>
                            </w:r>
                            <w:r w:rsidR="00783F2F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7" o:spid="_x0000_s1030" type="#_x0000_t110" style="position:absolute;margin-left:156.55pt;margin-top:1.5pt;width:187.25pt;height:13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" fillcolor="white [3201]" strokecolor="black [3200]" strokeweight="2pt">
                <v:textbox>
                  <w:txbxContent>
                    <w:p w:rsidR="00DF69D6" w:rsidRDefault="00DF69D6" w:rsidP="00F64E34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 и документов в течение 3</w:t>
                      </w:r>
                      <w:r w:rsidR="00783F2F">
                        <w:rPr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sz w:val="20"/>
                          <w:szCs w:val="20"/>
                        </w:rPr>
                        <w:t>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915DF0" w:rsidRPr="009B1D00" w:rsidRDefault="00986961">
      <w:pPr>
        <w:tabs>
          <w:tab w:val="left" w:pos="8250"/>
        </w:tabs>
        <w:spacing w:line="216" w:lineRule="auto"/>
        <w:rPr>
          <w:sz w:val="22"/>
          <w:szCs w:val="22"/>
          <w:highlight w:val="yellow"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06C99B" wp14:editId="6F70FCD2">
                <wp:simplePos x="0" y="0"/>
                <wp:positionH relativeFrom="column">
                  <wp:posOffset>257598</wp:posOffset>
                </wp:positionH>
                <wp:positionV relativeFrom="paragraph">
                  <wp:posOffset>69638</wp:posOffset>
                </wp:positionV>
                <wp:extent cx="1270000" cy="1247775"/>
                <wp:effectExtent l="0" t="0" r="25400" b="28575"/>
                <wp:wrapNone/>
                <wp:docPr id="49" name="Блок-схема: альтернативный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247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D6" w:rsidRDefault="00DF69D6" w:rsidP="0098696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согласование проекта постановления в</w:t>
                            </w:r>
                            <w:r w:rsidR="00783F2F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течение 7</w:t>
                            </w:r>
                            <w:r w:rsidR="00783F2F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9" o:spid="_x0000_s1031" type="#_x0000_t176" style="position:absolute;margin-left:20.3pt;margin-top:5.5pt;width:100pt;height:9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" fillcolor="white [3201]" strokecolor="black [3200]" strokeweight="2pt">
                <v:textbox>
                  <w:txbxContent>
                    <w:p w:rsidR="00DF69D6" w:rsidRDefault="00DF69D6" w:rsidP="0098696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Подготовка и согласование проекта постановления в</w:t>
                      </w:r>
                      <w:r w:rsidR="00783F2F">
                        <w:rPr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sz w:val="20"/>
                          <w:szCs w:val="20"/>
                        </w:rPr>
                        <w:t>течение 7</w:t>
                      </w:r>
                      <w:r w:rsidR="00783F2F">
                        <w:rPr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sz w:val="20"/>
                          <w:szCs w:val="20"/>
                        </w:rPr>
                        <w:t>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915DF0" w:rsidRPr="009B1D00" w:rsidRDefault="00915DF0">
      <w:pPr>
        <w:tabs>
          <w:tab w:val="left" w:pos="1860"/>
        </w:tabs>
        <w:spacing w:line="216" w:lineRule="auto"/>
        <w:rPr>
          <w:sz w:val="22"/>
          <w:szCs w:val="22"/>
          <w:highlight w:val="yellow"/>
        </w:rPr>
      </w:pPr>
    </w:p>
    <w:p w:rsidR="00915DF0" w:rsidRPr="009B1D00" w:rsidRDefault="00915DF0">
      <w:pPr>
        <w:ind w:left="5670"/>
        <w:jc w:val="both"/>
        <w:rPr>
          <w:bCs/>
        </w:rPr>
      </w:pPr>
    </w:p>
    <w:p w:rsidR="00915DF0" w:rsidRPr="009B1D00" w:rsidRDefault="00915DF0">
      <w:pPr>
        <w:ind w:left="5670"/>
        <w:jc w:val="both"/>
        <w:rPr>
          <w:bCs/>
        </w:rPr>
      </w:pPr>
    </w:p>
    <w:p w:rsidR="00915DF0" w:rsidRPr="009B1D00" w:rsidRDefault="00783F2F">
      <w:pPr>
        <w:ind w:left="5670"/>
        <w:jc w:val="both"/>
        <w:rPr>
          <w:bCs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65275E" wp14:editId="49A41D03">
                <wp:simplePos x="0" y="0"/>
                <wp:positionH relativeFrom="column">
                  <wp:posOffset>1527598</wp:posOffset>
                </wp:positionH>
                <wp:positionV relativeFrom="paragraph">
                  <wp:posOffset>64558</wp:posOffset>
                </wp:positionV>
                <wp:extent cx="435400" cy="0"/>
                <wp:effectExtent l="38100" t="76200" r="0" b="1143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20.3pt;margin-top:5.1pt;width:34.3pt;height:0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" strokecolor="black [3040]">
                <v:stroke endarrow="open"/>
              </v:shape>
            </w:pict>
          </mc:Fallback>
        </mc:AlternateContent>
      </w:r>
      <w:r w:rsidR="00242FB6"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57BF9D" wp14:editId="255EBC29">
                <wp:simplePos x="0" y="0"/>
                <wp:positionH relativeFrom="column">
                  <wp:posOffset>4366564</wp:posOffset>
                </wp:positionH>
                <wp:positionV relativeFrom="paragraph">
                  <wp:posOffset>80314</wp:posOffset>
                </wp:positionV>
                <wp:extent cx="421364" cy="0"/>
                <wp:effectExtent l="0" t="76200" r="17145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36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343.8pt;margin-top:6.3pt;width:33.2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915DF0" w:rsidRPr="009B1D00" w:rsidRDefault="00915DF0">
      <w:pPr>
        <w:ind w:left="5670"/>
        <w:jc w:val="both"/>
        <w:rPr>
          <w:bCs/>
        </w:rPr>
      </w:pPr>
    </w:p>
    <w:p w:rsidR="00915DF0" w:rsidRPr="009B1D00" w:rsidRDefault="00915DF0">
      <w:pPr>
        <w:ind w:left="5670"/>
        <w:jc w:val="both"/>
        <w:rPr>
          <w:bCs/>
        </w:rPr>
      </w:pPr>
    </w:p>
    <w:p w:rsidR="00915DF0" w:rsidRPr="009B1D00" w:rsidRDefault="00242FB6">
      <w:pPr>
        <w:ind w:left="5670"/>
        <w:jc w:val="both"/>
        <w:rPr>
          <w:bCs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5D718C" wp14:editId="11D9ECDE">
                <wp:simplePos x="0" y="0"/>
                <wp:positionH relativeFrom="column">
                  <wp:posOffset>434340</wp:posOffset>
                </wp:positionH>
                <wp:positionV relativeFrom="paragraph">
                  <wp:posOffset>147955</wp:posOffset>
                </wp:positionV>
                <wp:extent cx="0" cy="1552575"/>
                <wp:effectExtent l="0" t="0" r="19050" b="952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7D2B4D" id="Прямая соединительная линия 6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1.65pt" to="34.2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" strokecolor="black [3040]"/>
            </w:pict>
          </mc:Fallback>
        </mc:AlternateContent>
      </w: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5B0A19">
      <w:pPr>
        <w:ind w:left="5670"/>
        <w:jc w:val="both"/>
        <w:rPr>
          <w:bCs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060AE6D" wp14:editId="48108B20">
                <wp:simplePos x="0" y="0"/>
                <wp:positionH relativeFrom="column">
                  <wp:posOffset>5558790</wp:posOffset>
                </wp:positionH>
                <wp:positionV relativeFrom="paragraph">
                  <wp:posOffset>76835</wp:posOffset>
                </wp:positionV>
                <wp:extent cx="7620" cy="200660"/>
                <wp:effectExtent l="76200" t="0" r="68580" b="4699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0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97279B" id="Прямая со стрелкой 63" o:spid="_x0000_s1026" type="#_x0000_t32" style="position:absolute;margin-left:437.7pt;margin-top:6.05pt;width:.6pt;height:15.8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F64E34" w:rsidRPr="009B1D00" w:rsidRDefault="00242FB6">
      <w:pPr>
        <w:ind w:left="5670"/>
        <w:jc w:val="both"/>
        <w:rPr>
          <w:bCs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DB62A4F" wp14:editId="1081F0D1">
                <wp:simplePos x="0" y="0"/>
                <wp:positionH relativeFrom="column">
                  <wp:posOffset>4787264</wp:posOffset>
                </wp:positionH>
                <wp:positionV relativeFrom="paragraph">
                  <wp:posOffset>96520</wp:posOffset>
                </wp:positionV>
                <wp:extent cx="1383323" cy="1972733"/>
                <wp:effectExtent l="0" t="0" r="26670" b="2794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323" cy="19727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D6" w:rsidRDefault="00DF69D6" w:rsidP="006309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Выдача уведомления с документами заявителю, </w:t>
                            </w:r>
                          </w:p>
                          <w:p w:rsidR="00DF69D6" w:rsidRDefault="00DF69D6" w:rsidP="0063091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2" o:spid="_x0000_s1032" style="position:absolute;left:0;text-align:left;margin-left:376.95pt;margin-top:7.6pt;width:108.9pt;height:15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" fillcolor="white [3201]" strokecolor="black [3200]" strokeweight="2pt">
                <v:textbox>
                  <w:txbxContent>
                    <w:p w:rsidR="00DF69D6" w:rsidRDefault="00DF69D6" w:rsidP="006309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Выдача уведомления с документами заявителю, </w:t>
                      </w:r>
                    </w:p>
                    <w:p w:rsidR="00DF69D6" w:rsidRDefault="00DF69D6" w:rsidP="0063091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 рабочий день</w:t>
                      </w:r>
                    </w:p>
                  </w:txbxContent>
                </v:textbox>
              </v:oval>
            </w:pict>
          </mc:Fallback>
        </mc:AlternateContent>
      </w: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AB3F95">
      <w:pPr>
        <w:ind w:left="5670"/>
        <w:jc w:val="both"/>
        <w:rPr>
          <w:bCs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004CC7" wp14:editId="7A8E59BD">
                <wp:simplePos x="0" y="0"/>
                <wp:positionH relativeFrom="column">
                  <wp:posOffset>1368867</wp:posOffset>
                </wp:positionH>
                <wp:positionV relativeFrom="paragraph">
                  <wp:posOffset>13363</wp:posOffset>
                </wp:positionV>
                <wp:extent cx="3242972" cy="612140"/>
                <wp:effectExtent l="0" t="0" r="14605" b="16510"/>
                <wp:wrapNone/>
                <wp:docPr id="52" name="Блок-схема: процес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72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D6" w:rsidRDefault="00DF69D6" w:rsidP="00AB3F95">
                            <w:pPr>
                              <w:pStyle w:val="af3"/>
                              <w:spacing w:line="228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Подготовка проекта договора пользования, согласование его с балансодержателем и выдача заявителю в течение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5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52" o:spid="_x0000_s1033" type="#_x0000_t109" style="position:absolute;left:0;text-align:left;margin-left:107.8pt;margin-top:1.05pt;width:255.35pt;height:48.2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" fillcolor="white [3201]" strokecolor="black [3200]" strokeweight="2pt">
                <v:textbox>
                  <w:txbxContent>
                    <w:p w:rsidR="00DF69D6" w:rsidRDefault="00DF69D6" w:rsidP="00AB3F95">
                      <w:pPr>
                        <w:pStyle w:val="af3"/>
                        <w:spacing w:line="228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Подготовка проекта договора пользования, согласование его с балансодержателем и выдача заявителю в течение 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>5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F64E34" w:rsidRPr="009B1D00" w:rsidRDefault="00242FB6">
      <w:pPr>
        <w:ind w:left="5670"/>
        <w:jc w:val="both"/>
        <w:rPr>
          <w:bCs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1593A2" wp14:editId="50CD7DF3">
                <wp:simplePos x="0" y="0"/>
                <wp:positionH relativeFrom="column">
                  <wp:posOffset>438233</wp:posOffset>
                </wp:positionH>
                <wp:positionV relativeFrom="paragraph">
                  <wp:posOffset>124847</wp:posOffset>
                </wp:positionV>
                <wp:extent cx="930634" cy="0"/>
                <wp:effectExtent l="0" t="76200" r="22225" b="1143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63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4207B7" id="Прямая со стрелкой 61" o:spid="_x0000_s1026" type="#_x0000_t32" style="position:absolute;margin-left:34.5pt;margin-top:9.85pt;width:73.3pt;height: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5B0A19">
      <w:pPr>
        <w:ind w:left="5670"/>
        <w:jc w:val="both"/>
        <w:rPr>
          <w:bCs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665B3C8" wp14:editId="36AEFE10">
                <wp:simplePos x="0" y="0"/>
                <wp:positionH relativeFrom="column">
                  <wp:posOffset>3120390</wp:posOffset>
                </wp:positionH>
                <wp:positionV relativeFrom="paragraph">
                  <wp:posOffset>99060</wp:posOffset>
                </wp:positionV>
                <wp:extent cx="0" cy="226060"/>
                <wp:effectExtent l="95250" t="0" r="57150" b="5969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BD4322" id="Прямая со стрелкой 3" o:spid="_x0000_s1026" type="#_x0000_t32" style="position:absolute;margin-left:245.7pt;margin-top:7.8pt;width:0;height:17.8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F64E34" w:rsidRPr="009B1D00" w:rsidRDefault="00AB3F95">
      <w:pPr>
        <w:ind w:left="5670"/>
        <w:jc w:val="both"/>
        <w:rPr>
          <w:bCs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556FC5" wp14:editId="52ADCF1A">
                <wp:simplePos x="0" y="0"/>
                <wp:positionH relativeFrom="column">
                  <wp:posOffset>1369060</wp:posOffset>
                </wp:positionH>
                <wp:positionV relativeFrom="paragraph">
                  <wp:posOffset>154305</wp:posOffset>
                </wp:positionV>
                <wp:extent cx="3242945" cy="452755"/>
                <wp:effectExtent l="0" t="0" r="14605" b="23495"/>
                <wp:wrapNone/>
                <wp:docPr id="53" name="Блок-схема: процесс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4527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D6" w:rsidRDefault="00DF69D6" w:rsidP="00AB3F95">
                            <w:pPr>
                              <w:pStyle w:val="af3"/>
                              <w:spacing w:line="228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Подписание договора пользования заявителем и Горкомимуществом в течение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4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3" o:spid="_x0000_s1034" type="#_x0000_t109" style="position:absolute;left:0;text-align:left;margin-left:107.8pt;margin-top:12.15pt;width:255.35pt;height:35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" fillcolor="white [3201]" strokecolor="black [3200]" strokeweight="2pt">
                <v:textbox>
                  <w:txbxContent>
                    <w:p w:rsidR="00DF69D6" w:rsidRDefault="00DF69D6" w:rsidP="00AB3F95">
                      <w:pPr>
                        <w:pStyle w:val="af3"/>
                        <w:spacing w:line="228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Подписание договора пользования заявителем и Горкомимуществом в течение 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>4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5B0A19">
      <w:pPr>
        <w:ind w:left="5670"/>
        <w:jc w:val="both"/>
        <w:rPr>
          <w:bCs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0EEFFEB" wp14:editId="1BDCD4A8">
                <wp:simplePos x="0" y="0"/>
                <wp:positionH relativeFrom="column">
                  <wp:posOffset>967740</wp:posOffset>
                </wp:positionH>
                <wp:positionV relativeFrom="paragraph">
                  <wp:posOffset>81280</wp:posOffset>
                </wp:positionV>
                <wp:extent cx="1019175" cy="304800"/>
                <wp:effectExtent l="38100" t="0" r="2857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F2016D" id="Прямая со стрелкой 4" o:spid="_x0000_s1026" type="#_x0000_t32" style="position:absolute;margin-left:76.2pt;margin-top:6.4pt;width:80.25pt;height:24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="00630911"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D6F54C" wp14:editId="2E8D03EE">
                <wp:simplePos x="0" y="0"/>
                <wp:positionH relativeFrom="column">
                  <wp:posOffset>3120390</wp:posOffset>
                </wp:positionH>
                <wp:positionV relativeFrom="paragraph">
                  <wp:posOffset>81280</wp:posOffset>
                </wp:positionV>
                <wp:extent cx="1247775" cy="453390"/>
                <wp:effectExtent l="0" t="0" r="66675" b="80010"/>
                <wp:wrapNone/>
                <wp:docPr id="161" name="Прямая со стрелко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453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888F74C" id="Прямая со стрелкой 161" o:spid="_x0000_s1026" type="#_x0000_t32" style="position:absolute;margin-left:245.7pt;margin-top:6.4pt;width:98.25pt;height:35.7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5B0A19">
      <w:pPr>
        <w:ind w:left="5670"/>
        <w:jc w:val="both"/>
        <w:rPr>
          <w:bCs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2DC9874" wp14:editId="13D18691">
                <wp:simplePos x="0" y="0"/>
                <wp:positionH relativeFrom="column">
                  <wp:posOffset>367665</wp:posOffset>
                </wp:positionH>
                <wp:positionV relativeFrom="paragraph">
                  <wp:posOffset>39793</wp:posOffset>
                </wp:positionV>
                <wp:extent cx="2624455" cy="550334"/>
                <wp:effectExtent l="0" t="0" r="23495" b="21590"/>
                <wp:wrapNone/>
                <wp:docPr id="185" name="Блок-схема: процесс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55" cy="55033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D6" w:rsidRPr="00630911" w:rsidRDefault="00DF69D6" w:rsidP="006309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0911">
                              <w:rPr>
                                <w:sz w:val="20"/>
                                <w:szCs w:val="20"/>
                              </w:rPr>
                              <w:t>Достав</w:t>
                            </w:r>
                            <w:r w:rsidR="00783F2F">
                              <w:rPr>
                                <w:sz w:val="20"/>
                                <w:szCs w:val="20"/>
                              </w:rPr>
                              <w:t>ка документов в МФЦ в течение 1 </w:t>
                            </w:r>
                            <w:r w:rsidRPr="00630911">
                              <w:rPr>
                                <w:sz w:val="20"/>
                                <w:szCs w:val="20"/>
                              </w:rPr>
                              <w:t>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5" o:spid="_x0000_s1035" type="#_x0000_t109" style="position:absolute;left:0;text-align:left;margin-left:28.95pt;margin-top:3.15pt;width:206.65pt;height:43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" fillcolor="white [3201]" strokecolor="black [3200]" strokeweight="2pt">
                <v:textbox>
                  <w:txbxContent>
                    <w:p w:rsidR="00DF69D6" w:rsidRPr="00630911" w:rsidRDefault="00DF69D6" w:rsidP="006309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0911">
                        <w:rPr>
                          <w:sz w:val="20"/>
                          <w:szCs w:val="20"/>
                        </w:rPr>
                        <w:t>Достав</w:t>
                      </w:r>
                      <w:r w:rsidR="00783F2F">
                        <w:rPr>
                          <w:sz w:val="20"/>
                          <w:szCs w:val="20"/>
                        </w:rPr>
                        <w:t>ка документов в МФЦ в течение 1 </w:t>
                      </w:r>
                      <w:r w:rsidRPr="00630911">
                        <w:rPr>
                          <w:sz w:val="20"/>
                          <w:szCs w:val="20"/>
                        </w:rPr>
                        <w:t>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F64E34" w:rsidRPr="009B1D00" w:rsidRDefault="00783F2F">
      <w:pPr>
        <w:ind w:left="5670"/>
        <w:jc w:val="both"/>
        <w:rPr>
          <w:bCs/>
        </w:rPr>
      </w:pP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E3B4FA3" wp14:editId="446B2510">
                <wp:simplePos x="0" y="0"/>
                <wp:positionH relativeFrom="column">
                  <wp:posOffset>2994660</wp:posOffset>
                </wp:positionH>
                <wp:positionV relativeFrom="paragraph">
                  <wp:posOffset>60325</wp:posOffset>
                </wp:positionV>
                <wp:extent cx="776605" cy="47625"/>
                <wp:effectExtent l="0" t="38100" r="42545" b="1047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5.8pt;margin-top:4.75pt;width:61.15pt;height:3.7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 w:rsidRPr="009B1D0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469A7DE" wp14:editId="0459A5D3">
                <wp:simplePos x="0" y="0"/>
                <wp:positionH relativeFrom="column">
                  <wp:posOffset>3322532</wp:posOffset>
                </wp:positionH>
                <wp:positionV relativeFrom="paragraph">
                  <wp:posOffset>8467</wp:posOffset>
                </wp:positionV>
                <wp:extent cx="2679065" cy="880110"/>
                <wp:effectExtent l="0" t="0" r="26035" b="1524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8801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D6" w:rsidRDefault="00DF69D6" w:rsidP="00242FB6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договора пользования заявителю в течение 1</w:t>
                            </w:r>
                            <w:r w:rsidR="00783F2F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рабочего дня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5" o:spid="_x0000_s1036" style="position:absolute;left:0;text-align:left;margin-left:261.6pt;margin-top:.65pt;width:210.95pt;height:69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" fillcolor="white [3201]" strokecolor="black [3200]" strokeweight="2pt">
                <v:textbox>
                  <w:txbxContent>
                    <w:p w:rsidR="00DF69D6" w:rsidRDefault="00DF69D6" w:rsidP="00242FB6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Выдача договора пользования заявителю в течение 1</w:t>
                      </w:r>
                      <w:r w:rsidR="00783F2F">
                        <w:rPr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sz w:val="20"/>
                          <w:szCs w:val="20"/>
                        </w:rPr>
                        <w:t xml:space="preserve">рабочего дня </w:t>
                      </w:r>
                    </w:p>
                  </w:txbxContent>
                </v:textbox>
              </v:oval>
            </w:pict>
          </mc:Fallback>
        </mc:AlternateContent>
      </w: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F64E34">
      <w:pPr>
        <w:ind w:left="5670"/>
        <w:jc w:val="both"/>
        <w:rPr>
          <w:bCs/>
        </w:rPr>
      </w:pPr>
    </w:p>
    <w:p w:rsidR="00F64E34" w:rsidRPr="009B1D00" w:rsidRDefault="00F64E34">
      <w:pPr>
        <w:ind w:left="5670"/>
        <w:jc w:val="both"/>
        <w:rPr>
          <w:bCs/>
        </w:rPr>
      </w:pPr>
    </w:p>
    <w:p w:rsidR="003464C1" w:rsidRPr="009B1D00" w:rsidRDefault="003464C1">
      <w:pPr>
        <w:ind w:left="5670"/>
        <w:jc w:val="both"/>
        <w:rPr>
          <w:bCs/>
        </w:rPr>
      </w:pPr>
    </w:p>
    <w:bookmarkEnd w:id="5"/>
    <w:p w:rsidR="00BD5F52" w:rsidRPr="009B1D00" w:rsidRDefault="00BD5F52" w:rsidP="00783F2F">
      <w:pPr>
        <w:pageBreakBefore/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left="5670"/>
        <w:textAlignment w:val="baseline"/>
        <w:rPr>
          <w:rFonts w:ascii="Arial" w:hAnsi="Arial" w:cs="Arial"/>
          <w:kern w:val="1"/>
          <w:lang w:eastAsia="zh-CN"/>
        </w:rPr>
      </w:pPr>
      <w:r w:rsidRPr="009B1D00">
        <w:rPr>
          <w:rFonts w:eastAsia="Courier New"/>
          <w:kern w:val="1"/>
        </w:rPr>
        <w:lastRenderedPageBreak/>
        <w:t>Приложение № 5</w:t>
      </w:r>
      <w:r w:rsidRPr="009B1D00">
        <w:rPr>
          <w:rFonts w:eastAsia="Courier New"/>
          <w:kern w:val="1"/>
        </w:rPr>
        <w:br/>
        <w:t>к Административному регламенту</w:t>
      </w:r>
      <w:r w:rsidRPr="009B1D00">
        <w:rPr>
          <w:rFonts w:eastAsia="Courier New"/>
          <w:kern w:val="1"/>
        </w:rPr>
        <w:br/>
        <w:t>администрации города Чебоксары</w:t>
      </w:r>
    </w:p>
    <w:p w:rsidR="00BD5F52" w:rsidRPr="009B1D00" w:rsidRDefault="00BD5F52" w:rsidP="00BD5F52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hAnsi="Arial" w:cs="Arial"/>
          <w:kern w:val="1"/>
          <w:lang w:eastAsia="zh-CN"/>
        </w:rPr>
      </w:pP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ind w:left="3600"/>
        <w:textAlignment w:val="baseline"/>
        <w:rPr>
          <w:kern w:val="1"/>
          <w:lang w:eastAsia="zh-CN"/>
        </w:rPr>
      </w:pPr>
      <w:r w:rsidRPr="009B1D00">
        <w:rPr>
          <w:kern w:val="1"/>
          <w:lang w:eastAsia="zh-CN"/>
        </w:rPr>
        <w:tab/>
        <w:t>Главе администрации города Чебоксары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textAlignment w:val="baseline"/>
        <w:rPr>
          <w:kern w:val="1"/>
          <w:lang w:eastAsia="zh-CN"/>
        </w:rPr>
      </w:pP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  <w:t>от _______________________________________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textAlignment w:val="baseline"/>
        <w:rPr>
          <w:kern w:val="1"/>
          <w:lang w:eastAsia="zh-CN"/>
        </w:rPr>
      </w:pP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position w:val="24"/>
          <w:sz w:val="20"/>
          <w:szCs w:val="20"/>
          <w:lang w:eastAsia="zh-CN"/>
        </w:rPr>
        <w:t>Ф.И.О., полностью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textAlignment w:val="baseline"/>
        <w:rPr>
          <w:kern w:val="1"/>
          <w:lang w:eastAsia="zh-CN"/>
        </w:rPr>
      </w:pP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  <w:t>_________________________________________,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  <w:lang w:eastAsia="zh-CN"/>
        </w:rPr>
      </w:pP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  <w:t>зарегистрированного (-ой) по адресу: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  <w:lang w:eastAsia="zh-CN"/>
        </w:rPr>
      </w:pP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  <w:t>_________________________________________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</w:rPr>
      </w:pP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</w:r>
      <w:r w:rsidRPr="009B1D00">
        <w:rPr>
          <w:kern w:val="1"/>
          <w:lang w:eastAsia="zh-CN"/>
        </w:rPr>
        <w:tab/>
        <w:t>_________________________________________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  <w:sz w:val="28"/>
        </w:rPr>
      </w:pPr>
      <w:r w:rsidRPr="009B1D00">
        <w:rPr>
          <w:kern w:val="1"/>
        </w:rPr>
        <w:tab/>
      </w:r>
      <w:r w:rsidRPr="009B1D00">
        <w:rPr>
          <w:kern w:val="1"/>
        </w:rPr>
        <w:tab/>
      </w:r>
      <w:r w:rsidRPr="009B1D00">
        <w:rPr>
          <w:kern w:val="1"/>
        </w:rPr>
        <w:tab/>
      </w:r>
      <w:r w:rsidRPr="009B1D00">
        <w:rPr>
          <w:kern w:val="1"/>
        </w:rPr>
        <w:tab/>
      </w:r>
      <w:r w:rsidRPr="009B1D00">
        <w:rPr>
          <w:kern w:val="1"/>
        </w:rPr>
        <w:tab/>
      </w:r>
      <w:r w:rsidRPr="009B1D00">
        <w:rPr>
          <w:kern w:val="1"/>
        </w:rPr>
        <w:tab/>
        <w:t>телефон __________________________________</w:t>
      </w:r>
    </w:p>
    <w:p w:rsidR="00BD5F52" w:rsidRPr="009B1D00" w:rsidRDefault="00BD5F52" w:rsidP="00BD5F52">
      <w:pPr>
        <w:keepNext/>
        <w:widowControl w:val="0"/>
        <w:suppressAutoHyphens/>
        <w:autoSpaceDE w:val="0"/>
        <w:spacing w:line="100" w:lineRule="atLeast"/>
        <w:ind w:left="5220"/>
        <w:jc w:val="both"/>
        <w:textAlignment w:val="baseline"/>
        <w:rPr>
          <w:kern w:val="1"/>
          <w:sz w:val="28"/>
        </w:rPr>
      </w:pP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textAlignment w:val="baseline"/>
        <w:rPr>
          <w:kern w:val="1"/>
          <w:sz w:val="28"/>
        </w:rPr>
      </w:pP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center"/>
        <w:textAlignment w:val="baseline"/>
        <w:rPr>
          <w:rFonts w:cs="Arial"/>
          <w:kern w:val="1"/>
          <w:lang w:eastAsia="zh-CN"/>
        </w:rPr>
      </w:pPr>
      <w:r w:rsidRPr="009B1D00">
        <w:rPr>
          <w:b/>
          <w:bCs/>
          <w:kern w:val="1"/>
        </w:rPr>
        <w:t>ЖАЛОБА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center"/>
        <w:textAlignment w:val="baseline"/>
        <w:rPr>
          <w:rFonts w:cs="Arial"/>
          <w:kern w:val="1"/>
          <w:lang w:eastAsia="zh-CN"/>
        </w:rPr>
      </w:pPr>
      <w:r w:rsidRPr="009B1D00">
        <w:rPr>
          <w:rFonts w:cs="Arial"/>
          <w:kern w:val="1"/>
          <w:lang w:eastAsia="zh-CN"/>
        </w:rPr>
        <w:t xml:space="preserve">на действия (бездействия) или решения, осуществленные (принятые) 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center"/>
        <w:textAlignment w:val="baseline"/>
        <w:rPr>
          <w:rFonts w:cs="Arial"/>
          <w:kern w:val="1"/>
          <w:lang w:eastAsia="zh-CN"/>
        </w:rPr>
      </w:pPr>
      <w:r w:rsidRPr="009B1D00">
        <w:rPr>
          <w:rFonts w:cs="Arial"/>
          <w:kern w:val="1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D5F52" w:rsidRPr="009B1D00" w:rsidTr="00F70503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D5F52" w:rsidRPr="009B1D00" w:rsidRDefault="00BD5F52" w:rsidP="00BD5F52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cs="Arial"/>
                <w:kern w:val="1"/>
                <w:lang w:eastAsia="zh-CN"/>
              </w:rPr>
            </w:pPr>
          </w:p>
        </w:tc>
      </w:tr>
      <w:tr w:rsidR="00BD5F52" w:rsidRPr="009B1D00" w:rsidTr="00F70503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BD5F52" w:rsidRPr="009B1D00" w:rsidRDefault="00BD5F52" w:rsidP="00BD5F52">
            <w:pPr>
              <w:widowControl w:val="0"/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cs="Arial"/>
                <w:kern w:val="1"/>
                <w:sz w:val="20"/>
                <w:szCs w:val="20"/>
                <w:lang w:eastAsia="zh-CN"/>
              </w:rPr>
            </w:pPr>
            <w:r w:rsidRPr="009B1D00">
              <w:rPr>
                <w:rFonts w:cs="Arial"/>
                <w:kern w:val="1"/>
                <w:sz w:val="20"/>
                <w:szCs w:val="20"/>
                <w:lang w:eastAsia="zh-CN"/>
              </w:rPr>
              <w:t xml:space="preserve">(наименование структурного подразделения, должность, Ф.И.О. должностного лица администрации, </w:t>
            </w:r>
          </w:p>
          <w:p w:rsidR="00BD5F52" w:rsidRPr="009B1D00" w:rsidRDefault="00BD5F52" w:rsidP="00BD5F52">
            <w:pPr>
              <w:widowControl w:val="0"/>
              <w:suppressAutoHyphens/>
              <w:autoSpaceDE w:val="0"/>
              <w:spacing w:line="100" w:lineRule="atLeast"/>
              <w:jc w:val="center"/>
              <w:textAlignment w:val="baseline"/>
              <w:rPr>
                <w:rFonts w:ascii="Arial" w:hAnsi="Arial" w:cs="Arial"/>
                <w:kern w:val="1"/>
                <w:lang w:eastAsia="zh-CN"/>
              </w:rPr>
            </w:pPr>
            <w:r w:rsidRPr="009B1D00">
              <w:rPr>
                <w:rFonts w:cs="Arial"/>
                <w:kern w:val="1"/>
                <w:sz w:val="20"/>
                <w:szCs w:val="20"/>
                <w:lang w:eastAsia="zh-CN"/>
              </w:rPr>
              <w:t>на которое подается жалоба)</w:t>
            </w:r>
          </w:p>
        </w:tc>
      </w:tr>
    </w:tbl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</w:rPr>
      </w:pP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9B1D00">
        <w:rPr>
          <w:rFonts w:cs="Arial"/>
          <w:kern w:val="1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D5F52" w:rsidRPr="009B1D00" w:rsidTr="00F70503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D5F52" w:rsidRPr="009B1D00" w:rsidRDefault="00BD5F52" w:rsidP="00BD5F52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cs="Arial"/>
                <w:kern w:val="1"/>
                <w:lang w:eastAsia="zh-CN"/>
              </w:rPr>
            </w:pPr>
          </w:p>
        </w:tc>
      </w:tr>
      <w:tr w:rsidR="00BD5F52" w:rsidRPr="009B1D00" w:rsidTr="00F7050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5F52" w:rsidRPr="009B1D00" w:rsidRDefault="00BD5F52" w:rsidP="00BD5F52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eastAsia="Calibri" w:cs="Calibri"/>
                <w:kern w:val="1"/>
                <w:lang w:eastAsia="en-US"/>
              </w:rPr>
            </w:pPr>
          </w:p>
        </w:tc>
      </w:tr>
      <w:tr w:rsidR="00BD5F52" w:rsidRPr="009B1D00" w:rsidTr="00F7050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5F52" w:rsidRPr="009B1D00" w:rsidRDefault="00BD5F52" w:rsidP="00BD5F52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eastAsia="Calibri" w:cs="Calibri"/>
                <w:kern w:val="1"/>
                <w:lang w:eastAsia="en-US"/>
              </w:rPr>
            </w:pPr>
          </w:p>
        </w:tc>
      </w:tr>
    </w:tbl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  <w:r w:rsidRPr="009B1D00">
        <w:rPr>
          <w:rFonts w:cs="Arial"/>
          <w:kern w:val="1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D5F52" w:rsidRPr="009B1D00" w:rsidTr="00F70503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D5F52" w:rsidRPr="009B1D00" w:rsidRDefault="00BD5F52" w:rsidP="00BD5F52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cs="Arial"/>
                <w:kern w:val="1"/>
                <w:lang w:eastAsia="zh-CN"/>
              </w:rPr>
            </w:pPr>
          </w:p>
        </w:tc>
      </w:tr>
      <w:tr w:rsidR="00BD5F52" w:rsidRPr="009B1D00" w:rsidTr="00F7050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5F52" w:rsidRPr="009B1D00" w:rsidRDefault="00BD5F52" w:rsidP="00BD5F52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eastAsia="Calibri" w:cs="Calibri"/>
                <w:kern w:val="1"/>
                <w:lang w:eastAsia="en-US"/>
              </w:rPr>
            </w:pPr>
          </w:p>
        </w:tc>
      </w:tr>
      <w:tr w:rsidR="00BD5F52" w:rsidRPr="009B1D00" w:rsidTr="00F70503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BD5F52" w:rsidRPr="009B1D00" w:rsidRDefault="00BD5F52" w:rsidP="00BD5F52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eastAsia="Calibri" w:cs="Calibri"/>
                <w:kern w:val="1"/>
                <w:lang w:eastAsia="en-US"/>
              </w:rPr>
            </w:pPr>
          </w:p>
        </w:tc>
      </w:tr>
    </w:tbl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ascii="Arial" w:hAnsi="Arial" w:cs="Arial"/>
          <w:kern w:val="1"/>
          <w:lang w:eastAsia="zh-CN"/>
        </w:rPr>
      </w:pPr>
      <w:r w:rsidRPr="009B1D00">
        <w:rPr>
          <w:rFonts w:cs="Arial"/>
          <w:kern w:val="1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D5F52" w:rsidRPr="009B1D00" w:rsidTr="00F70503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D5F52" w:rsidRPr="009B1D00" w:rsidRDefault="00BD5F52" w:rsidP="00BD5F52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Arial" w:hAnsi="Arial" w:cs="Arial"/>
                <w:kern w:val="1"/>
                <w:lang w:eastAsia="zh-CN"/>
              </w:rPr>
            </w:pPr>
          </w:p>
        </w:tc>
      </w:tr>
      <w:tr w:rsidR="00BD5F52" w:rsidRPr="009B1D00" w:rsidTr="00F7050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5F52" w:rsidRPr="009B1D00" w:rsidRDefault="00BD5F52" w:rsidP="00BD5F52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</w:p>
        </w:tc>
      </w:tr>
      <w:tr w:rsidR="00BD5F52" w:rsidRPr="009B1D00" w:rsidTr="00F70503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5F52" w:rsidRPr="009B1D00" w:rsidRDefault="00BD5F52" w:rsidP="00BD5F52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  <w:sz w:val="22"/>
                <w:szCs w:val="22"/>
                <w:lang w:eastAsia="en-US"/>
              </w:rPr>
            </w:pPr>
          </w:p>
        </w:tc>
      </w:tr>
    </w:tbl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rFonts w:cs="Arial"/>
          <w:kern w:val="1"/>
          <w:lang w:eastAsia="zh-CN"/>
        </w:rPr>
      </w:pP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  <w:lang w:eastAsia="zh-CN"/>
        </w:rPr>
      </w:pPr>
      <w:r w:rsidRPr="009B1D00">
        <w:rPr>
          <w:kern w:val="1"/>
          <w:lang w:eastAsia="zh-CN"/>
        </w:rPr>
        <w:t>Способ получения ответа (нужное подчеркнуть):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  <w:lang w:eastAsia="zh-CN"/>
        </w:rPr>
      </w:pPr>
      <w:r w:rsidRPr="009B1D00">
        <w:rPr>
          <w:kern w:val="1"/>
          <w:lang w:eastAsia="zh-CN"/>
        </w:rPr>
        <w:t>- при личном обращении;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  <w:lang w:eastAsia="ar-SA"/>
        </w:rPr>
      </w:pPr>
      <w:r w:rsidRPr="009B1D00">
        <w:rPr>
          <w:kern w:val="1"/>
          <w:lang w:eastAsia="zh-CN"/>
        </w:rPr>
        <w:t xml:space="preserve">- </w:t>
      </w:r>
      <w:r w:rsidRPr="009B1D00">
        <w:rPr>
          <w:kern w:val="1"/>
          <w:lang w:eastAsia="ar-SA"/>
        </w:rPr>
        <w:t>посредством почтового отправления на адрес, указанного в заявлении;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  <w:sz w:val="28"/>
        </w:rPr>
      </w:pPr>
      <w:r w:rsidRPr="009B1D00">
        <w:rPr>
          <w:kern w:val="1"/>
          <w:lang w:eastAsia="ar-SA"/>
        </w:rPr>
        <w:t>- посредством электронной почты ____________________________________.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1"/>
          <w:sz w:val="28"/>
        </w:rPr>
      </w:pPr>
      <w:r w:rsidRPr="009B1D00">
        <w:rPr>
          <w:kern w:val="1"/>
          <w:sz w:val="28"/>
        </w:rPr>
        <w:t xml:space="preserve"> 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jc w:val="both"/>
        <w:textAlignment w:val="baseline"/>
        <w:rPr>
          <w:bCs/>
          <w:kern w:val="1"/>
        </w:rPr>
      </w:pPr>
      <w:r w:rsidRPr="009B1D00">
        <w:rPr>
          <w:kern w:val="1"/>
          <w:sz w:val="28"/>
        </w:rPr>
        <w:t>_____________________                   _________________________________</w:t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textAlignment w:val="baseline"/>
        <w:rPr>
          <w:bCs/>
          <w:kern w:val="1"/>
          <w:sz w:val="28"/>
        </w:rPr>
      </w:pPr>
      <w:r w:rsidRPr="009B1D00">
        <w:rPr>
          <w:bCs/>
          <w:kern w:val="1"/>
        </w:rPr>
        <w:t xml:space="preserve">  </w:t>
      </w:r>
      <w:r w:rsidRPr="009B1D00">
        <w:rPr>
          <w:bCs/>
          <w:kern w:val="1"/>
        </w:rPr>
        <w:tab/>
        <w:t xml:space="preserve"> </w:t>
      </w:r>
      <w:r w:rsidRPr="009B1D00">
        <w:rPr>
          <w:bCs/>
          <w:kern w:val="1"/>
          <w:sz w:val="20"/>
          <w:szCs w:val="20"/>
        </w:rPr>
        <w:t xml:space="preserve">подпись заявителя                                   </w:t>
      </w:r>
      <w:r w:rsidRPr="009B1D00">
        <w:rPr>
          <w:bCs/>
          <w:kern w:val="1"/>
          <w:sz w:val="20"/>
          <w:szCs w:val="20"/>
        </w:rPr>
        <w:tab/>
      </w:r>
      <w:r w:rsidRPr="009B1D00">
        <w:rPr>
          <w:bCs/>
          <w:kern w:val="1"/>
          <w:sz w:val="20"/>
          <w:szCs w:val="20"/>
        </w:rPr>
        <w:tab/>
        <w:t xml:space="preserve">   фамилия, имя, отчество заявителя</w:t>
      </w:r>
      <w:r w:rsidRPr="009B1D00">
        <w:rPr>
          <w:bCs/>
          <w:kern w:val="1"/>
        </w:rPr>
        <w:tab/>
      </w:r>
      <w:r w:rsidRPr="009B1D00">
        <w:rPr>
          <w:bCs/>
          <w:kern w:val="1"/>
        </w:rPr>
        <w:tab/>
      </w: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textAlignment w:val="baseline"/>
        <w:rPr>
          <w:bCs/>
          <w:kern w:val="1"/>
          <w:sz w:val="28"/>
        </w:rPr>
      </w:pP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textAlignment w:val="baseline"/>
        <w:rPr>
          <w:bCs/>
          <w:kern w:val="1"/>
          <w:sz w:val="28"/>
        </w:rPr>
      </w:pPr>
    </w:p>
    <w:p w:rsidR="00BD5F52" w:rsidRPr="009B1D00" w:rsidRDefault="00BD5F52" w:rsidP="00BD5F52">
      <w:pPr>
        <w:widowControl w:val="0"/>
        <w:suppressAutoHyphens/>
        <w:autoSpaceDE w:val="0"/>
        <w:spacing w:line="100" w:lineRule="atLeast"/>
        <w:textAlignment w:val="baseline"/>
        <w:rPr>
          <w:bCs/>
          <w:kern w:val="1"/>
          <w:sz w:val="28"/>
        </w:rPr>
      </w:pPr>
    </w:p>
    <w:p w:rsidR="00A269FC" w:rsidRPr="009B1D00" w:rsidRDefault="00BD5F52" w:rsidP="00783F2F">
      <w:pPr>
        <w:widowControl w:val="0"/>
        <w:suppressAutoHyphens/>
        <w:autoSpaceDE w:val="0"/>
        <w:spacing w:line="100" w:lineRule="atLeast"/>
        <w:textAlignment w:val="baseline"/>
      </w:pPr>
      <w:r w:rsidRPr="009B1D00">
        <w:rPr>
          <w:bCs/>
          <w:kern w:val="1"/>
          <w:sz w:val="28"/>
        </w:rPr>
        <w:tab/>
      </w:r>
      <w:r w:rsidRPr="009B1D00">
        <w:rPr>
          <w:bCs/>
          <w:kern w:val="1"/>
          <w:sz w:val="28"/>
        </w:rPr>
        <w:tab/>
      </w:r>
      <w:r w:rsidRPr="009B1D00">
        <w:rPr>
          <w:bCs/>
          <w:kern w:val="1"/>
          <w:sz w:val="28"/>
        </w:rPr>
        <w:tab/>
      </w:r>
      <w:r w:rsidRPr="009B1D00">
        <w:rPr>
          <w:bCs/>
          <w:kern w:val="1"/>
          <w:sz w:val="28"/>
        </w:rPr>
        <w:tab/>
      </w:r>
      <w:r w:rsidRPr="009B1D00">
        <w:rPr>
          <w:bCs/>
          <w:kern w:val="1"/>
          <w:sz w:val="28"/>
        </w:rPr>
        <w:tab/>
      </w:r>
      <w:r w:rsidRPr="009B1D00">
        <w:rPr>
          <w:bCs/>
          <w:kern w:val="1"/>
          <w:sz w:val="28"/>
        </w:rPr>
        <w:tab/>
      </w:r>
      <w:r w:rsidRPr="009B1D00">
        <w:rPr>
          <w:bCs/>
          <w:kern w:val="1"/>
          <w:sz w:val="28"/>
        </w:rPr>
        <w:tab/>
      </w:r>
      <w:r w:rsidRPr="009B1D00">
        <w:rPr>
          <w:bCs/>
          <w:kern w:val="1"/>
          <w:sz w:val="28"/>
        </w:rPr>
        <w:tab/>
      </w:r>
      <w:r w:rsidRPr="009B1D00">
        <w:rPr>
          <w:bCs/>
          <w:kern w:val="1"/>
        </w:rPr>
        <w:t>«___»___________20_______г.</w:t>
      </w:r>
    </w:p>
    <w:sectPr w:rsidR="00A269FC" w:rsidRPr="009B1D00" w:rsidSect="003464C1">
      <w:pgSz w:w="11906" w:h="16838" w:code="9"/>
      <w:pgMar w:top="1134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D6" w:rsidRDefault="00DF69D6">
      <w:r>
        <w:separator/>
      </w:r>
    </w:p>
  </w:endnote>
  <w:endnote w:type="continuationSeparator" w:id="0">
    <w:p w:rsidR="00DF69D6" w:rsidRDefault="00DF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D6" w:rsidRDefault="00DF69D6">
      <w:r>
        <w:separator/>
      </w:r>
    </w:p>
  </w:footnote>
  <w:footnote w:type="continuationSeparator" w:id="0">
    <w:p w:rsidR="00DF69D6" w:rsidRDefault="00DF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D6" w:rsidRDefault="00DF69D6" w:rsidP="00DA0F16">
    <w:pPr>
      <w:pStyle w:val="a9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DF69D6" w:rsidRDefault="00DF69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933077"/>
      <w:docPartObj>
        <w:docPartGallery w:val="Page Numbers (Top of Page)"/>
        <w:docPartUnique/>
      </w:docPartObj>
    </w:sdtPr>
    <w:sdtContent>
      <w:p w:rsidR="00DF69D6" w:rsidRDefault="00DF69D6">
        <w:pPr>
          <w:pStyle w:val="a9"/>
          <w:jc w:val="center"/>
        </w:pPr>
      </w:p>
      <w:p w:rsidR="00DF69D6" w:rsidRDefault="00DF69D6">
        <w:pPr>
          <w:pStyle w:val="a9"/>
          <w:jc w:val="center"/>
        </w:pPr>
      </w:p>
    </w:sdtContent>
  </w:sdt>
  <w:p w:rsidR="00DF69D6" w:rsidRDefault="00DF69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56E6E"/>
    <w:multiLevelType w:val="hybridMultilevel"/>
    <w:tmpl w:val="68F4F18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46B3A"/>
    <w:multiLevelType w:val="hybridMultilevel"/>
    <w:tmpl w:val="B7D85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86C68"/>
    <w:multiLevelType w:val="multilevel"/>
    <w:tmpl w:val="5EBE0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0CB12692"/>
    <w:multiLevelType w:val="hybridMultilevel"/>
    <w:tmpl w:val="D6422F6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97DEA"/>
    <w:multiLevelType w:val="hybridMultilevel"/>
    <w:tmpl w:val="7C32FA4A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B32411"/>
    <w:multiLevelType w:val="hybridMultilevel"/>
    <w:tmpl w:val="CC04393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84004"/>
    <w:multiLevelType w:val="hybridMultilevel"/>
    <w:tmpl w:val="1C4CEFE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4162F"/>
    <w:multiLevelType w:val="hybridMultilevel"/>
    <w:tmpl w:val="5A2A784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D67BE7"/>
    <w:multiLevelType w:val="hybridMultilevel"/>
    <w:tmpl w:val="3A74CF8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16D1D"/>
    <w:multiLevelType w:val="multilevel"/>
    <w:tmpl w:val="95045B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1D323DE3"/>
    <w:multiLevelType w:val="hybridMultilevel"/>
    <w:tmpl w:val="63A2CEDE"/>
    <w:lvl w:ilvl="0" w:tplc="BAA85A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041415"/>
    <w:multiLevelType w:val="hybridMultilevel"/>
    <w:tmpl w:val="5FF6BF5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CE75BF"/>
    <w:multiLevelType w:val="hybridMultilevel"/>
    <w:tmpl w:val="D108CD1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3E0F21"/>
    <w:multiLevelType w:val="hybridMultilevel"/>
    <w:tmpl w:val="EE48CD9E"/>
    <w:lvl w:ilvl="0" w:tplc="374E34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E414B"/>
    <w:multiLevelType w:val="hybridMultilevel"/>
    <w:tmpl w:val="181C3692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4E38C1"/>
    <w:multiLevelType w:val="hybridMultilevel"/>
    <w:tmpl w:val="CDB8BA0A"/>
    <w:lvl w:ilvl="0" w:tplc="4B903F68">
      <w:start w:val="8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1">
    <w:nsid w:val="48C43854"/>
    <w:multiLevelType w:val="hybridMultilevel"/>
    <w:tmpl w:val="0272353E"/>
    <w:lvl w:ilvl="0" w:tplc="DC2E93F8">
      <w:numFmt w:val="bullet"/>
      <w:lvlText w:val="-"/>
      <w:lvlJc w:val="left"/>
      <w:pPr>
        <w:tabs>
          <w:tab w:val="num" w:pos="1644"/>
        </w:tabs>
        <w:ind w:left="164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99941EB"/>
    <w:multiLevelType w:val="hybridMultilevel"/>
    <w:tmpl w:val="2238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8B477A"/>
    <w:multiLevelType w:val="hybridMultilevel"/>
    <w:tmpl w:val="771612D2"/>
    <w:lvl w:ilvl="0" w:tplc="60B2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6799B"/>
    <w:multiLevelType w:val="hybridMultilevel"/>
    <w:tmpl w:val="F902683E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504363D"/>
    <w:multiLevelType w:val="hybridMultilevel"/>
    <w:tmpl w:val="0E94BD4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D600F"/>
    <w:multiLevelType w:val="hybridMultilevel"/>
    <w:tmpl w:val="B4EEC306"/>
    <w:lvl w:ilvl="0" w:tplc="60B21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302B6A"/>
    <w:multiLevelType w:val="hybridMultilevel"/>
    <w:tmpl w:val="7E004298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021432"/>
    <w:multiLevelType w:val="hybridMultilevel"/>
    <w:tmpl w:val="DF0EA580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DE7602E"/>
    <w:multiLevelType w:val="hybridMultilevel"/>
    <w:tmpl w:val="1CE27E76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26"/>
  </w:num>
  <w:num w:numId="5">
    <w:abstractNumId w:val="12"/>
  </w:num>
  <w:num w:numId="6">
    <w:abstractNumId w:val="14"/>
  </w:num>
  <w:num w:numId="7">
    <w:abstractNumId w:val="33"/>
  </w:num>
  <w:num w:numId="8">
    <w:abstractNumId w:val="24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7"/>
  </w:num>
  <w:num w:numId="13">
    <w:abstractNumId w:val="21"/>
  </w:num>
  <w:num w:numId="14">
    <w:abstractNumId w:val="11"/>
  </w:num>
  <w:num w:numId="15">
    <w:abstractNumId w:val="27"/>
  </w:num>
  <w:num w:numId="16">
    <w:abstractNumId w:val="34"/>
  </w:num>
  <w:num w:numId="17">
    <w:abstractNumId w:val="30"/>
  </w:num>
  <w:num w:numId="18">
    <w:abstractNumId w:val="13"/>
  </w:num>
  <w:num w:numId="19">
    <w:abstractNumId w:val="31"/>
  </w:num>
  <w:num w:numId="20">
    <w:abstractNumId w:val="22"/>
  </w:num>
  <w:num w:numId="21">
    <w:abstractNumId w:val="1"/>
  </w:num>
  <w:num w:numId="22">
    <w:abstractNumId w:val="32"/>
  </w:num>
  <w:num w:numId="23">
    <w:abstractNumId w:val="0"/>
  </w:num>
  <w:num w:numId="24">
    <w:abstractNumId w:val="17"/>
  </w:num>
  <w:num w:numId="25">
    <w:abstractNumId w:val="5"/>
  </w:num>
  <w:num w:numId="26">
    <w:abstractNumId w:val="29"/>
  </w:num>
  <w:num w:numId="27">
    <w:abstractNumId w:val="28"/>
  </w:num>
  <w:num w:numId="28">
    <w:abstractNumId w:val="4"/>
  </w:num>
  <w:num w:numId="29">
    <w:abstractNumId w:val="3"/>
  </w:num>
  <w:num w:numId="30">
    <w:abstractNumId w:val="6"/>
  </w:num>
  <w:num w:numId="31">
    <w:abstractNumId w:val="25"/>
  </w:num>
  <w:num w:numId="32">
    <w:abstractNumId w:val="8"/>
  </w:num>
  <w:num w:numId="33">
    <w:abstractNumId w:val="9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F1"/>
    <w:rsid w:val="0000273E"/>
    <w:rsid w:val="000043BB"/>
    <w:rsid w:val="000227BA"/>
    <w:rsid w:val="00031577"/>
    <w:rsid w:val="00032139"/>
    <w:rsid w:val="00035F97"/>
    <w:rsid w:val="00042496"/>
    <w:rsid w:val="000436E6"/>
    <w:rsid w:val="0004491B"/>
    <w:rsid w:val="00061B5F"/>
    <w:rsid w:val="00094E66"/>
    <w:rsid w:val="000A0C84"/>
    <w:rsid w:val="000B02E8"/>
    <w:rsid w:val="000B03AF"/>
    <w:rsid w:val="000B0B31"/>
    <w:rsid w:val="000B71C9"/>
    <w:rsid w:val="000C02EF"/>
    <w:rsid w:val="000E02FB"/>
    <w:rsid w:val="000E1434"/>
    <w:rsid w:val="000F1711"/>
    <w:rsid w:val="000F17B1"/>
    <w:rsid w:val="000F2A3E"/>
    <w:rsid w:val="000F4EE5"/>
    <w:rsid w:val="000F6249"/>
    <w:rsid w:val="000F6CB8"/>
    <w:rsid w:val="00105C34"/>
    <w:rsid w:val="001065B3"/>
    <w:rsid w:val="00130999"/>
    <w:rsid w:val="001432D9"/>
    <w:rsid w:val="001439B0"/>
    <w:rsid w:val="00145AA0"/>
    <w:rsid w:val="001578B1"/>
    <w:rsid w:val="00162B6B"/>
    <w:rsid w:val="00176AF5"/>
    <w:rsid w:val="0019008D"/>
    <w:rsid w:val="00190CC5"/>
    <w:rsid w:val="001A252F"/>
    <w:rsid w:val="001B11A1"/>
    <w:rsid w:val="001D0C67"/>
    <w:rsid w:val="001D6C86"/>
    <w:rsid w:val="00231013"/>
    <w:rsid w:val="00231315"/>
    <w:rsid w:val="0023702C"/>
    <w:rsid w:val="00241F56"/>
    <w:rsid w:val="00242FB6"/>
    <w:rsid w:val="002448E1"/>
    <w:rsid w:val="00247F2A"/>
    <w:rsid w:val="00251721"/>
    <w:rsid w:val="00254CC0"/>
    <w:rsid w:val="0026200E"/>
    <w:rsid w:val="002732A1"/>
    <w:rsid w:val="00284E2D"/>
    <w:rsid w:val="00295386"/>
    <w:rsid w:val="002B3798"/>
    <w:rsid w:val="002B6E44"/>
    <w:rsid w:val="002D4626"/>
    <w:rsid w:val="002E7724"/>
    <w:rsid w:val="00304764"/>
    <w:rsid w:val="003055D8"/>
    <w:rsid w:val="003143BC"/>
    <w:rsid w:val="0032080F"/>
    <w:rsid w:val="003232CA"/>
    <w:rsid w:val="00327050"/>
    <w:rsid w:val="00330904"/>
    <w:rsid w:val="00334A05"/>
    <w:rsid w:val="003464C1"/>
    <w:rsid w:val="0035036A"/>
    <w:rsid w:val="00361264"/>
    <w:rsid w:val="003740C0"/>
    <w:rsid w:val="00374B52"/>
    <w:rsid w:val="00376196"/>
    <w:rsid w:val="00382B2F"/>
    <w:rsid w:val="00383547"/>
    <w:rsid w:val="00394DDC"/>
    <w:rsid w:val="00395639"/>
    <w:rsid w:val="003D265E"/>
    <w:rsid w:val="003D670D"/>
    <w:rsid w:val="003F27E5"/>
    <w:rsid w:val="003F2A25"/>
    <w:rsid w:val="003F2D4C"/>
    <w:rsid w:val="004105C4"/>
    <w:rsid w:val="004471BD"/>
    <w:rsid w:val="00465A72"/>
    <w:rsid w:val="00467C29"/>
    <w:rsid w:val="00476D3B"/>
    <w:rsid w:val="00480136"/>
    <w:rsid w:val="00490015"/>
    <w:rsid w:val="00493D88"/>
    <w:rsid w:val="004D359E"/>
    <w:rsid w:val="004E74F5"/>
    <w:rsid w:val="00504FC0"/>
    <w:rsid w:val="0051154F"/>
    <w:rsid w:val="00522051"/>
    <w:rsid w:val="00526664"/>
    <w:rsid w:val="00530D0F"/>
    <w:rsid w:val="0053170B"/>
    <w:rsid w:val="00532C3F"/>
    <w:rsid w:val="00542156"/>
    <w:rsid w:val="00545B83"/>
    <w:rsid w:val="0054603C"/>
    <w:rsid w:val="00546E62"/>
    <w:rsid w:val="005505BE"/>
    <w:rsid w:val="00551647"/>
    <w:rsid w:val="0056462A"/>
    <w:rsid w:val="00571DD4"/>
    <w:rsid w:val="005862FB"/>
    <w:rsid w:val="005B0A19"/>
    <w:rsid w:val="005B1AC4"/>
    <w:rsid w:val="005D0646"/>
    <w:rsid w:val="005D146C"/>
    <w:rsid w:val="005E1961"/>
    <w:rsid w:val="005E27F3"/>
    <w:rsid w:val="005E6B90"/>
    <w:rsid w:val="0060518D"/>
    <w:rsid w:val="00623F23"/>
    <w:rsid w:val="00624815"/>
    <w:rsid w:val="00630911"/>
    <w:rsid w:val="00640DE6"/>
    <w:rsid w:val="006504FD"/>
    <w:rsid w:val="00667275"/>
    <w:rsid w:val="006861A2"/>
    <w:rsid w:val="00690DFD"/>
    <w:rsid w:val="006A1580"/>
    <w:rsid w:val="006A25BF"/>
    <w:rsid w:val="006A677A"/>
    <w:rsid w:val="006C73A4"/>
    <w:rsid w:val="006D32BA"/>
    <w:rsid w:val="006E0CB8"/>
    <w:rsid w:val="006E51E1"/>
    <w:rsid w:val="006E535E"/>
    <w:rsid w:val="006F2976"/>
    <w:rsid w:val="00707499"/>
    <w:rsid w:val="00707BAA"/>
    <w:rsid w:val="00710781"/>
    <w:rsid w:val="00716253"/>
    <w:rsid w:val="00716A0C"/>
    <w:rsid w:val="00724CEA"/>
    <w:rsid w:val="00727304"/>
    <w:rsid w:val="00742253"/>
    <w:rsid w:val="00746359"/>
    <w:rsid w:val="00746626"/>
    <w:rsid w:val="00763A19"/>
    <w:rsid w:val="00764763"/>
    <w:rsid w:val="00776C7D"/>
    <w:rsid w:val="00781B60"/>
    <w:rsid w:val="00783F2F"/>
    <w:rsid w:val="00794EE5"/>
    <w:rsid w:val="007C451B"/>
    <w:rsid w:val="007E28AF"/>
    <w:rsid w:val="007E4841"/>
    <w:rsid w:val="0080126B"/>
    <w:rsid w:val="00810392"/>
    <w:rsid w:val="00822EAE"/>
    <w:rsid w:val="0083191C"/>
    <w:rsid w:val="008337A0"/>
    <w:rsid w:val="00834DF3"/>
    <w:rsid w:val="00837AFD"/>
    <w:rsid w:val="00837CD7"/>
    <w:rsid w:val="00853D3F"/>
    <w:rsid w:val="008632B6"/>
    <w:rsid w:val="00865B8E"/>
    <w:rsid w:val="00884D92"/>
    <w:rsid w:val="008921EA"/>
    <w:rsid w:val="0089226C"/>
    <w:rsid w:val="008962A8"/>
    <w:rsid w:val="008A01DF"/>
    <w:rsid w:val="008A093B"/>
    <w:rsid w:val="008A2267"/>
    <w:rsid w:val="008A6D70"/>
    <w:rsid w:val="008B2D22"/>
    <w:rsid w:val="008B36C4"/>
    <w:rsid w:val="008B4614"/>
    <w:rsid w:val="008C185E"/>
    <w:rsid w:val="008C3AB2"/>
    <w:rsid w:val="008C4B2F"/>
    <w:rsid w:val="009029FA"/>
    <w:rsid w:val="00910A00"/>
    <w:rsid w:val="009121CD"/>
    <w:rsid w:val="00915DF0"/>
    <w:rsid w:val="00916813"/>
    <w:rsid w:val="0091796B"/>
    <w:rsid w:val="00927816"/>
    <w:rsid w:val="009319F1"/>
    <w:rsid w:val="00940371"/>
    <w:rsid w:val="00986961"/>
    <w:rsid w:val="00992931"/>
    <w:rsid w:val="009B0619"/>
    <w:rsid w:val="009B1D00"/>
    <w:rsid w:val="009B34F5"/>
    <w:rsid w:val="009D2FD8"/>
    <w:rsid w:val="00A12998"/>
    <w:rsid w:val="00A157FF"/>
    <w:rsid w:val="00A1734F"/>
    <w:rsid w:val="00A23DD6"/>
    <w:rsid w:val="00A269FC"/>
    <w:rsid w:val="00A32D97"/>
    <w:rsid w:val="00A377A6"/>
    <w:rsid w:val="00A45030"/>
    <w:rsid w:val="00A67B1D"/>
    <w:rsid w:val="00A700DD"/>
    <w:rsid w:val="00A7663F"/>
    <w:rsid w:val="00A779FB"/>
    <w:rsid w:val="00A81E59"/>
    <w:rsid w:val="00A85224"/>
    <w:rsid w:val="00A94BB4"/>
    <w:rsid w:val="00A9503F"/>
    <w:rsid w:val="00AB3F95"/>
    <w:rsid w:val="00AB58E9"/>
    <w:rsid w:val="00AC109B"/>
    <w:rsid w:val="00B062DA"/>
    <w:rsid w:val="00B12CF8"/>
    <w:rsid w:val="00B1680D"/>
    <w:rsid w:val="00B24E1E"/>
    <w:rsid w:val="00B31952"/>
    <w:rsid w:val="00B375BB"/>
    <w:rsid w:val="00B40EE2"/>
    <w:rsid w:val="00B42113"/>
    <w:rsid w:val="00B52B88"/>
    <w:rsid w:val="00B641D0"/>
    <w:rsid w:val="00B64915"/>
    <w:rsid w:val="00B678EA"/>
    <w:rsid w:val="00B84CAD"/>
    <w:rsid w:val="00B86006"/>
    <w:rsid w:val="00BB256C"/>
    <w:rsid w:val="00BC1462"/>
    <w:rsid w:val="00BD2647"/>
    <w:rsid w:val="00BD57BA"/>
    <w:rsid w:val="00BD5F52"/>
    <w:rsid w:val="00BF6B00"/>
    <w:rsid w:val="00BF7135"/>
    <w:rsid w:val="00C07F5B"/>
    <w:rsid w:val="00C10C35"/>
    <w:rsid w:val="00C2770B"/>
    <w:rsid w:val="00C51234"/>
    <w:rsid w:val="00C55031"/>
    <w:rsid w:val="00C65705"/>
    <w:rsid w:val="00C67C39"/>
    <w:rsid w:val="00C872AC"/>
    <w:rsid w:val="00C90D33"/>
    <w:rsid w:val="00C944AF"/>
    <w:rsid w:val="00C963EC"/>
    <w:rsid w:val="00C978F7"/>
    <w:rsid w:val="00CA57DB"/>
    <w:rsid w:val="00CC0A7B"/>
    <w:rsid w:val="00CC701C"/>
    <w:rsid w:val="00CD0170"/>
    <w:rsid w:val="00CD41E3"/>
    <w:rsid w:val="00CD5376"/>
    <w:rsid w:val="00CE3BE0"/>
    <w:rsid w:val="00CE5397"/>
    <w:rsid w:val="00D121DE"/>
    <w:rsid w:val="00D20ED7"/>
    <w:rsid w:val="00D23B38"/>
    <w:rsid w:val="00D24408"/>
    <w:rsid w:val="00D25C12"/>
    <w:rsid w:val="00D26E96"/>
    <w:rsid w:val="00D37579"/>
    <w:rsid w:val="00D446A7"/>
    <w:rsid w:val="00D674F3"/>
    <w:rsid w:val="00D71D04"/>
    <w:rsid w:val="00D74E6C"/>
    <w:rsid w:val="00D87C05"/>
    <w:rsid w:val="00D93251"/>
    <w:rsid w:val="00D97369"/>
    <w:rsid w:val="00DA0F16"/>
    <w:rsid w:val="00DA14EE"/>
    <w:rsid w:val="00DC4746"/>
    <w:rsid w:val="00DC6979"/>
    <w:rsid w:val="00DD2DA3"/>
    <w:rsid w:val="00DD3E9F"/>
    <w:rsid w:val="00DD7493"/>
    <w:rsid w:val="00DE0B6E"/>
    <w:rsid w:val="00DF142B"/>
    <w:rsid w:val="00DF2445"/>
    <w:rsid w:val="00DF2BE1"/>
    <w:rsid w:val="00DF69D6"/>
    <w:rsid w:val="00DF6DFA"/>
    <w:rsid w:val="00E252B6"/>
    <w:rsid w:val="00E3210B"/>
    <w:rsid w:val="00E378D0"/>
    <w:rsid w:val="00E43F07"/>
    <w:rsid w:val="00E51253"/>
    <w:rsid w:val="00E66721"/>
    <w:rsid w:val="00E66D62"/>
    <w:rsid w:val="00E70100"/>
    <w:rsid w:val="00E85C84"/>
    <w:rsid w:val="00E9245E"/>
    <w:rsid w:val="00EA57CE"/>
    <w:rsid w:val="00EA650E"/>
    <w:rsid w:val="00EB12B0"/>
    <w:rsid w:val="00EB1726"/>
    <w:rsid w:val="00EC2853"/>
    <w:rsid w:val="00ED5C9A"/>
    <w:rsid w:val="00EE7EB2"/>
    <w:rsid w:val="00EF4106"/>
    <w:rsid w:val="00EF7582"/>
    <w:rsid w:val="00F120ED"/>
    <w:rsid w:val="00F20E5A"/>
    <w:rsid w:val="00F64E34"/>
    <w:rsid w:val="00F6518C"/>
    <w:rsid w:val="00F66E69"/>
    <w:rsid w:val="00F70503"/>
    <w:rsid w:val="00F81995"/>
    <w:rsid w:val="00F84450"/>
    <w:rsid w:val="00F85604"/>
    <w:rsid w:val="00F927C0"/>
    <w:rsid w:val="00F93030"/>
    <w:rsid w:val="00F95B83"/>
    <w:rsid w:val="00FB10C2"/>
    <w:rsid w:val="00FC0D6C"/>
    <w:rsid w:val="00FC2E6C"/>
    <w:rsid w:val="00FC5F05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1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</w:tabs>
      <w:jc w:val="right"/>
      <w:outlineLvl w:val="1"/>
    </w:pPr>
    <w:rPr>
      <w:b/>
      <w:sz w:val="26"/>
      <w:szCs w:val="26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qFormat/>
    <w:pPr>
      <w:keepNext/>
      <w:ind w:firstLine="72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aliases w:val="Знак1"/>
    <w:basedOn w:val="a"/>
    <w:pPr>
      <w:spacing w:after="120" w:line="480" w:lineRule="auto"/>
      <w:ind w:left="283"/>
    </w:pPr>
  </w:style>
  <w:style w:type="paragraph" w:styleId="30">
    <w:name w:val="Body Text 3"/>
    <w:basedOn w:val="a"/>
    <w:pPr>
      <w:jc w:val="both"/>
    </w:pPr>
  </w:style>
  <w:style w:type="paragraph" w:customStyle="1" w:styleId="10">
    <w:name w:val="Основной текст с отступом1"/>
    <w:basedOn w:val="a"/>
    <w:pPr>
      <w:spacing w:after="120"/>
      <w:ind w:left="283"/>
    </w:pPr>
  </w:style>
  <w:style w:type="paragraph" w:styleId="a3">
    <w:name w:val="Title"/>
    <w:basedOn w:val="a"/>
    <w:qFormat/>
    <w:pPr>
      <w:spacing w:before="100" w:beforeAutospacing="1" w:after="100" w:afterAutospacing="1"/>
    </w:pPr>
  </w:style>
  <w:style w:type="paragraph" w:styleId="a4">
    <w:name w:val="Body Text"/>
    <w:aliases w:val="бпОсновной текст"/>
    <w:basedOn w:val="a"/>
    <w:pPr>
      <w:spacing w:after="120"/>
    </w:pPr>
  </w:style>
  <w:style w:type="paragraph" w:customStyle="1" w:styleId="a5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31">
    <w:name w:val="Body Text Indent 3"/>
    <w:basedOn w:val="a"/>
    <w:pPr>
      <w:ind w:firstLine="720"/>
      <w:jc w:val="both"/>
    </w:pPr>
  </w:style>
  <w:style w:type="character" w:styleId="a6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pPr>
      <w:spacing w:after="120" w:line="480" w:lineRule="auto"/>
    </w:pPr>
  </w:style>
  <w:style w:type="paragraph" w:customStyle="1" w:styleId="Normal1">
    <w:name w:val="Normal1"/>
    <w:pPr>
      <w:widowControl w:val="0"/>
      <w:spacing w:line="260" w:lineRule="auto"/>
      <w:ind w:left="40" w:firstLine="460"/>
      <w:jc w:val="both"/>
    </w:pPr>
    <w:rPr>
      <w:sz w:val="18"/>
    </w:rPr>
  </w:style>
  <w:style w:type="paragraph" w:styleId="a9">
    <w:name w:val="header"/>
    <w:basedOn w:val="a"/>
    <w:link w:val="aa"/>
    <w:uiPriority w:val="99"/>
    <w:pPr>
      <w:tabs>
        <w:tab w:val="center" w:pos="4844"/>
        <w:tab w:val="right" w:pos="9689"/>
      </w:tabs>
    </w:pPr>
    <w:rPr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spacing w:line="312" w:lineRule="auto"/>
      <w:ind w:firstLine="1134"/>
      <w:jc w:val="both"/>
      <w:textAlignment w:val="baseline"/>
    </w:pPr>
    <w:rPr>
      <w:b/>
      <w:sz w:val="32"/>
      <w:szCs w:val="20"/>
    </w:rPr>
  </w:style>
  <w:style w:type="paragraph" w:customStyle="1" w:styleId="ab">
    <w:name w:val="Текст (справка)"/>
    <w:basedOn w:val="a"/>
    <w:next w:val="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c">
    <w:name w:val="Цветовое выделение"/>
    <w:rPr>
      <w:b/>
      <w:color w:val="000080"/>
      <w:sz w:val="20"/>
    </w:rPr>
  </w:style>
  <w:style w:type="paragraph" w:customStyle="1" w:styleId="consnonformat0">
    <w:name w:val="consnonforma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d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21">
    <w:name w:val="Основной текст с отступом 21"/>
    <w:basedOn w:val="a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e">
    <w:name w:val="Гипертекстовая ссылка"/>
    <w:uiPriority w:val="99"/>
    <w:rPr>
      <w:b/>
      <w:color w:val="008000"/>
      <w:sz w:val="20"/>
    </w:rPr>
  </w:style>
  <w:style w:type="character" w:customStyle="1" w:styleId="af">
    <w:name w:val="Заголовок своего сообщения"/>
    <w:rPr>
      <w:b/>
      <w:bCs/>
      <w:color w:val="000080"/>
      <w:sz w:val="20"/>
    </w:rPr>
  </w:style>
  <w:style w:type="paragraph" w:styleId="af0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semiHidden/>
    <w:rPr>
      <w:sz w:val="24"/>
      <w:szCs w:val="24"/>
    </w:rPr>
  </w:style>
  <w:style w:type="paragraph" w:customStyle="1" w:styleId="af2">
    <w:name w:val="Содержимое таблицы"/>
    <w:basedOn w:val="a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customStyle="1" w:styleId="af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Активная гипертекстовая ссылка"/>
    <w:rPr>
      <w:b/>
      <w:color w:val="008000"/>
      <w:sz w:val="20"/>
      <w:u w:val="single"/>
    </w:rPr>
  </w:style>
  <w:style w:type="paragraph" w:styleId="af5">
    <w:name w:val="footnote text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styleId="af6">
    <w:name w:val="footnote reference"/>
    <w:semiHidden/>
    <w:rPr>
      <w:vertAlign w:val="superscript"/>
    </w:rPr>
  </w:style>
  <w:style w:type="paragraph" w:customStyle="1" w:styleId="af7">
    <w:name w:val="Заголовок"/>
    <w:basedOn w:val="a"/>
    <w:next w:val="a"/>
    <w:pPr>
      <w:autoSpaceDE w:val="0"/>
      <w:autoSpaceDN w:val="0"/>
      <w:adjustRightInd w:val="0"/>
      <w:jc w:val="both"/>
    </w:pPr>
    <w:rPr>
      <w:rFonts w:ascii="Arial" w:hAnsi="Arial"/>
      <w:b/>
      <w:bCs/>
      <w:color w:val="C0C0C0"/>
    </w:rPr>
  </w:style>
  <w:style w:type="paragraph" w:customStyle="1" w:styleId="11">
    <w:name w:val="нум список 1"/>
    <w:basedOn w:val="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60">
    <w:name w:val="Заголовок 6 Знак"/>
    <w:rPr>
      <w:rFonts w:ascii="Calibri" w:hAnsi="Calibri"/>
      <w:b/>
      <w:bCs/>
      <w:sz w:val="22"/>
      <w:szCs w:val="22"/>
    </w:rPr>
  </w:style>
  <w:style w:type="paragraph" w:styleId="af8">
    <w:name w:val="caption"/>
    <w:basedOn w:val="a"/>
    <w:next w:val="a"/>
    <w:qFormat/>
    <w:rPr>
      <w:b/>
      <w:bCs/>
      <w:sz w:val="20"/>
      <w:szCs w:val="20"/>
    </w:rPr>
  </w:style>
  <w:style w:type="paragraph" w:styleId="af9">
    <w:name w:val="Document Map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cv">
    <w:name w:val="cv"/>
    <w:basedOn w:val="a"/>
    <w:pPr>
      <w:spacing w:before="100" w:beforeAutospacing="1" w:after="100" w:afterAutospacing="1"/>
    </w:pPr>
  </w:style>
  <w:style w:type="paragraph" w:styleId="afb">
    <w:name w:val="Normal (Web)"/>
    <w:basedOn w:val="a"/>
    <w:pPr>
      <w:spacing w:before="100" w:beforeAutospacing="1" w:after="100" w:afterAutospacing="1"/>
    </w:pPr>
  </w:style>
  <w:style w:type="character" w:styleId="afc">
    <w:name w:val="Emphasis"/>
    <w:qFormat/>
    <w:rPr>
      <w:i/>
      <w:iCs/>
    </w:rPr>
  </w:style>
  <w:style w:type="character" w:customStyle="1" w:styleId="90">
    <w:name w:val="Заголовок 9 Знак"/>
    <w:rPr>
      <w:rFonts w:ascii="Cambria" w:hAnsi="Cambria"/>
      <w:sz w:val="22"/>
      <w:szCs w:val="22"/>
    </w:rPr>
  </w:style>
  <w:style w:type="character" w:customStyle="1" w:styleId="12">
    <w:name w:val="Заголовок 1 Знак"/>
    <w:rPr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afd">
    <w:name w:val="Основной текст Знак"/>
    <w:aliases w:val="бпОсновной текст Знак1"/>
    <w:semiHidden/>
    <w:locked/>
    <w:rPr>
      <w:sz w:val="24"/>
      <w:szCs w:val="24"/>
    </w:rPr>
  </w:style>
  <w:style w:type="paragraph" w:customStyle="1" w:styleId="afe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">
    <w:name w:val="Balloon Text"/>
    <w:basedOn w:val="a"/>
    <w:link w:val="aff0"/>
    <w:rsid w:val="0025172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251721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nhideWhenUsed/>
    <w:rsid w:val="00E252B6"/>
    <w:pPr>
      <w:spacing w:after="120" w:line="480" w:lineRule="auto"/>
    </w:pPr>
  </w:style>
  <w:style w:type="character" w:customStyle="1" w:styleId="23">
    <w:name w:val="Основной текст 2 Знак"/>
    <w:link w:val="22"/>
    <w:rsid w:val="00E252B6"/>
    <w:rPr>
      <w:sz w:val="24"/>
      <w:szCs w:val="24"/>
    </w:rPr>
  </w:style>
  <w:style w:type="paragraph" w:customStyle="1" w:styleId="210">
    <w:name w:val="Основной текст 21"/>
    <w:basedOn w:val="a"/>
    <w:rsid w:val="00E252B6"/>
    <w:pPr>
      <w:overflowPunct w:val="0"/>
      <w:autoSpaceDE w:val="0"/>
      <w:autoSpaceDN w:val="0"/>
      <w:adjustRightInd w:val="0"/>
      <w:spacing w:line="360" w:lineRule="auto"/>
      <w:ind w:firstLine="900"/>
      <w:jc w:val="both"/>
      <w:textAlignment w:val="baseline"/>
    </w:pPr>
    <w:rPr>
      <w:sz w:val="28"/>
      <w:szCs w:val="20"/>
    </w:rPr>
  </w:style>
  <w:style w:type="character" w:styleId="aff1">
    <w:name w:val="page number"/>
    <w:basedOn w:val="a0"/>
    <w:rsid w:val="00FC0D6C"/>
  </w:style>
  <w:style w:type="character" w:customStyle="1" w:styleId="aa">
    <w:name w:val="Верхний колонтитул Знак"/>
    <w:basedOn w:val="a0"/>
    <w:link w:val="a9"/>
    <w:uiPriority w:val="99"/>
    <w:rsid w:val="00DC6979"/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EE7E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1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</w:tabs>
      <w:jc w:val="right"/>
      <w:outlineLvl w:val="1"/>
    </w:pPr>
    <w:rPr>
      <w:b/>
      <w:sz w:val="26"/>
      <w:szCs w:val="26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qFormat/>
    <w:pPr>
      <w:keepNext/>
      <w:ind w:firstLine="72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aliases w:val="Знак1"/>
    <w:basedOn w:val="a"/>
    <w:pPr>
      <w:spacing w:after="120" w:line="480" w:lineRule="auto"/>
      <w:ind w:left="283"/>
    </w:pPr>
  </w:style>
  <w:style w:type="paragraph" w:styleId="30">
    <w:name w:val="Body Text 3"/>
    <w:basedOn w:val="a"/>
    <w:pPr>
      <w:jc w:val="both"/>
    </w:pPr>
  </w:style>
  <w:style w:type="paragraph" w:customStyle="1" w:styleId="10">
    <w:name w:val="Основной текст с отступом1"/>
    <w:basedOn w:val="a"/>
    <w:pPr>
      <w:spacing w:after="120"/>
      <w:ind w:left="283"/>
    </w:pPr>
  </w:style>
  <w:style w:type="paragraph" w:styleId="a3">
    <w:name w:val="Title"/>
    <w:basedOn w:val="a"/>
    <w:qFormat/>
    <w:pPr>
      <w:spacing w:before="100" w:beforeAutospacing="1" w:after="100" w:afterAutospacing="1"/>
    </w:pPr>
  </w:style>
  <w:style w:type="paragraph" w:styleId="a4">
    <w:name w:val="Body Text"/>
    <w:aliases w:val="бпОсновной текст"/>
    <w:basedOn w:val="a"/>
    <w:pPr>
      <w:spacing w:after="120"/>
    </w:pPr>
  </w:style>
  <w:style w:type="paragraph" w:customStyle="1" w:styleId="a5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31">
    <w:name w:val="Body Text Indent 3"/>
    <w:basedOn w:val="a"/>
    <w:pPr>
      <w:ind w:firstLine="720"/>
      <w:jc w:val="both"/>
    </w:pPr>
  </w:style>
  <w:style w:type="character" w:styleId="a6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pPr>
      <w:spacing w:after="120" w:line="480" w:lineRule="auto"/>
    </w:pPr>
  </w:style>
  <w:style w:type="paragraph" w:customStyle="1" w:styleId="Normal1">
    <w:name w:val="Normal1"/>
    <w:pPr>
      <w:widowControl w:val="0"/>
      <w:spacing w:line="260" w:lineRule="auto"/>
      <w:ind w:left="40" w:firstLine="460"/>
      <w:jc w:val="both"/>
    </w:pPr>
    <w:rPr>
      <w:sz w:val="18"/>
    </w:rPr>
  </w:style>
  <w:style w:type="paragraph" w:styleId="a9">
    <w:name w:val="header"/>
    <w:basedOn w:val="a"/>
    <w:link w:val="aa"/>
    <w:uiPriority w:val="99"/>
    <w:pPr>
      <w:tabs>
        <w:tab w:val="center" w:pos="4844"/>
        <w:tab w:val="right" w:pos="9689"/>
      </w:tabs>
    </w:pPr>
    <w:rPr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spacing w:line="312" w:lineRule="auto"/>
      <w:ind w:firstLine="1134"/>
      <w:jc w:val="both"/>
      <w:textAlignment w:val="baseline"/>
    </w:pPr>
    <w:rPr>
      <w:b/>
      <w:sz w:val="32"/>
      <w:szCs w:val="20"/>
    </w:rPr>
  </w:style>
  <w:style w:type="paragraph" w:customStyle="1" w:styleId="ab">
    <w:name w:val="Текст (справка)"/>
    <w:basedOn w:val="a"/>
    <w:next w:val="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c">
    <w:name w:val="Цветовое выделение"/>
    <w:rPr>
      <w:b/>
      <w:color w:val="000080"/>
      <w:sz w:val="20"/>
    </w:rPr>
  </w:style>
  <w:style w:type="paragraph" w:customStyle="1" w:styleId="consnonformat0">
    <w:name w:val="consnonforma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d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21">
    <w:name w:val="Основной текст с отступом 21"/>
    <w:basedOn w:val="a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e">
    <w:name w:val="Гипертекстовая ссылка"/>
    <w:uiPriority w:val="99"/>
    <w:rPr>
      <w:b/>
      <w:color w:val="008000"/>
      <w:sz w:val="20"/>
    </w:rPr>
  </w:style>
  <w:style w:type="character" w:customStyle="1" w:styleId="af">
    <w:name w:val="Заголовок своего сообщения"/>
    <w:rPr>
      <w:b/>
      <w:bCs/>
      <w:color w:val="000080"/>
      <w:sz w:val="20"/>
    </w:rPr>
  </w:style>
  <w:style w:type="paragraph" w:styleId="af0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semiHidden/>
    <w:rPr>
      <w:sz w:val="24"/>
      <w:szCs w:val="24"/>
    </w:rPr>
  </w:style>
  <w:style w:type="paragraph" w:customStyle="1" w:styleId="af2">
    <w:name w:val="Содержимое таблицы"/>
    <w:basedOn w:val="a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customStyle="1" w:styleId="af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Активная гипертекстовая ссылка"/>
    <w:rPr>
      <w:b/>
      <w:color w:val="008000"/>
      <w:sz w:val="20"/>
      <w:u w:val="single"/>
    </w:rPr>
  </w:style>
  <w:style w:type="paragraph" w:styleId="af5">
    <w:name w:val="footnote text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styleId="af6">
    <w:name w:val="footnote reference"/>
    <w:semiHidden/>
    <w:rPr>
      <w:vertAlign w:val="superscript"/>
    </w:rPr>
  </w:style>
  <w:style w:type="paragraph" w:customStyle="1" w:styleId="af7">
    <w:name w:val="Заголовок"/>
    <w:basedOn w:val="a"/>
    <w:next w:val="a"/>
    <w:pPr>
      <w:autoSpaceDE w:val="0"/>
      <w:autoSpaceDN w:val="0"/>
      <w:adjustRightInd w:val="0"/>
      <w:jc w:val="both"/>
    </w:pPr>
    <w:rPr>
      <w:rFonts w:ascii="Arial" w:hAnsi="Arial"/>
      <w:b/>
      <w:bCs/>
      <w:color w:val="C0C0C0"/>
    </w:rPr>
  </w:style>
  <w:style w:type="paragraph" w:customStyle="1" w:styleId="11">
    <w:name w:val="нум список 1"/>
    <w:basedOn w:val="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60">
    <w:name w:val="Заголовок 6 Знак"/>
    <w:rPr>
      <w:rFonts w:ascii="Calibri" w:hAnsi="Calibri"/>
      <w:b/>
      <w:bCs/>
      <w:sz w:val="22"/>
      <w:szCs w:val="22"/>
    </w:rPr>
  </w:style>
  <w:style w:type="paragraph" w:styleId="af8">
    <w:name w:val="caption"/>
    <w:basedOn w:val="a"/>
    <w:next w:val="a"/>
    <w:qFormat/>
    <w:rPr>
      <w:b/>
      <w:bCs/>
      <w:sz w:val="20"/>
      <w:szCs w:val="20"/>
    </w:rPr>
  </w:style>
  <w:style w:type="paragraph" w:styleId="af9">
    <w:name w:val="Document Map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cv">
    <w:name w:val="cv"/>
    <w:basedOn w:val="a"/>
    <w:pPr>
      <w:spacing w:before="100" w:beforeAutospacing="1" w:after="100" w:afterAutospacing="1"/>
    </w:pPr>
  </w:style>
  <w:style w:type="paragraph" w:styleId="afb">
    <w:name w:val="Normal (Web)"/>
    <w:basedOn w:val="a"/>
    <w:pPr>
      <w:spacing w:before="100" w:beforeAutospacing="1" w:after="100" w:afterAutospacing="1"/>
    </w:pPr>
  </w:style>
  <w:style w:type="character" w:styleId="afc">
    <w:name w:val="Emphasis"/>
    <w:qFormat/>
    <w:rPr>
      <w:i/>
      <w:iCs/>
    </w:rPr>
  </w:style>
  <w:style w:type="character" w:customStyle="1" w:styleId="90">
    <w:name w:val="Заголовок 9 Знак"/>
    <w:rPr>
      <w:rFonts w:ascii="Cambria" w:hAnsi="Cambria"/>
      <w:sz w:val="22"/>
      <w:szCs w:val="22"/>
    </w:rPr>
  </w:style>
  <w:style w:type="character" w:customStyle="1" w:styleId="12">
    <w:name w:val="Заголовок 1 Знак"/>
    <w:rPr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afd">
    <w:name w:val="Основной текст Знак"/>
    <w:aliases w:val="бпОсновной текст Знак1"/>
    <w:semiHidden/>
    <w:locked/>
    <w:rPr>
      <w:sz w:val="24"/>
      <w:szCs w:val="24"/>
    </w:rPr>
  </w:style>
  <w:style w:type="paragraph" w:customStyle="1" w:styleId="afe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">
    <w:name w:val="Balloon Text"/>
    <w:basedOn w:val="a"/>
    <w:link w:val="aff0"/>
    <w:rsid w:val="0025172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251721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nhideWhenUsed/>
    <w:rsid w:val="00E252B6"/>
    <w:pPr>
      <w:spacing w:after="120" w:line="480" w:lineRule="auto"/>
    </w:pPr>
  </w:style>
  <w:style w:type="character" w:customStyle="1" w:styleId="23">
    <w:name w:val="Основной текст 2 Знак"/>
    <w:link w:val="22"/>
    <w:rsid w:val="00E252B6"/>
    <w:rPr>
      <w:sz w:val="24"/>
      <w:szCs w:val="24"/>
    </w:rPr>
  </w:style>
  <w:style w:type="paragraph" w:customStyle="1" w:styleId="210">
    <w:name w:val="Основной текст 21"/>
    <w:basedOn w:val="a"/>
    <w:rsid w:val="00E252B6"/>
    <w:pPr>
      <w:overflowPunct w:val="0"/>
      <w:autoSpaceDE w:val="0"/>
      <w:autoSpaceDN w:val="0"/>
      <w:adjustRightInd w:val="0"/>
      <w:spacing w:line="360" w:lineRule="auto"/>
      <w:ind w:firstLine="900"/>
      <w:jc w:val="both"/>
      <w:textAlignment w:val="baseline"/>
    </w:pPr>
    <w:rPr>
      <w:sz w:val="28"/>
      <w:szCs w:val="20"/>
    </w:rPr>
  </w:style>
  <w:style w:type="character" w:styleId="aff1">
    <w:name w:val="page number"/>
    <w:basedOn w:val="a0"/>
    <w:rsid w:val="00FC0D6C"/>
  </w:style>
  <w:style w:type="character" w:customStyle="1" w:styleId="aa">
    <w:name w:val="Верхний колонтитул Знак"/>
    <w:basedOn w:val="a0"/>
    <w:link w:val="a9"/>
    <w:uiPriority w:val="99"/>
    <w:rsid w:val="00DC6979"/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EE7E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FF66F2CC28E4052014C605A54DAA50EC3CF5C6BCDE55BCBEA8F5768B38841B5C2EFE3B51E42DH" TargetMode="External"/><Relationship Id="rId18" Type="http://schemas.openxmlformats.org/officeDocument/2006/relationships/hyperlink" Target="mailto:people@gcheb.ca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gov.cap.ru/main.asp?govid=149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AFF66F2CC28E4052014C605A54DAA50EC3CF5C6BCDE55BCBEA8F5768B38841B5C2EFE33E529H" TargetMode="External"/><Relationship Id="rId17" Type="http://schemas.openxmlformats.org/officeDocument/2006/relationships/hyperlink" Target="mailto:gcheb@ca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cheb.cap.ru" TargetMode="External"/><Relationship Id="rId20" Type="http://schemas.openxmlformats.org/officeDocument/2006/relationships/hyperlink" Target="mailto:cgki@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FF66F2CC28E4052014C605A54DAA50EC3CF5C6BCDE55BCBEA8F5768B38841B5C2EFE3B50E422H" TargetMode="External"/><Relationship Id="rId23" Type="http://schemas.openxmlformats.org/officeDocument/2006/relationships/hyperlink" Target="mailto:mfc@cap.ru" TargetMode="External"/><Relationship Id="rId10" Type="http://schemas.openxmlformats.org/officeDocument/2006/relationships/header" Target="header1.xml"/><Relationship Id="rId19" Type="http://schemas.openxmlformats.org/officeDocument/2006/relationships/hyperlink" Target="mailto:gcheb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AFF66F2CC28E4052014C605A54DAA50EC3CF5C6BCDE55BCBEA8F5768BE328H" TargetMode="External"/><Relationship Id="rId22" Type="http://schemas.openxmlformats.org/officeDocument/2006/relationships/hyperlink" Target="http://www.mfc-gcheb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892C-ABA2-4A2F-A774-091AB81E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30</Pages>
  <Words>8863</Words>
  <Characters>72112</Characters>
  <Application>Microsoft Office Word</Application>
  <DocSecurity>0</DocSecurity>
  <Lines>600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администрации города Чебоксары по предоставлению муниципальной услуги «Выдача разр</vt:lpstr>
    </vt:vector>
  </TitlesOfParts>
  <Company>Чебоксарское Горкомимущество</Company>
  <LinksUpToDate>false</LinksUpToDate>
  <CharactersWithSpaces>80814</CharactersWithSpaces>
  <SharedDoc>false</SharedDoc>
  <HLinks>
    <vt:vector size="186" baseType="variant">
      <vt:variant>
        <vt:i4>852003</vt:i4>
      </vt:variant>
      <vt:variant>
        <vt:i4>90</vt:i4>
      </vt:variant>
      <vt:variant>
        <vt:i4>0</vt:i4>
      </vt:variant>
      <vt:variant>
        <vt:i4>5</vt:i4>
      </vt:variant>
      <vt:variant>
        <vt:lpwstr>mailto:mfc@cap.ru</vt:lpwstr>
      </vt:variant>
      <vt:variant>
        <vt:lpwstr/>
      </vt:variant>
      <vt:variant>
        <vt:i4>393225</vt:i4>
      </vt:variant>
      <vt:variant>
        <vt:i4>87</vt:i4>
      </vt:variant>
      <vt:variant>
        <vt:i4>0</vt:i4>
      </vt:variant>
      <vt:variant>
        <vt:i4>5</vt:i4>
      </vt:variant>
      <vt:variant>
        <vt:lpwstr>http://www.mfc-gcheb.cap.ru/</vt:lpwstr>
      </vt:variant>
      <vt:variant>
        <vt:lpwstr/>
      </vt:variant>
      <vt:variant>
        <vt:i4>1507355</vt:i4>
      </vt:variant>
      <vt:variant>
        <vt:i4>84</vt:i4>
      </vt:variant>
      <vt:variant>
        <vt:i4>0</vt:i4>
      </vt:variant>
      <vt:variant>
        <vt:i4>5</vt:i4>
      </vt:variant>
      <vt:variant>
        <vt:lpwstr>http://gov.cap.ru/main.asp?govid=149</vt:lpwstr>
      </vt:variant>
      <vt:variant>
        <vt:lpwstr/>
      </vt:variant>
      <vt:variant>
        <vt:i4>1048613</vt:i4>
      </vt:variant>
      <vt:variant>
        <vt:i4>81</vt:i4>
      </vt:variant>
      <vt:variant>
        <vt:i4>0</vt:i4>
      </vt:variant>
      <vt:variant>
        <vt:i4>5</vt:i4>
      </vt:variant>
      <vt:variant>
        <vt:lpwstr>mailto:cgki@cap.ru</vt:lpwstr>
      </vt:variant>
      <vt:variant>
        <vt:lpwstr/>
      </vt:variant>
      <vt:variant>
        <vt:i4>7209027</vt:i4>
      </vt:variant>
      <vt:variant>
        <vt:i4>78</vt:i4>
      </vt:variant>
      <vt:variant>
        <vt:i4>0</vt:i4>
      </vt:variant>
      <vt:variant>
        <vt:i4>5</vt:i4>
      </vt:variant>
      <vt:variant>
        <vt:lpwstr>mailto:gcheb@cap.ru</vt:lpwstr>
      </vt:variant>
      <vt:variant>
        <vt:lpwstr/>
      </vt:variant>
      <vt:variant>
        <vt:i4>4390966</vt:i4>
      </vt:variant>
      <vt:variant>
        <vt:i4>75</vt:i4>
      </vt:variant>
      <vt:variant>
        <vt:i4>0</vt:i4>
      </vt:variant>
      <vt:variant>
        <vt:i4>5</vt:i4>
      </vt:variant>
      <vt:variant>
        <vt:lpwstr>mailto:people@gcheb.cap.ru</vt:lpwstr>
      </vt:variant>
      <vt:variant>
        <vt:lpwstr/>
      </vt:variant>
      <vt:variant>
        <vt:i4>7209027</vt:i4>
      </vt:variant>
      <vt:variant>
        <vt:i4>72</vt:i4>
      </vt:variant>
      <vt:variant>
        <vt:i4>0</vt:i4>
      </vt:variant>
      <vt:variant>
        <vt:i4>5</vt:i4>
      </vt:variant>
      <vt:variant>
        <vt:lpwstr>mailto:gcheb@cap.ru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http://www.gcheb.cap.ru/</vt:lpwstr>
      </vt:variant>
      <vt:variant>
        <vt:lpwstr/>
      </vt:variant>
      <vt:variant>
        <vt:i4>393225</vt:i4>
      </vt:variant>
      <vt:variant>
        <vt:i4>66</vt:i4>
      </vt:variant>
      <vt:variant>
        <vt:i4>0</vt:i4>
      </vt:variant>
      <vt:variant>
        <vt:i4>5</vt:i4>
      </vt:variant>
      <vt:variant>
        <vt:lpwstr>http://www.mfc-gcheb.cap.ru/</vt:lpwstr>
      </vt:variant>
      <vt:variant>
        <vt:lpwstr/>
      </vt:variant>
      <vt:variant>
        <vt:i4>1507355</vt:i4>
      </vt:variant>
      <vt:variant>
        <vt:i4>63</vt:i4>
      </vt:variant>
      <vt:variant>
        <vt:i4>0</vt:i4>
      </vt:variant>
      <vt:variant>
        <vt:i4>5</vt:i4>
      </vt:variant>
      <vt:variant>
        <vt:lpwstr>http://gov.cap.ru/main.asp?govid=149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http://www.gcheb.cap.ru/</vt:lpwstr>
      </vt:variant>
      <vt:variant>
        <vt:lpwstr/>
      </vt:variant>
      <vt:variant>
        <vt:i4>4980791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Перечень25</vt:lpwstr>
      </vt:variant>
      <vt:variant>
        <vt:i4>4980791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Перечень25</vt:lpwstr>
      </vt:variant>
      <vt:variant>
        <vt:i4>558892101</vt:i4>
      </vt:variant>
      <vt:variant>
        <vt:i4>51</vt:i4>
      </vt:variant>
      <vt:variant>
        <vt:i4>0</vt:i4>
      </vt:variant>
      <vt:variant>
        <vt:i4>5</vt:i4>
      </vt:variant>
      <vt:variant>
        <vt:lpwstr>../../../../Documents and Settings/oms1/Мои документы/С В Е Т Л А Н А/АДМИНИСТРАТИВНЫЕ РЕГЛАМЕНТЫ/Адм. регламенты в проекте/Приложение № 6</vt:lpwstr>
      </vt:variant>
      <vt:variant>
        <vt:lpwstr/>
      </vt:variant>
      <vt:variant>
        <vt:i4>559023173</vt:i4>
      </vt:variant>
      <vt:variant>
        <vt:i4>48</vt:i4>
      </vt:variant>
      <vt:variant>
        <vt:i4>0</vt:i4>
      </vt:variant>
      <vt:variant>
        <vt:i4>5</vt:i4>
      </vt:variant>
      <vt:variant>
        <vt:lpwstr>../../../../Documents and Settings/oms1/Мои документы/С В Е Т Л А Н А/АДМИНИСТРАТИВНЫЕ РЕГЛАМЕНТЫ/Адм. регламенты в проекте/Приложение № 4</vt:lpwstr>
      </vt:variant>
      <vt:variant>
        <vt:lpwstr/>
      </vt:variant>
      <vt:variant>
        <vt:i4>1966105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pril2</vt:lpwstr>
      </vt:variant>
      <vt:variant>
        <vt:i4>1966105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pril2</vt:lpwstr>
      </vt:variant>
      <vt:variant>
        <vt:i4>559219781</vt:i4>
      </vt:variant>
      <vt:variant>
        <vt:i4>39</vt:i4>
      </vt:variant>
      <vt:variant>
        <vt:i4>0</vt:i4>
      </vt:variant>
      <vt:variant>
        <vt:i4>5</vt:i4>
      </vt:variant>
      <vt:variant>
        <vt:lpwstr>../../../../Documents and Settings/oms1/Мои документы/С В Е Т Л А Н А/АДМИНИСТРАТИВНЫЕ РЕГЛАМЕНТЫ/Адм. регламенты в проекте/Приложение № 3</vt:lpwstr>
      </vt:variant>
      <vt:variant>
        <vt:lpwstr/>
      </vt:variant>
      <vt:variant>
        <vt:i4>559154245</vt:i4>
      </vt:variant>
      <vt:variant>
        <vt:i4>36</vt:i4>
      </vt:variant>
      <vt:variant>
        <vt:i4>0</vt:i4>
      </vt:variant>
      <vt:variant>
        <vt:i4>5</vt:i4>
      </vt:variant>
      <vt:variant>
        <vt:lpwstr>../../../../Documents and Settings/oms1/Мои документы/С В Е Т Л А Н А/АДМИНИСТРАТИВНЫЕ РЕГЛАМЕНТЫ/Адм. регламенты в проекте/Приложение № 2</vt:lpwstr>
      </vt:variant>
      <vt:variant>
        <vt:lpwstr/>
      </vt:variant>
      <vt:variant>
        <vt:i4>8060935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прил6</vt:lpwstr>
      </vt:variant>
      <vt:variant>
        <vt:i4>8060935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прил6</vt:lpwstr>
      </vt:variant>
      <vt:variant>
        <vt:i4>852003</vt:i4>
      </vt:variant>
      <vt:variant>
        <vt:i4>27</vt:i4>
      </vt:variant>
      <vt:variant>
        <vt:i4>0</vt:i4>
      </vt:variant>
      <vt:variant>
        <vt:i4>5</vt:i4>
      </vt:variant>
      <vt:variant>
        <vt:lpwstr>mailto:mfc@cap.ru</vt:lpwstr>
      </vt:variant>
      <vt:variant>
        <vt:lpwstr/>
      </vt:variant>
      <vt:variant>
        <vt:i4>1048613</vt:i4>
      </vt:variant>
      <vt:variant>
        <vt:i4>24</vt:i4>
      </vt:variant>
      <vt:variant>
        <vt:i4>0</vt:i4>
      </vt:variant>
      <vt:variant>
        <vt:i4>5</vt:i4>
      </vt:variant>
      <vt:variant>
        <vt:lpwstr>mailto:cgki@cap.ru</vt:lpwstr>
      </vt:variant>
      <vt:variant>
        <vt:lpwstr/>
      </vt:variant>
      <vt:variant>
        <vt:i4>1966165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http://www.gosuslugi.cap.ru/</vt:lpwstr>
      </vt:variant>
      <vt:variant>
        <vt:lpwstr/>
      </vt:variant>
      <vt:variant>
        <vt:i4>393225</vt:i4>
      </vt:variant>
      <vt:variant>
        <vt:i4>18</vt:i4>
      </vt:variant>
      <vt:variant>
        <vt:i4>0</vt:i4>
      </vt:variant>
      <vt:variant>
        <vt:i4>5</vt:i4>
      </vt:variant>
      <vt:variant>
        <vt:lpwstr>http://www.mfc-gcheb.cap.ru/</vt:lpwstr>
      </vt:variant>
      <vt:variant>
        <vt:lpwstr/>
      </vt:variant>
      <vt:variant>
        <vt:i4>1507355</vt:i4>
      </vt:variant>
      <vt:variant>
        <vt:i4>15</vt:i4>
      </vt:variant>
      <vt:variant>
        <vt:i4>0</vt:i4>
      </vt:variant>
      <vt:variant>
        <vt:i4>5</vt:i4>
      </vt:variant>
      <vt:variant>
        <vt:lpwstr>http://gov.cap.ru/main.asp?govid=149</vt:lpwstr>
      </vt:variant>
      <vt:variant>
        <vt:lpwstr/>
      </vt:variant>
      <vt:variant>
        <vt:i4>393225</vt:i4>
      </vt:variant>
      <vt:variant>
        <vt:i4>12</vt:i4>
      </vt:variant>
      <vt:variant>
        <vt:i4>0</vt:i4>
      </vt:variant>
      <vt:variant>
        <vt:i4>5</vt:i4>
      </vt:variant>
      <vt:variant>
        <vt:lpwstr>http://www.mfc-gcheb.cap.ru/</vt:lpwstr>
      </vt:variant>
      <vt:variant>
        <vt:lpwstr/>
      </vt:variant>
      <vt:variant>
        <vt:i4>1966165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http://www.gosuslugi.cap.ru/</vt:lpwstr>
      </vt:variant>
      <vt:variant>
        <vt:lpwstr/>
      </vt:variant>
      <vt:variant>
        <vt:i4>1966105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pril1</vt:lpwstr>
      </vt:variant>
      <vt:variant>
        <vt:i4>1966105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pril1</vt:lpwstr>
      </vt:variant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garantf1://17521658.1000/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администрации города Чебоксары по предоставлению муниципальной услуги «Выдача разр</dc:title>
  <dc:creator>economy2</dc:creator>
  <cp:lastModifiedBy>delo</cp:lastModifiedBy>
  <cp:revision>10</cp:revision>
  <cp:lastPrinted>2017-07-04T07:25:00Z</cp:lastPrinted>
  <dcterms:created xsi:type="dcterms:W3CDTF">2017-06-20T13:10:00Z</dcterms:created>
  <dcterms:modified xsi:type="dcterms:W3CDTF">2017-07-04T07:29:00Z</dcterms:modified>
</cp:coreProperties>
</file>