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9" w:rsidRDefault="000F0059" w:rsidP="000F005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77"/>
        <w:gridCol w:w="4118"/>
        <w:gridCol w:w="656"/>
        <w:gridCol w:w="517"/>
        <w:gridCol w:w="4202"/>
      </w:tblGrid>
      <w:tr w:rsidR="000F0059" w:rsidTr="000F0059">
        <w:trPr>
          <w:cantSplit/>
          <w:trHeight w:val="435"/>
        </w:trPr>
        <w:tc>
          <w:tcPr>
            <w:tcW w:w="4195" w:type="dxa"/>
            <w:gridSpan w:val="2"/>
          </w:tcPr>
          <w:p w:rsidR="000F0059" w:rsidRDefault="000F0059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0F0059" w:rsidRDefault="000F0059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0F0059" w:rsidRDefault="000F0059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0F0059" w:rsidRDefault="000F005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ЧУВАШСКАЯ РЕСПУБЛИКА</w:t>
            </w:r>
          </w:p>
          <w:p w:rsidR="000F0059" w:rsidRDefault="000F005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059" w:rsidTr="000F0059">
        <w:trPr>
          <w:cantSplit/>
          <w:trHeight w:val="2325"/>
        </w:trPr>
        <w:tc>
          <w:tcPr>
            <w:tcW w:w="4195" w:type="dxa"/>
            <w:gridSpan w:val="2"/>
          </w:tcPr>
          <w:p w:rsidR="000F0059" w:rsidRDefault="000F0059">
            <w:pPr>
              <w:tabs>
                <w:tab w:val="left" w:pos="4285"/>
              </w:tabs>
              <w:spacing w:before="8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ЙĚПРЕÇ РАЙОНĚН </w:t>
            </w:r>
          </w:p>
          <w:p w:rsidR="000F0059" w:rsidRDefault="000F0059">
            <w:pPr>
              <w:tabs>
                <w:tab w:val="left" w:pos="4285"/>
              </w:tabs>
              <w:spacing w:before="80"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АДМИНИСТРАЦИЙĚ</w:t>
            </w:r>
          </w:p>
          <w:p w:rsidR="000F0059" w:rsidRDefault="000F0059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</w:p>
          <w:p w:rsidR="000F0059" w:rsidRDefault="000F0059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ЙЫШĂНУ</w:t>
            </w:r>
          </w:p>
          <w:p w:rsidR="000F0059" w:rsidRDefault="000F0059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59" w:rsidRDefault="007051E9">
            <w:pPr>
              <w:spacing w:line="360" w:lineRule="auto"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04.04</w:t>
            </w:r>
            <w:r w:rsidR="000F005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.201</w:t>
            </w:r>
            <w:r w:rsidR="002D3D3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8</w:t>
            </w:r>
            <w:r w:rsidR="000F005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г.    №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161</w:t>
            </w:r>
          </w:p>
          <w:p w:rsidR="000F0059" w:rsidRDefault="000F0059">
            <w:pPr>
              <w:spacing w:line="360" w:lineRule="auto"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Йěпреç поселокě</w:t>
            </w:r>
          </w:p>
        </w:tc>
        <w:tc>
          <w:tcPr>
            <w:tcW w:w="5898" w:type="dxa"/>
            <w:gridSpan w:val="2"/>
            <w:vMerge/>
            <w:vAlign w:val="center"/>
            <w:hideMark/>
          </w:tcPr>
          <w:p w:rsidR="000F0059" w:rsidRDefault="000F00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0F0059" w:rsidRDefault="000F0059">
            <w:pPr>
              <w:spacing w:before="8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АДМИНИСТРАЦИЯ</w:t>
            </w:r>
          </w:p>
          <w:p w:rsidR="000F0059" w:rsidRDefault="000F005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ИБРЕСИНСКОГО РАЙОНА</w:t>
            </w:r>
          </w:p>
          <w:p w:rsidR="000F0059" w:rsidRDefault="000F0059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59" w:rsidRDefault="000F0059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0F0059" w:rsidRDefault="000F0059">
            <w:pPr>
              <w:widowControl/>
              <w:autoSpaceDE/>
              <w:adjustRightInd/>
              <w:spacing w:line="192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059" w:rsidRDefault="007051E9">
            <w:pPr>
              <w:spacing w:line="360" w:lineRule="auto"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04.04.</w:t>
            </w:r>
            <w:r w:rsidR="002D3D3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2018</w:t>
            </w:r>
            <w:r w:rsidR="000F005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161</w:t>
            </w:r>
          </w:p>
          <w:p w:rsidR="000F0059" w:rsidRDefault="000F0059">
            <w:pPr>
              <w:spacing w:line="360" w:lineRule="auto"/>
              <w:ind w:right="-35"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поселок Ибреси</w:t>
            </w:r>
          </w:p>
        </w:tc>
      </w:tr>
      <w:tr w:rsidR="000F0059" w:rsidTr="000F0059">
        <w:trPr>
          <w:gridBefore w:val="1"/>
          <w:gridAfter w:val="2"/>
          <w:wBefore w:w="77" w:type="dxa"/>
          <w:wAfter w:w="4719" w:type="dxa"/>
        </w:trPr>
        <w:tc>
          <w:tcPr>
            <w:tcW w:w="4774" w:type="dxa"/>
            <w:gridSpan w:val="2"/>
            <w:hideMark/>
          </w:tcPr>
          <w:p w:rsidR="000F0059" w:rsidRDefault="000F0059">
            <w:pPr>
              <w:spacing w:line="276" w:lineRule="auto"/>
              <w:ind w:firstLine="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Ибресинского района от 26.10.2017 № 629 "Об утверждении  административного  регламента администрации       Ибресинского района по предоставлению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"Выдача разрешения на ввод объекта в эксплуатацию"</w:t>
            </w:r>
          </w:p>
        </w:tc>
      </w:tr>
    </w:tbl>
    <w:p w:rsidR="000F0059" w:rsidRDefault="000F0059" w:rsidP="000F005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0F005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 г. N 210-ФЗ "Об организации предоставления государственных и муниципальных услуг", администрация Ибресинского района постановляет:</w:t>
      </w:r>
    </w:p>
    <w:p w:rsidR="000F0059" w:rsidRDefault="000F0059" w:rsidP="000F0059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Ибресинского района от 26.10.2017 г № 629 "Об утверждении административного регламента администрации Ибресинского района Чувашской Республики по предоставлению муниципальной услуги "Выдача разрешения на ввод объекта в эксплуатацию", следующие изменения:</w:t>
      </w:r>
    </w:p>
    <w:bookmarkEnd w:id="0"/>
    <w:p w:rsidR="000F0059" w:rsidRDefault="000F0059" w:rsidP="000F0059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3D32">
        <w:rPr>
          <w:rFonts w:ascii="Times New Roman" w:hAnsi="Times New Roman" w:cs="Times New Roman"/>
          <w:sz w:val="28"/>
          <w:szCs w:val="28"/>
        </w:rPr>
        <w:t>п.2.6 дополнить пп.11 следующего содержания:</w:t>
      </w:r>
    </w:p>
    <w:p w:rsidR="002D3D32" w:rsidRDefault="002D3D32" w:rsidP="000F0059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"11) </w:t>
      </w:r>
      <w:r w:rsidRPr="002D3D32">
        <w:rPr>
          <w:rFonts w:ascii="Times New Roman" w:hAnsi="Times New Roman" w:cs="Times New Roman"/>
          <w:sz w:val="28"/>
          <w:szCs w:val="28"/>
        </w:rPr>
        <w:t xml:space="preserve">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 зоны. Предоставление предусмотренных настоящим пунктом документов не требуется в случае, если подано заявление о выдаче разрешения на ввод в эксплуатацию </w:t>
      </w:r>
      <w:r w:rsidRPr="002D3D32">
        <w:rPr>
          <w:rFonts w:ascii="Times New Roman" w:hAnsi="Times New Roman" w:cs="Times New Roman"/>
          <w:sz w:val="28"/>
          <w:szCs w:val="28"/>
        </w:rPr>
        <w:lastRenderedPageBreak/>
        <w:t>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изменилось.</w:t>
      </w:r>
    </w:p>
    <w:p w:rsidR="000F0059" w:rsidRDefault="000F0059" w:rsidP="000F005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опубликования.</w:t>
      </w:r>
    </w:p>
    <w:p w:rsidR="000F0059" w:rsidRDefault="000F0059" w:rsidP="000F0059">
      <w:pPr>
        <w:widowControl/>
        <w:tabs>
          <w:tab w:val="left" w:pos="0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0F0059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0F0059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0F0059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0F00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0F0059" w:rsidRDefault="000F0059" w:rsidP="000F00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Ибресинского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2D3D3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С.В. Горбунов</w:t>
      </w:r>
    </w:p>
    <w:p w:rsidR="000F0059" w:rsidRDefault="000F0059" w:rsidP="000F0059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059" w:rsidRDefault="000F0059" w:rsidP="000F0059">
      <w:pPr>
        <w:rPr>
          <w:rFonts w:ascii="Times New Roman" w:hAnsi="Times New Roman" w:cs="Times New Roman"/>
          <w:sz w:val="28"/>
          <w:szCs w:val="28"/>
        </w:rPr>
      </w:pPr>
    </w:p>
    <w:p w:rsidR="000F0059" w:rsidRDefault="000F0059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E3DBB" w:rsidRDefault="008E3DBB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E3DBB" w:rsidRDefault="008E3DBB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E3DBB" w:rsidRDefault="008E3DBB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E3DBB" w:rsidRDefault="008E3DBB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E3DBB" w:rsidRDefault="008E3DBB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D3D32" w:rsidRDefault="002D3D32" w:rsidP="000F005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F0059" w:rsidRDefault="000F0059" w:rsidP="000F005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Степанова Ю. В.</w:t>
      </w:r>
    </w:p>
    <w:p w:rsidR="000F0059" w:rsidRDefault="000F0059" w:rsidP="000F005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2-12-56</w:t>
      </w:r>
    </w:p>
    <w:p w:rsidR="000E506D" w:rsidRDefault="000E506D"/>
    <w:sectPr w:rsidR="000E506D" w:rsidSect="000E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059"/>
    <w:rsid w:val="000E506D"/>
    <w:rsid w:val="000F0059"/>
    <w:rsid w:val="002D3D32"/>
    <w:rsid w:val="007051E9"/>
    <w:rsid w:val="008E3DBB"/>
    <w:rsid w:val="0094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5" Type="http://schemas.openxmlformats.org/officeDocument/2006/relationships/hyperlink" Target="garantf1://12038291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ibrconstract2</dc:creator>
  <cp:keywords/>
  <dc:description/>
  <cp:lastModifiedBy>ibrdoc</cp:lastModifiedBy>
  <cp:revision>3</cp:revision>
  <cp:lastPrinted>2018-04-03T11:28:00Z</cp:lastPrinted>
  <dcterms:created xsi:type="dcterms:W3CDTF">2018-04-03T11:05:00Z</dcterms:created>
  <dcterms:modified xsi:type="dcterms:W3CDTF">2018-04-04T11:07:00Z</dcterms:modified>
</cp:coreProperties>
</file>