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Й Ы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5" o:title=""/>
                </v:shape>
                <o:OLEObject Type="Embed" ProgID="MSPhotoEd.3" ShapeID="_x0000_i1025" DrawAspect="Content" ObjectID="_1583073390" r:id="rId6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Pr="00BC100B" w:rsidRDefault="006B1AC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>20</w:t>
            </w:r>
            <w:r w:rsidR="00A30120">
              <w:rPr>
                <w:rFonts w:ascii="TimesET" w:hAnsi="TimesET"/>
                <w:bCs/>
                <w:iCs/>
                <w:sz w:val="22"/>
                <w:szCs w:val="22"/>
              </w:rPr>
              <w:t>.03.2018 г.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№</w:t>
            </w:r>
            <w:r w:rsidR="00E31DAE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  <w:r w:rsidR="00A30120">
              <w:rPr>
                <w:rFonts w:ascii="TimesET" w:hAnsi="TimesET"/>
                <w:bCs/>
                <w:iCs/>
                <w:sz w:val="22"/>
                <w:szCs w:val="22"/>
              </w:rPr>
              <w:t>179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 мер</w:t>
      </w:r>
      <w:r w:rsidR="001235F1">
        <w:rPr>
          <w:b/>
        </w:rPr>
        <w:t>ах</w:t>
      </w:r>
      <w:r w:rsidRPr="00C501D0">
        <w:rPr>
          <w:b/>
        </w:rPr>
        <w:t xml:space="preserve"> </w:t>
      </w:r>
      <w:r w:rsidR="001235F1">
        <w:rPr>
          <w:b/>
        </w:rPr>
        <w:t xml:space="preserve">по обеспечению </w:t>
      </w:r>
      <w:r w:rsidRPr="00C501D0">
        <w:rPr>
          <w:b/>
        </w:rPr>
        <w:t xml:space="preserve">пожарной безопасности </w:t>
      </w:r>
      <w:r w:rsidR="001235F1">
        <w:rPr>
          <w:b/>
        </w:rPr>
        <w:t xml:space="preserve">объектов экономики и населенных пунктов </w:t>
      </w:r>
      <w:r w:rsidR="001235F1" w:rsidRPr="00C501D0">
        <w:rPr>
          <w:b/>
        </w:rPr>
        <w:t xml:space="preserve">Мариинско-Посадского района Чувашской Республики </w:t>
      </w:r>
      <w:r w:rsidRPr="00C501D0">
        <w:rPr>
          <w:b/>
        </w:rPr>
        <w:t>в весенне-летний период 201</w:t>
      </w:r>
      <w:r w:rsidR="00EE5CF5">
        <w:rPr>
          <w:b/>
        </w:rPr>
        <w:t>8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513038" w:rsidRDefault="00BD0A84" w:rsidP="00513038">
      <w:pPr>
        <w:autoSpaceDE w:val="0"/>
        <w:autoSpaceDN w:val="0"/>
        <w:adjustRightInd w:val="0"/>
        <w:ind w:firstLine="709"/>
        <w:jc w:val="both"/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CC2719">
        <w:t>П</w:t>
      </w:r>
      <w:r w:rsidR="00DE31C4" w:rsidRPr="00321058">
        <w:t>риказа 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74413A">
        <w:t>указания Кабинета Министров Чувашской Республики</w:t>
      </w:r>
      <w:r w:rsidR="00DA006E" w:rsidRPr="0074413A">
        <w:rPr>
          <w:rFonts w:ascii="Arial" w:hAnsi="Arial" w:cs="Arial"/>
          <w:sz w:val="20"/>
          <w:szCs w:val="20"/>
        </w:rPr>
        <w:t xml:space="preserve"> </w:t>
      </w:r>
      <w:r w:rsidR="00DA006E" w:rsidRPr="0074413A">
        <w:t xml:space="preserve">от </w:t>
      </w:r>
      <w:r w:rsidR="0074413A">
        <w:t>28 февраля</w:t>
      </w:r>
      <w:r w:rsidR="00DA006E" w:rsidRPr="0074413A">
        <w:t xml:space="preserve"> 201</w:t>
      </w:r>
      <w:r w:rsidR="0074413A">
        <w:t>8</w:t>
      </w:r>
      <w:r w:rsidR="00DA006E" w:rsidRPr="0074413A">
        <w:t xml:space="preserve"> г. № </w:t>
      </w:r>
      <w:r w:rsidR="0074413A">
        <w:t>4</w:t>
      </w:r>
      <w:r w:rsidR="00DA006E" w:rsidRPr="0074413A">
        <w:t xml:space="preserve"> «Об организации подгото</w:t>
      </w:r>
      <w:r w:rsidR="0074413A">
        <w:t>вки к пожароопасному сезону 2018</w:t>
      </w:r>
      <w:r w:rsidR="00C5118A">
        <w:t xml:space="preserve"> </w:t>
      </w:r>
      <w:r w:rsidR="00DA006E" w:rsidRPr="0074413A">
        <w:t xml:space="preserve"> года», </w:t>
      </w:r>
      <w:r w:rsidRPr="0074413A">
        <w:t xml:space="preserve">администрация Мариинско-Посадского района Чувашской Республики  </w:t>
      </w:r>
      <w:r w:rsidRPr="0074413A">
        <w:rPr>
          <w:b/>
        </w:rPr>
        <w:t>п о с т а н о в л я е т:</w:t>
      </w:r>
      <w:r w:rsidRPr="003D0B63">
        <w:rPr>
          <w:b/>
        </w:rPr>
        <w:t xml:space="preserve"> </w:t>
      </w:r>
    </w:p>
    <w:p w:rsidR="007E2B07" w:rsidRPr="003D0B63" w:rsidRDefault="00445BBB" w:rsidP="00445BBB">
      <w:pPr>
        <w:pStyle w:val="Default"/>
        <w:ind w:firstLine="709"/>
        <w:jc w:val="both"/>
      </w:pPr>
      <w:r w:rsidRPr="003D0B63">
        <w:t xml:space="preserve">1. </w:t>
      </w:r>
      <w:r w:rsidR="007E2B07" w:rsidRPr="003D0B63">
        <w:t xml:space="preserve">Рекомендовать главам </w:t>
      </w:r>
      <w:r w:rsidR="00EE5CF5">
        <w:t xml:space="preserve">администрации </w:t>
      </w:r>
      <w:r w:rsidR="007E2B07" w:rsidRPr="003D0B63">
        <w:t>городского и сельских поселений Мариинско-Посадского района</w:t>
      </w:r>
      <w:r w:rsidR="00E434F3" w:rsidRPr="003D0B63">
        <w:t xml:space="preserve"> Чувашской Республики</w:t>
      </w:r>
      <w:r w:rsidR="007E2B07" w:rsidRPr="003D0B63">
        <w:t>: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Default="00937123" w:rsidP="00937123">
      <w:pPr>
        <w:ind w:firstLine="709"/>
        <w:jc w:val="both"/>
      </w:pPr>
      <w:r>
        <w:t xml:space="preserve">- </w:t>
      </w:r>
      <w:r w:rsidR="005E2F94" w:rsidRPr="00937123">
        <w:t>разработать и утвердить в срок до 10 апреля 201</w:t>
      </w:r>
      <w:r w:rsidR="00EE5CF5">
        <w:t>8</w:t>
      </w:r>
      <w:r w:rsidR="005E2F94" w:rsidRPr="00937123">
        <w:t xml:space="preserve"> г. планы мероприятий по обеспечению противопожарной защиты населенных пунктов и объектов экономики на 201</w:t>
      </w:r>
      <w:r w:rsidR="00EE5CF5">
        <w:t>8</w:t>
      </w:r>
      <w:r w:rsidR="005E2F94" w:rsidRPr="00937123">
        <w:t xml:space="preserve"> год. В указанных планах предусмотреть мероприятия по подготовке к весенне-летнему и осенне-зимнему пожароопасным </w:t>
      </w:r>
      <w:r w:rsidR="00EE5CF5">
        <w:t>периодам</w:t>
      </w:r>
      <w:r w:rsidR="005E2F94" w:rsidRPr="00937123">
        <w:t>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организовать и провести в срок до 1</w:t>
      </w:r>
      <w:r w:rsidR="00454211">
        <w:t>4</w:t>
      </w:r>
      <w:r w:rsidR="005E2F94" w:rsidRPr="00937123">
        <w:t xml:space="preserve"> мая 201</w:t>
      </w:r>
      <w:r w:rsidR="00454211">
        <w:t>8</w:t>
      </w:r>
      <w:r w:rsidR="005E2F94" w:rsidRPr="00937123">
        <w:t xml:space="preserve"> г. комплексные </w:t>
      </w:r>
      <w:r w:rsidR="00454211">
        <w:t>проверки</w:t>
      </w:r>
      <w:r w:rsidR="005E2F94" w:rsidRPr="00937123">
        <w:t xml:space="preserve"> на предмет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 и социальной защиты населения;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подготовить и провести в учреждениях дош</w:t>
      </w:r>
      <w:r w:rsidR="00454211">
        <w:t xml:space="preserve">кольного, школьного образования, средне – специального образования </w:t>
      </w:r>
      <w:r w:rsidR="005E2F94" w:rsidRPr="00937123">
        <w:t>мероприятия по обучению и закреплению правил пожарной безопасности;</w:t>
      </w:r>
    </w:p>
    <w:p w:rsidR="0045421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</w:t>
      </w:r>
    </w:p>
    <w:p w:rsidR="005E2F94" w:rsidRPr="00937123" w:rsidRDefault="00454211" w:rsidP="00937123">
      <w:pPr>
        <w:ind w:firstLine="709"/>
        <w:jc w:val="both"/>
      </w:pPr>
      <w:r>
        <w:t>- о</w:t>
      </w:r>
      <w:r w:rsidR="005E2F94" w:rsidRPr="00937123">
        <w:t>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937123" w:rsidRDefault="00937123" w:rsidP="00937123">
      <w:pPr>
        <w:ind w:firstLine="709"/>
        <w:jc w:val="both"/>
      </w:pPr>
      <w:r>
        <w:t xml:space="preserve">- </w:t>
      </w:r>
      <w:r w:rsidR="005E2F94" w:rsidRPr="00937123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>
        <w:t>, «101»</w:t>
      </w:r>
      <w:r w:rsidR="005E2F94" w:rsidRPr="00937123">
        <w:t xml:space="preserve"> и «112»;</w:t>
      </w:r>
    </w:p>
    <w:p w:rsidR="005E2F94" w:rsidRPr="00C80B41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обеспечить выполнение предписаний, </w:t>
      </w:r>
      <w:r w:rsidR="005E2F94" w:rsidRPr="00C80B41">
        <w:t xml:space="preserve">выданных инспекторами </w:t>
      </w:r>
      <w:r w:rsidR="00E274A5" w:rsidRPr="00C80B41">
        <w:t xml:space="preserve">ОНД и ПР по Мариинско-Посадскому району УНД и ПР Главного управления МЧС России по Чувашской Республике </w:t>
      </w:r>
      <w:r w:rsidR="005E2F94" w:rsidRPr="00C80B41">
        <w:t>и обеспечить соблюдение противопожарного режима на подведомственных объектах;</w:t>
      </w:r>
    </w:p>
    <w:p w:rsidR="005E2F94" w:rsidRPr="00937123" w:rsidRDefault="00C80B4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>в срок до 1</w:t>
      </w:r>
      <w:r w:rsidR="00B44C03">
        <w:t>0</w:t>
      </w:r>
      <w:r w:rsidR="005E2F94" w:rsidRPr="00937123">
        <w:t xml:space="preserve"> сентября 201</w:t>
      </w:r>
      <w:r w:rsidR="00B44C03">
        <w:t>8</w:t>
      </w:r>
      <w:r w:rsidR="005E2F94" w:rsidRPr="00937123">
        <w:t xml:space="preserve"> г. провести целевые обследования готовности жилого фонда и объектов жизнеобеспечения к осенне-зимнему отопительному периоду 201</w:t>
      </w:r>
      <w:r w:rsidR="00B44C03">
        <w:t>8</w:t>
      </w:r>
      <w:r w:rsidR="005E2F94" w:rsidRPr="00937123">
        <w:t>/201</w:t>
      </w:r>
      <w:r w:rsidR="00B44C03">
        <w:t>9</w:t>
      </w:r>
      <w:r w:rsidR="005E2F94" w:rsidRPr="00937123">
        <w:t xml:space="preserve"> года; </w:t>
      </w:r>
    </w:p>
    <w:p w:rsidR="005E2F94" w:rsidRDefault="00C80B4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>
        <w:t>и из зоны чрезвычайной ситуации;</w:t>
      </w:r>
    </w:p>
    <w:p w:rsidR="00C80B41" w:rsidRPr="00937123" w:rsidRDefault="00C80B41" w:rsidP="00C80B41">
      <w:pPr>
        <w:ind w:firstLine="709"/>
        <w:jc w:val="both"/>
      </w:pPr>
      <w:r w:rsidRPr="00513038">
        <w:t>-</w:t>
      </w:r>
      <w:r>
        <w:t xml:space="preserve"> </w:t>
      </w:r>
      <w:r w:rsidRPr="00937123">
        <w:t>в срок до 1</w:t>
      </w:r>
      <w:r w:rsidR="00FC1897">
        <w:t>6</w:t>
      </w:r>
      <w:r w:rsidRPr="00937123">
        <w:t xml:space="preserve"> апреля 201</w:t>
      </w:r>
      <w:r w:rsidR="00FC1897">
        <w:t>8</w:t>
      </w:r>
      <w:r w:rsidRPr="00937123">
        <w:t xml:space="preserve"> г. осуществить проверку технического состояния противопожарного водоснабжения;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>
        <w:t xml:space="preserve">беспрепятственные </w:t>
      </w:r>
      <w:r w:rsidRPr="00937123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рассмотреть проблемные вопросы в области обеспечения пожарной безопасности населенных пункт</w:t>
      </w:r>
      <w:r w:rsidR="006F7531">
        <w:t>ов</w:t>
      </w:r>
      <w:r w:rsidRPr="00937123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>
        <w:t>в</w:t>
      </w:r>
      <w:r w:rsidRPr="00937123">
        <w:t xml:space="preserve"> </w:t>
      </w:r>
      <w:r w:rsidR="006F7531">
        <w:t>органах местного самоуправления</w:t>
      </w:r>
      <w:r w:rsidRPr="00937123">
        <w:t xml:space="preserve"> (далее – КЧС и ОПБ); 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состав, порядок дежурства, оповещения и сбора членов КЧС и ОПБ;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организовать взаимодействие с </w:t>
      </w:r>
      <w:r>
        <w:t>Б</w:t>
      </w:r>
      <w:r w:rsidRPr="00937123">
        <w:t xml:space="preserve">У «Мариинско-Посадское лесничество» Министерства природных ресурсов и экологии Чувашской Республики, сотрудниками отдела МВД России по </w:t>
      </w:r>
      <w:r>
        <w:t>Мариинско-Посадск</w:t>
      </w:r>
      <w:r w:rsidRPr="00937123">
        <w:t>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937123" w:rsidRDefault="006F7531" w:rsidP="00C80B41">
      <w:pPr>
        <w:ind w:firstLine="709"/>
        <w:jc w:val="both"/>
      </w:pPr>
      <w:r>
        <w:t xml:space="preserve">- </w:t>
      </w:r>
      <w:r w:rsidR="00C80B41" w:rsidRPr="00937123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937123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C80B41" w:rsidRPr="00937123">
        <w:t>подготовить места для временного размещения эвакуируемого населения, попадающего в зону природных пожаров.</w:t>
      </w:r>
    </w:p>
    <w:p w:rsidR="005E2F94" w:rsidRPr="003D0B63" w:rsidRDefault="006F7531" w:rsidP="00937123">
      <w:pPr>
        <w:ind w:firstLine="709"/>
        <w:jc w:val="both"/>
      </w:pPr>
      <w:r w:rsidRPr="00513038">
        <w:t xml:space="preserve">2. </w:t>
      </w:r>
      <w:r w:rsidR="005E2F94" w:rsidRPr="00513038">
        <w:t>Отделу специальных программ администрации Мариинск</w:t>
      </w:r>
      <w:r w:rsidR="00AD375F" w:rsidRPr="00513038">
        <w:t xml:space="preserve">о-Посадского района, </w:t>
      </w:r>
      <w:r w:rsidR="005E2F94" w:rsidRPr="00513038">
        <w:t xml:space="preserve">начальнику 34 ПСЧ ФГКУ «9 отряд ФПС по Чувашской Республике-Чувашия», </w:t>
      </w:r>
      <w:r w:rsidR="005E2F94" w:rsidRPr="00513038">
        <w:lastRenderedPageBreak/>
        <w:t xml:space="preserve">начальнику </w:t>
      </w:r>
      <w:r w:rsidR="00AD375F" w:rsidRPr="00513038">
        <w:t xml:space="preserve">ОНД и ПР </w:t>
      </w:r>
      <w:r w:rsidR="00C80B41" w:rsidRPr="00513038">
        <w:t xml:space="preserve">по Мариинско-Посадскому району </w:t>
      </w:r>
      <w:r w:rsidR="005E2F94" w:rsidRPr="00513038">
        <w:t xml:space="preserve">УНД и </w:t>
      </w:r>
      <w:r w:rsidR="00AD375F" w:rsidRPr="00513038">
        <w:t>ПР</w:t>
      </w:r>
      <w:r w:rsidR="005E2F94" w:rsidRPr="00513038">
        <w:t xml:space="preserve"> ГУ МЧС России по Чувашской Республике рекомендовать: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рассмотрение на заседаниях районной комиссии по предупреждению и ликвидации чрезвычайных ситуаций и обеспечению пожарной безопасности проблемных вопросов в области обеспечения пожарной безопасности в населенных пунктах, организациях, жилом секторе, лесных массивах;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контроль за ходом выполнения противопожарных мероприятий, обратив особое внимание на: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>
        <w:t>Мариинско-Посад</w:t>
      </w:r>
      <w:r w:rsidR="005E2F94" w:rsidRPr="00937123">
        <w:t>ского района Чувашской Республики) к действиям по предназначению;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реализацию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первичных мер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очистку территорий объектов и населенных пунктов от мусора и сухостоя;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минерализованных полос для защиты населенных пунктов и объектов экономики от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проведение учений, тренировок, занятий и т.д.;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доведение в установленном порядке до глав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201</w:t>
      </w:r>
      <w:r w:rsidR="00513038">
        <w:t>8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совместно с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общественными объединениями в срок до 1</w:t>
      </w:r>
      <w:r w:rsidR="00513038">
        <w:t>6</w:t>
      </w:r>
      <w:r w:rsidR="005E2F94" w:rsidRPr="00937123">
        <w:t xml:space="preserve"> апреля 201</w:t>
      </w:r>
      <w:r w:rsidR="00513038">
        <w:t>8</w:t>
      </w:r>
      <w:r w:rsidR="005E2F94" w:rsidRPr="00937123">
        <w:t xml:space="preserve"> г. разработать комплекс мероприятий на пожароопасный период 201</w:t>
      </w:r>
      <w:r w:rsidR="00513038">
        <w:t>8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5E2F94" w:rsidP="00937123">
      <w:pPr>
        <w:ind w:firstLine="709"/>
        <w:jc w:val="both"/>
      </w:pPr>
      <w:r w:rsidRPr="003D0B63">
        <w:lastRenderedPageBreak/>
        <w:t>3.</w:t>
      </w:r>
      <w:r w:rsidR="006F7531" w:rsidRPr="003D0B63">
        <w:t xml:space="preserve"> </w:t>
      </w:r>
      <w:r w:rsidRPr="003D0B63">
        <w:t xml:space="preserve">Рекомендовать начальнику </w:t>
      </w:r>
      <w:r w:rsidR="00C80B41" w:rsidRPr="003D0B63">
        <w:t xml:space="preserve">34 </w:t>
      </w:r>
      <w:r w:rsidRPr="003D0B63">
        <w:t>ПСЧ ФГКУ «9 отряд ФПС по Чувашской Республике-Чуваши</w:t>
      </w:r>
      <w:r w:rsidR="006F7531" w:rsidRPr="003D0B63">
        <w:t>и</w:t>
      </w:r>
      <w:r w:rsidRPr="003D0B63">
        <w:t>»: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5E2F94" w:rsidRPr="00937123">
        <w:t xml:space="preserve"> 201</w:t>
      </w:r>
      <w:r w:rsidR="00B90021">
        <w:t>8</w:t>
      </w:r>
      <w:r w:rsidR="005E2F94" w:rsidRPr="00937123">
        <w:t xml:space="preserve"> года;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обеспечить в целях профилактики и стабилизации обстановки с пожарами в жилом секторе и на объектах с массовым пребыванием людей профилактическую работу по соблюдению требований пожарной безопасности с привлечением личного состава подразделений федеральной противопожарной службы,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отделения Чувашского республиканского отделения общероссийской общественной организации «Всероссийское добровольное пожарное общество», инструкторов пожарной профилактики всех уровней, представителей органов местного самоуправления, подразделений муниципальной и добровольной пожарной охраны, жилищно-эксплуатационных участков, организаций социального обслуживания населения, участковых уполномоченных полиции. С указанными лицами провести обучающие семинары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Организовать освещение проводимых мероприятий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администраций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5E2F94" w:rsidP="00937123">
      <w:pPr>
        <w:ind w:firstLine="709"/>
        <w:jc w:val="both"/>
      </w:pPr>
      <w:r w:rsidRPr="003D0B63">
        <w:t>4.</w:t>
      </w:r>
      <w:r w:rsidR="006F7531" w:rsidRPr="003D0B63">
        <w:t xml:space="preserve"> </w:t>
      </w:r>
      <w:r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надзорно-профилактических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3D0B63" w:rsidP="00937123">
      <w:pPr>
        <w:ind w:firstLine="709"/>
        <w:jc w:val="both"/>
      </w:pPr>
      <w:r w:rsidRPr="003D0B63">
        <w:t>5</w:t>
      </w:r>
      <w:r w:rsidR="005E2F94" w:rsidRPr="003D0B63">
        <w:t>. Рекомендовать БУ</w:t>
      </w:r>
      <w:r w:rsidR="00B90021">
        <w:t xml:space="preserve"> ЧР</w:t>
      </w:r>
      <w:r w:rsidR="005E2F94" w:rsidRPr="003D0B63">
        <w:t xml:space="preserve"> «Мариинско-Посадское лесничество» Министерства природных ресурсов и экологии Чувашской Республики: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</w:t>
      </w:r>
      <w:r w:rsidR="005E2F94" w:rsidRPr="00937123">
        <w:lastRenderedPageBreak/>
        <w:t>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5E2F94" w:rsidRPr="006F7531" w:rsidRDefault="003D0B63" w:rsidP="006F7531">
      <w:pPr>
        <w:ind w:firstLine="709"/>
        <w:jc w:val="both"/>
      </w:pPr>
      <w:r>
        <w:t>6</w:t>
      </w:r>
      <w:r w:rsidR="005E2F94" w:rsidRPr="006F7531">
        <w:t xml:space="preserve">. Утвердить прилагаемый </w:t>
      </w:r>
      <w:r w:rsidR="006F7531" w:rsidRPr="006F7531">
        <w:t>П</w:t>
      </w:r>
      <w:r w:rsidR="005E2F94" w:rsidRPr="006F7531">
        <w:t xml:space="preserve">лан мероприятий по обеспечению противопожарной защиты населенных пунктов и объектов экономики </w:t>
      </w:r>
      <w:r w:rsidR="006F7531" w:rsidRPr="006F7531">
        <w:rPr>
          <w:color w:val="000000"/>
          <w:lang w:eastAsia="en-US"/>
        </w:rPr>
        <w:t>Мариинско-Посадского</w:t>
      </w:r>
      <w:r w:rsidR="005E2F94" w:rsidRPr="006F7531">
        <w:t xml:space="preserve"> района</w:t>
      </w:r>
      <w:r w:rsidR="00694DCA">
        <w:t xml:space="preserve"> Чувашской Республики</w:t>
      </w:r>
      <w:r w:rsidR="005E2F94" w:rsidRPr="006F7531">
        <w:t xml:space="preserve"> на 201</w:t>
      </w:r>
      <w:r w:rsidR="00694DCA">
        <w:t>8</w:t>
      </w:r>
      <w:r w:rsidR="005E2F94" w:rsidRPr="006F7531">
        <w:t xml:space="preserve"> год</w:t>
      </w:r>
      <w:r w:rsidR="008F3823">
        <w:t xml:space="preserve"> (Приложение)</w:t>
      </w:r>
      <w:r w:rsidR="005E2F94" w:rsidRPr="006F7531">
        <w:t>.</w:t>
      </w:r>
    </w:p>
    <w:p w:rsidR="00937123" w:rsidRPr="00937123" w:rsidRDefault="003D0B6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3D0B63" w:rsidP="00937123">
      <w:pPr>
        <w:ind w:firstLine="709"/>
        <w:jc w:val="both"/>
      </w:pPr>
      <w:r>
        <w:t>8</w:t>
      </w:r>
      <w:r w:rsidR="005E2F94" w:rsidRPr="00937123">
        <w:t>. Контроль за исполнением настоящего постановления возложить на заместителя главы администрации</w:t>
      </w:r>
      <w:r w:rsidR="00694DCA">
        <w:t xml:space="preserve"> - начальника отдела культуры и социального</w:t>
      </w:r>
      <w:r w:rsidR="006F7531">
        <w:t xml:space="preserve"> </w:t>
      </w:r>
      <w:r w:rsidR="00694DCA">
        <w:t>развития,</w:t>
      </w:r>
      <w:r w:rsidR="005E2F94" w:rsidRPr="00937123">
        <w:t xml:space="preserve"> председателя комиссии по чрезвычайным ситуациям и обеспечению пожарной безопасности </w:t>
      </w:r>
      <w:r w:rsidR="00F82604" w:rsidRPr="00937123">
        <w:t>Мариинско-Посадского района</w:t>
      </w:r>
      <w:r w:rsidR="00694DCA">
        <w:t xml:space="preserve"> Чувашской Республики </w:t>
      </w:r>
      <w:r w:rsidR="005E2F94" w:rsidRPr="00937123">
        <w:t xml:space="preserve"> </w:t>
      </w:r>
      <w:r w:rsidR="00937123" w:rsidRPr="00937123">
        <w:t xml:space="preserve">Алексеева </w:t>
      </w:r>
      <w:r w:rsidR="005E2F94" w:rsidRPr="00937123">
        <w:t>В.</w:t>
      </w:r>
      <w:r w:rsidR="00937123" w:rsidRPr="00937123">
        <w:t>Н.</w:t>
      </w:r>
    </w:p>
    <w:p w:rsidR="005E2F94" w:rsidRPr="00937123" w:rsidRDefault="003D0B63" w:rsidP="00937123">
      <w:pPr>
        <w:tabs>
          <w:tab w:val="left" w:pos="720"/>
        </w:tabs>
        <w:ind w:firstLine="709"/>
        <w:jc w:val="both"/>
      </w:pPr>
      <w:r>
        <w:t>9</w:t>
      </w:r>
      <w:r w:rsidR="005E2F94" w:rsidRPr="00937123">
        <w:t>. Настоящее постановление вступает в силу с</w:t>
      </w:r>
      <w:r>
        <w:t>о дня его</w:t>
      </w:r>
      <w:r w:rsidR="005E2F94" w:rsidRPr="00937123">
        <w:t xml:space="preserve"> официального опубликования.</w:t>
      </w:r>
    </w:p>
    <w:p w:rsidR="001E1174" w:rsidRDefault="001E1174" w:rsidP="00413D4A"/>
    <w:p w:rsidR="001E1174" w:rsidRDefault="001E1174" w:rsidP="00413D4A"/>
    <w:p w:rsidR="00413D4A" w:rsidRDefault="00413D4A" w:rsidP="00413D4A">
      <w:r>
        <w:t xml:space="preserve">Глава </w:t>
      </w:r>
      <w:r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                                А.А.Мясников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lastRenderedPageBreak/>
        <w:t>Приложение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C100B">
        <w:t xml:space="preserve">от </w:t>
      </w:r>
      <w:r w:rsidR="0074413A">
        <w:t xml:space="preserve"> «</w:t>
      </w:r>
      <w:r>
        <w:t xml:space="preserve"> </w:t>
      </w:r>
      <w:r w:rsidR="005848B0">
        <w:t>__</w:t>
      </w:r>
      <w:r w:rsidR="0074413A">
        <w:t>» ___</w:t>
      </w:r>
      <w:r w:rsidR="005848B0">
        <w:t>_____</w:t>
      </w:r>
      <w:r w:rsidRPr="00BC100B">
        <w:t xml:space="preserve"> 201</w:t>
      </w:r>
      <w:r w:rsidR="00694DCA">
        <w:t>8</w:t>
      </w:r>
      <w:r w:rsidRPr="00BC100B">
        <w:t xml:space="preserve"> г. № </w:t>
      </w:r>
      <w:r w:rsidR="005848B0">
        <w:t>____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на 201</w:t>
      </w:r>
      <w:r w:rsidR="00694DCA">
        <w:rPr>
          <w:rFonts w:ascii="Times New Roman" w:hAnsi="Times New Roman" w:cs="Times New Roman"/>
          <w:sz w:val="24"/>
          <w:szCs w:val="24"/>
        </w:rPr>
        <w:t>8</w:t>
      </w:r>
      <w:r w:rsidRPr="00B222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2F94" w:rsidRDefault="005E2F94" w:rsidP="005E2F94">
      <w:pPr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4"/>
        <w:gridCol w:w="1197"/>
        <w:gridCol w:w="3276"/>
        <w:gridCol w:w="1304"/>
      </w:tblGrid>
      <w:tr w:rsidR="005E2F94" w:rsidRPr="00D06213" w:rsidTr="006B1ACE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6B1ACE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 xml:space="preserve">администраций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операции «Жилище-201</w:t>
            </w:r>
            <w:r w:rsidR="00436489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январь – май,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сентябрь-декабрь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ОНД </w:t>
            </w:r>
            <w:r>
              <w:rPr>
                <w:color w:val="000000"/>
                <w:sz w:val="22"/>
                <w:szCs w:val="22"/>
              </w:rPr>
              <w:t xml:space="preserve">и ПР </w:t>
            </w:r>
            <w:r w:rsidRPr="00D06213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 w:rsidR="00436489"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администраций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учреждений*,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2221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ВДПО*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школ*, </w:t>
            </w:r>
            <w:r w:rsidR="009F308C">
              <w:rPr>
                <w:color w:val="000000"/>
                <w:sz w:val="22"/>
                <w:szCs w:val="22"/>
              </w:rPr>
              <w:t xml:space="preserve">34 ПСЧ </w:t>
            </w:r>
            <w:r w:rsidR="009F308C" w:rsidRPr="00D06213">
              <w:rPr>
                <w:sz w:val="22"/>
                <w:szCs w:val="22"/>
              </w:rPr>
              <w:t>ФГКУ «9 отряд ФПС по Чувашской Республике-Чуваши</w:t>
            </w:r>
            <w:r w:rsidR="009F308C">
              <w:rPr>
                <w:sz w:val="22"/>
                <w:szCs w:val="22"/>
              </w:rPr>
              <w:t>и</w:t>
            </w:r>
            <w:r w:rsidR="009F308C" w:rsidRPr="00D06213">
              <w:rPr>
                <w:sz w:val="22"/>
                <w:szCs w:val="22"/>
              </w:rPr>
              <w:t>»*</w:t>
            </w:r>
            <w:r w:rsidR="009F308C">
              <w:rPr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школ*, 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руководители объектов экономики*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 руководители объектов экономики*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поселений*,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району*, ВДПО*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 xml:space="preserve">району*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поселений*, руководители предприятий*,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*,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06213">
              <w:rPr>
                <w:color w:val="000000"/>
                <w:sz w:val="22"/>
                <w:szCs w:val="22"/>
              </w:rPr>
              <w:t>уководители сельхозпредприятий*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ФПС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лесничество»*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848B0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Отдел специальных программ администрации района, начальник  </w:t>
            </w:r>
            <w:r>
              <w:rPr>
                <w:color w:val="000000"/>
                <w:sz w:val="22"/>
                <w:szCs w:val="22"/>
              </w:rPr>
              <w:t xml:space="preserve">34 </w:t>
            </w:r>
            <w:r w:rsidRPr="00D062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06213">
              <w:rPr>
                <w:color w:val="000000"/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 xml:space="preserve"> ФГКУ «9 отряд ФПС по Чувашской Республике-Чуваши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экономики*, руководители служб района*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поселений*,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 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5848B0">
            <w:pPr>
              <w:ind w:right="-10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34 ПСЧ </w:t>
            </w:r>
            <w:r w:rsidRPr="00D06213">
              <w:rPr>
                <w:sz w:val="22"/>
                <w:szCs w:val="22"/>
              </w:rPr>
              <w:t>ФГКУ «9 отряд ФПС по Чувашской Республике-</w:t>
            </w:r>
            <w:r>
              <w:rPr>
                <w:sz w:val="22"/>
                <w:szCs w:val="22"/>
              </w:rPr>
              <w:t>Ч</w:t>
            </w:r>
            <w:r w:rsidRPr="00D06213">
              <w:rPr>
                <w:sz w:val="22"/>
                <w:szCs w:val="22"/>
              </w:rPr>
              <w:t>уваши</w:t>
            </w:r>
            <w:r w:rsidR="005848B0">
              <w:rPr>
                <w:sz w:val="22"/>
                <w:szCs w:val="22"/>
              </w:rPr>
              <w:t>и</w:t>
            </w:r>
            <w:r w:rsidRPr="00D06213">
              <w:rPr>
                <w:sz w:val="22"/>
                <w:szCs w:val="22"/>
              </w:rPr>
              <w:t>»*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котельных к отопительному  периоду 201</w:t>
            </w:r>
            <w:r w:rsidR="00436489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-201</w:t>
            </w:r>
            <w:r w:rsidR="00436489">
              <w:rPr>
                <w:color w:val="000000"/>
                <w:sz w:val="22"/>
                <w:szCs w:val="22"/>
              </w:rPr>
              <w:t>9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74413A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поселений*,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 xml:space="preserve">*, ООО «ЭК-Котельная»*, отдел образования администрации </w:t>
            </w:r>
            <w:r w:rsidRPr="0074413A">
              <w:rPr>
                <w:color w:val="000000"/>
                <w:sz w:val="22"/>
                <w:szCs w:val="22"/>
              </w:rPr>
              <w:lastRenderedPageBreak/>
              <w:t>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308C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34 ПСЧ ФГКУ «9 отряд ФПС по Чувашской Республике – Чувашии», ОНД и ПР по Мариинско-Посадскому району УНД и ПР Главного управления МЧС России по Чувашской Республике, 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>, 34 ПСЧ ФГКУ «9 отряд ФПС по Чувашской Республике – Чувашии»</w:t>
            </w:r>
            <w:r>
              <w:rPr>
                <w:sz w:val="22"/>
                <w:szCs w:val="22"/>
              </w:rPr>
              <w:t xml:space="preserve">, </w:t>
            </w:r>
            <w:r w:rsidRPr="009F308C">
              <w:rPr>
                <w:sz w:val="22"/>
                <w:szCs w:val="22"/>
              </w:rPr>
              <w:t xml:space="preserve">ОНД и ПР по Мариинско-Посадскому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6B1AC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B1333A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34 ПСЧ ФГКУ «9 отряд ФПС по Чувашской Республике – Чувашии»,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A85BA7" w:rsidRDefault="005E2F94" w:rsidP="005E2F94">
      <w:pPr>
        <w:ind w:right="-2"/>
      </w:pPr>
      <w:r>
        <w:t>* - мероприятия выполняются по согласованию с исполнителем</w:t>
      </w: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113608"/>
    <w:rsid w:val="001235F1"/>
    <w:rsid w:val="001E1174"/>
    <w:rsid w:val="00206B13"/>
    <w:rsid w:val="00247C4D"/>
    <w:rsid w:val="002A0D80"/>
    <w:rsid w:val="002D3473"/>
    <w:rsid w:val="003154E0"/>
    <w:rsid w:val="00321058"/>
    <w:rsid w:val="00344C9D"/>
    <w:rsid w:val="003755A0"/>
    <w:rsid w:val="0039560B"/>
    <w:rsid w:val="003B0A4D"/>
    <w:rsid w:val="003B291D"/>
    <w:rsid w:val="003D0B63"/>
    <w:rsid w:val="004042CC"/>
    <w:rsid w:val="00413D4A"/>
    <w:rsid w:val="00436489"/>
    <w:rsid w:val="00445BBB"/>
    <w:rsid w:val="00454211"/>
    <w:rsid w:val="0051074F"/>
    <w:rsid w:val="00513038"/>
    <w:rsid w:val="005848B0"/>
    <w:rsid w:val="005E2F94"/>
    <w:rsid w:val="006151B5"/>
    <w:rsid w:val="00642A32"/>
    <w:rsid w:val="006649ED"/>
    <w:rsid w:val="00694DCA"/>
    <w:rsid w:val="006B1ACE"/>
    <w:rsid w:val="006F7531"/>
    <w:rsid w:val="0074413A"/>
    <w:rsid w:val="007778A6"/>
    <w:rsid w:val="007A7805"/>
    <w:rsid w:val="007E2B07"/>
    <w:rsid w:val="00811A2F"/>
    <w:rsid w:val="00812EDA"/>
    <w:rsid w:val="0084405A"/>
    <w:rsid w:val="008710A8"/>
    <w:rsid w:val="0088484A"/>
    <w:rsid w:val="008C7FC5"/>
    <w:rsid w:val="008D3593"/>
    <w:rsid w:val="008E5623"/>
    <w:rsid w:val="008F3823"/>
    <w:rsid w:val="00921B29"/>
    <w:rsid w:val="00937123"/>
    <w:rsid w:val="00944CAA"/>
    <w:rsid w:val="009D1E9B"/>
    <w:rsid w:val="009F308C"/>
    <w:rsid w:val="00A238B0"/>
    <w:rsid w:val="00A30120"/>
    <w:rsid w:val="00AD375F"/>
    <w:rsid w:val="00B1333A"/>
    <w:rsid w:val="00B22216"/>
    <w:rsid w:val="00B44C03"/>
    <w:rsid w:val="00B90021"/>
    <w:rsid w:val="00BB68E2"/>
    <w:rsid w:val="00BD0A84"/>
    <w:rsid w:val="00C35DE6"/>
    <w:rsid w:val="00C4017E"/>
    <w:rsid w:val="00C501D0"/>
    <w:rsid w:val="00C5118A"/>
    <w:rsid w:val="00C80B41"/>
    <w:rsid w:val="00CC2719"/>
    <w:rsid w:val="00D73D8F"/>
    <w:rsid w:val="00DA006E"/>
    <w:rsid w:val="00DE31C4"/>
    <w:rsid w:val="00DF4FA7"/>
    <w:rsid w:val="00E15BDD"/>
    <w:rsid w:val="00E274A5"/>
    <w:rsid w:val="00E31DAE"/>
    <w:rsid w:val="00E434F3"/>
    <w:rsid w:val="00EE25EA"/>
    <w:rsid w:val="00EE5CF5"/>
    <w:rsid w:val="00F0082C"/>
    <w:rsid w:val="00F0359F"/>
    <w:rsid w:val="00F82604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marpos_info2</cp:lastModifiedBy>
  <cp:revision>3</cp:revision>
  <cp:lastPrinted>2018-03-14T11:40:00Z</cp:lastPrinted>
  <dcterms:created xsi:type="dcterms:W3CDTF">2017-03-22T06:00:00Z</dcterms:created>
  <dcterms:modified xsi:type="dcterms:W3CDTF">2018-03-20T14:50:00Z</dcterms:modified>
</cp:coreProperties>
</file>