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76542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76CC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737C94">
              <w:rPr>
                <w:rFonts w:ascii="Times New Roman" w:hAnsi="Times New Roman" w:cs="Times New Roman"/>
              </w:rPr>
              <w:t>2</w:t>
            </w:r>
            <w:r w:rsidR="00776CC5">
              <w:rPr>
                <w:rFonts w:ascii="Times New Roman" w:hAnsi="Times New Roman" w:cs="Times New Roman"/>
              </w:rPr>
              <w:t>9  № С-20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7C5CFE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CFE" w:rsidRPr="00376698" w:rsidRDefault="007C5CF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76CC5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20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7207E6" w:rsidRPr="007207E6">
              <w:rPr>
                <w:rFonts w:ascii="Times New Roman" w:hAnsi="Times New Roman" w:cs="Times New Roman"/>
              </w:rPr>
              <w:t>7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С-20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7C5CFE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776CC5" w:rsidRPr="00776CC5" w:rsidRDefault="00776CC5" w:rsidP="000C37FD">
      <w:pPr>
        <w:pStyle w:val="a5"/>
        <w:rPr>
          <w:b w:val="0"/>
          <w:szCs w:val="26"/>
          <w:lang w:val="ru-RU"/>
        </w:rPr>
      </w:pPr>
    </w:p>
    <w:tbl>
      <w:tblPr>
        <w:tblW w:w="4075" w:type="dxa"/>
        <w:tblInd w:w="108" w:type="dxa"/>
        <w:tblLook w:val="0000" w:firstRow="0" w:lastRow="0" w:firstColumn="0" w:lastColumn="0" w:noHBand="0" w:noVBand="0"/>
      </w:tblPr>
      <w:tblGrid>
        <w:gridCol w:w="4075"/>
      </w:tblGrid>
      <w:tr w:rsidR="00257E4C" w:rsidRPr="000C37FD" w:rsidTr="000C37FD">
        <w:trPr>
          <w:trHeight w:val="385"/>
        </w:trPr>
        <w:tc>
          <w:tcPr>
            <w:tcW w:w="4075" w:type="dxa"/>
          </w:tcPr>
          <w:p w:rsidR="000C37FD" w:rsidRPr="000C37FD" w:rsidRDefault="000C37FD" w:rsidP="000C37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E4C" w:rsidRPr="000C37FD" w:rsidRDefault="000C37FD" w:rsidP="000C37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состава Совета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противодействию коррупции в </w:t>
            </w:r>
            <w:r w:rsidRPr="000C3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Красноармейском районе  </w:t>
            </w:r>
          </w:p>
        </w:tc>
      </w:tr>
    </w:tbl>
    <w:p w:rsidR="00613DE2" w:rsidRPr="000C37FD" w:rsidRDefault="00613DE2" w:rsidP="000C37FD">
      <w:pPr>
        <w:rPr>
          <w:rFonts w:ascii="Times New Roman" w:hAnsi="Times New Roman" w:cs="Times New Roman"/>
          <w:sz w:val="26"/>
          <w:szCs w:val="26"/>
        </w:rPr>
      </w:pPr>
    </w:p>
    <w:p w:rsidR="00765421" w:rsidRDefault="00765421" w:rsidP="000C37FD">
      <w:pPr>
        <w:rPr>
          <w:rFonts w:ascii="Times New Roman" w:hAnsi="Times New Roman" w:cs="Times New Roman"/>
          <w:sz w:val="26"/>
          <w:szCs w:val="26"/>
        </w:rPr>
      </w:pPr>
    </w:p>
    <w:p w:rsidR="007C5CFE" w:rsidRPr="000C37FD" w:rsidRDefault="007C5CFE" w:rsidP="000C37FD">
      <w:pPr>
        <w:rPr>
          <w:rFonts w:ascii="Times New Roman" w:hAnsi="Times New Roman" w:cs="Times New Roman"/>
          <w:sz w:val="26"/>
          <w:szCs w:val="26"/>
        </w:rPr>
      </w:pPr>
    </w:p>
    <w:p w:rsidR="00C2084A" w:rsidRDefault="000C37FD" w:rsidP="008139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37F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№ 273-ФЗ </w:t>
      </w:r>
      <w:r w:rsidR="008139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C37FD">
        <w:rPr>
          <w:rFonts w:ascii="Times New Roman" w:hAnsi="Times New Roman" w:cs="Times New Roman"/>
          <w:sz w:val="26"/>
          <w:szCs w:val="26"/>
        </w:rPr>
        <w:t>«О противодействии коррупции», Положением о Совете по противодействию коррупции в Красноармейском районе</w:t>
      </w:r>
    </w:p>
    <w:p w:rsidR="000C37FD" w:rsidRPr="000C37FD" w:rsidRDefault="000C37FD" w:rsidP="000C37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096A" w:rsidRPr="000C37FD" w:rsidRDefault="000B2F72" w:rsidP="008139C1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7F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0C37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37FD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51096A" w:rsidRPr="000C37FD" w:rsidRDefault="0051096A" w:rsidP="000C37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37FD" w:rsidRPr="000C37FD" w:rsidRDefault="000C37FD" w:rsidP="000C37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C37FD">
        <w:rPr>
          <w:rFonts w:ascii="Times New Roman" w:hAnsi="Times New Roman" w:cs="Times New Roman"/>
          <w:sz w:val="26"/>
          <w:szCs w:val="26"/>
        </w:rPr>
        <w:t>Утвердить Совет по противодействию коррупции в Красноармейском районе в следующем составе (приложение).</w:t>
      </w:r>
    </w:p>
    <w:p w:rsidR="000C37FD" w:rsidRPr="000C37FD" w:rsidRDefault="000C37FD" w:rsidP="000C37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C37FD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</w:t>
      </w:r>
      <w:r>
        <w:rPr>
          <w:rFonts w:ascii="Times New Roman" w:hAnsi="Times New Roman" w:cs="Times New Roman"/>
          <w:sz w:val="26"/>
          <w:szCs w:val="26"/>
        </w:rPr>
        <w:t xml:space="preserve">тов Красноармейского района от </w:t>
      </w:r>
      <w:r w:rsidRPr="000C37FD">
        <w:rPr>
          <w:rFonts w:ascii="Times New Roman" w:hAnsi="Times New Roman" w:cs="Times New Roman"/>
          <w:sz w:val="26"/>
          <w:szCs w:val="26"/>
        </w:rPr>
        <w:t xml:space="preserve">21.10.2016 № С-11/7 «Об утверждении состава Совета </w:t>
      </w:r>
      <w:r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</w:t>
      </w:r>
      <w:r w:rsidRPr="000C37FD">
        <w:rPr>
          <w:rFonts w:ascii="Times New Roman" w:hAnsi="Times New Roman" w:cs="Times New Roman"/>
          <w:sz w:val="26"/>
          <w:szCs w:val="26"/>
        </w:rPr>
        <w:t>Красноармейском районе».</w:t>
      </w:r>
    </w:p>
    <w:p w:rsidR="000C37FD" w:rsidRPr="000C37FD" w:rsidRDefault="000C37FD" w:rsidP="000C37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C37FD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>Красноармейского района от 24.03.2017 № С-15/5 «О</w:t>
      </w:r>
      <w:r w:rsidRPr="000C37FD">
        <w:rPr>
          <w:rFonts w:ascii="Times New Roman" w:hAnsi="Times New Roman" w:cs="Times New Roman"/>
          <w:sz w:val="26"/>
          <w:szCs w:val="26"/>
        </w:rPr>
        <w:t xml:space="preserve"> внесении изменений в состав Совета </w:t>
      </w:r>
      <w:r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</w:t>
      </w:r>
      <w:r w:rsidRPr="000C37FD">
        <w:rPr>
          <w:rFonts w:ascii="Times New Roman" w:hAnsi="Times New Roman" w:cs="Times New Roman"/>
          <w:sz w:val="26"/>
          <w:szCs w:val="26"/>
        </w:rPr>
        <w:t>Красноармейском районе».</w:t>
      </w:r>
    </w:p>
    <w:p w:rsidR="007207E6" w:rsidRPr="000C37FD" w:rsidRDefault="000C37FD" w:rsidP="000C37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C37F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5E47FC" w:rsidRPr="000C37FD" w:rsidRDefault="005E47FC" w:rsidP="000C37FD">
      <w:pPr>
        <w:rPr>
          <w:rFonts w:ascii="Times New Roman" w:hAnsi="Times New Roman" w:cs="Times New Roman"/>
          <w:sz w:val="26"/>
          <w:szCs w:val="26"/>
        </w:rPr>
      </w:pPr>
    </w:p>
    <w:p w:rsidR="0051096A" w:rsidRDefault="0051096A" w:rsidP="000C37FD">
      <w:pPr>
        <w:rPr>
          <w:rFonts w:ascii="Times New Roman" w:hAnsi="Times New Roman" w:cs="Times New Roman"/>
          <w:sz w:val="26"/>
          <w:szCs w:val="26"/>
        </w:rPr>
      </w:pPr>
    </w:p>
    <w:p w:rsidR="000C37FD" w:rsidRPr="000C37FD" w:rsidRDefault="000C37FD" w:rsidP="000C37FD">
      <w:pPr>
        <w:rPr>
          <w:rFonts w:ascii="Times New Roman" w:hAnsi="Times New Roman" w:cs="Times New Roman"/>
          <w:sz w:val="26"/>
          <w:szCs w:val="26"/>
        </w:rPr>
      </w:pPr>
    </w:p>
    <w:p w:rsidR="00691444" w:rsidRPr="000C37FD" w:rsidRDefault="00691444" w:rsidP="000C37FD">
      <w:pPr>
        <w:rPr>
          <w:rFonts w:ascii="Times New Roman" w:hAnsi="Times New Roman" w:cs="Times New Roman"/>
          <w:b/>
          <w:sz w:val="26"/>
          <w:szCs w:val="26"/>
        </w:rPr>
      </w:pPr>
      <w:r w:rsidRPr="000C37F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FB0F48" w:rsidRPr="00FB0F48" w:rsidRDefault="00691444" w:rsidP="00FB0F48">
      <w:pPr>
        <w:rPr>
          <w:rFonts w:ascii="Times New Roman" w:hAnsi="Times New Roman" w:cs="Times New Roman"/>
          <w:b/>
          <w:sz w:val="26"/>
          <w:szCs w:val="26"/>
        </w:rPr>
      </w:pPr>
      <w:r w:rsidRPr="000C37FD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0C37FD">
        <w:rPr>
          <w:rFonts w:ascii="Times New Roman" w:hAnsi="Times New Roman" w:cs="Times New Roman"/>
          <w:b/>
          <w:sz w:val="26"/>
          <w:szCs w:val="26"/>
        </w:rPr>
        <w:tab/>
      </w:r>
      <w:r w:rsidRPr="000C37FD">
        <w:rPr>
          <w:rFonts w:ascii="Times New Roman" w:hAnsi="Times New Roman" w:cs="Times New Roman"/>
          <w:b/>
          <w:sz w:val="26"/>
          <w:szCs w:val="26"/>
        </w:rPr>
        <w:tab/>
      </w:r>
      <w:r w:rsidRPr="000C37FD">
        <w:rPr>
          <w:rFonts w:ascii="Times New Roman" w:hAnsi="Times New Roman" w:cs="Times New Roman"/>
          <w:b/>
          <w:sz w:val="26"/>
          <w:szCs w:val="26"/>
        </w:rPr>
        <w:tab/>
      </w:r>
      <w:r w:rsidRPr="000C37FD">
        <w:rPr>
          <w:rFonts w:ascii="Times New Roman" w:hAnsi="Times New Roman" w:cs="Times New Roman"/>
          <w:b/>
          <w:sz w:val="26"/>
          <w:szCs w:val="26"/>
        </w:rPr>
        <w:tab/>
      </w:r>
      <w:r w:rsidRPr="000C37FD">
        <w:rPr>
          <w:rFonts w:ascii="Times New Roman" w:hAnsi="Times New Roman" w:cs="Times New Roman"/>
          <w:b/>
          <w:sz w:val="26"/>
          <w:szCs w:val="26"/>
        </w:rPr>
        <w:tab/>
      </w:r>
      <w:r w:rsidRPr="000C37FD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0C37FD">
        <w:rPr>
          <w:rFonts w:ascii="Times New Roman" w:hAnsi="Times New Roman" w:cs="Times New Roman"/>
          <w:b/>
          <w:sz w:val="26"/>
          <w:szCs w:val="26"/>
        </w:rPr>
        <w:t>и</w:t>
      </w:r>
      <w:r w:rsidRPr="000C37FD">
        <w:rPr>
          <w:rFonts w:ascii="Times New Roman" w:hAnsi="Times New Roman" w:cs="Times New Roman"/>
          <w:b/>
          <w:sz w:val="26"/>
          <w:szCs w:val="26"/>
        </w:rPr>
        <w:t>митриев</w:t>
      </w:r>
      <w:r w:rsidR="00FB0F4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B0F48" w:rsidRPr="00ED5BD4" w:rsidRDefault="00FB0F48" w:rsidP="00ED5BD4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5BD4">
        <w:rPr>
          <w:rFonts w:ascii="Times New Roman" w:eastAsiaTheme="minorHAnsi" w:hAnsi="Times New Roman" w:cs="Times New Roman"/>
          <w:bCs/>
          <w:spacing w:val="-9"/>
          <w:sz w:val="22"/>
          <w:szCs w:val="22"/>
          <w:lang w:eastAsia="en-US"/>
        </w:rPr>
        <w:lastRenderedPageBreak/>
        <w:t xml:space="preserve">Приложение </w:t>
      </w:r>
    </w:p>
    <w:p w:rsidR="00FB0F48" w:rsidRPr="00ED5BD4" w:rsidRDefault="00FB0F48" w:rsidP="00ED5BD4">
      <w:pPr>
        <w:widowControl/>
        <w:shd w:val="clear" w:color="auto" w:fill="FFFFFF"/>
        <w:autoSpaceDE/>
        <w:autoSpaceDN/>
        <w:adjustRightInd/>
        <w:ind w:firstLine="567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D5BD4">
        <w:rPr>
          <w:rFonts w:ascii="Times New Roman" w:eastAsiaTheme="minorHAnsi" w:hAnsi="Times New Roman" w:cs="Times New Roman"/>
          <w:bCs/>
          <w:spacing w:val="-10"/>
          <w:sz w:val="22"/>
          <w:szCs w:val="22"/>
          <w:lang w:eastAsia="en-US"/>
        </w:rPr>
        <w:t>к решению Собрания депутатов</w:t>
      </w:r>
    </w:p>
    <w:p w:rsidR="00FB0F48" w:rsidRPr="00ED5BD4" w:rsidRDefault="00FB0F48" w:rsidP="00ED5BD4">
      <w:pPr>
        <w:widowControl/>
        <w:shd w:val="clear" w:color="auto" w:fill="FFFFFF"/>
        <w:autoSpaceDE/>
        <w:autoSpaceDN/>
        <w:adjustRightInd/>
        <w:ind w:firstLine="5670"/>
        <w:rPr>
          <w:rFonts w:ascii="Times New Roman" w:eastAsiaTheme="minorHAnsi" w:hAnsi="Times New Roman" w:cs="Times New Roman"/>
          <w:bCs/>
          <w:spacing w:val="-2"/>
          <w:sz w:val="22"/>
          <w:szCs w:val="22"/>
          <w:lang w:eastAsia="en-US"/>
        </w:rPr>
      </w:pPr>
      <w:r w:rsidRPr="00ED5BD4">
        <w:rPr>
          <w:rFonts w:ascii="Times New Roman" w:eastAsiaTheme="minorHAnsi" w:hAnsi="Times New Roman" w:cs="Times New Roman"/>
          <w:bCs/>
          <w:spacing w:val="-2"/>
          <w:sz w:val="22"/>
          <w:szCs w:val="22"/>
          <w:lang w:eastAsia="en-US"/>
        </w:rPr>
        <w:t xml:space="preserve">Красноармейского района </w:t>
      </w:r>
    </w:p>
    <w:p w:rsidR="00FB0F48" w:rsidRPr="00ED5BD4" w:rsidRDefault="00FB0F48" w:rsidP="00ED5BD4">
      <w:pPr>
        <w:widowControl/>
        <w:shd w:val="clear" w:color="auto" w:fill="FFFFFF"/>
        <w:autoSpaceDE/>
        <w:autoSpaceDN/>
        <w:adjustRightInd/>
        <w:ind w:firstLine="567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D5BD4">
        <w:rPr>
          <w:rFonts w:ascii="Times New Roman" w:eastAsiaTheme="minorHAnsi" w:hAnsi="Times New Roman" w:cs="Times New Roman"/>
          <w:bCs/>
          <w:spacing w:val="-2"/>
          <w:sz w:val="22"/>
          <w:szCs w:val="22"/>
          <w:lang w:eastAsia="en-US"/>
        </w:rPr>
        <w:t xml:space="preserve">от  </w:t>
      </w:r>
      <w:r w:rsidR="00ED5BD4">
        <w:rPr>
          <w:rFonts w:ascii="Times New Roman" w:eastAsiaTheme="minorHAnsi" w:hAnsi="Times New Roman" w:cs="Times New Roman"/>
          <w:bCs/>
          <w:spacing w:val="-2"/>
          <w:sz w:val="22"/>
          <w:szCs w:val="22"/>
          <w:lang w:eastAsia="en-US"/>
        </w:rPr>
        <w:t xml:space="preserve">29.09.2017  </w:t>
      </w:r>
      <w:r w:rsidRPr="00ED5BD4">
        <w:rPr>
          <w:rFonts w:ascii="Times New Roman" w:eastAsiaTheme="minorHAnsi" w:hAnsi="Times New Roman" w:cs="Times New Roman"/>
          <w:bCs/>
          <w:spacing w:val="-2"/>
          <w:sz w:val="22"/>
          <w:szCs w:val="22"/>
          <w:lang w:eastAsia="en-US"/>
        </w:rPr>
        <w:t xml:space="preserve"> </w:t>
      </w:r>
      <w:r w:rsidRPr="00ED5BD4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С-</w:t>
      </w:r>
      <w:r w:rsidR="00ED5BD4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20/2</w:t>
      </w:r>
    </w:p>
    <w:p w:rsidR="00FB0F48" w:rsidRDefault="00FB0F48" w:rsidP="00262902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FB0F48" w:rsidRPr="00FB0F48" w:rsidRDefault="00FB0F48" w:rsidP="00FB0F48">
      <w:pPr>
        <w:widowControl/>
        <w:shd w:val="clear" w:color="auto" w:fill="FFFFFF"/>
        <w:autoSpaceDE/>
        <w:autoSpaceDN/>
        <w:adjustRightInd/>
        <w:spacing w:line="276" w:lineRule="auto"/>
        <w:ind w:firstLine="5670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FB0F48" w:rsidRPr="00FB0F48" w:rsidRDefault="00FB0F48" w:rsidP="00FB0F4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FB0F48">
        <w:rPr>
          <w:rFonts w:ascii="Times New Roman" w:hAnsi="Times New Roman" w:cs="Times New Roman"/>
          <w:b/>
          <w:color w:val="000000"/>
          <w:sz w:val="25"/>
          <w:szCs w:val="25"/>
        </w:rPr>
        <w:t>Состав</w:t>
      </w:r>
    </w:p>
    <w:p w:rsidR="00FB0F48" w:rsidRPr="00FB0F48" w:rsidRDefault="00FB0F48" w:rsidP="00FB0F4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FB0F48">
        <w:rPr>
          <w:rFonts w:ascii="Times New Roman" w:hAnsi="Times New Roman" w:cs="Times New Roman"/>
          <w:b/>
          <w:color w:val="000000"/>
          <w:sz w:val="25"/>
          <w:szCs w:val="25"/>
        </w:rPr>
        <w:t>Совета по противодействию коррупции в Красноармейском районе</w:t>
      </w:r>
    </w:p>
    <w:p w:rsidR="00FB0F48" w:rsidRPr="00FB0F48" w:rsidRDefault="00FB0F48" w:rsidP="00FB0F4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5671"/>
      </w:tblGrid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Димитриев Олег Васильевич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глава Красноармейского района, председатель Совета (по согласованию)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Молотков Сергей Львович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7C5C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глава администрации Красноармейского района, зам</w:t>
            </w:r>
            <w:r w:rsidR="007C5CF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еститель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председателя Совета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Петрова Анжелика Геннадьевна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ведущий специалист-эксперт отдела организационно-контрольной и кадровой работы администрации Красноармейского района (секретарь Совета) 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262902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Григорьева </w:t>
            </w:r>
          </w:p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Светлана Анатольевна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заместитель главы администрации Красноармейского района – начальник  отдела образования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Григорьев Алексей Николаевич 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председатель комиссии по укреплению законности, правопорядка, развитию местного самоуправления и депутатской этике Собрания депутатов Красноармейского района (по согласованию)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Иванов Валерий Юрьевич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7C5C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управляющий делами </w:t>
            </w:r>
            <w:r w:rsidR="007C5CF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–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начальник</w:t>
            </w:r>
            <w:r w:rsidR="007C5CF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отдела организационно-контрольной и кадровой работы администрации Красноармейского района 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262902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262902" w:rsidRPr="00262902" w:rsidRDefault="00262902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 xml:space="preserve">Барышникова </w:t>
            </w:r>
          </w:p>
          <w:p w:rsidR="00FB0F48" w:rsidRPr="00262902" w:rsidRDefault="00262902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>Татьяна Ильинична</w:t>
            </w:r>
          </w:p>
        </w:tc>
        <w:tc>
          <w:tcPr>
            <w:tcW w:w="5671" w:type="dxa"/>
            <w:shd w:val="clear" w:color="auto" w:fill="auto"/>
          </w:tcPr>
          <w:p w:rsidR="00FB0F48" w:rsidRPr="00262902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262902" w:rsidRPr="00262902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>веду</w:t>
            </w:r>
            <w:r w:rsidR="00262902" w:rsidRPr="00262902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 xml:space="preserve">щий </w:t>
            </w:r>
            <w:r w:rsidR="00262902" w:rsidRPr="00262902">
              <w:rPr>
                <w:rFonts w:ascii="Times New Roman" w:hAnsi="Times New Roman" w:cs="Times New Roman"/>
                <w:sz w:val="25"/>
                <w:szCs w:val="25"/>
              </w:rPr>
              <w:t>сектором</w:t>
            </w:r>
            <w:r w:rsidRPr="00262902">
              <w:rPr>
                <w:rFonts w:ascii="Times New Roman" w:hAnsi="Times New Roman" w:cs="Times New Roman"/>
                <w:sz w:val="25"/>
                <w:szCs w:val="25"/>
              </w:rPr>
              <w:t xml:space="preserve"> юридической службы администрации Красноармейского района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Димитриева</w:t>
            </w:r>
            <w:proofErr w:type="spellEnd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Надежда Ивановна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глава </w:t>
            </w:r>
            <w:proofErr w:type="spellStart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Убеевского</w:t>
            </w:r>
            <w:proofErr w:type="spellEnd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(по согласованию)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Киселев Леонид Аркадьевич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председатель Палаты старейшин при Собрании депутатов Красноармейского района (по согласованию)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Павлова Светлана Валерьевна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C11D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заместитель начальника финансового отдела </w:t>
            </w:r>
            <w:r w:rsidR="00C11D1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–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заведующий</w:t>
            </w:r>
            <w:r w:rsidR="00C11D1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бюджетным сектором администрации Красноармейского района 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Николаева Роза Александровна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председатель Совета Красноармейского </w:t>
            </w:r>
            <w:proofErr w:type="spellStart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райпо</w:t>
            </w:r>
            <w:proofErr w:type="spellEnd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председатель Совета женщин Красноармейского района  (по согласованию)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Артемьев Леонид Иванович 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заместитель начальника Управления Пенсионного фонда РФ </w:t>
            </w:r>
            <w:proofErr w:type="gramStart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gramEnd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Цивильском</w:t>
            </w:r>
            <w:proofErr w:type="gramEnd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Чувашской Республики – </w:t>
            </w:r>
            <w:bookmarkStart w:id="0" w:name="_GoBack"/>
            <w:bookmarkEnd w:id="0"/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Чувашии (межрайонного) (по согласованию),</w:t>
            </w:r>
          </w:p>
        </w:tc>
      </w:tr>
      <w:tr w:rsidR="00FB0F48" w:rsidRPr="00FB0F48" w:rsidTr="00C11D1D">
        <w:tc>
          <w:tcPr>
            <w:tcW w:w="568" w:type="dxa"/>
            <w:shd w:val="clear" w:color="auto" w:fill="auto"/>
          </w:tcPr>
          <w:p w:rsidR="00FB0F48" w:rsidRPr="00FB0F48" w:rsidRDefault="00FB0F48" w:rsidP="00FB0F4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85" w:type="dxa"/>
            <w:shd w:val="clear" w:color="auto" w:fill="auto"/>
          </w:tcPr>
          <w:p w:rsidR="00FB0F48" w:rsidRPr="00FB0F48" w:rsidRDefault="00FB0F48" w:rsidP="002629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Иванова Наталия Вадимовна </w:t>
            </w:r>
          </w:p>
        </w:tc>
        <w:tc>
          <w:tcPr>
            <w:tcW w:w="5671" w:type="dxa"/>
            <w:shd w:val="clear" w:color="auto" w:fill="auto"/>
          </w:tcPr>
          <w:p w:rsidR="00FB0F48" w:rsidRPr="00FB0F48" w:rsidRDefault="00FB0F48" w:rsidP="00FB0F4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B0F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начальник отдела экономики, имущественных и земельных отношений администрации Красноармейского района</w:t>
            </w:r>
          </w:p>
        </w:tc>
      </w:tr>
    </w:tbl>
    <w:p w:rsidR="003C4227" w:rsidRPr="00FB0F48" w:rsidRDefault="003C4227" w:rsidP="00FB0F48">
      <w:pPr>
        <w:rPr>
          <w:rFonts w:ascii="Times New Roman" w:hAnsi="Times New Roman" w:cs="Times New Roman"/>
          <w:b/>
          <w:sz w:val="25"/>
          <w:szCs w:val="25"/>
        </w:rPr>
      </w:pPr>
    </w:p>
    <w:sectPr w:rsidR="003C4227" w:rsidRPr="00FB0F48" w:rsidSect="007C5CFE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692705"/>
    <w:multiLevelType w:val="hybridMultilevel"/>
    <w:tmpl w:val="1F1C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FD4"/>
    <w:multiLevelType w:val="hybridMultilevel"/>
    <w:tmpl w:val="DD129190"/>
    <w:lvl w:ilvl="0" w:tplc="B888C584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B1D39"/>
    <w:rsid w:val="000B2F72"/>
    <w:rsid w:val="000C37FD"/>
    <w:rsid w:val="000C561E"/>
    <w:rsid w:val="000F0718"/>
    <w:rsid w:val="00116ECA"/>
    <w:rsid w:val="00123C5F"/>
    <w:rsid w:val="00144DB0"/>
    <w:rsid w:val="00151F09"/>
    <w:rsid w:val="0015790F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62902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C4227"/>
    <w:rsid w:val="003E12DC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C0587"/>
    <w:rsid w:val="004C646B"/>
    <w:rsid w:val="004D2477"/>
    <w:rsid w:val="004F25D5"/>
    <w:rsid w:val="004F4ECD"/>
    <w:rsid w:val="0051096A"/>
    <w:rsid w:val="0052545E"/>
    <w:rsid w:val="005354B6"/>
    <w:rsid w:val="00563C91"/>
    <w:rsid w:val="0056785F"/>
    <w:rsid w:val="00590977"/>
    <w:rsid w:val="005A0423"/>
    <w:rsid w:val="005C44BB"/>
    <w:rsid w:val="005C7FE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5421"/>
    <w:rsid w:val="007659AB"/>
    <w:rsid w:val="00776CC5"/>
    <w:rsid w:val="00795010"/>
    <w:rsid w:val="007A4D8F"/>
    <w:rsid w:val="007B1D9C"/>
    <w:rsid w:val="007C5CFE"/>
    <w:rsid w:val="007E60AB"/>
    <w:rsid w:val="007F130E"/>
    <w:rsid w:val="008139C1"/>
    <w:rsid w:val="00831778"/>
    <w:rsid w:val="008558AA"/>
    <w:rsid w:val="00860095"/>
    <w:rsid w:val="00860F72"/>
    <w:rsid w:val="008721A0"/>
    <w:rsid w:val="008826CB"/>
    <w:rsid w:val="00896A43"/>
    <w:rsid w:val="008C3784"/>
    <w:rsid w:val="00903697"/>
    <w:rsid w:val="00921118"/>
    <w:rsid w:val="009375A5"/>
    <w:rsid w:val="00940942"/>
    <w:rsid w:val="0094550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4E0D"/>
    <w:rsid w:val="00A55B78"/>
    <w:rsid w:val="00A60528"/>
    <w:rsid w:val="00A83668"/>
    <w:rsid w:val="00AA5EBC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55E35"/>
    <w:rsid w:val="00B93C6D"/>
    <w:rsid w:val="00BC13CE"/>
    <w:rsid w:val="00BC2AC8"/>
    <w:rsid w:val="00BE550E"/>
    <w:rsid w:val="00BE5EDC"/>
    <w:rsid w:val="00C11D1D"/>
    <w:rsid w:val="00C2084A"/>
    <w:rsid w:val="00C22D13"/>
    <w:rsid w:val="00C257FA"/>
    <w:rsid w:val="00C70272"/>
    <w:rsid w:val="00C72AD1"/>
    <w:rsid w:val="00C75F0F"/>
    <w:rsid w:val="00C81A03"/>
    <w:rsid w:val="00CC48DE"/>
    <w:rsid w:val="00CC4EAF"/>
    <w:rsid w:val="00CC5E08"/>
    <w:rsid w:val="00CD0409"/>
    <w:rsid w:val="00CE442B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5783"/>
    <w:rsid w:val="00DF0C8E"/>
    <w:rsid w:val="00E16ADE"/>
    <w:rsid w:val="00E66035"/>
    <w:rsid w:val="00E67544"/>
    <w:rsid w:val="00EA2017"/>
    <w:rsid w:val="00EA222C"/>
    <w:rsid w:val="00EA3287"/>
    <w:rsid w:val="00EA71F2"/>
    <w:rsid w:val="00EB569B"/>
    <w:rsid w:val="00ED5BD4"/>
    <w:rsid w:val="00EE1CC5"/>
    <w:rsid w:val="00F001B3"/>
    <w:rsid w:val="00F07FA6"/>
    <w:rsid w:val="00F142B0"/>
    <w:rsid w:val="00F246E6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0F4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0C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0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EEDE-9643-4FDA-B773-FD9A734C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2017-05-25T15:38:00Z</cp:lastPrinted>
  <dcterms:created xsi:type="dcterms:W3CDTF">2017-09-29T06:54:00Z</dcterms:created>
  <dcterms:modified xsi:type="dcterms:W3CDTF">2017-09-29T06:55:00Z</dcterms:modified>
</cp:coreProperties>
</file>