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773AE7" w:rsidRPr="00773AE7" w:rsidTr="00773AE7">
        <w:trPr>
          <w:trHeight w:hRule="exact" w:val="1809"/>
          <w:jc w:val="center"/>
        </w:trPr>
        <w:tc>
          <w:tcPr>
            <w:tcW w:w="3799" w:type="dxa"/>
          </w:tcPr>
          <w:p w:rsidR="00773AE7" w:rsidRPr="00773AE7" w:rsidRDefault="00773AE7" w:rsidP="00773AE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773AE7" w:rsidRPr="00773AE7" w:rsidRDefault="00773AE7" w:rsidP="00773AE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773AE7" w:rsidRPr="00773AE7" w:rsidRDefault="00773AE7" w:rsidP="00773AE7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773AE7" w:rsidRPr="00773AE7" w:rsidRDefault="00773AE7" w:rsidP="00773AE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773AE7" w:rsidRPr="00773AE7" w:rsidRDefault="00773AE7" w:rsidP="00773AE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773AE7" w:rsidRPr="00773AE7" w:rsidRDefault="00773AE7" w:rsidP="00773AE7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773AE7" w:rsidRPr="00773AE7" w:rsidRDefault="00773AE7" w:rsidP="00773AE7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РЕШЕНИЕ</w:t>
            </w:r>
          </w:p>
          <w:p w:rsidR="00773AE7" w:rsidRPr="00773AE7" w:rsidRDefault="00773AE7" w:rsidP="00773AE7">
            <w:pPr>
              <w:keepNext/>
              <w:widowControl w:val="0"/>
              <w:spacing w:after="0" w:line="240" w:lineRule="auto"/>
              <w:ind w:left="5103"/>
              <w:jc w:val="both"/>
              <w:outlineLvl w:val="3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РЕШЕНИЕ</w:t>
            </w:r>
            <w:r w:rsidRPr="00773AE7">
              <w:rPr>
                <w:rFonts w:ascii="Baltica Chv" w:eastAsia="Times New Roman" w:hAnsi="Baltica Chv" w:cs="Times New Roman"/>
                <w:szCs w:val="24"/>
                <w:lang w:eastAsia="ru-RU"/>
              </w:rPr>
              <w:t xml:space="preserve"> </w:t>
            </w:r>
            <w:proofErr w:type="spellStart"/>
            <w:r w:rsidRPr="00773A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ыш</w:t>
            </w:r>
            <w:r w:rsidRPr="00773AE7">
              <w:rPr>
                <w:rFonts w:ascii="Baltica Chv" w:eastAsia="Times New Roman" w:hAnsi="Baltica Chv" w:cs="Times New Roman"/>
                <w:szCs w:val="24"/>
                <w:lang w:eastAsia="ru-RU"/>
              </w:rPr>
              <w:t>+</w:t>
            </w:r>
            <w:r w:rsidRPr="00773A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773AE7">
              <w:rPr>
                <w:rFonts w:ascii="Baltica Chv" w:eastAsia="Times New Roman" w:hAnsi="Baltica Chv" w:cs="Times New Roman"/>
                <w:szCs w:val="24"/>
                <w:lang w:eastAsia="ru-RU"/>
              </w:rPr>
              <w:t>+</w:t>
            </w:r>
            <w:proofErr w:type="gramStart"/>
            <w:r w:rsidRPr="00773A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773AE7">
              <w:rPr>
                <w:rFonts w:ascii="Baltica Chv" w:eastAsia="Times New Roman" w:hAnsi="Baltica Chv" w:cs="Times New Roman"/>
                <w:szCs w:val="24"/>
                <w:lang w:eastAsia="ru-RU"/>
              </w:rPr>
              <w:t>/</w:t>
            </w:r>
          </w:p>
        </w:tc>
        <w:tc>
          <w:tcPr>
            <w:tcW w:w="1588" w:type="dxa"/>
            <w:hideMark/>
          </w:tcPr>
          <w:p w:rsidR="00773AE7" w:rsidRPr="00773AE7" w:rsidRDefault="00773AE7" w:rsidP="00773AE7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730DF6B" wp14:editId="70703524">
                  <wp:extent cx="697865" cy="893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773AE7" w:rsidRPr="00773AE7" w:rsidRDefault="00773AE7" w:rsidP="00773AE7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spacing w:val="40"/>
                <w:szCs w:val="24"/>
                <w:lang w:eastAsia="ru-RU"/>
              </w:rPr>
            </w:pPr>
          </w:p>
          <w:p w:rsidR="00773AE7" w:rsidRPr="00773AE7" w:rsidRDefault="00773AE7" w:rsidP="00773AE7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</w:t>
            </w:r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ваш</w:t>
            </w:r>
            <w:proofErr w:type="gramEnd"/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773AE7" w:rsidRPr="00773AE7" w:rsidRDefault="00773AE7" w:rsidP="00773AE7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773AE7" w:rsidRPr="00773AE7" w:rsidRDefault="00773AE7" w:rsidP="00773AE7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773AE7" w:rsidRPr="00773AE7" w:rsidRDefault="00773AE7" w:rsidP="00773AE7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</w:t>
            </w:r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=</w:t>
            </w:r>
            <w:proofErr w:type="gramStart"/>
            <w:r w:rsidRPr="00773AE7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в</w:t>
            </w:r>
            <w:proofErr w:type="gramEnd"/>
            <w:r w:rsidRPr="00773AE7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>\</w:t>
            </w:r>
          </w:p>
          <w:p w:rsidR="00773AE7" w:rsidRPr="00773AE7" w:rsidRDefault="00773AE7" w:rsidP="00773AE7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caps/>
                <w:szCs w:val="24"/>
                <w:lang w:eastAsia="ru-RU"/>
              </w:rPr>
            </w:pPr>
          </w:p>
          <w:p w:rsidR="00773AE7" w:rsidRPr="00773AE7" w:rsidRDefault="00773AE7" w:rsidP="007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73AE7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йыш</w:t>
            </w:r>
            <w:r w:rsidRPr="00773AE7">
              <w:rPr>
                <w:rFonts w:ascii="Baltica Chv" w:eastAsia="Times New Roman" w:hAnsi="Baltica Chv" w:cs="Times New Roman"/>
                <w:b/>
                <w:caps/>
                <w:szCs w:val="24"/>
                <w:lang w:eastAsia="ru-RU"/>
              </w:rPr>
              <w:t>+</w:t>
            </w:r>
            <w:r w:rsidRPr="00773AE7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ну</w:t>
            </w:r>
          </w:p>
          <w:p w:rsidR="00773AE7" w:rsidRPr="00773AE7" w:rsidRDefault="00773AE7" w:rsidP="00773AE7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pacing w:val="40"/>
                <w:szCs w:val="24"/>
                <w:lang w:eastAsia="ru-RU"/>
              </w:rPr>
            </w:pPr>
          </w:p>
        </w:tc>
      </w:tr>
    </w:tbl>
    <w:p w:rsidR="00773AE7" w:rsidRPr="00773AE7" w:rsidRDefault="00773AE7" w:rsidP="00773AE7">
      <w:pPr>
        <w:spacing w:after="0" w:line="240" w:lineRule="auto"/>
        <w:ind w:left="-84"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3AE7" w:rsidRPr="00773AE7" w:rsidRDefault="00773AE7" w:rsidP="0077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3AE7">
        <w:rPr>
          <w:rFonts w:ascii="Times New Roman" w:eastAsia="Times New Roman" w:hAnsi="Times New Roman" w:cs="Times New Roman"/>
          <w:sz w:val="28"/>
          <w:szCs w:val="24"/>
          <w:lang w:eastAsia="ru-RU"/>
        </w:rPr>
        <w:t>21 декабря 2017 г. № 103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</w:p>
    <w:p w:rsidR="00773AE7" w:rsidRPr="00773AE7" w:rsidRDefault="00773AE7" w:rsidP="00773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5332" w:rsidRPr="005D7B1A" w:rsidRDefault="004A5332" w:rsidP="004A5332">
      <w:pPr>
        <w:pStyle w:val="ConsPlusNormal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должности муниципальной службы в органах местного самоуправления города Чебоксары </w:t>
      </w:r>
    </w:p>
    <w:p w:rsidR="004A5332" w:rsidRPr="005D7B1A" w:rsidRDefault="004A5332" w:rsidP="004A5332">
      <w:pPr>
        <w:pStyle w:val="ConsPlusNormal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CE3263" w:rsidRDefault="009F1AB6" w:rsidP="00CE3263">
      <w:pPr>
        <w:pStyle w:val="a5"/>
        <w:tabs>
          <w:tab w:val="clear" w:pos="426"/>
          <w:tab w:val="left" w:pos="709"/>
          <w:tab w:val="left" w:pos="3969"/>
        </w:tabs>
        <w:spacing w:line="360" w:lineRule="auto"/>
        <w:ind w:firstLine="709"/>
        <w:rPr>
          <w:szCs w:val="28"/>
        </w:rPr>
      </w:pPr>
      <w:r w:rsidRPr="005D7B1A">
        <w:rPr>
          <w:szCs w:val="28"/>
        </w:rPr>
        <w:t xml:space="preserve">Руководствуясь </w:t>
      </w:r>
      <w:r w:rsidR="00AC441B" w:rsidRPr="005D7B1A">
        <w:rPr>
          <w:szCs w:val="28"/>
        </w:rPr>
        <w:t xml:space="preserve">  Федеральным </w:t>
      </w:r>
      <w:hyperlink r:id="rId10" w:history="1">
        <w:r w:rsidR="00AC441B" w:rsidRPr="005D7B1A">
          <w:rPr>
            <w:szCs w:val="28"/>
          </w:rPr>
          <w:t>законом</w:t>
        </w:r>
      </w:hyperlink>
      <w:r w:rsidR="00AC441B" w:rsidRPr="005D7B1A">
        <w:rPr>
          <w:szCs w:val="28"/>
        </w:rPr>
        <w:t xml:space="preserve"> от 2 марта 2007 года </w:t>
      </w:r>
      <w:r w:rsidR="00CE3263">
        <w:rPr>
          <w:szCs w:val="28"/>
        </w:rPr>
        <w:t>№</w:t>
      </w:r>
      <w:r w:rsidR="00AC441B" w:rsidRPr="005D7B1A">
        <w:rPr>
          <w:szCs w:val="28"/>
        </w:rPr>
        <w:t xml:space="preserve"> 25</w:t>
      </w:r>
      <w:r w:rsidR="00E34CC1">
        <w:rPr>
          <w:szCs w:val="28"/>
        </w:rPr>
        <w:t>–</w:t>
      </w:r>
      <w:r w:rsidR="00AC441B" w:rsidRPr="005D7B1A">
        <w:rPr>
          <w:szCs w:val="28"/>
        </w:rPr>
        <w:t xml:space="preserve">ФЗ </w:t>
      </w:r>
      <w:r w:rsidR="00CE3263">
        <w:rPr>
          <w:szCs w:val="28"/>
        </w:rPr>
        <w:t>«</w:t>
      </w:r>
      <w:r w:rsidR="00AC441B" w:rsidRPr="005D7B1A">
        <w:rPr>
          <w:szCs w:val="28"/>
        </w:rPr>
        <w:t>О муниципальной службе в Российской Федерации</w:t>
      </w:r>
      <w:r w:rsidR="00CE3263">
        <w:rPr>
          <w:szCs w:val="28"/>
        </w:rPr>
        <w:t>»</w:t>
      </w:r>
      <w:r w:rsidR="00AC441B" w:rsidRPr="005D7B1A">
        <w:rPr>
          <w:szCs w:val="28"/>
        </w:rPr>
        <w:t xml:space="preserve">, </w:t>
      </w:r>
      <w:hyperlink r:id="rId11" w:history="1">
        <w:r w:rsidR="00AC441B" w:rsidRPr="005D7B1A">
          <w:rPr>
            <w:szCs w:val="28"/>
          </w:rPr>
          <w:t>Законом</w:t>
        </w:r>
      </w:hyperlink>
      <w:r w:rsidR="00AC441B" w:rsidRPr="005D7B1A">
        <w:rPr>
          <w:szCs w:val="28"/>
        </w:rPr>
        <w:t xml:space="preserve"> Чувашской Республики от 5 октября 2007 года </w:t>
      </w:r>
      <w:r w:rsidR="00CE3263">
        <w:rPr>
          <w:szCs w:val="28"/>
        </w:rPr>
        <w:t>№</w:t>
      </w:r>
      <w:r w:rsidR="00AC441B" w:rsidRPr="005D7B1A">
        <w:rPr>
          <w:szCs w:val="28"/>
        </w:rPr>
        <w:t xml:space="preserve"> 62 </w:t>
      </w:r>
      <w:r w:rsidR="00CE3263">
        <w:rPr>
          <w:szCs w:val="28"/>
        </w:rPr>
        <w:t>«</w:t>
      </w:r>
      <w:r w:rsidR="00AC441B" w:rsidRPr="005D7B1A">
        <w:rPr>
          <w:szCs w:val="28"/>
        </w:rPr>
        <w:t xml:space="preserve">О муниципальной службе </w:t>
      </w:r>
      <w:proofErr w:type="gramStart"/>
      <w:r w:rsidR="00AC441B" w:rsidRPr="005D7B1A">
        <w:rPr>
          <w:szCs w:val="28"/>
        </w:rPr>
        <w:t>в</w:t>
      </w:r>
      <w:proofErr w:type="gramEnd"/>
      <w:r w:rsidR="00AC441B" w:rsidRPr="005D7B1A">
        <w:rPr>
          <w:szCs w:val="28"/>
        </w:rPr>
        <w:t xml:space="preserve"> </w:t>
      </w:r>
      <w:proofErr w:type="gramStart"/>
      <w:r w:rsidR="00AC441B" w:rsidRPr="005D7B1A">
        <w:rPr>
          <w:szCs w:val="28"/>
        </w:rPr>
        <w:t>Чувашской Республике</w:t>
      </w:r>
      <w:r w:rsidR="00CE3263">
        <w:rPr>
          <w:szCs w:val="28"/>
        </w:rPr>
        <w:t>»</w:t>
      </w:r>
      <w:r w:rsidR="00AC441B" w:rsidRPr="005D7B1A">
        <w:rPr>
          <w:szCs w:val="28"/>
        </w:rPr>
        <w:t>, постановлени</w:t>
      </w:r>
      <w:r w:rsidR="007126CC">
        <w:rPr>
          <w:szCs w:val="28"/>
        </w:rPr>
        <w:t>е</w:t>
      </w:r>
      <w:r w:rsidR="00AC441B" w:rsidRPr="005D7B1A">
        <w:rPr>
          <w:szCs w:val="28"/>
        </w:rPr>
        <w:t xml:space="preserve">м Кабинета Министров Чувашской Республики от 25 ноября 2013 года </w:t>
      </w:r>
      <w:hyperlink r:id="rId12" w:history="1">
        <w:r w:rsidR="00CE3263">
          <w:rPr>
            <w:szCs w:val="28"/>
          </w:rPr>
          <w:t>№</w:t>
        </w:r>
        <w:r w:rsidR="00AC441B" w:rsidRPr="005D7B1A">
          <w:rPr>
            <w:szCs w:val="28"/>
          </w:rPr>
          <w:t xml:space="preserve"> 462</w:t>
        </w:r>
      </w:hyperlink>
      <w:r w:rsidR="00AC441B" w:rsidRPr="005D7B1A">
        <w:rPr>
          <w:szCs w:val="28"/>
        </w:rPr>
        <w:t xml:space="preserve"> </w:t>
      </w:r>
      <w:r w:rsidR="00134134" w:rsidRPr="005D7B1A">
        <w:rPr>
          <w:szCs w:val="28"/>
        </w:rPr>
        <w:t xml:space="preserve"> </w:t>
      </w:r>
      <w:r w:rsidR="00CE3263">
        <w:rPr>
          <w:szCs w:val="28"/>
        </w:rPr>
        <w:t>«</w:t>
      </w:r>
      <w:r w:rsidR="00AC441B" w:rsidRPr="005D7B1A">
        <w:rPr>
          <w:szCs w:val="28"/>
        </w:rPr>
        <w:t>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</w:t>
      </w:r>
      <w:r w:rsidR="00447288">
        <w:rPr>
          <w:szCs w:val="28"/>
        </w:rPr>
        <w:t>»</w:t>
      </w:r>
      <w:r w:rsidR="00AC441B" w:rsidRPr="005D7B1A">
        <w:rPr>
          <w:szCs w:val="28"/>
        </w:rPr>
        <w:t xml:space="preserve">, </w:t>
      </w:r>
      <w:hyperlink r:id="rId13" w:history="1">
        <w:r w:rsidR="00AC441B" w:rsidRPr="005D7B1A">
          <w:rPr>
            <w:szCs w:val="28"/>
          </w:rPr>
          <w:t>Уставом</w:t>
        </w:r>
      </w:hyperlink>
      <w:r w:rsidR="00AC441B" w:rsidRPr="005D7B1A">
        <w:rPr>
          <w:szCs w:val="28"/>
        </w:rPr>
        <w:t xml:space="preserve"> муниципального образования города Чебоксары </w:t>
      </w:r>
      <w:r w:rsidR="00447288">
        <w:rPr>
          <w:szCs w:val="28"/>
        </w:rPr>
        <w:t>–</w:t>
      </w:r>
      <w:r w:rsidR="00AC441B" w:rsidRPr="005D7B1A">
        <w:rPr>
          <w:szCs w:val="28"/>
        </w:rPr>
        <w:t xml:space="preserve"> столицы Чувашской Республики, принятым решением Чебоксарского городского Собрания депутатов от 30 ноября 2005 года </w:t>
      </w:r>
      <w:r w:rsidR="00447288">
        <w:rPr>
          <w:szCs w:val="28"/>
        </w:rPr>
        <w:t>№</w:t>
      </w:r>
      <w:r w:rsidR="00AC441B" w:rsidRPr="005D7B1A">
        <w:rPr>
          <w:szCs w:val="28"/>
        </w:rPr>
        <w:t xml:space="preserve"> 40, в целях упорядочения оплаты труда лиц, замещающих</w:t>
      </w:r>
      <w:proofErr w:type="gramEnd"/>
      <w:r w:rsidR="00AC441B" w:rsidRPr="005D7B1A">
        <w:rPr>
          <w:szCs w:val="28"/>
        </w:rPr>
        <w:t xml:space="preserve"> должности муниципальной службы в органах местного самоуправления города Чебоксары, </w:t>
      </w:r>
    </w:p>
    <w:p w:rsidR="005D7B1A" w:rsidRPr="00CF5456" w:rsidRDefault="005D7B1A" w:rsidP="00CE3263">
      <w:pPr>
        <w:pStyle w:val="a5"/>
        <w:tabs>
          <w:tab w:val="clear" w:pos="426"/>
          <w:tab w:val="left" w:pos="709"/>
          <w:tab w:val="left" w:pos="3969"/>
        </w:tabs>
        <w:spacing w:line="360" w:lineRule="auto"/>
        <w:ind w:firstLine="709"/>
        <w:jc w:val="center"/>
        <w:rPr>
          <w:sz w:val="26"/>
          <w:szCs w:val="26"/>
        </w:rPr>
      </w:pPr>
      <w:r w:rsidRPr="00CF5456">
        <w:rPr>
          <w:sz w:val="26"/>
          <w:szCs w:val="26"/>
        </w:rPr>
        <w:t>Чебоксарское городское Собрание депутатов</w:t>
      </w:r>
    </w:p>
    <w:p w:rsidR="005D7B1A" w:rsidRPr="00CF5456" w:rsidRDefault="005D7B1A" w:rsidP="00CE3263">
      <w:pPr>
        <w:pStyle w:val="a5"/>
        <w:tabs>
          <w:tab w:val="clear" w:pos="426"/>
          <w:tab w:val="left" w:pos="709"/>
          <w:tab w:val="left" w:pos="3969"/>
        </w:tabs>
        <w:spacing w:line="360" w:lineRule="auto"/>
        <w:ind w:firstLine="709"/>
        <w:jc w:val="center"/>
        <w:rPr>
          <w:sz w:val="26"/>
          <w:szCs w:val="26"/>
        </w:rPr>
      </w:pPr>
      <w:proofErr w:type="gramStart"/>
      <w:r w:rsidRPr="00CF5456">
        <w:rPr>
          <w:sz w:val="26"/>
          <w:szCs w:val="26"/>
        </w:rPr>
        <w:t>Р</w:t>
      </w:r>
      <w:proofErr w:type="gramEnd"/>
      <w:r w:rsidRPr="00CF5456">
        <w:rPr>
          <w:sz w:val="26"/>
          <w:szCs w:val="26"/>
        </w:rPr>
        <w:t xml:space="preserve"> Е Ш И Л О:</w:t>
      </w:r>
    </w:p>
    <w:p w:rsidR="00AC441B" w:rsidRPr="005D7B1A" w:rsidRDefault="00AC441B" w:rsidP="00CE32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1. Установить в органах местного самоуправления города Чебоксары с </w:t>
      </w:r>
      <w:r w:rsidR="00447288">
        <w:rPr>
          <w:rFonts w:ascii="Times New Roman" w:hAnsi="Times New Roman" w:cs="Times New Roman"/>
          <w:sz w:val="28"/>
          <w:szCs w:val="28"/>
        </w:rPr>
        <w:t>0</w:t>
      </w:r>
      <w:r w:rsidRPr="005D7B1A">
        <w:rPr>
          <w:rFonts w:ascii="Times New Roman" w:hAnsi="Times New Roman" w:cs="Times New Roman"/>
          <w:sz w:val="28"/>
          <w:szCs w:val="28"/>
        </w:rPr>
        <w:t xml:space="preserve">1 </w:t>
      </w:r>
      <w:r w:rsidR="00134134" w:rsidRPr="005D7B1A">
        <w:rPr>
          <w:rFonts w:ascii="Times New Roman" w:hAnsi="Times New Roman" w:cs="Times New Roman"/>
          <w:sz w:val="28"/>
          <w:szCs w:val="28"/>
        </w:rPr>
        <w:t>января 2018</w:t>
      </w:r>
      <w:r w:rsidRPr="005D7B1A">
        <w:rPr>
          <w:rFonts w:ascii="Times New Roman" w:hAnsi="Times New Roman" w:cs="Times New Roman"/>
          <w:sz w:val="28"/>
          <w:szCs w:val="28"/>
        </w:rPr>
        <w:t xml:space="preserve"> года размеры:</w:t>
      </w:r>
    </w:p>
    <w:p w:rsidR="00AC441B" w:rsidRPr="005D7B1A" w:rsidRDefault="00AC441B" w:rsidP="00CE32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должностных </w:t>
      </w:r>
      <w:hyperlink w:anchor="P68" w:history="1">
        <w:r w:rsidRPr="005D7B1A">
          <w:rPr>
            <w:rFonts w:ascii="Times New Roman" w:hAnsi="Times New Roman" w:cs="Times New Roman"/>
            <w:sz w:val="28"/>
            <w:szCs w:val="28"/>
          </w:rPr>
          <w:t>окладов</w:t>
        </w:r>
      </w:hyperlink>
      <w:r w:rsidRPr="005D7B1A">
        <w:rPr>
          <w:rFonts w:ascii="Times New Roman" w:hAnsi="Times New Roman" w:cs="Times New Roman"/>
          <w:sz w:val="28"/>
          <w:szCs w:val="28"/>
        </w:rPr>
        <w:t xml:space="preserve"> и ежемесячного денежного поощрения лиц, замещающих должности муниципальной службы в органах местного самоуправления города Чебоксары, согласно </w:t>
      </w:r>
      <w:bookmarkStart w:id="0" w:name="_GoBack"/>
      <w:r w:rsidRPr="005D7B1A">
        <w:rPr>
          <w:rFonts w:ascii="Times New Roman" w:hAnsi="Times New Roman" w:cs="Times New Roman"/>
          <w:sz w:val="28"/>
          <w:szCs w:val="28"/>
        </w:rPr>
        <w:t>приложени</w:t>
      </w:r>
      <w:bookmarkEnd w:id="0"/>
      <w:r w:rsidRPr="005D7B1A">
        <w:rPr>
          <w:rFonts w:ascii="Times New Roman" w:hAnsi="Times New Roman" w:cs="Times New Roman"/>
          <w:sz w:val="28"/>
          <w:szCs w:val="28"/>
        </w:rPr>
        <w:t xml:space="preserve">ю </w:t>
      </w:r>
      <w:r w:rsidR="005A5DA9">
        <w:rPr>
          <w:rFonts w:ascii="Times New Roman" w:hAnsi="Times New Roman" w:cs="Times New Roman"/>
          <w:sz w:val="28"/>
          <w:szCs w:val="28"/>
        </w:rPr>
        <w:t>№</w:t>
      </w:r>
      <w:r w:rsidRPr="005D7B1A">
        <w:rPr>
          <w:rFonts w:ascii="Times New Roman" w:hAnsi="Times New Roman" w:cs="Times New Roman"/>
          <w:sz w:val="28"/>
          <w:szCs w:val="28"/>
        </w:rPr>
        <w:t xml:space="preserve"> 1 к настоящему решению;</w:t>
      </w:r>
    </w:p>
    <w:p w:rsidR="00AC441B" w:rsidRPr="005D7B1A" w:rsidRDefault="00AC441B" w:rsidP="00CE32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lastRenderedPageBreak/>
        <w:t xml:space="preserve">ежемесячных </w:t>
      </w:r>
      <w:hyperlink w:anchor="P426" w:history="1">
        <w:r w:rsidRPr="005D7B1A">
          <w:rPr>
            <w:rFonts w:ascii="Times New Roman" w:hAnsi="Times New Roman" w:cs="Times New Roman"/>
            <w:sz w:val="28"/>
            <w:szCs w:val="28"/>
          </w:rPr>
          <w:t>выплат</w:t>
        </w:r>
      </w:hyperlink>
      <w:r w:rsidRPr="005D7B1A">
        <w:rPr>
          <w:rFonts w:ascii="Times New Roman" w:hAnsi="Times New Roman" w:cs="Times New Roman"/>
          <w:sz w:val="28"/>
          <w:szCs w:val="28"/>
        </w:rPr>
        <w:t xml:space="preserve"> за классный чин муниципального служащего в соответствии с присвоенными им классными чинами муниципальных служащих согласно приложению </w:t>
      </w:r>
      <w:r w:rsidR="005A5DA9">
        <w:rPr>
          <w:rFonts w:ascii="Times New Roman" w:hAnsi="Times New Roman" w:cs="Times New Roman"/>
          <w:sz w:val="28"/>
          <w:szCs w:val="28"/>
        </w:rPr>
        <w:t>№</w:t>
      </w:r>
      <w:r w:rsidRPr="005D7B1A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9F1AB6" w:rsidRPr="005D7B1A" w:rsidRDefault="00AC441B" w:rsidP="00CE32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>2. Формировать фонд оплаты труда за счет средств, направленных для выплат (в расчете на год):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545"/>
      </w:tblGrid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3545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  <w:tc>
          <w:tcPr>
            <w:tcW w:w="3545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545" w:type="dxa"/>
          </w:tcPr>
          <w:p w:rsidR="00AC441B" w:rsidRPr="005D7B1A" w:rsidRDefault="00F4529D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Ежемесячные выплаты за классный чин муниципального служащего</w:t>
            </w:r>
          </w:p>
        </w:tc>
        <w:tc>
          <w:tcPr>
            <w:tcW w:w="3545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3545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 на муниципальной службе</w:t>
            </w:r>
          </w:p>
        </w:tc>
        <w:tc>
          <w:tcPr>
            <w:tcW w:w="3545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545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3545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545" w:type="dxa"/>
          </w:tcPr>
          <w:p w:rsidR="00AC441B" w:rsidRPr="005D7B1A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3263" w:rsidRPr="005D7B1A" w:rsidTr="005A5DA9">
        <w:tc>
          <w:tcPr>
            <w:tcW w:w="5953" w:type="dxa"/>
          </w:tcPr>
          <w:p w:rsidR="00AC441B" w:rsidRPr="005D7B1A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45" w:type="dxa"/>
          </w:tcPr>
          <w:p w:rsidR="00AC441B" w:rsidRPr="005D7B1A" w:rsidRDefault="00AC441B" w:rsidP="00F452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529D" w:rsidRPr="005D7B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7B1A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</w:tbl>
    <w:p w:rsidR="00FC1C03" w:rsidRDefault="00FC1C03" w:rsidP="00E3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5D7B1A" w:rsidRDefault="00AC441B" w:rsidP="00E3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479" w:history="1">
        <w:r w:rsidRPr="005D7B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D7B1A">
        <w:rPr>
          <w:rFonts w:ascii="Times New Roman" w:hAnsi="Times New Roman" w:cs="Times New Roman"/>
          <w:sz w:val="28"/>
          <w:szCs w:val="28"/>
        </w:rPr>
        <w:t xml:space="preserve"> установления и выплаты ежемесячных и иных дополнительных выплат лицам, замещающим должности муниципальной службы в органах местного самоуправления города Чебоксары, согласно приложению </w:t>
      </w:r>
      <w:r w:rsidR="00E32D87">
        <w:rPr>
          <w:rFonts w:ascii="Times New Roman" w:hAnsi="Times New Roman" w:cs="Times New Roman"/>
          <w:sz w:val="28"/>
          <w:szCs w:val="28"/>
        </w:rPr>
        <w:t>№</w:t>
      </w:r>
      <w:r w:rsidRPr="005D7B1A">
        <w:rPr>
          <w:rFonts w:ascii="Times New Roman" w:hAnsi="Times New Roman" w:cs="Times New Roman"/>
          <w:sz w:val="28"/>
          <w:szCs w:val="28"/>
        </w:rPr>
        <w:t xml:space="preserve"> 3 к настоящему решению.</w:t>
      </w:r>
    </w:p>
    <w:p w:rsidR="00AC441B" w:rsidRPr="005D7B1A" w:rsidRDefault="00AC441B" w:rsidP="00E3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622" w:history="1">
        <w:r w:rsidRPr="005D7B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D7B1A">
        <w:rPr>
          <w:rFonts w:ascii="Times New Roman" w:hAnsi="Times New Roman" w:cs="Times New Roman"/>
          <w:sz w:val="28"/>
          <w:szCs w:val="28"/>
        </w:rPr>
        <w:t xml:space="preserve"> издания правовых актов органами местного </w:t>
      </w:r>
      <w:r w:rsidRPr="005D7B1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города Чебоксары о денежном содержании лиц, замещающих должности муниципальной службы в органах местного самоуправления города Чебоксары, согласно приложению </w:t>
      </w:r>
      <w:r w:rsidR="00E32D87">
        <w:rPr>
          <w:rFonts w:ascii="Times New Roman" w:hAnsi="Times New Roman" w:cs="Times New Roman"/>
          <w:sz w:val="28"/>
          <w:szCs w:val="28"/>
        </w:rPr>
        <w:t>№</w:t>
      </w:r>
      <w:r w:rsidRPr="005D7B1A">
        <w:rPr>
          <w:rFonts w:ascii="Times New Roman" w:hAnsi="Times New Roman" w:cs="Times New Roman"/>
          <w:sz w:val="28"/>
          <w:szCs w:val="28"/>
        </w:rPr>
        <w:t xml:space="preserve"> 4 к настоящему решению.</w:t>
      </w:r>
    </w:p>
    <w:p w:rsidR="00AC441B" w:rsidRPr="005D7B1A" w:rsidRDefault="00AC441B" w:rsidP="00E3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>5. Органам местного самоуправления города Чебоксары при определении денежного содержания лиц, замещающих должности муниципальной службы, руководствоваться настоящим решением.</w:t>
      </w:r>
    </w:p>
    <w:p w:rsidR="00AC441B" w:rsidRPr="005D7B1A" w:rsidRDefault="00AC441B" w:rsidP="00E3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>6. Финансирование расходов, связанных с реализацией настоящего решения</w:t>
      </w:r>
      <w:r w:rsidR="00E32D87">
        <w:rPr>
          <w:rFonts w:ascii="Times New Roman" w:hAnsi="Times New Roman" w:cs="Times New Roman"/>
          <w:sz w:val="28"/>
          <w:szCs w:val="28"/>
        </w:rPr>
        <w:t>,</w:t>
      </w:r>
      <w:r w:rsidRPr="005D7B1A">
        <w:rPr>
          <w:rFonts w:ascii="Times New Roman" w:hAnsi="Times New Roman" w:cs="Times New Roman"/>
          <w:sz w:val="28"/>
          <w:szCs w:val="28"/>
        </w:rPr>
        <w:t xml:space="preserve"> осуществлять в пределах средств бюджета города Чебоксары на соответствующий год, предусмотренных главным распорядителям средств бюджета города Чебоксары.</w:t>
      </w:r>
    </w:p>
    <w:p w:rsidR="00AC441B" w:rsidRPr="005D7B1A" w:rsidRDefault="00AC441B" w:rsidP="00E3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7. Признать утратившими силу </w:t>
      </w:r>
      <w:r w:rsidR="0031075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D7B1A">
        <w:rPr>
          <w:rFonts w:ascii="Times New Roman" w:hAnsi="Times New Roman" w:cs="Times New Roman"/>
          <w:sz w:val="28"/>
          <w:szCs w:val="28"/>
        </w:rPr>
        <w:t>решения Чебоксарского городского Собрания депутатов:</w:t>
      </w:r>
    </w:p>
    <w:p w:rsidR="00134134" w:rsidRPr="005D7B1A" w:rsidRDefault="00134134" w:rsidP="00E32D8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B1A">
        <w:rPr>
          <w:rFonts w:ascii="Times New Roman" w:hAnsi="Times New Roman" w:cs="Times New Roman"/>
          <w:b w:val="0"/>
          <w:sz w:val="28"/>
          <w:szCs w:val="28"/>
        </w:rPr>
        <w:t>от 24 декабря 2013 г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 xml:space="preserve"> 1250  «Об оплате труда лиц,  замещающих должности  муниципальной службы в органах местного самоуправления города Чебоксары»;</w:t>
      </w:r>
    </w:p>
    <w:p w:rsidR="00134134" w:rsidRPr="005D7B1A" w:rsidRDefault="00134134" w:rsidP="00E32D8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B1A">
        <w:rPr>
          <w:rFonts w:ascii="Times New Roman" w:hAnsi="Times New Roman" w:cs="Times New Roman"/>
          <w:b w:val="0"/>
          <w:sz w:val="28"/>
          <w:szCs w:val="28"/>
        </w:rPr>
        <w:t>от 17 сентября 2015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>г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>2158 «О внесении изменений в порядок установления и выплаты ежемесячных и иных дополнительных выплат, лицам</w:t>
      </w:r>
      <w:r w:rsidR="00270D51" w:rsidRPr="005D7B1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D7B1A">
        <w:rPr>
          <w:sz w:val="28"/>
          <w:szCs w:val="28"/>
        </w:rPr>
        <w:t xml:space="preserve"> </w:t>
      </w:r>
      <w:r w:rsidR="00C7332E" w:rsidRPr="005D7B1A">
        <w:rPr>
          <w:rFonts w:ascii="Times New Roman" w:hAnsi="Times New Roman" w:cs="Times New Roman"/>
          <w:b w:val="0"/>
          <w:sz w:val="28"/>
          <w:szCs w:val="28"/>
        </w:rPr>
        <w:t>замещающим должности муниципальной службы в органах местного самоуправления города Чебоксары утвержденный решением Чебоксарского городского собрания депутато</w:t>
      </w:r>
      <w:r w:rsidR="00270D51" w:rsidRPr="005D7B1A">
        <w:rPr>
          <w:rFonts w:ascii="Times New Roman" w:hAnsi="Times New Roman" w:cs="Times New Roman"/>
          <w:b w:val="0"/>
          <w:sz w:val="28"/>
          <w:szCs w:val="28"/>
        </w:rPr>
        <w:t>в от 24 декабря 2013 года №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D51" w:rsidRPr="005D7B1A">
        <w:rPr>
          <w:rFonts w:ascii="Times New Roman" w:hAnsi="Times New Roman" w:cs="Times New Roman"/>
          <w:b w:val="0"/>
          <w:sz w:val="28"/>
          <w:szCs w:val="28"/>
        </w:rPr>
        <w:t>1250</w:t>
      </w:r>
      <w:r w:rsidR="00773AE7">
        <w:rPr>
          <w:rFonts w:ascii="Times New Roman" w:hAnsi="Times New Roman" w:cs="Times New Roman"/>
          <w:b w:val="0"/>
          <w:sz w:val="28"/>
          <w:szCs w:val="28"/>
        </w:rPr>
        <w:t>»</w:t>
      </w:r>
      <w:r w:rsidR="00270D51" w:rsidRPr="005D7B1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0D51" w:rsidRPr="005D7B1A" w:rsidRDefault="00270D51" w:rsidP="00E32D8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B1A">
        <w:rPr>
          <w:rFonts w:ascii="Times New Roman" w:hAnsi="Times New Roman" w:cs="Times New Roman"/>
          <w:b w:val="0"/>
          <w:sz w:val="28"/>
          <w:szCs w:val="28"/>
        </w:rPr>
        <w:t>от 28 марта 2017 г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 xml:space="preserve"> 683 «О внесении изменений в порядок установления и выплаты ежемесячных и иных дополнительных выплат, лицам, </w:t>
      </w:r>
      <w:r w:rsidRPr="005D7B1A">
        <w:rPr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>замещающим должности муниципальной службы в органах местного самоуправления города Чебоксары утвержденный решением Чебоксарского городского собрания депутатов от 24 декабря 2013 года №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>1250</w:t>
      </w:r>
      <w:r w:rsidR="00773AE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70D51" w:rsidRPr="005D7B1A" w:rsidRDefault="00270D51" w:rsidP="00E32D8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7B1A">
        <w:rPr>
          <w:rFonts w:ascii="Times New Roman" w:hAnsi="Times New Roman" w:cs="Times New Roman"/>
          <w:b w:val="0"/>
          <w:sz w:val="28"/>
          <w:szCs w:val="28"/>
        </w:rPr>
        <w:t>от 20 июня</w:t>
      </w:r>
      <w:r w:rsidR="0002514F" w:rsidRPr="005D7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>2017 г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>768 «О внесении изменений в решение Чебоксарского городского собрания депутатов от 24 декабря 2013 года №</w:t>
      </w:r>
      <w:r w:rsidR="00FC1C0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D7B1A">
        <w:rPr>
          <w:rFonts w:ascii="Times New Roman" w:hAnsi="Times New Roman" w:cs="Times New Roman"/>
          <w:b w:val="0"/>
          <w:sz w:val="28"/>
          <w:szCs w:val="28"/>
        </w:rPr>
        <w:t>1250 «Об оплате труда лиц,  замещающих должности  муниципальной службы в органах местного самоуправления города Чебоксары».</w:t>
      </w:r>
    </w:p>
    <w:p w:rsidR="00AC441B" w:rsidRPr="005D7B1A" w:rsidRDefault="00AC441B" w:rsidP="00E3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lastRenderedPageBreak/>
        <w:t xml:space="preserve">8. Настоящее решение вступает в силу с </w:t>
      </w:r>
      <w:r w:rsidR="00E32D87">
        <w:rPr>
          <w:rFonts w:ascii="Times New Roman" w:hAnsi="Times New Roman" w:cs="Times New Roman"/>
          <w:sz w:val="28"/>
          <w:szCs w:val="28"/>
        </w:rPr>
        <w:t>0</w:t>
      </w:r>
      <w:r w:rsidRPr="005D7B1A">
        <w:rPr>
          <w:rFonts w:ascii="Times New Roman" w:hAnsi="Times New Roman" w:cs="Times New Roman"/>
          <w:sz w:val="28"/>
          <w:szCs w:val="28"/>
        </w:rPr>
        <w:t xml:space="preserve">1 </w:t>
      </w:r>
      <w:r w:rsidR="00270D51" w:rsidRPr="005D7B1A">
        <w:rPr>
          <w:rFonts w:ascii="Times New Roman" w:hAnsi="Times New Roman" w:cs="Times New Roman"/>
          <w:sz w:val="28"/>
          <w:szCs w:val="28"/>
        </w:rPr>
        <w:t>янва</w:t>
      </w:r>
      <w:r w:rsidRPr="005D7B1A">
        <w:rPr>
          <w:rFonts w:ascii="Times New Roman" w:hAnsi="Times New Roman" w:cs="Times New Roman"/>
          <w:sz w:val="28"/>
          <w:szCs w:val="28"/>
        </w:rPr>
        <w:t>ря 201</w:t>
      </w:r>
      <w:r w:rsidR="00270D51" w:rsidRPr="005D7B1A">
        <w:rPr>
          <w:rFonts w:ascii="Times New Roman" w:hAnsi="Times New Roman" w:cs="Times New Roman"/>
          <w:sz w:val="28"/>
          <w:szCs w:val="28"/>
        </w:rPr>
        <w:t>8</w:t>
      </w:r>
      <w:r w:rsidRPr="005D7B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441B" w:rsidRPr="005D7B1A" w:rsidRDefault="00AC441B" w:rsidP="00E3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D7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B1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бюджету (В.М.</w:t>
      </w:r>
      <w:r w:rsidR="006F3EDF" w:rsidRPr="005D7B1A"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Кузин).</w:t>
      </w:r>
    </w:p>
    <w:p w:rsidR="00AC441B" w:rsidRPr="005D7B1A" w:rsidRDefault="00E32D87" w:rsidP="00E32D87">
      <w:pPr>
        <w:pStyle w:val="ConsPlusNormal"/>
        <w:tabs>
          <w:tab w:val="left" w:pos="20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1C03" w:rsidRDefault="00FC1C03" w:rsidP="0031075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C1C03" w:rsidRDefault="00FC1C03" w:rsidP="00310754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5D7B1A" w:rsidRDefault="00AC441B" w:rsidP="00FC1C03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310754">
        <w:rPr>
          <w:rFonts w:ascii="Times New Roman" w:hAnsi="Times New Roman" w:cs="Times New Roman"/>
          <w:sz w:val="28"/>
          <w:szCs w:val="28"/>
        </w:rPr>
        <w:t xml:space="preserve"> </w:t>
      </w:r>
      <w:r w:rsidR="00310754">
        <w:rPr>
          <w:rFonts w:ascii="Times New Roman" w:hAnsi="Times New Roman" w:cs="Times New Roman"/>
          <w:sz w:val="28"/>
          <w:szCs w:val="28"/>
        </w:rPr>
        <w:tab/>
      </w:r>
      <w:r w:rsidR="00270D51" w:rsidRPr="005D7B1A">
        <w:rPr>
          <w:rFonts w:ascii="Times New Roman" w:hAnsi="Times New Roman" w:cs="Times New Roman"/>
          <w:sz w:val="28"/>
          <w:szCs w:val="28"/>
        </w:rPr>
        <w:t>Е.Н. Кадышев</w:t>
      </w:r>
    </w:p>
    <w:p w:rsidR="00310754" w:rsidRDefault="003107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5C5B" w:rsidRPr="005D7B1A" w:rsidRDefault="00CD5C5B" w:rsidP="00FC1C03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C1C03">
        <w:rPr>
          <w:rFonts w:ascii="Times New Roman" w:hAnsi="Times New Roman" w:cs="Times New Roman"/>
          <w:sz w:val="28"/>
          <w:szCs w:val="28"/>
        </w:rPr>
        <w:t>№</w:t>
      </w:r>
      <w:r w:rsidRPr="005D7B1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D5C5B" w:rsidRPr="005D7B1A" w:rsidRDefault="00CD5C5B" w:rsidP="00FC1C0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>к решению</w:t>
      </w:r>
      <w:r w:rsidR="00FC1C03"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Чебоксарского городского</w:t>
      </w:r>
      <w:r w:rsidR="00FC1C03"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270D51" w:rsidRPr="005D7B1A" w:rsidRDefault="00CD5C5B" w:rsidP="00FC1C03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от </w:t>
      </w:r>
      <w:r w:rsidR="003D6C18">
        <w:rPr>
          <w:rFonts w:ascii="Times New Roman" w:hAnsi="Times New Roman" w:cs="Times New Roman"/>
          <w:sz w:val="28"/>
          <w:szCs w:val="28"/>
        </w:rPr>
        <w:t>21.12.2017 № 1030</w:t>
      </w:r>
    </w:p>
    <w:p w:rsidR="00270D51" w:rsidRPr="005D7B1A" w:rsidRDefault="00270D51" w:rsidP="00AC44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5F82" w:rsidRPr="00FC1C03" w:rsidRDefault="006D5F82" w:rsidP="006D5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C03">
        <w:rPr>
          <w:rFonts w:ascii="Times New Roman" w:hAnsi="Times New Roman" w:cs="Times New Roman"/>
          <w:sz w:val="28"/>
          <w:szCs w:val="28"/>
        </w:rPr>
        <w:t>РАЗМЕРЫ</w:t>
      </w:r>
    </w:p>
    <w:p w:rsidR="006D5F82" w:rsidRPr="00FC1C03" w:rsidRDefault="006D5F82" w:rsidP="006D5F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1C03">
        <w:rPr>
          <w:rFonts w:ascii="Times New Roman" w:hAnsi="Times New Roman" w:cs="Times New Roman"/>
          <w:sz w:val="28"/>
          <w:szCs w:val="28"/>
        </w:rPr>
        <w:t>ДОЛЖНОСТНЫХ ОКЛАДОВ И ЕЖЕМЕСЯЧНОГО ДЕНЕЖНОГО ПООЩРЕНИЯ</w:t>
      </w:r>
      <w:r w:rsidR="00FC1C03">
        <w:rPr>
          <w:rFonts w:ascii="Times New Roman" w:hAnsi="Times New Roman" w:cs="Times New Roman"/>
          <w:sz w:val="28"/>
          <w:szCs w:val="28"/>
        </w:rPr>
        <w:t xml:space="preserve"> </w:t>
      </w:r>
      <w:r w:rsidRPr="00FC1C03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FC1C03">
        <w:rPr>
          <w:rFonts w:ascii="Times New Roman" w:hAnsi="Times New Roman" w:cs="Times New Roman"/>
          <w:sz w:val="28"/>
          <w:szCs w:val="28"/>
        </w:rPr>
        <w:t xml:space="preserve"> </w:t>
      </w:r>
      <w:r w:rsidRPr="00FC1C03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ЧЕБОКСАРЫ</w:t>
      </w:r>
    </w:p>
    <w:p w:rsidR="006D5F82" w:rsidRPr="00FC1C03" w:rsidRDefault="006D5F82" w:rsidP="006D5F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1134"/>
        <w:gridCol w:w="3232"/>
        <w:gridCol w:w="1077"/>
        <w:gridCol w:w="1035"/>
      </w:tblGrid>
      <w:tr w:rsidR="006D5F82" w:rsidRPr="005D7B1A" w:rsidTr="00987362">
        <w:tc>
          <w:tcPr>
            <w:tcW w:w="1701" w:type="dxa"/>
            <w:tcBorders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должности муниципальной службы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оклад, рублей </w:t>
            </w:r>
            <w:r w:rsidR="00B127EC" w:rsidRPr="00FC1C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 меся</w:t>
            </w:r>
            <w:r w:rsidR="00B127EC" w:rsidRPr="00FC1C0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</w:tbl>
    <w:p w:rsidR="000767FE" w:rsidRPr="000767FE" w:rsidRDefault="000767FE" w:rsidP="000767FE">
      <w:pPr>
        <w:spacing w:after="0" w:line="240" w:lineRule="auto"/>
        <w:rPr>
          <w:sz w:val="2"/>
          <w:szCs w:val="2"/>
        </w:rPr>
      </w:pPr>
    </w:p>
    <w:tbl>
      <w:tblPr>
        <w:tblW w:w="94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1134"/>
        <w:gridCol w:w="3232"/>
        <w:gridCol w:w="1077"/>
        <w:gridCol w:w="1035"/>
      </w:tblGrid>
      <w:tr w:rsidR="006D5F82" w:rsidRPr="005D7B1A" w:rsidTr="00987362">
        <w:trPr>
          <w:tblHeader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5F82" w:rsidRPr="005D7B1A" w:rsidTr="00987362">
        <w:tc>
          <w:tcPr>
            <w:tcW w:w="94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Раздел I. Исполнительн</w:t>
            </w:r>
            <w:proofErr w:type="gramStart"/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37049F"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распорядительн</w:t>
            </w:r>
            <w:r w:rsidR="0037049F"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 орган местного самоуправления города Чебоксары</w:t>
            </w:r>
          </w:p>
        </w:tc>
      </w:tr>
      <w:tr w:rsidR="006D5F82" w:rsidRPr="005D7B1A" w:rsidTr="00987362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города Чебоксары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33140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87362" w:rsidRPr="005D7B1A" w:rsidTr="00987362">
        <w:tblPrEx>
          <w:tblBorders>
            <w:insideH w:val="single" w:sz="4" w:space="0" w:color="auto"/>
          </w:tblBorders>
        </w:tblPrEx>
        <w:trPr>
          <w:trHeight w:val="828"/>
        </w:trPr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:rsidR="00987362" w:rsidRPr="00FC1C03" w:rsidRDefault="0098736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</w:tcBorders>
          </w:tcPr>
          <w:p w:rsidR="00987362" w:rsidRPr="00FC1C03" w:rsidRDefault="0098736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7362" w:rsidRPr="00FC1C03" w:rsidRDefault="0098736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987362" w:rsidRPr="00FC1C03" w:rsidRDefault="0098736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района в городе Чебоксары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987362" w:rsidRPr="00FC1C03" w:rsidRDefault="0098736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7728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987362" w:rsidRPr="00FC1C03" w:rsidRDefault="0098736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7618</w:t>
            </w:r>
          </w:p>
          <w:p w:rsidR="002B188A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в городе Чебоксары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6137</w:t>
            </w:r>
          </w:p>
          <w:p w:rsidR="002B188A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Начальник отдела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D5F82" w:rsidRPr="005D7B1A" w:rsidTr="00987362">
        <w:tc>
          <w:tcPr>
            <w:tcW w:w="1701" w:type="dxa"/>
            <w:vMerge/>
            <w:tcBorders>
              <w:top w:val="nil"/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  <w:tcBorders>
              <w:bottom w:val="nil"/>
            </w:tcBorders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 города Чебоксары</w:t>
            </w:r>
          </w:p>
        </w:tc>
        <w:tc>
          <w:tcPr>
            <w:tcW w:w="1077" w:type="dxa"/>
            <w:tcBorders>
              <w:bottom w:val="nil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35" w:type="dxa"/>
            <w:tcBorders>
              <w:bottom w:val="nil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tcBorders>
              <w:top w:val="nil"/>
            </w:tcBorders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1FC9" w:rsidRPr="00FC1C03" w:rsidRDefault="00B11FC9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 в городе Чебоксары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5756</w:t>
            </w:r>
          </w:p>
          <w:p w:rsidR="002B188A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3,1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</w:p>
          <w:p w:rsidR="002B188A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администрации района в городе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4137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  <w:tcBorders>
              <w:bottom w:val="nil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4137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3 разряда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4156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  <w:tcBorders>
              <w:top w:val="nil"/>
            </w:tcBorders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  <w:tcBorders>
              <w:top w:val="nil"/>
            </w:tcBorders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3 разряда администрации города Чебоксары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2966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3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9483" w:type="dxa"/>
            <w:gridSpan w:val="6"/>
          </w:tcPr>
          <w:p w:rsidR="006D5F82" w:rsidRPr="00FC1C03" w:rsidRDefault="006D5F82" w:rsidP="00076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Раздел II. Аппарат Чебоксарского городского Собрания депутатов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0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Чебоксарского городского Собрания депутатов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4156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3 разряда</w:t>
            </w:r>
          </w:p>
          <w:p w:rsidR="00987362" w:rsidRDefault="0098736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62" w:rsidRPr="00FC1C03" w:rsidRDefault="0098736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9483" w:type="dxa"/>
            <w:gridSpan w:val="6"/>
          </w:tcPr>
          <w:p w:rsidR="006D5F82" w:rsidRPr="00FC1C03" w:rsidRDefault="006D5F82" w:rsidP="009873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III. Контрольный орган города Чебоксары 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</w:t>
            </w:r>
            <w:r w:rsidR="00987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счетная палата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0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9873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контрольного органа города Чебоксары 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</w:t>
            </w:r>
            <w:r w:rsidR="00987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счетной палаты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6035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77" w:type="dxa"/>
          </w:tcPr>
          <w:p w:rsidR="006D5F82" w:rsidRPr="00FC1C03" w:rsidRDefault="002B188A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3 разряда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9483" w:type="dxa"/>
            <w:gridSpan w:val="6"/>
          </w:tcPr>
          <w:p w:rsidR="006D5F82" w:rsidRPr="00FC1C03" w:rsidRDefault="006D5F82" w:rsidP="00076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2C24CF" w:rsidRPr="00FC1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V. Аппарат избирательных комиссий города Чебоксары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30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избирательной комиссии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30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эксперт аппарата избирательной комиссии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304" w:type="dxa"/>
            <w:vMerge w:val="restart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аппарата избирательной комиссии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аппарата избирательной комиссии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82" w:rsidRPr="005D7B1A" w:rsidTr="00987362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D5F82" w:rsidRPr="00FC1C03" w:rsidRDefault="006D5F82" w:rsidP="00076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4C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:rsidR="006D5F82" w:rsidRPr="00FC1C03" w:rsidRDefault="006D5F82" w:rsidP="00076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Специалист 3 разряда аппарата избирательной комиссии города Чебоксары</w:t>
            </w:r>
          </w:p>
        </w:tc>
        <w:tc>
          <w:tcPr>
            <w:tcW w:w="1077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88A" w:rsidRPr="00FC1C03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1035" w:type="dxa"/>
          </w:tcPr>
          <w:p w:rsidR="006D5F82" w:rsidRPr="00FC1C03" w:rsidRDefault="006D5F82" w:rsidP="00076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4F75" w:rsidRDefault="00C94F75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94F75" w:rsidRPr="005D7B1A" w:rsidRDefault="00C94F75" w:rsidP="00C94F75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94F75" w:rsidRPr="005D7B1A" w:rsidRDefault="00C94F75" w:rsidP="00C94F7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Чебоксарского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C94F75" w:rsidRPr="005D7B1A" w:rsidRDefault="00C94F75" w:rsidP="00C94F75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от </w:t>
      </w:r>
      <w:r w:rsidR="003D6C18">
        <w:rPr>
          <w:rFonts w:ascii="Times New Roman" w:hAnsi="Times New Roman" w:cs="Times New Roman"/>
          <w:sz w:val="28"/>
          <w:szCs w:val="28"/>
        </w:rPr>
        <w:t>21.12.2017 № 1030</w:t>
      </w:r>
    </w:p>
    <w:p w:rsidR="00C94F75" w:rsidRPr="005D7B1A" w:rsidRDefault="00C94F75" w:rsidP="00C94F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4F75" w:rsidRPr="005D7B1A" w:rsidRDefault="00C94F75" w:rsidP="00C94F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441B" w:rsidRPr="005D7B1A" w:rsidRDefault="00AC441B" w:rsidP="00AC441B">
      <w:pPr>
        <w:pStyle w:val="ConsPlusNormal"/>
        <w:jc w:val="both"/>
        <w:rPr>
          <w:rFonts w:ascii="Times New Roman" w:hAnsi="Times New Roman" w:cs="Times New Roman"/>
        </w:rPr>
      </w:pPr>
    </w:p>
    <w:p w:rsidR="00AC441B" w:rsidRPr="00C94F75" w:rsidRDefault="00AC441B" w:rsidP="00AC4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6"/>
      <w:bookmarkEnd w:id="1"/>
      <w:r w:rsidRPr="00C94F75">
        <w:rPr>
          <w:rFonts w:ascii="Times New Roman" w:hAnsi="Times New Roman" w:cs="Times New Roman"/>
          <w:sz w:val="28"/>
          <w:szCs w:val="28"/>
        </w:rPr>
        <w:t>РАЗМЕРЫ</w:t>
      </w:r>
    </w:p>
    <w:p w:rsidR="00AC441B" w:rsidRPr="00C94F75" w:rsidRDefault="00AC441B" w:rsidP="00AC4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ЕЖЕМЕСЯЧНЫХ ВЫПЛАТ ЗА КЛАССНЫЙ ЧИН</w:t>
      </w:r>
    </w:p>
    <w:p w:rsidR="00AC441B" w:rsidRPr="00C94F75" w:rsidRDefault="00AC441B" w:rsidP="00AC4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AC441B" w:rsidRPr="005D7B1A" w:rsidRDefault="00AC441B" w:rsidP="00AC44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5386"/>
        <w:gridCol w:w="1487"/>
      </w:tblGrid>
      <w:tr w:rsidR="00AC441B" w:rsidRPr="005D7B1A" w:rsidTr="00134134">
        <w:tc>
          <w:tcPr>
            <w:tcW w:w="2154" w:type="dxa"/>
          </w:tcPr>
          <w:p w:rsidR="00AC441B" w:rsidRPr="00C94F75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1487" w:type="dxa"/>
          </w:tcPr>
          <w:p w:rsidR="00AC441B" w:rsidRPr="00C94F75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Размер выплаты за классный чин, рублей в месяц</w:t>
            </w:r>
          </w:p>
        </w:tc>
      </w:tr>
      <w:tr w:rsidR="00AC441B" w:rsidRPr="005D7B1A" w:rsidTr="00134134">
        <w:tc>
          <w:tcPr>
            <w:tcW w:w="2154" w:type="dxa"/>
            <w:vMerge w:val="restart"/>
          </w:tcPr>
          <w:p w:rsidR="00AC441B" w:rsidRPr="00C94F75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1487" w:type="dxa"/>
          </w:tcPr>
          <w:p w:rsidR="00AC441B" w:rsidRPr="00C94F75" w:rsidRDefault="00270D51" w:rsidP="00270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</w:tr>
      <w:tr w:rsidR="00AC441B" w:rsidRPr="005D7B1A" w:rsidTr="00134134">
        <w:tc>
          <w:tcPr>
            <w:tcW w:w="2154" w:type="dxa"/>
            <w:vMerge w:val="restart"/>
          </w:tcPr>
          <w:p w:rsidR="00AC441B" w:rsidRPr="00C94F75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</w:tr>
      <w:tr w:rsidR="00AC441B" w:rsidRPr="005D7B1A" w:rsidTr="00134134">
        <w:tc>
          <w:tcPr>
            <w:tcW w:w="2154" w:type="dxa"/>
            <w:vMerge w:val="restart"/>
          </w:tcPr>
          <w:p w:rsidR="00AC441B" w:rsidRPr="00C94F75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AC441B" w:rsidRPr="005D7B1A" w:rsidTr="00134134">
        <w:tc>
          <w:tcPr>
            <w:tcW w:w="2154" w:type="dxa"/>
            <w:vMerge w:val="restart"/>
          </w:tcPr>
          <w:p w:rsidR="00AC441B" w:rsidRPr="00C94F75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AC441B" w:rsidRPr="005D7B1A" w:rsidTr="00134134">
        <w:tc>
          <w:tcPr>
            <w:tcW w:w="2154" w:type="dxa"/>
            <w:vMerge w:val="restart"/>
          </w:tcPr>
          <w:p w:rsidR="00AC441B" w:rsidRPr="00C94F75" w:rsidRDefault="00AC441B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AC441B" w:rsidRPr="005D7B1A" w:rsidTr="00134134">
        <w:tc>
          <w:tcPr>
            <w:tcW w:w="2154" w:type="dxa"/>
            <w:vMerge/>
          </w:tcPr>
          <w:p w:rsidR="00AC441B" w:rsidRPr="00C94F75" w:rsidRDefault="00AC441B" w:rsidP="00134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C441B" w:rsidRPr="00C94F75" w:rsidRDefault="00AC441B" w:rsidP="001341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487" w:type="dxa"/>
          </w:tcPr>
          <w:p w:rsidR="00AC441B" w:rsidRPr="00C94F75" w:rsidRDefault="00270D51" w:rsidP="001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F75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</w:tbl>
    <w:p w:rsidR="00AC441B" w:rsidRPr="005D7B1A" w:rsidRDefault="00AC441B" w:rsidP="00AC441B">
      <w:pPr>
        <w:pStyle w:val="ConsPlusNormal"/>
        <w:jc w:val="both"/>
        <w:rPr>
          <w:rFonts w:ascii="Times New Roman" w:hAnsi="Times New Roman" w:cs="Times New Roman"/>
        </w:rPr>
      </w:pPr>
    </w:p>
    <w:p w:rsidR="00C94F75" w:rsidRDefault="00C94F75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94F75" w:rsidRPr="005D7B1A" w:rsidRDefault="00C94F75" w:rsidP="00C94F75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4F75" w:rsidRPr="005D7B1A" w:rsidRDefault="00C94F75" w:rsidP="00C94F7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Чебоксарского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C94F75" w:rsidRPr="005D7B1A" w:rsidRDefault="00C94F75" w:rsidP="00C94F75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от </w:t>
      </w:r>
      <w:r w:rsidR="00943085">
        <w:rPr>
          <w:rFonts w:ascii="Times New Roman" w:hAnsi="Times New Roman" w:cs="Times New Roman"/>
          <w:sz w:val="28"/>
          <w:szCs w:val="28"/>
        </w:rPr>
        <w:t>21.12.2017 № 1030</w:t>
      </w:r>
    </w:p>
    <w:p w:rsidR="00C94F75" w:rsidRPr="005D7B1A" w:rsidRDefault="00C94F75" w:rsidP="00C94F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441B" w:rsidRPr="005D7B1A" w:rsidRDefault="00AC441B" w:rsidP="00AC44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441B" w:rsidRPr="00C94F75" w:rsidRDefault="00AC441B" w:rsidP="00C9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79"/>
      <w:bookmarkEnd w:id="2"/>
      <w:r w:rsidRPr="00C94F75">
        <w:rPr>
          <w:rFonts w:ascii="Times New Roman" w:hAnsi="Times New Roman" w:cs="Times New Roman"/>
          <w:sz w:val="28"/>
          <w:szCs w:val="28"/>
        </w:rPr>
        <w:t>ПОРЯДОК</w:t>
      </w:r>
    </w:p>
    <w:p w:rsidR="00AC441B" w:rsidRPr="00C94F75" w:rsidRDefault="00AC441B" w:rsidP="00C9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УСТАНОВЛЕНИЯ И ВЫПЛАТЫ ЕЖЕМЕСЯЧНЫХ И </w:t>
      </w:r>
      <w:r w:rsidR="00E34CC1">
        <w:rPr>
          <w:rFonts w:ascii="Times New Roman" w:hAnsi="Times New Roman" w:cs="Times New Roman"/>
          <w:sz w:val="28"/>
          <w:szCs w:val="28"/>
        </w:rPr>
        <w:br/>
      </w:r>
      <w:r w:rsidRPr="00C94F75">
        <w:rPr>
          <w:rFonts w:ascii="Times New Roman" w:hAnsi="Times New Roman" w:cs="Times New Roman"/>
          <w:sz w:val="28"/>
          <w:szCs w:val="28"/>
        </w:rPr>
        <w:t>ИНЫХ ДОПОЛНИТЕЛЬНЫХ</w:t>
      </w:r>
      <w:r w:rsidR="00C94F75">
        <w:rPr>
          <w:rFonts w:ascii="Times New Roman" w:hAnsi="Times New Roman" w:cs="Times New Roman"/>
          <w:sz w:val="28"/>
          <w:szCs w:val="28"/>
        </w:rPr>
        <w:t xml:space="preserve"> </w:t>
      </w:r>
      <w:r w:rsidRPr="00C94F75">
        <w:rPr>
          <w:rFonts w:ascii="Times New Roman" w:hAnsi="Times New Roman" w:cs="Times New Roman"/>
          <w:sz w:val="28"/>
          <w:szCs w:val="28"/>
        </w:rPr>
        <w:t>ВЫПЛАТ ЛИЦАМ, ЗАМЕЩАЮЩИМ ДОЛЖНОСТИ МУНИЦИПАЛЬНОЙ СЛУЖБЫ</w:t>
      </w:r>
      <w:r w:rsidR="00E34CC1">
        <w:rPr>
          <w:rFonts w:ascii="Times New Roman" w:hAnsi="Times New Roman" w:cs="Times New Roman"/>
          <w:sz w:val="28"/>
          <w:szCs w:val="28"/>
        </w:rPr>
        <w:t xml:space="preserve"> </w:t>
      </w:r>
      <w:r w:rsidRPr="00C94F75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ЧЕБОКСАРЫ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E34CC1" w:rsidRDefault="00AC441B" w:rsidP="00C94F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4CC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34CC1" w:rsidRDefault="00E34CC1" w:rsidP="00C94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E34CC1" w:rsidRDefault="00E34CC1" w:rsidP="00E34CC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C441B" w:rsidRPr="00E34CC1">
        <w:rPr>
          <w:rFonts w:ascii="Times New Roman" w:hAnsi="Times New Roman" w:cs="Times New Roman"/>
          <w:sz w:val="28"/>
          <w:szCs w:val="28"/>
        </w:rPr>
        <w:t xml:space="preserve">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</w:t>
      </w:r>
      <w:r w:rsidRPr="00E34CC1">
        <w:rPr>
          <w:rFonts w:ascii="Times New Roman" w:hAnsi="Times New Roman" w:cs="Times New Roman"/>
          <w:sz w:val="28"/>
          <w:szCs w:val="28"/>
        </w:rPr>
        <w:t>–</w:t>
      </w:r>
      <w:r w:rsidR="00AC441B" w:rsidRPr="00E34CC1">
        <w:rPr>
          <w:rFonts w:ascii="Times New Roman" w:hAnsi="Times New Roman" w:cs="Times New Roman"/>
          <w:sz w:val="28"/>
          <w:szCs w:val="28"/>
        </w:rPr>
        <w:t xml:space="preserve"> должностной оклад), а также из ежемесячных и иных дополнительных выплат.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К ежемесячным выплатам относятся: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 муниципальной службы;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надбавка к должностному окладу за выслугу лет на муниципальной службе;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процентная надбавка к должностному окладу за работу со сведениями, составляющими государственную тайну;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выплата за классный чин муниципального служащего;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денежное поощрение.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К иным дополнительным выплатам относятся: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премии;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материальная помощь.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1.</w:t>
      </w:r>
      <w:r w:rsidR="00000057" w:rsidRPr="00C94F75">
        <w:rPr>
          <w:rFonts w:ascii="Times New Roman" w:hAnsi="Times New Roman" w:cs="Times New Roman"/>
          <w:sz w:val="28"/>
          <w:szCs w:val="28"/>
        </w:rPr>
        <w:t>2</w:t>
      </w:r>
      <w:r w:rsidRPr="00C94F75">
        <w:rPr>
          <w:rFonts w:ascii="Times New Roman" w:hAnsi="Times New Roman" w:cs="Times New Roman"/>
          <w:sz w:val="28"/>
          <w:szCs w:val="28"/>
        </w:rPr>
        <w:t xml:space="preserve">. Расходы на выплату ежемесячных и иных дополнительных выплат муниципальным служащим осуществляются за счет </w:t>
      </w:r>
      <w:proofErr w:type="gramStart"/>
      <w:r w:rsidRPr="00C94F75">
        <w:rPr>
          <w:rFonts w:ascii="Times New Roman" w:hAnsi="Times New Roman" w:cs="Times New Roman"/>
          <w:sz w:val="28"/>
          <w:szCs w:val="28"/>
        </w:rPr>
        <w:t>средств фонда оплаты труда соответствующего органа местного самоуправления города</w:t>
      </w:r>
      <w:proofErr w:type="gramEnd"/>
      <w:r w:rsidRPr="00C94F75">
        <w:rPr>
          <w:rFonts w:ascii="Times New Roman" w:hAnsi="Times New Roman" w:cs="Times New Roman"/>
          <w:sz w:val="28"/>
          <w:szCs w:val="28"/>
        </w:rPr>
        <w:t xml:space="preserve"> Чебоксары, сформированного в соответствии с </w:t>
      </w:r>
      <w:hyperlink w:anchor="P505" w:history="1">
        <w:r w:rsidRPr="00C94F75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C94F7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74985">
        <w:rPr>
          <w:rFonts w:ascii="Times New Roman" w:hAnsi="Times New Roman" w:cs="Times New Roman"/>
          <w:sz w:val="28"/>
          <w:szCs w:val="28"/>
        </w:rPr>
        <w:t>Порядка</w:t>
      </w:r>
      <w:r w:rsidRPr="00C94F75">
        <w:rPr>
          <w:rFonts w:ascii="Times New Roman" w:hAnsi="Times New Roman" w:cs="Times New Roman"/>
          <w:sz w:val="28"/>
          <w:szCs w:val="28"/>
        </w:rPr>
        <w:t>.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1.</w:t>
      </w:r>
      <w:r w:rsidR="00000057" w:rsidRPr="00C94F75">
        <w:rPr>
          <w:rFonts w:ascii="Times New Roman" w:hAnsi="Times New Roman" w:cs="Times New Roman"/>
          <w:sz w:val="28"/>
          <w:szCs w:val="28"/>
        </w:rPr>
        <w:t>3</w:t>
      </w:r>
      <w:r w:rsidRPr="00C94F75">
        <w:rPr>
          <w:rFonts w:ascii="Times New Roman" w:hAnsi="Times New Roman" w:cs="Times New Roman"/>
          <w:sz w:val="28"/>
          <w:szCs w:val="28"/>
        </w:rPr>
        <w:t>. Должностные оклады и ежемесячные выплаты, установленные в соответствии с настоящим Порядком, выплачиваются муниципальным служащим за фактически отработанное время в соответствующем месяце.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3"/>
      <w:bookmarkEnd w:id="3"/>
      <w:r w:rsidRPr="00C94F75">
        <w:rPr>
          <w:rFonts w:ascii="Times New Roman" w:hAnsi="Times New Roman" w:cs="Times New Roman"/>
          <w:sz w:val="28"/>
          <w:szCs w:val="28"/>
        </w:rPr>
        <w:t>1.</w:t>
      </w:r>
      <w:r w:rsidR="00000057" w:rsidRPr="00C94F75">
        <w:rPr>
          <w:rFonts w:ascii="Times New Roman" w:hAnsi="Times New Roman" w:cs="Times New Roman"/>
          <w:sz w:val="28"/>
          <w:szCs w:val="28"/>
        </w:rPr>
        <w:t>4</w:t>
      </w:r>
      <w:r w:rsidRPr="00C94F75">
        <w:rPr>
          <w:rFonts w:ascii="Times New Roman" w:hAnsi="Times New Roman" w:cs="Times New Roman"/>
          <w:sz w:val="28"/>
          <w:szCs w:val="28"/>
        </w:rPr>
        <w:t>. Экономия по фонду оплаты труда остается в распоряжении соответствующего органа местного самоуправления города Чебоксары и используется в текущем финансовом году на выплату премии (единовременного денежного поощрения), материальной помощи и иных дополнительных выплат.</w:t>
      </w:r>
    </w:p>
    <w:p w:rsidR="00000057" w:rsidRPr="00C94F75" w:rsidRDefault="00000057" w:rsidP="00E34C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505"/>
      <w:bookmarkEnd w:id="4"/>
    </w:p>
    <w:p w:rsidR="00AC441B" w:rsidRPr="00E74985" w:rsidRDefault="00AC441B" w:rsidP="00E34C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4985">
        <w:rPr>
          <w:rFonts w:ascii="Times New Roman" w:hAnsi="Times New Roman" w:cs="Times New Roman"/>
          <w:b/>
          <w:sz w:val="28"/>
          <w:szCs w:val="28"/>
        </w:rPr>
        <w:t>II. Ежемесячная надбавка к должностному окладу</w:t>
      </w:r>
    </w:p>
    <w:p w:rsidR="00AC441B" w:rsidRPr="00E74985" w:rsidRDefault="00AC441B" w:rsidP="00E34C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85">
        <w:rPr>
          <w:rFonts w:ascii="Times New Roman" w:hAnsi="Times New Roman" w:cs="Times New Roman"/>
          <w:b/>
          <w:sz w:val="28"/>
          <w:szCs w:val="28"/>
        </w:rPr>
        <w:t>за особые условия муниципальной службы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2.1. Ежемесячная надбавка к должностному окладу за особые условия муниципальной службы муниципальным служащим устанавливается и выплачивается в следующих размерах: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по высшей группе должностей муниципальной службы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от 150 до 200 процентов должностного оклада;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главной группе должностей муниципальной службы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от 120 до 150 процентов должностного оклада;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ведущей группе должностей муниципальной службы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от 90 до 120 процентов должностного оклада;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старшей группе должностей муниципальной службы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от 60 до 90 процентов должностного оклада;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младшей группе должностей муниципальной службы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до 60 процентов должностного оклада.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2.2. Надбавка за особые условия муниципальной службы муниципальным служащим устанавливается при назначении на должность муниципальной службы или перемещении на другую должность муниципальной службы.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6B1EC4" w:rsidRDefault="00AC441B" w:rsidP="00E34CC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1EC4">
        <w:rPr>
          <w:rFonts w:ascii="Times New Roman" w:hAnsi="Times New Roman" w:cs="Times New Roman"/>
          <w:b/>
          <w:sz w:val="28"/>
          <w:szCs w:val="28"/>
        </w:rPr>
        <w:t>III. Ежемесячная процентная надбавка</w:t>
      </w:r>
    </w:p>
    <w:p w:rsidR="00AC441B" w:rsidRPr="006B1EC4" w:rsidRDefault="00AC441B" w:rsidP="00E34C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C4">
        <w:rPr>
          <w:rFonts w:ascii="Times New Roman" w:hAnsi="Times New Roman" w:cs="Times New Roman"/>
          <w:b/>
          <w:sz w:val="28"/>
          <w:szCs w:val="28"/>
        </w:rPr>
        <w:t>к должностному окладу за работу со сведениями,</w:t>
      </w:r>
    </w:p>
    <w:p w:rsidR="00AC441B" w:rsidRPr="006B1EC4" w:rsidRDefault="00AC441B" w:rsidP="00E34C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C4">
        <w:rPr>
          <w:rFonts w:ascii="Times New Roman" w:hAnsi="Times New Roman" w:cs="Times New Roman"/>
          <w:b/>
          <w:sz w:val="28"/>
          <w:szCs w:val="28"/>
        </w:rPr>
        <w:t>составляющими государственную тайну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3.1. Ежемесячная процентная надбавка к должностному окладу за работу со сведениями, составляющими государственную тайну, устанавливается и выплачивается лицам, замещающим должности муниципальной службы, в размерах и порядке, определенных нормативными правовыми актами Российской Федерации.</w:t>
      </w:r>
    </w:p>
    <w:p w:rsidR="00AC441B" w:rsidRPr="00C94F75" w:rsidRDefault="00AC441B" w:rsidP="00E34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6B1EC4" w:rsidRDefault="00AC441B" w:rsidP="00C94F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1EC4">
        <w:rPr>
          <w:rFonts w:ascii="Times New Roman" w:hAnsi="Times New Roman" w:cs="Times New Roman"/>
          <w:b/>
          <w:sz w:val="28"/>
          <w:szCs w:val="28"/>
        </w:rPr>
        <w:t>IV. Ежемесячная надбавка за выслугу лет</w:t>
      </w:r>
    </w:p>
    <w:p w:rsidR="00AC441B" w:rsidRPr="006B1EC4" w:rsidRDefault="00AC441B" w:rsidP="00C94F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C4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6B1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4.1. Ежемесячная надбавка к должностному окладу за выслугу лет на муниципальной службе (далее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надбавка за выслугу лет) муниципальным служащим устанавливается и выплачивается в размерах, предусмотренных </w:t>
      </w:r>
      <w:hyperlink r:id="rId14" w:history="1">
        <w:r w:rsidRPr="00C94F75">
          <w:rPr>
            <w:rFonts w:ascii="Times New Roman" w:hAnsi="Times New Roman" w:cs="Times New Roman"/>
            <w:sz w:val="28"/>
            <w:szCs w:val="28"/>
          </w:rPr>
          <w:t>пунктом 1 части 2 статьи 11</w:t>
        </w:r>
      </w:hyperlink>
      <w:r w:rsidRPr="00C94F75">
        <w:rPr>
          <w:rFonts w:ascii="Times New Roman" w:hAnsi="Times New Roman" w:cs="Times New Roman"/>
          <w:sz w:val="28"/>
          <w:szCs w:val="28"/>
        </w:rPr>
        <w:t xml:space="preserve"> Закона Чувашской Республики от 5 октября 2007 года </w:t>
      </w:r>
      <w:r w:rsidR="006B1EC4">
        <w:rPr>
          <w:rFonts w:ascii="Times New Roman" w:hAnsi="Times New Roman" w:cs="Times New Roman"/>
          <w:sz w:val="28"/>
          <w:szCs w:val="28"/>
        </w:rPr>
        <w:t>№</w:t>
      </w:r>
      <w:r w:rsidRPr="00C94F75">
        <w:rPr>
          <w:rFonts w:ascii="Times New Roman" w:hAnsi="Times New Roman" w:cs="Times New Roman"/>
          <w:sz w:val="28"/>
          <w:szCs w:val="28"/>
        </w:rPr>
        <w:t xml:space="preserve"> 62 </w:t>
      </w:r>
      <w:r w:rsidR="006B1EC4">
        <w:rPr>
          <w:rFonts w:ascii="Times New Roman" w:hAnsi="Times New Roman" w:cs="Times New Roman"/>
          <w:sz w:val="28"/>
          <w:szCs w:val="28"/>
        </w:rPr>
        <w:t>«</w:t>
      </w:r>
      <w:r w:rsidRPr="00C94F75">
        <w:rPr>
          <w:rFonts w:ascii="Times New Roman" w:hAnsi="Times New Roman" w:cs="Times New Roman"/>
          <w:sz w:val="28"/>
          <w:szCs w:val="28"/>
        </w:rPr>
        <w:t>О муниципальной службе в Чувашской Республике</w:t>
      </w:r>
      <w:r w:rsidR="006B1EC4">
        <w:rPr>
          <w:rFonts w:ascii="Times New Roman" w:hAnsi="Times New Roman" w:cs="Times New Roman"/>
          <w:sz w:val="28"/>
          <w:szCs w:val="28"/>
        </w:rPr>
        <w:t>»</w:t>
      </w:r>
      <w:r w:rsidRPr="00C94F75">
        <w:rPr>
          <w:rFonts w:ascii="Times New Roman" w:hAnsi="Times New Roman" w:cs="Times New Roman"/>
          <w:sz w:val="28"/>
          <w:szCs w:val="28"/>
        </w:rPr>
        <w:t>: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2520"/>
      </w:tblGrid>
      <w:tr w:rsidR="00AC441B" w:rsidRPr="00C94F75" w:rsidTr="006B1EC4">
        <w:trPr>
          <w:tblHeader/>
        </w:trPr>
        <w:tc>
          <w:tcPr>
            <w:tcW w:w="486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52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AC441B" w:rsidRPr="00C94F75" w:rsidTr="00134134">
        <w:tc>
          <w:tcPr>
            <w:tcW w:w="486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52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441B" w:rsidRPr="00C94F75" w:rsidTr="00134134">
        <w:tc>
          <w:tcPr>
            <w:tcW w:w="486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 до 10 лет</w:t>
            </w:r>
          </w:p>
        </w:tc>
        <w:tc>
          <w:tcPr>
            <w:tcW w:w="252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C441B" w:rsidRPr="00C94F75" w:rsidTr="00134134">
        <w:tc>
          <w:tcPr>
            <w:tcW w:w="486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52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441B" w:rsidRPr="00C94F75" w:rsidTr="00134134">
        <w:tc>
          <w:tcPr>
            <w:tcW w:w="486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520" w:type="dxa"/>
          </w:tcPr>
          <w:p w:rsidR="00AC441B" w:rsidRPr="00C94F75" w:rsidRDefault="00AC441B" w:rsidP="00C94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6B1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4.2. Надбавка за выслугу лет устанавливается муниципальным служащим в зависимости от стажа муниципальной службы. Исчисление стажа муниципальной службы, дающего право на получение надбавки за выслугу лет, производится в соответствии с </w:t>
      </w:r>
      <w:hyperlink r:id="rId15" w:history="1">
        <w:r w:rsidRPr="00C94F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4F75">
        <w:rPr>
          <w:rFonts w:ascii="Times New Roman" w:hAnsi="Times New Roman" w:cs="Times New Roman"/>
          <w:sz w:val="28"/>
          <w:szCs w:val="28"/>
        </w:rPr>
        <w:t xml:space="preserve"> Чувашской Республики от 5 октября 2007 года </w:t>
      </w:r>
      <w:r w:rsidR="00B078D7">
        <w:rPr>
          <w:rFonts w:ascii="Times New Roman" w:hAnsi="Times New Roman" w:cs="Times New Roman"/>
          <w:sz w:val="28"/>
          <w:szCs w:val="28"/>
        </w:rPr>
        <w:t>№</w:t>
      </w:r>
      <w:r w:rsidRPr="00C94F75">
        <w:rPr>
          <w:rFonts w:ascii="Times New Roman" w:hAnsi="Times New Roman" w:cs="Times New Roman"/>
          <w:sz w:val="28"/>
          <w:szCs w:val="28"/>
        </w:rPr>
        <w:t xml:space="preserve"> 62 </w:t>
      </w:r>
      <w:r w:rsidR="00B078D7">
        <w:rPr>
          <w:rFonts w:ascii="Times New Roman" w:hAnsi="Times New Roman" w:cs="Times New Roman"/>
          <w:sz w:val="28"/>
          <w:szCs w:val="28"/>
        </w:rPr>
        <w:t>«</w:t>
      </w:r>
      <w:r w:rsidRPr="00C94F75">
        <w:rPr>
          <w:rFonts w:ascii="Times New Roman" w:hAnsi="Times New Roman" w:cs="Times New Roman"/>
          <w:sz w:val="28"/>
          <w:szCs w:val="28"/>
        </w:rPr>
        <w:t>О муниципальной службе в Чувашской Республике</w:t>
      </w:r>
      <w:r w:rsidR="00B078D7">
        <w:rPr>
          <w:rFonts w:ascii="Times New Roman" w:hAnsi="Times New Roman" w:cs="Times New Roman"/>
          <w:sz w:val="28"/>
          <w:szCs w:val="28"/>
        </w:rPr>
        <w:t>»</w:t>
      </w:r>
      <w:r w:rsidRPr="00C94F75">
        <w:rPr>
          <w:rFonts w:ascii="Times New Roman" w:hAnsi="Times New Roman" w:cs="Times New Roman"/>
          <w:sz w:val="28"/>
          <w:szCs w:val="28"/>
        </w:rPr>
        <w:t>.</w:t>
      </w:r>
    </w:p>
    <w:p w:rsidR="00AC441B" w:rsidRPr="00C94F75" w:rsidRDefault="00AC441B" w:rsidP="006B1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4.3. Основными документами для определения стажа работы, дающего право на установление надбавки за выслугу лет, являются трудовая книжка, а для граждан, уволенных с военной службы,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военный билет, а также другие документы, подтверждающие периоды работы или военной службы.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B078D7" w:rsidRDefault="00AC441B" w:rsidP="00C94F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78D7">
        <w:rPr>
          <w:rFonts w:ascii="Times New Roman" w:hAnsi="Times New Roman" w:cs="Times New Roman"/>
          <w:b/>
          <w:sz w:val="28"/>
          <w:szCs w:val="28"/>
        </w:rPr>
        <w:t>V. Ежемесячная выплата за классный чин</w:t>
      </w:r>
    </w:p>
    <w:p w:rsidR="00AC441B" w:rsidRPr="00B078D7" w:rsidRDefault="00AC441B" w:rsidP="00C94F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8D7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AC441B" w:rsidRPr="00B078D7" w:rsidRDefault="00AC441B" w:rsidP="00C94F7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41B" w:rsidRPr="00C94F75" w:rsidRDefault="00AC441B" w:rsidP="00B0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5.1. Выплаты за классный чин муниципальным служащим производятся в соответствии с присвоенными им классными чинами муниципальных служащих в </w:t>
      </w:r>
      <w:hyperlink w:anchor="P426" w:history="1">
        <w:r w:rsidRPr="00C94F75">
          <w:rPr>
            <w:rFonts w:ascii="Times New Roman" w:hAnsi="Times New Roman" w:cs="Times New Roman"/>
            <w:sz w:val="28"/>
            <w:szCs w:val="28"/>
          </w:rPr>
          <w:t>размерах</w:t>
        </w:r>
      </w:hyperlink>
      <w:r w:rsidRPr="00C94F75">
        <w:rPr>
          <w:rFonts w:ascii="Times New Roman" w:hAnsi="Times New Roman" w:cs="Times New Roman"/>
          <w:sz w:val="28"/>
          <w:szCs w:val="28"/>
        </w:rPr>
        <w:t xml:space="preserve">, установленных в приложении </w:t>
      </w:r>
      <w:r w:rsidR="00B078D7">
        <w:rPr>
          <w:rFonts w:ascii="Times New Roman" w:hAnsi="Times New Roman" w:cs="Times New Roman"/>
          <w:sz w:val="28"/>
          <w:szCs w:val="28"/>
        </w:rPr>
        <w:t>№</w:t>
      </w:r>
      <w:r w:rsidRPr="00C94F75">
        <w:rPr>
          <w:rFonts w:ascii="Times New Roman" w:hAnsi="Times New Roman" w:cs="Times New Roman"/>
          <w:sz w:val="28"/>
          <w:szCs w:val="28"/>
        </w:rPr>
        <w:t xml:space="preserve"> 2 к настоящему решению.</w:t>
      </w:r>
    </w:p>
    <w:p w:rsidR="00AC441B" w:rsidRPr="00C94F75" w:rsidRDefault="00AC441B" w:rsidP="00B0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5.</w:t>
      </w:r>
      <w:r w:rsidR="00270D51" w:rsidRPr="00C94F75">
        <w:rPr>
          <w:rFonts w:ascii="Times New Roman" w:hAnsi="Times New Roman" w:cs="Times New Roman"/>
          <w:sz w:val="28"/>
          <w:szCs w:val="28"/>
        </w:rPr>
        <w:t>2</w:t>
      </w:r>
      <w:r w:rsidRPr="00C94F75">
        <w:rPr>
          <w:rFonts w:ascii="Times New Roman" w:hAnsi="Times New Roman" w:cs="Times New Roman"/>
          <w:sz w:val="28"/>
          <w:szCs w:val="28"/>
        </w:rPr>
        <w:t>. Выплата за классный чин главе администрации города Чебоксары устанавливается главой города Чебоксары в соответствии с действующим законодательством.</w:t>
      </w:r>
    </w:p>
    <w:p w:rsidR="00AC441B" w:rsidRPr="00C94F75" w:rsidRDefault="00AC441B" w:rsidP="00B0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5.</w:t>
      </w:r>
      <w:r w:rsidR="00270D51" w:rsidRPr="00C94F75">
        <w:rPr>
          <w:rFonts w:ascii="Times New Roman" w:hAnsi="Times New Roman" w:cs="Times New Roman"/>
          <w:sz w:val="28"/>
          <w:szCs w:val="28"/>
        </w:rPr>
        <w:t>3</w:t>
      </w:r>
      <w:r w:rsidRPr="00C94F75">
        <w:rPr>
          <w:rFonts w:ascii="Times New Roman" w:hAnsi="Times New Roman" w:cs="Times New Roman"/>
          <w:sz w:val="28"/>
          <w:szCs w:val="28"/>
        </w:rPr>
        <w:t>. Порядок присвоения классных чинов устанавливается законом Чувашской Республики.</w:t>
      </w:r>
    </w:p>
    <w:p w:rsidR="00B078D7" w:rsidRDefault="00B078D7" w:rsidP="00C94F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41B" w:rsidRPr="00B078D7" w:rsidRDefault="00AC441B" w:rsidP="00C94F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78D7">
        <w:rPr>
          <w:rFonts w:ascii="Times New Roman" w:hAnsi="Times New Roman" w:cs="Times New Roman"/>
          <w:b/>
          <w:sz w:val="28"/>
          <w:szCs w:val="28"/>
        </w:rPr>
        <w:t>VI. Ежемесячное денежное поощрение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B0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6.1. Ежемесячное денежное поощрение выплачивается муниципальным служащим по занимаемой должности муниципальной службы на основании </w:t>
      </w:r>
      <w:proofErr w:type="gramStart"/>
      <w:r w:rsidRPr="00C94F75">
        <w:rPr>
          <w:rFonts w:ascii="Times New Roman" w:hAnsi="Times New Roman" w:cs="Times New Roman"/>
          <w:sz w:val="28"/>
          <w:szCs w:val="28"/>
        </w:rPr>
        <w:t>распоряжения руководителя органа местного самоуправления города</w:t>
      </w:r>
      <w:proofErr w:type="gramEnd"/>
      <w:r w:rsidRPr="00C94F75">
        <w:rPr>
          <w:rFonts w:ascii="Times New Roman" w:hAnsi="Times New Roman" w:cs="Times New Roman"/>
          <w:sz w:val="28"/>
          <w:szCs w:val="28"/>
        </w:rPr>
        <w:t xml:space="preserve"> Чебоксары в </w:t>
      </w:r>
      <w:hyperlink w:anchor="P68" w:history="1">
        <w:r w:rsidRPr="00C94F75">
          <w:rPr>
            <w:rFonts w:ascii="Times New Roman" w:hAnsi="Times New Roman" w:cs="Times New Roman"/>
            <w:sz w:val="28"/>
            <w:szCs w:val="28"/>
          </w:rPr>
          <w:t>размерах</w:t>
        </w:r>
      </w:hyperlink>
      <w:r w:rsidRPr="00C94F75">
        <w:rPr>
          <w:rFonts w:ascii="Times New Roman" w:hAnsi="Times New Roman" w:cs="Times New Roman"/>
          <w:sz w:val="28"/>
          <w:szCs w:val="28"/>
        </w:rPr>
        <w:t xml:space="preserve">, указанных в приложении </w:t>
      </w:r>
      <w:r w:rsidR="00B078D7">
        <w:rPr>
          <w:rFonts w:ascii="Times New Roman" w:hAnsi="Times New Roman" w:cs="Times New Roman"/>
          <w:sz w:val="28"/>
          <w:szCs w:val="28"/>
        </w:rPr>
        <w:t>№</w:t>
      </w:r>
      <w:r w:rsidRPr="00C94F75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AC441B" w:rsidRPr="00C94F75" w:rsidRDefault="00AC441B" w:rsidP="00B0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6.2. Муниципальным служащим, вновь назначенным на должности муниципальной службы, проработавшим неполный месяц, ежемесячное денежное поощрение выплачивается за фактически отработанное время и учитывается во всех случаях исчисления среднего заработка.</w:t>
      </w:r>
    </w:p>
    <w:p w:rsidR="00270D51" w:rsidRDefault="00270D51" w:rsidP="00C94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8D7" w:rsidRDefault="00B078D7" w:rsidP="00C94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8D7" w:rsidRPr="00C94F75" w:rsidRDefault="00B078D7" w:rsidP="00C94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9B1" w:rsidRPr="00B078D7" w:rsidRDefault="00AC441B" w:rsidP="00B07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78D7">
        <w:rPr>
          <w:rFonts w:ascii="Times New Roman" w:hAnsi="Times New Roman" w:cs="Times New Roman"/>
          <w:b/>
          <w:sz w:val="28"/>
          <w:szCs w:val="28"/>
        </w:rPr>
        <w:lastRenderedPageBreak/>
        <w:t>VII. Премия за выполнение особо</w:t>
      </w:r>
    </w:p>
    <w:p w:rsidR="00AC441B" w:rsidRPr="00B078D7" w:rsidRDefault="00BD29B1" w:rsidP="00B078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78D7">
        <w:rPr>
          <w:rFonts w:ascii="Times New Roman" w:hAnsi="Times New Roman" w:cs="Times New Roman"/>
          <w:b/>
          <w:sz w:val="28"/>
          <w:szCs w:val="28"/>
        </w:rPr>
        <w:t>в</w:t>
      </w:r>
      <w:r w:rsidR="00AC441B" w:rsidRPr="00B078D7">
        <w:rPr>
          <w:rFonts w:ascii="Times New Roman" w:hAnsi="Times New Roman" w:cs="Times New Roman"/>
          <w:b/>
          <w:sz w:val="28"/>
          <w:szCs w:val="28"/>
        </w:rPr>
        <w:t>ажных</w:t>
      </w:r>
      <w:r w:rsidRPr="00B07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41B" w:rsidRPr="00B078D7">
        <w:rPr>
          <w:rFonts w:ascii="Times New Roman" w:hAnsi="Times New Roman" w:cs="Times New Roman"/>
          <w:b/>
          <w:sz w:val="28"/>
          <w:szCs w:val="28"/>
        </w:rPr>
        <w:t>и сложных заданий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B0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C94F75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(далее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премия) выплачивается в целях заинтересованности муниципальных служащих в качественном обеспечении задач и функций органа местного самоуправления города Чебоксары при выполнении особо важных и сложных заданий, порученных муниципальному служащему, при условии оперативности и высокого профессионализма при выполнении отдельных поручений, при подготовке проектов нормативных правовых актов, договоров, соглашений и иной документации, творческого подхода</w:t>
      </w:r>
      <w:proofErr w:type="gramEnd"/>
      <w:r w:rsidRPr="00C94F75">
        <w:rPr>
          <w:rFonts w:ascii="Times New Roman" w:hAnsi="Times New Roman" w:cs="Times New Roman"/>
          <w:sz w:val="28"/>
          <w:szCs w:val="28"/>
        </w:rPr>
        <w:t xml:space="preserve"> в подготовке предложений по совершенствованию деятельности органов местного самоуправления города Чебоксары, за своевременное и качественное исполнение должностных обязанностей.</w:t>
      </w:r>
    </w:p>
    <w:p w:rsidR="00AC441B" w:rsidRPr="00C94F75" w:rsidRDefault="00AC441B" w:rsidP="00B0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7.2. Порядок выплат премии за выполнение особо важных и сложных заданий определяется представителем нанимателя с учетом обеспечения задач и функций органов местного самоуправления города Чебоксары.</w:t>
      </w:r>
    </w:p>
    <w:p w:rsidR="00AC441B" w:rsidRPr="00C94F75" w:rsidRDefault="00AC441B" w:rsidP="00B0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7.3. Руководители органов местного самоуправления города Чебоксары вправе премировать муниципальных служащих в связи с праздничными и юбилейными датами при наличии экономии фонда оплаты труда.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D978C2" w:rsidRDefault="00AC441B" w:rsidP="00C94F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78C2">
        <w:rPr>
          <w:rFonts w:ascii="Times New Roman" w:hAnsi="Times New Roman" w:cs="Times New Roman"/>
          <w:b/>
          <w:sz w:val="28"/>
          <w:szCs w:val="28"/>
        </w:rPr>
        <w:t>VIII. Единовременная выплата</w:t>
      </w:r>
    </w:p>
    <w:p w:rsidR="00AC441B" w:rsidRPr="00D978C2" w:rsidRDefault="00AC441B" w:rsidP="00C94F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8C2">
        <w:rPr>
          <w:rFonts w:ascii="Times New Roman" w:hAnsi="Times New Roman" w:cs="Times New Roman"/>
          <w:b/>
          <w:sz w:val="28"/>
          <w:szCs w:val="28"/>
        </w:rPr>
        <w:t>при предоставлении ежегодного оплачиваемого отпуска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8.1. Единовременная выплата при предоставлении ежегодного оплачиваемого отпуска (далее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единовременная выплата) муниципальному служащему выплачивается в размере двух должностных окладов, установленных на день ухода в отпуск, в соответствии с замещаемой им должностью муниципальной службы.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8.2. Единовременная выплата выплачивается муниципальному служащему один раз в год по его заявлению. При использовании муниципальным служащим отпуска по частям единовременная выплата производится при использовании любой части отпуска.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8.3. В случае если муниципальный служащий не использовал в течение года своего права на отпуск, единовременная выплата производится в конце года по распоряжению руководителя органа местного самоуправления города Чебоксары.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8.4. Право на получение единовременной выплаты к отпуску за первый год работы у муниципального служащего возникает по истечении шести месяцев непрерывной работы в органе местного самоуправления города Чебоксары.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8.5. Единовременная выплата производится за счет средств бюджета города Чебоксары в пределах утвержденного </w:t>
      </w:r>
      <w:proofErr w:type="gramStart"/>
      <w:r w:rsidRPr="00C94F75">
        <w:rPr>
          <w:rFonts w:ascii="Times New Roman" w:hAnsi="Times New Roman" w:cs="Times New Roman"/>
          <w:sz w:val="28"/>
          <w:szCs w:val="28"/>
        </w:rPr>
        <w:t>фонда оплаты труда органа местного самоуправления города</w:t>
      </w:r>
      <w:proofErr w:type="gramEnd"/>
      <w:r w:rsidRPr="00C94F75">
        <w:rPr>
          <w:rFonts w:ascii="Times New Roman" w:hAnsi="Times New Roman" w:cs="Times New Roman"/>
          <w:sz w:val="28"/>
          <w:szCs w:val="28"/>
        </w:rPr>
        <w:t xml:space="preserve"> Чебоксары.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8.6. Единовременная выплата к отпуску предоставляется </w:t>
      </w:r>
      <w:r w:rsidRPr="00C94F75"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 в размере, рассчитанном пропорционально отработанному времени, в случаях: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предоставления ежегодного оплачиваемого отпуска, если муниципальный служащий принят на муниципальную службу не с начала календарного года;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предоставления ежегодного оплачиваемого отпуска с последующим увольнением с муниципальной службы.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D978C2" w:rsidRDefault="00AC441B" w:rsidP="00C94F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78C2">
        <w:rPr>
          <w:rFonts w:ascii="Times New Roman" w:hAnsi="Times New Roman" w:cs="Times New Roman"/>
          <w:b/>
          <w:sz w:val="28"/>
          <w:szCs w:val="28"/>
        </w:rPr>
        <w:t>IX. Материальная помощь</w:t>
      </w:r>
    </w:p>
    <w:p w:rsidR="00AC441B" w:rsidRPr="00C94F75" w:rsidRDefault="00AC441B" w:rsidP="00C94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9.1. Материальная помощь муниципальному служащему выплачивается в размере одного должностного оклада, установленного на дату ухода в отпуск, в соответствии с замещаемой им должностью муниципальной службы при предоставлении ежегодного оплачиваемого отпуска.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9.2. При разделении отпуска на части материальная помощь при предоставлении ежегодного оплачиваемого отпуска выплачивается к любой его части по заявлению работника.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9.3. Муниципальному служащему выплачивается дополнительная материальная помощь при наличии </w:t>
      </w:r>
      <w:proofErr w:type="gramStart"/>
      <w:r w:rsidRPr="00C94F75">
        <w:rPr>
          <w:rFonts w:ascii="Times New Roman" w:hAnsi="Times New Roman" w:cs="Times New Roman"/>
          <w:sz w:val="28"/>
          <w:szCs w:val="28"/>
        </w:rPr>
        <w:t>экономии средств фонда оплаты труда</w:t>
      </w:r>
      <w:proofErr w:type="gramEnd"/>
      <w:r w:rsidRPr="00C94F75">
        <w:rPr>
          <w:rFonts w:ascii="Times New Roman" w:hAnsi="Times New Roman" w:cs="Times New Roman"/>
          <w:sz w:val="28"/>
          <w:szCs w:val="28"/>
        </w:rPr>
        <w:t xml:space="preserve"> на основании заявления и подтверждающих документов в следующих случаях и размерах: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при вступлении в брак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одного должностного оклада;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при рождении ребенка у муниципального служащего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</w:t>
      </w:r>
      <w:r w:rsidR="008E54AE" w:rsidRPr="00C94F75">
        <w:rPr>
          <w:rFonts w:ascii="Times New Roman" w:hAnsi="Times New Roman" w:cs="Times New Roman"/>
          <w:sz w:val="28"/>
          <w:szCs w:val="28"/>
        </w:rPr>
        <w:t>одного</w:t>
      </w:r>
      <w:r w:rsidRPr="00C94F7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E54AE" w:rsidRPr="00C94F75">
        <w:rPr>
          <w:rFonts w:ascii="Times New Roman" w:hAnsi="Times New Roman" w:cs="Times New Roman"/>
          <w:sz w:val="28"/>
          <w:szCs w:val="28"/>
        </w:rPr>
        <w:t>ого оклада</w:t>
      </w:r>
      <w:r w:rsidRPr="00C94F75">
        <w:rPr>
          <w:rFonts w:ascii="Times New Roman" w:hAnsi="Times New Roman" w:cs="Times New Roman"/>
          <w:sz w:val="28"/>
          <w:szCs w:val="28"/>
        </w:rPr>
        <w:t>;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смерти его родителей, детей, супруг</w:t>
      </w:r>
      <w:proofErr w:type="gramStart"/>
      <w:r w:rsidRPr="00C94F7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94F75">
        <w:rPr>
          <w:rFonts w:ascii="Times New Roman" w:hAnsi="Times New Roman" w:cs="Times New Roman"/>
          <w:sz w:val="28"/>
          <w:szCs w:val="28"/>
        </w:rPr>
        <w:t xml:space="preserve">и)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</w:t>
      </w:r>
      <w:r w:rsidR="008E54AE" w:rsidRPr="00C94F75">
        <w:rPr>
          <w:rFonts w:ascii="Times New Roman" w:hAnsi="Times New Roman" w:cs="Times New Roman"/>
          <w:sz w:val="28"/>
          <w:szCs w:val="28"/>
        </w:rPr>
        <w:t>одного</w:t>
      </w:r>
      <w:r w:rsidRPr="00C94F7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E54AE" w:rsidRPr="00C94F75">
        <w:rPr>
          <w:rFonts w:ascii="Times New Roman" w:hAnsi="Times New Roman" w:cs="Times New Roman"/>
          <w:sz w:val="28"/>
          <w:szCs w:val="28"/>
        </w:rPr>
        <w:t>ого</w:t>
      </w:r>
      <w:r w:rsidRPr="00C94F75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8E54AE" w:rsidRPr="00C94F75">
        <w:rPr>
          <w:rFonts w:ascii="Times New Roman" w:hAnsi="Times New Roman" w:cs="Times New Roman"/>
          <w:sz w:val="28"/>
          <w:szCs w:val="28"/>
        </w:rPr>
        <w:t>а</w:t>
      </w:r>
      <w:r w:rsidRPr="00C94F75">
        <w:rPr>
          <w:rFonts w:ascii="Times New Roman" w:hAnsi="Times New Roman" w:cs="Times New Roman"/>
          <w:sz w:val="28"/>
          <w:szCs w:val="28"/>
        </w:rPr>
        <w:t>;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смерти муниципального служащего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</w:t>
      </w:r>
      <w:r w:rsidR="008E54AE" w:rsidRPr="00C94F75">
        <w:rPr>
          <w:rFonts w:ascii="Times New Roman" w:hAnsi="Times New Roman" w:cs="Times New Roman"/>
          <w:sz w:val="28"/>
          <w:szCs w:val="28"/>
        </w:rPr>
        <w:t>тр</w:t>
      </w:r>
      <w:r w:rsidR="00F2097E">
        <w:rPr>
          <w:rFonts w:ascii="Times New Roman" w:hAnsi="Times New Roman" w:cs="Times New Roman"/>
          <w:sz w:val="28"/>
          <w:szCs w:val="28"/>
        </w:rPr>
        <w:t>е</w:t>
      </w:r>
      <w:r w:rsidR="008E54AE" w:rsidRPr="00C94F75">
        <w:rPr>
          <w:rFonts w:ascii="Times New Roman" w:hAnsi="Times New Roman" w:cs="Times New Roman"/>
          <w:sz w:val="28"/>
          <w:szCs w:val="28"/>
        </w:rPr>
        <w:t>х</w:t>
      </w:r>
      <w:r w:rsidRPr="00C94F75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в связи с юбилейными датами (50, 55, 60, 65 лет)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="008E54AE" w:rsidRPr="00C94F75">
        <w:rPr>
          <w:rFonts w:ascii="Times New Roman" w:hAnsi="Times New Roman" w:cs="Times New Roman"/>
          <w:sz w:val="28"/>
          <w:szCs w:val="28"/>
        </w:rPr>
        <w:t xml:space="preserve"> </w:t>
      </w:r>
      <w:r w:rsidRPr="00C94F75">
        <w:rPr>
          <w:rFonts w:ascii="Times New Roman" w:hAnsi="Times New Roman" w:cs="Times New Roman"/>
          <w:sz w:val="28"/>
          <w:szCs w:val="28"/>
        </w:rPr>
        <w:t xml:space="preserve"> трех должностных окладов.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9.4. В конце года при наличии экономии фонда оплаты труда дополнительная материальная помощь выплачивается с учетом фактически отработанного времени в текущем году.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9.5. Общая сумма материальной помощи, выплачиваемая в календарном году конкретному муниципальному служащему, максимальными размерами не ограничивается.</w:t>
      </w:r>
    </w:p>
    <w:p w:rsidR="00AC441B" w:rsidRPr="00C94F75" w:rsidRDefault="00AC441B" w:rsidP="00D9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9.6. Решение о выплате материальной помощи оформляется распоряжением (приказом) руководителя органа местного самоуправления города Чебоксары.</w:t>
      </w:r>
    </w:p>
    <w:p w:rsidR="005C69B0" w:rsidRPr="00C94F75" w:rsidRDefault="005C69B0" w:rsidP="00C94F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441B" w:rsidRPr="00F2097E" w:rsidRDefault="00AC441B" w:rsidP="00C94F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2097E">
        <w:rPr>
          <w:rFonts w:ascii="Times New Roman" w:hAnsi="Times New Roman" w:cs="Times New Roman"/>
          <w:b/>
          <w:sz w:val="28"/>
          <w:szCs w:val="28"/>
        </w:rPr>
        <w:t>X. Единовременное поощрение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F20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10.1. Муниципальным служащим выплачивается единовременное денежное поощрение в соответствии с </w:t>
      </w:r>
      <w:hyperlink r:id="rId16" w:history="1">
        <w:r w:rsidRPr="00C94F75">
          <w:rPr>
            <w:rFonts w:ascii="Times New Roman" w:hAnsi="Times New Roman" w:cs="Times New Roman"/>
            <w:sz w:val="28"/>
            <w:szCs w:val="28"/>
          </w:rPr>
          <w:t>пунктом 4 части 2 статьи 13</w:t>
        </w:r>
      </w:hyperlink>
      <w:r w:rsidRPr="00C94F75">
        <w:rPr>
          <w:rFonts w:ascii="Times New Roman" w:hAnsi="Times New Roman" w:cs="Times New Roman"/>
          <w:sz w:val="28"/>
          <w:szCs w:val="28"/>
        </w:rPr>
        <w:t xml:space="preserve"> Закона Чувашской Республики от 5 октября 2007 года </w:t>
      </w:r>
      <w:r w:rsidR="00F2097E">
        <w:rPr>
          <w:rFonts w:ascii="Times New Roman" w:hAnsi="Times New Roman" w:cs="Times New Roman"/>
          <w:sz w:val="28"/>
          <w:szCs w:val="28"/>
        </w:rPr>
        <w:t>№</w:t>
      </w:r>
      <w:r w:rsidRPr="00C94F75">
        <w:rPr>
          <w:rFonts w:ascii="Times New Roman" w:hAnsi="Times New Roman" w:cs="Times New Roman"/>
          <w:sz w:val="28"/>
          <w:szCs w:val="28"/>
        </w:rPr>
        <w:t xml:space="preserve"> 62 </w:t>
      </w:r>
      <w:r w:rsidR="00F2097E">
        <w:rPr>
          <w:rFonts w:ascii="Times New Roman" w:hAnsi="Times New Roman" w:cs="Times New Roman"/>
          <w:sz w:val="28"/>
          <w:szCs w:val="28"/>
        </w:rPr>
        <w:t>«</w:t>
      </w:r>
      <w:r w:rsidRPr="00C94F75">
        <w:rPr>
          <w:rFonts w:ascii="Times New Roman" w:hAnsi="Times New Roman" w:cs="Times New Roman"/>
          <w:sz w:val="28"/>
          <w:szCs w:val="28"/>
        </w:rPr>
        <w:t>О муниципальной службе в Чувашской Республике</w:t>
      </w:r>
      <w:r w:rsidR="00F2097E">
        <w:rPr>
          <w:rFonts w:ascii="Times New Roman" w:hAnsi="Times New Roman" w:cs="Times New Roman"/>
          <w:sz w:val="28"/>
          <w:szCs w:val="28"/>
        </w:rPr>
        <w:t>»</w:t>
      </w:r>
      <w:r w:rsidRPr="00C94F75">
        <w:rPr>
          <w:rFonts w:ascii="Times New Roman" w:hAnsi="Times New Roman" w:cs="Times New Roman"/>
          <w:sz w:val="28"/>
          <w:szCs w:val="28"/>
        </w:rPr>
        <w:t xml:space="preserve"> в</w:t>
      </w:r>
      <w:r w:rsidR="006608F7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C94F75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AC441B" w:rsidRPr="00C94F75" w:rsidRDefault="00AC441B" w:rsidP="00F20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F75">
        <w:rPr>
          <w:rFonts w:ascii="Times New Roman" w:hAnsi="Times New Roman" w:cs="Times New Roman"/>
          <w:sz w:val="28"/>
          <w:szCs w:val="28"/>
        </w:rPr>
        <w:lastRenderedPageBreak/>
        <w:t xml:space="preserve">ко Дню местного самоуправления при стаже муниципальной службы </w:t>
      </w:r>
      <w:r w:rsidR="00F4529D" w:rsidRPr="00C94F75">
        <w:rPr>
          <w:rFonts w:ascii="Times New Roman" w:hAnsi="Times New Roman" w:cs="Times New Roman"/>
          <w:sz w:val="28"/>
          <w:szCs w:val="28"/>
        </w:rPr>
        <w:t>от</w:t>
      </w:r>
      <w:r w:rsidRPr="00C94F75">
        <w:rPr>
          <w:rFonts w:ascii="Times New Roman" w:hAnsi="Times New Roman" w:cs="Times New Roman"/>
          <w:sz w:val="28"/>
          <w:szCs w:val="28"/>
        </w:rPr>
        <w:t xml:space="preserve"> одного года </w:t>
      </w:r>
      <w:r w:rsidR="00F4529D" w:rsidRPr="00C94F75">
        <w:rPr>
          <w:rFonts w:ascii="Times New Roman" w:hAnsi="Times New Roman" w:cs="Times New Roman"/>
          <w:sz w:val="28"/>
          <w:szCs w:val="28"/>
        </w:rPr>
        <w:t xml:space="preserve">до пяти лет </w:t>
      </w:r>
      <w:r w:rsidRPr="00C94F75">
        <w:rPr>
          <w:rFonts w:ascii="Times New Roman" w:hAnsi="Times New Roman" w:cs="Times New Roman"/>
          <w:sz w:val="28"/>
          <w:szCs w:val="28"/>
        </w:rPr>
        <w:t>в размере</w:t>
      </w:r>
      <w:proofErr w:type="gramEnd"/>
      <w:r w:rsidRPr="00C94F75">
        <w:rPr>
          <w:rFonts w:ascii="Times New Roman" w:hAnsi="Times New Roman" w:cs="Times New Roman"/>
          <w:sz w:val="28"/>
          <w:szCs w:val="28"/>
        </w:rPr>
        <w:t xml:space="preserve"> одного должностного оклада</w:t>
      </w:r>
      <w:r w:rsidR="00F4529D" w:rsidRPr="00C94F75">
        <w:rPr>
          <w:rFonts w:ascii="Times New Roman" w:hAnsi="Times New Roman" w:cs="Times New Roman"/>
          <w:sz w:val="28"/>
          <w:szCs w:val="28"/>
        </w:rPr>
        <w:t xml:space="preserve">, от пяти </w:t>
      </w:r>
      <w:r w:rsidR="009F1AB6" w:rsidRPr="00C94F75">
        <w:rPr>
          <w:rFonts w:ascii="Times New Roman" w:hAnsi="Times New Roman" w:cs="Times New Roman"/>
          <w:sz w:val="28"/>
          <w:szCs w:val="28"/>
        </w:rPr>
        <w:t>до десяти</w:t>
      </w:r>
      <w:r w:rsidR="00F4529D" w:rsidRPr="00C94F75">
        <w:rPr>
          <w:rFonts w:ascii="Times New Roman" w:hAnsi="Times New Roman" w:cs="Times New Roman"/>
          <w:sz w:val="28"/>
          <w:szCs w:val="28"/>
        </w:rPr>
        <w:t xml:space="preserve"> </w:t>
      </w:r>
      <w:r w:rsidR="009F1AB6" w:rsidRPr="00C94F75">
        <w:rPr>
          <w:rFonts w:ascii="Times New Roman" w:hAnsi="Times New Roman" w:cs="Times New Roman"/>
          <w:sz w:val="28"/>
          <w:szCs w:val="28"/>
        </w:rPr>
        <w:t>лет в размере двух должностных окладов, свыше десяти лет в размере трех должностных окладов</w:t>
      </w:r>
      <w:r w:rsidRPr="00C94F75">
        <w:rPr>
          <w:rFonts w:ascii="Times New Roman" w:hAnsi="Times New Roman" w:cs="Times New Roman"/>
          <w:sz w:val="28"/>
          <w:szCs w:val="28"/>
        </w:rPr>
        <w:t>;</w:t>
      </w:r>
    </w:p>
    <w:p w:rsidR="00AC441B" w:rsidRPr="00C94F75" w:rsidRDefault="00AC441B" w:rsidP="00F20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награждением Почетными грамотами органов местного самоуправления города Чебоксары, наградами Государственного Совета Чувашской Республики в размере одного должностного оклада;</w:t>
      </w:r>
    </w:p>
    <w:p w:rsidR="00AC441B" w:rsidRPr="00C94F75" w:rsidRDefault="00AC441B" w:rsidP="00F20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награждением государственными наградами Российской Федерации, Чувашской Республики и ведомственными наградами в размере </w:t>
      </w:r>
      <w:r w:rsidR="008E54AE" w:rsidRPr="00C94F75">
        <w:rPr>
          <w:rFonts w:ascii="Times New Roman" w:hAnsi="Times New Roman" w:cs="Times New Roman"/>
          <w:sz w:val="28"/>
          <w:szCs w:val="28"/>
        </w:rPr>
        <w:t>трёх</w:t>
      </w:r>
      <w:r w:rsidRPr="00C94F7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E54AE" w:rsidRPr="00C94F75">
        <w:rPr>
          <w:rFonts w:ascii="Times New Roman" w:hAnsi="Times New Roman" w:cs="Times New Roman"/>
          <w:sz w:val="28"/>
          <w:szCs w:val="28"/>
        </w:rPr>
        <w:t xml:space="preserve">ых </w:t>
      </w:r>
      <w:r w:rsidRPr="00C94F75">
        <w:rPr>
          <w:rFonts w:ascii="Times New Roman" w:hAnsi="Times New Roman" w:cs="Times New Roman"/>
          <w:sz w:val="28"/>
          <w:szCs w:val="28"/>
        </w:rPr>
        <w:t>оклад</w:t>
      </w:r>
      <w:r w:rsidR="008E54AE" w:rsidRPr="00C94F75">
        <w:rPr>
          <w:rFonts w:ascii="Times New Roman" w:hAnsi="Times New Roman" w:cs="Times New Roman"/>
          <w:sz w:val="28"/>
          <w:szCs w:val="28"/>
        </w:rPr>
        <w:t>ов</w:t>
      </w:r>
      <w:r w:rsidRPr="00C94F75">
        <w:rPr>
          <w:rFonts w:ascii="Times New Roman" w:hAnsi="Times New Roman" w:cs="Times New Roman"/>
          <w:sz w:val="28"/>
          <w:szCs w:val="28"/>
        </w:rPr>
        <w:t>;</w:t>
      </w:r>
    </w:p>
    <w:p w:rsidR="00AC441B" w:rsidRPr="00C94F75" w:rsidRDefault="00AC441B" w:rsidP="00C85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за безупречную, эффективную и продолжительную службу в органах местного самоуправления (15, 20, 25, 30, 35</w:t>
      </w:r>
      <w:r w:rsidR="00F4529D" w:rsidRPr="00C94F75">
        <w:rPr>
          <w:rFonts w:ascii="Times New Roman" w:hAnsi="Times New Roman" w:cs="Times New Roman"/>
          <w:sz w:val="28"/>
          <w:szCs w:val="28"/>
        </w:rPr>
        <w:t>,</w:t>
      </w:r>
      <w:r w:rsidR="00A95988">
        <w:rPr>
          <w:rFonts w:ascii="Times New Roman" w:hAnsi="Times New Roman" w:cs="Times New Roman"/>
          <w:sz w:val="28"/>
          <w:szCs w:val="28"/>
        </w:rPr>
        <w:t xml:space="preserve"> </w:t>
      </w:r>
      <w:r w:rsidR="00F4529D" w:rsidRPr="00C94F75">
        <w:rPr>
          <w:rFonts w:ascii="Times New Roman" w:hAnsi="Times New Roman" w:cs="Times New Roman"/>
          <w:sz w:val="28"/>
          <w:szCs w:val="28"/>
        </w:rPr>
        <w:t>40</w:t>
      </w:r>
      <w:r w:rsidRPr="00C94F75">
        <w:rPr>
          <w:rFonts w:ascii="Times New Roman" w:hAnsi="Times New Roman" w:cs="Times New Roman"/>
          <w:sz w:val="28"/>
          <w:szCs w:val="28"/>
        </w:rPr>
        <w:t xml:space="preserve"> лет) в размере трех должностных окладов;</w:t>
      </w:r>
    </w:p>
    <w:p w:rsidR="00AC441B" w:rsidRPr="00C94F75" w:rsidRDefault="00AC441B" w:rsidP="00F20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за особый личный вклад муниципального служащего в обеспечение выполнения задач, возложенных на органы местного самоуправления города Чебоксары в размере одного должностного оклада;</w:t>
      </w:r>
    </w:p>
    <w:p w:rsidR="00AC441B" w:rsidRPr="00C94F75" w:rsidRDefault="00AC441B" w:rsidP="00F20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F75">
        <w:rPr>
          <w:rFonts w:ascii="Times New Roman" w:hAnsi="Times New Roman" w:cs="Times New Roman"/>
          <w:sz w:val="28"/>
          <w:szCs w:val="28"/>
        </w:rPr>
        <w:t>при освобождении от замещаемой должности в связи с выходом на государственную пенсию</w:t>
      </w:r>
      <w:proofErr w:type="gramEnd"/>
      <w:r w:rsidRPr="00C94F75">
        <w:rPr>
          <w:rFonts w:ascii="Times New Roman" w:hAnsi="Times New Roman" w:cs="Times New Roman"/>
          <w:sz w:val="28"/>
          <w:szCs w:val="28"/>
        </w:rPr>
        <w:t xml:space="preserve"> за выслугу лет (при наличии стажа государственной и муниципальной службе 15 лет и более)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в размере десяти должностных окладов.</w:t>
      </w:r>
    </w:p>
    <w:p w:rsidR="00AC441B" w:rsidRPr="00C94F75" w:rsidRDefault="00AC441B" w:rsidP="00F20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10.2. Решение о выплате единовременного поощрения оформляется распоряжением (приказом) </w:t>
      </w:r>
      <w:r w:rsidR="008E54AE" w:rsidRPr="00C94F7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C94F75">
        <w:rPr>
          <w:rFonts w:ascii="Times New Roman" w:hAnsi="Times New Roman" w:cs="Times New Roman"/>
          <w:sz w:val="28"/>
          <w:szCs w:val="28"/>
        </w:rPr>
        <w:t>органа местного самоуправления города Чебоксары.</w:t>
      </w:r>
    </w:p>
    <w:p w:rsidR="00C85D4E" w:rsidRDefault="00C85D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D4E" w:rsidRPr="005D7B1A" w:rsidRDefault="00C85D4E" w:rsidP="00C85D4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622"/>
      <w:bookmarkEnd w:id="5"/>
      <w:r w:rsidRPr="005D7B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7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85D4E" w:rsidRPr="005D7B1A" w:rsidRDefault="00C85D4E" w:rsidP="00C85D4E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Чебоксарского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B1A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C85D4E" w:rsidRPr="005D7B1A" w:rsidRDefault="00C85D4E" w:rsidP="00C85D4E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 w:rsidRPr="005D7B1A">
        <w:rPr>
          <w:rFonts w:ascii="Times New Roman" w:hAnsi="Times New Roman" w:cs="Times New Roman"/>
          <w:sz w:val="28"/>
          <w:szCs w:val="28"/>
        </w:rPr>
        <w:t xml:space="preserve">от </w:t>
      </w:r>
      <w:r w:rsidR="00943085">
        <w:rPr>
          <w:rFonts w:ascii="Times New Roman" w:hAnsi="Times New Roman" w:cs="Times New Roman"/>
          <w:sz w:val="28"/>
          <w:szCs w:val="28"/>
        </w:rPr>
        <w:t>21.12.2017 № 1030</w:t>
      </w:r>
    </w:p>
    <w:p w:rsidR="00C85D4E" w:rsidRPr="005D7B1A" w:rsidRDefault="00C85D4E" w:rsidP="00C85D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C9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ПОРЯДОК</w:t>
      </w:r>
    </w:p>
    <w:p w:rsidR="00AC441B" w:rsidRPr="00C94F75" w:rsidRDefault="00AC441B" w:rsidP="00C9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ИЗДАНИЯ ПРАВОВЫХ АКТОВ ОРГАНАМИ МЕСТНОГО САМОУПРАВЛЕНИЯ</w:t>
      </w:r>
      <w:r w:rsidR="00076C8C">
        <w:rPr>
          <w:rFonts w:ascii="Times New Roman" w:hAnsi="Times New Roman" w:cs="Times New Roman"/>
          <w:sz w:val="28"/>
          <w:szCs w:val="28"/>
        </w:rPr>
        <w:t xml:space="preserve"> </w:t>
      </w:r>
      <w:r w:rsidRPr="00C94F75">
        <w:rPr>
          <w:rFonts w:ascii="Times New Roman" w:hAnsi="Times New Roman" w:cs="Times New Roman"/>
          <w:sz w:val="28"/>
          <w:szCs w:val="28"/>
        </w:rPr>
        <w:t>ГОРОДА ЧЕБОКСАРЫ О ДЕНЕЖНОМ СОДЕРЖАНИИ ЛИЦ,</w:t>
      </w:r>
      <w:r w:rsidR="00076C8C">
        <w:rPr>
          <w:rFonts w:ascii="Times New Roman" w:hAnsi="Times New Roman" w:cs="Times New Roman"/>
          <w:sz w:val="28"/>
          <w:szCs w:val="28"/>
        </w:rPr>
        <w:t xml:space="preserve"> </w:t>
      </w:r>
      <w:r w:rsidRPr="00C94F75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="00076C8C">
        <w:rPr>
          <w:rFonts w:ascii="Times New Roman" w:hAnsi="Times New Roman" w:cs="Times New Roman"/>
          <w:sz w:val="28"/>
          <w:szCs w:val="28"/>
        </w:rPr>
        <w:t xml:space="preserve"> </w:t>
      </w:r>
      <w:r w:rsidRPr="00C94F75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ГОРОДА ЧЕБОКСАРЫ</w:t>
      </w:r>
    </w:p>
    <w:p w:rsidR="00AC441B" w:rsidRPr="00C94F75" w:rsidRDefault="00AC441B" w:rsidP="00C9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41B" w:rsidRPr="00C94F75" w:rsidRDefault="00AC441B" w:rsidP="00660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>Денежное содержание муниципальных служащих (должностные оклады, ежемесячные и иные дополнительные выплаты) устанавливается и выплачивается на основании следующих правовых актов органов местного самоуправления города Чебоксары:</w:t>
      </w:r>
    </w:p>
    <w:p w:rsidR="00AC441B" w:rsidRPr="00C94F75" w:rsidRDefault="00AC441B" w:rsidP="00660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1.1. Главы города Чебоксары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главе администрации города Чебоксары.</w:t>
      </w:r>
    </w:p>
    <w:p w:rsidR="00AC441B" w:rsidRPr="00C94F75" w:rsidRDefault="00AC441B" w:rsidP="00660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1.2. Главы города Чебоксары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председателя Чебоксарского городского Собрания депутатов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муниципальным служащим Аппарата Чебоксарского городского Собрания депутатов и контрольного органа города Чебоксары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6608F7">
        <w:rPr>
          <w:rFonts w:ascii="Times New Roman" w:hAnsi="Times New Roman" w:cs="Times New Roman"/>
          <w:sz w:val="28"/>
          <w:szCs w:val="28"/>
        </w:rPr>
        <w:t>-</w:t>
      </w:r>
      <w:r w:rsidRPr="00C94F75">
        <w:rPr>
          <w:rFonts w:ascii="Times New Roman" w:hAnsi="Times New Roman" w:cs="Times New Roman"/>
          <w:sz w:val="28"/>
          <w:szCs w:val="28"/>
        </w:rPr>
        <w:t>счетной палаты.</w:t>
      </w:r>
    </w:p>
    <w:p w:rsidR="00AC441B" w:rsidRPr="00C94F75" w:rsidRDefault="00AC441B" w:rsidP="00660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1.3. Главы администрации города Чебоксары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руководителям территориальных и отраслевых (функциональных) органов администрации города Чебоксары и муниципальным служащим администрации Чебоксары.</w:t>
      </w:r>
    </w:p>
    <w:p w:rsidR="00AC441B" w:rsidRDefault="00AC441B" w:rsidP="00660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F75">
        <w:rPr>
          <w:rFonts w:ascii="Times New Roman" w:hAnsi="Times New Roman" w:cs="Times New Roman"/>
          <w:sz w:val="28"/>
          <w:szCs w:val="28"/>
        </w:rPr>
        <w:t xml:space="preserve">1.4. Руководителей территориальных и отраслевых (функциональных) органов администрации города Чебоксары </w:t>
      </w:r>
      <w:r w:rsidR="00E34CC1">
        <w:rPr>
          <w:rFonts w:ascii="Times New Roman" w:hAnsi="Times New Roman" w:cs="Times New Roman"/>
          <w:sz w:val="28"/>
          <w:szCs w:val="28"/>
        </w:rPr>
        <w:t>–</w:t>
      </w:r>
      <w:r w:rsidRPr="00C94F75">
        <w:rPr>
          <w:rFonts w:ascii="Times New Roman" w:hAnsi="Times New Roman" w:cs="Times New Roman"/>
          <w:sz w:val="28"/>
          <w:szCs w:val="28"/>
        </w:rPr>
        <w:t xml:space="preserve"> муниципальным служащим территориальных и отраслевых (функциональных) органов администрации города Чебоксары.</w:t>
      </w:r>
    </w:p>
    <w:p w:rsidR="006608F7" w:rsidRDefault="006608F7" w:rsidP="00660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8F7" w:rsidRPr="00C94F75" w:rsidRDefault="006608F7" w:rsidP="006608F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608F7" w:rsidRPr="00C94F75" w:rsidSect="005A5DA9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E7" w:rsidRDefault="00773AE7" w:rsidP="005A5DA9">
      <w:pPr>
        <w:spacing w:after="0" w:line="240" w:lineRule="auto"/>
      </w:pPr>
      <w:r>
        <w:separator/>
      </w:r>
    </w:p>
  </w:endnote>
  <w:endnote w:type="continuationSeparator" w:id="0">
    <w:p w:rsidR="00773AE7" w:rsidRDefault="00773AE7" w:rsidP="005A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E7" w:rsidRDefault="00773AE7" w:rsidP="005A5DA9">
      <w:pPr>
        <w:spacing w:after="0" w:line="240" w:lineRule="auto"/>
      </w:pPr>
      <w:r>
        <w:separator/>
      </w:r>
    </w:p>
  </w:footnote>
  <w:footnote w:type="continuationSeparator" w:id="0">
    <w:p w:rsidR="00773AE7" w:rsidRDefault="00773AE7" w:rsidP="005A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839220"/>
      <w:docPartObj>
        <w:docPartGallery w:val="Page Numbers (Top of Page)"/>
        <w:docPartUnique/>
      </w:docPartObj>
    </w:sdtPr>
    <w:sdtContent>
      <w:p w:rsidR="00773AE7" w:rsidRDefault="00773A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0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0035"/>
    <w:multiLevelType w:val="multilevel"/>
    <w:tmpl w:val="1C1257B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1B"/>
    <w:rsid w:val="00000057"/>
    <w:rsid w:val="0002514F"/>
    <w:rsid w:val="000767FE"/>
    <w:rsid w:val="00076C8C"/>
    <w:rsid w:val="000933CF"/>
    <w:rsid w:val="00134134"/>
    <w:rsid w:val="001C3317"/>
    <w:rsid w:val="001E50A4"/>
    <w:rsid w:val="00270D51"/>
    <w:rsid w:val="002B188A"/>
    <w:rsid w:val="002C1FDA"/>
    <w:rsid w:val="002C24CF"/>
    <w:rsid w:val="00310754"/>
    <w:rsid w:val="0034104B"/>
    <w:rsid w:val="0037049F"/>
    <w:rsid w:val="003C04CA"/>
    <w:rsid w:val="003C5265"/>
    <w:rsid w:val="003C6250"/>
    <w:rsid w:val="003D6C18"/>
    <w:rsid w:val="00441224"/>
    <w:rsid w:val="00447288"/>
    <w:rsid w:val="004A5332"/>
    <w:rsid w:val="0053418C"/>
    <w:rsid w:val="005A5DA9"/>
    <w:rsid w:val="005C69B0"/>
    <w:rsid w:val="005D7B1A"/>
    <w:rsid w:val="006608F7"/>
    <w:rsid w:val="00663BD6"/>
    <w:rsid w:val="006B1EC4"/>
    <w:rsid w:val="006D5F82"/>
    <w:rsid w:val="006F3EDF"/>
    <w:rsid w:val="007126CC"/>
    <w:rsid w:val="00773AE7"/>
    <w:rsid w:val="007B642B"/>
    <w:rsid w:val="007C28C2"/>
    <w:rsid w:val="008958BD"/>
    <w:rsid w:val="008E54AE"/>
    <w:rsid w:val="00943085"/>
    <w:rsid w:val="00962622"/>
    <w:rsid w:val="00984441"/>
    <w:rsid w:val="00987362"/>
    <w:rsid w:val="009F0D00"/>
    <w:rsid w:val="009F1AB6"/>
    <w:rsid w:val="00A95988"/>
    <w:rsid w:val="00AA1146"/>
    <w:rsid w:val="00AC441B"/>
    <w:rsid w:val="00AF3ADB"/>
    <w:rsid w:val="00B06EF2"/>
    <w:rsid w:val="00B078D7"/>
    <w:rsid w:val="00B11FC9"/>
    <w:rsid w:val="00B127EC"/>
    <w:rsid w:val="00B960C3"/>
    <w:rsid w:val="00BD29B1"/>
    <w:rsid w:val="00C128D3"/>
    <w:rsid w:val="00C7332E"/>
    <w:rsid w:val="00C85D4E"/>
    <w:rsid w:val="00C94F75"/>
    <w:rsid w:val="00CA1208"/>
    <w:rsid w:val="00CA47A8"/>
    <w:rsid w:val="00CD57B1"/>
    <w:rsid w:val="00CD5C5B"/>
    <w:rsid w:val="00CE0864"/>
    <w:rsid w:val="00CE3263"/>
    <w:rsid w:val="00D15CF2"/>
    <w:rsid w:val="00D978C2"/>
    <w:rsid w:val="00D97B18"/>
    <w:rsid w:val="00E0056A"/>
    <w:rsid w:val="00E32D87"/>
    <w:rsid w:val="00E34CC1"/>
    <w:rsid w:val="00E675E2"/>
    <w:rsid w:val="00E74985"/>
    <w:rsid w:val="00E80C74"/>
    <w:rsid w:val="00F2097E"/>
    <w:rsid w:val="00F4529D"/>
    <w:rsid w:val="00F81F01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C4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B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D7B1A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7B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DA9"/>
  </w:style>
  <w:style w:type="paragraph" w:styleId="a9">
    <w:name w:val="footer"/>
    <w:basedOn w:val="a"/>
    <w:link w:val="aa"/>
    <w:uiPriority w:val="99"/>
    <w:unhideWhenUsed/>
    <w:rsid w:val="005A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4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C4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B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D7B1A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D7B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A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5DA9"/>
  </w:style>
  <w:style w:type="paragraph" w:styleId="a9">
    <w:name w:val="footer"/>
    <w:basedOn w:val="a"/>
    <w:link w:val="aa"/>
    <w:uiPriority w:val="99"/>
    <w:unhideWhenUsed/>
    <w:rsid w:val="005A5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330A7886682B378BB290CAC0B73ABEBA328A65A4946B4C2636CE08268E17BBB5E9D6570DD47723E2129CU9p5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330A7886682B378BB290CAC0B73ABEBA328A65AB9E6A452036CE08268E17BBB5E9D6570DD47723E2179FU9p1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330A7886682B378BB290CAC0B73ABEBA328A65A49A6B4B2836CE08268E17BBB5E9D6570DD47723E21795U9p7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330A7886682B378BB290CAC0B73ABEBA328A65A49A6B4B2836CE08268E17BBB5E9D6570DD47723E2179AU9p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330A7886682B378BB290CAC0B73ABEBA328A65A49A6B4B2836CE08268E17BBUBp5G" TargetMode="External"/><Relationship Id="rId10" Type="http://schemas.openxmlformats.org/officeDocument/2006/relationships/hyperlink" Target="consultantplus://offline/ref=81330A7886682B378BB28EC7D6DB64BAB03BD461A59A661A7C69955571871DECF2A68F1549D9772AUEp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1330A7886682B378BB290CAC0B73ABEBA328A65A49A6B4B2836CE08268E17BBB5E9D6570DD47723E2179BU9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7130-6EDA-491E-8FF7-DD9652A9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gcheb_buh4</dc:creator>
  <cp:lastModifiedBy>Тарасова Н.Н.</cp:lastModifiedBy>
  <cp:revision>9</cp:revision>
  <cp:lastPrinted>2017-12-26T06:46:00Z</cp:lastPrinted>
  <dcterms:created xsi:type="dcterms:W3CDTF">2017-12-20T12:18:00Z</dcterms:created>
  <dcterms:modified xsi:type="dcterms:W3CDTF">2017-12-26T06:50:00Z</dcterms:modified>
</cp:coreProperties>
</file>