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F8" w:rsidRPr="00927D43" w:rsidRDefault="00FD3B11" w:rsidP="001411BF">
      <w:pP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195.7pt;margin-top:7.7pt;width:1in;height:64.8pt;z-index:1" o:allowincell="f" stroked="f">
            <v:textbox style="mso-next-textbox:#_x0000_s1026">
              <w:txbxContent>
                <w:p w:rsidR="00D34DF8" w:rsidRDefault="00FD3B1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53.65pt" fillcolor="window">
                        <v:imagedata r:id="rId9" o:title=""/>
                      </v:shape>
                    </w:pict>
                  </w:r>
                </w:p>
                <w:p w:rsidR="00D34DF8" w:rsidRDefault="00D34DF8"/>
              </w:txbxContent>
            </v:textbox>
          </v:shape>
        </w:pict>
      </w:r>
      <w:r w:rsidR="001411BF">
        <w:rPr>
          <w:sz w:val="24"/>
          <w:szCs w:val="24"/>
        </w:rPr>
        <w:t xml:space="preserve">            </w:t>
      </w:r>
      <w:proofErr w:type="spellStart"/>
      <w:r w:rsidR="00D34DF8" w:rsidRPr="00927D43">
        <w:rPr>
          <w:sz w:val="24"/>
          <w:szCs w:val="24"/>
        </w:rPr>
        <w:t>Чă</w:t>
      </w:r>
      <w:proofErr w:type="gramStart"/>
      <w:r w:rsidR="00D34DF8" w:rsidRPr="00927D43">
        <w:rPr>
          <w:sz w:val="24"/>
          <w:szCs w:val="24"/>
        </w:rPr>
        <w:t>ваш</w:t>
      </w:r>
      <w:proofErr w:type="spellEnd"/>
      <w:proofErr w:type="gramEnd"/>
      <w:r w:rsidR="00D34DF8" w:rsidRPr="00927D43">
        <w:rPr>
          <w:sz w:val="24"/>
          <w:szCs w:val="24"/>
        </w:rPr>
        <w:t xml:space="preserve"> </w:t>
      </w:r>
      <w:proofErr w:type="spellStart"/>
      <w:r w:rsidR="00D34DF8" w:rsidRPr="00927D43">
        <w:rPr>
          <w:sz w:val="24"/>
          <w:szCs w:val="24"/>
        </w:rPr>
        <w:t>Республикин</w:t>
      </w:r>
      <w:proofErr w:type="spellEnd"/>
      <w:r w:rsidR="00D34DF8" w:rsidRPr="00927D43">
        <w:rPr>
          <w:sz w:val="24"/>
          <w:szCs w:val="24"/>
        </w:rPr>
        <w:t xml:space="preserve">                                                       </w:t>
      </w:r>
      <w:r w:rsidR="001411BF">
        <w:rPr>
          <w:sz w:val="24"/>
          <w:szCs w:val="24"/>
        </w:rPr>
        <w:t xml:space="preserve">       </w:t>
      </w:r>
      <w:r w:rsidR="00D34DF8" w:rsidRPr="00927D43">
        <w:rPr>
          <w:sz w:val="24"/>
          <w:szCs w:val="24"/>
        </w:rPr>
        <w:t xml:space="preserve">  Администрация </w:t>
      </w:r>
    </w:p>
    <w:p w:rsidR="00D34DF8" w:rsidRPr="00927D43" w:rsidRDefault="00D34DF8">
      <w:pPr>
        <w:ind w:firstLine="567"/>
        <w:jc w:val="both"/>
        <w:rPr>
          <w:sz w:val="24"/>
          <w:szCs w:val="24"/>
        </w:rPr>
      </w:pPr>
      <w:r w:rsidRPr="00927D43">
        <w:rPr>
          <w:sz w:val="24"/>
          <w:szCs w:val="24"/>
        </w:rPr>
        <w:t xml:space="preserve"> </w:t>
      </w:r>
      <w:proofErr w:type="spellStart"/>
      <w:proofErr w:type="gramStart"/>
      <w:r w:rsidRPr="00927D43">
        <w:rPr>
          <w:sz w:val="24"/>
          <w:szCs w:val="24"/>
        </w:rPr>
        <w:t>П</w:t>
      </w:r>
      <w:proofErr w:type="gramEnd"/>
      <w:r w:rsidRPr="00927D43">
        <w:rPr>
          <w:sz w:val="24"/>
          <w:szCs w:val="24"/>
        </w:rPr>
        <w:t>ăрачкав</w:t>
      </w:r>
      <w:proofErr w:type="spellEnd"/>
      <w:r w:rsidRPr="00927D43">
        <w:rPr>
          <w:sz w:val="24"/>
          <w:szCs w:val="24"/>
        </w:rPr>
        <w:t xml:space="preserve"> </w:t>
      </w:r>
      <w:proofErr w:type="spellStart"/>
      <w:r w:rsidRPr="00927D43">
        <w:rPr>
          <w:sz w:val="24"/>
          <w:szCs w:val="24"/>
        </w:rPr>
        <w:t>район</w:t>
      </w:r>
      <w:r w:rsidR="00D544BF" w:rsidRPr="00927D43">
        <w:rPr>
          <w:sz w:val="24"/>
          <w:szCs w:val="24"/>
        </w:rPr>
        <w:t>е</w:t>
      </w:r>
      <w:r w:rsidRPr="00927D43">
        <w:rPr>
          <w:sz w:val="24"/>
          <w:szCs w:val="24"/>
        </w:rPr>
        <w:t>нчи</w:t>
      </w:r>
      <w:proofErr w:type="spellEnd"/>
      <w:r w:rsidRPr="00927D43">
        <w:rPr>
          <w:sz w:val="24"/>
          <w:szCs w:val="24"/>
        </w:rPr>
        <w:t xml:space="preserve">                                                    </w:t>
      </w:r>
      <w:r w:rsidR="00DB318F" w:rsidRPr="00927D43">
        <w:rPr>
          <w:sz w:val="24"/>
          <w:szCs w:val="24"/>
        </w:rPr>
        <w:t xml:space="preserve"> </w:t>
      </w:r>
      <w:r w:rsidRPr="00927D43">
        <w:rPr>
          <w:sz w:val="24"/>
          <w:szCs w:val="24"/>
        </w:rPr>
        <w:t xml:space="preserve"> Порецкого района</w:t>
      </w:r>
    </w:p>
    <w:p w:rsidR="00D34DF8" w:rsidRPr="00927D43" w:rsidRDefault="00D34DF8">
      <w:pPr>
        <w:ind w:firstLine="567"/>
        <w:jc w:val="both"/>
        <w:rPr>
          <w:sz w:val="24"/>
          <w:szCs w:val="24"/>
        </w:rPr>
      </w:pPr>
      <w:r w:rsidRPr="00927D43">
        <w:rPr>
          <w:sz w:val="24"/>
          <w:szCs w:val="24"/>
        </w:rPr>
        <w:t xml:space="preserve">     </w:t>
      </w:r>
      <w:proofErr w:type="spellStart"/>
      <w:r w:rsidRPr="00927D43">
        <w:rPr>
          <w:sz w:val="24"/>
          <w:szCs w:val="24"/>
        </w:rPr>
        <w:t>администраций</w:t>
      </w:r>
      <w:r w:rsidR="00D544BF" w:rsidRPr="00927D43">
        <w:rPr>
          <w:sz w:val="24"/>
          <w:szCs w:val="24"/>
        </w:rPr>
        <w:t>е</w:t>
      </w:r>
      <w:proofErr w:type="spellEnd"/>
      <w:r w:rsidRPr="00927D43">
        <w:rPr>
          <w:sz w:val="24"/>
          <w:szCs w:val="24"/>
        </w:rPr>
        <w:t xml:space="preserve">                                                   Чувашской Республики</w:t>
      </w:r>
    </w:p>
    <w:p w:rsidR="00D34DF8" w:rsidRPr="00927D43" w:rsidRDefault="00D34DF8">
      <w:pPr>
        <w:ind w:firstLine="567"/>
        <w:jc w:val="both"/>
        <w:rPr>
          <w:sz w:val="24"/>
          <w:szCs w:val="24"/>
        </w:rPr>
      </w:pPr>
      <w:r w:rsidRPr="00927D43">
        <w:rPr>
          <w:sz w:val="24"/>
          <w:szCs w:val="24"/>
        </w:rPr>
        <w:t xml:space="preserve">          ЙЫШЁНУ                                                           ПОСТАНОВЛЕНИЕ</w:t>
      </w:r>
    </w:p>
    <w:p w:rsidR="00D34DF8" w:rsidRPr="00927D43" w:rsidRDefault="00D34DF8">
      <w:pPr>
        <w:pStyle w:val="11"/>
        <w:keepNext w:val="0"/>
        <w:outlineLvl w:val="0"/>
      </w:pPr>
    </w:p>
    <w:p w:rsidR="00780A93" w:rsidRPr="00927D43" w:rsidRDefault="00B2178B" w:rsidP="00780A93">
      <w:pPr>
        <w:jc w:val="both"/>
        <w:rPr>
          <w:sz w:val="24"/>
          <w:szCs w:val="24"/>
        </w:rPr>
      </w:pPr>
      <w:r w:rsidRPr="00927D43">
        <w:rPr>
          <w:sz w:val="24"/>
          <w:szCs w:val="24"/>
        </w:rPr>
        <w:t xml:space="preserve">      </w:t>
      </w:r>
      <w:r w:rsidR="005E5821" w:rsidRPr="00927D43">
        <w:rPr>
          <w:sz w:val="24"/>
          <w:szCs w:val="24"/>
        </w:rPr>
        <w:t xml:space="preserve">   </w:t>
      </w:r>
      <w:r w:rsidR="006C3DF1">
        <w:rPr>
          <w:sz w:val="24"/>
          <w:szCs w:val="24"/>
        </w:rPr>
        <w:t xml:space="preserve"> </w:t>
      </w:r>
      <w:r w:rsidR="00505FE6" w:rsidRPr="00927D43">
        <w:rPr>
          <w:sz w:val="24"/>
          <w:szCs w:val="24"/>
        </w:rPr>
        <w:t xml:space="preserve"> </w:t>
      </w:r>
      <w:r w:rsidR="006C3DF1">
        <w:rPr>
          <w:sz w:val="24"/>
          <w:szCs w:val="24"/>
        </w:rPr>
        <w:t xml:space="preserve"> </w:t>
      </w:r>
      <w:r w:rsidR="006C3DF1" w:rsidRPr="00FD3B11">
        <w:rPr>
          <w:rStyle w:val="ae"/>
          <w:b w:val="0"/>
          <w:bCs/>
          <w:color w:val="auto"/>
          <w:sz w:val="24"/>
          <w:szCs w:val="24"/>
        </w:rPr>
        <w:t>21.02.2018 № 94</w:t>
      </w:r>
      <w:r w:rsidR="00D34DF8" w:rsidRPr="00927D43">
        <w:rPr>
          <w:sz w:val="24"/>
          <w:szCs w:val="24"/>
        </w:rPr>
        <w:t xml:space="preserve">          </w:t>
      </w:r>
      <w:r w:rsidR="00780A93" w:rsidRPr="00927D43">
        <w:rPr>
          <w:sz w:val="24"/>
          <w:szCs w:val="24"/>
        </w:rPr>
        <w:t xml:space="preserve">              </w:t>
      </w:r>
      <w:r w:rsidRPr="00927D43">
        <w:rPr>
          <w:sz w:val="24"/>
          <w:szCs w:val="24"/>
        </w:rPr>
        <w:t xml:space="preserve"> </w:t>
      </w:r>
      <w:r w:rsidR="005E15B9" w:rsidRPr="00927D43">
        <w:rPr>
          <w:sz w:val="24"/>
          <w:szCs w:val="24"/>
        </w:rPr>
        <w:t xml:space="preserve">      </w:t>
      </w:r>
      <w:r w:rsidRPr="00927D43">
        <w:rPr>
          <w:sz w:val="24"/>
          <w:szCs w:val="24"/>
        </w:rPr>
        <w:t xml:space="preserve">                  </w:t>
      </w:r>
      <w:r w:rsidR="006C3DF1">
        <w:rPr>
          <w:sz w:val="24"/>
          <w:szCs w:val="24"/>
        </w:rPr>
        <w:t xml:space="preserve">          </w:t>
      </w:r>
      <w:r w:rsidRPr="00927D43">
        <w:rPr>
          <w:sz w:val="24"/>
          <w:szCs w:val="24"/>
        </w:rPr>
        <w:t xml:space="preserve"> </w:t>
      </w:r>
      <w:r w:rsidR="006C3DF1" w:rsidRPr="00FD3B11">
        <w:rPr>
          <w:rStyle w:val="ae"/>
          <w:b w:val="0"/>
          <w:bCs/>
          <w:color w:val="auto"/>
          <w:sz w:val="24"/>
          <w:szCs w:val="24"/>
        </w:rPr>
        <w:t>21.02.2018 № 94</w:t>
      </w:r>
    </w:p>
    <w:p w:rsidR="00D34DF8" w:rsidRPr="00927D43" w:rsidRDefault="00D34DF8" w:rsidP="00780A93">
      <w:pPr>
        <w:jc w:val="both"/>
        <w:rPr>
          <w:sz w:val="24"/>
          <w:szCs w:val="24"/>
        </w:rPr>
      </w:pPr>
      <w:r w:rsidRPr="00927D43">
        <w:rPr>
          <w:sz w:val="24"/>
          <w:szCs w:val="24"/>
        </w:rPr>
        <w:t xml:space="preserve">     </w:t>
      </w:r>
      <w:r w:rsidR="007D431A" w:rsidRPr="00927D43">
        <w:rPr>
          <w:sz w:val="24"/>
          <w:szCs w:val="24"/>
        </w:rPr>
        <w:t xml:space="preserve">         </w:t>
      </w:r>
      <w:proofErr w:type="spellStart"/>
      <w:proofErr w:type="gramStart"/>
      <w:r w:rsidRPr="00927D43">
        <w:rPr>
          <w:sz w:val="24"/>
          <w:szCs w:val="24"/>
        </w:rPr>
        <w:t>П</w:t>
      </w:r>
      <w:proofErr w:type="gramEnd"/>
      <w:r w:rsidRPr="00927D43">
        <w:rPr>
          <w:sz w:val="24"/>
          <w:szCs w:val="24"/>
        </w:rPr>
        <w:t>ăрачкав</w:t>
      </w:r>
      <w:proofErr w:type="spellEnd"/>
      <w:r w:rsidRPr="00927D43">
        <w:rPr>
          <w:sz w:val="24"/>
          <w:szCs w:val="24"/>
        </w:rPr>
        <w:t xml:space="preserve"> </w:t>
      </w:r>
      <w:proofErr w:type="spellStart"/>
      <w:r w:rsidRPr="00927D43">
        <w:rPr>
          <w:sz w:val="24"/>
          <w:szCs w:val="24"/>
        </w:rPr>
        <w:t>сали</w:t>
      </w:r>
      <w:proofErr w:type="spellEnd"/>
      <w:r w:rsidRPr="00927D43">
        <w:rPr>
          <w:sz w:val="24"/>
          <w:szCs w:val="24"/>
        </w:rPr>
        <w:t xml:space="preserve">                                              </w:t>
      </w:r>
      <w:r w:rsidR="008B649C" w:rsidRPr="00927D43">
        <w:rPr>
          <w:sz w:val="24"/>
          <w:szCs w:val="24"/>
        </w:rPr>
        <w:t xml:space="preserve">       </w:t>
      </w:r>
      <w:r w:rsidRPr="00927D43">
        <w:rPr>
          <w:sz w:val="24"/>
          <w:szCs w:val="24"/>
        </w:rPr>
        <w:t xml:space="preserve">    </w:t>
      </w:r>
      <w:r w:rsidR="006C3DF1">
        <w:rPr>
          <w:sz w:val="24"/>
          <w:szCs w:val="24"/>
        </w:rPr>
        <w:t xml:space="preserve">    </w:t>
      </w:r>
      <w:r w:rsidRPr="00927D43">
        <w:rPr>
          <w:sz w:val="24"/>
          <w:szCs w:val="24"/>
        </w:rPr>
        <w:t xml:space="preserve"> </w:t>
      </w:r>
      <w:r w:rsidR="008B649C" w:rsidRPr="00927D43">
        <w:rPr>
          <w:sz w:val="24"/>
          <w:szCs w:val="24"/>
        </w:rPr>
        <w:t xml:space="preserve"> </w:t>
      </w:r>
      <w:r w:rsidRPr="00927D43">
        <w:rPr>
          <w:sz w:val="24"/>
          <w:szCs w:val="24"/>
        </w:rPr>
        <w:t xml:space="preserve"> с. Порецкое</w:t>
      </w:r>
    </w:p>
    <w:p w:rsidR="00D34DF8" w:rsidRPr="00927D43" w:rsidRDefault="00D34DF8">
      <w:pPr>
        <w:ind w:firstLine="709"/>
        <w:jc w:val="both"/>
        <w:rPr>
          <w:sz w:val="24"/>
          <w:szCs w:val="24"/>
        </w:rPr>
      </w:pPr>
    </w:p>
    <w:p w:rsidR="00D34DF8" w:rsidRPr="00927D43" w:rsidRDefault="00D34DF8">
      <w:pPr>
        <w:ind w:firstLine="709"/>
        <w:jc w:val="both"/>
        <w:rPr>
          <w:sz w:val="24"/>
          <w:szCs w:val="24"/>
        </w:rPr>
      </w:pPr>
    </w:p>
    <w:p w:rsidR="00ED72ED" w:rsidRPr="00927D43" w:rsidRDefault="00ED72ED" w:rsidP="00827523">
      <w:pPr>
        <w:pStyle w:val="ConsPlusTitle"/>
        <w:widowControl w:val="0"/>
        <w:tabs>
          <w:tab w:val="left" w:pos="3686"/>
        </w:tabs>
        <w:ind w:right="5670"/>
        <w:jc w:val="both"/>
        <w:rPr>
          <w:bCs w:val="0"/>
          <w:sz w:val="24"/>
          <w:szCs w:val="24"/>
        </w:rPr>
      </w:pPr>
      <w:r w:rsidRPr="00927D43">
        <w:rPr>
          <w:bCs w:val="0"/>
          <w:sz w:val="24"/>
          <w:szCs w:val="24"/>
        </w:rPr>
        <w:t>О</w:t>
      </w:r>
      <w:r w:rsidR="00B2178B" w:rsidRPr="00927D43">
        <w:rPr>
          <w:bCs w:val="0"/>
          <w:sz w:val="24"/>
          <w:szCs w:val="24"/>
        </w:rPr>
        <w:t xml:space="preserve"> внесении</w:t>
      </w:r>
      <w:r w:rsidR="007D431A" w:rsidRPr="00927D43">
        <w:rPr>
          <w:bCs w:val="0"/>
          <w:sz w:val="24"/>
          <w:szCs w:val="24"/>
        </w:rPr>
        <w:t xml:space="preserve"> изменений в</w:t>
      </w:r>
      <w:r w:rsidR="00C42778" w:rsidRPr="00927D43">
        <w:rPr>
          <w:bCs w:val="0"/>
          <w:sz w:val="24"/>
          <w:szCs w:val="24"/>
        </w:rPr>
        <w:t xml:space="preserve"> п</w:t>
      </w:r>
      <w:r w:rsidR="00AA5C68" w:rsidRPr="00927D43">
        <w:rPr>
          <w:bCs w:val="0"/>
          <w:sz w:val="24"/>
          <w:szCs w:val="24"/>
        </w:rPr>
        <w:t xml:space="preserve">остановление администрации Порецкого района от </w:t>
      </w:r>
      <w:r w:rsidR="005E5821" w:rsidRPr="00927D43">
        <w:rPr>
          <w:bCs w:val="0"/>
          <w:sz w:val="24"/>
          <w:szCs w:val="24"/>
        </w:rPr>
        <w:t>17.03.2014</w:t>
      </w:r>
      <w:r w:rsidR="00D425FB" w:rsidRPr="00927D43">
        <w:rPr>
          <w:bCs w:val="0"/>
          <w:sz w:val="24"/>
          <w:szCs w:val="24"/>
        </w:rPr>
        <w:t xml:space="preserve"> №</w:t>
      </w:r>
      <w:r w:rsidR="005E5821" w:rsidRPr="00927D43">
        <w:rPr>
          <w:bCs w:val="0"/>
          <w:sz w:val="24"/>
          <w:szCs w:val="24"/>
        </w:rPr>
        <w:t xml:space="preserve"> 115</w:t>
      </w:r>
      <w:r w:rsidR="007D431A" w:rsidRPr="00927D43">
        <w:rPr>
          <w:bCs w:val="0"/>
          <w:sz w:val="24"/>
          <w:szCs w:val="24"/>
        </w:rPr>
        <w:t xml:space="preserve"> </w:t>
      </w:r>
      <w:r w:rsidR="009A709B" w:rsidRPr="00927D43">
        <w:rPr>
          <w:bCs w:val="0"/>
          <w:sz w:val="24"/>
          <w:szCs w:val="24"/>
        </w:rPr>
        <w:t>«</w:t>
      </w:r>
      <w:r w:rsidR="00D425FB" w:rsidRPr="00927D43">
        <w:rPr>
          <w:bCs w:val="0"/>
          <w:sz w:val="24"/>
          <w:szCs w:val="24"/>
        </w:rPr>
        <w:t>Выдача ордера на производство земляных работ на территории Порецкого района</w:t>
      </w:r>
      <w:r w:rsidR="004235B1" w:rsidRPr="00927D43">
        <w:rPr>
          <w:bCs w:val="0"/>
          <w:sz w:val="24"/>
          <w:szCs w:val="24"/>
        </w:rPr>
        <w:t>»</w:t>
      </w:r>
    </w:p>
    <w:p w:rsidR="00E0239D" w:rsidRPr="00927D43" w:rsidRDefault="00E0239D" w:rsidP="00E0239D">
      <w:pPr>
        <w:pStyle w:val="ConsPlusTitle"/>
        <w:widowControl w:val="0"/>
        <w:tabs>
          <w:tab w:val="left" w:pos="3686"/>
        </w:tabs>
        <w:ind w:right="5953"/>
        <w:jc w:val="both"/>
        <w:rPr>
          <w:sz w:val="24"/>
          <w:szCs w:val="24"/>
        </w:rPr>
      </w:pPr>
    </w:p>
    <w:p w:rsidR="004B7BBC" w:rsidRPr="00927D43" w:rsidRDefault="004B7BBC" w:rsidP="00E0239D">
      <w:pPr>
        <w:pStyle w:val="ConsPlusTitle"/>
        <w:widowControl w:val="0"/>
        <w:tabs>
          <w:tab w:val="left" w:pos="3686"/>
        </w:tabs>
        <w:ind w:right="5953"/>
        <w:jc w:val="both"/>
        <w:rPr>
          <w:sz w:val="24"/>
          <w:szCs w:val="24"/>
        </w:rPr>
      </w:pPr>
    </w:p>
    <w:p w:rsidR="008268C9" w:rsidRPr="00927D43" w:rsidRDefault="00EA5D3B" w:rsidP="008268C9">
      <w:pPr>
        <w:widowControl w:val="0"/>
        <w:adjustRightInd w:val="0"/>
        <w:jc w:val="both"/>
        <w:rPr>
          <w:sz w:val="24"/>
          <w:szCs w:val="24"/>
        </w:rPr>
      </w:pPr>
      <w:r w:rsidRPr="00927D43">
        <w:rPr>
          <w:sz w:val="24"/>
          <w:szCs w:val="24"/>
        </w:rPr>
        <w:t xml:space="preserve">        </w:t>
      </w:r>
      <w:r w:rsidR="00F17337" w:rsidRPr="00927D43">
        <w:rPr>
          <w:sz w:val="24"/>
          <w:szCs w:val="24"/>
        </w:rPr>
        <w:t xml:space="preserve">   </w:t>
      </w:r>
      <w:r w:rsidR="00D02978" w:rsidRPr="00927D43">
        <w:rPr>
          <w:sz w:val="24"/>
          <w:szCs w:val="24"/>
        </w:rPr>
        <w:t xml:space="preserve"> </w:t>
      </w:r>
      <w:r w:rsidR="00F17337" w:rsidRPr="00927D43">
        <w:rPr>
          <w:sz w:val="24"/>
          <w:szCs w:val="24"/>
        </w:rPr>
        <w:t xml:space="preserve"> </w:t>
      </w:r>
      <w:r w:rsidR="008268C9" w:rsidRPr="00927D43">
        <w:rPr>
          <w:sz w:val="24"/>
          <w:szCs w:val="24"/>
        </w:rPr>
        <w:t xml:space="preserve">В соответствии с распоряжением Кабинета Министров Чувашской Республики от 31 мая 2016 г. №368-р, администрация Порецкого района </w:t>
      </w:r>
      <w:proofErr w:type="gramStart"/>
      <w:r w:rsidR="008268C9" w:rsidRPr="00927D43">
        <w:rPr>
          <w:sz w:val="24"/>
          <w:szCs w:val="24"/>
        </w:rPr>
        <w:t>п</w:t>
      </w:r>
      <w:proofErr w:type="gramEnd"/>
      <w:r w:rsidR="00852F9F" w:rsidRPr="00927D43">
        <w:rPr>
          <w:sz w:val="24"/>
          <w:szCs w:val="24"/>
        </w:rPr>
        <w:t xml:space="preserve"> </w:t>
      </w:r>
      <w:r w:rsidR="008268C9" w:rsidRPr="00927D43">
        <w:rPr>
          <w:sz w:val="24"/>
          <w:szCs w:val="24"/>
        </w:rPr>
        <w:t>о</w:t>
      </w:r>
      <w:r w:rsidR="00852F9F" w:rsidRPr="00927D43">
        <w:rPr>
          <w:sz w:val="24"/>
          <w:szCs w:val="24"/>
        </w:rPr>
        <w:t xml:space="preserve"> </w:t>
      </w:r>
      <w:r w:rsidR="008268C9" w:rsidRPr="00927D43">
        <w:rPr>
          <w:sz w:val="24"/>
          <w:szCs w:val="24"/>
        </w:rPr>
        <w:t>с</w:t>
      </w:r>
      <w:r w:rsidR="00852F9F" w:rsidRPr="00927D43">
        <w:rPr>
          <w:sz w:val="24"/>
          <w:szCs w:val="24"/>
        </w:rPr>
        <w:t xml:space="preserve"> </w:t>
      </w:r>
      <w:r w:rsidR="008268C9" w:rsidRPr="00927D43">
        <w:rPr>
          <w:sz w:val="24"/>
          <w:szCs w:val="24"/>
        </w:rPr>
        <w:t>т</w:t>
      </w:r>
      <w:r w:rsidR="00852F9F" w:rsidRPr="00927D43">
        <w:rPr>
          <w:sz w:val="24"/>
          <w:szCs w:val="24"/>
        </w:rPr>
        <w:t xml:space="preserve"> </w:t>
      </w:r>
      <w:r w:rsidR="008268C9" w:rsidRPr="00927D43">
        <w:rPr>
          <w:sz w:val="24"/>
          <w:szCs w:val="24"/>
        </w:rPr>
        <w:t>а</w:t>
      </w:r>
      <w:r w:rsidR="00852F9F" w:rsidRPr="00927D43">
        <w:rPr>
          <w:sz w:val="24"/>
          <w:szCs w:val="24"/>
        </w:rPr>
        <w:t xml:space="preserve"> </w:t>
      </w:r>
      <w:r w:rsidR="008268C9" w:rsidRPr="00927D43">
        <w:rPr>
          <w:sz w:val="24"/>
          <w:szCs w:val="24"/>
        </w:rPr>
        <w:t>н</w:t>
      </w:r>
      <w:r w:rsidR="00852F9F" w:rsidRPr="00927D43">
        <w:rPr>
          <w:sz w:val="24"/>
          <w:szCs w:val="24"/>
        </w:rPr>
        <w:t xml:space="preserve"> </w:t>
      </w:r>
      <w:r w:rsidR="008268C9" w:rsidRPr="00927D43">
        <w:rPr>
          <w:sz w:val="24"/>
          <w:szCs w:val="24"/>
        </w:rPr>
        <w:t>о</w:t>
      </w:r>
      <w:r w:rsidR="00852F9F" w:rsidRPr="00927D43">
        <w:rPr>
          <w:sz w:val="24"/>
          <w:szCs w:val="24"/>
        </w:rPr>
        <w:t xml:space="preserve"> </w:t>
      </w:r>
      <w:r w:rsidR="008268C9" w:rsidRPr="00927D43">
        <w:rPr>
          <w:sz w:val="24"/>
          <w:szCs w:val="24"/>
        </w:rPr>
        <w:t>в</w:t>
      </w:r>
      <w:r w:rsidR="00852F9F" w:rsidRPr="00927D43">
        <w:rPr>
          <w:sz w:val="24"/>
          <w:szCs w:val="24"/>
        </w:rPr>
        <w:t xml:space="preserve"> </w:t>
      </w:r>
      <w:r w:rsidR="008268C9" w:rsidRPr="00927D43">
        <w:rPr>
          <w:sz w:val="24"/>
          <w:szCs w:val="24"/>
        </w:rPr>
        <w:t>л</w:t>
      </w:r>
      <w:r w:rsidR="00852F9F" w:rsidRPr="00927D43">
        <w:rPr>
          <w:sz w:val="24"/>
          <w:szCs w:val="24"/>
        </w:rPr>
        <w:t xml:space="preserve"> </w:t>
      </w:r>
      <w:r w:rsidR="008268C9" w:rsidRPr="00927D43">
        <w:rPr>
          <w:sz w:val="24"/>
          <w:szCs w:val="24"/>
        </w:rPr>
        <w:t>я</w:t>
      </w:r>
      <w:r w:rsidR="00852F9F" w:rsidRPr="00927D43">
        <w:rPr>
          <w:sz w:val="24"/>
          <w:szCs w:val="24"/>
        </w:rPr>
        <w:t xml:space="preserve"> </w:t>
      </w:r>
      <w:r w:rsidR="008268C9" w:rsidRPr="00927D43">
        <w:rPr>
          <w:sz w:val="24"/>
          <w:szCs w:val="24"/>
        </w:rPr>
        <w:t>е</w:t>
      </w:r>
      <w:r w:rsidR="00852F9F" w:rsidRPr="00927D43">
        <w:rPr>
          <w:sz w:val="24"/>
          <w:szCs w:val="24"/>
        </w:rPr>
        <w:t xml:space="preserve"> </w:t>
      </w:r>
      <w:r w:rsidR="008268C9" w:rsidRPr="00927D43">
        <w:rPr>
          <w:sz w:val="24"/>
          <w:szCs w:val="24"/>
        </w:rPr>
        <w:t>т:</w:t>
      </w:r>
    </w:p>
    <w:p w:rsidR="003945C3" w:rsidRPr="00927D43" w:rsidRDefault="00F17337" w:rsidP="008268C9">
      <w:pPr>
        <w:widowControl w:val="0"/>
        <w:adjustRightInd w:val="0"/>
        <w:jc w:val="both"/>
        <w:rPr>
          <w:sz w:val="24"/>
          <w:szCs w:val="24"/>
        </w:rPr>
      </w:pPr>
      <w:r w:rsidRPr="00927D43">
        <w:rPr>
          <w:sz w:val="24"/>
          <w:szCs w:val="24"/>
        </w:rPr>
        <w:t xml:space="preserve">            1. Внести в </w:t>
      </w:r>
      <w:r w:rsidR="003945C3" w:rsidRPr="00927D43">
        <w:rPr>
          <w:sz w:val="24"/>
          <w:szCs w:val="24"/>
        </w:rPr>
        <w:t xml:space="preserve">постановление администрации Порецкого района от </w:t>
      </w:r>
      <w:r w:rsidR="005E5821" w:rsidRPr="00927D43">
        <w:rPr>
          <w:sz w:val="24"/>
          <w:szCs w:val="24"/>
        </w:rPr>
        <w:t>17.03.2014</w:t>
      </w:r>
      <w:r w:rsidR="003945C3" w:rsidRPr="00927D43">
        <w:rPr>
          <w:sz w:val="24"/>
          <w:szCs w:val="24"/>
        </w:rPr>
        <w:t xml:space="preserve"> №</w:t>
      </w:r>
      <w:r w:rsidR="005E5821" w:rsidRPr="00927D43">
        <w:rPr>
          <w:sz w:val="24"/>
          <w:szCs w:val="24"/>
        </w:rPr>
        <w:t xml:space="preserve"> 115</w:t>
      </w:r>
      <w:r w:rsidR="003945C3" w:rsidRPr="00927D43">
        <w:rPr>
          <w:sz w:val="24"/>
          <w:szCs w:val="24"/>
        </w:rPr>
        <w:t xml:space="preserve"> «</w:t>
      </w:r>
      <w:r w:rsidR="00D425FB" w:rsidRPr="00927D43">
        <w:rPr>
          <w:sz w:val="24"/>
          <w:szCs w:val="24"/>
        </w:rPr>
        <w:t>Выдача ордера на производство земляных работ на территории Порецкого района</w:t>
      </w:r>
      <w:r w:rsidR="003945C3" w:rsidRPr="00927D43">
        <w:rPr>
          <w:sz w:val="24"/>
          <w:szCs w:val="24"/>
        </w:rPr>
        <w:t>» (далее – постановление) следующие изменения:</w:t>
      </w:r>
    </w:p>
    <w:p w:rsidR="00E0239D" w:rsidRPr="00927D43" w:rsidRDefault="008B0D84" w:rsidP="008268C9">
      <w:pPr>
        <w:widowControl w:val="0"/>
        <w:adjustRightInd w:val="0"/>
        <w:jc w:val="both"/>
        <w:rPr>
          <w:sz w:val="24"/>
          <w:szCs w:val="24"/>
        </w:rPr>
      </w:pPr>
      <w:r w:rsidRPr="00927D43">
        <w:rPr>
          <w:sz w:val="24"/>
          <w:szCs w:val="24"/>
        </w:rPr>
        <w:t xml:space="preserve">           1.1. </w:t>
      </w:r>
      <w:r w:rsidR="005B1142" w:rsidRPr="00927D43">
        <w:rPr>
          <w:sz w:val="24"/>
          <w:szCs w:val="24"/>
        </w:rPr>
        <w:t>в наименовании</w:t>
      </w:r>
      <w:r w:rsidR="000C25B2" w:rsidRPr="00927D43">
        <w:rPr>
          <w:sz w:val="24"/>
          <w:szCs w:val="24"/>
        </w:rPr>
        <w:t xml:space="preserve"> слова</w:t>
      </w:r>
      <w:r w:rsidR="005B1142" w:rsidRPr="00927D43">
        <w:rPr>
          <w:sz w:val="24"/>
          <w:szCs w:val="24"/>
        </w:rPr>
        <w:t xml:space="preserve"> «</w:t>
      </w:r>
      <w:r w:rsidR="00D425FB" w:rsidRPr="00927D43">
        <w:rPr>
          <w:sz w:val="24"/>
          <w:szCs w:val="24"/>
        </w:rPr>
        <w:t>Выдача ордера на производство земляных работ на территории Порецкого района</w:t>
      </w:r>
      <w:r w:rsidR="005B1142" w:rsidRPr="00927D43">
        <w:rPr>
          <w:sz w:val="24"/>
          <w:szCs w:val="24"/>
        </w:rPr>
        <w:t>» заменить словами «</w:t>
      </w:r>
      <w:r w:rsidR="00D425FB" w:rsidRPr="00927D43">
        <w:rPr>
          <w:sz w:val="24"/>
          <w:szCs w:val="24"/>
        </w:rPr>
        <w:t xml:space="preserve">Выдача </w:t>
      </w:r>
      <w:r w:rsidR="0065771E" w:rsidRPr="00927D43">
        <w:rPr>
          <w:sz w:val="24"/>
          <w:szCs w:val="24"/>
        </w:rPr>
        <w:t>ордера – разрешения на производство земляных работ</w:t>
      </w:r>
      <w:r w:rsidR="00FC7458" w:rsidRPr="00927D43">
        <w:rPr>
          <w:sz w:val="24"/>
          <w:szCs w:val="24"/>
        </w:rPr>
        <w:t xml:space="preserve"> Порецкого района</w:t>
      </w:r>
      <w:r w:rsidR="005B1142" w:rsidRPr="00927D43">
        <w:rPr>
          <w:sz w:val="24"/>
          <w:szCs w:val="24"/>
        </w:rPr>
        <w:t>»</w:t>
      </w:r>
      <w:r w:rsidR="00AA40EB" w:rsidRPr="00927D43">
        <w:rPr>
          <w:sz w:val="24"/>
          <w:szCs w:val="24"/>
        </w:rPr>
        <w:t>;</w:t>
      </w:r>
    </w:p>
    <w:p w:rsidR="0065771E" w:rsidRPr="00927D43" w:rsidRDefault="0065771E" w:rsidP="008268C9">
      <w:pPr>
        <w:widowControl w:val="0"/>
        <w:adjustRightInd w:val="0"/>
        <w:jc w:val="both"/>
        <w:rPr>
          <w:sz w:val="24"/>
          <w:szCs w:val="24"/>
        </w:rPr>
      </w:pPr>
      <w:r w:rsidRPr="00927D43">
        <w:rPr>
          <w:sz w:val="24"/>
          <w:szCs w:val="24"/>
        </w:rPr>
        <w:t xml:space="preserve">           </w:t>
      </w:r>
      <w:r w:rsidR="00157619" w:rsidRPr="00927D43">
        <w:rPr>
          <w:sz w:val="24"/>
          <w:szCs w:val="24"/>
        </w:rPr>
        <w:t>1.2. в пункте 1</w:t>
      </w:r>
      <w:r w:rsidR="00F00E1D" w:rsidRPr="00927D43">
        <w:rPr>
          <w:sz w:val="24"/>
          <w:szCs w:val="24"/>
        </w:rPr>
        <w:t xml:space="preserve"> слова «Выдача ордера на производство земляных работ на территории Порецкого района» заменить словами «Выдача ордера – разрешения на производство земляных работ</w:t>
      </w:r>
      <w:r w:rsidR="00DB318F" w:rsidRPr="00927D43">
        <w:rPr>
          <w:sz w:val="24"/>
          <w:szCs w:val="24"/>
        </w:rPr>
        <w:t xml:space="preserve"> Порецкого района</w:t>
      </w:r>
      <w:r w:rsidR="00F00E1D" w:rsidRPr="00927D43">
        <w:rPr>
          <w:sz w:val="24"/>
          <w:szCs w:val="24"/>
        </w:rPr>
        <w:t>»</w:t>
      </w:r>
    </w:p>
    <w:p w:rsidR="000C25B2" w:rsidRPr="00927D43" w:rsidRDefault="00852F9F" w:rsidP="008268C9">
      <w:pPr>
        <w:widowControl w:val="0"/>
        <w:adjustRightInd w:val="0"/>
        <w:jc w:val="both"/>
        <w:rPr>
          <w:sz w:val="24"/>
          <w:szCs w:val="24"/>
        </w:rPr>
      </w:pPr>
      <w:r w:rsidRPr="00927D43">
        <w:rPr>
          <w:sz w:val="24"/>
          <w:szCs w:val="24"/>
        </w:rPr>
        <w:t xml:space="preserve">           1.3. в пункте 2</w:t>
      </w:r>
      <w:r w:rsidR="00F00E1D" w:rsidRPr="00927D43">
        <w:rPr>
          <w:sz w:val="24"/>
          <w:szCs w:val="24"/>
        </w:rPr>
        <w:t xml:space="preserve"> слова </w:t>
      </w:r>
      <w:r w:rsidR="00A372D6" w:rsidRPr="00927D43">
        <w:rPr>
          <w:sz w:val="24"/>
          <w:szCs w:val="24"/>
        </w:rPr>
        <w:t>«</w:t>
      </w:r>
      <w:proofErr w:type="gramStart"/>
      <w:r w:rsidR="00A372D6" w:rsidRPr="00927D43">
        <w:rPr>
          <w:sz w:val="24"/>
          <w:szCs w:val="24"/>
        </w:rPr>
        <w:t>Контроль за</w:t>
      </w:r>
      <w:proofErr w:type="gramEnd"/>
      <w:r w:rsidR="00A372D6" w:rsidRPr="00927D43">
        <w:rPr>
          <w:sz w:val="24"/>
          <w:szCs w:val="24"/>
        </w:rPr>
        <w:t xml:space="preserve"> исполнением настоящего постановления возложить на заместителя главы администрации района по вопросам экономики, строительства, ЖКХ и информационной политики – начальник отдела экономики – Вавилова Александра Георгиевича» заменить словами «Контроль за исполнением настоящего постановления возложить на отдел строительства, дорожного хозяйства и ЖКХ администрации Порецкого района».</w:t>
      </w:r>
      <w:r w:rsidR="000C25B2" w:rsidRPr="00927D43">
        <w:rPr>
          <w:sz w:val="24"/>
          <w:szCs w:val="24"/>
        </w:rPr>
        <w:t xml:space="preserve">  </w:t>
      </w:r>
      <w:r w:rsidR="0065771E" w:rsidRPr="00927D43">
        <w:rPr>
          <w:sz w:val="24"/>
          <w:szCs w:val="24"/>
        </w:rPr>
        <w:t xml:space="preserve">  </w:t>
      </w:r>
      <w:r w:rsidR="000C25B2" w:rsidRPr="00927D43">
        <w:rPr>
          <w:sz w:val="24"/>
          <w:szCs w:val="24"/>
        </w:rPr>
        <w:t xml:space="preserve"> </w:t>
      </w:r>
    </w:p>
    <w:p w:rsidR="00C45973" w:rsidRPr="00927D43" w:rsidRDefault="00224C94" w:rsidP="008268C9">
      <w:pPr>
        <w:widowControl w:val="0"/>
        <w:adjustRightInd w:val="0"/>
        <w:jc w:val="both"/>
        <w:rPr>
          <w:snapToGrid w:val="0"/>
          <w:sz w:val="24"/>
          <w:szCs w:val="24"/>
        </w:rPr>
      </w:pPr>
      <w:r w:rsidRPr="00927D43">
        <w:rPr>
          <w:snapToGrid w:val="0"/>
          <w:sz w:val="24"/>
          <w:szCs w:val="24"/>
        </w:rPr>
        <w:t xml:space="preserve">           </w:t>
      </w:r>
      <w:r w:rsidR="000C25B2" w:rsidRPr="00927D43">
        <w:rPr>
          <w:snapToGrid w:val="0"/>
          <w:sz w:val="24"/>
          <w:szCs w:val="24"/>
        </w:rPr>
        <w:t>2.</w:t>
      </w:r>
      <w:r w:rsidRPr="00927D43">
        <w:rPr>
          <w:snapToGrid w:val="0"/>
          <w:sz w:val="24"/>
          <w:szCs w:val="24"/>
        </w:rPr>
        <w:t xml:space="preserve"> </w:t>
      </w:r>
      <w:r w:rsidR="000C25B2" w:rsidRPr="00927D43">
        <w:rPr>
          <w:snapToGrid w:val="0"/>
          <w:sz w:val="24"/>
          <w:szCs w:val="24"/>
        </w:rPr>
        <w:t xml:space="preserve">Внести в </w:t>
      </w:r>
      <w:r w:rsidRPr="00927D43">
        <w:rPr>
          <w:snapToGrid w:val="0"/>
          <w:sz w:val="24"/>
          <w:szCs w:val="24"/>
        </w:rPr>
        <w:t>административн</w:t>
      </w:r>
      <w:r w:rsidR="000C25B2" w:rsidRPr="00927D43">
        <w:rPr>
          <w:snapToGrid w:val="0"/>
          <w:sz w:val="24"/>
          <w:szCs w:val="24"/>
        </w:rPr>
        <w:t>ый</w:t>
      </w:r>
      <w:r w:rsidRPr="00927D43">
        <w:rPr>
          <w:snapToGrid w:val="0"/>
          <w:sz w:val="24"/>
          <w:szCs w:val="24"/>
        </w:rPr>
        <w:t xml:space="preserve"> регламент администрации Порецкого района по предоставлению муниципальной услуги «</w:t>
      </w:r>
      <w:r w:rsidR="00C45973" w:rsidRPr="00927D43">
        <w:rPr>
          <w:sz w:val="24"/>
          <w:szCs w:val="24"/>
        </w:rPr>
        <w:t>Выдача ордера на производство земляных работ на территории Порецкого района</w:t>
      </w:r>
      <w:r w:rsidRPr="00927D43">
        <w:rPr>
          <w:snapToGrid w:val="0"/>
          <w:sz w:val="24"/>
          <w:szCs w:val="24"/>
        </w:rPr>
        <w:t>»</w:t>
      </w:r>
      <w:r w:rsidR="00696D09" w:rsidRPr="00927D43">
        <w:rPr>
          <w:snapToGrid w:val="0"/>
          <w:sz w:val="24"/>
          <w:szCs w:val="24"/>
        </w:rPr>
        <w:t>, утвержденн</w:t>
      </w:r>
      <w:r w:rsidR="000C25B2" w:rsidRPr="00927D43">
        <w:rPr>
          <w:snapToGrid w:val="0"/>
          <w:sz w:val="24"/>
          <w:szCs w:val="24"/>
        </w:rPr>
        <w:t>ый</w:t>
      </w:r>
      <w:r w:rsidR="00696D09" w:rsidRPr="00927D43">
        <w:rPr>
          <w:snapToGrid w:val="0"/>
          <w:sz w:val="24"/>
          <w:szCs w:val="24"/>
        </w:rPr>
        <w:t xml:space="preserve"> </w:t>
      </w:r>
      <w:r w:rsidR="000C25B2" w:rsidRPr="00927D43">
        <w:rPr>
          <w:snapToGrid w:val="0"/>
          <w:sz w:val="24"/>
          <w:szCs w:val="24"/>
        </w:rPr>
        <w:t>выше</w:t>
      </w:r>
      <w:r w:rsidR="00696D09" w:rsidRPr="00927D43">
        <w:rPr>
          <w:snapToGrid w:val="0"/>
          <w:sz w:val="24"/>
          <w:szCs w:val="24"/>
        </w:rPr>
        <w:t xml:space="preserve">указанным постановлением (далее </w:t>
      </w:r>
      <w:r w:rsidR="00AA40EB" w:rsidRPr="00927D43">
        <w:rPr>
          <w:snapToGrid w:val="0"/>
          <w:sz w:val="24"/>
          <w:szCs w:val="24"/>
        </w:rPr>
        <w:t>–</w:t>
      </w:r>
      <w:r w:rsidR="00696D09" w:rsidRPr="00927D43">
        <w:rPr>
          <w:snapToGrid w:val="0"/>
          <w:sz w:val="24"/>
          <w:szCs w:val="24"/>
        </w:rPr>
        <w:t xml:space="preserve"> </w:t>
      </w:r>
      <w:r w:rsidR="00AA40EB" w:rsidRPr="00927D43">
        <w:rPr>
          <w:snapToGrid w:val="0"/>
          <w:sz w:val="24"/>
          <w:szCs w:val="24"/>
        </w:rPr>
        <w:t>административный регламент)</w:t>
      </w:r>
      <w:r w:rsidR="000C25B2" w:rsidRPr="00927D43">
        <w:rPr>
          <w:snapToGrid w:val="0"/>
          <w:sz w:val="24"/>
          <w:szCs w:val="24"/>
        </w:rPr>
        <w:t xml:space="preserve"> следующие изменения</w:t>
      </w:r>
      <w:r w:rsidR="00AA40EB" w:rsidRPr="00927D43">
        <w:rPr>
          <w:snapToGrid w:val="0"/>
          <w:sz w:val="24"/>
          <w:szCs w:val="24"/>
        </w:rPr>
        <w:t>:</w:t>
      </w:r>
    </w:p>
    <w:p w:rsidR="004A67CA" w:rsidRPr="00927D43" w:rsidRDefault="00AA40EB" w:rsidP="008268C9">
      <w:pPr>
        <w:widowControl w:val="0"/>
        <w:adjustRightInd w:val="0"/>
        <w:jc w:val="both"/>
        <w:rPr>
          <w:snapToGrid w:val="0"/>
          <w:sz w:val="24"/>
          <w:szCs w:val="24"/>
        </w:rPr>
      </w:pPr>
      <w:r w:rsidRPr="00927D43">
        <w:rPr>
          <w:snapToGrid w:val="0"/>
          <w:sz w:val="24"/>
          <w:szCs w:val="24"/>
        </w:rPr>
        <w:t xml:space="preserve">           </w:t>
      </w:r>
      <w:r w:rsidR="000C25B2" w:rsidRPr="00927D43">
        <w:rPr>
          <w:snapToGrid w:val="0"/>
          <w:sz w:val="24"/>
          <w:szCs w:val="24"/>
        </w:rPr>
        <w:t xml:space="preserve">2.1. </w:t>
      </w:r>
      <w:r w:rsidRPr="00927D43">
        <w:rPr>
          <w:snapToGrid w:val="0"/>
          <w:sz w:val="24"/>
          <w:szCs w:val="24"/>
        </w:rPr>
        <w:t>в наименовании слова «</w:t>
      </w:r>
      <w:r w:rsidR="00BC1233" w:rsidRPr="00927D43">
        <w:rPr>
          <w:sz w:val="24"/>
          <w:szCs w:val="24"/>
        </w:rPr>
        <w:t>Выдача ордера на производство земляных работ на территории Порецкого района</w:t>
      </w:r>
      <w:r w:rsidRPr="00927D43">
        <w:rPr>
          <w:snapToGrid w:val="0"/>
          <w:sz w:val="24"/>
          <w:szCs w:val="24"/>
        </w:rPr>
        <w:t xml:space="preserve">» заменить </w:t>
      </w:r>
      <w:r w:rsidRPr="00927D43">
        <w:rPr>
          <w:sz w:val="24"/>
          <w:szCs w:val="24"/>
        </w:rPr>
        <w:t>словами «</w:t>
      </w:r>
      <w:r w:rsidR="00BC1233" w:rsidRPr="00927D43">
        <w:rPr>
          <w:sz w:val="24"/>
          <w:szCs w:val="24"/>
        </w:rPr>
        <w:t>Выдача ордера – разрешения на производство земляных работ</w:t>
      </w:r>
      <w:r w:rsidR="00DB318F" w:rsidRPr="00927D43">
        <w:rPr>
          <w:sz w:val="24"/>
          <w:szCs w:val="24"/>
        </w:rPr>
        <w:t xml:space="preserve"> Порецкого района</w:t>
      </w:r>
      <w:r w:rsidRPr="00927D43">
        <w:rPr>
          <w:sz w:val="24"/>
          <w:szCs w:val="24"/>
        </w:rPr>
        <w:t>»;</w:t>
      </w:r>
      <w:r w:rsidRPr="00927D43">
        <w:rPr>
          <w:snapToGrid w:val="0"/>
          <w:sz w:val="24"/>
          <w:szCs w:val="24"/>
        </w:rPr>
        <w:t xml:space="preserve"> </w:t>
      </w:r>
    </w:p>
    <w:p w:rsidR="00165F09" w:rsidRPr="00927D43" w:rsidRDefault="00AA40EB" w:rsidP="00165F09">
      <w:pPr>
        <w:widowControl w:val="0"/>
        <w:adjustRightInd w:val="0"/>
        <w:jc w:val="both"/>
        <w:rPr>
          <w:sz w:val="24"/>
          <w:szCs w:val="24"/>
        </w:rPr>
      </w:pPr>
      <w:r w:rsidRPr="00927D43">
        <w:rPr>
          <w:snapToGrid w:val="0"/>
          <w:sz w:val="24"/>
          <w:szCs w:val="24"/>
        </w:rPr>
        <w:t xml:space="preserve">           </w:t>
      </w:r>
      <w:r w:rsidR="000C25B2" w:rsidRPr="00927D43">
        <w:rPr>
          <w:snapToGrid w:val="0"/>
          <w:sz w:val="24"/>
          <w:szCs w:val="24"/>
        </w:rPr>
        <w:t xml:space="preserve">2.2. </w:t>
      </w:r>
      <w:r w:rsidRPr="00927D43">
        <w:rPr>
          <w:snapToGrid w:val="0"/>
          <w:sz w:val="24"/>
          <w:szCs w:val="24"/>
        </w:rPr>
        <w:t>в</w:t>
      </w:r>
      <w:r w:rsidR="000C25B2" w:rsidRPr="00927D43">
        <w:rPr>
          <w:snapToGrid w:val="0"/>
          <w:sz w:val="24"/>
          <w:szCs w:val="24"/>
        </w:rPr>
        <w:t xml:space="preserve"> части</w:t>
      </w:r>
      <w:r w:rsidRPr="00927D43">
        <w:rPr>
          <w:snapToGrid w:val="0"/>
          <w:sz w:val="24"/>
          <w:szCs w:val="24"/>
        </w:rPr>
        <w:t xml:space="preserve"> </w:t>
      </w:r>
      <w:r w:rsidR="00225569" w:rsidRPr="00927D43">
        <w:rPr>
          <w:snapToGrid w:val="0"/>
          <w:sz w:val="24"/>
          <w:szCs w:val="24"/>
        </w:rPr>
        <w:t xml:space="preserve">1.1. </w:t>
      </w:r>
      <w:r w:rsidR="00165F09" w:rsidRPr="00927D43">
        <w:rPr>
          <w:snapToGrid w:val="0"/>
          <w:sz w:val="24"/>
          <w:szCs w:val="24"/>
        </w:rPr>
        <w:t>слова «</w:t>
      </w:r>
      <w:r w:rsidR="00526291" w:rsidRPr="00927D43">
        <w:rPr>
          <w:sz w:val="24"/>
          <w:szCs w:val="24"/>
        </w:rPr>
        <w:t>Выдача ордера на производство земляных работ на территории Порецкого района</w:t>
      </w:r>
      <w:r w:rsidR="00165F09" w:rsidRPr="00927D43">
        <w:rPr>
          <w:snapToGrid w:val="0"/>
          <w:sz w:val="24"/>
          <w:szCs w:val="24"/>
        </w:rPr>
        <w:t>»</w:t>
      </w:r>
      <w:r w:rsidR="00165F09" w:rsidRPr="00927D43">
        <w:rPr>
          <w:sz w:val="24"/>
          <w:szCs w:val="24"/>
        </w:rPr>
        <w:t xml:space="preserve"> заменить словами «</w:t>
      </w:r>
      <w:r w:rsidR="00526291" w:rsidRPr="00927D43">
        <w:rPr>
          <w:sz w:val="24"/>
          <w:szCs w:val="24"/>
        </w:rPr>
        <w:t>Выдача ордера – разрешения на производство земляных работ</w:t>
      </w:r>
      <w:r w:rsidR="00FC7458" w:rsidRPr="00927D43">
        <w:rPr>
          <w:sz w:val="24"/>
          <w:szCs w:val="24"/>
        </w:rPr>
        <w:t xml:space="preserve"> Порецкого района</w:t>
      </w:r>
      <w:r w:rsidR="00165F09" w:rsidRPr="00927D43">
        <w:rPr>
          <w:sz w:val="24"/>
          <w:szCs w:val="24"/>
        </w:rPr>
        <w:t>»;</w:t>
      </w:r>
    </w:p>
    <w:p w:rsidR="005E5821" w:rsidRPr="00927D43" w:rsidRDefault="008465C9" w:rsidP="005E5821">
      <w:pPr>
        <w:widowControl w:val="0"/>
        <w:adjustRightInd w:val="0"/>
        <w:jc w:val="both"/>
        <w:rPr>
          <w:sz w:val="24"/>
          <w:szCs w:val="24"/>
        </w:rPr>
      </w:pPr>
      <w:r w:rsidRPr="00927D43">
        <w:rPr>
          <w:sz w:val="24"/>
          <w:szCs w:val="24"/>
        </w:rPr>
        <w:t xml:space="preserve">          2.3. </w:t>
      </w:r>
      <w:r w:rsidR="005E5821" w:rsidRPr="00927D43">
        <w:rPr>
          <w:sz w:val="24"/>
          <w:szCs w:val="24"/>
        </w:rPr>
        <w:t>в части 2.1. слова</w:t>
      </w:r>
      <w:r w:rsidR="00DB318F" w:rsidRPr="00927D43">
        <w:rPr>
          <w:sz w:val="24"/>
          <w:szCs w:val="24"/>
        </w:rPr>
        <w:t xml:space="preserve"> </w:t>
      </w:r>
      <w:r w:rsidR="005E5821" w:rsidRPr="00927D43">
        <w:rPr>
          <w:snapToGrid w:val="0"/>
          <w:sz w:val="24"/>
          <w:szCs w:val="24"/>
        </w:rPr>
        <w:t>«</w:t>
      </w:r>
      <w:r w:rsidR="005E5821" w:rsidRPr="00927D43">
        <w:rPr>
          <w:sz w:val="24"/>
          <w:szCs w:val="24"/>
        </w:rPr>
        <w:t>Выдача ордера на производство земляных работ на территории Порецкого района</w:t>
      </w:r>
      <w:r w:rsidR="005E5821" w:rsidRPr="00927D43">
        <w:rPr>
          <w:snapToGrid w:val="0"/>
          <w:sz w:val="24"/>
          <w:szCs w:val="24"/>
        </w:rPr>
        <w:t>»</w:t>
      </w:r>
      <w:r w:rsidR="005E5821" w:rsidRPr="00927D43">
        <w:rPr>
          <w:sz w:val="24"/>
          <w:szCs w:val="24"/>
        </w:rPr>
        <w:t xml:space="preserve"> заменить словами «Выдача ордера – разрешения на производство земляных работ</w:t>
      </w:r>
      <w:r w:rsidR="00FC7458" w:rsidRPr="00927D43">
        <w:rPr>
          <w:sz w:val="24"/>
          <w:szCs w:val="24"/>
        </w:rPr>
        <w:t xml:space="preserve"> Порецкого района</w:t>
      </w:r>
      <w:r w:rsidR="005E5821" w:rsidRPr="00927D43">
        <w:rPr>
          <w:sz w:val="24"/>
          <w:szCs w:val="24"/>
        </w:rPr>
        <w:t>»;</w:t>
      </w:r>
    </w:p>
    <w:p w:rsidR="005E5821" w:rsidRPr="00927D43" w:rsidRDefault="005E5821" w:rsidP="005E5821">
      <w:pPr>
        <w:widowControl w:val="0"/>
        <w:adjustRightInd w:val="0"/>
        <w:ind w:firstLine="708"/>
        <w:jc w:val="both"/>
        <w:rPr>
          <w:sz w:val="24"/>
          <w:szCs w:val="24"/>
        </w:rPr>
      </w:pPr>
      <w:r w:rsidRPr="00927D43">
        <w:rPr>
          <w:sz w:val="24"/>
          <w:szCs w:val="24"/>
        </w:rPr>
        <w:t>2.4. в части 2.4. слова «за 14 календарных дней» заменить словами «за 10 календарных дней», слова «на 20 календарных дней» заменить словами «на 16 календарных дней», слова «в течение 14 суток» заменить словами «в течение 10 суток»;</w:t>
      </w:r>
    </w:p>
    <w:p w:rsidR="005E5821" w:rsidRPr="00927D43" w:rsidRDefault="005E5821" w:rsidP="005E5821">
      <w:pPr>
        <w:widowControl w:val="0"/>
        <w:adjustRightInd w:val="0"/>
        <w:ind w:firstLine="708"/>
        <w:jc w:val="both"/>
        <w:rPr>
          <w:sz w:val="24"/>
          <w:szCs w:val="24"/>
        </w:rPr>
      </w:pPr>
      <w:r w:rsidRPr="00927D43">
        <w:rPr>
          <w:sz w:val="24"/>
          <w:szCs w:val="24"/>
        </w:rPr>
        <w:t>2.5. в части 3.1.5. слова «14 календарных дней» заменить словами «10 календарных дней»;</w:t>
      </w:r>
    </w:p>
    <w:p w:rsidR="00526291" w:rsidRPr="00927D43" w:rsidRDefault="005E5821" w:rsidP="005E5821">
      <w:pPr>
        <w:widowControl w:val="0"/>
        <w:adjustRightInd w:val="0"/>
        <w:ind w:firstLine="708"/>
        <w:jc w:val="both"/>
        <w:rPr>
          <w:sz w:val="24"/>
          <w:szCs w:val="24"/>
        </w:rPr>
      </w:pPr>
      <w:r w:rsidRPr="00927D43">
        <w:rPr>
          <w:sz w:val="24"/>
          <w:szCs w:val="24"/>
        </w:rPr>
        <w:lastRenderedPageBreak/>
        <w:t xml:space="preserve">2.6. </w:t>
      </w:r>
      <w:r w:rsidR="008465C9" w:rsidRPr="00927D43">
        <w:rPr>
          <w:sz w:val="24"/>
          <w:szCs w:val="24"/>
        </w:rPr>
        <w:t>приложение №</w:t>
      </w:r>
      <w:r w:rsidR="00DB318F" w:rsidRPr="00927D43">
        <w:rPr>
          <w:sz w:val="24"/>
          <w:szCs w:val="24"/>
        </w:rPr>
        <w:t xml:space="preserve"> </w:t>
      </w:r>
      <w:r w:rsidR="008465C9" w:rsidRPr="00927D43">
        <w:rPr>
          <w:sz w:val="24"/>
          <w:szCs w:val="24"/>
        </w:rPr>
        <w:t>1</w:t>
      </w:r>
      <w:r w:rsidR="000E7C7D" w:rsidRPr="00927D43">
        <w:rPr>
          <w:sz w:val="24"/>
          <w:szCs w:val="24"/>
        </w:rPr>
        <w:t xml:space="preserve"> </w:t>
      </w:r>
      <w:r w:rsidR="008465C9" w:rsidRPr="00927D43">
        <w:rPr>
          <w:sz w:val="24"/>
          <w:szCs w:val="24"/>
        </w:rPr>
        <w:t>к административному регламенту изложить в</w:t>
      </w:r>
      <w:r w:rsidR="00852F9F" w:rsidRPr="00927D43">
        <w:rPr>
          <w:sz w:val="24"/>
          <w:szCs w:val="24"/>
        </w:rPr>
        <w:t xml:space="preserve"> редакции согласно приложени</w:t>
      </w:r>
      <w:r w:rsidR="000E7C7D" w:rsidRPr="00927D43">
        <w:rPr>
          <w:sz w:val="24"/>
          <w:szCs w:val="24"/>
        </w:rPr>
        <w:t>ю №</w:t>
      </w:r>
      <w:r w:rsidR="008465C9" w:rsidRPr="00927D43">
        <w:rPr>
          <w:sz w:val="24"/>
          <w:szCs w:val="24"/>
        </w:rPr>
        <w:t xml:space="preserve"> </w:t>
      </w:r>
      <w:r w:rsidR="000E7C7D" w:rsidRPr="00927D43">
        <w:rPr>
          <w:sz w:val="24"/>
          <w:szCs w:val="24"/>
        </w:rPr>
        <w:t xml:space="preserve">1 </w:t>
      </w:r>
      <w:r w:rsidR="008465C9" w:rsidRPr="00927D43">
        <w:rPr>
          <w:sz w:val="24"/>
          <w:szCs w:val="24"/>
        </w:rPr>
        <w:t>к настоящ</w:t>
      </w:r>
      <w:r w:rsidR="00852F9F" w:rsidRPr="00927D43">
        <w:rPr>
          <w:sz w:val="24"/>
          <w:szCs w:val="24"/>
        </w:rPr>
        <w:t>ему постановлению;</w:t>
      </w:r>
    </w:p>
    <w:p w:rsidR="000E7C7D" w:rsidRPr="00927D43" w:rsidRDefault="00AA5770" w:rsidP="000E7C7D">
      <w:pPr>
        <w:widowControl w:val="0"/>
        <w:adjustRightInd w:val="0"/>
        <w:ind w:firstLine="708"/>
        <w:jc w:val="both"/>
        <w:rPr>
          <w:sz w:val="24"/>
          <w:szCs w:val="24"/>
        </w:rPr>
      </w:pPr>
      <w:r w:rsidRPr="00927D43">
        <w:rPr>
          <w:sz w:val="24"/>
          <w:szCs w:val="24"/>
        </w:rPr>
        <w:t>2.</w:t>
      </w:r>
      <w:r w:rsidR="00DB318F" w:rsidRPr="00927D43">
        <w:rPr>
          <w:sz w:val="24"/>
          <w:szCs w:val="24"/>
        </w:rPr>
        <w:t>7</w:t>
      </w:r>
      <w:r w:rsidRPr="00927D43">
        <w:rPr>
          <w:sz w:val="24"/>
          <w:szCs w:val="24"/>
        </w:rPr>
        <w:t xml:space="preserve">. </w:t>
      </w:r>
      <w:r w:rsidR="000E7C7D" w:rsidRPr="00927D43">
        <w:rPr>
          <w:sz w:val="24"/>
          <w:szCs w:val="24"/>
        </w:rPr>
        <w:t>приложение № 2 к административному регламенту изложить в редакции согласно приложению приложение № 2 к настоящему постановлению;</w:t>
      </w:r>
    </w:p>
    <w:p w:rsidR="00AA5770" w:rsidRPr="00927D43" w:rsidRDefault="000E7C7D" w:rsidP="000E7C7D">
      <w:pPr>
        <w:widowControl w:val="0"/>
        <w:adjustRightInd w:val="0"/>
        <w:ind w:firstLine="708"/>
        <w:jc w:val="both"/>
        <w:rPr>
          <w:sz w:val="24"/>
          <w:szCs w:val="24"/>
        </w:rPr>
      </w:pPr>
      <w:r w:rsidRPr="00927D43">
        <w:rPr>
          <w:sz w:val="24"/>
          <w:szCs w:val="24"/>
        </w:rPr>
        <w:t xml:space="preserve">2.8. </w:t>
      </w:r>
      <w:r w:rsidR="00AF4C83" w:rsidRPr="00927D43">
        <w:rPr>
          <w:sz w:val="24"/>
          <w:szCs w:val="24"/>
        </w:rPr>
        <w:t xml:space="preserve">в </w:t>
      </w:r>
      <w:r w:rsidR="00AA5770" w:rsidRPr="00927D43">
        <w:rPr>
          <w:sz w:val="24"/>
          <w:szCs w:val="24"/>
        </w:rPr>
        <w:t>наименовании</w:t>
      </w:r>
      <w:r w:rsidR="00AF4C83" w:rsidRPr="00927D43">
        <w:rPr>
          <w:sz w:val="24"/>
          <w:szCs w:val="24"/>
        </w:rPr>
        <w:t xml:space="preserve"> </w:t>
      </w:r>
      <w:r w:rsidR="00AA5770" w:rsidRPr="00927D43">
        <w:rPr>
          <w:sz w:val="24"/>
          <w:szCs w:val="24"/>
        </w:rPr>
        <w:t>приложений</w:t>
      </w:r>
      <w:r w:rsidR="002420EC" w:rsidRPr="00927D43">
        <w:rPr>
          <w:sz w:val="24"/>
          <w:szCs w:val="24"/>
        </w:rPr>
        <w:t xml:space="preserve"> №</w:t>
      </w:r>
      <w:r w:rsidR="005E5821" w:rsidRPr="00927D43">
        <w:rPr>
          <w:sz w:val="24"/>
          <w:szCs w:val="24"/>
        </w:rPr>
        <w:t xml:space="preserve"> </w:t>
      </w:r>
      <w:r w:rsidR="00DB318F" w:rsidRPr="00927D43">
        <w:rPr>
          <w:sz w:val="24"/>
          <w:szCs w:val="24"/>
        </w:rPr>
        <w:t>3</w:t>
      </w:r>
      <w:r w:rsidR="002420EC" w:rsidRPr="00927D43">
        <w:rPr>
          <w:sz w:val="24"/>
          <w:szCs w:val="24"/>
        </w:rPr>
        <w:t xml:space="preserve"> – </w:t>
      </w:r>
      <w:r w:rsidR="00441BA5" w:rsidRPr="00927D43">
        <w:rPr>
          <w:sz w:val="24"/>
          <w:szCs w:val="24"/>
        </w:rPr>
        <w:t>7</w:t>
      </w:r>
      <w:r w:rsidR="002420EC" w:rsidRPr="00927D43">
        <w:rPr>
          <w:sz w:val="24"/>
          <w:szCs w:val="24"/>
        </w:rPr>
        <w:t xml:space="preserve"> к административному регламенту слова </w:t>
      </w:r>
      <w:r w:rsidR="002420EC" w:rsidRPr="00927D43">
        <w:rPr>
          <w:snapToGrid w:val="0"/>
          <w:sz w:val="24"/>
          <w:szCs w:val="24"/>
        </w:rPr>
        <w:t>«</w:t>
      </w:r>
      <w:r w:rsidR="00441BA5" w:rsidRPr="00927D43">
        <w:rPr>
          <w:sz w:val="24"/>
          <w:szCs w:val="24"/>
        </w:rPr>
        <w:t>Выдача ордера на производство земляных работ на территории Порецкого района</w:t>
      </w:r>
      <w:r w:rsidR="002420EC" w:rsidRPr="00927D43">
        <w:rPr>
          <w:snapToGrid w:val="0"/>
          <w:sz w:val="24"/>
          <w:szCs w:val="24"/>
        </w:rPr>
        <w:t xml:space="preserve">» заменить </w:t>
      </w:r>
      <w:r w:rsidR="002420EC" w:rsidRPr="00927D43">
        <w:rPr>
          <w:sz w:val="24"/>
          <w:szCs w:val="24"/>
        </w:rPr>
        <w:t>словами «</w:t>
      </w:r>
      <w:r w:rsidR="00441BA5" w:rsidRPr="00927D43">
        <w:rPr>
          <w:sz w:val="24"/>
          <w:szCs w:val="24"/>
        </w:rPr>
        <w:t>Выдача ордера – разрешения на производство земляных работ</w:t>
      </w:r>
      <w:r w:rsidR="00FC7458" w:rsidRPr="00927D43">
        <w:rPr>
          <w:sz w:val="24"/>
          <w:szCs w:val="24"/>
        </w:rPr>
        <w:t xml:space="preserve"> Порецкого района</w:t>
      </w:r>
      <w:r w:rsidR="002420EC" w:rsidRPr="00927D43">
        <w:rPr>
          <w:sz w:val="24"/>
          <w:szCs w:val="24"/>
        </w:rPr>
        <w:t>».</w:t>
      </w:r>
    </w:p>
    <w:p w:rsidR="00FC7458" w:rsidRPr="00927D43" w:rsidRDefault="00FC7458" w:rsidP="00FC7458">
      <w:pPr>
        <w:pStyle w:val="ConsPlusTitle"/>
        <w:widowControl w:val="0"/>
        <w:tabs>
          <w:tab w:val="left" w:pos="709"/>
        </w:tabs>
        <w:jc w:val="both"/>
        <w:rPr>
          <w:b w:val="0"/>
          <w:sz w:val="24"/>
          <w:szCs w:val="24"/>
        </w:rPr>
      </w:pPr>
      <w:r w:rsidRPr="00927D43">
        <w:rPr>
          <w:sz w:val="24"/>
          <w:szCs w:val="24"/>
        </w:rPr>
        <w:tab/>
      </w:r>
      <w:r w:rsidR="000D2CED" w:rsidRPr="00927D43">
        <w:rPr>
          <w:b w:val="0"/>
          <w:sz w:val="24"/>
          <w:szCs w:val="24"/>
        </w:rPr>
        <w:t>3</w:t>
      </w:r>
      <w:r w:rsidR="002420EC" w:rsidRPr="00927D43">
        <w:rPr>
          <w:b w:val="0"/>
          <w:sz w:val="24"/>
          <w:szCs w:val="24"/>
        </w:rPr>
        <w:t xml:space="preserve">. </w:t>
      </w:r>
      <w:r w:rsidRPr="00927D43">
        <w:rPr>
          <w:b w:val="0"/>
          <w:sz w:val="24"/>
          <w:szCs w:val="24"/>
        </w:rPr>
        <w:t>Постановление администрации Порецкого района от 05.09.2017 № 261 «</w:t>
      </w:r>
      <w:r w:rsidRPr="00927D43">
        <w:rPr>
          <w:b w:val="0"/>
          <w:bCs w:val="0"/>
          <w:sz w:val="24"/>
          <w:szCs w:val="24"/>
        </w:rPr>
        <w:t>О внесении изменений в постановление администрации Порецкого района от 30.12.2013 № 530 «Выдача ордера на производство земляных работ на территории Порецкого района»</w:t>
      </w:r>
      <w:r w:rsidRPr="00927D43">
        <w:rPr>
          <w:b w:val="0"/>
          <w:sz w:val="24"/>
          <w:szCs w:val="24"/>
        </w:rPr>
        <w:t xml:space="preserve"> признать утратившим силу.</w:t>
      </w:r>
    </w:p>
    <w:p w:rsidR="002420EC" w:rsidRPr="00927D43" w:rsidRDefault="00FC7458" w:rsidP="00FC7458">
      <w:pPr>
        <w:widowControl w:val="0"/>
        <w:adjustRightInd w:val="0"/>
        <w:ind w:firstLine="708"/>
        <w:jc w:val="both"/>
        <w:rPr>
          <w:sz w:val="24"/>
          <w:szCs w:val="24"/>
        </w:rPr>
      </w:pPr>
      <w:r w:rsidRPr="00927D43">
        <w:rPr>
          <w:sz w:val="24"/>
          <w:szCs w:val="24"/>
        </w:rPr>
        <w:t xml:space="preserve">4. </w:t>
      </w:r>
      <w:r w:rsidR="002420EC" w:rsidRPr="00927D43">
        <w:rPr>
          <w:sz w:val="24"/>
          <w:szCs w:val="24"/>
        </w:rPr>
        <w:t xml:space="preserve">Настоящее постановление вступает в силу </w:t>
      </w:r>
      <w:r w:rsidR="00AA5770" w:rsidRPr="00927D43">
        <w:rPr>
          <w:sz w:val="24"/>
          <w:szCs w:val="24"/>
        </w:rPr>
        <w:t>после</w:t>
      </w:r>
      <w:r w:rsidR="002420EC" w:rsidRPr="00927D43">
        <w:rPr>
          <w:sz w:val="24"/>
          <w:szCs w:val="24"/>
        </w:rPr>
        <w:t xml:space="preserve"> его официального опубликования и подлежит размещению на официальном сайте администрации Порецкого района.</w:t>
      </w:r>
    </w:p>
    <w:p w:rsidR="00AA40EB" w:rsidRPr="00927D43" w:rsidRDefault="00AA40EB" w:rsidP="008268C9">
      <w:pPr>
        <w:widowControl w:val="0"/>
        <w:adjustRightInd w:val="0"/>
        <w:jc w:val="both"/>
        <w:rPr>
          <w:snapToGrid w:val="0"/>
          <w:sz w:val="24"/>
          <w:szCs w:val="24"/>
        </w:rPr>
      </w:pPr>
    </w:p>
    <w:p w:rsidR="00DB318F" w:rsidRPr="00927D43" w:rsidRDefault="00DB318F" w:rsidP="008268C9">
      <w:pPr>
        <w:widowControl w:val="0"/>
        <w:adjustRightInd w:val="0"/>
        <w:jc w:val="both"/>
        <w:rPr>
          <w:snapToGrid w:val="0"/>
          <w:sz w:val="24"/>
          <w:szCs w:val="24"/>
        </w:rPr>
      </w:pPr>
    </w:p>
    <w:p w:rsidR="007D431A" w:rsidRPr="00927D43" w:rsidRDefault="007D431A" w:rsidP="007D431A">
      <w:pPr>
        <w:jc w:val="both"/>
        <w:rPr>
          <w:b/>
          <w:sz w:val="24"/>
          <w:szCs w:val="24"/>
        </w:rPr>
      </w:pPr>
      <w:r w:rsidRPr="00927D43">
        <w:rPr>
          <w:b/>
          <w:sz w:val="24"/>
          <w:szCs w:val="24"/>
        </w:rPr>
        <w:t xml:space="preserve">      </w:t>
      </w:r>
    </w:p>
    <w:p w:rsidR="00D544BF" w:rsidRPr="00927D43" w:rsidRDefault="00D544BF" w:rsidP="00862364">
      <w:pPr>
        <w:widowControl w:val="0"/>
        <w:jc w:val="both"/>
        <w:rPr>
          <w:bCs/>
          <w:sz w:val="24"/>
          <w:szCs w:val="24"/>
        </w:rPr>
      </w:pPr>
      <w:r w:rsidRPr="00927D43">
        <w:rPr>
          <w:bCs/>
          <w:sz w:val="24"/>
          <w:szCs w:val="24"/>
        </w:rPr>
        <w:t>Глава администрации</w:t>
      </w:r>
    </w:p>
    <w:p w:rsidR="00D544BF" w:rsidRPr="00927D43" w:rsidRDefault="00D544BF" w:rsidP="00D544BF">
      <w:pPr>
        <w:tabs>
          <w:tab w:val="left" w:pos="6660"/>
        </w:tabs>
        <w:jc w:val="both"/>
        <w:rPr>
          <w:b/>
          <w:bCs/>
          <w:sz w:val="24"/>
          <w:szCs w:val="24"/>
        </w:rPr>
      </w:pPr>
      <w:r w:rsidRPr="00927D43">
        <w:rPr>
          <w:bCs/>
          <w:sz w:val="24"/>
          <w:szCs w:val="24"/>
        </w:rPr>
        <w:t>Порецкого района</w:t>
      </w:r>
      <w:r w:rsidRPr="00927D43">
        <w:rPr>
          <w:bCs/>
          <w:sz w:val="24"/>
          <w:szCs w:val="24"/>
        </w:rPr>
        <w:tab/>
      </w:r>
      <w:r w:rsidRPr="00927D43">
        <w:rPr>
          <w:bCs/>
          <w:sz w:val="24"/>
          <w:szCs w:val="24"/>
        </w:rPr>
        <w:tab/>
        <w:t xml:space="preserve">    </w:t>
      </w:r>
      <w:r w:rsidR="00521E4C" w:rsidRPr="00927D43">
        <w:rPr>
          <w:bCs/>
          <w:sz w:val="24"/>
          <w:szCs w:val="24"/>
        </w:rPr>
        <w:t xml:space="preserve">        </w:t>
      </w:r>
      <w:r w:rsidRPr="00927D43">
        <w:rPr>
          <w:bCs/>
          <w:sz w:val="24"/>
          <w:szCs w:val="24"/>
        </w:rPr>
        <w:t xml:space="preserve">  Е.В.Лебедев</w:t>
      </w:r>
    </w:p>
    <w:p w:rsidR="00D544BF" w:rsidRPr="00927D43" w:rsidRDefault="00D544BF"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0E7C7D" w:rsidRPr="00927D43" w:rsidRDefault="000E7C7D" w:rsidP="00D544BF">
      <w:pPr>
        <w:jc w:val="both"/>
        <w:rPr>
          <w:b/>
          <w:sz w:val="24"/>
          <w:szCs w:val="24"/>
        </w:rPr>
      </w:pPr>
    </w:p>
    <w:p w:rsidR="00FB1D9A" w:rsidRPr="00927D43" w:rsidRDefault="00FB1D9A" w:rsidP="00D544BF">
      <w:pPr>
        <w:jc w:val="both"/>
        <w:rPr>
          <w:b/>
          <w:sz w:val="24"/>
          <w:szCs w:val="24"/>
        </w:rPr>
      </w:pPr>
    </w:p>
    <w:p w:rsidR="00FB1D9A" w:rsidRPr="00927D43" w:rsidRDefault="00FB1D9A" w:rsidP="00D544BF">
      <w:pPr>
        <w:jc w:val="both"/>
        <w:rPr>
          <w:b/>
          <w:sz w:val="24"/>
          <w:szCs w:val="24"/>
        </w:rPr>
      </w:pPr>
    </w:p>
    <w:p w:rsidR="00FB1D9A" w:rsidRDefault="00FB1D9A" w:rsidP="00D544BF">
      <w:pPr>
        <w:jc w:val="both"/>
        <w:rPr>
          <w:b/>
          <w:sz w:val="24"/>
          <w:szCs w:val="24"/>
        </w:rPr>
      </w:pPr>
    </w:p>
    <w:p w:rsidR="00927D43" w:rsidRDefault="00927D43" w:rsidP="00D544BF">
      <w:pPr>
        <w:jc w:val="both"/>
        <w:rPr>
          <w:b/>
          <w:sz w:val="24"/>
          <w:szCs w:val="24"/>
        </w:rPr>
      </w:pPr>
    </w:p>
    <w:p w:rsidR="0065244B" w:rsidRDefault="0065244B" w:rsidP="00D544BF">
      <w:pPr>
        <w:jc w:val="both"/>
        <w:rPr>
          <w:b/>
          <w:sz w:val="24"/>
          <w:szCs w:val="24"/>
        </w:rPr>
      </w:pPr>
    </w:p>
    <w:p w:rsidR="00927D43" w:rsidRPr="00927D43" w:rsidRDefault="00927D43" w:rsidP="00D544BF">
      <w:pPr>
        <w:jc w:val="both"/>
        <w:rPr>
          <w:b/>
          <w:sz w:val="24"/>
          <w:szCs w:val="24"/>
        </w:rPr>
      </w:pPr>
    </w:p>
    <w:p w:rsidR="005E5821" w:rsidRPr="00FD3B11" w:rsidRDefault="00856B75" w:rsidP="005E5821">
      <w:pPr>
        <w:ind w:firstLine="720"/>
        <w:jc w:val="right"/>
        <w:rPr>
          <w:rStyle w:val="ae"/>
          <w:b w:val="0"/>
          <w:bCs/>
          <w:color w:val="auto"/>
          <w:sz w:val="24"/>
          <w:szCs w:val="24"/>
        </w:rPr>
      </w:pPr>
      <w:r w:rsidRPr="00FD3B11">
        <w:rPr>
          <w:rStyle w:val="ae"/>
          <w:b w:val="0"/>
          <w:bCs/>
          <w:color w:val="auto"/>
          <w:sz w:val="24"/>
          <w:szCs w:val="24"/>
        </w:rPr>
        <w:lastRenderedPageBreak/>
        <w:t xml:space="preserve">Приложение № 1 </w:t>
      </w:r>
    </w:p>
    <w:p w:rsidR="00901210" w:rsidRPr="00FD3B11" w:rsidRDefault="00856B75" w:rsidP="005E5821">
      <w:pPr>
        <w:ind w:firstLine="720"/>
        <w:jc w:val="right"/>
        <w:rPr>
          <w:rStyle w:val="ae"/>
          <w:b w:val="0"/>
          <w:bCs/>
          <w:color w:val="auto"/>
          <w:sz w:val="24"/>
          <w:szCs w:val="24"/>
        </w:rPr>
      </w:pPr>
      <w:r w:rsidRPr="00FD3B11">
        <w:rPr>
          <w:rStyle w:val="ae"/>
          <w:b w:val="0"/>
          <w:bCs/>
          <w:color w:val="auto"/>
          <w:sz w:val="24"/>
          <w:szCs w:val="24"/>
        </w:rPr>
        <w:t xml:space="preserve"> к постановлению</w:t>
      </w:r>
      <w:r w:rsidR="005E5821" w:rsidRPr="00FD3B11">
        <w:rPr>
          <w:rStyle w:val="ae"/>
          <w:b w:val="0"/>
          <w:bCs/>
          <w:color w:val="auto"/>
          <w:sz w:val="24"/>
          <w:szCs w:val="24"/>
        </w:rPr>
        <w:t xml:space="preserve"> </w:t>
      </w:r>
      <w:r w:rsidRPr="00FD3B11">
        <w:rPr>
          <w:rStyle w:val="ae"/>
          <w:b w:val="0"/>
          <w:bCs/>
          <w:color w:val="auto"/>
          <w:sz w:val="24"/>
          <w:szCs w:val="24"/>
        </w:rPr>
        <w:t xml:space="preserve">администрации </w:t>
      </w:r>
    </w:p>
    <w:p w:rsidR="00856B75" w:rsidRPr="00FD3B11" w:rsidRDefault="00856B75" w:rsidP="005E5821">
      <w:pPr>
        <w:ind w:firstLine="720"/>
        <w:jc w:val="right"/>
        <w:rPr>
          <w:rStyle w:val="ae"/>
          <w:b w:val="0"/>
          <w:bCs/>
          <w:color w:val="auto"/>
          <w:sz w:val="24"/>
          <w:szCs w:val="24"/>
        </w:rPr>
      </w:pPr>
      <w:r w:rsidRPr="00FD3B11">
        <w:rPr>
          <w:rStyle w:val="ae"/>
          <w:b w:val="0"/>
          <w:bCs/>
          <w:color w:val="auto"/>
          <w:sz w:val="24"/>
          <w:szCs w:val="24"/>
        </w:rPr>
        <w:t xml:space="preserve">Порецкого района  </w:t>
      </w:r>
    </w:p>
    <w:p w:rsidR="00856B75" w:rsidRPr="00FD3B11" w:rsidRDefault="001E49A5" w:rsidP="005E5821">
      <w:pPr>
        <w:ind w:firstLine="720"/>
        <w:jc w:val="right"/>
        <w:rPr>
          <w:rStyle w:val="ae"/>
          <w:b w:val="0"/>
          <w:bCs/>
          <w:color w:val="auto"/>
          <w:sz w:val="24"/>
          <w:szCs w:val="24"/>
        </w:rPr>
      </w:pPr>
      <w:r w:rsidRPr="00FD3B11">
        <w:rPr>
          <w:rStyle w:val="ae"/>
          <w:b w:val="0"/>
          <w:bCs/>
          <w:color w:val="auto"/>
          <w:sz w:val="24"/>
          <w:szCs w:val="24"/>
        </w:rPr>
        <w:t xml:space="preserve">                                                                                       </w:t>
      </w:r>
      <w:r w:rsidR="00856B75" w:rsidRPr="00FD3B11">
        <w:rPr>
          <w:rStyle w:val="ae"/>
          <w:b w:val="0"/>
          <w:bCs/>
          <w:color w:val="auto"/>
          <w:sz w:val="24"/>
          <w:szCs w:val="24"/>
        </w:rPr>
        <w:t xml:space="preserve">от </w:t>
      </w:r>
      <w:r w:rsidR="006C3DF1" w:rsidRPr="00FD3B11">
        <w:rPr>
          <w:rStyle w:val="ae"/>
          <w:b w:val="0"/>
          <w:bCs/>
          <w:color w:val="auto"/>
          <w:sz w:val="24"/>
          <w:szCs w:val="24"/>
        </w:rPr>
        <w:t>21.02.2018 № 94</w:t>
      </w:r>
      <w:r w:rsidR="00856B75" w:rsidRPr="00FD3B11">
        <w:rPr>
          <w:rStyle w:val="ae"/>
          <w:b w:val="0"/>
          <w:bCs/>
          <w:color w:val="auto"/>
          <w:sz w:val="24"/>
          <w:szCs w:val="24"/>
        </w:rPr>
        <w:t xml:space="preserve">    </w:t>
      </w:r>
    </w:p>
    <w:p w:rsidR="00856B75" w:rsidRPr="00FD3B11" w:rsidRDefault="00856B75" w:rsidP="005E5821">
      <w:pPr>
        <w:ind w:firstLine="720"/>
        <w:jc w:val="right"/>
        <w:rPr>
          <w:rStyle w:val="ae"/>
          <w:b w:val="0"/>
          <w:bCs/>
          <w:color w:val="auto"/>
          <w:sz w:val="24"/>
          <w:szCs w:val="24"/>
          <w:highlight w:val="yellow"/>
        </w:rPr>
      </w:pPr>
    </w:p>
    <w:p w:rsidR="005E5821" w:rsidRPr="00FD3B11" w:rsidRDefault="00F96419" w:rsidP="005E5821">
      <w:pPr>
        <w:ind w:firstLine="720"/>
        <w:jc w:val="right"/>
        <w:rPr>
          <w:rStyle w:val="ae"/>
          <w:b w:val="0"/>
          <w:bCs/>
          <w:color w:val="auto"/>
          <w:sz w:val="24"/>
          <w:szCs w:val="24"/>
        </w:rPr>
      </w:pPr>
      <w:r w:rsidRPr="00FD3B11">
        <w:rPr>
          <w:rStyle w:val="ae"/>
          <w:b w:val="0"/>
          <w:bCs/>
          <w:color w:val="auto"/>
          <w:sz w:val="24"/>
          <w:szCs w:val="24"/>
        </w:rPr>
        <w:t xml:space="preserve">                                                                              </w:t>
      </w:r>
      <w:r w:rsidR="00856B75" w:rsidRPr="00FD3B11">
        <w:rPr>
          <w:rStyle w:val="ae"/>
          <w:b w:val="0"/>
          <w:bCs/>
          <w:color w:val="auto"/>
          <w:sz w:val="24"/>
          <w:szCs w:val="24"/>
        </w:rPr>
        <w:t>«</w:t>
      </w:r>
      <w:r w:rsidR="00291F42" w:rsidRPr="00FD3B11">
        <w:rPr>
          <w:rStyle w:val="ae"/>
          <w:b w:val="0"/>
          <w:bCs/>
          <w:color w:val="auto"/>
          <w:sz w:val="24"/>
          <w:szCs w:val="24"/>
        </w:rPr>
        <w:t>Приложение 1</w:t>
      </w:r>
    </w:p>
    <w:p w:rsidR="00291F42" w:rsidRPr="00FD3B11" w:rsidRDefault="00291F42" w:rsidP="005E5821">
      <w:pPr>
        <w:ind w:firstLine="720"/>
        <w:jc w:val="right"/>
        <w:rPr>
          <w:rStyle w:val="ab"/>
          <w:b/>
          <w:bCs/>
          <w:color w:val="auto"/>
          <w:sz w:val="24"/>
          <w:szCs w:val="24"/>
        </w:rPr>
      </w:pPr>
      <w:r w:rsidRPr="00FD3B11">
        <w:rPr>
          <w:rStyle w:val="ae"/>
          <w:b w:val="0"/>
          <w:bCs/>
          <w:color w:val="auto"/>
          <w:sz w:val="24"/>
          <w:szCs w:val="24"/>
        </w:rPr>
        <w:t xml:space="preserve">к </w:t>
      </w:r>
      <w:hyperlink w:anchor="sub_1000" w:history="1">
        <w:r w:rsidRPr="00FD3B11">
          <w:rPr>
            <w:rStyle w:val="ab"/>
            <w:bCs/>
            <w:color w:val="auto"/>
            <w:sz w:val="24"/>
            <w:szCs w:val="24"/>
            <w:u w:val="none"/>
          </w:rPr>
          <w:t>административному регламенту</w:t>
        </w:r>
      </w:hyperlink>
    </w:p>
    <w:p w:rsidR="00291F42" w:rsidRPr="00927D43" w:rsidRDefault="00291F42" w:rsidP="005E5821">
      <w:pPr>
        <w:ind w:firstLine="720"/>
        <w:jc w:val="right"/>
        <w:rPr>
          <w:sz w:val="24"/>
          <w:szCs w:val="24"/>
        </w:rPr>
      </w:pPr>
      <w:r w:rsidRPr="00927D43">
        <w:rPr>
          <w:sz w:val="24"/>
          <w:szCs w:val="24"/>
        </w:rPr>
        <w:t xml:space="preserve"> по предоставлению муниципальной услуги </w:t>
      </w:r>
    </w:p>
    <w:p w:rsidR="005E5821" w:rsidRPr="00927D43" w:rsidRDefault="00291F42" w:rsidP="005E5821">
      <w:pPr>
        <w:ind w:firstLine="720"/>
        <w:jc w:val="right"/>
        <w:rPr>
          <w:sz w:val="24"/>
          <w:szCs w:val="24"/>
        </w:rPr>
      </w:pPr>
      <w:r w:rsidRPr="00927D43">
        <w:rPr>
          <w:sz w:val="24"/>
          <w:szCs w:val="24"/>
        </w:rPr>
        <w:t>«Выдача ордера</w:t>
      </w:r>
      <w:r w:rsidR="00BB529D" w:rsidRPr="00927D43">
        <w:rPr>
          <w:sz w:val="24"/>
          <w:szCs w:val="24"/>
        </w:rPr>
        <w:t xml:space="preserve"> - разрешения</w:t>
      </w:r>
      <w:r w:rsidRPr="00927D43">
        <w:rPr>
          <w:sz w:val="24"/>
          <w:szCs w:val="24"/>
        </w:rPr>
        <w:t xml:space="preserve"> на </w:t>
      </w:r>
      <w:r w:rsidR="005E5821" w:rsidRPr="00927D43">
        <w:rPr>
          <w:sz w:val="24"/>
          <w:szCs w:val="24"/>
        </w:rPr>
        <w:t>п</w:t>
      </w:r>
      <w:r w:rsidRPr="00927D43">
        <w:rPr>
          <w:sz w:val="24"/>
          <w:szCs w:val="24"/>
        </w:rPr>
        <w:t>роизводство</w:t>
      </w:r>
      <w:r w:rsidR="00BB529D" w:rsidRPr="00927D43">
        <w:rPr>
          <w:sz w:val="24"/>
          <w:szCs w:val="24"/>
        </w:rPr>
        <w:t xml:space="preserve"> </w:t>
      </w:r>
    </w:p>
    <w:p w:rsidR="005E5821" w:rsidRPr="00927D43" w:rsidRDefault="00BB529D" w:rsidP="005E5821">
      <w:pPr>
        <w:ind w:firstLine="720"/>
        <w:jc w:val="right"/>
        <w:rPr>
          <w:sz w:val="24"/>
          <w:szCs w:val="24"/>
        </w:rPr>
      </w:pPr>
      <w:r w:rsidRPr="00927D43">
        <w:rPr>
          <w:sz w:val="24"/>
          <w:szCs w:val="24"/>
        </w:rPr>
        <w:t>з</w:t>
      </w:r>
      <w:r w:rsidR="00291F42" w:rsidRPr="00927D43">
        <w:rPr>
          <w:sz w:val="24"/>
          <w:szCs w:val="24"/>
        </w:rPr>
        <w:t>емляных</w:t>
      </w:r>
      <w:r w:rsidRPr="00927D43">
        <w:rPr>
          <w:sz w:val="24"/>
          <w:szCs w:val="24"/>
        </w:rPr>
        <w:t xml:space="preserve"> </w:t>
      </w:r>
      <w:r w:rsidR="00291F42" w:rsidRPr="00927D43">
        <w:rPr>
          <w:sz w:val="24"/>
          <w:szCs w:val="24"/>
        </w:rPr>
        <w:t>работ»,</w:t>
      </w:r>
      <w:r w:rsidR="005E5821" w:rsidRPr="00927D43">
        <w:rPr>
          <w:sz w:val="24"/>
          <w:szCs w:val="24"/>
        </w:rPr>
        <w:t xml:space="preserve"> </w:t>
      </w:r>
      <w:proofErr w:type="gramStart"/>
      <w:r w:rsidR="00291F42" w:rsidRPr="00927D43">
        <w:rPr>
          <w:sz w:val="24"/>
          <w:szCs w:val="24"/>
        </w:rPr>
        <w:t>утвержденному</w:t>
      </w:r>
      <w:proofErr w:type="gramEnd"/>
      <w:r w:rsidR="005E5821" w:rsidRPr="00927D43">
        <w:rPr>
          <w:sz w:val="24"/>
          <w:szCs w:val="24"/>
        </w:rPr>
        <w:t xml:space="preserve"> </w:t>
      </w:r>
      <w:r w:rsidR="00291F42" w:rsidRPr="00927D43">
        <w:rPr>
          <w:sz w:val="24"/>
          <w:szCs w:val="24"/>
        </w:rPr>
        <w:t xml:space="preserve"> постановлением</w:t>
      </w:r>
      <w:r w:rsidR="00F96419" w:rsidRPr="00927D43">
        <w:rPr>
          <w:sz w:val="24"/>
          <w:szCs w:val="24"/>
        </w:rPr>
        <w:t xml:space="preserve"> </w:t>
      </w:r>
    </w:p>
    <w:p w:rsidR="005E5821" w:rsidRPr="00927D43" w:rsidRDefault="00291F42" w:rsidP="005E5821">
      <w:pPr>
        <w:ind w:firstLine="720"/>
        <w:jc w:val="right"/>
        <w:rPr>
          <w:sz w:val="24"/>
          <w:szCs w:val="24"/>
        </w:rPr>
      </w:pPr>
      <w:r w:rsidRPr="00927D43">
        <w:rPr>
          <w:sz w:val="24"/>
          <w:szCs w:val="24"/>
        </w:rPr>
        <w:t>администрации Порецкого района</w:t>
      </w:r>
    </w:p>
    <w:p w:rsidR="00291F42" w:rsidRPr="00927D43" w:rsidRDefault="00291F42" w:rsidP="005E5821">
      <w:pPr>
        <w:ind w:firstLine="720"/>
        <w:jc w:val="right"/>
        <w:rPr>
          <w:sz w:val="24"/>
          <w:szCs w:val="24"/>
        </w:rPr>
      </w:pPr>
      <w:r w:rsidRPr="00927D43">
        <w:rPr>
          <w:sz w:val="24"/>
          <w:szCs w:val="24"/>
        </w:rPr>
        <w:t xml:space="preserve"> от </w:t>
      </w:r>
      <w:r w:rsidR="005E5821" w:rsidRPr="00927D43">
        <w:rPr>
          <w:sz w:val="24"/>
          <w:szCs w:val="24"/>
        </w:rPr>
        <w:t>17.03.2014</w:t>
      </w:r>
      <w:r w:rsidRPr="00927D43">
        <w:rPr>
          <w:sz w:val="24"/>
          <w:szCs w:val="24"/>
        </w:rPr>
        <w:t xml:space="preserve"> № </w:t>
      </w:r>
      <w:r w:rsidR="005E5821" w:rsidRPr="00927D43">
        <w:rPr>
          <w:sz w:val="24"/>
          <w:szCs w:val="24"/>
        </w:rPr>
        <w:t>115</w:t>
      </w:r>
    </w:p>
    <w:p w:rsidR="00291F42" w:rsidRPr="00927D43" w:rsidRDefault="00291F42" w:rsidP="001E49A5">
      <w:pPr>
        <w:rPr>
          <w:sz w:val="24"/>
          <w:szCs w:val="24"/>
        </w:rPr>
      </w:pPr>
    </w:p>
    <w:p w:rsidR="00291F42" w:rsidRPr="00927D43" w:rsidRDefault="00291F42" w:rsidP="005507C5">
      <w:pPr>
        <w:pStyle w:val="1"/>
        <w:jc w:val="center"/>
        <w:rPr>
          <w:b/>
        </w:rPr>
      </w:pPr>
      <w:r w:rsidRPr="00927D43">
        <w:rPr>
          <w:b/>
        </w:rPr>
        <w:t>Сведения</w:t>
      </w:r>
    </w:p>
    <w:p w:rsidR="00291F42" w:rsidRPr="00927D43" w:rsidRDefault="00291F42" w:rsidP="005507C5">
      <w:pPr>
        <w:pStyle w:val="1"/>
        <w:jc w:val="center"/>
        <w:rPr>
          <w:b/>
        </w:rPr>
      </w:pPr>
      <w:r w:rsidRPr="00927D43">
        <w:rPr>
          <w:b/>
        </w:rPr>
        <w:t xml:space="preserve">о местонахождении и графике работы администрации Порецкого района </w:t>
      </w:r>
    </w:p>
    <w:p w:rsidR="00291F42" w:rsidRPr="00927D43" w:rsidRDefault="00291F42" w:rsidP="00291F42">
      <w:pPr>
        <w:ind w:firstLine="720"/>
        <w:jc w:val="both"/>
        <w:rPr>
          <w:b/>
          <w:sz w:val="24"/>
          <w:szCs w:val="24"/>
        </w:rPr>
      </w:pPr>
    </w:p>
    <w:p w:rsidR="00291F42" w:rsidRPr="00927D43" w:rsidRDefault="00291F42" w:rsidP="00291F42">
      <w:pPr>
        <w:ind w:firstLine="720"/>
        <w:jc w:val="both"/>
        <w:rPr>
          <w:sz w:val="24"/>
          <w:szCs w:val="24"/>
        </w:rPr>
      </w:pPr>
      <w:r w:rsidRPr="00927D43">
        <w:rPr>
          <w:sz w:val="24"/>
          <w:szCs w:val="24"/>
        </w:rPr>
        <w:t>Адрес: 429020, с</w:t>
      </w:r>
      <w:proofErr w:type="gramStart"/>
      <w:r w:rsidRPr="00927D43">
        <w:rPr>
          <w:sz w:val="24"/>
          <w:szCs w:val="24"/>
        </w:rPr>
        <w:t>.П</w:t>
      </w:r>
      <w:proofErr w:type="gramEnd"/>
      <w:r w:rsidRPr="00927D43">
        <w:rPr>
          <w:sz w:val="24"/>
          <w:szCs w:val="24"/>
        </w:rPr>
        <w:t>орецкое, ул.Ленина, д.3</w:t>
      </w:r>
    </w:p>
    <w:p w:rsidR="00291F42" w:rsidRPr="00927D43" w:rsidRDefault="00291F42" w:rsidP="00291F42">
      <w:pPr>
        <w:ind w:firstLine="720"/>
        <w:jc w:val="both"/>
        <w:rPr>
          <w:sz w:val="24"/>
          <w:szCs w:val="24"/>
        </w:rPr>
      </w:pPr>
      <w:r w:rsidRPr="00927D43">
        <w:rPr>
          <w:sz w:val="24"/>
          <w:szCs w:val="24"/>
        </w:rPr>
        <w:t xml:space="preserve">Адрес сайта администрации Порецкого района в сети «Интернет»: http://gov.cap.ru/Default.aspx?gov_id=72 </w:t>
      </w:r>
    </w:p>
    <w:p w:rsidR="00291F42" w:rsidRPr="00927D43" w:rsidRDefault="00291F42" w:rsidP="00291F42">
      <w:pPr>
        <w:ind w:firstLine="720"/>
        <w:jc w:val="both"/>
        <w:rPr>
          <w:sz w:val="24"/>
          <w:szCs w:val="24"/>
        </w:rPr>
      </w:pPr>
      <w:r w:rsidRPr="00927D43">
        <w:rPr>
          <w:sz w:val="24"/>
          <w:szCs w:val="24"/>
        </w:rPr>
        <w:t xml:space="preserve">Адрес электронной почты администрации Порецкого района: </w:t>
      </w:r>
      <w:hyperlink r:id="rId10" w:tooltip="Написать письмо" w:history="1">
        <w:r w:rsidRPr="00927D43">
          <w:rPr>
            <w:rStyle w:val="af1"/>
            <w:color w:val="auto"/>
            <w:sz w:val="24"/>
            <w:szCs w:val="24"/>
            <w:u w:val="none"/>
          </w:rPr>
          <w:t>porezk@cap.ru, admin@porezk.cap.ru</w:t>
        </w:r>
      </w:hyperlink>
    </w:p>
    <w:tbl>
      <w:tblPr>
        <w:tblW w:w="94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551"/>
        <w:gridCol w:w="1134"/>
        <w:gridCol w:w="2068"/>
        <w:gridCol w:w="1701"/>
      </w:tblGrid>
      <w:tr w:rsidR="00291F42" w:rsidRPr="00927D43" w:rsidTr="00927D43">
        <w:tc>
          <w:tcPr>
            <w:tcW w:w="9439" w:type="dxa"/>
            <w:gridSpan w:val="5"/>
            <w:tcBorders>
              <w:top w:val="nil"/>
              <w:left w:val="nil"/>
              <w:bottom w:val="single" w:sz="4" w:space="0" w:color="auto"/>
              <w:right w:val="nil"/>
            </w:tcBorders>
          </w:tcPr>
          <w:p w:rsidR="00291F42" w:rsidRPr="00927D43" w:rsidRDefault="00291F42" w:rsidP="00E44299">
            <w:pPr>
              <w:pStyle w:val="1"/>
              <w:rPr>
                <w:b/>
              </w:rPr>
            </w:pPr>
            <w:r w:rsidRPr="00927D43">
              <w:t>Руководство</w:t>
            </w:r>
          </w:p>
        </w:tc>
      </w:tr>
      <w:tr w:rsidR="00291F42" w:rsidRPr="00927D43" w:rsidTr="00927D43">
        <w:tc>
          <w:tcPr>
            <w:tcW w:w="1985" w:type="dxa"/>
            <w:tcBorders>
              <w:top w:val="single" w:sz="4" w:space="0" w:color="auto"/>
              <w:bottom w:val="single" w:sz="4" w:space="0" w:color="auto"/>
              <w:right w:val="single" w:sz="4" w:space="0" w:color="auto"/>
            </w:tcBorders>
          </w:tcPr>
          <w:p w:rsidR="00291F42" w:rsidRPr="00927D43" w:rsidRDefault="00291F42" w:rsidP="00E44299">
            <w:pPr>
              <w:pStyle w:val="af"/>
              <w:jc w:val="center"/>
              <w:rPr>
                <w:rFonts w:ascii="Times New Roman" w:hAnsi="Times New Roman" w:cs="Times New Roman"/>
              </w:rPr>
            </w:pPr>
            <w:r w:rsidRPr="00927D43">
              <w:rPr>
                <w:rFonts w:ascii="Times New Roman" w:hAnsi="Times New Roman" w:cs="Times New Roman"/>
              </w:rPr>
              <w:t>Ф.И.О.</w:t>
            </w:r>
          </w:p>
        </w:tc>
        <w:tc>
          <w:tcPr>
            <w:tcW w:w="2551" w:type="dxa"/>
            <w:tcBorders>
              <w:top w:val="single" w:sz="4" w:space="0" w:color="auto"/>
              <w:left w:val="single" w:sz="4" w:space="0" w:color="auto"/>
              <w:bottom w:val="single" w:sz="4" w:space="0" w:color="auto"/>
              <w:right w:val="single" w:sz="4" w:space="0" w:color="auto"/>
            </w:tcBorders>
          </w:tcPr>
          <w:p w:rsidR="00291F42" w:rsidRPr="00927D43" w:rsidRDefault="00291F42" w:rsidP="00E44299">
            <w:pPr>
              <w:pStyle w:val="af"/>
              <w:jc w:val="center"/>
              <w:rPr>
                <w:rFonts w:ascii="Times New Roman" w:hAnsi="Times New Roman" w:cs="Times New Roman"/>
              </w:rPr>
            </w:pPr>
            <w:r w:rsidRPr="00927D43">
              <w:rPr>
                <w:rFonts w:ascii="Times New Roman" w:hAnsi="Times New Roman" w:cs="Times New Roman"/>
              </w:rPr>
              <w:t>Должность</w:t>
            </w:r>
          </w:p>
        </w:tc>
        <w:tc>
          <w:tcPr>
            <w:tcW w:w="1134" w:type="dxa"/>
            <w:tcBorders>
              <w:top w:val="single" w:sz="4" w:space="0" w:color="auto"/>
              <w:left w:val="single" w:sz="4" w:space="0" w:color="auto"/>
              <w:bottom w:val="single" w:sz="4" w:space="0" w:color="auto"/>
              <w:right w:val="single" w:sz="4" w:space="0" w:color="auto"/>
            </w:tcBorders>
          </w:tcPr>
          <w:p w:rsidR="00291F42" w:rsidRPr="00927D43" w:rsidRDefault="00291F42" w:rsidP="00E44299">
            <w:pPr>
              <w:pStyle w:val="af"/>
              <w:jc w:val="center"/>
              <w:rPr>
                <w:rFonts w:ascii="Times New Roman" w:hAnsi="Times New Roman" w:cs="Times New Roman"/>
              </w:rPr>
            </w:pPr>
            <w:r w:rsidRPr="00927D43">
              <w:rPr>
                <w:rFonts w:ascii="Times New Roman" w:hAnsi="Times New Roman" w:cs="Times New Roman"/>
              </w:rPr>
              <w:t xml:space="preserve">№ </w:t>
            </w:r>
            <w:proofErr w:type="spellStart"/>
            <w:r w:rsidRPr="00927D43">
              <w:rPr>
                <w:rFonts w:ascii="Times New Roman" w:hAnsi="Times New Roman" w:cs="Times New Roman"/>
              </w:rPr>
              <w:t>каб</w:t>
            </w:r>
            <w:proofErr w:type="spellEnd"/>
            <w:r w:rsidRPr="00927D43">
              <w:rPr>
                <w:rFonts w:ascii="Times New Roman" w:hAnsi="Times New Roman" w:cs="Times New Roman"/>
              </w:rPr>
              <w:t>.</w:t>
            </w:r>
          </w:p>
        </w:tc>
        <w:tc>
          <w:tcPr>
            <w:tcW w:w="2068" w:type="dxa"/>
            <w:tcBorders>
              <w:top w:val="single" w:sz="4" w:space="0" w:color="auto"/>
              <w:left w:val="single" w:sz="4" w:space="0" w:color="auto"/>
              <w:bottom w:val="single" w:sz="4" w:space="0" w:color="auto"/>
              <w:right w:val="single" w:sz="4" w:space="0" w:color="auto"/>
            </w:tcBorders>
          </w:tcPr>
          <w:p w:rsidR="00291F42" w:rsidRPr="00927D43" w:rsidRDefault="00291F42" w:rsidP="00E44299">
            <w:pPr>
              <w:pStyle w:val="af"/>
              <w:jc w:val="center"/>
              <w:rPr>
                <w:rFonts w:ascii="Times New Roman" w:hAnsi="Times New Roman" w:cs="Times New Roman"/>
              </w:rPr>
            </w:pPr>
            <w:r w:rsidRPr="00927D43">
              <w:rPr>
                <w:rFonts w:ascii="Times New Roman" w:hAnsi="Times New Roman" w:cs="Times New Roman"/>
              </w:rPr>
              <w:t>Служебный телефон</w:t>
            </w:r>
          </w:p>
        </w:tc>
        <w:tc>
          <w:tcPr>
            <w:tcW w:w="1701" w:type="dxa"/>
            <w:tcBorders>
              <w:top w:val="single" w:sz="4" w:space="0" w:color="auto"/>
              <w:left w:val="single" w:sz="4" w:space="0" w:color="auto"/>
              <w:bottom w:val="single" w:sz="4" w:space="0" w:color="auto"/>
            </w:tcBorders>
          </w:tcPr>
          <w:p w:rsidR="00291F42" w:rsidRPr="00927D43" w:rsidRDefault="00291F42" w:rsidP="00E44299">
            <w:pPr>
              <w:pStyle w:val="af"/>
              <w:jc w:val="center"/>
              <w:rPr>
                <w:rFonts w:ascii="Times New Roman" w:hAnsi="Times New Roman" w:cs="Times New Roman"/>
              </w:rPr>
            </w:pPr>
            <w:r w:rsidRPr="00927D43">
              <w:rPr>
                <w:rFonts w:ascii="Times New Roman" w:hAnsi="Times New Roman" w:cs="Times New Roman"/>
              </w:rPr>
              <w:t>Электронный адрес</w:t>
            </w:r>
          </w:p>
        </w:tc>
      </w:tr>
      <w:tr w:rsidR="00291F42" w:rsidRPr="00927D43" w:rsidTr="00927D43">
        <w:tc>
          <w:tcPr>
            <w:tcW w:w="1985" w:type="dxa"/>
            <w:tcBorders>
              <w:top w:val="single" w:sz="4" w:space="0" w:color="auto"/>
              <w:bottom w:val="single" w:sz="4" w:space="0" w:color="auto"/>
              <w:right w:val="single" w:sz="4" w:space="0" w:color="auto"/>
            </w:tcBorders>
          </w:tcPr>
          <w:p w:rsidR="00291F42" w:rsidRPr="00927D43" w:rsidRDefault="00291F42" w:rsidP="00E44299">
            <w:pPr>
              <w:pStyle w:val="af0"/>
              <w:rPr>
                <w:rFonts w:ascii="Times New Roman" w:hAnsi="Times New Roman" w:cs="Times New Roman"/>
              </w:rPr>
            </w:pPr>
            <w:r w:rsidRPr="00927D43">
              <w:rPr>
                <w:rFonts w:ascii="Times New Roman" w:hAnsi="Times New Roman" w:cs="Times New Roman"/>
              </w:rPr>
              <w:t>Лебедев Евгений Владимирович</w:t>
            </w:r>
          </w:p>
        </w:tc>
        <w:tc>
          <w:tcPr>
            <w:tcW w:w="2551" w:type="dxa"/>
            <w:tcBorders>
              <w:top w:val="single" w:sz="4" w:space="0" w:color="auto"/>
              <w:left w:val="single" w:sz="4" w:space="0" w:color="auto"/>
              <w:bottom w:val="single" w:sz="4" w:space="0" w:color="auto"/>
              <w:right w:val="single" w:sz="4" w:space="0" w:color="auto"/>
            </w:tcBorders>
          </w:tcPr>
          <w:p w:rsidR="00291F42" w:rsidRPr="00927D43" w:rsidRDefault="00291F42" w:rsidP="00E44299">
            <w:pPr>
              <w:pStyle w:val="af0"/>
              <w:rPr>
                <w:rFonts w:ascii="Times New Roman" w:hAnsi="Times New Roman" w:cs="Times New Roman"/>
              </w:rPr>
            </w:pPr>
            <w:r w:rsidRPr="00927D43">
              <w:rPr>
                <w:rFonts w:ascii="Times New Roman" w:hAnsi="Times New Roman" w:cs="Times New Roman"/>
              </w:rPr>
              <w:t>Глава администрации Порецкого района</w:t>
            </w:r>
          </w:p>
        </w:tc>
        <w:tc>
          <w:tcPr>
            <w:tcW w:w="1134" w:type="dxa"/>
            <w:tcBorders>
              <w:top w:val="single" w:sz="4" w:space="0" w:color="auto"/>
              <w:left w:val="single" w:sz="4" w:space="0" w:color="auto"/>
              <w:bottom w:val="single" w:sz="4" w:space="0" w:color="auto"/>
              <w:right w:val="single" w:sz="4" w:space="0" w:color="auto"/>
            </w:tcBorders>
          </w:tcPr>
          <w:p w:rsidR="00291F42" w:rsidRPr="00927D43" w:rsidRDefault="00291F42" w:rsidP="00E44299">
            <w:pPr>
              <w:pStyle w:val="af"/>
              <w:jc w:val="cente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291F42" w:rsidRPr="00927D43" w:rsidRDefault="00291F42" w:rsidP="0075263C">
            <w:pPr>
              <w:pStyle w:val="af0"/>
              <w:rPr>
                <w:rFonts w:ascii="Times New Roman" w:hAnsi="Times New Roman" w:cs="Times New Roman"/>
              </w:rPr>
            </w:pPr>
            <w:r w:rsidRPr="00927D43">
              <w:rPr>
                <w:rFonts w:ascii="Times New Roman" w:hAnsi="Times New Roman" w:cs="Times New Roman"/>
                <w:bCs/>
              </w:rPr>
              <w:t>8(83543) 2-12-15</w:t>
            </w:r>
          </w:p>
        </w:tc>
        <w:tc>
          <w:tcPr>
            <w:tcW w:w="1701" w:type="dxa"/>
            <w:tcBorders>
              <w:top w:val="single" w:sz="4" w:space="0" w:color="auto"/>
              <w:left w:val="single" w:sz="4" w:space="0" w:color="auto"/>
              <w:bottom w:val="single" w:sz="4" w:space="0" w:color="auto"/>
            </w:tcBorders>
          </w:tcPr>
          <w:p w:rsidR="00291F42" w:rsidRPr="00927D43" w:rsidRDefault="00FD3B11" w:rsidP="00E44299">
            <w:pPr>
              <w:pStyle w:val="af0"/>
              <w:rPr>
                <w:rFonts w:ascii="Times New Roman" w:hAnsi="Times New Roman" w:cs="Times New Roman"/>
              </w:rPr>
            </w:pPr>
            <w:hyperlink r:id="rId11" w:history="1">
              <w:r w:rsidR="00291F42" w:rsidRPr="00927D43">
                <w:rPr>
                  <w:rStyle w:val="af1"/>
                  <w:rFonts w:ascii="Times New Roman" w:hAnsi="Times New Roman"/>
                  <w:bCs/>
                  <w:color w:val="auto"/>
                  <w:u w:val="none"/>
                </w:rPr>
                <w:t>glava@porezk.cap.ru</w:t>
              </w:r>
            </w:hyperlink>
          </w:p>
        </w:tc>
      </w:tr>
      <w:tr w:rsidR="00291F42" w:rsidRPr="00927D43" w:rsidTr="00927D43">
        <w:tc>
          <w:tcPr>
            <w:tcW w:w="1985" w:type="dxa"/>
            <w:tcBorders>
              <w:top w:val="single" w:sz="4" w:space="0" w:color="auto"/>
              <w:bottom w:val="single" w:sz="4" w:space="0" w:color="auto"/>
              <w:right w:val="single" w:sz="4" w:space="0" w:color="auto"/>
            </w:tcBorders>
          </w:tcPr>
          <w:p w:rsidR="00291F42" w:rsidRPr="00927D43" w:rsidRDefault="00C26F4A" w:rsidP="00E44299">
            <w:pPr>
              <w:pStyle w:val="af0"/>
              <w:rPr>
                <w:rFonts w:ascii="Times New Roman" w:hAnsi="Times New Roman" w:cs="Times New Roman"/>
              </w:rPr>
            </w:pPr>
            <w:r w:rsidRPr="00927D43">
              <w:rPr>
                <w:rFonts w:ascii="Times New Roman" w:hAnsi="Times New Roman" w:cs="Times New Roman"/>
              </w:rPr>
              <w:t>Федулова Елена Николаевна</w:t>
            </w:r>
          </w:p>
        </w:tc>
        <w:tc>
          <w:tcPr>
            <w:tcW w:w="2551" w:type="dxa"/>
            <w:tcBorders>
              <w:top w:val="single" w:sz="4" w:space="0" w:color="auto"/>
              <w:left w:val="single" w:sz="4" w:space="0" w:color="auto"/>
              <w:bottom w:val="single" w:sz="4" w:space="0" w:color="auto"/>
              <w:right w:val="single" w:sz="4" w:space="0" w:color="auto"/>
            </w:tcBorders>
          </w:tcPr>
          <w:p w:rsidR="00291F42" w:rsidRPr="00927D43" w:rsidRDefault="00FD3B11" w:rsidP="00E44299">
            <w:pPr>
              <w:pStyle w:val="af0"/>
              <w:rPr>
                <w:rFonts w:ascii="Times New Roman" w:hAnsi="Times New Roman" w:cs="Times New Roman"/>
              </w:rPr>
            </w:pPr>
            <w:hyperlink r:id="rId12" w:tooltip="Заместитель главы администрации по социальным вопросам – начальник отдела организационно-контрольной, кадровой и правовой работы - Федулова Елена Николаевна" w:history="1">
              <w:r w:rsidR="00862364" w:rsidRPr="00FD3B11">
                <w:rPr>
                  <w:rStyle w:val="af1"/>
                  <w:rFonts w:ascii="Times New Roman" w:hAnsi="Times New Roman"/>
                  <w:color w:val="auto"/>
                  <w:u w:val="none"/>
                </w:rPr>
                <w:t>Заместитель главы администрации по социальным вопросам – начальник отдела организационно-контрольной, кадровой и правовой работы</w:t>
              </w:r>
            </w:hyperlink>
          </w:p>
        </w:tc>
        <w:tc>
          <w:tcPr>
            <w:tcW w:w="1134" w:type="dxa"/>
            <w:tcBorders>
              <w:top w:val="single" w:sz="4" w:space="0" w:color="auto"/>
              <w:left w:val="single" w:sz="4" w:space="0" w:color="auto"/>
              <w:bottom w:val="single" w:sz="4" w:space="0" w:color="auto"/>
              <w:right w:val="single" w:sz="4" w:space="0" w:color="auto"/>
            </w:tcBorders>
          </w:tcPr>
          <w:p w:rsidR="00291F42" w:rsidRPr="00927D43" w:rsidRDefault="00291F42" w:rsidP="00E44299">
            <w:pPr>
              <w:pStyle w:val="af"/>
              <w:jc w:val="cente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291F42" w:rsidRPr="00927D43" w:rsidRDefault="00291F42" w:rsidP="00862364">
            <w:pPr>
              <w:pStyle w:val="af0"/>
              <w:rPr>
                <w:rFonts w:ascii="Times New Roman" w:hAnsi="Times New Roman" w:cs="Times New Roman"/>
                <w:bCs/>
                <w:lang w:val="en-US"/>
              </w:rPr>
            </w:pPr>
            <w:r w:rsidRPr="00927D43">
              <w:rPr>
                <w:rFonts w:ascii="Times New Roman" w:hAnsi="Times New Roman" w:cs="Times New Roman"/>
                <w:bCs/>
              </w:rPr>
              <w:t>8(83543) 2-1</w:t>
            </w:r>
            <w:r w:rsidR="00862364" w:rsidRPr="00927D43">
              <w:rPr>
                <w:rFonts w:ascii="Times New Roman" w:hAnsi="Times New Roman" w:cs="Times New Roman"/>
                <w:bCs/>
                <w:lang w:val="en-US"/>
              </w:rPr>
              <w:t>3</w:t>
            </w:r>
            <w:r w:rsidRPr="00927D43">
              <w:rPr>
                <w:rFonts w:ascii="Times New Roman" w:hAnsi="Times New Roman" w:cs="Times New Roman"/>
                <w:bCs/>
              </w:rPr>
              <w:t>-</w:t>
            </w:r>
            <w:r w:rsidR="00862364" w:rsidRPr="00927D43">
              <w:rPr>
                <w:rFonts w:ascii="Times New Roman" w:hAnsi="Times New Roman" w:cs="Times New Roman"/>
                <w:bCs/>
                <w:lang w:val="en-US"/>
              </w:rPr>
              <w:t>41</w:t>
            </w:r>
          </w:p>
        </w:tc>
        <w:tc>
          <w:tcPr>
            <w:tcW w:w="1701" w:type="dxa"/>
            <w:tcBorders>
              <w:top w:val="single" w:sz="4" w:space="0" w:color="auto"/>
              <w:left w:val="single" w:sz="4" w:space="0" w:color="auto"/>
              <w:bottom w:val="single" w:sz="4" w:space="0" w:color="auto"/>
            </w:tcBorders>
          </w:tcPr>
          <w:p w:rsidR="00291F42" w:rsidRPr="00927D43" w:rsidRDefault="00FD3B11" w:rsidP="00862364">
            <w:pPr>
              <w:pStyle w:val="af0"/>
              <w:rPr>
                <w:rFonts w:ascii="Times New Roman" w:hAnsi="Times New Roman" w:cs="Times New Roman"/>
              </w:rPr>
            </w:pPr>
            <w:hyperlink r:id="rId13" w:history="1">
              <w:r w:rsidR="00862364" w:rsidRPr="00927D43">
                <w:rPr>
                  <w:rStyle w:val="af1"/>
                  <w:rFonts w:ascii="Times New Roman" w:hAnsi="Times New Roman"/>
                  <w:color w:val="auto"/>
                  <w:u w:val="none"/>
                  <w:lang w:val="en-US"/>
                </w:rPr>
                <w:t>org1</w:t>
              </w:r>
              <w:r w:rsidR="00862364" w:rsidRPr="00927D43">
                <w:rPr>
                  <w:rStyle w:val="af1"/>
                  <w:rFonts w:ascii="Times New Roman" w:hAnsi="Times New Roman"/>
                  <w:bCs/>
                  <w:color w:val="auto"/>
                  <w:u w:val="none"/>
                </w:rPr>
                <w:t>@porezk.cap.ru</w:t>
              </w:r>
            </w:hyperlink>
          </w:p>
        </w:tc>
      </w:tr>
      <w:tr w:rsidR="00291F42" w:rsidRPr="00927D43" w:rsidTr="00927D43">
        <w:tc>
          <w:tcPr>
            <w:tcW w:w="1985" w:type="dxa"/>
            <w:tcBorders>
              <w:top w:val="single" w:sz="4" w:space="0" w:color="auto"/>
              <w:bottom w:val="single" w:sz="4" w:space="0" w:color="auto"/>
              <w:right w:val="single" w:sz="4" w:space="0" w:color="auto"/>
            </w:tcBorders>
          </w:tcPr>
          <w:p w:rsidR="00291F42" w:rsidRPr="00927D43" w:rsidRDefault="00291F42" w:rsidP="00E44299">
            <w:pPr>
              <w:pStyle w:val="af0"/>
              <w:rPr>
                <w:rFonts w:ascii="Times New Roman" w:hAnsi="Times New Roman" w:cs="Times New Roman"/>
              </w:rPr>
            </w:pPr>
            <w:proofErr w:type="spellStart"/>
            <w:r w:rsidRPr="00927D43">
              <w:rPr>
                <w:rFonts w:ascii="Times New Roman" w:hAnsi="Times New Roman" w:cs="Times New Roman"/>
              </w:rPr>
              <w:t>Журина</w:t>
            </w:r>
            <w:proofErr w:type="spellEnd"/>
            <w:r w:rsidRPr="00927D43">
              <w:rPr>
                <w:rFonts w:ascii="Times New Roman" w:hAnsi="Times New Roman" w:cs="Times New Roman"/>
              </w:rPr>
              <w:t xml:space="preserve"> Валентина Васильевна</w:t>
            </w:r>
          </w:p>
        </w:tc>
        <w:tc>
          <w:tcPr>
            <w:tcW w:w="2551" w:type="dxa"/>
            <w:tcBorders>
              <w:top w:val="single" w:sz="4" w:space="0" w:color="auto"/>
              <w:left w:val="single" w:sz="4" w:space="0" w:color="auto"/>
              <w:bottom w:val="single" w:sz="4" w:space="0" w:color="auto"/>
              <w:right w:val="single" w:sz="4" w:space="0" w:color="auto"/>
            </w:tcBorders>
          </w:tcPr>
          <w:p w:rsidR="00291F42" w:rsidRPr="00927D43" w:rsidRDefault="00FD3B11" w:rsidP="00E44299">
            <w:pPr>
              <w:pStyle w:val="af0"/>
              <w:rPr>
                <w:rFonts w:ascii="Times New Roman" w:hAnsi="Times New Roman" w:cs="Times New Roman"/>
              </w:rPr>
            </w:pPr>
            <w:hyperlink r:id="rId14" w:tooltip="Заместитель главы администрации по вопросам сельского хозяйства - начальник отдела сельского хозяйства и экологии, земельных и имущественных отношений - Журина Валентина Васильевна" w:history="1">
              <w:r w:rsidR="00862364" w:rsidRPr="00FD3B11">
                <w:rPr>
                  <w:rStyle w:val="af1"/>
                  <w:rFonts w:ascii="Times New Roman" w:hAnsi="Times New Roman"/>
                  <w:color w:val="auto"/>
                  <w:u w:val="none"/>
                </w:rPr>
                <w:t>Заместитель главы администрации по вопросам сельского хозяйства - начальник отдела сельского хозяйства и экологии, земельных и имущественных отношений</w:t>
              </w:r>
            </w:hyperlink>
          </w:p>
        </w:tc>
        <w:tc>
          <w:tcPr>
            <w:tcW w:w="1134" w:type="dxa"/>
            <w:tcBorders>
              <w:top w:val="single" w:sz="4" w:space="0" w:color="auto"/>
              <w:left w:val="single" w:sz="4" w:space="0" w:color="auto"/>
              <w:bottom w:val="single" w:sz="4" w:space="0" w:color="auto"/>
              <w:right w:val="single" w:sz="4" w:space="0" w:color="auto"/>
            </w:tcBorders>
          </w:tcPr>
          <w:p w:rsidR="00291F42" w:rsidRPr="00927D43" w:rsidRDefault="00291F42" w:rsidP="00E44299">
            <w:pPr>
              <w:pStyle w:val="af"/>
              <w:jc w:val="cente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291F42" w:rsidRPr="00927D43" w:rsidRDefault="00291F42" w:rsidP="0075263C">
            <w:pPr>
              <w:pStyle w:val="af0"/>
              <w:rPr>
                <w:rFonts w:ascii="Times New Roman" w:hAnsi="Times New Roman" w:cs="Times New Roman"/>
                <w:bCs/>
              </w:rPr>
            </w:pPr>
            <w:r w:rsidRPr="00927D43">
              <w:rPr>
                <w:rFonts w:ascii="Times New Roman" w:hAnsi="Times New Roman" w:cs="Times New Roman"/>
                <w:bCs/>
              </w:rPr>
              <w:t>8(83543) 2-1</w:t>
            </w:r>
            <w:r w:rsidR="0075263C">
              <w:rPr>
                <w:rFonts w:ascii="Times New Roman" w:hAnsi="Times New Roman" w:cs="Times New Roman"/>
                <w:bCs/>
              </w:rPr>
              <w:t>3</w:t>
            </w:r>
            <w:r w:rsidRPr="00927D43">
              <w:rPr>
                <w:rFonts w:ascii="Times New Roman" w:hAnsi="Times New Roman" w:cs="Times New Roman"/>
                <w:bCs/>
              </w:rPr>
              <w:t>-</w:t>
            </w:r>
            <w:r w:rsidR="0075263C">
              <w:rPr>
                <w:rFonts w:ascii="Times New Roman" w:hAnsi="Times New Roman" w:cs="Times New Roman"/>
                <w:bCs/>
              </w:rPr>
              <w:t>3</w:t>
            </w:r>
            <w:bookmarkStart w:id="0" w:name="_GoBack"/>
            <w:bookmarkEnd w:id="0"/>
            <w:r w:rsidRPr="00927D43">
              <w:rPr>
                <w:rFonts w:ascii="Times New Roman" w:hAnsi="Times New Roman" w:cs="Times New Roman"/>
                <w:bCs/>
              </w:rPr>
              <w:t>5</w:t>
            </w:r>
          </w:p>
        </w:tc>
        <w:tc>
          <w:tcPr>
            <w:tcW w:w="1701" w:type="dxa"/>
            <w:tcBorders>
              <w:top w:val="single" w:sz="4" w:space="0" w:color="auto"/>
              <w:left w:val="single" w:sz="4" w:space="0" w:color="auto"/>
              <w:bottom w:val="single" w:sz="4" w:space="0" w:color="auto"/>
            </w:tcBorders>
          </w:tcPr>
          <w:p w:rsidR="00291F42" w:rsidRPr="00927D43" w:rsidRDefault="00FD3B11" w:rsidP="00E44299">
            <w:pPr>
              <w:pStyle w:val="af0"/>
              <w:rPr>
                <w:rFonts w:ascii="Times New Roman" w:hAnsi="Times New Roman" w:cs="Times New Roman"/>
              </w:rPr>
            </w:pPr>
            <w:hyperlink r:id="rId15" w:history="1">
              <w:r w:rsidR="00862364" w:rsidRPr="00927D43">
                <w:rPr>
                  <w:rStyle w:val="af1"/>
                  <w:rFonts w:ascii="Times New Roman" w:hAnsi="Times New Roman"/>
                  <w:bCs/>
                  <w:color w:val="auto"/>
                  <w:u w:val="none"/>
                </w:rPr>
                <w:t>selxoz</w:t>
              </w:r>
              <w:r w:rsidR="00862364" w:rsidRPr="00927D43">
                <w:rPr>
                  <w:rStyle w:val="af1"/>
                  <w:rFonts w:ascii="Times New Roman" w:hAnsi="Times New Roman"/>
                  <w:bCs/>
                  <w:color w:val="auto"/>
                  <w:u w:val="none"/>
                  <w:lang w:val="en-US"/>
                </w:rPr>
                <w:t>4</w:t>
              </w:r>
              <w:r w:rsidR="00862364" w:rsidRPr="00927D43">
                <w:rPr>
                  <w:rStyle w:val="af1"/>
                  <w:rFonts w:ascii="Times New Roman" w:hAnsi="Times New Roman"/>
                  <w:bCs/>
                  <w:color w:val="auto"/>
                  <w:u w:val="none"/>
                </w:rPr>
                <w:t>@porezk.cap.ru</w:t>
              </w:r>
            </w:hyperlink>
          </w:p>
        </w:tc>
      </w:tr>
    </w:tbl>
    <w:p w:rsidR="00291F42" w:rsidRPr="00927D43" w:rsidRDefault="00291F42" w:rsidP="00291F42">
      <w:pPr>
        <w:ind w:firstLine="720"/>
        <w:jc w:val="both"/>
        <w:rPr>
          <w:sz w:val="24"/>
          <w:szCs w:val="24"/>
        </w:rPr>
      </w:pPr>
    </w:p>
    <w:tbl>
      <w:tblPr>
        <w:tblW w:w="97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3"/>
        <w:gridCol w:w="2341"/>
        <w:gridCol w:w="754"/>
        <w:gridCol w:w="2341"/>
        <w:gridCol w:w="2120"/>
      </w:tblGrid>
      <w:tr w:rsidR="00291F42" w:rsidRPr="00927D43" w:rsidTr="005507C5">
        <w:trPr>
          <w:trHeight w:val="622"/>
        </w:trPr>
        <w:tc>
          <w:tcPr>
            <w:tcW w:w="9759" w:type="dxa"/>
            <w:gridSpan w:val="5"/>
            <w:tcBorders>
              <w:top w:val="nil"/>
              <w:left w:val="nil"/>
              <w:bottom w:val="single" w:sz="4" w:space="0" w:color="auto"/>
              <w:right w:val="nil"/>
            </w:tcBorders>
          </w:tcPr>
          <w:p w:rsidR="000E7C7D" w:rsidRPr="00927D43" w:rsidRDefault="00291F42" w:rsidP="000E7C7D">
            <w:pPr>
              <w:pStyle w:val="1"/>
              <w:jc w:val="center"/>
            </w:pPr>
            <w:r w:rsidRPr="00927D43">
              <w:t>Отдел строительств</w:t>
            </w:r>
            <w:r w:rsidR="000E7C7D" w:rsidRPr="00927D43">
              <w:t>а</w:t>
            </w:r>
            <w:r w:rsidRPr="00927D43">
              <w:t>,</w:t>
            </w:r>
            <w:r w:rsidR="000E7C7D" w:rsidRPr="00927D43">
              <w:t xml:space="preserve"> дорожного хозяйства и ЖКХ</w:t>
            </w:r>
          </w:p>
          <w:p w:rsidR="00291F42" w:rsidRPr="00927D43" w:rsidRDefault="000E7C7D" w:rsidP="000E7C7D">
            <w:pPr>
              <w:pStyle w:val="1"/>
              <w:jc w:val="center"/>
            </w:pPr>
            <w:r w:rsidRPr="00927D43">
              <w:t xml:space="preserve"> </w:t>
            </w:r>
            <w:r w:rsidR="00291F42" w:rsidRPr="00927D43">
              <w:t>(уполномоченное подразделение администрации)</w:t>
            </w:r>
          </w:p>
        </w:tc>
      </w:tr>
      <w:tr w:rsidR="00291F42" w:rsidRPr="00927D43" w:rsidTr="005507C5">
        <w:trPr>
          <w:trHeight w:val="607"/>
        </w:trPr>
        <w:tc>
          <w:tcPr>
            <w:tcW w:w="2203" w:type="dxa"/>
            <w:tcBorders>
              <w:top w:val="single" w:sz="4" w:space="0" w:color="auto"/>
              <w:bottom w:val="single" w:sz="4" w:space="0" w:color="auto"/>
              <w:right w:val="single" w:sz="4" w:space="0" w:color="auto"/>
            </w:tcBorders>
          </w:tcPr>
          <w:p w:rsidR="00291F42" w:rsidRPr="00927D43" w:rsidRDefault="00291F42" w:rsidP="00E44299">
            <w:pPr>
              <w:pStyle w:val="af"/>
              <w:jc w:val="center"/>
              <w:rPr>
                <w:rFonts w:ascii="Times New Roman" w:hAnsi="Times New Roman" w:cs="Times New Roman"/>
              </w:rPr>
            </w:pPr>
            <w:r w:rsidRPr="00927D43">
              <w:rPr>
                <w:rFonts w:ascii="Times New Roman" w:hAnsi="Times New Roman" w:cs="Times New Roman"/>
              </w:rPr>
              <w:t>Ф.И.О.</w:t>
            </w:r>
          </w:p>
        </w:tc>
        <w:tc>
          <w:tcPr>
            <w:tcW w:w="2341" w:type="dxa"/>
            <w:tcBorders>
              <w:top w:val="single" w:sz="4" w:space="0" w:color="auto"/>
              <w:left w:val="single" w:sz="4" w:space="0" w:color="auto"/>
              <w:bottom w:val="single" w:sz="4" w:space="0" w:color="auto"/>
              <w:right w:val="single" w:sz="4" w:space="0" w:color="auto"/>
            </w:tcBorders>
          </w:tcPr>
          <w:p w:rsidR="00291F42" w:rsidRPr="00927D43" w:rsidRDefault="00291F42" w:rsidP="00E44299">
            <w:pPr>
              <w:pStyle w:val="af"/>
              <w:jc w:val="center"/>
              <w:rPr>
                <w:rFonts w:ascii="Times New Roman" w:hAnsi="Times New Roman" w:cs="Times New Roman"/>
              </w:rPr>
            </w:pPr>
            <w:r w:rsidRPr="00927D43">
              <w:rPr>
                <w:rFonts w:ascii="Times New Roman" w:hAnsi="Times New Roman" w:cs="Times New Roman"/>
              </w:rPr>
              <w:t>Должность</w:t>
            </w:r>
          </w:p>
        </w:tc>
        <w:tc>
          <w:tcPr>
            <w:tcW w:w="754" w:type="dxa"/>
            <w:tcBorders>
              <w:top w:val="single" w:sz="4" w:space="0" w:color="auto"/>
              <w:left w:val="single" w:sz="4" w:space="0" w:color="auto"/>
              <w:bottom w:val="single" w:sz="4" w:space="0" w:color="auto"/>
              <w:right w:val="single" w:sz="4" w:space="0" w:color="auto"/>
            </w:tcBorders>
          </w:tcPr>
          <w:p w:rsidR="00291F42" w:rsidRPr="00927D43" w:rsidRDefault="00291F42" w:rsidP="00E44299">
            <w:pPr>
              <w:pStyle w:val="af"/>
              <w:jc w:val="center"/>
              <w:rPr>
                <w:rFonts w:ascii="Times New Roman" w:hAnsi="Times New Roman" w:cs="Times New Roman"/>
              </w:rPr>
            </w:pPr>
            <w:r w:rsidRPr="00927D43">
              <w:rPr>
                <w:rFonts w:ascii="Times New Roman" w:hAnsi="Times New Roman" w:cs="Times New Roman"/>
              </w:rPr>
              <w:t xml:space="preserve">№ </w:t>
            </w:r>
            <w:proofErr w:type="spellStart"/>
            <w:r w:rsidRPr="00927D43">
              <w:rPr>
                <w:rFonts w:ascii="Times New Roman" w:hAnsi="Times New Roman" w:cs="Times New Roman"/>
              </w:rPr>
              <w:t>каб</w:t>
            </w:r>
            <w:proofErr w:type="spellEnd"/>
            <w:r w:rsidRPr="00927D43">
              <w:rPr>
                <w:rFonts w:ascii="Times New Roman" w:hAnsi="Times New Roman" w:cs="Times New Roman"/>
              </w:rPr>
              <w:t>.</w:t>
            </w:r>
          </w:p>
        </w:tc>
        <w:tc>
          <w:tcPr>
            <w:tcW w:w="2341" w:type="dxa"/>
            <w:tcBorders>
              <w:top w:val="single" w:sz="4" w:space="0" w:color="auto"/>
              <w:left w:val="single" w:sz="4" w:space="0" w:color="auto"/>
              <w:bottom w:val="single" w:sz="4" w:space="0" w:color="auto"/>
              <w:right w:val="single" w:sz="4" w:space="0" w:color="auto"/>
            </w:tcBorders>
          </w:tcPr>
          <w:p w:rsidR="00291F42" w:rsidRPr="00927D43" w:rsidRDefault="00291F42" w:rsidP="00E44299">
            <w:pPr>
              <w:pStyle w:val="af"/>
              <w:jc w:val="center"/>
              <w:rPr>
                <w:rFonts w:ascii="Times New Roman" w:hAnsi="Times New Roman" w:cs="Times New Roman"/>
              </w:rPr>
            </w:pPr>
            <w:r w:rsidRPr="00927D43">
              <w:rPr>
                <w:rFonts w:ascii="Times New Roman" w:hAnsi="Times New Roman" w:cs="Times New Roman"/>
              </w:rPr>
              <w:t>Служебный телефон</w:t>
            </w:r>
          </w:p>
        </w:tc>
        <w:tc>
          <w:tcPr>
            <w:tcW w:w="2120" w:type="dxa"/>
            <w:tcBorders>
              <w:top w:val="single" w:sz="4" w:space="0" w:color="auto"/>
              <w:left w:val="single" w:sz="4" w:space="0" w:color="auto"/>
              <w:bottom w:val="single" w:sz="4" w:space="0" w:color="auto"/>
            </w:tcBorders>
          </w:tcPr>
          <w:p w:rsidR="00291F42" w:rsidRPr="00927D43" w:rsidRDefault="00291F42" w:rsidP="00E44299">
            <w:pPr>
              <w:pStyle w:val="af"/>
              <w:jc w:val="center"/>
              <w:rPr>
                <w:rFonts w:ascii="Times New Roman" w:hAnsi="Times New Roman" w:cs="Times New Roman"/>
              </w:rPr>
            </w:pPr>
            <w:r w:rsidRPr="00927D43">
              <w:rPr>
                <w:rFonts w:ascii="Times New Roman" w:hAnsi="Times New Roman" w:cs="Times New Roman"/>
              </w:rPr>
              <w:t>Электронный адрес</w:t>
            </w:r>
          </w:p>
        </w:tc>
      </w:tr>
      <w:tr w:rsidR="005E5821" w:rsidRPr="00927D43" w:rsidTr="005507C5">
        <w:trPr>
          <w:trHeight w:val="607"/>
        </w:trPr>
        <w:tc>
          <w:tcPr>
            <w:tcW w:w="2203" w:type="dxa"/>
            <w:tcBorders>
              <w:top w:val="single" w:sz="4" w:space="0" w:color="auto"/>
              <w:bottom w:val="single" w:sz="4" w:space="0" w:color="auto"/>
              <w:right w:val="single" w:sz="4" w:space="0" w:color="auto"/>
            </w:tcBorders>
          </w:tcPr>
          <w:p w:rsidR="005E5821" w:rsidRPr="00927D43" w:rsidRDefault="005E5821" w:rsidP="00E44299">
            <w:pPr>
              <w:pStyle w:val="af0"/>
              <w:rPr>
                <w:rFonts w:ascii="Times New Roman" w:hAnsi="Times New Roman" w:cs="Times New Roman"/>
              </w:rPr>
            </w:pPr>
            <w:r w:rsidRPr="00927D43">
              <w:rPr>
                <w:rFonts w:ascii="Times New Roman" w:hAnsi="Times New Roman" w:cs="Times New Roman"/>
              </w:rPr>
              <w:t>Лобанова Наталия Владиславовна</w:t>
            </w:r>
          </w:p>
        </w:tc>
        <w:tc>
          <w:tcPr>
            <w:tcW w:w="2341" w:type="dxa"/>
            <w:tcBorders>
              <w:top w:val="single" w:sz="4" w:space="0" w:color="auto"/>
              <w:left w:val="single" w:sz="4" w:space="0" w:color="auto"/>
              <w:bottom w:val="single" w:sz="4" w:space="0" w:color="auto"/>
              <w:right w:val="single" w:sz="4" w:space="0" w:color="auto"/>
            </w:tcBorders>
          </w:tcPr>
          <w:p w:rsidR="005E5821" w:rsidRPr="00927D43" w:rsidRDefault="005E5821" w:rsidP="00862364">
            <w:pPr>
              <w:pStyle w:val="af0"/>
              <w:rPr>
                <w:rFonts w:ascii="Times New Roman" w:hAnsi="Times New Roman" w:cs="Times New Roman"/>
              </w:rPr>
            </w:pPr>
            <w:r w:rsidRPr="00927D43">
              <w:rPr>
                <w:rFonts w:ascii="Times New Roman" w:hAnsi="Times New Roman" w:cs="Times New Roman"/>
              </w:rPr>
              <w:t xml:space="preserve">Заместитель главы администрации по вопросам </w:t>
            </w:r>
            <w:r w:rsidRPr="00927D43">
              <w:rPr>
                <w:rFonts w:ascii="Times New Roman" w:hAnsi="Times New Roman" w:cs="Times New Roman"/>
              </w:rPr>
              <w:lastRenderedPageBreak/>
              <w:t>строительства, дорожного хозяйства и ЖКХ</w:t>
            </w:r>
          </w:p>
        </w:tc>
        <w:tc>
          <w:tcPr>
            <w:tcW w:w="754" w:type="dxa"/>
            <w:tcBorders>
              <w:top w:val="single" w:sz="4" w:space="0" w:color="auto"/>
              <w:left w:val="single" w:sz="4" w:space="0" w:color="auto"/>
              <w:bottom w:val="single" w:sz="4" w:space="0" w:color="auto"/>
              <w:right w:val="single" w:sz="4" w:space="0" w:color="auto"/>
            </w:tcBorders>
          </w:tcPr>
          <w:p w:rsidR="005E5821" w:rsidRPr="00927D43" w:rsidRDefault="005E5821" w:rsidP="00E44299">
            <w:pPr>
              <w:pStyle w:val="af0"/>
              <w:rPr>
                <w:rFonts w:ascii="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rsidR="005E5821" w:rsidRPr="00927D43" w:rsidRDefault="005E5821" w:rsidP="00E44299">
            <w:pPr>
              <w:pStyle w:val="af0"/>
              <w:rPr>
                <w:rFonts w:ascii="Times New Roman" w:hAnsi="Times New Roman" w:cs="Times New Roman"/>
                <w:bCs/>
              </w:rPr>
            </w:pPr>
            <w:r w:rsidRPr="00927D43">
              <w:rPr>
                <w:rFonts w:ascii="Times New Roman" w:hAnsi="Times New Roman" w:cs="Times New Roman"/>
                <w:bCs/>
              </w:rPr>
              <w:t>8(83543) 2-10-19</w:t>
            </w:r>
          </w:p>
        </w:tc>
        <w:tc>
          <w:tcPr>
            <w:tcW w:w="2120" w:type="dxa"/>
            <w:tcBorders>
              <w:top w:val="single" w:sz="4" w:space="0" w:color="auto"/>
              <w:left w:val="single" w:sz="4" w:space="0" w:color="auto"/>
              <w:bottom w:val="single" w:sz="4" w:space="0" w:color="auto"/>
            </w:tcBorders>
          </w:tcPr>
          <w:p w:rsidR="005E5821" w:rsidRPr="00927D43" w:rsidRDefault="00FD3B11" w:rsidP="00E44299">
            <w:pPr>
              <w:pStyle w:val="af0"/>
              <w:rPr>
                <w:rFonts w:ascii="Times New Roman" w:hAnsi="Times New Roman" w:cs="Times New Roman"/>
              </w:rPr>
            </w:pPr>
            <w:hyperlink r:id="rId16" w:history="1">
              <w:r w:rsidR="005E5821" w:rsidRPr="00927D43">
                <w:rPr>
                  <w:rStyle w:val="af1"/>
                  <w:rFonts w:ascii="Times New Roman" w:hAnsi="Times New Roman"/>
                  <w:bCs/>
                  <w:color w:val="auto"/>
                  <w:u w:val="none"/>
                </w:rPr>
                <w:t>stroitel@porezk.cap.ru</w:t>
              </w:r>
            </w:hyperlink>
          </w:p>
        </w:tc>
      </w:tr>
      <w:tr w:rsidR="00291F42" w:rsidRPr="00927D43" w:rsidTr="005507C5">
        <w:trPr>
          <w:trHeight w:val="607"/>
        </w:trPr>
        <w:tc>
          <w:tcPr>
            <w:tcW w:w="2203" w:type="dxa"/>
            <w:tcBorders>
              <w:top w:val="single" w:sz="4" w:space="0" w:color="auto"/>
              <w:bottom w:val="single" w:sz="4" w:space="0" w:color="auto"/>
              <w:right w:val="single" w:sz="4" w:space="0" w:color="auto"/>
            </w:tcBorders>
          </w:tcPr>
          <w:p w:rsidR="00291F42" w:rsidRPr="00927D43" w:rsidRDefault="00862364" w:rsidP="00E44299">
            <w:pPr>
              <w:pStyle w:val="af0"/>
              <w:rPr>
                <w:rFonts w:ascii="Times New Roman" w:hAnsi="Times New Roman" w:cs="Times New Roman"/>
              </w:rPr>
            </w:pPr>
            <w:r w:rsidRPr="00927D43">
              <w:rPr>
                <w:rFonts w:ascii="Times New Roman" w:hAnsi="Times New Roman" w:cs="Times New Roman"/>
              </w:rPr>
              <w:lastRenderedPageBreak/>
              <w:t>Юрина Светлана Анатольевна</w:t>
            </w:r>
          </w:p>
        </w:tc>
        <w:tc>
          <w:tcPr>
            <w:tcW w:w="2341" w:type="dxa"/>
            <w:tcBorders>
              <w:top w:val="single" w:sz="4" w:space="0" w:color="auto"/>
              <w:left w:val="single" w:sz="4" w:space="0" w:color="auto"/>
              <w:bottom w:val="single" w:sz="4" w:space="0" w:color="auto"/>
              <w:right w:val="single" w:sz="4" w:space="0" w:color="auto"/>
            </w:tcBorders>
          </w:tcPr>
          <w:p w:rsidR="00291F42" w:rsidRPr="00927D43" w:rsidRDefault="00862364" w:rsidP="00862364">
            <w:pPr>
              <w:pStyle w:val="af0"/>
              <w:rPr>
                <w:rFonts w:ascii="Times New Roman" w:hAnsi="Times New Roman" w:cs="Times New Roman"/>
              </w:rPr>
            </w:pPr>
            <w:r w:rsidRPr="00927D43">
              <w:rPr>
                <w:rFonts w:ascii="Times New Roman" w:hAnsi="Times New Roman" w:cs="Times New Roman"/>
              </w:rPr>
              <w:t>н</w:t>
            </w:r>
            <w:r w:rsidR="00291F42" w:rsidRPr="00927D43">
              <w:rPr>
                <w:rFonts w:ascii="Times New Roman" w:hAnsi="Times New Roman" w:cs="Times New Roman"/>
              </w:rPr>
              <w:t>ачальник</w:t>
            </w:r>
            <w:r w:rsidRPr="00927D43">
              <w:rPr>
                <w:rFonts w:ascii="Times New Roman" w:hAnsi="Times New Roman" w:cs="Times New Roman"/>
              </w:rPr>
              <w:t>а</w:t>
            </w:r>
            <w:r w:rsidR="00291F42" w:rsidRPr="00927D43">
              <w:rPr>
                <w:rFonts w:ascii="Times New Roman" w:hAnsi="Times New Roman" w:cs="Times New Roman"/>
              </w:rPr>
              <w:t xml:space="preserve"> отдела </w:t>
            </w:r>
          </w:p>
        </w:tc>
        <w:tc>
          <w:tcPr>
            <w:tcW w:w="754" w:type="dxa"/>
            <w:tcBorders>
              <w:top w:val="single" w:sz="4" w:space="0" w:color="auto"/>
              <w:left w:val="single" w:sz="4" w:space="0" w:color="auto"/>
              <w:bottom w:val="single" w:sz="4" w:space="0" w:color="auto"/>
              <w:right w:val="single" w:sz="4" w:space="0" w:color="auto"/>
            </w:tcBorders>
          </w:tcPr>
          <w:p w:rsidR="00291F42" w:rsidRPr="00927D43" w:rsidRDefault="00291F42" w:rsidP="00E44299">
            <w:pPr>
              <w:pStyle w:val="af0"/>
              <w:rPr>
                <w:rFonts w:ascii="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rsidR="00291F42" w:rsidRPr="00927D43" w:rsidRDefault="00291F42" w:rsidP="00E44299">
            <w:pPr>
              <w:pStyle w:val="af0"/>
              <w:rPr>
                <w:rFonts w:ascii="Times New Roman" w:hAnsi="Times New Roman" w:cs="Times New Roman"/>
              </w:rPr>
            </w:pPr>
            <w:r w:rsidRPr="00927D43">
              <w:rPr>
                <w:rFonts w:ascii="Times New Roman" w:hAnsi="Times New Roman" w:cs="Times New Roman"/>
                <w:bCs/>
              </w:rPr>
              <w:t>8(83543) 2-10-19</w:t>
            </w:r>
          </w:p>
        </w:tc>
        <w:tc>
          <w:tcPr>
            <w:tcW w:w="2120" w:type="dxa"/>
            <w:tcBorders>
              <w:top w:val="single" w:sz="4" w:space="0" w:color="auto"/>
              <w:left w:val="single" w:sz="4" w:space="0" w:color="auto"/>
              <w:bottom w:val="single" w:sz="4" w:space="0" w:color="auto"/>
            </w:tcBorders>
          </w:tcPr>
          <w:p w:rsidR="00291F42" w:rsidRPr="00927D43" w:rsidRDefault="005E5821" w:rsidP="00E44299">
            <w:pPr>
              <w:pStyle w:val="af0"/>
              <w:rPr>
                <w:rFonts w:ascii="Times New Roman" w:hAnsi="Times New Roman" w:cs="Times New Roman"/>
              </w:rPr>
            </w:pPr>
            <w:proofErr w:type="spellStart"/>
            <w:r w:rsidRPr="00927D43">
              <w:rPr>
                <w:rFonts w:ascii="Times New Roman" w:hAnsi="Times New Roman" w:cs="Times New Roman"/>
                <w:lang w:val="en-US"/>
              </w:rPr>
              <w:t>Glav</w:t>
            </w:r>
            <w:proofErr w:type="spellEnd"/>
            <w:r w:rsidRPr="00927D43">
              <w:rPr>
                <w:rFonts w:ascii="Times New Roman" w:hAnsi="Times New Roman" w:cs="Times New Roman"/>
              </w:rPr>
              <w:t>-arhitektor@porezk.cap.ru</w:t>
            </w:r>
          </w:p>
        </w:tc>
      </w:tr>
      <w:tr w:rsidR="00291F42" w:rsidRPr="00927D43" w:rsidTr="005507C5">
        <w:trPr>
          <w:trHeight w:val="622"/>
        </w:trPr>
        <w:tc>
          <w:tcPr>
            <w:tcW w:w="2203" w:type="dxa"/>
            <w:tcBorders>
              <w:top w:val="single" w:sz="4" w:space="0" w:color="auto"/>
              <w:bottom w:val="single" w:sz="4" w:space="0" w:color="auto"/>
              <w:right w:val="single" w:sz="4" w:space="0" w:color="auto"/>
            </w:tcBorders>
          </w:tcPr>
          <w:p w:rsidR="00291F42" w:rsidRPr="00927D43" w:rsidRDefault="00862364" w:rsidP="00E44299">
            <w:pPr>
              <w:pStyle w:val="af0"/>
              <w:rPr>
                <w:rFonts w:ascii="Times New Roman" w:hAnsi="Times New Roman" w:cs="Times New Roman"/>
              </w:rPr>
            </w:pPr>
            <w:r w:rsidRPr="00927D43">
              <w:rPr>
                <w:rFonts w:ascii="Times New Roman" w:hAnsi="Times New Roman" w:cs="Times New Roman"/>
              </w:rPr>
              <w:t>Никоноров Игорь Александрович</w:t>
            </w:r>
          </w:p>
        </w:tc>
        <w:tc>
          <w:tcPr>
            <w:tcW w:w="2341" w:type="dxa"/>
            <w:tcBorders>
              <w:top w:val="single" w:sz="4" w:space="0" w:color="auto"/>
              <w:left w:val="single" w:sz="4" w:space="0" w:color="auto"/>
              <w:bottom w:val="single" w:sz="4" w:space="0" w:color="auto"/>
              <w:right w:val="single" w:sz="4" w:space="0" w:color="auto"/>
            </w:tcBorders>
          </w:tcPr>
          <w:p w:rsidR="00291F42" w:rsidRPr="00927D43" w:rsidRDefault="005E5821" w:rsidP="00E44299">
            <w:pPr>
              <w:pStyle w:val="af0"/>
              <w:rPr>
                <w:rFonts w:ascii="Times New Roman" w:hAnsi="Times New Roman" w:cs="Times New Roman"/>
              </w:rPr>
            </w:pPr>
            <w:r w:rsidRPr="00927D43">
              <w:rPr>
                <w:rFonts w:ascii="Times New Roman" w:hAnsi="Times New Roman" w:cs="Times New Roman"/>
              </w:rPr>
              <w:t>Заместитель начальника</w:t>
            </w:r>
          </w:p>
        </w:tc>
        <w:tc>
          <w:tcPr>
            <w:tcW w:w="754" w:type="dxa"/>
            <w:tcBorders>
              <w:top w:val="single" w:sz="4" w:space="0" w:color="auto"/>
              <w:left w:val="single" w:sz="4" w:space="0" w:color="auto"/>
              <w:bottom w:val="single" w:sz="4" w:space="0" w:color="auto"/>
              <w:right w:val="single" w:sz="4" w:space="0" w:color="auto"/>
            </w:tcBorders>
          </w:tcPr>
          <w:p w:rsidR="00291F42" w:rsidRPr="00927D43" w:rsidRDefault="00291F42" w:rsidP="00E44299">
            <w:pPr>
              <w:pStyle w:val="af0"/>
              <w:rPr>
                <w:rFonts w:ascii="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rsidR="00291F42" w:rsidRPr="00927D43" w:rsidRDefault="005E5821" w:rsidP="00E44299">
            <w:pPr>
              <w:pStyle w:val="af0"/>
              <w:rPr>
                <w:rFonts w:ascii="Times New Roman" w:hAnsi="Times New Roman" w:cs="Times New Roman"/>
                <w:bCs/>
              </w:rPr>
            </w:pPr>
            <w:r w:rsidRPr="00927D43">
              <w:rPr>
                <w:rFonts w:ascii="Times New Roman" w:hAnsi="Times New Roman" w:cs="Times New Roman"/>
                <w:bCs/>
              </w:rPr>
              <w:t>8(83543) 2-10-19</w:t>
            </w:r>
          </w:p>
        </w:tc>
        <w:tc>
          <w:tcPr>
            <w:tcW w:w="2120" w:type="dxa"/>
            <w:tcBorders>
              <w:top w:val="single" w:sz="4" w:space="0" w:color="auto"/>
              <w:left w:val="single" w:sz="4" w:space="0" w:color="auto"/>
              <w:bottom w:val="single" w:sz="4" w:space="0" w:color="auto"/>
            </w:tcBorders>
          </w:tcPr>
          <w:p w:rsidR="00291F42" w:rsidRPr="00927D43" w:rsidRDefault="00291F42" w:rsidP="00E44299">
            <w:pPr>
              <w:pStyle w:val="af0"/>
              <w:rPr>
                <w:rFonts w:ascii="Times New Roman" w:hAnsi="Times New Roman" w:cs="Times New Roman"/>
              </w:rPr>
            </w:pPr>
            <w:r w:rsidRPr="00927D43">
              <w:rPr>
                <w:rFonts w:ascii="Times New Roman" w:hAnsi="Times New Roman" w:cs="Times New Roman"/>
              </w:rPr>
              <w:t>arhitektor@porezk.cap.ru</w:t>
            </w:r>
          </w:p>
        </w:tc>
      </w:tr>
      <w:tr w:rsidR="005E5821" w:rsidRPr="00927D43" w:rsidTr="005507C5">
        <w:trPr>
          <w:trHeight w:val="622"/>
        </w:trPr>
        <w:tc>
          <w:tcPr>
            <w:tcW w:w="2203" w:type="dxa"/>
            <w:tcBorders>
              <w:top w:val="single" w:sz="4" w:space="0" w:color="auto"/>
              <w:bottom w:val="single" w:sz="4" w:space="0" w:color="auto"/>
              <w:right w:val="single" w:sz="4" w:space="0" w:color="auto"/>
            </w:tcBorders>
          </w:tcPr>
          <w:p w:rsidR="005E5821" w:rsidRPr="00927D43" w:rsidRDefault="005E5821" w:rsidP="00E44299">
            <w:pPr>
              <w:pStyle w:val="af0"/>
              <w:rPr>
                <w:rFonts w:ascii="Times New Roman" w:hAnsi="Times New Roman" w:cs="Times New Roman"/>
              </w:rPr>
            </w:pPr>
            <w:r w:rsidRPr="00927D43">
              <w:rPr>
                <w:rFonts w:ascii="Times New Roman" w:hAnsi="Times New Roman" w:cs="Times New Roman"/>
              </w:rPr>
              <w:t>Шпынева Татьяна Анатольевна</w:t>
            </w:r>
          </w:p>
        </w:tc>
        <w:tc>
          <w:tcPr>
            <w:tcW w:w="2341" w:type="dxa"/>
            <w:tcBorders>
              <w:top w:val="single" w:sz="4" w:space="0" w:color="auto"/>
              <w:left w:val="single" w:sz="4" w:space="0" w:color="auto"/>
              <w:bottom w:val="single" w:sz="4" w:space="0" w:color="auto"/>
              <w:right w:val="single" w:sz="4" w:space="0" w:color="auto"/>
            </w:tcBorders>
          </w:tcPr>
          <w:p w:rsidR="005E5821" w:rsidRPr="00927D43" w:rsidRDefault="005E5821" w:rsidP="00E44299">
            <w:pPr>
              <w:pStyle w:val="af0"/>
              <w:rPr>
                <w:rFonts w:ascii="Times New Roman" w:hAnsi="Times New Roman" w:cs="Times New Roman"/>
              </w:rPr>
            </w:pPr>
            <w:r w:rsidRPr="00927D43">
              <w:rPr>
                <w:rFonts w:ascii="Times New Roman" w:hAnsi="Times New Roman" w:cs="Times New Roman"/>
              </w:rPr>
              <w:t>Ведущий специалист</w:t>
            </w:r>
          </w:p>
        </w:tc>
        <w:tc>
          <w:tcPr>
            <w:tcW w:w="754" w:type="dxa"/>
            <w:tcBorders>
              <w:top w:val="single" w:sz="4" w:space="0" w:color="auto"/>
              <w:left w:val="single" w:sz="4" w:space="0" w:color="auto"/>
              <w:bottom w:val="single" w:sz="4" w:space="0" w:color="auto"/>
              <w:right w:val="single" w:sz="4" w:space="0" w:color="auto"/>
            </w:tcBorders>
          </w:tcPr>
          <w:p w:rsidR="005E5821" w:rsidRPr="00927D43" w:rsidRDefault="005E5821" w:rsidP="00E44299">
            <w:pPr>
              <w:pStyle w:val="af0"/>
              <w:rPr>
                <w:rFonts w:ascii="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rsidR="005E5821" w:rsidRPr="00927D43" w:rsidRDefault="005E5821" w:rsidP="00E44299">
            <w:pPr>
              <w:pStyle w:val="af0"/>
              <w:rPr>
                <w:rFonts w:ascii="Times New Roman" w:hAnsi="Times New Roman" w:cs="Times New Roman"/>
                <w:bCs/>
              </w:rPr>
            </w:pPr>
            <w:r w:rsidRPr="00927D43">
              <w:rPr>
                <w:rFonts w:ascii="Times New Roman" w:hAnsi="Times New Roman" w:cs="Times New Roman"/>
                <w:bCs/>
              </w:rPr>
              <w:t>8(83543) 2-10-19</w:t>
            </w:r>
          </w:p>
        </w:tc>
        <w:tc>
          <w:tcPr>
            <w:tcW w:w="2120" w:type="dxa"/>
            <w:tcBorders>
              <w:top w:val="single" w:sz="4" w:space="0" w:color="auto"/>
              <w:left w:val="single" w:sz="4" w:space="0" w:color="auto"/>
              <w:bottom w:val="single" w:sz="4" w:space="0" w:color="auto"/>
            </w:tcBorders>
          </w:tcPr>
          <w:p w:rsidR="005E5821" w:rsidRPr="00927D43" w:rsidRDefault="005E5821" w:rsidP="00E44299">
            <w:pPr>
              <w:pStyle w:val="af0"/>
              <w:rPr>
                <w:rFonts w:ascii="Times New Roman" w:hAnsi="Times New Roman" w:cs="Times New Roman"/>
                <w:lang w:val="en-US"/>
              </w:rPr>
            </w:pPr>
            <w:proofErr w:type="spellStart"/>
            <w:r w:rsidRPr="00927D43">
              <w:rPr>
                <w:rFonts w:ascii="Times New Roman" w:hAnsi="Times New Roman" w:cs="Times New Roman"/>
                <w:lang w:val="en-US"/>
              </w:rPr>
              <w:t>dorogi</w:t>
            </w:r>
            <w:proofErr w:type="spellEnd"/>
            <w:r w:rsidRPr="00927D43">
              <w:rPr>
                <w:rFonts w:ascii="Times New Roman" w:hAnsi="Times New Roman" w:cs="Times New Roman"/>
                <w:lang w:val="en-US"/>
              </w:rPr>
              <w:t>@</w:t>
            </w:r>
            <w:r w:rsidRPr="00927D43">
              <w:rPr>
                <w:rFonts w:ascii="Times New Roman" w:hAnsi="Times New Roman" w:cs="Times New Roman"/>
              </w:rPr>
              <w:t xml:space="preserve"> porezk.cap.ru</w:t>
            </w:r>
          </w:p>
        </w:tc>
      </w:tr>
    </w:tbl>
    <w:p w:rsidR="00291F42" w:rsidRPr="00927D43" w:rsidRDefault="00291F42" w:rsidP="00291F42">
      <w:pPr>
        <w:ind w:firstLine="720"/>
        <w:jc w:val="both"/>
        <w:rPr>
          <w:sz w:val="24"/>
          <w:szCs w:val="24"/>
        </w:rPr>
      </w:pPr>
    </w:p>
    <w:p w:rsidR="005507C5" w:rsidRPr="00927D43" w:rsidRDefault="00291F42" w:rsidP="00FB1D9A">
      <w:pPr>
        <w:ind w:firstLine="720"/>
        <w:jc w:val="both"/>
        <w:rPr>
          <w:sz w:val="24"/>
          <w:szCs w:val="24"/>
        </w:rPr>
      </w:pPr>
      <w:r w:rsidRPr="00927D43">
        <w:rPr>
          <w:sz w:val="24"/>
          <w:szCs w:val="24"/>
        </w:rPr>
        <w:t>График работы администрации Порецкого района: понедельник - пятница с 8.00 до 17.00 ч., перерыв на обед с 12.00 до 13.00 ч.; выходные дни - суббота, воскресенье.</w:t>
      </w:r>
    </w:p>
    <w:p w:rsidR="00291F42" w:rsidRPr="00927D43" w:rsidRDefault="00291F42" w:rsidP="00291F42">
      <w:pPr>
        <w:ind w:firstLine="720"/>
        <w:jc w:val="both"/>
        <w:rPr>
          <w:sz w:val="24"/>
          <w:szCs w:val="24"/>
        </w:rPr>
      </w:pPr>
      <w:r w:rsidRPr="00927D43">
        <w:rPr>
          <w:sz w:val="24"/>
          <w:szCs w:val="24"/>
        </w:rPr>
        <w:t xml:space="preserve">Приём и выдача готовых документов осуществляется главным специалистом-экспертом отдела </w:t>
      </w:r>
      <w:r w:rsidR="005507C5" w:rsidRPr="00927D43">
        <w:rPr>
          <w:sz w:val="24"/>
          <w:szCs w:val="24"/>
        </w:rPr>
        <w:t>строительства, дорожного хозяйства и</w:t>
      </w:r>
      <w:r w:rsidRPr="00927D43">
        <w:rPr>
          <w:sz w:val="24"/>
          <w:szCs w:val="24"/>
        </w:rPr>
        <w:t xml:space="preserve"> ЖКХ администрации Порецкого района: понедельник с 9.00 до 17.00, перерыв на обед с 12.00 до 13.00</w:t>
      </w:r>
      <w:r w:rsidR="005E5821" w:rsidRPr="00927D43">
        <w:rPr>
          <w:sz w:val="24"/>
          <w:szCs w:val="24"/>
        </w:rPr>
        <w:t>.</w:t>
      </w:r>
    </w:p>
    <w:p w:rsidR="005E5821" w:rsidRPr="00927D43" w:rsidRDefault="005E5821" w:rsidP="00291F42">
      <w:pPr>
        <w:ind w:firstLine="720"/>
        <w:jc w:val="both"/>
        <w:rPr>
          <w:sz w:val="24"/>
          <w:szCs w:val="24"/>
        </w:rPr>
      </w:pPr>
    </w:p>
    <w:p w:rsidR="005E5821" w:rsidRPr="00927D43" w:rsidRDefault="005E5821" w:rsidP="005E5821">
      <w:pPr>
        <w:tabs>
          <w:tab w:val="left" w:pos="993"/>
          <w:tab w:val="left" w:pos="1276"/>
        </w:tabs>
        <w:ind w:firstLine="709"/>
        <w:contextualSpacing/>
        <w:jc w:val="center"/>
        <w:rPr>
          <w:rFonts w:eastAsia="Calibri"/>
          <w:sz w:val="24"/>
          <w:szCs w:val="24"/>
        </w:rPr>
      </w:pPr>
      <w:r w:rsidRPr="00927D43">
        <w:rPr>
          <w:rFonts w:eastAsia="Calibri"/>
          <w:b/>
          <w:sz w:val="24"/>
          <w:szCs w:val="24"/>
        </w:rPr>
        <w:t>Сведения о месте нахождения, графике работы, справочных номерах телефонов, адресах официальных сайтов, адресах электронной почты МФЦ</w:t>
      </w:r>
      <w:r w:rsidRPr="00927D43">
        <w:rPr>
          <w:rFonts w:eastAsia="Calibri"/>
          <w:sz w:val="24"/>
          <w:szCs w:val="24"/>
        </w:rPr>
        <w:t>:</w:t>
      </w:r>
    </w:p>
    <w:p w:rsidR="005E5821" w:rsidRPr="00927D43" w:rsidRDefault="005E5821" w:rsidP="005E5821">
      <w:pPr>
        <w:pStyle w:val="ConsPlusNormal"/>
        <w:ind w:firstLine="540"/>
        <w:jc w:val="center"/>
        <w:rPr>
          <w:rFonts w:ascii="Times New Roman" w:hAnsi="Times New Roman" w:cs="Times New Roman"/>
          <w:b/>
          <w:sz w:val="24"/>
          <w:szCs w:val="24"/>
        </w:rPr>
      </w:pPr>
      <w:r w:rsidRPr="00927D43">
        <w:rPr>
          <w:rFonts w:ascii="Times New Roman" w:hAnsi="Times New Roman" w:cs="Times New Roman"/>
          <w:b/>
          <w:sz w:val="24"/>
          <w:szCs w:val="24"/>
        </w:rPr>
        <w:t>МФЦ</w:t>
      </w:r>
    </w:p>
    <w:p w:rsidR="005E5821" w:rsidRPr="00927D43" w:rsidRDefault="005E5821" w:rsidP="005E5821">
      <w:pPr>
        <w:rPr>
          <w:sz w:val="24"/>
          <w:szCs w:val="24"/>
        </w:rPr>
      </w:pPr>
    </w:p>
    <w:p w:rsidR="005E5821" w:rsidRPr="00927D43" w:rsidRDefault="005E5821" w:rsidP="005E5821">
      <w:pPr>
        <w:rPr>
          <w:sz w:val="24"/>
          <w:szCs w:val="24"/>
        </w:rPr>
      </w:pPr>
      <w:r w:rsidRPr="00927D43">
        <w:rPr>
          <w:sz w:val="24"/>
          <w:szCs w:val="24"/>
        </w:rPr>
        <w:t>Адрес: 429020, с. Порецкое, ул. Ленина, д. 3</w:t>
      </w:r>
    </w:p>
    <w:p w:rsidR="005E5821" w:rsidRPr="00927D43" w:rsidRDefault="005E5821" w:rsidP="005E5821">
      <w:pPr>
        <w:pStyle w:val="1"/>
        <w:rPr>
          <w:b/>
        </w:rPr>
      </w:pPr>
      <w:r w:rsidRPr="00927D43">
        <w:t>Адрес сайта АУ «Многофункциональный центр по предоставлению государственных и муниципальных услуг»</w:t>
      </w:r>
    </w:p>
    <w:p w:rsidR="005E5821" w:rsidRPr="00927D43" w:rsidRDefault="005E5821" w:rsidP="005E5821">
      <w:pPr>
        <w:rPr>
          <w:sz w:val="24"/>
          <w:szCs w:val="24"/>
        </w:rPr>
      </w:pPr>
      <w:r w:rsidRPr="00927D43">
        <w:rPr>
          <w:sz w:val="24"/>
          <w:szCs w:val="24"/>
        </w:rPr>
        <w:t xml:space="preserve"> в сети «Интернет»: </w:t>
      </w:r>
      <w:hyperlink r:id="rId17" w:history="1">
        <w:r w:rsidRPr="00FD3B11">
          <w:rPr>
            <w:rStyle w:val="af1"/>
            <w:color w:val="auto"/>
            <w:sz w:val="24"/>
            <w:szCs w:val="24"/>
          </w:rPr>
          <w:t>http://gov.cap.ru/SiteMap.aspx?gov_id=72&amp;id=1318157</w:t>
        </w:r>
      </w:hyperlink>
    </w:p>
    <w:p w:rsidR="005E5821" w:rsidRPr="00927D43" w:rsidRDefault="005E5821" w:rsidP="005E5821">
      <w:pPr>
        <w:rPr>
          <w:sz w:val="24"/>
          <w:szCs w:val="24"/>
        </w:rPr>
      </w:pPr>
      <w:r w:rsidRPr="00927D43">
        <w:rPr>
          <w:sz w:val="24"/>
          <w:szCs w:val="24"/>
        </w:rPr>
        <w:t>Адрес электронной почты администрации Порецкого района: mfcpor@porezk.cap.ru</w:t>
      </w:r>
    </w:p>
    <w:p w:rsidR="005E5821" w:rsidRPr="00927D43" w:rsidRDefault="005E5821" w:rsidP="00291F42">
      <w:pPr>
        <w:ind w:firstLine="720"/>
        <w:jc w:val="both"/>
        <w:rPr>
          <w:sz w:val="24"/>
          <w:szCs w:val="24"/>
        </w:rPr>
      </w:pPr>
    </w:p>
    <w:tbl>
      <w:tblPr>
        <w:tblW w:w="992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2409"/>
        <w:gridCol w:w="1985"/>
        <w:gridCol w:w="2694"/>
      </w:tblGrid>
      <w:tr w:rsidR="005E5821" w:rsidRPr="00927D43" w:rsidTr="005E5821">
        <w:tc>
          <w:tcPr>
            <w:tcW w:w="2836" w:type="dxa"/>
            <w:tcBorders>
              <w:top w:val="single" w:sz="4" w:space="0" w:color="auto"/>
              <w:bottom w:val="single" w:sz="4" w:space="0" w:color="auto"/>
              <w:right w:val="single" w:sz="4" w:space="0" w:color="auto"/>
            </w:tcBorders>
          </w:tcPr>
          <w:p w:rsidR="005E5821" w:rsidRPr="00927D43" w:rsidRDefault="005E5821" w:rsidP="004C22A3">
            <w:pPr>
              <w:pStyle w:val="ConsPlusNormal"/>
              <w:jc w:val="center"/>
              <w:rPr>
                <w:rFonts w:ascii="Times New Roman" w:hAnsi="Times New Roman" w:cs="Times New Roman"/>
                <w:sz w:val="24"/>
                <w:szCs w:val="24"/>
              </w:rPr>
            </w:pPr>
            <w:r w:rsidRPr="00927D43">
              <w:rPr>
                <w:rFonts w:ascii="Times New Roman" w:hAnsi="Times New Roman" w:cs="Times New Roman"/>
                <w:sz w:val="24"/>
                <w:szCs w:val="24"/>
              </w:rPr>
              <w:t>Ф.И.О.</w:t>
            </w:r>
          </w:p>
        </w:tc>
        <w:tc>
          <w:tcPr>
            <w:tcW w:w="2409" w:type="dxa"/>
            <w:tcBorders>
              <w:top w:val="single" w:sz="4" w:space="0" w:color="auto"/>
              <w:left w:val="single" w:sz="4" w:space="0" w:color="auto"/>
              <w:bottom w:val="single" w:sz="4" w:space="0" w:color="auto"/>
              <w:right w:val="single" w:sz="4" w:space="0" w:color="auto"/>
            </w:tcBorders>
          </w:tcPr>
          <w:p w:rsidR="005E5821" w:rsidRPr="00927D43" w:rsidRDefault="005E5821" w:rsidP="004C22A3">
            <w:pPr>
              <w:pStyle w:val="ConsPlusNormal"/>
              <w:jc w:val="center"/>
              <w:rPr>
                <w:rFonts w:ascii="Times New Roman" w:hAnsi="Times New Roman" w:cs="Times New Roman"/>
                <w:sz w:val="24"/>
                <w:szCs w:val="24"/>
              </w:rPr>
            </w:pPr>
            <w:r w:rsidRPr="00927D43">
              <w:rPr>
                <w:rFonts w:ascii="Times New Roman" w:hAnsi="Times New Roman" w:cs="Times New Roman"/>
                <w:sz w:val="24"/>
                <w:szCs w:val="24"/>
              </w:rPr>
              <w:t>Должность</w:t>
            </w:r>
          </w:p>
        </w:tc>
        <w:tc>
          <w:tcPr>
            <w:tcW w:w="1985" w:type="dxa"/>
            <w:tcBorders>
              <w:top w:val="single" w:sz="4" w:space="0" w:color="auto"/>
              <w:left w:val="single" w:sz="4" w:space="0" w:color="auto"/>
              <w:bottom w:val="single" w:sz="4" w:space="0" w:color="auto"/>
              <w:right w:val="single" w:sz="4" w:space="0" w:color="auto"/>
            </w:tcBorders>
          </w:tcPr>
          <w:p w:rsidR="005E5821" w:rsidRPr="00927D43" w:rsidRDefault="005E5821" w:rsidP="004C22A3">
            <w:pPr>
              <w:pStyle w:val="ConsPlusNormal"/>
              <w:jc w:val="center"/>
              <w:rPr>
                <w:rFonts w:ascii="Times New Roman" w:hAnsi="Times New Roman" w:cs="Times New Roman"/>
                <w:sz w:val="24"/>
                <w:szCs w:val="24"/>
              </w:rPr>
            </w:pPr>
            <w:r w:rsidRPr="00927D43">
              <w:rPr>
                <w:rFonts w:ascii="Times New Roman" w:hAnsi="Times New Roman" w:cs="Times New Roman"/>
                <w:sz w:val="24"/>
                <w:szCs w:val="24"/>
              </w:rPr>
              <w:t>Контактный телефон</w:t>
            </w:r>
          </w:p>
        </w:tc>
        <w:tc>
          <w:tcPr>
            <w:tcW w:w="2694" w:type="dxa"/>
            <w:tcBorders>
              <w:top w:val="single" w:sz="4" w:space="0" w:color="auto"/>
              <w:left w:val="single" w:sz="4" w:space="0" w:color="auto"/>
              <w:bottom w:val="single" w:sz="4" w:space="0" w:color="auto"/>
              <w:right w:val="single" w:sz="4" w:space="0" w:color="auto"/>
            </w:tcBorders>
          </w:tcPr>
          <w:p w:rsidR="005E5821" w:rsidRPr="00927D43" w:rsidRDefault="005E5821" w:rsidP="005E5821">
            <w:pPr>
              <w:pStyle w:val="ConsPlusNormal"/>
              <w:ind w:firstLine="34"/>
              <w:jc w:val="center"/>
              <w:rPr>
                <w:rFonts w:ascii="Times New Roman" w:hAnsi="Times New Roman" w:cs="Times New Roman"/>
                <w:sz w:val="24"/>
                <w:szCs w:val="24"/>
              </w:rPr>
            </w:pPr>
            <w:r w:rsidRPr="00927D43">
              <w:rPr>
                <w:rFonts w:ascii="Times New Roman" w:hAnsi="Times New Roman" w:cs="Times New Roman"/>
                <w:sz w:val="24"/>
                <w:szCs w:val="24"/>
              </w:rPr>
              <w:t>График приема</w:t>
            </w:r>
          </w:p>
        </w:tc>
      </w:tr>
      <w:tr w:rsidR="005E5821" w:rsidRPr="00927D43" w:rsidTr="005E5821">
        <w:tc>
          <w:tcPr>
            <w:tcW w:w="2836" w:type="dxa"/>
            <w:tcBorders>
              <w:top w:val="single" w:sz="4" w:space="0" w:color="auto"/>
              <w:bottom w:val="single" w:sz="4" w:space="0" w:color="auto"/>
              <w:right w:val="single" w:sz="4" w:space="0" w:color="auto"/>
            </w:tcBorders>
          </w:tcPr>
          <w:p w:rsidR="005E5821" w:rsidRPr="00927D43" w:rsidRDefault="005E5821" w:rsidP="004C22A3">
            <w:pPr>
              <w:pStyle w:val="af"/>
              <w:jc w:val="left"/>
              <w:rPr>
                <w:rFonts w:ascii="Times New Roman" w:hAnsi="Times New Roman" w:cs="Times New Roman"/>
              </w:rPr>
            </w:pPr>
            <w:proofErr w:type="spellStart"/>
            <w:r w:rsidRPr="00927D43">
              <w:rPr>
                <w:rFonts w:ascii="Times New Roman" w:hAnsi="Times New Roman" w:cs="Times New Roman"/>
              </w:rPr>
              <w:t>Валяйкин</w:t>
            </w:r>
            <w:proofErr w:type="spellEnd"/>
            <w:r w:rsidRPr="00927D43">
              <w:rPr>
                <w:rFonts w:ascii="Times New Roman" w:hAnsi="Times New Roman" w:cs="Times New Roman"/>
              </w:rPr>
              <w:t xml:space="preserve"> Валерий Николаевич</w:t>
            </w:r>
          </w:p>
        </w:tc>
        <w:tc>
          <w:tcPr>
            <w:tcW w:w="2409" w:type="dxa"/>
            <w:tcBorders>
              <w:top w:val="single" w:sz="4" w:space="0" w:color="auto"/>
              <w:left w:val="single" w:sz="4" w:space="0" w:color="auto"/>
              <w:bottom w:val="single" w:sz="4" w:space="0" w:color="auto"/>
              <w:right w:val="single" w:sz="4" w:space="0" w:color="auto"/>
            </w:tcBorders>
          </w:tcPr>
          <w:p w:rsidR="005E5821" w:rsidRPr="00927D43" w:rsidRDefault="005E5821" w:rsidP="004C22A3">
            <w:pPr>
              <w:pStyle w:val="af"/>
              <w:jc w:val="center"/>
              <w:rPr>
                <w:rFonts w:ascii="Times New Roman" w:hAnsi="Times New Roman" w:cs="Times New Roman"/>
              </w:rPr>
            </w:pPr>
            <w:r w:rsidRPr="00927D43">
              <w:rPr>
                <w:rFonts w:ascii="Times New Roman" w:hAnsi="Times New Roman" w:cs="Times New Roman"/>
              </w:rPr>
              <w:t xml:space="preserve">Директор </w:t>
            </w:r>
          </w:p>
        </w:tc>
        <w:tc>
          <w:tcPr>
            <w:tcW w:w="1985" w:type="dxa"/>
            <w:tcBorders>
              <w:top w:val="single" w:sz="4" w:space="0" w:color="auto"/>
              <w:left w:val="single" w:sz="4" w:space="0" w:color="auto"/>
              <w:bottom w:val="single" w:sz="4" w:space="0" w:color="auto"/>
              <w:right w:val="single" w:sz="4" w:space="0" w:color="auto"/>
            </w:tcBorders>
          </w:tcPr>
          <w:p w:rsidR="005E5821" w:rsidRPr="00927D43" w:rsidRDefault="005E5821" w:rsidP="004C22A3">
            <w:pPr>
              <w:pStyle w:val="af"/>
              <w:jc w:val="center"/>
              <w:rPr>
                <w:rFonts w:ascii="Times New Roman" w:hAnsi="Times New Roman" w:cs="Times New Roman"/>
              </w:rPr>
            </w:pPr>
            <w:r w:rsidRPr="00927D43">
              <w:rPr>
                <w:rFonts w:ascii="Times New Roman" w:hAnsi="Times New Roman" w:cs="Times New Roman"/>
              </w:rPr>
              <w:t>8(83543) 2-17-46</w:t>
            </w:r>
          </w:p>
        </w:tc>
        <w:tc>
          <w:tcPr>
            <w:tcW w:w="2694" w:type="dxa"/>
            <w:tcBorders>
              <w:top w:val="single" w:sz="4" w:space="0" w:color="auto"/>
              <w:left w:val="single" w:sz="4" w:space="0" w:color="auto"/>
              <w:bottom w:val="single" w:sz="4" w:space="0" w:color="auto"/>
              <w:right w:val="single" w:sz="4" w:space="0" w:color="auto"/>
            </w:tcBorders>
          </w:tcPr>
          <w:p w:rsidR="005E5821" w:rsidRPr="00927D43" w:rsidRDefault="005E5821" w:rsidP="005E5821">
            <w:pPr>
              <w:pStyle w:val="ConsPlusNormal"/>
              <w:ind w:firstLine="34"/>
              <w:rPr>
                <w:rFonts w:ascii="Times New Roman" w:hAnsi="Times New Roman" w:cs="Times New Roman"/>
                <w:sz w:val="24"/>
                <w:szCs w:val="24"/>
              </w:rPr>
            </w:pPr>
            <w:r w:rsidRPr="00927D43">
              <w:rPr>
                <w:rFonts w:ascii="Times New Roman" w:hAnsi="Times New Roman" w:cs="Times New Roman"/>
                <w:sz w:val="24"/>
                <w:szCs w:val="24"/>
              </w:rPr>
              <w:t>Пн.-пт.</w:t>
            </w:r>
          </w:p>
          <w:p w:rsidR="005E5821" w:rsidRPr="00927D43" w:rsidRDefault="005E5821" w:rsidP="005E5821">
            <w:pPr>
              <w:pStyle w:val="ConsPlusNormal"/>
              <w:ind w:firstLine="34"/>
              <w:rPr>
                <w:rFonts w:ascii="Times New Roman" w:hAnsi="Times New Roman" w:cs="Times New Roman"/>
                <w:sz w:val="24"/>
                <w:szCs w:val="24"/>
              </w:rPr>
            </w:pPr>
            <w:r w:rsidRPr="00927D43">
              <w:rPr>
                <w:rFonts w:ascii="Times New Roman" w:hAnsi="Times New Roman" w:cs="Times New Roman"/>
                <w:sz w:val="24"/>
                <w:szCs w:val="24"/>
              </w:rPr>
              <w:t>8.00-12.00</w:t>
            </w:r>
          </w:p>
          <w:p w:rsidR="005E5821" w:rsidRPr="00927D43" w:rsidRDefault="005E5821" w:rsidP="005E5821">
            <w:pPr>
              <w:pStyle w:val="af"/>
              <w:ind w:firstLine="34"/>
              <w:jc w:val="left"/>
              <w:rPr>
                <w:rFonts w:ascii="Times New Roman" w:hAnsi="Times New Roman" w:cs="Times New Roman"/>
              </w:rPr>
            </w:pPr>
            <w:r w:rsidRPr="00927D43">
              <w:rPr>
                <w:rFonts w:ascii="Times New Roman" w:hAnsi="Times New Roman" w:cs="Times New Roman"/>
              </w:rPr>
              <w:t>13.00-18.00</w:t>
            </w:r>
          </w:p>
          <w:p w:rsidR="005E5821" w:rsidRPr="00927D43" w:rsidRDefault="005E5821" w:rsidP="005E5821">
            <w:pPr>
              <w:ind w:firstLine="34"/>
              <w:rPr>
                <w:sz w:val="24"/>
                <w:szCs w:val="24"/>
              </w:rPr>
            </w:pPr>
            <w:r w:rsidRPr="00927D43">
              <w:rPr>
                <w:sz w:val="24"/>
                <w:szCs w:val="24"/>
              </w:rPr>
              <w:t>Сб. 9.00.-13.00</w:t>
            </w:r>
          </w:p>
        </w:tc>
      </w:tr>
      <w:tr w:rsidR="005E5821" w:rsidRPr="00927D43" w:rsidTr="005E5821">
        <w:tc>
          <w:tcPr>
            <w:tcW w:w="2836" w:type="dxa"/>
            <w:tcBorders>
              <w:top w:val="single" w:sz="4" w:space="0" w:color="auto"/>
              <w:bottom w:val="single" w:sz="4" w:space="0" w:color="auto"/>
              <w:right w:val="single" w:sz="4" w:space="0" w:color="auto"/>
            </w:tcBorders>
          </w:tcPr>
          <w:p w:rsidR="005E5821" w:rsidRPr="00927D43" w:rsidRDefault="005E5821" w:rsidP="004C22A3">
            <w:pPr>
              <w:pStyle w:val="af"/>
              <w:jc w:val="left"/>
              <w:rPr>
                <w:rFonts w:ascii="Times New Roman" w:hAnsi="Times New Roman" w:cs="Times New Roman"/>
              </w:rPr>
            </w:pPr>
            <w:r w:rsidRPr="00927D43">
              <w:rPr>
                <w:rFonts w:ascii="Times New Roman" w:hAnsi="Times New Roman" w:cs="Times New Roman"/>
              </w:rPr>
              <w:t>Ларина Юлия Владимировна</w:t>
            </w:r>
          </w:p>
        </w:tc>
        <w:tc>
          <w:tcPr>
            <w:tcW w:w="2409" w:type="dxa"/>
            <w:tcBorders>
              <w:top w:val="single" w:sz="4" w:space="0" w:color="auto"/>
              <w:left w:val="single" w:sz="4" w:space="0" w:color="auto"/>
              <w:bottom w:val="single" w:sz="4" w:space="0" w:color="auto"/>
              <w:right w:val="single" w:sz="4" w:space="0" w:color="auto"/>
            </w:tcBorders>
          </w:tcPr>
          <w:p w:rsidR="005E5821" w:rsidRPr="00927D43" w:rsidRDefault="005E5821" w:rsidP="004C22A3">
            <w:pPr>
              <w:pStyle w:val="af"/>
              <w:jc w:val="center"/>
              <w:rPr>
                <w:rFonts w:ascii="Times New Roman" w:hAnsi="Times New Roman" w:cs="Times New Roman"/>
              </w:rPr>
            </w:pPr>
            <w:r w:rsidRPr="00927D43">
              <w:rPr>
                <w:rFonts w:ascii="Times New Roman" w:hAnsi="Times New Roman" w:cs="Times New Roman"/>
              </w:rPr>
              <w:t>Специалист</w:t>
            </w:r>
          </w:p>
        </w:tc>
        <w:tc>
          <w:tcPr>
            <w:tcW w:w="1985" w:type="dxa"/>
            <w:tcBorders>
              <w:top w:val="single" w:sz="4" w:space="0" w:color="auto"/>
              <w:left w:val="single" w:sz="4" w:space="0" w:color="auto"/>
              <w:bottom w:val="single" w:sz="4" w:space="0" w:color="auto"/>
              <w:right w:val="single" w:sz="4" w:space="0" w:color="auto"/>
            </w:tcBorders>
          </w:tcPr>
          <w:p w:rsidR="005E5821" w:rsidRPr="00927D43" w:rsidRDefault="005E5821" w:rsidP="004C22A3">
            <w:pPr>
              <w:pStyle w:val="af"/>
              <w:jc w:val="center"/>
              <w:rPr>
                <w:rFonts w:ascii="Times New Roman" w:hAnsi="Times New Roman" w:cs="Times New Roman"/>
              </w:rPr>
            </w:pPr>
            <w:r w:rsidRPr="00927D43">
              <w:rPr>
                <w:rFonts w:ascii="Times New Roman" w:hAnsi="Times New Roman" w:cs="Times New Roman"/>
              </w:rPr>
              <w:t>8(83543) 2-17-46</w:t>
            </w:r>
          </w:p>
        </w:tc>
        <w:tc>
          <w:tcPr>
            <w:tcW w:w="2694" w:type="dxa"/>
            <w:tcBorders>
              <w:top w:val="single" w:sz="4" w:space="0" w:color="auto"/>
              <w:left w:val="single" w:sz="4" w:space="0" w:color="auto"/>
              <w:bottom w:val="single" w:sz="4" w:space="0" w:color="auto"/>
              <w:right w:val="single" w:sz="4" w:space="0" w:color="auto"/>
            </w:tcBorders>
          </w:tcPr>
          <w:p w:rsidR="005E5821" w:rsidRPr="00927D43" w:rsidRDefault="005E5821" w:rsidP="005E5821">
            <w:pPr>
              <w:pStyle w:val="ConsPlusNormal"/>
              <w:ind w:firstLine="34"/>
              <w:rPr>
                <w:rFonts w:ascii="Times New Roman" w:hAnsi="Times New Roman" w:cs="Times New Roman"/>
                <w:sz w:val="24"/>
                <w:szCs w:val="24"/>
              </w:rPr>
            </w:pPr>
            <w:r w:rsidRPr="00927D43">
              <w:rPr>
                <w:rFonts w:ascii="Times New Roman" w:hAnsi="Times New Roman" w:cs="Times New Roman"/>
                <w:sz w:val="24"/>
                <w:szCs w:val="24"/>
              </w:rPr>
              <w:t>Пн.-пт.</w:t>
            </w:r>
          </w:p>
          <w:p w:rsidR="005E5821" w:rsidRPr="00927D43" w:rsidRDefault="005E5821" w:rsidP="005E5821">
            <w:pPr>
              <w:pStyle w:val="ConsPlusNormal"/>
              <w:ind w:firstLine="34"/>
              <w:rPr>
                <w:rFonts w:ascii="Times New Roman" w:hAnsi="Times New Roman" w:cs="Times New Roman"/>
                <w:sz w:val="24"/>
                <w:szCs w:val="24"/>
              </w:rPr>
            </w:pPr>
            <w:r w:rsidRPr="00927D43">
              <w:rPr>
                <w:rFonts w:ascii="Times New Roman" w:hAnsi="Times New Roman" w:cs="Times New Roman"/>
                <w:sz w:val="24"/>
                <w:szCs w:val="24"/>
              </w:rPr>
              <w:t>8.00-12.00</w:t>
            </w:r>
          </w:p>
          <w:p w:rsidR="005E5821" w:rsidRPr="00927D43" w:rsidRDefault="005E5821" w:rsidP="005E5821">
            <w:pPr>
              <w:pStyle w:val="af"/>
              <w:ind w:firstLine="34"/>
              <w:jc w:val="left"/>
              <w:rPr>
                <w:rFonts w:ascii="Times New Roman" w:hAnsi="Times New Roman" w:cs="Times New Roman"/>
              </w:rPr>
            </w:pPr>
            <w:r w:rsidRPr="00927D43">
              <w:rPr>
                <w:rFonts w:ascii="Times New Roman" w:hAnsi="Times New Roman" w:cs="Times New Roman"/>
              </w:rPr>
              <w:t>13.00-18.00</w:t>
            </w:r>
          </w:p>
          <w:p w:rsidR="005E5821" w:rsidRPr="00927D43" w:rsidRDefault="005E5821" w:rsidP="005E5821">
            <w:pPr>
              <w:pStyle w:val="af"/>
              <w:ind w:firstLine="34"/>
              <w:jc w:val="left"/>
              <w:rPr>
                <w:rFonts w:ascii="Times New Roman" w:hAnsi="Times New Roman" w:cs="Times New Roman"/>
              </w:rPr>
            </w:pPr>
            <w:r w:rsidRPr="00927D43">
              <w:rPr>
                <w:rFonts w:ascii="Times New Roman" w:hAnsi="Times New Roman" w:cs="Times New Roman"/>
              </w:rPr>
              <w:t>Сб. 9.00.-13.00</w:t>
            </w:r>
          </w:p>
        </w:tc>
      </w:tr>
      <w:tr w:rsidR="005E5821" w:rsidRPr="00927D43" w:rsidTr="005E5821">
        <w:tc>
          <w:tcPr>
            <w:tcW w:w="2836" w:type="dxa"/>
            <w:tcBorders>
              <w:top w:val="single" w:sz="4" w:space="0" w:color="auto"/>
              <w:bottom w:val="single" w:sz="4" w:space="0" w:color="auto"/>
              <w:right w:val="single" w:sz="4" w:space="0" w:color="auto"/>
            </w:tcBorders>
          </w:tcPr>
          <w:p w:rsidR="005E5821" w:rsidRPr="00927D43" w:rsidRDefault="005E5821" w:rsidP="004C22A3">
            <w:pPr>
              <w:pStyle w:val="af"/>
              <w:jc w:val="left"/>
              <w:rPr>
                <w:rFonts w:ascii="Times New Roman" w:hAnsi="Times New Roman" w:cs="Times New Roman"/>
              </w:rPr>
            </w:pPr>
            <w:proofErr w:type="spellStart"/>
            <w:r w:rsidRPr="00927D43">
              <w:rPr>
                <w:rFonts w:ascii="Times New Roman" w:hAnsi="Times New Roman" w:cs="Times New Roman"/>
              </w:rPr>
              <w:t>Андрееева</w:t>
            </w:r>
            <w:proofErr w:type="spellEnd"/>
            <w:r w:rsidRPr="00927D43">
              <w:rPr>
                <w:rFonts w:ascii="Times New Roman" w:hAnsi="Times New Roman" w:cs="Times New Roman"/>
              </w:rPr>
              <w:t xml:space="preserve"> Татьяна Юрьевна</w:t>
            </w:r>
          </w:p>
        </w:tc>
        <w:tc>
          <w:tcPr>
            <w:tcW w:w="2409" w:type="dxa"/>
            <w:tcBorders>
              <w:top w:val="single" w:sz="4" w:space="0" w:color="auto"/>
              <w:left w:val="single" w:sz="4" w:space="0" w:color="auto"/>
              <w:bottom w:val="single" w:sz="4" w:space="0" w:color="auto"/>
              <w:right w:val="single" w:sz="4" w:space="0" w:color="auto"/>
            </w:tcBorders>
          </w:tcPr>
          <w:p w:rsidR="005E5821" w:rsidRPr="00927D43" w:rsidRDefault="005E5821" w:rsidP="004C22A3">
            <w:pPr>
              <w:pStyle w:val="af"/>
              <w:jc w:val="center"/>
              <w:rPr>
                <w:rFonts w:ascii="Times New Roman" w:hAnsi="Times New Roman" w:cs="Times New Roman"/>
              </w:rPr>
            </w:pPr>
            <w:r w:rsidRPr="00927D43">
              <w:rPr>
                <w:rFonts w:ascii="Times New Roman" w:hAnsi="Times New Roman" w:cs="Times New Roman"/>
              </w:rPr>
              <w:t>Специалист</w:t>
            </w:r>
          </w:p>
        </w:tc>
        <w:tc>
          <w:tcPr>
            <w:tcW w:w="1985" w:type="dxa"/>
            <w:tcBorders>
              <w:top w:val="single" w:sz="4" w:space="0" w:color="auto"/>
              <w:left w:val="single" w:sz="4" w:space="0" w:color="auto"/>
              <w:bottom w:val="single" w:sz="4" w:space="0" w:color="auto"/>
              <w:right w:val="single" w:sz="4" w:space="0" w:color="auto"/>
            </w:tcBorders>
          </w:tcPr>
          <w:p w:rsidR="005E5821" w:rsidRPr="00927D43" w:rsidRDefault="005E5821" w:rsidP="004C22A3">
            <w:pPr>
              <w:jc w:val="center"/>
              <w:rPr>
                <w:sz w:val="24"/>
                <w:szCs w:val="24"/>
              </w:rPr>
            </w:pPr>
            <w:r w:rsidRPr="00927D43">
              <w:rPr>
                <w:sz w:val="24"/>
                <w:szCs w:val="24"/>
              </w:rPr>
              <w:t>8(83543) 2-17-46</w:t>
            </w:r>
          </w:p>
        </w:tc>
        <w:tc>
          <w:tcPr>
            <w:tcW w:w="2694" w:type="dxa"/>
            <w:tcBorders>
              <w:top w:val="single" w:sz="4" w:space="0" w:color="auto"/>
              <w:left w:val="single" w:sz="4" w:space="0" w:color="auto"/>
              <w:bottom w:val="single" w:sz="4" w:space="0" w:color="auto"/>
              <w:right w:val="single" w:sz="4" w:space="0" w:color="auto"/>
            </w:tcBorders>
          </w:tcPr>
          <w:p w:rsidR="005E5821" w:rsidRPr="00927D43" w:rsidRDefault="005E5821" w:rsidP="005E5821">
            <w:pPr>
              <w:pStyle w:val="ConsPlusNormal"/>
              <w:ind w:firstLine="34"/>
              <w:rPr>
                <w:rFonts w:ascii="Times New Roman" w:hAnsi="Times New Roman" w:cs="Times New Roman"/>
                <w:sz w:val="24"/>
                <w:szCs w:val="24"/>
              </w:rPr>
            </w:pPr>
            <w:r w:rsidRPr="00927D43">
              <w:rPr>
                <w:rFonts w:ascii="Times New Roman" w:hAnsi="Times New Roman" w:cs="Times New Roman"/>
                <w:sz w:val="24"/>
                <w:szCs w:val="24"/>
              </w:rPr>
              <w:t>Пн.-пт.</w:t>
            </w:r>
          </w:p>
          <w:p w:rsidR="005E5821" w:rsidRPr="00927D43" w:rsidRDefault="005E5821" w:rsidP="005E5821">
            <w:pPr>
              <w:pStyle w:val="ConsPlusNormal"/>
              <w:ind w:firstLine="34"/>
              <w:rPr>
                <w:rFonts w:ascii="Times New Roman" w:hAnsi="Times New Roman" w:cs="Times New Roman"/>
                <w:sz w:val="24"/>
                <w:szCs w:val="24"/>
              </w:rPr>
            </w:pPr>
            <w:r w:rsidRPr="00927D43">
              <w:rPr>
                <w:rFonts w:ascii="Times New Roman" w:hAnsi="Times New Roman" w:cs="Times New Roman"/>
                <w:sz w:val="24"/>
                <w:szCs w:val="24"/>
              </w:rPr>
              <w:t>8.00-12.00</w:t>
            </w:r>
          </w:p>
          <w:p w:rsidR="005E5821" w:rsidRPr="00927D43" w:rsidRDefault="005E5821" w:rsidP="005E5821">
            <w:pPr>
              <w:pStyle w:val="af"/>
              <w:ind w:firstLine="34"/>
              <w:jc w:val="left"/>
              <w:rPr>
                <w:rFonts w:ascii="Times New Roman" w:hAnsi="Times New Roman" w:cs="Times New Roman"/>
              </w:rPr>
            </w:pPr>
            <w:r w:rsidRPr="00927D43">
              <w:rPr>
                <w:rFonts w:ascii="Times New Roman" w:hAnsi="Times New Roman" w:cs="Times New Roman"/>
              </w:rPr>
              <w:t>13.00-18.00</w:t>
            </w:r>
          </w:p>
          <w:p w:rsidR="005E5821" w:rsidRPr="00927D43" w:rsidRDefault="005E5821" w:rsidP="005E5821">
            <w:pPr>
              <w:ind w:firstLine="34"/>
              <w:rPr>
                <w:sz w:val="24"/>
                <w:szCs w:val="24"/>
              </w:rPr>
            </w:pPr>
            <w:r w:rsidRPr="00927D43">
              <w:rPr>
                <w:sz w:val="24"/>
                <w:szCs w:val="24"/>
              </w:rPr>
              <w:t>Сб. 9.00.-13.00</w:t>
            </w:r>
          </w:p>
        </w:tc>
      </w:tr>
      <w:tr w:rsidR="005E5821" w:rsidRPr="00927D43" w:rsidTr="005E5821">
        <w:tc>
          <w:tcPr>
            <w:tcW w:w="2836" w:type="dxa"/>
            <w:tcBorders>
              <w:top w:val="single" w:sz="4" w:space="0" w:color="auto"/>
              <w:bottom w:val="single" w:sz="4" w:space="0" w:color="auto"/>
              <w:right w:val="single" w:sz="4" w:space="0" w:color="auto"/>
            </w:tcBorders>
          </w:tcPr>
          <w:p w:rsidR="005E5821" w:rsidRPr="00927D43" w:rsidRDefault="005E5821" w:rsidP="004C22A3">
            <w:pPr>
              <w:pStyle w:val="af"/>
              <w:jc w:val="left"/>
              <w:rPr>
                <w:rFonts w:ascii="Times New Roman" w:hAnsi="Times New Roman" w:cs="Times New Roman"/>
              </w:rPr>
            </w:pPr>
            <w:proofErr w:type="spellStart"/>
            <w:r w:rsidRPr="00927D43">
              <w:rPr>
                <w:rFonts w:ascii="Times New Roman" w:hAnsi="Times New Roman" w:cs="Times New Roman"/>
              </w:rPr>
              <w:t>Тузкова</w:t>
            </w:r>
            <w:proofErr w:type="spellEnd"/>
            <w:r w:rsidRPr="00927D43">
              <w:rPr>
                <w:rFonts w:ascii="Times New Roman" w:hAnsi="Times New Roman" w:cs="Times New Roman"/>
              </w:rPr>
              <w:t xml:space="preserve"> Юлия Николаевна</w:t>
            </w:r>
          </w:p>
        </w:tc>
        <w:tc>
          <w:tcPr>
            <w:tcW w:w="2409" w:type="dxa"/>
            <w:tcBorders>
              <w:top w:val="single" w:sz="4" w:space="0" w:color="auto"/>
              <w:left w:val="single" w:sz="4" w:space="0" w:color="auto"/>
              <w:bottom w:val="single" w:sz="4" w:space="0" w:color="auto"/>
              <w:right w:val="single" w:sz="4" w:space="0" w:color="auto"/>
            </w:tcBorders>
          </w:tcPr>
          <w:p w:rsidR="005E5821" w:rsidRPr="00927D43" w:rsidRDefault="005E5821" w:rsidP="004C22A3">
            <w:pPr>
              <w:pStyle w:val="af"/>
              <w:jc w:val="center"/>
              <w:rPr>
                <w:rFonts w:ascii="Times New Roman" w:hAnsi="Times New Roman" w:cs="Times New Roman"/>
              </w:rPr>
            </w:pPr>
            <w:r w:rsidRPr="00927D43">
              <w:rPr>
                <w:rFonts w:ascii="Times New Roman" w:hAnsi="Times New Roman" w:cs="Times New Roman"/>
              </w:rPr>
              <w:t>Контролер</w:t>
            </w:r>
          </w:p>
        </w:tc>
        <w:tc>
          <w:tcPr>
            <w:tcW w:w="1985" w:type="dxa"/>
            <w:tcBorders>
              <w:top w:val="single" w:sz="4" w:space="0" w:color="auto"/>
              <w:left w:val="single" w:sz="4" w:space="0" w:color="auto"/>
              <w:bottom w:val="single" w:sz="4" w:space="0" w:color="auto"/>
              <w:right w:val="single" w:sz="4" w:space="0" w:color="auto"/>
            </w:tcBorders>
          </w:tcPr>
          <w:p w:rsidR="005E5821" w:rsidRPr="00927D43" w:rsidRDefault="005E5821" w:rsidP="004C22A3">
            <w:pPr>
              <w:jc w:val="center"/>
              <w:rPr>
                <w:sz w:val="24"/>
                <w:szCs w:val="24"/>
              </w:rPr>
            </w:pPr>
            <w:r w:rsidRPr="00927D43">
              <w:rPr>
                <w:sz w:val="24"/>
                <w:szCs w:val="24"/>
              </w:rPr>
              <w:t>8(83543) 2-17-46</w:t>
            </w:r>
          </w:p>
        </w:tc>
        <w:tc>
          <w:tcPr>
            <w:tcW w:w="2694" w:type="dxa"/>
            <w:tcBorders>
              <w:top w:val="single" w:sz="4" w:space="0" w:color="auto"/>
              <w:left w:val="single" w:sz="4" w:space="0" w:color="auto"/>
              <w:bottom w:val="single" w:sz="4" w:space="0" w:color="auto"/>
              <w:right w:val="single" w:sz="4" w:space="0" w:color="auto"/>
            </w:tcBorders>
          </w:tcPr>
          <w:p w:rsidR="005E5821" w:rsidRPr="00927D43" w:rsidRDefault="005E5821" w:rsidP="005E5821">
            <w:pPr>
              <w:pStyle w:val="ConsPlusNormal"/>
              <w:ind w:firstLine="34"/>
              <w:rPr>
                <w:rFonts w:ascii="Times New Roman" w:hAnsi="Times New Roman" w:cs="Times New Roman"/>
                <w:sz w:val="24"/>
                <w:szCs w:val="24"/>
              </w:rPr>
            </w:pPr>
            <w:r w:rsidRPr="00927D43">
              <w:rPr>
                <w:rFonts w:ascii="Times New Roman" w:hAnsi="Times New Roman" w:cs="Times New Roman"/>
                <w:sz w:val="24"/>
                <w:szCs w:val="24"/>
              </w:rPr>
              <w:t>Пн.-пт.</w:t>
            </w:r>
          </w:p>
          <w:p w:rsidR="005E5821" w:rsidRPr="00927D43" w:rsidRDefault="005E5821" w:rsidP="005E5821">
            <w:pPr>
              <w:pStyle w:val="ConsPlusNormal"/>
              <w:ind w:firstLine="34"/>
              <w:rPr>
                <w:rFonts w:ascii="Times New Roman" w:hAnsi="Times New Roman" w:cs="Times New Roman"/>
                <w:sz w:val="24"/>
                <w:szCs w:val="24"/>
              </w:rPr>
            </w:pPr>
            <w:r w:rsidRPr="00927D43">
              <w:rPr>
                <w:rFonts w:ascii="Times New Roman" w:hAnsi="Times New Roman" w:cs="Times New Roman"/>
                <w:sz w:val="24"/>
                <w:szCs w:val="24"/>
              </w:rPr>
              <w:t>8.00-12.00</w:t>
            </w:r>
          </w:p>
          <w:p w:rsidR="005E5821" w:rsidRPr="00927D43" w:rsidRDefault="005E5821" w:rsidP="005E5821">
            <w:pPr>
              <w:pStyle w:val="af"/>
              <w:ind w:firstLine="34"/>
              <w:jc w:val="left"/>
              <w:rPr>
                <w:rFonts w:ascii="Times New Roman" w:hAnsi="Times New Roman" w:cs="Times New Roman"/>
              </w:rPr>
            </w:pPr>
            <w:r w:rsidRPr="00927D43">
              <w:rPr>
                <w:rFonts w:ascii="Times New Roman" w:hAnsi="Times New Roman" w:cs="Times New Roman"/>
              </w:rPr>
              <w:t>13.00-18.00</w:t>
            </w:r>
          </w:p>
          <w:p w:rsidR="005E5821" w:rsidRPr="00927D43" w:rsidRDefault="005E5821" w:rsidP="005E5821">
            <w:pPr>
              <w:ind w:firstLine="34"/>
              <w:rPr>
                <w:sz w:val="24"/>
                <w:szCs w:val="24"/>
              </w:rPr>
            </w:pPr>
            <w:r w:rsidRPr="00927D43">
              <w:rPr>
                <w:sz w:val="24"/>
                <w:szCs w:val="24"/>
              </w:rPr>
              <w:t>Сб. 9.00.-13.00</w:t>
            </w:r>
          </w:p>
        </w:tc>
      </w:tr>
      <w:tr w:rsidR="005E5821" w:rsidRPr="00927D43" w:rsidTr="005E5821">
        <w:tc>
          <w:tcPr>
            <w:tcW w:w="2836" w:type="dxa"/>
            <w:tcBorders>
              <w:top w:val="single" w:sz="4" w:space="0" w:color="auto"/>
              <w:bottom w:val="single" w:sz="4" w:space="0" w:color="auto"/>
              <w:right w:val="single" w:sz="4" w:space="0" w:color="auto"/>
            </w:tcBorders>
          </w:tcPr>
          <w:p w:rsidR="005E5821" w:rsidRPr="00927D43" w:rsidRDefault="005E5821" w:rsidP="004C22A3">
            <w:pPr>
              <w:pStyle w:val="af"/>
              <w:jc w:val="left"/>
              <w:rPr>
                <w:rFonts w:ascii="Times New Roman" w:hAnsi="Times New Roman" w:cs="Times New Roman"/>
              </w:rPr>
            </w:pPr>
            <w:proofErr w:type="spellStart"/>
            <w:r w:rsidRPr="00927D43">
              <w:rPr>
                <w:rFonts w:ascii="Times New Roman" w:hAnsi="Times New Roman" w:cs="Times New Roman"/>
              </w:rPr>
              <w:t>Нардина</w:t>
            </w:r>
            <w:proofErr w:type="spellEnd"/>
            <w:r w:rsidRPr="00927D43">
              <w:rPr>
                <w:rFonts w:ascii="Times New Roman" w:hAnsi="Times New Roman" w:cs="Times New Roman"/>
              </w:rPr>
              <w:t xml:space="preserve"> Елена Александровна</w:t>
            </w:r>
          </w:p>
        </w:tc>
        <w:tc>
          <w:tcPr>
            <w:tcW w:w="2409" w:type="dxa"/>
            <w:tcBorders>
              <w:top w:val="single" w:sz="4" w:space="0" w:color="auto"/>
              <w:left w:val="single" w:sz="4" w:space="0" w:color="auto"/>
              <w:bottom w:val="single" w:sz="4" w:space="0" w:color="auto"/>
              <w:right w:val="single" w:sz="4" w:space="0" w:color="auto"/>
            </w:tcBorders>
          </w:tcPr>
          <w:p w:rsidR="005E5821" w:rsidRPr="00927D43" w:rsidRDefault="005E5821" w:rsidP="004C22A3">
            <w:pPr>
              <w:pStyle w:val="af"/>
              <w:jc w:val="center"/>
              <w:rPr>
                <w:rFonts w:ascii="Times New Roman" w:hAnsi="Times New Roman" w:cs="Times New Roman"/>
              </w:rPr>
            </w:pPr>
            <w:r w:rsidRPr="00927D43">
              <w:rPr>
                <w:rFonts w:ascii="Times New Roman" w:hAnsi="Times New Roman" w:cs="Times New Roman"/>
              </w:rPr>
              <w:t>Контролер</w:t>
            </w:r>
          </w:p>
        </w:tc>
        <w:tc>
          <w:tcPr>
            <w:tcW w:w="1985" w:type="dxa"/>
            <w:tcBorders>
              <w:top w:val="single" w:sz="4" w:space="0" w:color="auto"/>
              <w:left w:val="single" w:sz="4" w:space="0" w:color="auto"/>
              <w:bottom w:val="single" w:sz="4" w:space="0" w:color="auto"/>
              <w:right w:val="single" w:sz="4" w:space="0" w:color="auto"/>
            </w:tcBorders>
          </w:tcPr>
          <w:p w:rsidR="005E5821" w:rsidRPr="00927D43" w:rsidRDefault="005E5821" w:rsidP="004C22A3">
            <w:pPr>
              <w:pStyle w:val="af"/>
              <w:jc w:val="center"/>
              <w:rPr>
                <w:rFonts w:ascii="Times New Roman" w:hAnsi="Times New Roman" w:cs="Times New Roman"/>
              </w:rPr>
            </w:pPr>
            <w:r w:rsidRPr="00927D43">
              <w:rPr>
                <w:rFonts w:ascii="Times New Roman" w:hAnsi="Times New Roman" w:cs="Times New Roman"/>
              </w:rPr>
              <w:t>8(83543) 2-17-46</w:t>
            </w:r>
          </w:p>
        </w:tc>
        <w:tc>
          <w:tcPr>
            <w:tcW w:w="2694" w:type="dxa"/>
            <w:tcBorders>
              <w:top w:val="single" w:sz="4" w:space="0" w:color="auto"/>
              <w:left w:val="single" w:sz="4" w:space="0" w:color="auto"/>
              <w:bottom w:val="single" w:sz="4" w:space="0" w:color="auto"/>
              <w:right w:val="single" w:sz="4" w:space="0" w:color="auto"/>
            </w:tcBorders>
          </w:tcPr>
          <w:p w:rsidR="005E5821" w:rsidRPr="00927D43" w:rsidRDefault="005E5821" w:rsidP="005E5821">
            <w:pPr>
              <w:pStyle w:val="ConsPlusNormal"/>
              <w:ind w:firstLine="34"/>
              <w:rPr>
                <w:rFonts w:ascii="Times New Roman" w:hAnsi="Times New Roman" w:cs="Times New Roman"/>
                <w:sz w:val="24"/>
                <w:szCs w:val="24"/>
              </w:rPr>
            </w:pPr>
            <w:r w:rsidRPr="00927D43">
              <w:rPr>
                <w:rFonts w:ascii="Times New Roman" w:hAnsi="Times New Roman" w:cs="Times New Roman"/>
                <w:sz w:val="24"/>
                <w:szCs w:val="24"/>
              </w:rPr>
              <w:t>Пн.-пт.</w:t>
            </w:r>
          </w:p>
          <w:p w:rsidR="005E5821" w:rsidRPr="00927D43" w:rsidRDefault="005E5821" w:rsidP="005E5821">
            <w:pPr>
              <w:pStyle w:val="ConsPlusNormal"/>
              <w:ind w:firstLine="34"/>
              <w:rPr>
                <w:rFonts w:ascii="Times New Roman" w:hAnsi="Times New Roman" w:cs="Times New Roman"/>
                <w:sz w:val="24"/>
                <w:szCs w:val="24"/>
              </w:rPr>
            </w:pPr>
            <w:r w:rsidRPr="00927D43">
              <w:rPr>
                <w:rFonts w:ascii="Times New Roman" w:hAnsi="Times New Roman" w:cs="Times New Roman"/>
                <w:sz w:val="24"/>
                <w:szCs w:val="24"/>
              </w:rPr>
              <w:t>8.00-12.00</w:t>
            </w:r>
          </w:p>
          <w:p w:rsidR="005E5821" w:rsidRPr="00927D43" w:rsidRDefault="005E5821" w:rsidP="005E5821">
            <w:pPr>
              <w:pStyle w:val="af"/>
              <w:ind w:firstLine="34"/>
              <w:jc w:val="left"/>
              <w:rPr>
                <w:rFonts w:ascii="Times New Roman" w:hAnsi="Times New Roman" w:cs="Times New Roman"/>
              </w:rPr>
            </w:pPr>
            <w:r w:rsidRPr="00927D43">
              <w:rPr>
                <w:rFonts w:ascii="Times New Roman" w:hAnsi="Times New Roman" w:cs="Times New Roman"/>
              </w:rPr>
              <w:t>13.00-18.00</w:t>
            </w:r>
          </w:p>
          <w:p w:rsidR="005E5821" w:rsidRPr="00927D43" w:rsidRDefault="005E5821" w:rsidP="005E5821">
            <w:pPr>
              <w:pStyle w:val="af"/>
              <w:ind w:firstLine="34"/>
              <w:jc w:val="left"/>
              <w:rPr>
                <w:rFonts w:ascii="Times New Roman" w:hAnsi="Times New Roman" w:cs="Times New Roman"/>
              </w:rPr>
            </w:pPr>
            <w:r w:rsidRPr="00927D43">
              <w:rPr>
                <w:rFonts w:ascii="Times New Roman" w:hAnsi="Times New Roman" w:cs="Times New Roman"/>
              </w:rPr>
              <w:t>Сб. 9.00.-13.00</w:t>
            </w:r>
          </w:p>
        </w:tc>
      </w:tr>
    </w:tbl>
    <w:p w:rsidR="005E5821" w:rsidRPr="00927D43" w:rsidRDefault="005E5821" w:rsidP="00291F42">
      <w:pPr>
        <w:ind w:firstLine="720"/>
        <w:jc w:val="both"/>
        <w:rPr>
          <w:sz w:val="24"/>
          <w:szCs w:val="24"/>
        </w:rPr>
      </w:pPr>
    </w:p>
    <w:p w:rsidR="00DB318F" w:rsidRPr="00927D43" w:rsidRDefault="00DB318F" w:rsidP="00291F42">
      <w:pPr>
        <w:ind w:firstLine="720"/>
        <w:jc w:val="both"/>
        <w:rPr>
          <w:sz w:val="24"/>
          <w:szCs w:val="24"/>
        </w:rPr>
      </w:pPr>
    </w:p>
    <w:p w:rsidR="00DB318F" w:rsidRPr="00FD3B11" w:rsidRDefault="00DB318F" w:rsidP="00DB318F">
      <w:pPr>
        <w:ind w:firstLine="720"/>
        <w:jc w:val="right"/>
        <w:rPr>
          <w:rStyle w:val="ae"/>
          <w:b w:val="0"/>
          <w:bCs/>
          <w:color w:val="auto"/>
          <w:sz w:val="24"/>
          <w:szCs w:val="24"/>
        </w:rPr>
      </w:pPr>
      <w:r w:rsidRPr="00FD3B11">
        <w:rPr>
          <w:rStyle w:val="ae"/>
          <w:b w:val="0"/>
          <w:bCs/>
          <w:color w:val="auto"/>
          <w:sz w:val="24"/>
          <w:szCs w:val="24"/>
        </w:rPr>
        <w:lastRenderedPageBreak/>
        <w:t xml:space="preserve">Приложение № </w:t>
      </w:r>
      <w:r w:rsidR="000E7C7D" w:rsidRPr="00FD3B11">
        <w:rPr>
          <w:rStyle w:val="ae"/>
          <w:b w:val="0"/>
          <w:bCs/>
          <w:color w:val="auto"/>
          <w:sz w:val="24"/>
          <w:szCs w:val="24"/>
        </w:rPr>
        <w:t>2</w:t>
      </w:r>
      <w:r w:rsidRPr="00FD3B11">
        <w:rPr>
          <w:rStyle w:val="ae"/>
          <w:b w:val="0"/>
          <w:bCs/>
          <w:color w:val="auto"/>
          <w:sz w:val="24"/>
          <w:szCs w:val="24"/>
        </w:rPr>
        <w:t xml:space="preserve"> </w:t>
      </w:r>
    </w:p>
    <w:p w:rsidR="00927D43" w:rsidRPr="00FD3B11" w:rsidRDefault="00DB318F" w:rsidP="00DB318F">
      <w:pPr>
        <w:ind w:firstLine="720"/>
        <w:jc w:val="right"/>
        <w:rPr>
          <w:rStyle w:val="ae"/>
          <w:b w:val="0"/>
          <w:bCs/>
          <w:color w:val="auto"/>
          <w:sz w:val="24"/>
          <w:szCs w:val="24"/>
        </w:rPr>
      </w:pPr>
      <w:r w:rsidRPr="00FD3B11">
        <w:rPr>
          <w:rStyle w:val="ae"/>
          <w:b w:val="0"/>
          <w:bCs/>
          <w:color w:val="auto"/>
          <w:sz w:val="24"/>
          <w:szCs w:val="24"/>
        </w:rPr>
        <w:t xml:space="preserve"> к постановлению администрации</w:t>
      </w:r>
    </w:p>
    <w:p w:rsidR="00DB318F" w:rsidRPr="00FD3B11" w:rsidRDefault="00DB318F" w:rsidP="00DB318F">
      <w:pPr>
        <w:ind w:firstLine="720"/>
        <w:jc w:val="right"/>
        <w:rPr>
          <w:rStyle w:val="ae"/>
          <w:b w:val="0"/>
          <w:bCs/>
          <w:color w:val="auto"/>
          <w:sz w:val="24"/>
          <w:szCs w:val="24"/>
        </w:rPr>
      </w:pPr>
      <w:r w:rsidRPr="00FD3B11">
        <w:rPr>
          <w:rStyle w:val="ae"/>
          <w:b w:val="0"/>
          <w:bCs/>
          <w:color w:val="auto"/>
          <w:sz w:val="24"/>
          <w:szCs w:val="24"/>
        </w:rPr>
        <w:t xml:space="preserve"> Порецкого района  </w:t>
      </w:r>
    </w:p>
    <w:p w:rsidR="00DB318F" w:rsidRPr="00FD3B11" w:rsidRDefault="00DB318F" w:rsidP="00DB318F">
      <w:pPr>
        <w:ind w:firstLine="720"/>
        <w:jc w:val="right"/>
        <w:rPr>
          <w:rStyle w:val="ae"/>
          <w:b w:val="0"/>
          <w:bCs/>
          <w:color w:val="auto"/>
          <w:sz w:val="24"/>
          <w:szCs w:val="24"/>
        </w:rPr>
      </w:pPr>
      <w:r w:rsidRPr="00FD3B11">
        <w:rPr>
          <w:rStyle w:val="ae"/>
          <w:b w:val="0"/>
          <w:bCs/>
          <w:color w:val="auto"/>
          <w:sz w:val="24"/>
          <w:szCs w:val="24"/>
        </w:rPr>
        <w:t xml:space="preserve">                                                                                       от </w:t>
      </w:r>
      <w:r w:rsidR="006C3DF1" w:rsidRPr="00FD3B11">
        <w:rPr>
          <w:rStyle w:val="ae"/>
          <w:b w:val="0"/>
          <w:bCs/>
          <w:color w:val="auto"/>
          <w:sz w:val="24"/>
          <w:szCs w:val="24"/>
        </w:rPr>
        <w:t>21.02.</w:t>
      </w:r>
      <w:r w:rsidRPr="00FD3B11">
        <w:rPr>
          <w:rStyle w:val="ae"/>
          <w:b w:val="0"/>
          <w:bCs/>
          <w:color w:val="auto"/>
          <w:sz w:val="24"/>
          <w:szCs w:val="24"/>
        </w:rPr>
        <w:t xml:space="preserve">2018 № </w:t>
      </w:r>
      <w:r w:rsidR="006C3DF1" w:rsidRPr="00FD3B11">
        <w:rPr>
          <w:rStyle w:val="ae"/>
          <w:b w:val="0"/>
          <w:bCs/>
          <w:color w:val="auto"/>
          <w:sz w:val="24"/>
          <w:szCs w:val="24"/>
        </w:rPr>
        <w:t>94</w:t>
      </w:r>
      <w:r w:rsidRPr="00FD3B11">
        <w:rPr>
          <w:rStyle w:val="ae"/>
          <w:b w:val="0"/>
          <w:bCs/>
          <w:color w:val="auto"/>
          <w:sz w:val="24"/>
          <w:szCs w:val="24"/>
        </w:rPr>
        <w:t xml:space="preserve">    </w:t>
      </w:r>
    </w:p>
    <w:p w:rsidR="00DB318F" w:rsidRPr="00FD3B11" w:rsidRDefault="00DB318F" w:rsidP="00DB318F">
      <w:pPr>
        <w:ind w:firstLine="720"/>
        <w:jc w:val="right"/>
        <w:rPr>
          <w:rStyle w:val="ae"/>
          <w:b w:val="0"/>
          <w:bCs/>
          <w:color w:val="auto"/>
          <w:sz w:val="24"/>
          <w:szCs w:val="24"/>
          <w:highlight w:val="yellow"/>
        </w:rPr>
      </w:pPr>
    </w:p>
    <w:p w:rsidR="00DB318F" w:rsidRPr="00FD3B11" w:rsidRDefault="00DB318F" w:rsidP="00DB318F">
      <w:pPr>
        <w:ind w:firstLine="720"/>
        <w:jc w:val="right"/>
        <w:rPr>
          <w:rStyle w:val="ae"/>
          <w:b w:val="0"/>
          <w:bCs/>
          <w:color w:val="auto"/>
          <w:sz w:val="24"/>
          <w:szCs w:val="24"/>
        </w:rPr>
      </w:pPr>
      <w:r w:rsidRPr="00FD3B11">
        <w:rPr>
          <w:rStyle w:val="ae"/>
          <w:b w:val="0"/>
          <w:bCs/>
          <w:color w:val="auto"/>
          <w:sz w:val="24"/>
          <w:szCs w:val="24"/>
        </w:rPr>
        <w:t xml:space="preserve">                                                                              «Приложение 2</w:t>
      </w:r>
    </w:p>
    <w:p w:rsidR="00DB318F" w:rsidRPr="00FD3B11" w:rsidRDefault="00DB318F" w:rsidP="00DB318F">
      <w:pPr>
        <w:ind w:firstLine="720"/>
        <w:jc w:val="right"/>
        <w:rPr>
          <w:rStyle w:val="ab"/>
          <w:b/>
          <w:bCs/>
          <w:color w:val="auto"/>
          <w:sz w:val="24"/>
          <w:szCs w:val="24"/>
        </w:rPr>
      </w:pPr>
      <w:r w:rsidRPr="00FD3B11">
        <w:rPr>
          <w:rStyle w:val="ae"/>
          <w:b w:val="0"/>
          <w:bCs/>
          <w:color w:val="auto"/>
          <w:sz w:val="24"/>
          <w:szCs w:val="24"/>
        </w:rPr>
        <w:t xml:space="preserve">к </w:t>
      </w:r>
      <w:hyperlink w:anchor="sub_1000" w:history="1">
        <w:r w:rsidRPr="00FD3B11">
          <w:rPr>
            <w:rStyle w:val="ab"/>
            <w:bCs/>
            <w:color w:val="auto"/>
            <w:sz w:val="24"/>
            <w:szCs w:val="24"/>
            <w:u w:val="none"/>
          </w:rPr>
          <w:t>административному регламенту</w:t>
        </w:r>
      </w:hyperlink>
    </w:p>
    <w:p w:rsidR="00DB318F" w:rsidRPr="00927D43" w:rsidRDefault="00DB318F" w:rsidP="00DB318F">
      <w:pPr>
        <w:ind w:firstLine="720"/>
        <w:jc w:val="right"/>
        <w:rPr>
          <w:sz w:val="24"/>
          <w:szCs w:val="24"/>
        </w:rPr>
      </w:pPr>
      <w:r w:rsidRPr="00927D43">
        <w:rPr>
          <w:sz w:val="24"/>
          <w:szCs w:val="24"/>
        </w:rPr>
        <w:t xml:space="preserve"> по предоставлению муниципальной услуги </w:t>
      </w:r>
    </w:p>
    <w:p w:rsidR="00DB318F" w:rsidRPr="00927D43" w:rsidRDefault="00DB318F" w:rsidP="00DB318F">
      <w:pPr>
        <w:ind w:firstLine="720"/>
        <w:jc w:val="right"/>
        <w:rPr>
          <w:sz w:val="24"/>
          <w:szCs w:val="24"/>
        </w:rPr>
      </w:pPr>
      <w:r w:rsidRPr="00927D43">
        <w:rPr>
          <w:sz w:val="24"/>
          <w:szCs w:val="24"/>
        </w:rPr>
        <w:t xml:space="preserve">«Выдача ордера - разрешения на производство </w:t>
      </w:r>
    </w:p>
    <w:p w:rsidR="00DB318F" w:rsidRPr="00927D43" w:rsidRDefault="00DB318F" w:rsidP="00DB318F">
      <w:pPr>
        <w:ind w:firstLine="720"/>
        <w:jc w:val="right"/>
        <w:rPr>
          <w:sz w:val="24"/>
          <w:szCs w:val="24"/>
        </w:rPr>
      </w:pPr>
      <w:r w:rsidRPr="00927D43">
        <w:rPr>
          <w:sz w:val="24"/>
          <w:szCs w:val="24"/>
        </w:rPr>
        <w:t xml:space="preserve">земляных работ», </w:t>
      </w:r>
      <w:proofErr w:type="gramStart"/>
      <w:r w:rsidRPr="00927D43">
        <w:rPr>
          <w:sz w:val="24"/>
          <w:szCs w:val="24"/>
        </w:rPr>
        <w:t>утвержденному</w:t>
      </w:r>
      <w:proofErr w:type="gramEnd"/>
      <w:r w:rsidRPr="00927D43">
        <w:rPr>
          <w:sz w:val="24"/>
          <w:szCs w:val="24"/>
        </w:rPr>
        <w:t xml:space="preserve">  постановлением </w:t>
      </w:r>
    </w:p>
    <w:p w:rsidR="00DB318F" w:rsidRPr="00927D43" w:rsidRDefault="00DB318F" w:rsidP="00DB318F">
      <w:pPr>
        <w:ind w:firstLine="720"/>
        <w:jc w:val="right"/>
        <w:rPr>
          <w:sz w:val="24"/>
          <w:szCs w:val="24"/>
        </w:rPr>
      </w:pPr>
      <w:r w:rsidRPr="00927D43">
        <w:rPr>
          <w:sz w:val="24"/>
          <w:szCs w:val="24"/>
        </w:rPr>
        <w:t>администрации Порецкого района</w:t>
      </w:r>
    </w:p>
    <w:p w:rsidR="00DB318F" w:rsidRPr="00927D43" w:rsidRDefault="00DB318F" w:rsidP="00DB318F">
      <w:pPr>
        <w:ind w:firstLine="720"/>
        <w:jc w:val="right"/>
        <w:rPr>
          <w:sz w:val="24"/>
          <w:szCs w:val="24"/>
        </w:rPr>
      </w:pPr>
      <w:r w:rsidRPr="00927D43">
        <w:rPr>
          <w:sz w:val="24"/>
          <w:szCs w:val="24"/>
        </w:rPr>
        <w:t xml:space="preserve"> от 17.03.2014 № 115</w:t>
      </w:r>
    </w:p>
    <w:p w:rsidR="00DB318F" w:rsidRPr="00927D43" w:rsidRDefault="00DB318F" w:rsidP="00DB318F">
      <w:pPr>
        <w:rPr>
          <w:sz w:val="24"/>
          <w:szCs w:val="24"/>
        </w:rPr>
      </w:pPr>
    </w:p>
    <w:p w:rsidR="00DB318F" w:rsidRPr="00927D43" w:rsidRDefault="00DB318F" w:rsidP="00DB318F">
      <w:pPr>
        <w:pStyle w:val="1"/>
        <w:jc w:val="center"/>
        <w:rPr>
          <w:b/>
        </w:rPr>
      </w:pPr>
      <w:r w:rsidRPr="00927D43">
        <w:rPr>
          <w:b/>
        </w:rPr>
        <w:t>Блок-схема</w:t>
      </w:r>
    </w:p>
    <w:p w:rsidR="00DB318F" w:rsidRPr="00927D43" w:rsidRDefault="00DB318F" w:rsidP="00DB318F">
      <w:pPr>
        <w:pStyle w:val="1"/>
        <w:jc w:val="center"/>
        <w:rPr>
          <w:b/>
        </w:rPr>
      </w:pPr>
      <w:r w:rsidRPr="00927D43">
        <w:rPr>
          <w:b/>
        </w:rPr>
        <w:t>предоставления муниципальной услуги «Выдача ордера-разрешения на производство земляных работ на территории Порецкого района»</w:t>
      </w:r>
    </w:p>
    <w:p w:rsidR="00DB318F" w:rsidRPr="00927D43" w:rsidRDefault="00FD3B11" w:rsidP="00DB318F">
      <w:pPr>
        <w:ind w:firstLine="720"/>
        <w:jc w:val="both"/>
        <w:rPr>
          <w:sz w:val="24"/>
          <w:szCs w:val="24"/>
        </w:rPr>
      </w:pPr>
      <w:r>
        <w:rPr>
          <w:noProof/>
          <w:sz w:val="24"/>
          <w:szCs w:val="24"/>
          <w:lang w:eastAsia="en-US"/>
        </w:rPr>
        <w:pict>
          <v:shape id="_x0000_s1027" type="#_x0000_t202" style="position:absolute;left:0;text-align:left;margin-left:142.7pt;margin-top:8.25pt;width:197.65pt;height:42.45pt;z-index:2;mso-width-percent:400;mso-height-percent:200;mso-width-percent:400;mso-height-percent:200;mso-width-relative:margin;mso-height-relative:margin">
            <v:textbox style="mso-next-textbox:#_x0000_s1027;mso-fit-shape-to-text:t">
              <w:txbxContent>
                <w:p w:rsidR="00DB318F" w:rsidRPr="00452441" w:rsidRDefault="00DB318F" w:rsidP="00DB318F">
                  <w:pPr>
                    <w:jc w:val="center"/>
                  </w:pPr>
                  <w:r w:rsidRPr="00452441">
                    <w:t>Обращение заявителя с Заявкой на получение ордера-разрешения на производство земляных работ.</w:t>
                  </w:r>
                </w:p>
              </w:txbxContent>
            </v:textbox>
          </v:shape>
        </w:pict>
      </w:r>
    </w:p>
    <w:p w:rsidR="00DB318F" w:rsidRPr="00927D43" w:rsidRDefault="00DB318F" w:rsidP="00DB318F">
      <w:pPr>
        <w:tabs>
          <w:tab w:val="left" w:pos="2324"/>
        </w:tabs>
        <w:ind w:firstLine="720"/>
        <w:jc w:val="both"/>
        <w:rPr>
          <w:sz w:val="24"/>
          <w:szCs w:val="24"/>
        </w:rPr>
      </w:pPr>
      <w:r w:rsidRPr="00927D43">
        <w:rPr>
          <w:sz w:val="24"/>
          <w:szCs w:val="24"/>
        </w:rPr>
        <w:tab/>
      </w:r>
    </w:p>
    <w:p w:rsidR="00DB318F" w:rsidRPr="00927D43" w:rsidRDefault="00DB318F" w:rsidP="00DB318F">
      <w:pPr>
        <w:tabs>
          <w:tab w:val="left" w:pos="2324"/>
        </w:tabs>
        <w:ind w:firstLine="720"/>
        <w:jc w:val="both"/>
        <w:rPr>
          <w:sz w:val="24"/>
          <w:szCs w:val="24"/>
        </w:rPr>
      </w:pPr>
    </w:p>
    <w:p w:rsidR="00DB318F" w:rsidRPr="00927D43" w:rsidRDefault="00FD3B11" w:rsidP="00DB318F">
      <w:pPr>
        <w:pStyle w:val="aa"/>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232.75pt;margin-top:9.05pt;width:.05pt;height:30.75pt;z-index:18" o:connectortype="straight">
            <v:stroke endarrow="block"/>
          </v:shape>
        </w:pict>
      </w:r>
      <w:r w:rsidR="00DB318F" w:rsidRPr="00927D43">
        <w:rPr>
          <w:rFonts w:ascii="Times New Roman" w:hAnsi="Times New Roman" w:cs="Times New Roman"/>
          <w:sz w:val="24"/>
          <w:szCs w:val="24"/>
        </w:rPr>
        <w:t xml:space="preserve">                            </w:t>
      </w:r>
    </w:p>
    <w:p w:rsidR="00DB318F" w:rsidRPr="00927D43" w:rsidRDefault="00DB318F" w:rsidP="00DB318F">
      <w:pPr>
        <w:pStyle w:val="aa"/>
        <w:tabs>
          <w:tab w:val="left" w:pos="7514"/>
        </w:tabs>
        <w:rPr>
          <w:rFonts w:ascii="Times New Roman" w:hAnsi="Times New Roman" w:cs="Times New Roman"/>
          <w:sz w:val="24"/>
          <w:szCs w:val="24"/>
        </w:rPr>
      </w:pPr>
      <w:r w:rsidRPr="00927D43">
        <w:rPr>
          <w:rFonts w:ascii="Times New Roman" w:hAnsi="Times New Roman" w:cs="Times New Roman"/>
          <w:sz w:val="24"/>
          <w:szCs w:val="24"/>
        </w:rPr>
        <w:t xml:space="preserve">                                        </w:t>
      </w:r>
      <w:r w:rsidRPr="00927D43">
        <w:rPr>
          <w:rFonts w:ascii="Times New Roman" w:hAnsi="Times New Roman" w:cs="Times New Roman"/>
          <w:sz w:val="24"/>
          <w:szCs w:val="24"/>
        </w:rPr>
        <w:tab/>
      </w:r>
    </w:p>
    <w:p w:rsidR="00DB318F" w:rsidRPr="00927D43" w:rsidRDefault="00FD3B11" w:rsidP="00DB318F">
      <w:pPr>
        <w:rPr>
          <w:sz w:val="24"/>
          <w:szCs w:val="24"/>
        </w:rPr>
      </w:pPr>
      <w:r>
        <w:rPr>
          <w:noProof/>
          <w:sz w:val="24"/>
          <w:szCs w:val="24"/>
        </w:rPr>
        <w:pict>
          <v:shape id="_x0000_s1028" type="#_x0000_t202" style="position:absolute;margin-left:.4pt;margin-top:9.45pt;width:119.75pt;height:62pt;z-index:3">
            <v:textbox>
              <w:txbxContent>
                <w:p w:rsidR="00DB318F" w:rsidRPr="00452441" w:rsidRDefault="00DB318F" w:rsidP="00DB318F">
                  <w:pPr>
                    <w:jc w:val="center"/>
                  </w:pPr>
                  <w:r w:rsidRPr="00452441">
                    <w:t>Предоставление Заявителю ордера-разрешения на    согласование</w:t>
                  </w:r>
                </w:p>
              </w:txbxContent>
            </v:textbox>
          </v:shape>
        </w:pict>
      </w:r>
    </w:p>
    <w:p w:rsidR="00DB318F" w:rsidRPr="00927D43" w:rsidRDefault="00FD3B11" w:rsidP="00DB318F">
      <w:pPr>
        <w:rPr>
          <w:sz w:val="24"/>
          <w:szCs w:val="24"/>
        </w:rPr>
      </w:pPr>
      <w:r>
        <w:rPr>
          <w:noProof/>
          <w:sz w:val="24"/>
          <w:szCs w:val="24"/>
          <w:lang w:eastAsia="en-US"/>
        </w:rPr>
        <w:pict>
          <v:shape id="_x0000_s1030" type="#_x0000_t202" style="position:absolute;margin-left:356.8pt;margin-top:10.1pt;width:144.05pt;height:112.65pt;z-index:5;mso-width-relative:margin;mso-height-relative:margin">
            <v:textbox>
              <w:txbxContent>
                <w:p w:rsidR="00DB318F" w:rsidRPr="00452441" w:rsidRDefault="00DB318F" w:rsidP="00DB318F">
                  <w:pPr>
                    <w:jc w:val="center"/>
                  </w:pPr>
                  <w:r w:rsidRPr="00452441">
                    <w:t>Подготовка и  направление   письменного уведомления об отказе в    предоставлении муниципальной услуги в течение  двух рабочих  дней со дня   установления факта.</w:t>
                  </w:r>
                </w:p>
                <w:p w:rsidR="00DB318F" w:rsidRDefault="00DB318F" w:rsidP="00DB318F"/>
              </w:txbxContent>
            </v:textbox>
          </v:shape>
        </w:pict>
      </w:r>
      <w:r>
        <w:rPr>
          <w:noProof/>
          <w:sz w:val="24"/>
          <w:szCs w:val="24"/>
          <w:lang w:eastAsia="en-US"/>
        </w:rPr>
        <w:pict>
          <v:shape id="_x0000_s1029" type="#_x0000_t202" style="position:absolute;margin-left:152.85pt;margin-top:.1pt;width:175.55pt;height:44.8pt;z-index:4;mso-width-relative:margin;mso-height-relative:margin">
            <v:textbox>
              <w:txbxContent>
                <w:p w:rsidR="00DB318F" w:rsidRPr="00452441" w:rsidRDefault="00DB318F" w:rsidP="00DB318F">
                  <w:pPr>
                    <w:jc w:val="center"/>
                  </w:pPr>
                  <w:r w:rsidRPr="00452441">
                    <w:t>Прием и регистрация  Заявки и документов в течение рабочего дня с момента его поступления.</w:t>
                  </w:r>
                </w:p>
              </w:txbxContent>
            </v:textbox>
          </v:shape>
        </w:pict>
      </w:r>
    </w:p>
    <w:p w:rsidR="00DB318F" w:rsidRPr="00927D43" w:rsidRDefault="00DB318F" w:rsidP="00DB318F">
      <w:pPr>
        <w:tabs>
          <w:tab w:val="left" w:pos="2652"/>
          <w:tab w:val="left" w:pos="6715"/>
        </w:tabs>
        <w:rPr>
          <w:sz w:val="24"/>
          <w:szCs w:val="24"/>
        </w:rPr>
      </w:pPr>
      <w:r w:rsidRPr="00927D43">
        <w:rPr>
          <w:sz w:val="24"/>
          <w:szCs w:val="24"/>
        </w:rPr>
        <w:tab/>
        <w:t>да</w:t>
      </w:r>
      <w:r w:rsidRPr="00927D43">
        <w:rPr>
          <w:sz w:val="24"/>
          <w:szCs w:val="24"/>
        </w:rPr>
        <w:tab/>
      </w:r>
      <w:proofErr w:type="gramStart"/>
      <w:r w:rsidRPr="00927D43">
        <w:rPr>
          <w:sz w:val="24"/>
          <w:szCs w:val="24"/>
        </w:rPr>
        <w:t>да</w:t>
      </w:r>
      <w:proofErr w:type="gramEnd"/>
    </w:p>
    <w:p w:rsidR="00DB318F" w:rsidRPr="00927D43" w:rsidRDefault="00FD3B11" w:rsidP="00DB318F">
      <w:pPr>
        <w:rPr>
          <w:sz w:val="24"/>
          <w:szCs w:val="24"/>
        </w:rPr>
      </w:pPr>
      <w:r>
        <w:rPr>
          <w:noProof/>
          <w:sz w:val="24"/>
          <w:szCs w:val="24"/>
        </w:rPr>
        <w:pict>
          <v:shape id="_x0000_s1042" type="#_x0000_t32" style="position:absolute;margin-left:117.15pt;margin-top:3.8pt;width:32.7pt;height:0;flip:x;z-index:17" o:connectortype="straight">
            <v:stroke endarrow="block"/>
          </v:shape>
        </w:pict>
      </w:r>
      <w:r>
        <w:rPr>
          <w:noProof/>
          <w:sz w:val="24"/>
          <w:szCs w:val="24"/>
        </w:rPr>
        <w:pict>
          <v:shape id="_x0000_s1036" type="#_x0000_t32" style="position:absolute;margin-left:328.4pt;margin-top:3.8pt;width:24pt;height:0;z-index:11" o:connectortype="straight">
            <v:stroke endarrow="block"/>
          </v:shape>
        </w:pict>
      </w:r>
    </w:p>
    <w:p w:rsidR="00DB318F" w:rsidRPr="00927D43" w:rsidRDefault="00FD3B11" w:rsidP="00DB318F">
      <w:pPr>
        <w:rPr>
          <w:sz w:val="24"/>
          <w:szCs w:val="24"/>
        </w:rPr>
      </w:pPr>
      <w:r>
        <w:rPr>
          <w:noProof/>
          <w:sz w:val="24"/>
          <w:szCs w:val="24"/>
        </w:rPr>
        <w:pict>
          <v:shape id="_x0000_s1038" type="#_x0000_t32" style="position:absolute;margin-left:237.35pt;margin-top:2.4pt;width:.05pt;height:30.75pt;z-index:13" o:connectortype="straight">
            <v:stroke endarrow="block"/>
          </v:shape>
        </w:pict>
      </w:r>
    </w:p>
    <w:p w:rsidR="00DB318F" w:rsidRPr="00927D43" w:rsidRDefault="00DB318F" w:rsidP="00DB318F">
      <w:pPr>
        <w:rPr>
          <w:sz w:val="24"/>
          <w:szCs w:val="24"/>
        </w:rPr>
      </w:pPr>
    </w:p>
    <w:p w:rsidR="00DB318F" w:rsidRPr="00927D43" w:rsidRDefault="00FD3B11" w:rsidP="00DB318F">
      <w:pPr>
        <w:pStyle w:val="aa"/>
        <w:rPr>
          <w:rFonts w:ascii="Times New Roman" w:hAnsi="Times New Roman" w:cs="Times New Roman"/>
          <w:sz w:val="24"/>
          <w:szCs w:val="24"/>
        </w:rPr>
      </w:pPr>
      <w:r>
        <w:rPr>
          <w:rFonts w:ascii="Times New Roman" w:hAnsi="Times New Roman" w:cs="Times New Roman"/>
          <w:noProof/>
          <w:sz w:val="24"/>
          <w:szCs w:val="24"/>
          <w:lang w:eastAsia="en-US"/>
        </w:rPr>
        <w:pict>
          <v:shape id="_x0000_s1032" type="#_x0000_t202" style="position:absolute;left:0;text-align:left;margin-left:149.85pt;margin-top:9.9pt;width:179.2pt;height:85pt;z-index:7;mso-width-relative:margin;mso-height-relative:margin">
            <v:textbox>
              <w:txbxContent>
                <w:p w:rsidR="00DB318F" w:rsidRPr="00452441" w:rsidRDefault="00DB318F" w:rsidP="00DB318F">
                  <w:pPr>
                    <w:jc w:val="center"/>
                  </w:pPr>
                  <w:r w:rsidRPr="00452441">
                    <w:t xml:space="preserve">Рассмотрение Заявки и документов, при    необходимости получение недостающих документов по каналам межведомственного взаимодействия в   течение </w:t>
                  </w:r>
                  <w:r>
                    <w:t>5</w:t>
                  </w:r>
                  <w:r w:rsidRPr="00452441">
                    <w:t xml:space="preserve"> суток</w:t>
                  </w:r>
                </w:p>
              </w:txbxContent>
            </v:textbox>
          </v:shape>
        </w:pict>
      </w:r>
    </w:p>
    <w:p w:rsidR="00DB318F" w:rsidRPr="00927D43" w:rsidRDefault="00FD3B11" w:rsidP="00DB318F">
      <w:pPr>
        <w:pStyle w:val="aa"/>
        <w:rPr>
          <w:rFonts w:ascii="Times New Roman" w:hAnsi="Times New Roman" w:cs="Times New Roman"/>
          <w:sz w:val="24"/>
          <w:szCs w:val="24"/>
        </w:rPr>
      </w:pPr>
      <w:r>
        <w:rPr>
          <w:rFonts w:ascii="Times New Roman" w:hAnsi="Times New Roman" w:cs="Times New Roman"/>
          <w:noProof/>
          <w:sz w:val="24"/>
          <w:szCs w:val="24"/>
          <w:lang w:eastAsia="en-US"/>
        </w:rPr>
        <w:pict>
          <v:shape id="_x0000_s1031" type="#_x0000_t202" style="position:absolute;left:0;text-align:left;margin-left:-16.2pt;margin-top:8.15pt;width:142.05pt;height:66.4pt;z-index:6;mso-width-relative:margin;mso-height-relative:margin">
            <v:textbox>
              <w:txbxContent>
                <w:p w:rsidR="00DB318F" w:rsidRPr="00452441" w:rsidRDefault="00DB318F" w:rsidP="00DB318F">
                  <w:pPr>
                    <w:jc w:val="center"/>
                  </w:pPr>
                  <w:r w:rsidRPr="00452441">
                    <w:t>Согласование Заявителем ордера-разрешения со всеми заинтересованными лицами не более 1  календарного года</w:t>
                  </w:r>
                </w:p>
              </w:txbxContent>
            </v:textbox>
          </v:shape>
        </w:pict>
      </w:r>
    </w:p>
    <w:p w:rsidR="00DB318F" w:rsidRPr="00927D43" w:rsidRDefault="00DB318F" w:rsidP="00DB318F">
      <w:pPr>
        <w:pStyle w:val="aa"/>
        <w:tabs>
          <w:tab w:val="left" w:pos="6658"/>
        </w:tabs>
        <w:rPr>
          <w:rFonts w:ascii="Times New Roman" w:hAnsi="Times New Roman" w:cs="Times New Roman"/>
          <w:sz w:val="24"/>
          <w:szCs w:val="24"/>
        </w:rPr>
      </w:pPr>
      <w:r w:rsidRPr="00927D43">
        <w:rPr>
          <w:rFonts w:ascii="Times New Roman" w:hAnsi="Times New Roman" w:cs="Times New Roman"/>
          <w:sz w:val="24"/>
          <w:szCs w:val="24"/>
        </w:rPr>
        <w:tab/>
        <w:t>нет</w:t>
      </w:r>
    </w:p>
    <w:p w:rsidR="00DB318F" w:rsidRPr="00927D43" w:rsidRDefault="00FD3B11" w:rsidP="00DB318F">
      <w:pPr>
        <w:pStyle w:val="aa"/>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328.4pt;margin-top:3.35pt;width:24pt;height:0;z-index:12" o:connectortype="straight">
            <v:stroke endarrow="block"/>
          </v:shape>
        </w:pict>
      </w:r>
    </w:p>
    <w:p w:rsidR="00DB318F" w:rsidRPr="00927D43" w:rsidRDefault="00FD3B11" w:rsidP="00DB318F">
      <w:pPr>
        <w:pStyle w:val="aa"/>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125.85pt;margin-top:2.7pt;width:24pt;height:0;z-index:19" o:connectortype="straight">
            <v:stroke endarrow="block"/>
          </v:shape>
        </w:pict>
      </w:r>
    </w:p>
    <w:p w:rsidR="00DB318F" w:rsidRPr="00927D43" w:rsidRDefault="00DB318F" w:rsidP="00DB318F">
      <w:pPr>
        <w:rPr>
          <w:sz w:val="24"/>
          <w:szCs w:val="24"/>
        </w:rPr>
      </w:pPr>
    </w:p>
    <w:p w:rsidR="00DB318F" w:rsidRPr="00927D43" w:rsidRDefault="00FD3B11" w:rsidP="00DB318F">
      <w:pPr>
        <w:rPr>
          <w:sz w:val="24"/>
          <w:szCs w:val="24"/>
        </w:rPr>
      </w:pPr>
      <w:r>
        <w:rPr>
          <w:noProof/>
          <w:sz w:val="24"/>
          <w:szCs w:val="24"/>
        </w:rPr>
        <w:pict>
          <v:shape id="_x0000_s1039" type="#_x0000_t32" style="position:absolute;margin-left:237.45pt;margin-top:9.95pt;width:.05pt;height:30.75pt;z-index:14" o:connectortype="straight">
            <v:stroke endarrow="block"/>
          </v:shape>
        </w:pict>
      </w:r>
    </w:p>
    <w:p w:rsidR="00DB318F" w:rsidRPr="00927D43" w:rsidRDefault="00DB318F" w:rsidP="00DB318F">
      <w:pPr>
        <w:rPr>
          <w:sz w:val="24"/>
          <w:szCs w:val="24"/>
        </w:rPr>
      </w:pPr>
    </w:p>
    <w:p w:rsidR="00DB318F" w:rsidRPr="00927D43" w:rsidRDefault="00DB318F" w:rsidP="00927D43">
      <w:pPr>
        <w:rPr>
          <w:sz w:val="24"/>
          <w:szCs w:val="24"/>
        </w:rPr>
      </w:pPr>
      <w:r w:rsidRPr="00927D43">
        <w:rPr>
          <w:sz w:val="24"/>
          <w:szCs w:val="24"/>
        </w:rPr>
        <w:t xml:space="preserve">                            </w:t>
      </w:r>
    </w:p>
    <w:p w:rsidR="00DB318F" w:rsidRPr="00927D43" w:rsidRDefault="00FD3B11" w:rsidP="00DB318F">
      <w:pPr>
        <w:pStyle w:val="aa"/>
        <w:rPr>
          <w:rFonts w:ascii="Times New Roman" w:hAnsi="Times New Roman" w:cs="Times New Roman"/>
          <w:sz w:val="24"/>
          <w:szCs w:val="24"/>
        </w:rPr>
      </w:pPr>
      <w:r>
        <w:rPr>
          <w:rFonts w:ascii="Times New Roman" w:hAnsi="Times New Roman" w:cs="Times New Roman"/>
          <w:noProof/>
          <w:sz w:val="24"/>
          <w:szCs w:val="24"/>
          <w:lang w:eastAsia="en-US"/>
        </w:rPr>
        <w:pict>
          <v:shape id="_x0000_s1033" type="#_x0000_t202" style="position:absolute;left:0;text-align:left;margin-left:156.6pt;margin-top:1.6pt;width:162.1pt;height:52.3pt;z-index:8;mso-width-relative:margin;mso-height-relative:margin">
            <v:textbox>
              <w:txbxContent>
                <w:p w:rsidR="00DB318F" w:rsidRPr="00452441" w:rsidRDefault="00DB318F" w:rsidP="00DB318F">
                  <w:pPr>
                    <w:jc w:val="center"/>
                  </w:pPr>
                  <w:r w:rsidRPr="00452441">
                    <w:t>Рассмотрение специалистом и начальником отдела  ордера-разрешения в  течение 2 суток</w:t>
                  </w:r>
                </w:p>
              </w:txbxContent>
            </v:textbox>
          </v:shape>
        </w:pict>
      </w:r>
      <w:r w:rsidR="00DB318F" w:rsidRPr="00927D43">
        <w:rPr>
          <w:rFonts w:ascii="Times New Roman" w:hAnsi="Times New Roman" w:cs="Times New Roman"/>
          <w:sz w:val="24"/>
          <w:szCs w:val="24"/>
        </w:rPr>
        <w:t xml:space="preserve">                            </w:t>
      </w:r>
    </w:p>
    <w:p w:rsidR="00DB318F" w:rsidRPr="00927D43" w:rsidRDefault="00DB318F" w:rsidP="00DB318F">
      <w:pPr>
        <w:pStyle w:val="aa"/>
        <w:rPr>
          <w:rFonts w:ascii="Times New Roman" w:hAnsi="Times New Roman" w:cs="Times New Roman"/>
          <w:sz w:val="24"/>
          <w:szCs w:val="24"/>
        </w:rPr>
      </w:pPr>
      <w:r w:rsidRPr="00927D43">
        <w:rPr>
          <w:rFonts w:ascii="Times New Roman" w:hAnsi="Times New Roman" w:cs="Times New Roman"/>
          <w:sz w:val="24"/>
          <w:szCs w:val="24"/>
        </w:rPr>
        <w:t xml:space="preserve">                                                                 </w:t>
      </w:r>
    </w:p>
    <w:p w:rsidR="00DB318F" w:rsidRPr="00927D43" w:rsidRDefault="00DB318F" w:rsidP="00DB318F">
      <w:pPr>
        <w:pStyle w:val="aa"/>
        <w:rPr>
          <w:rStyle w:val="ae"/>
          <w:rFonts w:ascii="Times New Roman" w:hAnsi="Times New Roman" w:cs="Times New Roman"/>
          <w:b w:val="0"/>
          <w:color w:val="auto"/>
          <w:sz w:val="24"/>
          <w:szCs w:val="24"/>
        </w:rPr>
      </w:pPr>
      <w:r w:rsidRPr="00927D43">
        <w:rPr>
          <w:rFonts w:ascii="Times New Roman" w:hAnsi="Times New Roman" w:cs="Times New Roman"/>
          <w:sz w:val="24"/>
          <w:szCs w:val="24"/>
        </w:rPr>
        <w:t xml:space="preserve">                            </w:t>
      </w:r>
    </w:p>
    <w:p w:rsidR="00DB318F" w:rsidRPr="00927D43" w:rsidRDefault="00FD3B11" w:rsidP="00DB318F">
      <w:pPr>
        <w:ind w:firstLine="720"/>
        <w:jc w:val="right"/>
        <w:rPr>
          <w:rStyle w:val="ae"/>
          <w:b w:val="0"/>
          <w:color w:val="auto"/>
          <w:sz w:val="24"/>
          <w:szCs w:val="24"/>
        </w:rPr>
      </w:pPr>
      <w:r>
        <w:rPr>
          <w:noProof/>
          <w:sz w:val="24"/>
          <w:szCs w:val="24"/>
        </w:rPr>
        <w:pict>
          <v:shape id="_x0000_s1040" type="#_x0000_t32" style="position:absolute;left:0;text-align:left;margin-left:237.4pt;margin-top:11.45pt;width:.05pt;height:30.75pt;z-index:15" o:connectortype="straight">
            <v:stroke endarrow="block"/>
          </v:shape>
        </w:pict>
      </w:r>
    </w:p>
    <w:p w:rsidR="00DB318F" w:rsidRPr="00927D43" w:rsidRDefault="00DB318F" w:rsidP="00DB318F">
      <w:pPr>
        <w:ind w:firstLine="720"/>
        <w:jc w:val="right"/>
        <w:rPr>
          <w:rStyle w:val="ae"/>
          <w:b w:val="0"/>
          <w:color w:val="auto"/>
          <w:sz w:val="24"/>
          <w:szCs w:val="24"/>
        </w:rPr>
      </w:pPr>
    </w:p>
    <w:p w:rsidR="00DB318F" w:rsidRPr="00927D43" w:rsidRDefault="00FD3B11" w:rsidP="00DB318F">
      <w:pPr>
        <w:ind w:firstLine="720"/>
        <w:jc w:val="right"/>
        <w:rPr>
          <w:rStyle w:val="ae"/>
          <w:b w:val="0"/>
          <w:color w:val="auto"/>
          <w:sz w:val="24"/>
          <w:szCs w:val="24"/>
        </w:rPr>
      </w:pPr>
      <w:r>
        <w:rPr>
          <w:noProof/>
          <w:sz w:val="24"/>
          <w:szCs w:val="24"/>
          <w:lang w:eastAsia="en-US"/>
        </w:rPr>
        <w:pict>
          <v:shape id="_x0000_s1034" type="#_x0000_t202" style="position:absolute;left:0;text-align:left;margin-left:152.85pt;margin-top:13.85pt;width:171.8pt;height:57.65pt;z-index:9;mso-width-relative:margin;mso-height-relative:margin">
            <v:textbox>
              <w:txbxContent>
                <w:p w:rsidR="00DB318F" w:rsidRPr="00452441" w:rsidRDefault="00DB318F" w:rsidP="00DB318F">
                  <w:pPr>
                    <w:jc w:val="center"/>
                  </w:pPr>
                  <w:r w:rsidRPr="00452441">
                    <w:t>Рассмотрение и       подписание      ордера-разрешения   администраци</w:t>
                  </w:r>
                  <w:r>
                    <w:t>ей  Порецкого района в течение 6</w:t>
                  </w:r>
                  <w:r w:rsidRPr="00452441">
                    <w:t xml:space="preserve"> суток</w:t>
                  </w:r>
                </w:p>
              </w:txbxContent>
            </v:textbox>
          </v:shape>
        </w:pict>
      </w:r>
    </w:p>
    <w:p w:rsidR="00DB318F" w:rsidRPr="00927D43" w:rsidRDefault="00DB318F" w:rsidP="00DB318F">
      <w:pPr>
        <w:ind w:firstLine="720"/>
        <w:jc w:val="right"/>
        <w:rPr>
          <w:rStyle w:val="ae"/>
          <w:b w:val="0"/>
          <w:color w:val="auto"/>
          <w:sz w:val="24"/>
          <w:szCs w:val="24"/>
        </w:rPr>
      </w:pPr>
    </w:p>
    <w:p w:rsidR="00DB318F" w:rsidRPr="00927D43" w:rsidRDefault="00DB318F" w:rsidP="00DB318F">
      <w:pPr>
        <w:ind w:firstLine="720"/>
        <w:jc w:val="right"/>
        <w:rPr>
          <w:rStyle w:val="ae"/>
          <w:b w:val="0"/>
          <w:color w:val="auto"/>
          <w:sz w:val="24"/>
          <w:szCs w:val="24"/>
        </w:rPr>
      </w:pPr>
    </w:p>
    <w:p w:rsidR="00DB318F" w:rsidRPr="00927D43" w:rsidRDefault="00DB318F" w:rsidP="00DB318F">
      <w:pPr>
        <w:ind w:firstLine="720"/>
        <w:jc w:val="right"/>
        <w:rPr>
          <w:rStyle w:val="ae"/>
          <w:b w:val="0"/>
          <w:color w:val="auto"/>
          <w:sz w:val="24"/>
          <w:szCs w:val="24"/>
        </w:rPr>
      </w:pPr>
    </w:p>
    <w:p w:rsidR="00DB318F" w:rsidRPr="00927D43" w:rsidRDefault="00DB318F" w:rsidP="00DB318F">
      <w:pPr>
        <w:ind w:firstLine="720"/>
        <w:jc w:val="right"/>
        <w:rPr>
          <w:rStyle w:val="ae"/>
          <w:b w:val="0"/>
          <w:color w:val="auto"/>
          <w:sz w:val="24"/>
          <w:szCs w:val="24"/>
        </w:rPr>
      </w:pPr>
    </w:p>
    <w:p w:rsidR="00DB318F" w:rsidRPr="00927D43" w:rsidRDefault="00FD3B11" w:rsidP="00DB318F">
      <w:pPr>
        <w:ind w:firstLine="720"/>
        <w:jc w:val="right"/>
        <w:rPr>
          <w:rStyle w:val="ae"/>
          <w:b w:val="0"/>
          <w:color w:val="auto"/>
          <w:sz w:val="24"/>
          <w:szCs w:val="24"/>
        </w:rPr>
      </w:pPr>
      <w:r>
        <w:rPr>
          <w:noProof/>
          <w:sz w:val="24"/>
          <w:szCs w:val="24"/>
        </w:rPr>
        <w:pict>
          <v:shape id="_x0000_s1041" type="#_x0000_t32" style="position:absolute;left:0;text-align:left;margin-left:237.6pt;margin-top:.7pt;width:.05pt;height:30.75pt;z-index:16" o:connectortype="straight">
            <v:stroke endarrow="block"/>
          </v:shape>
        </w:pict>
      </w:r>
    </w:p>
    <w:p w:rsidR="00DB318F" w:rsidRPr="00927D43" w:rsidRDefault="00DB318F" w:rsidP="00DB318F">
      <w:pPr>
        <w:ind w:firstLine="720"/>
        <w:jc w:val="right"/>
        <w:rPr>
          <w:rStyle w:val="ae"/>
          <w:b w:val="0"/>
          <w:color w:val="auto"/>
          <w:sz w:val="24"/>
          <w:szCs w:val="24"/>
        </w:rPr>
      </w:pPr>
    </w:p>
    <w:p w:rsidR="00DB318F" w:rsidRPr="00927D43" w:rsidRDefault="00FD3B11" w:rsidP="00DB318F">
      <w:pPr>
        <w:ind w:firstLine="720"/>
        <w:jc w:val="right"/>
        <w:rPr>
          <w:rStyle w:val="ae"/>
          <w:b w:val="0"/>
          <w:color w:val="auto"/>
          <w:sz w:val="24"/>
          <w:szCs w:val="24"/>
        </w:rPr>
      </w:pPr>
      <w:r>
        <w:rPr>
          <w:rStyle w:val="ae"/>
          <w:b w:val="0"/>
          <w:color w:val="auto"/>
          <w:sz w:val="24"/>
          <w:lang w:eastAsia="en-US"/>
        </w:rPr>
        <w:pict>
          <v:shape id="_x0000_s1035" type="#_x0000_t202" style="position:absolute;left:0;text-align:left;margin-left:152.85pt;margin-top:3.15pt;width:175.55pt;height:50.95pt;z-index:10;mso-width-relative:margin;mso-height-relative:margin">
            <v:textbox>
              <w:txbxContent>
                <w:p w:rsidR="00DB318F" w:rsidRPr="00452441" w:rsidRDefault="00DB318F" w:rsidP="00DB318F">
                  <w:pPr>
                    <w:jc w:val="center"/>
                  </w:pPr>
                  <w:r w:rsidRPr="00452441">
                    <w:t>Выдача ордера-разрешения   заявителю в течение 1 рабочего дня.</w:t>
                  </w:r>
                </w:p>
              </w:txbxContent>
            </v:textbox>
          </v:shape>
        </w:pict>
      </w:r>
    </w:p>
    <w:p w:rsidR="00DB318F" w:rsidRPr="00927D43" w:rsidRDefault="00DB318F" w:rsidP="00DB318F">
      <w:pPr>
        <w:ind w:firstLine="720"/>
        <w:jc w:val="right"/>
        <w:rPr>
          <w:rStyle w:val="ae"/>
          <w:b w:val="0"/>
          <w:color w:val="auto"/>
          <w:sz w:val="24"/>
          <w:szCs w:val="24"/>
        </w:rPr>
      </w:pPr>
    </w:p>
    <w:p w:rsidR="00927D43" w:rsidRDefault="00927D43" w:rsidP="00927D43">
      <w:pPr>
        <w:ind w:firstLine="720"/>
        <w:jc w:val="right"/>
        <w:rPr>
          <w:sz w:val="24"/>
          <w:szCs w:val="24"/>
        </w:rPr>
      </w:pPr>
    </w:p>
    <w:p w:rsidR="00DB318F" w:rsidRPr="00927D43" w:rsidRDefault="00DB318F" w:rsidP="00927D43">
      <w:pPr>
        <w:ind w:firstLine="720"/>
        <w:jc w:val="right"/>
        <w:rPr>
          <w:sz w:val="24"/>
          <w:szCs w:val="24"/>
        </w:rPr>
      </w:pPr>
      <w:r w:rsidRPr="00927D43">
        <w:rPr>
          <w:sz w:val="24"/>
          <w:szCs w:val="24"/>
        </w:rPr>
        <w:t>».</w:t>
      </w:r>
    </w:p>
    <w:sectPr w:rsidR="00DB318F" w:rsidRPr="00927D43" w:rsidSect="00927D43">
      <w:pgSz w:w="11907" w:h="16840" w:code="9"/>
      <w:pgMar w:top="993" w:right="850" w:bottom="993" w:left="1701"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11" w:rsidRDefault="00FD3B11" w:rsidP="00DB318F">
      <w:r>
        <w:separator/>
      </w:r>
    </w:p>
  </w:endnote>
  <w:endnote w:type="continuationSeparator" w:id="0">
    <w:p w:rsidR="00FD3B11" w:rsidRDefault="00FD3B11" w:rsidP="00DB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11" w:rsidRDefault="00FD3B11" w:rsidP="00DB318F">
      <w:r>
        <w:separator/>
      </w:r>
    </w:p>
  </w:footnote>
  <w:footnote w:type="continuationSeparator" w:id="0">
    <w:p w:rsidR="00FD3B11" w:rsidRDefault="00FD3B11" w:rsidP="00DB3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2A1"/>
    <w:multiLevelType w:val="singleLevel"/>
    <w:tmpl w:val="412EDE80"/>
    <w:lvl w:ilvl="0">
      <w:start w:val="1"/>
      <w:numFmt w:val="decimal"/>
      <w:lvlText w:val="%1."/>
      <w:lvlJc w:val="left"/>
      <w:pPr>
        <w:tabs>
          <w:tab w:val="num" w:pos="1069"/>
        </w:tabs>
        <w:ind w:left="1069" w:hanging="360"/>
      </w:pPr>
      <w:rPr>
        <w:rFonts w:cs="Times New Roman" w:hint="default"/>
      </w:rPr>
    </w:lvl>
  </w:abstractNum>
  <w:abstractNum w:abstractNumId="1">
    <w:nsid w:val="0D0A58E1"/>
    <w:multiLevelType w:val="singleLevel"/>
    <w:tmpl w:val="DC44C1F4"/>
    <w:lvl w:ilvl="0">
      <w:start w:val="1"/>
      <w:numFmt w:val="decimal"/>
      <w:lvlText w:val="%1."/>
      <w:lvlJc w:val="left"/>
      <w:pPr>
        <w:tabs>
          <w:tab w:val="num" w:pos="1069"/>
        </w:tabs>
        <w:ind w:left="1069" w:hanging="360"/>
      </w:pPr>
      <w:rPr>
        <w:rFonts w:cs="Times New Roman" w:hint="default"/>
      </w:rPr>
    </w:lvl>
  </w:abstractNum>
  <w:abstractNum w:abstractNumId="2">
    <w:nsid w:val="170D7AE2"/>
    <w:multiLevelType w:val="singleLevel"/>
    <w:tmpl w:val="09E02CFC"/>
    <w:lvl w:ilvl="0">
      <w:start w:val="1"/>
      <w:numFmt w:val="decimal"/>
      <w:lvlText w:val="%1."/>
      <w:lvlJc w:val="left"/>
      <w:pPr>
        <w:tabs>
          <w:tab w:val="num" w:pos="705"/>
        </w:tabs>
        <w:ind w:left="705" w:hanging="360"/>
      </w:pPr>
      <w:rPr>
        <w:rFonts w:cs="Times New Roman" w:hint="default"/>
      </w:rPr>
    </w:lvl>
  </w:abstractNum>
  <w:abstractNum w:abstractNumId="3">
    <w:nsid w:val="173D28BC"/>
    <w:multiLevelType w:val="hybridMultilevel"/>
    <w:tmpl w:val="A6A6C576"/>
    <w:lvl w:ilvl="0" w:tplc="50EA8C1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4">
    <w:nsid w:val="18C7359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314D2385"/>
    <w:multiLevelType w:val="hybridMultilevel"/>
    <w:tmpl w:val="E8A48FFA"/>
    <w:lvl w:ilvl="0" w:tplc="B5BCA3C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8F95AA5"/>
    <w:multiLevelType w:val="singleLevel"/>
    <w:tmpl w:val="EDE644A0"/>
    <w:lvl w:ilvl="0">
      <w:start w:val="1"/>
      <w:numFmt w:val="bullet"/>
      <w:lvlText w:val=""/>
      <w:lvlJc w:val="left"/>
      <w:pPr>
        <w:tabs>
          <w:tab w:val="num" w:pos="360"/>
        </w:tabs>
        <w:ind w:left="360" w:hanging="360"/>
      </w:pPr>
      <w:rPr>
        <w:rFonts w:ascii="Symbol" w:hAnsi="Symbol" w:hint="default"/>
      </w:rPr>
    </w:lvl>
  </w:abstractNum>
  <w:abstractNum w:abstractNumId="7">
    <w:nsid w:val="3A4C2ADA"/>
    <w:multiLevelType w:val="hybridMultilevel"/>
    <w:tmpl w:val="33769470"/>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9201372"/>
    <w:multiLevelType w:val="singleLevel"/>
    <w:tmpl w:val="62B2D9F8"/>
    <w:lvl w:ilvl="0">
      <w:start w:val="1"/>
      <w:numFmt w:val="decimal"/>
      <w:lvlText w:val="%1."/>
      <w:lvlJc w:val="left"/>
      <w:pPr>
        <w:tabs>
          <w:tab w:val="num" w:pos="1211"/>
        </w:tabs>
        <w:ind w:left="1211" w:hanging="360"/>
      </w:pPr>
      <w:rPr>
        <w:rFonts w:cs="Times New Roman" w:hint="default"/>
      </w:rPr>
    </w:lvl>
  </w:abstractNum>
  <w:abstractNum w:abstractNumId="9">
    <w:nsid w:val="4BB4048B"/>
    <w:multiLevelType w:val="hybridMultilevel"/>
    <w:tmpl w:val="177667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C423297"/>
    <w:multiLevelType w:val="singleLevel"/>
    <w:tmpl w:val="EB409224"/>
    <w:lvl w:ilvl="0">
      <w:start w:val="1"/>
      <w:numFmt w:val="decimal"/>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abstractNum>
  <w:abstractNum w:abstractNumId="11">
    <w:nsid w:val="4D463B0C"/>
    <w:multiLevelType w:val="singleLevel"/>
    <w:tmpl w:val="18AA844A"/>
    <w:lvl w:ilvl="0">
      <w:start w:val="1"/>
      <w:numFmt w:val="decimal"/>
      <w:lvlText w:val="%1."/>
      <w:lvlJc w:val="left"/>
      <w:pPr>
        <w:tabs>
          <w:tab w:val="num" w:pos="1211"/>
        </w:tabs>
        <w:ind w:left="1211" w:hanging="360"/>
      </w:pPr>
      <w:rPr>
        <w:rFonts w:cs="Times New Roman" w:hint="default"/>
      </w:rPr>
    </w:lvl>
  </w:abstractNum>
  <w:abstractNum w:abstractNumId="12">
    <w:nsid w:val="53E30450"/>
    <w:multiLevelType w:val="singleLevel"/>
    <w:tmpl w:val="3CE6A33A"/>
    <w:lvl w:ilvl="0">
      <w:start w:val="1"/>
      <w:numFmt w:val="decimal"/>
      <w:lvlText w:val="%1."/>
      <w:lvlJc w:val="left"/>
      <w:pPr>
        <w:tabs>
          <w:tab w:val="num" w:pos="1069"/>
        </w:tabs>
        <w:ind w:left="1069" w:hanging="360"/>
      </w:pPr>
      <w:rPr>
        <w:rFonts w:cs="Times New Roman" w:hint="default"/>
      </w:rPr>
    </w:lvl>
  </w:abstractNum>
  <w:abstractNum w:abstractNumId="13">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4475223"/>
    <w:multiLevelType w:val="hybridMultilevel"/>
    <w:tmpl w:val="E0A262D2"/>
    <w:lvl w:ilvl="0" w:tplc="EBC69984">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5">
    <w:nsid w:val="67690166"/>
    <w:multiLevelType w:val="hybridMultilevel"/>
    <w:tmpl w:val="9E0844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D5C383C"/>
    <w:multiLevelType w:val="hybridMultilevel"/>
    <w:tmpl w:val="D130A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5005E9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78E4173E"/>
    <w:multiLevelType w:val="singleLevel"/>
    <w:tmpl w:val="A4C4A1CA"/>
    <w:lvl w:ilvl="0">
      <w:start w:val="1"/>
      <w:numFmt w:val="decimal"/>
      <w:lvlText w:val="%1."/>
      <w:lvlJc w:val="left"/>
      <w:pPr>
        <w:tabs>
          <w:tab w:val="num" w:pos="1068"/>
        </w:tabs>
        <w:ind w:left="1068" w:hanging="360"/>
      </w:pPr>
      <w:rPr>
        <w:rFonts w:cs="Times New Roman" w:hint="default"/>
      </w:rPr>
    </w:lvl>
  </w:abstractNum>
  <w:abstractNum w:abstractNumId="19">
    <w:nsid w:val="7AAB39C3"/>
    <w:multiLevelType w:val="hybridMultilevel"/>
    <w:tmpl w:val="C5AE5794"/>
    <w:lvl w:ilvl="0" w:tplc="1CB6B7E8">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num w:numId="1">
    <w:abstractNumId w:val="10"/>
  </w:num>
  <w:num w:numId="2">
    <w:abstractNumId w:val="12"/>
  </w:num>
  <w:num w:numId="3">
    <w:abstractNumId w:val="17"/>
  </w:num>
  <w:num w:numId="4">
    <w:abstractNumId w:val="4"/>
  </w:num>
  <w:num w:numId="5">
    <w:abstractNumId w:val="6"/>
  </w:num>
  <w:num w:numId="6">
    <w:abstractNumId w:val="8"/>
  </w:num>
  <w:num w:numId="7">
    <w:abstractNumId w:val="11"/>
  </w:num>
  <w:num w:numId="8">
    <w:abstractNumId w:val="2"/>
  </w:num>
  <w:num w:numId="9">
    <w:abstractNumId w:val="1"/>
  </w:num>
  <w:num w:numId="10">
    <w:abstractNumId w:val="0"/>
  </w:num>
  <w:num w:numId="11">
    <w:abstractNumId w:val="18"/>
  </w:num>
  <w:num w:numId="12">
    <w:abstractNumId w:val="13"/>
  </w:num>
  <w:num w:numId="13">
    <w:abstractNumId w:val="7"/>
  </w:num>
  <w:num w:numId="14">
    <w:abstractNumId w:val="14"/>
  </w:num>
  <w:num w:numId="15">
    <w:abstractNumId w:val="9"/>
  </w:num>
  <w:num w:numId="16">
    <w:abstractNumId w:val="3"/>
  </w:num>
  <w:num w:numId="17">
    <w:abstractNumId w:val="5"/>
  </w:num>
  <w:num w:numId="18">
    <w:abstractNumId w:val="16"/>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6437"/>
    <w:rsid w:val="00031471"/>
    <w:rsid w:val="00074A47"/>
    <w:rsid w:val="00087BB1"/>
    <w:rsid w:val="00092026"/>
    <w:rsid w:val="000A0FA2"/>
    <w:rsid w:val="000B1E45"/>
    <w:rsid w:val="000C2291"/>
    <w:rsid w:val="000C25B2"/>
    <w:rsid w:val="000D2CED"/>
    <w:rsid w:val="000E3E84"/>
    <w:rsid w:val="000E7C7D"/>
    <w:rsid w:val="000F24B5"/>
    <w:rsid w:val="000F6544"/>
    <w:rsid w:val="000F6F13"/>
    <w:rsid w:val="001103DD"/>
    <w:rsid w:val="00114F8A"/>
    <w:rsid w:val="0013007E"/>
    <w:rsid w:val="00134362"/>
    <w:rsid w:val="001411BF"/>
    <w:rsid w:val="0015191D"/>
    <w:rsid w:val="00157619"/>
    <w:rsid w:val="00165F09"/>
    <w:rsid w:val="00174604"/>
    <w:rsid w:val="00180B11"/>
    <w:rsid w:val="00194562"/>
    <w:rsid w:val="001D0B35"/>
    <w:rsid w:val="001D6E4C"/>
    <w:rsid w:val="001E4048"/>
    <w:rsid w:val="001E49A5"/>
    <w:rsid w:val="001E685A"/>
    <w:rsid w:val="002001A2"/>
    <w:rsid w:val="00201C12"/>
    <w:rsid w:val="00202F82"/>
    <w:rsid w:val="00210D34"/>
    <w:rsid w:val="00224C94"/>
    <w:rsid w:val="00225569"/>
    <w:rsid w:val="002272B2"/>
    <w:rsid w:val="002338BE"/>
    <w:rsid w:val="002420EC"/>
    <w:rsid w:val="002428B4"/>
    <w:rsid w:val="0024343B"/>
    <w:rsid w:val="00253AD1"/>
    <w:rsid w:val="00260A86"/>
    <w:rsid w:val="00264BB4"/>
    <w:rsid w:val="00281918"/>
    <w:rsid w:val="00283AF5"/>
    <w:rsid w:val="00287AF2"/>
    <w:rsid w:val="00291D9D"/>
    <w:rsid w:val="00291F42"/>
    <w:rsid w:val="002A2964"/>
    <w:rsid w:val="002A2FE9"/>
    <w:rsid w:val="002B47C3"/>
    <w:rsid w:val="002C2E42"/>
    <w:rsid w:val="002C50A3"/>
    <w:rsid w:val="002C630A"/>
    <w:rsid w:val="002E3BD2"/>
    <w:rsid w:val="002E775C"/>
    <w:rsid w:val="003002EB"/>
    <w:rsid w:val="00306F81"/>
    <w:rsid w:val="003119A2"/>
    <w:rsid w:val="00317999"/>
    <w:rsid w:val="0032068C"/>
    <w:rsid w:val="0032791F"/>
    <w:rsid w:val="00343224"/>
    <w:rsid w:val="0034454A"/>
    <w:rsid w:val="00354B24"/>
    <w:rsid w:val="00370570"/>
    <w:rsid w:val="00373281"/>
    <w:rsid w:val="003770B6"/>
    <w:rsid w:val="003945C3"/>
    <w:rsid w:val="003B4704"/>
    <w:rsid w:val="003B4D20"/>
    <w:rsid w:val="003D4C33"/>
    <w:rsid w:val="003E18B6"/>
    <w:rsid w:val="004064DF"/>
    <w:rsid w:val="004235B1"/>
    <w:rsid w:val="00423BC6"/>
    <w:rsid w:val="00434D51"/>
    <w:rsid w:val="004358D8"/>
    <w:rsid w:val="00441BA5"/>
    <w:rsid w:val="00442D21"/>
    <w:rsid w:val="004442B5"/>
    <w:rsid w:val="00473EDA"/>
    <w:rsid w:val="004A67CA"/>
    <w:rsid w:val="004A6F95"/>
    <w:rsid w:val="004B3366"/>
    <w:rsid w:val="004B7BBC"/>
    <w:rsid w:val="004C566F"/>
    <w:rsid w:val="004F4E4B"/>
    <w:rsid w:val="00501B93"/>
    <w:rsid w:val="00505FE6"/>
    <w:rsid w:val="00513A27"/>
    <w:rsid w:val="00515FB4"/>
    <w:rsid w:val="00521E4C"/>
    <w:rsid w:val="00526291"/>
    <w:rsid w:val="00543FF2"/>
    <w:rsid w:val="005448E0"/>
    <w:rsid w:val="005507C5"/>
    <w:rsid w:val="00593B0C"/>
    <w:rsid w:val="00594AD6"/>
    <w:rsid w:val="0059651C"/>
    <w:rsid w:val="005A6F84"/>
    <w:rsid w:val="005B1142"/>
    <w:rsid w:val="005B6089"/>
    <w:rsid w:val="005D25CB"/>
    <w:rsid w:val="005E15B9"/>
    <w:rsid w:val="005E5821"/>
    <w:rsid w:val="005F6EF0"/>
    <w:rsid w:val="0060602E"/>
    <w:rsid w:val="00617151"/>
    <w:rsid w:val="00636711"/>
    <w:rsid w:val="0065244B"/>
    <w:rsid w:val="0065771E"/>
    <w:rsid w:val="00667E86"/>
    <w:rsid w:val="006700CA"/>
    <w:rsid w:val="00671DB8"/>
    <w:rsid w:val="00680056"/>
    <w:rsid w:val="00681275"/>
    <w:rsid w:val="0069565E"/>
    <w:rsid w:val="00696D09"/>
    <w:rsid w:val="006A712F"/>
    <w:rsid w:val="006B131A"/>
    <w:rsid w:val="006C3DF1"/>
    <w:rsid w:val="00702F3D"/>
    <w:rsid w:val="00722B24"/>
    <w:rsid w:val="00722CEB"/>
    <w:rsid w:val="00723DF8"/>
    <w:rsid w:val="00727F31"/>
    <w:rsid w:val="00730FEB"/>
    <w:rsid w:val="00752501"/>
    <w:rsid w:val="0075263C"/>
    <w:rsid w:val="007563B0"/>
    <w:rsid w:val="0076673D"/>
    <w:rsid w:val="0077787C"/>
    <w:rsid w:val="00780A93"/>
    <w:rsid w:val="0079220E"/>
    <w:rsid w:val="007A2FD5"/>
    <w:rsid w:val="007C0309"/>
    <w:rsid w:val="007C04CD"/>
    <w:rsid w:val="007D431A"/>
    <w:rsid w:val="007D48B9"/>
    <w:rsid w:val="007E1625"/>
    <w:rsid w:val="007E2C55"/>
    <w:rsid w:val="007F3D0C"/>
    <w:rsid w:val="00814829"/>
    <w:rsid w:val="008268C9"/>
    <w:rsid w:val="00827523"/>
    <w:rsid w:val="0083484A"/>
    <w:rsid w:val="008465C9"/>
    <w:rsid w:val="00852F9F"/>
    <w:rsid w:val="00856B75"/>
    <w:rsid w:val="00862364"/>
    <w:rsid w:val="00883D23"/>
    <w:rsid w:val="00896B60"/>
    <w:rsid w:val="008A6437"/>
    <w:rsid w:val="008A784E"/>
    <w:rsid w:val="008B0D84"/>
    <w:rsid w:val="008B649C"/>
    <w:rsid w:val="008C38BA"/>
    <w:rsid w:val="00900973"/>
    <w:rsid w:val="00901210"/>
    <w:rsid w:val="00927D43"/>
    <w:rsid w:val="0093336D"/>
    <w:rsid w:val="00933A55"/>
    <w:rsid w:val="00935242"/>
    <w:rsid w:val="00971107"/>
    <w:rsid w:val="00975A0A"/>
    <w:rsid w:val="00980DAD"/>
    <w:rsid w:val="00986C8C"/>
    <w:rsid w:val="00996F0A"/>
    <w:rsid w:val="009A709B"/>
    <w:rsid w:val="009B0DBE"/>
    <w:rsid w:val="009D495A"/>
    <w:rsid w:val="009E1F8C"/>
    <w:rsid w:val="009F6933"/>
    <w:rsid w:val="00A0247E"/>
    <w:rsid w:val="00A25F37"/>
    <w:rsid w:val="00A276CF"/>
    <w:rsid w:val="00A372D6"/>
    <w:rsid w:val="00A429F9"/>
    <w:rsid w:val="00A4407B"/>
    <w:rsid w:val="00A47A25"/>
    <w:rsid w:val="00A57C78"/>
    <w:rsid w:val="00A76548"/>
    <w:rsid w:val="00A82082"/>
    <w:rsid w:val="00A8538E"/>
    <w:rsid w:val="00A870F8"/>
    <w:rsid w:val="00A95EE6"/>
    <w:rsid w:val="00AA0962"/>
    <w:rsid w:val="00AA3D01"/>
    <w:rsid w:val="00AA40EB"/>
    <w:rsid w:val="00AA5770"/>
    <w:rsid w:val="00AA5C68"/>
    <w:rsid w:val="00AB6D45"/>
    <w:rsid w:val="00AD42E8"/>
    <w:rsid w:val="00AD477D"/>
    <w:rsid w:val="00AE343F"/>
    <w:rsid w:val="00AF4C83"/>
    <w:rsid w:val="00B2178B"/>
    <w:rsid w:val="00B308AC"/>
    <w:rsid w:val="00B311BF"/>
    <w:rsid w:val="00B41505"/>
    <w:rsid w:val="00B52A5C"/>
    <w:rsid w:val="00B62498"/>
    <w:rsid w:val="00B80C16"/>
    <w:rsid w:val="00B86573"/>
    <w:rsid w:val="00BB529D"/>
    <w:rsid w:val="00BB59C0"/>
    <w:rsid w:val="00BC1233"/>
    <w:rsid w:val="00BE00AE"/>
    <w:rsid w:val="00BF0F23"/>
    <w:rsid w:val="00C04AD9"/>
    <w:rsid w:val="00C0625A"/>
    <w:rsid w:val="00C17473"/>
    <w:rsid w:val="00C2563A"/>
    <w:rsid w:val="00C26F4A"/>
    <w:rsid w:val="00C339E9"/>
    <w:rsid w:val="00C400FA"/>
    <w:rsid w:val="00C42778"/>
    <w:rsid w:val="00C45973"/>
    <w:rsid w:val="00C45F83"/>
    <w:rsid w:val="00C73AC2"/>
    <w:rsid w:val="00C7442C"/>
    <w:rsid w:val="00C74508"/>
    <w:rsid w:val="00C77C32"/>
    <w:rsid w:val="00C869C7"/>
    <w:rsid w:val="00C86BCE"/>
    <w:rsid w:val="00C927A8"/>
    <w:rsid w:val="00CC5310"/>
    <w:rsid w:val="00CF340A"/>
    <w:rsid w:val="00CF3F4E"/>
    <w:rsid w:val="00D02978"/>
    <w:rsid w:val="00D122B3"/>
    <w:rsid w:val="00D21ACC"/>
    <w:rsid w:val="00D22CF5"/>
    <w:rsid w:val="00D34DF8"/>
    <w:rsid w:val="00D425FB"/>
    <w:rsid w:val="00D42633"/>
    <w:rsid w:val="00D52FC0"/>
    <w:rsid w:val="00D544BF"/>
    <w:rsid w:val="00D54D48"/>
    <w:rsid w:val="00D63868"/>
    <w:rsid w:val="00DA2583"/>
    <w:rsid w:val="00DB318F"/>
    <w:rsid w:val="00DB7684"/>
    <w:rsid w:val="00DD3540"/>
    <w:rsid w:val="00DE3EB1"/>
    <w:rsid w:val="00E01C29"/>
    <w:rsid w:val="00E0239D"/>
    <w:rsid w:val="00E05953"/>
    <w:rsid w:val="00E44299"/>
    <w:rsid w:val="00E521F0"/>
    <w:rsid w:val="00E562A9"/>
    <w:rsid w:val="00E70C30"/>
    <w:rsid w:val="00E71578"/>
    <w:rsid w:val="00E91361"/>
    <w:rsid w:val="00E928BD"/>
    <w:rsid w:val="00E9467C"/>
    <w:rsid w:val="00EA5D3B"/>
    <w:rsid w:val="00ED72ED"/>
    <w:rsid w:val="00F00E1D"/>
    <w:rsid w:val="00F13B40"/>
    <w:rsid w:val="00F17337"/>
    <w:rsid w:val="00F241A8"/>
    <w:rsid w:val="00F251B5"/>
    <w:rsid w:val="00F53A26"/>
    <w:rsid w:val="00F63354"/>
    <w:rsid w:val="00F73ADE"/>
    <w:rsid w:val="00F77DC3"/>
    <w:rsid w:val="00F90E36"/>
    <w:rsid w:val="00F96419"/>
    <w:rsid w:val="00F96C5D"/>
    <w:rsid w:val="00F97575"/>
    <w:rsid w:val="00FA4EB3"/>
    <w:rsid w:val="00FA6B2C"/>
    <w:rsid w:val="00FB1D9A"/>
    <w:rsid w:val="00FC7458"/>
    <w:rsid w:val="00FD3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1" type="connector" idref="#_x0000_s1042"/>
        <o:r id="V:Rule2" type="connector" idref="#_x0000_s1044"/>
        <o:r id="V:Rule3" type="connector" idref="#_x0000_s1036"/>
        <o:r id="V:Rule4" type="connector" idref="#_x0000_s1040"/>
        <o:r id="V:Rule5" type="connector" idref="#_x0000_s1037"/>
        <o:r id="V:Rule6" type="connector" idref="#_x0000_s1039"/>
        <o:r id="V:Rule7" type="connector" idref="#_x0000_s1041"/>
        <o:r id="V:Rule8" type="connector" idref="#_x0000_s1038"/>
        <o:r id="V:Rule9"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2C"/>
    <w:pPr>
      <w:autoSpaceDE w:val="0"/>
      <w:autoSpaceDN w:val="0"/>
    </w:pPr>
  </w:style>
  <w:style w:type="paragraph" w:styleId="1">
    <w:name w:val="heading 1"/>
    <w:basedOn w:val="a"/>
    <w:next w:val="a"/>
    <w:link w:val="10"/>
    <w:uiPriority w:val="99"/>
    <w:qFormat/>
    <w:rsid w:val="00FA6B2C"/>
    <w:pPr>
      <w:keepNext/>
      <w:outlineLvl w:val="0"/>
    </w:pPr>
    <w:rPr>
      <w:sz w:val="24"/>
      <w:szCs w:val="24"/>
    </w:rPr>
  </w:style>
  <w:style w:type="paragraph" w:styleId="2">
    <w:name w:val="heading 2"/>
    <w:basedOn w:val="a"/>
    <w:next w:val="a"/>
    <w:link w:val="20"/>
    <w:uiPriority w:val="99"/>
    <w:qFormat/>
    <w:rsid w:val="004B336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A6B2C"/>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FA6B2C"/>
    <w:rPr>
      <w:rFonts w:ascii="Cambria" w:eastAsia="Times New Roman" w:hAnsi="Cambria" w:cs="Times New Roman"/>
      <w:b/>
      <w:bCs/>
      <w:i/>
      <w:iCs/>
      <w:sz w:val="28"/>
      <w:szCs w:val="28"/>
    </w:rPr>
  </w:style>
  <w:style w:type="paragraph" w:customStyle="1" w:styleId="11">
    <w:name w:val="заголовок 1"/>
    <w:basedOn w:val="a"/>
    <w:next w:val="a"/>
    <w:uiPriority w:val="99"/>
    <w:rsid w:val="00FA6B2C"/>
    <w:pPr>
      <w:keepNext/>
      <w:ind w:firstLine="709"/>
      <w:jc w:val="both"/>
    </w:pPr>
    <w:rPr>
      <w:sz w:val="24"/>
      <w:szCs w:val="24"/>
    </w:rPr>
  </w:style>
  <w:style w:type="paragraph" w:customStyle="1" w:styleId="21">
    <w:name w:val="заголовок 2"/>
    <w:basedOn w:val="a"/>
    <w:next w:val="a"/>
    <w:uiPriority w:val="99"/>
    <w:rsid w:val="00FA6B2C"/>
    <w:pPr>
      <w:keepNext/>
      <w:jc w:val="center"/>
    </w:pPr>
    <w:rPr>
      <w:sz w:val="24"/>
      <w:szCs w:val="24"/>
    </w:rPr>
  </w:style>
  <w:style w:type="paragraph" w:customStyle="1" w:styleId="3">
    <w:name w:val="заголовок 3"/>
    <w:basedOn w:val="a"/>
    <w:next w:val="a"/>
    <w:uiPriority w:val="99"/>
    <w:rsid w:val="00FA6B2C"/>
    <w:pPr>
      <w:keepNext/>
      <w:ind w:firstLine="709"/>
    </w:pPr>
    <w:rPr>
      <w:sz w:val="24"/>
      <w:szCs w:val="24"/>
    </w:rPr>
  </w:style>
  <w:style w:type="character" w:customStyle="1" w:styleId="a3">
    <w:name w:val="Основной шрифт"/>
    <w:uiPriority w:val="99"/>
    <w:rsid w:val="00FA6B2C"/>
  </w:style>
  <w:style w:type="paragraph" w:styleId="22">
    <w:name w:val="Body Text 2"/>
    <w:basedOn w:val="a"/>
    <w:link w:val="23"/>
    <w:uiPriority w:val="99"/>
    <w:rsid w:val="00FA6B2C"/>
    <w:pPr>
      <w:ind w:firstLine="708"/>
      <w:jc w:val="both"/>
    </w:pPr>
    <w:rPr>
      <w:sz w:val="24"/>
      <w:szCs w:val="24"/>
    </w:rPr>
  </w:style>
  <w:style w:type="character" w:customStyle="1" w:styleId="23">
    <w:name w:val="Основной текст 2 Знак"/>
    <w:link w:val="22"/>
    <w:uiPriority w:val="99"/>
    <w:semiHidden/>
    <w:locked/>
    <w:rsid w:val="00FA6B2C"/>
    <w:rPr>
      <w:rFonts w:cs="Times New Roman"/>
      <w:sz w:val="20"/>
      <w:szCs w:val="20"/>
    </w:rPr>
  </w:style>
  <w:style w:type="paragraph" w:styleId="24">
    <w:name w:val="Body Text Indent 2"/>
    <w:basedOn w:val="a"/>
    <w:link w:val="25"/>
    <w:uiPriority w:val="99"/>
    <w:rsid w:val="00FA6B2C"/>
    <w:pPr>
      <w:ind w:firstLine="851"/>
    </w:pPr>
    <w:rPr>
      <w:sz w:val="24"/>
      <w:szCs w:val="24"/>
    </w:rPr>
  </w:style>
  <w:style w:type="character" w:customStyle="1" w:styleId="25">
    <w:name w:val="Основной текст с отступом 2 Знак"/>
    <w:link w:val="24"/>
    <w:uiPriority w:val="99"/>
    <w:semiHidden/>
    <w:locked/>
    <w:rsid w:val="00FA6B2C"/>
    <w:rPr>
      <w:rFonts w:cs="Times New Roman"/>
      <w:sz w:val="20"/>
      <w:szCs w:val="20"/>
    </w:rPr>
  </w:style>
  <w:style w:type="paragraph" w:styleId="30">
    <w:name w:val="Body Text Indent 3"/>
    <w:basedOn w:val="a"/>
    <w:link w:val="31"/>
    <w:uiPriority w:val="99"/>
    <w:rsid w:val="00FA6B2C"/>
    <w:pPr>
      <w:ind w:left="1416"/>
    </w:pPr>
    <w:rPr>
      <w:sz w:val="24"/>
      <w:szCs w:val="24"/>
    </w:rPr>
  </w:style>
  <w:style w:type="character" w:customStyle="1" w:styleId="31">
    <w:name w:val="Основной текст с отступом 3 Знак"/>
    <w:link w:val="30"/>
    <w:uiPriority w:val="99"/>
    <w:semiHidden/>
    <w:locked/>
    <w:rsid w:val="00FA6B2C"/>
    <w:rPr>
      <w:rFonts w:cs="Times New Roman"/>
      <w:sz w:val="16"/>
      <w:szCs w:val="16"/>
    </w:rPr>
  </w:style>
  <w:style w:type="paragraph" w:customStyle="1" w:styleId="ConsNonformat">
    <w:name w:val="ConsNonformat"/>
    <w:uiPriority w:val="99"/>
    <w:rsid w:val="00FA6B2C"/>
    <w:pPr>
      <w:widowControl w:val="0"/>
      <w:autoSpaceDE w:val="0"/>
      <w:autoSpaceDN w:val="0"/>
      <w:adjustRightInd w:val="0"/>
    </w:pPr>
    <w:rPr>
      <w:rFonts w:ascii="Courier New" w:hAnsi="Courier New" w:cs="Courier New"/>
    </w:rPr>
  </w:style>
  <w:style w:type="paragraph" w:customStyle="1" w:styleId="ConsCell">
    <w:name w:val="ConsCell"/>
    <w:uiPriority w:val="99"/>
    <w:rsid w:val="00FA6B2C"/>
    <w:pPr>
      <w:widowControl w:val="0"/>
      <w:autoSpaceDE w:val="0"/>
      <w:autoSpaceDN w:val="0"/>
      <w:adjustRightInd w:val="0"/>
    </w:pPr>
    <w:rPr>
      <w:rFonts w:ascii="Arial" w:hAnsi="Arial" w:cs="Arial"/>
      <w:sz w:val="24"/>
      <w:szCs w:val="24"/>
    </w:rPr>
  </w:style>
  <w:style w:type="paragraph" w:styleId="a4">
    <w:name w:val="Body Text"/>
    <w:basedOn w:val="a"/>
    <w:link w:val="a5"/>
    <w:uiPriority w:val="99"/>
    <w:rsid w:val="00D544BF"/>
    <w:pPr>
      <w:spacing w:after="120"/>
    </w:pPr>
  </w:style>
  <w:style w:type="character" w:customStyle="1" w:styleId="a5">
    <w:name w:val="Основной текст Знак"/>
    <w:link w:val="a4"/>
    <w:uiPriority w:val="99"/>
    <w:semiHidden/>
    <w:locked/>
    <w:rsid w:val="00FA6B2C"/>
    <w:rPr>
      <w:rFonts w:cs="Times New Roman"/>
      <w:sz w:val="20"/>
      <w:szCs w:val="20"/>
    </w:rPr>
  </w:style>
  <w:style w:type="paragraph" w:styleId="a6">
    <w:name w:val="Body Text Indent"/>
    <w:basedOn w:val="a"/>
    <w:link w:val="a7"/>
    <w:uiPriority w:val="99"/>
    <w:rsid w:val="00ED72ED"/>
    <w:pPr>
      <w:spacing w:after="120"/>
      <w:ind w:left="283"/>
    </w:pPr>
  </w:style>
  <w:style w:type="character" w:customStyle="1" w:styleId="a7">
    <w:name w:val="Основной текст с отступом Знак"/>
    <w:link w:val="a6"/>
    <w:uiPriority w:val="99"/>
    <w:semiHidden/>
    <w:locked/>
    <w:rsid w:val="00FA6B2C"/>
    <w:rPr>
      <w:rFonts w:cs="Times New Roman"/>
      <w:sz w:val="20"/>
      <w:szCs w:val="20"/>
    </w:rPr>
  </w:style>
  <w:style w:type="paragraph" w:customStyle="1" w:styleId="ConsPlusTitle">
    <w:name w:val="ConsPlusTitle"/>
    <w:uiPriority w:val="99"/>
    <w:rsid w:val="00ED72ED"/>
    <w:pPr>
      <w:autoSpaceDE w:val="0"/>
      <w:autoSpaceDN w:val="0"/>
      <w:adjustRightInd w:val="0"/>
    </w:pPr>
    <w:rPr>
      <w:b/>
      <w:bCs/>
      <w:sz w:val="26"/>
      <w:szCs w:val="26"/>
    </w:rPr>
  </w:style>
  <w:style w:type="paragraph" w:styleId="a8">
    <w:name w:val="Balloon Text"/>
    <w:basedOn w:val="a"/>
    <w:link w:val="a9"/>
    <w:uiPriority w:val="99"/>
    <w:semiHidden/>
    <w:rsid w:val="004F4E4B"/>
    <w:rPr>
      <w:rFonts w:ascii="Tahoma" w:hAnsi="Tahoma" w:cs="Tahoma"/>
      <w:sz w:val="16"/>
      <w:szCs w:val="16"/>
    </w:rPr>
  </w:style>
  <w:style w:type="character" w:customStyle="1" w:styleId="a9">
    <w:name w:val="Текст выноски Знак"/>
    <w:link w:val="a8"/>
    <w:uiPriority w:val="99"/>
    <w:semiHidden/>
    <w:locked/>
    <w:rsid w:val="00FA6B2C"/>
    <w:rPr>
      <w:rFonts w:ascii="Tahoma" w:hAnsi="Tahoma" w:cs="Tahoma"/>
      <w:sz w:val="16"/>
      <w:szCs w:val="16"/>
    </w:rPr>
  </w:style>
  <w:style w:type="paragraph" w:customStyle="1" w:styleId="aa">
    <w:name w:val="Таблицы (моноширинный)"/>
    <w:basedOn w:val="a"/>
    <w:next w:val="a"/>
    <w:uiPriority w:val="99"/>
    <w:rsid w:val="007D431A"/>
    <w:pPr>
      <w:adjustRightInd w:val="0"/>
      <w:jc w:val="both"/>
    </w:pPr>
    <w:rPr>
      <w:rFonts w:ascii="Courier New" w:hAnsi="Courier New" w:cs="Courier New"/>
    </w:rPr>
  </w:style>
  <w:style w:type="character" w:customStyle="1" w:styleId="ab">
    <w:name w:val="Гипертекстовая ссылка"/>
    <w:uiPriority w:val="99"/>
    <w:rsid w:val="007D431A"/>
    <w:rPr>
      <w:rFonts w:cs="Times New Roman"/>
      <w:color w:val="008000"/>
      <w:sz w:val="20"/>
      <w:szCs w:val="20"/>
      <w:u w:val="single"/>
    </w:rPr>
  </w:style>
  <w:style w:type="paragraph" w:styleId="32">
    <w:name w:val="Body Text 3"/>
    <w:basedOn w:val="a"/>
    <w:link w:val="33"/>
    <w:uiPriority w:val="99"/>
    <w:rsid w:val="007D431A"/>
    <w:pPr>
      <w:autoSpaceDE/>
      <w:autoSpaceDN/>
      <w:spacing w:after="120"/>
    </w:pPr>
    <w:rPr>
      <w:sz w:val="16"/>
      <w:szCs w:val="16"/>
    </w:rPr>
  </w:style>
  <w:style w:type="character" w:customStyle="1" w:styleId="33">
    <w:name w:val="Основной текст 3 Знак"/>
    <w:link w:val="32"/>
    <w:uiPriority w:val="99"/>
    <w:semiHidden/>
    <w:locked/>
    <w:rsid w:val="00FA6B2C"/>
    <w:rPr>
      <w:rFonts w:cs="Times New Roman"/>
      <w:sz w:val="16"/>
      <w:szCs w:val="16"/>
    </w:rPr>
  </w:style>
  <w:style w:type="paragraph" w:customStyle="1" w:styleId="ConsPlusNormal">
    <w:name w:val="ConsPlusNormal"/>
    <w:link w:val="ConsPlusNormal0"/>
    <w:rsid w:val="007D431A"/>
    <w:pPr>
      <w:widowControl w:val="0"/>
      <w:autoSpaceDE w:val="0"/>
      <w:autoSpaceDN w:val="0"/>
      <w:adjustRightInd w:val="0"/>
      <w:ind w:firstLine="720"/>
    </w:pPr>
    <w:rPr>
      <w:rFonts w:ascii="Arial" w:hAnsi="Arial" w:cs="Arial"/>
      <w:sz w:val="22"/>
      <w:szCs w:val="22"/>
    </w:rPr>
  </w:style>
  <w:style w:type="paragraph" w:customStyle="1" w:styleId="ConsPlusNonformat">
    <w:name w:val="ConsPlusNonformat"/>
    <w:uiPriority w:val="99"/>
    <w:rsid w:val="007D431A"/>
    <w:pPr>
      <w:autoSpaceDE w:val="0"/>
      <w:autoSpaceDN w:val="0"/>
      <w:adjustRightInd w:val="0"/>
    </w:pPr>
    <w:rPr>
      <w:rFonts w:ascii="Courier New" w:hAnsi="Courier New" w:cs="Courier New"/>
    </w:rPr>
  </w:style>
  <w:style w:type="paragraph" w:styleId="ac">
    <w:name w:val="Normal (Web)"/>
    <w:basedOn w:val="a"/>
    <w:uiPriority w:val="99"/>
    <w:rsid w:val="00667E86"/>
    <w:pPr>
      <w:autoSpaceDE/>
      <w:autoSpaceDN/>
      <w:spacing w:before="100" w:beforeAutospacing="1" w:after="100" w:afterAutospacing="1"/>
    </w:pPr>
    <w:rPr>
      <w:sz w:val="24"/>
      <w:szCs w:val="24"/>
    </w:rPr>
  </w:style>
  <w:style w:type="character" w:styleId="ad">
    <w:name w:val="Strong"/>
    <w:uiPriority w:val="99"/>
    <w:qFormat/>
    <w:rsid w:val="00667E86"/>
    <w:rPr>
      <w:rFonts w:ascii="Times New Roman" w:hAnsi="Times New Roman" w:cs="Times New Roman"/>
      <w:b/>
      <w:bCs/>
    </w:rPr>
  </w:style>
  <w:style w:type="character" w:customStyle="1" w:styleId="ae">
    <w:name w:val="Цветовое выделение"/>
    <w:uiPriority w:val="99"/>
    <w:rsid w:val="00291F42"/>
    <w:rPr>
      <w:b/>
      <w:color w:val="26282F"/>
      <w:sz w:val="26"/>
    </w:rPr>
  </w:style>
  <w:style w:type="paragraph" w:customStyle="1" w:styleId="af">
    <w:name w:val="Нормальный (таблица)"/>
    <w:basedOn w:val="a"/>
    <w:next w:val="a"/>
    <w:uiPriority w:val="99"/>
    <w:rsid w:val="00291F42"/>
    <w:pPr>
      <w:widowControl w:val="0"/>
      <w:adjustRightInd w:val="0"/>
      <w:jc w:val="both"/>
    </w:pPr>
    <w:rPr>
      <w:rFonts w:ascii="Arial" w:hAnsi="Arial" w:cs="Arial"/>
      <w:sz w:val="24"/>
      <w:szCs w:val="24"/>
    </w:rPr>
  </w:style>
  <w:style w:type="paragraph" w:customStyle="1" w:styleId="af0">
    <w:name w:val="Прижатый влево"/>
    <w:basedOn w:val="a"/>
    <w:next w:val="a"/>
    <w:uiPriority w:val="99"/>
    <w:rsid w:val="00291F42"/>
    <w:pPr>
      <w:widowControl w:val="0"/>
      <w:adjustRightInd w:val="0"/>
    </w:pPr>
    <w:rPr>
      <w:rFonts w:ascii="Arial" w:hAnsi="Arial" w:cs="Arial"/>
      <w:sz w:val="24"/>
      <w:szCs w:val="24"/>
    </w:rPr>
  </w:style>
  <w:style w:type="character" w:styleId="af1">
    <w:name w:val="Hyperlink"/>
    <w:uiPriority w:val="99"/>
    <w:unhideWhenUsed/>
    <w:rsid w:val="00291F42"/>
    <w:rPr>
      <w:rFonts w:cs="Times New Roman"/>
      <w:color w:val="0000FF"/>
      <w:u w:val="single"/>
    </w:rPr>
  </w:style>
  <w:style w:type="character" w:customStyle="1" w:styleId="ConsPlusNormal0">
    <w:name w:val="ConsPlusNormal Знак"/>
    <w:link w:val="ConsPlusNormal"/>
    <w:rsid w:val="005E5821"/>
    <w:rPr>
      <w:rFonts w:ascii="Arial" w:hAnsi="Arial" w:cs="Arial"/>
      <w:sz w:val="22"/>
      <w:szCs w:val="22"/>
      <w:lang w:val="ru-RU" w:eastAsia="ru-RU" w:bidi="ar-SA"/>
    </w:rPr>
  </w:style>
  <w:style w:type="paragraph" w:styleId="af2">
    <w:name w:val="header"/>
    <w:basedOn w:val="a"/>
    <w:link w:val="af3"/>
    <w:uiPriority w:val="99"/>
    <w:semiHidden/>
    <w:unhideWhenUsed/>
    <w:rsid w:val="00DB318F"/>
    <w:pPr>
      <w:tabs>
        <w:tab w:val="center" w:pos="4677"/>
        <w:tab w:val="right" w:pos="9355"/>
      </w:tabs>
    </w:pPr>
  </w:style>
  <w:style w:type="character" w:customStyle="1" w:styleId="af3">
    <w:name w:val="Верхний колонтитул Знак"/>
    <w:link w:val="af2"/>
    <w:uiPriority w:val="99"/>
    <w:semiHidden/>
    <w:rsid w:val="00DB318F"/>
    <w:rPr>
      <w:sz w:val="20"/>
      <w:szCs w:val="20"/>
    </w:rPr>
  </w:style>
  <w:style w:type="paragraph" w:styleId="af4">
    <w:name w:val="footer"/>
    <w:basedOn w:val="a"/>
    <w:link w:val="af5"/>
    <w:uiPriority w:val="99"/>
    <w:semiHidden/>
    <w:unhideWhenUsed/>
    <w:rsid w:val="00DB318F"/>
    <w:pPr>
      <w:tabs>
        <w:tab w:val="center" w:pos="4677"/>
        <w:tab w:val="right" w:pos="9355"/>
      </w:tabs>
    </w:pPr>
  </w:style>
  <w:style w:type="character" w:customStyle="1" w:styleId="af5">
    <w:name w:val="Нижний колонтитул Знак"/>
    <w:link w:val="af4"/>
    <w:uiPriority w:val="99"/>
    <w:semiHidden/>
    <w:rsid w:val="00DB318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rg1@porezk.cap.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v.cap.ru/Person.aspx?id=828&amp;gov_id=72" TargetMode="External"/><Relationship Id="rId17" Type="http://schemas.openxmlformats.org/officeDocument/2006/relationships/hyperlink" Target="http://gov.cap.ru/SiteMap.aspx?gov_id=72&amp;id=1318157" TargetMode="External"/><Relationship Id="rId2" Type="http://schemas.openxmlformats.org/officeDocument/2006/relationships/numbering" Target="numbering.xml"/><Relationship Id="rId16" Type="http://schemas.openxmlformats.org/officeDocument/2006/relationships/hyperlink" Target="mailto:stroitel@porezk.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ava@porezk.cap.ru" TargetMode="External"/><Relationship Id="rId5" Type="http://schemas.openxmlformats.org/officeDocument/2006/relationships/settings" Target="settings.xml"/><Relationship Id="rId15" Type="http://schemas.openxmlformats.org/officeDocument/2006/relationships/hyperlink" Target="mailto:selxoz4@porezk.cap.ru" TargetMode="External"/><Relationship Id="rId10" Type="http://schemas.openxmlformats.org/officeDocument/2006/relationships/hyperlink" Target="mailto:%20porezk@cap.ru,%20admin@porezk.cap.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v.cap.ru/Person.aspx?id=826&amp;gov_id=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AF2DB-F0DF-4563-868A-FCDB10D7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Порецкая райадминистрация ЧР</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LK</dc:creator>
  <cp:keywords/>
  <dc:description/>
  <cp:lastModifiedBy>Бухаленкова В.Г.</cp:lastModifiedBy>
  <cp:revision>8</cp:revision>
  <cp:lastPrinted>2018-02-27T05:16:00Z</cp:lastPrinted>
  <dcterms:created xsi:type="dcterms:W3CDTF">2018-02-16T10:23:00Z</dcterms:created>
  <dcterms:modified xsi:type="dcterms:W3CDTF">2018-03-01T05:28:00Z</dcterms:modified>
</cp:coreProperties>
</file>