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E921A3" w:rsidTr="00072546">
        <w:tc>
          <w:tcPr>
            <w:tcW w:w="3969" w:type="dxa"/>
          </w:tcPr>
          <w:p w:rsidR="00E921A3" w:rsidRDefault="00E921A3" w:rsidP="00072546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9E3648">
              <w:rPr>
                <w:rFonts w:ascii="Times New Roman Chuv" w:hAnsi="Times New Roman Chuv"/>
                <w:sz w:val="22"/>
                <w:szCs w:val="22"/>
              </w:rPr>
              <w:t>Чёваш  Республикин</w:t>
            </w: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9E3648">
              <w:rPr>
                <w:rFonts w:ascii="Times New Roman Chuv" w:hAnsi="Times New Roman Chuv"/>
                <w:sz w:val="22"/>
                <w:szCs w:val="22"/>
              </w:rPr>
              <w:t>С.нт.рвёрри</w:t>
            </w: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9E3648">
              <w:rPr>
                <w:rFonts w:ascii="Times New Roman Chuv" w:hAnsi="Times New Roman Chuv"/>
                <w:sz w:val="22"/>
                <w:szCs w:val="22"/>
              </w:rPr>
              <w:t>район.н администраций.</w:t>
            </w:r>
          </w:p>
          <w:p w:rsidR="00E921A3" w:rsidRPr="009E3648" w:rsidRDefault="00E921A3" w:rsidP="00072546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E921A3" w:rsidRPr="009E3648" w:rsidRDefault="00E921A3" w:rsidP="00072546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b w:val="0"/>
              </w:rPr>
            </w:pPr>
            <w:r w:rsidRPr="009E3648">
              <w:rPr>
                <w:rFonts w:ascii="Times New Roman Chuv" w:hAnsi="Times New Roman Chuv"/>
                <w:b w:val="0"/>
              </w:rPr>
              <w:t>Й Ы Ш Ё Н У</w:t>
            </w: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</w:p>
          <w:p w:rsidR="00E921A3" w:rsidRPr="009E3648" w:rsidRDefault="00E921A3" w:rsidP="0007254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9E3648">
              <w:rPr>
                <w:bCs/>
                <w:sz w:val="26"/>
                <w:szCs w:val="26"/>
              </w:rPr>
              <w:t>№</w:t>
            </w: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E921A3" w:rsidRPr="009E3648" w:rsidRDefault="00E921A3" w:rsidP="00072546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9E3648">
              <w:rPr>
                <w:rFonts w:ascii="Times New Roman Chuv" w:hAnsi="Times New Roman Chuv"/>
                <w:sz w:val="22"/>
                <w:szCs w:val="22"/>
              </w:rPr>
              <w:t>С.нт.рвёрри  хули</w:t>
            </w:r>
          </w:p>
          <w:p w:rsidR="00E921A3" w:rsidRDefault="00E921A3" w:rsidP="00072546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E921A3" w:rsidRDefault="00E921A3" w:rsidP="00072546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1701" w:type="dxa"/>
          </w:tcPr>
          <w:p w:rsidR="00E921A3" w:rsidRDefault="00E921A3" w:rsidP="00072546">
            <w:pPr>
              <w:ind w:hanging="783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2"/>
              </w:rPr>
              <w:t xml:space="preserve">                  </w:t>
            </w:r>
          </w:p>
          <w:p w:rsidR="00E921A3" w:rsidRDefault="00E921A3" w:rsidP="00072546">
            <w:pPr>
              <w:ind w:hanging="783"/>
              <w:rPr>
                <w:b/>
                <w:i/>
              </w:rPr>
            </w:pPr>
          </w:p>
          <w:p w:rsidR="00E921A3" w:rsidRDefault="00E921A3" w:rsidP="00072546">
            <w:pPr>
              <w:ind w:hanging="783"/>
              <w:rPr>
                <w:b/>
                <w:i/>
              </w:rPr>
            </w:pPr>
          </w:p>
          <w:p w:rsidR="00E921A3" w:rsidRDefault="00E921A3" w:rsidP="00072546">
            <w:pPr>
              <w:ind w:hanging="783"/>
              <w:rPr>
                <w:b/>
                <w:i/>
              </w:rPr>
            </w:pPr>
          </w:p>
          <w:p w:rsidR="00E921A3" w:rsidRDefault="00E921A3" w:rsidP="00072546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</w:tcPr>
          <w:p w:rsidR="00E921A3" w:rsidRDefault="00E921A3" w:rsidP="00072546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Чувашская  Республика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Администрация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 xml:space="preserve">Мариинско-Посадского 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района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П О С Т А Н О В Л Е Н И Е</w:t>
            </w:r>
            <w:r>
              <w:t xml:space="preserve"> </w:t>
            </w:r>
          </w:p>
          <w:p w:rsidR="00E921A3" w:rsidRPr="009E3648" w:rsidRDefault="00E921A3" w:rsidP="00072546">
            <w:pPr>
              <w:spacing w:line="200" w:lineRule="exact"/>
            </w:pPr>
          </w:p>
          <w:p w:rsidR="00E921A3" w:rsidRPr="009E3648" w:rsidRDefault="00B372B7" w:rsidP="00072546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22.05.2018 </w:t>
            </w:r>
            <w:r w:rsidR="00E921A3" w:rsidRPr="009E3648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360</w:t>
            </w:r>
          </w:p>
          <w:p w:rsidR="00E921A3" w:rsidRPr="009E3648" w:rsidRDefault="00E921A3" w:rsidP="00072546">
            <w:pPr>
              <w:spacing w:line="200" w:lineRule="exact"/>
              <w:jc w:val="center"/>
            </w:pPr>
            <w:r w:rsidRPr="009E3648">
              <w:t>г. Мариинский  Посад</w:t>
            </w:r>
          </w:p>
          <w:p w:rsidR="00E921A3" w:rsidRDefault="00E921A3" w:rsidP="00072546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E921A3" w:rsidRDefault="00E921A3" w:rsidP="00072546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E921A3" w:rsidRDefault="00E921A3" w:rsidP="00746317">
      <w:pPr>
        <w:pStyle w:val="2"/>
        <w:spacing w:after="0" w:line="240" w:lineRule="auto"/>
        <w:ind w:left="0"/>
        <w:jc w:val="both"/>
        <w:rPr>
          <w:b/>
        </w:rPr>
      </w:pPr>
      <w:r w:rsidRPr="00B552DB">
        <w:rPr>
          <w:b/>
        </w:rPr>
        <w:t xml:space="preserve">О внесении </w:t>
      </w:r>
      <w:r>
        <w:rPr>
          <w:b/>
        </w:rPr>
        <w:t xml:space="preserve">изменений в постановление </w:t>
      </w:r>
    </w:p>
    <w:p w:rsidR="00E921A3" w:rsidRPr="00B552DB" w:rsidRDefault="00E921A3" w:rsidP="00746317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администрации </w:t>
      </w:r>
      <w:r w:rsidRPr="00B552DB">
        <w:rPr>
          <w:b/>
        </w:rPr>
        <w:t xml:space="preserve">Мариинско-Посадского района </w:t>
      </w:r>
    </w:p>
    <w:p w:rsidR="00E921A3" w:rsidRDefault="00E921A3" w:rsidP="00746317">
      <w:pPr>
        <w:pStyle w:val="2"/>
        <w:spacing w:after="0" w:line="240" w:lineRule="auto"/>
        <w:ind w:left="0"/>
        <w:jc w:val="both"/>
        <w:outlineLvl w:val="0"/>
        <w:rPr>
          <w:b/>
        </w:rPr>
      </w:pPr>
      <w:r w:rsidRPr="00B552DB">
        <w:rPr>
          <w:b/>
        </w:rPr>
        <w:t>Чувашской Республики</w:t>
      </w:r>
      <w:r>
        <w:rPr>
          <w:b/>
        </w:rPr>
        <w:t xml:space="preserve"> № 437 от 25.07.2016 г.</w:t>
      </w:r>
    </w:p>
    <w:p w:rsidR="00E921A3" w:rsidRPr="0013011B" w:rsidRDefault="00E921A3" w:rsidP="00746317">
      <w:pPr>
        <w:pStyle w:val="5"/>
        <w:ind w:left="0" w:right="4702"/>
        <w:jc w:val="both"/>
        <w:rPr>
          <w:b/>
        </w:rPr>
      </w:pPr>
      <w:r>
        <w:rPr>
          <w:b/>
        </w:rPr>
        <w:t>«</w:t>
      </w:r>
      <w:r>
        <w:rPr>
          <w:b/>
          <w:bCs/>
          <w:i w:val="0"/>
          <w:iCs w:val="0"/>
        </w:rPr>
        <w:t>О создании межведомственной рабочей группы для обследования антитеррористической защищенности потенциальных объектов террористических посягательств</w:t>
      </w:r>
      <w:r w:rsidRPr="00B51A28">
        <w:rPr>
          <w:b/>
          <w:bCs/>
          <w:i w:val="0"/>
          <w:iCs w:val="0"/>
        </w:rPr>
        <w:t xml:space="preserve"> на территории Мариинско-Посадского района</w:t>
      </w:r>
      <w:r>
        <w:rPr>
          <w:b/>
          <w:bCs/>
          <w:i w:val="0"/>
          <w:iCs w:val="0"/>
        </w:rPr>
        <w:t xml:space="preserve"> Чувашской Республики</w:t>
      </w:r>
      <w:r w:rsidRPr="0013011B">
        <w:rPr>
          <w:b/>
        </w:rPr>
        <w:t>»</w:t>
      </w:r>
    </w:p>
    <w:p w:rsidR="00E921A3" w:rsidRPr="00B552DB" w:rsidRDefault="00E921A3" w:rsidP="00746317">
      <w:pPr>
        <w:pStyle w:val="2"/>
        <w:jc w:val="both"/>
        <w:rPr>
          <w:b/>
        </w:rPr>
      </w:pPr>
    </w:p>
    <w:p w:rsidR="00E921A3" w:rsidRPr="00B51A28" w:rsidRDefault="00E921A3" w:rsidP="00E921A3">
      <w:pPr>
        <w:jc w:val="center"/>
        <w:rPr>
          <w:b/>
          <w:bCs/>
        </w:rPr>
      </w:pPr>
    </w:p>
    <w:p w:rsidR="00746317" w:rsidRDefault="00746317" w:rsidP="00746317">
      <w:pPr>
        <w:pStyle w:val="2"/>
        <w:spacing w:line="240" w:lineRule="auto"/>
        <w:jc w:val="both"/>
        <w:rPr>
          <w:b/>
        </w:rPr>
      </w:pPr>
      <w:r>
        <w:t xml:space="preserve">               </w:t>
      </w:r>
      <w:r w:rsidR="00E921A3">
        <w:t xml:space="preserve">В связи с кадровыми изменениями, </w:t>
      </w:r>
      <w:r w:rsidR="00E921A3" w:rsidRPr="00B552DB">
        <w:t>администрац</w:t>
      </w:r>
      <w:r w:rsidR="00693589">
        <w:t xml:space="preserve">ия Мариинско-Посадского района </w:t>
      </w:r>
      <w:r w:rsidR="00E921A3" w:rsidRPr="00B552DB">
        <w:t xml:space="preserve">Чувашской Республики </w:t>
      </w:r>
      <w:r w:rsidR="00E921A3" w:rsidRPr="00F52A36">
        <w:rPr>
          <w:b/>
        </w:rPr>
        <w:t>п о с т а н о в л я е т :</w:t>
      </w:r>
    </w:p>
    <w:p w:rsidR="00307DBE" w:rsidRDefault="008B1D95" w:rsidP="00693589">
      <w:pPr>
        <w:pStyle w:val="2"/>
        <w:spacing w:line="240" w:lineRule="auto"/>
        <w:ind w:left="0"/>
        <w:jc w:val="both"/>
      </w:pPr>
      <w:r>
        <w:t xml:space="preserve">                </w:t>
      </w:r>
      <w:r w:rsidR="00E921A3" w:rsidRPr="00B552DB">
        <w:t xml:space="preserve">1.Внести </w:t>
      </w:r>
      <w:r w:rsidR="00E921A3">
        <w:t>изменение</w:t>
      </w:r>
      <w:r w:rsidR="00E921A3" w:rsidRPr="00B552DB">
        <w:t xml:space="preserve"> </w:t>
      </w:r>
      <w:r w:rsidR="00E921A3" w:rsidRPr="00AF0066">
        <w:t>в постановление</w:t>
      </w:r>
      <w:r w:rsidR="00E921A3">
        <w:t xml:space="preserve"> </w:t>
      </w:r>
      <w:r w:rsidR="00E921A3" w:rsidRPr="00AF0066">
        <w:t xml:space="preserve">администрации Мариинско-Посадского района Чувашской Республики </w:t>
      </w:r>
      <w:r w:rsidR="00E921A3" w:rsidRPr="00E921A3">
        <w:t>№ 437 от 25.07.2016 г</w:t>
      </w:r>
      <w:r w:rsidR="00E921A3">
        <w:rPr>
          <w:b/>
        </w:rPr>
        <w:t>.</w:t>
      </w:r>
      <w:r w:rsidR="00E921A3">
        <w:t xml:space="preserve"> «</w:t>
      </w:r>
      <w:r w:rsidR="00E921A3" w:rsidRPr="00E921A3">
        <w:rPr>
          <w:bCs/>
          <w:iCs/>
        </w:rPr>
        <w:t>О создании межведомственной рабочей группы для обследования антитеррористической защищенности потенциальных объектов террористических посягательств на территории Мариинско-Посадского района Чувашской Республики</w:t>
      </w:r>
      <w:r w:rsidR="00E921A3" w:rsidRPr="00AF0066">
        <w:t>»</w:t>
      </w:r>
      <w:r w:rsidR="00465BAE">
        <w:t>:</w:t>
      </w:r>
    </w:p>
    <w:p w:rsidR="00E921A3" w:rsidRDefault="00E921A3" w:rsidP="00693589">
      <w:pPr>
        <w:pStyle w:val="2"/>
        <w:spacing w:line="240" w:lineRule="auto"/>
        <w:ind w:left="0"/>
        <w:jc w:val="both"/>
      </w:pPr>
      <w:r>
        <w:t xml:space="preserve"> </w:t>
      </w:r>
      <w:r w:rsidR="008B1D95">
        <w:t xml:space="preserve">               </w:t>
      </w:r>
      <w:r w:rsidR="00465BAE">
        <w:t>с</w:t>
      </w:r>
      <w:r>
        <w:t xml:space="preserve">остав </w:t>
      </w:r>
      <w:r w:rsidRPr="00E921A3">
        <w:rPr>
          <w:bCs/>
          <w:iCs/>
        </w:rPr>
        <w:t xml:space="preserve">межведомственной рабочей группы </w:t>
      </w:r>
      <w:r>
        <w:t xml:space="preserve"> Мариинско-Посадского района изложить в следующей редакции: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1"/>
        <w:gridCol w:w="7797"/>
      </w:tblGrid>
      <w:tr w:rsidR="00E921A3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Мясников Анатолий Аркадьевич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 xml:space="preserve">Глава администрации Мариинско-Посадского района, председатель </w:t>
            </w:r>
            <w:r w:rsidR="00E6161B">
              <w:t xml:space="preserve">рабочей группы </w:t>
            </w:r>
          </w:p>
        </w:tc>
      </w:tr>
      <w:tr w:rsidR="00E921A3" w:rsidTr="00307DBE">
        <w:tc>
          <w:tcPr>
            <w:tcW w:w="0" w:type="auto"/>
          </w:tcPr>
          <w:p w:rsidR="00E921A3" w:rsidRDefault="00746317" w:rsidP="00746317">
            <w:pPr>
              <w:pStyle w:val="a3"/>
              <w:ind w:right="0" w:firstLine="0"/>
            </w:pPr>
            <w:r>
              <w:t>Кучук Ольга Вадимовна</w:t>
            </w:r>
          </w:p>
        </w:tc>
        <w:tc>
          <w:tcPr>
            <w:tcW w:w="0" w:type="auto"/>
          </w:tcPr>
          <w:p w:rsidR="00E921A3" w:rsidRDefault="00746317" w:rsidP="00746317">
            <w:pPr>
              <w:pStyle w:val="a3"/>
              <w:ind w:right="0" w:firstLine="0"/>
            </w:pPr>
            <w:r>
              <w:t>Первый з</w:t>
            </w:r>
            <w:r w:rsidR="00E921A3">
              <w:t>аместитель главы администрации</w:t>
            </w:r>
            <w:r w:rsidR="009E2BC0">
              <w:t xml:space="preserve"> – начальник отдела градостроительства и общественной инфраструктуры</w:t>
            </w:r>
            <w:r w:rsidR="00E921A3">
              <w:t xml:space="preserve">, заместитель председателя </w:t>
            </w:r>
            <w:r w:rsidR="00E6161B">
              <w:t xml:space="preserve">рабочей группы </w:t>
            </w:r>
          </w:p>
        </w:tc>
      </w:tr>
      <w:tr w:rsidR="00E921A3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 xml:space="preserve">Перлов Андрей Анатольевич 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Начальник отдела МВД России по Мариинско-Посадскому району, заместитель председателя комиссии</w:t>
            </w:r>
            <w:r w:rsidR="00A50C31">
              <w:t xml:space="preserve"> (по согласованию)</w:t>
            </w:r>
          </w:p>
          <w:p w:rsidR="00E921A3" w:rsidRDefault="00E921A3" w:rsidP="00746317">
            <w:pPr>
              <w:pStyle w:val="a3"/>
              <w:ind w:right="0" w:firstLine="0"/>
            </w:pPr>
          </w:p>
        </w:tc>
      </w:tr>
      <w:tr w:rsidR="00E921A3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Малинин Александр Николаевич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 xml:space="preserve">Начальник отдела специальных программ администрации Мариинско-Посадского района, секретарь </w:t>
            </w:r>
            <w:r w:rsidR="00E6161B">
              <w:t xml:space="preserve">рабочей группы </w:t>
            </w:r>
          </w:p>
        </w:tc>
      </w:tr>
      <w:tr w:rsidR="00E921A3" w:rsidTr="00307DBE">
        <w:tc>
          <w:tcPr>
            <w:tcW w:w="0" w:type="auto"/>
            <w:gridSpan w:val="2"/>
          </w:tcPr>
          <w:p w:rsidR="00E921A3" w:rsidRDefault="00E921A3" w:rsidP="00746317">
            <w:pPr>
              <w:pStyle w:val="a3"/>
              <w:ind w:right="0" w:firstLine="0"/>
            </w:pPr>
            <w:r>
              <w:t xml:space="preserve">Члены </w:t>
            </w:r>
            <w:r w:rsidR="00E6161B">
              <w:t>рабочей группы</w:t>
            </w:r>
            <w:r>
              <w:t>:</w:t>
            </w:r>
          </w:p>
          <w:p w:rsidR="007E1020" w:rsidRDefault="007E1020" w:rsidP="00746317">
            <w:pPr>
              <w:pStyle w:val="a3"/>
              <w:ind w:right="0" w:firstLine="0"/>
            </w:pPr>
          </w:p>
        </w:tc>
      </w:tr>
      <w:tr w:rsidR="00E921A3" w:rsidTr="00307DBE">
        <w:tc>
          <w:tcPr>
            <w:tcW w:w="0" w:type="auto"/>
          </w:tcPr>
          <w:p w:rsidR="00E921A3" w:rsidRDefault="00307DBE" w:rsidP="00746317">
            <w:pPr>
              <w:pStyle w:val="a3"/>
              <w:ind w:right="0" w:firstLine="0"/>
            </w:pPr>
            <w:r w:rsidRPr="007E1020">
              <w:t>Афанасьев С</w:t>
            </w:r>
            <w:r w:rsidR="007E1020" w:rsidRPr="007E1020">
              <w:t xml:space="preserve">ергей </w:t>
            </w:r>
            <w:r w:rsidRPr="007E1020">
              <w:t>Н</w:t>
            </w:r>
            <w:r w:rsidR="007E1020" w:rsidRPr="007E1020">
              <w:t>иколаевич</w:t>
            </w:r>
          </w:p>
          <w:p w:rsidR="007E1020" w:rsidRDefault="007E1020" w:rsidP="00746317">
            <w:pPr>
              <w:pStyle w:val="a3"/>
              <w:ind w:right="0" w:firstLine="0"/>
            </w:pPr>
          </w:p>
        </w:tc>
        <w:tc>
          <w:tcPr>
            <w:tcW w:w="0" w:type="auto"/>
          </w:tcPr>
          <w:p w:rsidR="00E921A3" w:rsidRDefault="00307DBE" w:rsidP="00746317">
            <w:pPr>
              <w:pStyle w:val="a3"/>
              <w:ind w:right="0" w:firstLine="0"/>
            </w:pPr>
            <w:r>
              <w:t>П</w:t>
            </w:r>
            <w:r w:rsidR="00E921A3">
              <w:t>рокурор Мариинско-Посадского района (по согласованию)</w:t>
            </w:r>
          </w:p>
        </w:tc>
      </w:tr>
      <w:tr w:rsidR="00E921A3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Сапожников Александр Валерьевич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Начальник о</w:t>
            </w:r>
            <w:r w:rsidRPr="00A6629A">
              <w:t>тделени</w:t>
            </w:r>
            <w:r>
              <w:t>я</w:t>
            </w:r>
            <w:r w:rsidRPr="00A6629A">
              <w:t xml:space="preserve"> надзорной деятельности</w:t>
            </w:r>
            <w:r w:rsidR="00592066">
              <w:t xml:space="preserve"> и профилактической работы</w:t>
            </w:r>
            <w:r w:rsidRPr="00A6629A">
              <w:t xml:space="preserve"> по Мариинско-Посадскому району УНД и ПР Главного управления МЧС России по Чувашской Республике</w:t>
            </w:r>
            <w:r>
              <w:t xml:space="preserve"> (по согласованию)</w:t>
            </w:r>
          </w:p>
          <w:p w:rsidR="00E921A3" w:rsidRDefault="00E921A3" w:rsidP="00746317">
            <w:pPr>
              <w:pStyle w:val="a3"/>
              <w:ind w:right="0" w:firstLine="0"/>
            </w:pPr>
          </w:p>
        </w:tc>
      </w:tr>
      <w:tr w:rsidR="00E921A3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Езюкова Валентина Витальевна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Главный врач</w:t>
            </w:r>
            <w:r w:rsidRPr="00A6629A">
              <w:t xml:space="preserve"> </w:t>
            </w:r>
            <w:r>
              <w:t>БУ ЧР</w:t>
            </w:r>
            <w:r w:rsidRPr="00A6629A">
              <w:t xml:space="preserve"> </w:t>
            </w:r>
            <w:r>
              <w:t>«</w:t>
            </w:r>
            <w:r w:rsidRPr="00A6629A">
              <w:t>Мариинско-Посадская центральная районная больница им. Н.А. Геркена</w:t>
            </w:r>
            <w:r>
              <w:t>»</w:t>
            </w:r>
            <w:r w:rsidRPr="00A6629A">
              <w:t xml:space="preserve"> Министерства здравоохранения  </w:t>
            </w:r>
            <w:r>
              <w:t>(по согласованию)</w:t>
            </w:r>
          </w:p>
          <w:p w:rsidR="00E921A3" w:rsidRDefault="00E921A3" w:rsidP="00746317">
            <w:pPr>
              <w:pStyle w:val="a3"/>
              <w:ind w:right="0" w:firstLine="0"/>
            </w:pPr>
          </w:p>
        </w:tc>
      </w:tr>
      <w:tr w:rsidR="00E921A3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lastRenderedPageBreak/>
              <w:t>Иванов Алексей Николаевич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Заместитель начальника отдела МВД России по Мариинско-Посадскому району (по согласованию)</w:t>
            </w:r>
          </w:p>
          <w:p w:rsidR="00E921A3" w:rsidRDefault="00E921A3" w:rsidP="00746317">
            <w:pPr>
              <w:pStyle w:val="a3"/>
              <w:ind w:right="0" w:firstLine="0"/>
            </w:pPr>
          </w:p>
        </w:tc>
      </w:tr>
      <w:tr w:rsidR="00E921A3" w:rsidTr="00307DBE"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Арсентьева Светлана Витальевна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>
              <w:t>Начальник отдела образования и молодежной политики администрации Мариинско-Посадского района</w:t>
            </w:r>
          </w:p>
          <w:p w:rsidR="00E921A3" w:rsidRDefault="00E921A3" w:rsidP="00746317">
            <w:pPr>
              <w:pStyle w:val="a3"/>
              <w:ind w:right="0" w:firstLine="0"/>
            </w:pPr>
          </w:p>
        </w:tc>
      </w:tr>
      <w:tr w:rsidR="00E921A3" w:rsidTr="00307DBE">
        <w:tc>
          <w:tcPr>
            <w:tcW w:w="0" w:type="auto"/>
          </w:tcPr>
          <w:p w:rsidR="00E921A3" w:rsidRDefault="00307DBE" w:rsidP="00746317">
            <w:pPr>
              <w:pStyle w:val="a3"/>
              <w:ind w:right="0" w:firstLine="0"/>
            </w:pPr>
            <w:r>
              <w:t>Федотов Владимир Валентинович</w:t>
            </w:r>
          </w:p>
        </w:tc>
        <w:tc>
          <w:tcPr>
            <w:tcW w:w="0" w:type="auto"/>
          </w:tcPr>
          <w:p w:rsidR="00E921A3" w:rsidRDefault="00E921A3" w:rsidP="00746317">
            <w:pPr>
              <w:pStyle w:val="a3"/>
              <w:ind w:right="0" w:firstLine="0"/>
            </w:pPr>
            <w:r w:rsidRPr="007E1020">
              <w:t xml:space="preserve">Начальник </w:t>
            </w:r>
            <w:r w:rsidR="007E1020" w:rsidRPr="007E1020">
              <w:t xml:space="preserve">Мариинско – Посадского ОВО - </w:t>
            </w:r>
            <w:r w:rsidRPr="007E1020">
              <w:t>филиала ФГ</w:t>
            </w:r>
            <w:r w:rsidR="007E1020" w:rsidRPr="007E1020">
              <w:t>К</w:t>
            </w:r>
            <w:r w:rsidRPr="007E1020">
              <w:t>У «</w:t>
            </w:r>
            <w:r w:rsidR="007E1020" w:rsidRPr="007E1020">
              <w:t>УВ</w:t>
            </w:r>
            <w:r w:rsidRPr="007E1020">
              <w:t>О</w:t>
            </w:r>
            <w:r w:rsidR="007E1020" w:rsidRPr="007E1020">
              <w:t xml:space="preserve"> ВНГ</w:t>
            </w:r>
            <w:r w:rsidRPr="007E1020">
              <w:t xml:space="preserve"> России по Чувашской Республике</w:t>
            </w:r>
            <w:r w:rsidR="007E1020" w:rsidRPr="007E1020">
              <w:t>»</w:t>
            </w:r>
            <w:r w:rsidRPr="007E1020">
              <w:t xml:space="preserve"> (по согласованию)</w:t>
            </w:r>
          </w:p>
          <w:p w:rsidR="00E921A3" w:rsidRDefault="00E921A3" w:rsidP="00746317">
            <w:pPr>
              <w:pStyle w:val="a3"/>
              <w:ind w:right="0" w:firstLine="0"/>
            </w:pPr>
          </w:p>
        </w:tc>
      </w:tr>
    </w:tbl>
    <w:p w:rsidR="00E921A3" w:rsidRDefault="00E921A3" w:rsidP="00746317">
      <w:pPr>
        <w:pStyle w:val="a3"/>
        <w:ind w:firstLine="0"/>
      </w:pPr>
    </w:p>
    <w:p w:rsidR="00E921A3" w:rsidRPr="00C150C4" w:rsidRDefault="008B1D95" w:rsidP="00693589">
      <w:pPr>
        <w:shd w:val="clear" w:color="auto" w:fill="FFFFFF"/>
        <w:jc w:val="both"/>
        <w:rPr>
          <w:color w:val="000000"/>
          <w:spacing w:val="3"/>
        </w:rPr>
      </w:pPr>
      <w:r>
        <w:t xml:space="preserve">            </w:t>
      </w:r>
      <w:r w:rsidR="00465BAE">
        <w:t>2</w:t>
      </w:r>
      <w:r w:rsidR="00E921A3">
        <w:t>.</w:t>
      </w:r>
      <w:r w:rsidR="00E921A3" w:rsidRPr="00C150C4">
        <w:t>Настоящее постановление вступает в силу со дня его официального опубликования.</w:t>
      </w:r>
    </w:p>
    <w:p w:rsidR="00E921A3" w:rsidRPr="00C150C4" w:rsidRDefault="008B1D95" w:rsidP="00693589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3"/>
        </w:rPr>
        <w:t xml:space="preserve">            </w:t>
      </w:r>
      <w:r w:rsidR="00465BAE">
        <w:rPr>
          <w:color w:val="000000"/>
          <w:spacing w:val="3"/>
        </w:rPr>
        <w:t>3</w:t>
      </w:r>
      <w:r w:rsidR="00E921A3">
        <w:rPr>
          <w:color w:val="000000"/>
          <w:spacing w:val="3"/>
        </w:rPr>
        <w:t>.</w:t>
      </w:r>
      <w:r w:rsidR="00E921A3" w:rsidRPr="00C150C4">
        <w:rPr>
          <w:color w:val="000000"/>
          <w:spacing w:val="3"/>
        </w:rPr>
        <w:t>Контроль  исполнени</w:t>
      </w:r>
      <w:r w:rsidR="009E2BC0">
        <w:rPr>
          <w:color w:val="000000"/>
          <w:spacing w:val="3"/>
        </w:rPr>
        <w:t>я</w:t>
      </w:r>
      <w:r w:rsidR="00E921A3" w:rsidRPr="00C150C4">
        <w:rPr>
          <w:color w:val="000000"/>
          <w:spacing w:val="3"/>
        </w:rPr>
        <w:t xml:space="preserve"> настоящего постановления </w:t>
      </w:r>
      <w:r w:rsidR="00E921A3">
        <w:rPr>
          <w:color w:val="000000"/>
          <w:spacing w:val="3"/>
        </w:rPr>
        <w:t>возложить на отдел специальных программ</w:t>
      </w:r>
      <w:r w:rsidR="00E921A3" w:rsidRPr="000B5C7E">
        <w:t xml:space="preserve"> </w:t>
      </w:r>
      <w:r w:rsidR="00E921A3">
        <w:t>администрации Мариинско-Посадского района Чувашской Республики</w:t>
      </w:r>
      <w:r w:rsidR="00E921A3">
        <w:rPr>
          <w:color w:val="000000"/>
          <w:spacing w:val="3"/>
        </w:rPr>
        <w:t>.</w:t>
      </w:r>
    </w:p>
    <w:p w:rsidR="00E921A3" w:rsidRDefault="00E921A3" w:rsidP="00746317">
      <w:pPr>
        <w:pStyle w:val="a3"/>
        <w:tabs>
          <w:tab w:val="num" w:pos="2520"/>
        </w:tabs>
        <w:ind w:left="2520" w:right="20" w:firstLine="2880"/>
      </w:pPr>
    </w:p>
    <w:p w:rsidR="00E921A3" w:rsidRPr="00B51A28" w:rsidRDefault="00E921A3" w:rsidP="00746317">
      <w:pPr>
        <w:pStyle w:val="a3"/>
        <w:tabs>
          <w:tab w:val="num" w:pos="2520"/>
        </w:tabs>
        <w:ind w:left="2520" w:right="20" w:firstLine="2880"/>
      </w:pPr>
    </w:p>
    <w:p w:rsidR="00E921A3" w:rsidRDefault="00E921A3" w:rsidP="00746317">
      <w:pPr>
        <w:pStyle w:val="a3"/>
        <w:ind w:right="20" w:firstLine="0"/>
      </w:pPr>
    </w:p>
    <w:p w:rsidR="00E921A3" w:rsidRDefault="00E921A3" w:rsidP="00746317">
      <w:pPr>
        <w:pStyle w:val="a3"/>
        <w:ind w:right="20" w:firstLine="0"/>
      </w:pPr>
      <w:r>
        <w:t>Г</w:t>
      </w:r>
      <w:r w:rsidRPr="00B51A28">
        <w:t>лав</w:t>
      </w:r>
      <w:r>
        <w:t>а а</w:t>
      </w:r>
      <w:r w:rsidRPr="00B51A28">
        <w:t xml:space="preserve">дминистрации </w:t>
      </w:r>
    </w:p>
    <w:p w:rsidR="00E921A3" w:rsidRPr="00B51A28" w:rsidRDefault="00E921A3" w:rsidP="00746317">
      <w:pPr>
        <w:pStyle w:val="a3"/>
        <w:ind w:right="20" w:firstLine="0"/>
      </w:pPr>
      <w:r w:rsidRPr="00B51A28">
        <w:t>Мариинско-Посадского  района</w:t>
      </w:r>
      <w:r w:rsidRPr="00B51A28">
        <w:tab/>
      </w:r>
      <w:r w:rsidRPr="00B51A28">
        <w:tab/>
        <w:t xml:space="preserve">            </w:t>
      </w:r>
      <w:r>
        <w:t xml:space="preserve">                                                        А.А.Мясников</w:t>
      </w:r>
    </w:p>
    <w:p w:rsidR="00E921A3" w:rsidRPr="00B51A28" w:rsidRDefault="00E921A3" w:rsidP="00746317">
      <w:pPr>
        <w:pStyle w:val="a3"/>
        <w:ind w:right="20" w:firstLine="0"/>
      </w:pPr>
    </w:p>
    <w:p w:rsidR="00E921A3" w:rsidRDefault="00E921A3" w:rsidP="00746317">
      <w:pPr>
        <w:pStyle w:val="a3"/>
        <w:ind w:right="59" w:firstLine="2880"/>
      </w:pPr>
    </w:p>
    <w:p w:rsidR="00E921A3" w:rsidRDefault="00E921A3" w:rsidP="00746317">
      <w:pPr>
        <w:pStyle w:val="a3"/>
        <w:ind w:right="59" w:firstLine="2880"/>
        <w:jc w:val="right"/>
      </w:pPr>
    </w:p>
    <w:p w:rsidR="00E921A3" w:rsidRDefault="00E921A3" w:rsidP="00746317">
      <w:pPr>
        <w:pStyle w:val="a3"/>
        <w:ind w:right="59" w:firstLine="2880"/>
        <w:jc w:val="right"/>
      </w:pPr>
    </w:p>
    <w:p w:rsidR="00E921A3" w:rsidRDefault="00E921A3" w:rsidP="00746317">
      <w:pPr>
        <w:pStyle w:val="a3"/>
        <w:ind w:right="59" w:firstLine="2880"/>
        <w:jc w:val="right"/>
      </w:pPr>
    </w:p>
    <w:p w:rsidR="00E921A3" w:rsidRDefault="00E921A3" w:rsidP="00746317">
      <w:pPr>
        <w:pStyle w:val="a3"/>
        <w:ind w:right="59" w:firstLine="2880"/>
        <w:jc w:val="right"/>
      </w:pPr>
    </w:p>
    <w:p w:rsidR="00A6325F" w:rsidRDefault="00A6325F" w:rsidP="00746317"/>
    <w:sectPr w:rsidR="00A6325F" w:rsidSect="006C1602">
      <w:headerReference w:type="even" r:id="rId8"/>
      <w:headerReference w:type="default" r:id="rId9"/>
      <w:pgSz w:w="11906" w:h="16838" w:code="9"/>
      <w:pgMar w:top="454" w:right="566" w:bottom="899" w:left="1418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CC" w:rsidRDefault="00BE20CC" w:rsidP="00760E3B">
      <w:r>
        <w:separator/>
      </w:r>
    </w:p>
  </w:endnote>
  <w:endnote w:type="continuationSeparator" w:id="0">
    <w:p w:rsidR="00BE20CC" w:rsidRDefault="00BE20CC" w:rsidP="0076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CC" w:rsidRDefault="00BE20CC" w:rsidP="00760E3B">
      <w:r>
        <w:separator/>
      </w:r>
    </w:p>
  </w:footnote>
  <w:footnote w:type="continuationSeparator" w:id="0">
    <w:p w:rsidR="00BE20CC" w:rsidRDefault="00BE20CC" w:rsidP="00760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8B74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35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589">
      <w:rPr>
        <w:rStyle w:val="a7"/>
        <w:noProof/>
      </w:rPr>
      <w:t>19</w:t>
    </w:r>
    <w:r>
      <w:rPr>
        <w:rStyle w:val="a7"/>
      </w:rPr>
      <w:fldChar w:fldCharType="end"/>
    </w:r>
  </w:p>
  <w:p w:rsidR="00116D43" w:rsidRDefault="00BE20C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43" w:rsidRDefault="00BE20C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A3"/>
    <w:rsid w:val="00087D06"/>
    <w:rsid w:val="00172411"/>
    <w:rsid w:val="001D3359"/>
    <w:rsid w:val="00307DBE"/>
    <w:rsid w:val="00465BAE"/>
    <w:rsid w:val="00592066"/>
    <w:rsid w:val="005E195F"/>
    <w:rsid w:val="00685219"/>
    <w:rsid w:val="00693589"/>
    <w:rsid w:val="00746317"/>
    <w:rsid w:val="00760E3B"/>
    <w:rsid w:val="00772CB9"/>
    <w:rsid w:val="007E1020"/>
    <w:rsid w:val="008B1D95"/>
    <w:rsid w:val="008B74A3"/>
    <w:rsid w:val="008C4A3B"/>
    <w:rsid w:val="009C0691"/>
    <w:rsid w:val="009E2BC0"/>
    <w:rsid w:val="00A50C31"/>
    <w:rsid w:val="00A6325F"/>
    <w:rsid w:val="00B372B7"/>
    <w:rsid w:val="00BE20CC"/>
    <w:rsid w:val="00CD67A7"/>
    <w:rsid w:val="00CE1830"/>
    <w:rsid w:val="00E6161B"/>
    <w:rsid w:val="00E921A3"/>
    <w:rsid w:val="00F24C11"/>
    <w:rsid w:val="00F7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1A3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E921A3"/>
    <w:pPr>
      <w:keepNext/>
      <w:ind w:left="2124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21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921A3"/>
    <w:pPr>
      <w:ind w:right="-185"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E9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9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21A3"/>
  </w:style>
  <w:style w:type="table" w:styleId="a8">
    <w:name w:val="Table Grid"/>
    <w:basedOn w:val="a1"/>
    <w:rsid w:val="00E9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92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0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D1F9-59AD-4598-A08C-AD80E68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13</cp:revision>
  <cp:lastPrinted>2018-05-17T07:44:00Z</cp:lastPrinted>
  <dcterms:created xsi:type="dcterms:W3CDTF">2018-05-15T12:21:00Z</dcterms:created>
  <dcterms:modified xsi:type="dcterms:W3CDTF">2018-05-22T06:06:00Z</dcterms:modified>
</cp:coreProperties>
</file>