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EA6D59">
        <w:trPr>
          <w:cantSplit/>
          <w:trHeight w:val="420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A6D59" w:rsidRDefault="00D22A7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2540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A6D59" w:rsidRDefault="00EA6D5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A6D59">
        <w:trPr>
          <w:cantSplit/>
          <w:trHeight w:val="2472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 w:rsidP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EA6D59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</w:t>
            </w:r>
            <w:r w:rsidR="00D22A7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6F1A2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6F1A29">
              <w:rPr>
                <w:rFonts w:ascii="Times New Roman" w:hAnsi="Times New Roman" w:cs="Times New Roman"/>
                <w:color w:val="000000"/>
                <w:sz w:val="24"/>
              </w:rPr>
              <w:t>2017 г.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="00D22A7D">
              <w:rPr>
                <w:rFonts w:ascii="Times New Roman" w:hAnsi="Times New Roman" w:cs="Times New Roman"/>
                <w:color w:val="000000"/>
                <w:sz w:val="24"/>
              </w:rPr>
              <w:t xml:space="preserve">592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EA6D59" w:rsidRDefault="00EA6D59">
            <w:pPr>
              <w:jc w:val="center"/>
              <w:rPr>
                <w:color w:val="000000"/>
              </w:rPr>
            </w:pPr>
          </w:p>
          <w:p w:rsidR="00EA6D59" w:rsidRDefault="00EA6D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EA6D59" w:rsidRDefault="00EA6D59"/>
        </w:tc>
        <w:tc>
          <w:tcPr>
            <w:tcW w:w="4220" w:type="dxa"/>
          </w:tcPr>
          <w:p w:rsidR="00EA6D59" w:rsidRDefault="00EA6D5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A6D59" w:rsidRDefault="00EA6D5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6D59" w:rsidRDefault="00EA6D59"/>
          <w:p w:rsidR="00EA6D59" w:rsidRDefault="00EA6D59" w:rsidP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EA6D59" w:rsidRDefault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D22A7D">
            <w:pPr>
              <w:jc w:val="center"/>
            </w:pPr>
            <w:r>
              <w:t>13</w:t>
            </w:r>
            <w:r w:rsidR="00EA6D59">
              <w:t>.</w:t>
            </w:r>
            <w:r w:rsidR="006F1A29">
              <w:t>10</w:t>
            </w:r>
            <w:r w:rsidR="00EA6D59">
              <w:t>.</w:t>
            </w:r>
            <w:r w:rsidR="006F1A29">
              <w:t>2017 г.</w:t>
            </w:r>
            <w:r w:rsidR="00EA6D59">
              <w:t xml:space="preserve">  № </w:t>
            </w:r>
            <w:r>
              <w:t>592</w:t>
            </w:r>
          </w:p>
          <w:p w:rsidR="00EA6D59" w:rsidRDefault="00EA6D59">
            <w:pPr>
              <w:ind w:left="148"/>
              <w:jc w:val="center"/>
              <w:rPr>
                <w:color w:val="000000"/>
              </w:rPr>
            </w:pPr>
          </w:p>
          <w:p w:rsidR="00EA6D59" w:rsidRDefault="00EA6D59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EA6D59" w:rsidRDefault="00EA6D59" w:rsidP="00EA6D59">
      <w:pPr>
        <w:pStyle w:val="a5"/>
      </w:pPr>
    </w:p>
    <w:p w:rsidR="002B22ED" w:rsidRDefault="002B22ED" w:rsidP="00EA6D59">
      <w:pPr>
        <w:pStyle w:val="a5"/>
      </w:pPr>
    </w:p>
    <w:p w:rsidR="00D94495" w:rsidRPr="00D94495" w:rsidRDefault="006F1A29" w:rsidP="003D3014">
      <w:pPr>
        <w:spacing w:line="276" w:lineRule="auto"/>
        <w:ind w:right="5215"/>
        <w:jc w:val="both"/>
        <w:rPr>
          <w:b/>
        </w:rPr>
      </w:pPr>
      <w:r w:rsidRPr="006F1A29">
        <w:rPr>
          <w:b/>
        </w:rPr>
        <w:t>Об утверждении</w:t>
      </w:r>
      <w:r w:rsidR="002F19FB">
        <w:rPr>
          <w:b/>
        </w:rPr>
        <w:t xml:space="preserve"> Положения о порядке реализации </w:t>
      </w:r>
      <w:r w:rsidRPr="006F1A29">
        <w:rPr>
          <w:b/>
        </w:rPr>
        <w:t xml:space="preserve">жилищных прав гражданами - жителями </w:t>
      </w:r>
      <w:r w:rsidR="003D3014">
        <w:rPr>
          <w:b/>
        </w:rPr>
        <w:t xml:space="preserve">сельских поселений </w:t>
      </w:r>
      <w:r>
        <w:rPr>
          <w:b/>
        </w:rPr>
        <w:t>Ибресинского района</w:t>
      </w:r>
      <w:r w:rsidRPr="006F1A29">
        <w:rPr>
          <w:b/>
        </w:rPr>
        <w:t xml:space="preserve"> </w:t>
      </w:r>
      <w:r w:rsidR="00D94495" w:rsidRPr="00D94495">
        <w:rPr>
          <w:b/>
        </w:rPr>
        <w:t>Чувашской Республики</w:t>
      </w:r>
    </w:p>
    <w:p w:rsidR="00D94495" w:rsidRDefault="00D94495" w:rsidP="00D94495">
      <w:pPr>
        <w:ind w:right="5215"/>
        <w:jc w:val="both"/>
      </w:pPr>
    </w:p>
    <w:p w:rsidR="00D94495" w:rsidRDefault="00D94495" w:rsidP="00D94495">
      <w:pPr>
        <w:ind w:right="5215"/>
        <w:jc w:val="both"/>
        <w:rPr>
          <w:sz w:val="26"/>
        </w:rPr>
      </w:pPr>
    </w:p>
    <w:p w:rsidR="00D94495" w:rsidRPr="001639E7" w:rsidRDefault="003D3014" w:rsidP="003D3014">
      <w:pPr>
        <w:spacing w:line="276" w:lineRule="auto"/>
        <w:ind w:firstLine="720"/>
        <w:jc w:val="both"/>
      </w:pPr>
      <w:r>
        <w:t xml:space="preserve">В целях эффективности </w:t>
      </w:r>
      <w:r w:rsidR="00B32718">
        <w:t>реализации полномочий в области жилищных правоотношений и проведения на территории Ибресинского района Чувашской Республики единой государственной политики в области обеспечения граждан, нуждающихся в жилых помещениях, в соответствии с Жилищн</w:t>
      </w:r>
      <w:r w:rsidR="006F1A29">
        <w:t>ым</w:t>
      </w:r>
      <w:r w:rsidR="00B32718">
        <w:t xml:space="preserve"> кодекс</w:t>
      </w:r>
      <w:r w:rsidR="006F1A29">
        <w:t>ом</w:t>
      </w:r>
      <w:r w:rsidR="00B32718">
        <w:t xml:space="preserve"> Российской Федерации, </w:t>
      </w:r>
      <w:hyperlink r:id="rId6" w:history="1">
        <w:r w:rsidR="006F1A29">
          <w:rPr>
            <w:rStyle w:val="ab"/>
            <w:color w:val="auto"/>
          </w:rPr>
          <w:t>З</w:t>
        </w:r>
        <w:r w:rsidR="00B32718" w:rsidRPr="00B32718">
          <w:rPr>
            <w:rStyle w:val="ab"/>
            <w:color w:val="auto"/>
          </w:rPr>
          <w:t>аконом</w:t>
        </w:r>
      </w:hyperlink>
      <w:r w:rsidR="00B32718">
        <w:t xml:space="preserve"> Чувашской Республики от 17 октября 2005 года N 42 "О регулировании жилищных отношений", </w:t>
      </w:r>
      <w:hyperlink r:id="rId7" w:history="1">
        <w:r w:rsidR="00B32718" w:rsidRPr="00B32718">
          <w:rPr>
            <w:rStyle w:val="ab"/>
            <w:color w:val="auto"/>
          </w:rPr>
          <w:t>Уставом</w:t>
        </w:r>
      </w:hyperlink>
      <w:r w:rsidR="00B32718">
        <w:t xml:space="preserve"> Ибресинского</w:t>
      </w:r>
      <w:r w:rsidR="006F1A29">
        <w:t xml:space="preserve"> района Чувашской Республики а</w:t>
      </w:r>
      <w:r w:rsidR="00B32718">
        <w:t xml:space="preserve">дминистрация Ибресинского района Чувашской Республики </w:t>
      </w:r>
      <w:r w:rsidR="00D94495">
        <w:t>пос</w:t>
      </w:r>
      <w:r w:rsidR="00D94495" w:rsidRPr="001639E7">
        <w:t>т</w:t>
      </w:r>
      <w:r w:rsidR="00D94495">
        <w:t>ановляе</w:t>
      </w:r>
      <w:r w:rsidR="00D94495" w:rsidRPr="001639E7">
        <w:t xml:space="preserve">т: </w:t>
      </w:r>
    </w:p>
    <w:p w:rsidR="00D94495" w:rsidRPr="001639E7" w:rsidRDefault="00D94495" w:rsidP="003D3014">
      <w:pPr>
        <w:spacing w:line="276" w:lineRule="auto"/>
        <w:ind w:firstLine="720"/>
        <w:jc w:val="both"/>
      </w:pPr>
      <w:r w:rsidRPr="001639E7">
        <w:t xml:space="preserve">1. </w:t>
      </w:r>
      <w:r w:rsidR="006F1A29">
        <w:t xml:space="preserve">Утвердить </w:t>
      </w:r>
      <w:hyperlink w:anchor="sub_1000" w:history="1">
        <w:r w:rsidR="006F1A29" w:rsidRPr="006F1A29">
          <w:rPr>
            <w:rStyle w:val="ab"/>
            <w:color w:val="auto"/>
          </w:rPr>
          <w:t>Положение</w:t>
        </w:r>
      </w:hyperlink>
      <w:r w:rsidR="006F1A29" w:rsidRPr="006F1A29">
        <w:t xml:space="preserve"> </w:t>
      </w:r>
      <w:r w:rsidR="006F1A29">
        <w:t>о порядке реализации жилищных прав гражданами - жителями</w:t>
      </w:r>
      <w:r w:rsidR="006F1A29" w:rsidRPr="006F1A29">
        <w:t xml:space="preserve"> сельских поселений Ибресинского района Чувашской Республики</w:t>
      </w:r>
      <w:r w:rsidR="006F1A29">
        <w:t xml:space="preserve"> </w:t>
      </w:r>
      <w:r w:rsidRPr="001639E7">
        <w:t>(приложение № 1).</w:t>
      </w:r>
    </w:p>
    <w:p w:rsidR="00D94495" w:rsidRPr="001639E7" w:rsidRDefault="00D94495" w:rsidP="003D3014">
      <w:pPr>
        <w:spacing w:line="276" w:lineRule="auto"/>
        <w:ind w:right="-5" w:firstLine="720"/>
        <w:jc w:val="both"/>
      </w:pPr>
      <w:r w:rsidRPr="001639E7">
        <w:t xml:space="preserve">2. </w:t>
      </w:r>
      <w:proofErr w:type="gramStart"/>
      <w:r w:rsidR="00B32718" w:rsidRPr="001639E7">
        <w:t>Контроль за</w:t>
      </w:r>
      <w:proofErr w:type="gramEnd"/>
      <w:r w:rsidR="00B32718" w:rsidRPr="001639E7">
        <w:t xml:space="preserve"> выполнением настоящего постановления возложить на начальника отдела строительства и </w:t>
      </w:r>
      <w:r w:rsidR="00B32718">
        <w:t>развития общественной инфраструктуры</w:t>
      </w:r>
      <w:r w:rsidR="00B32718" w:rsidRPr="001639E7">
        <w:t xml:space="preserve"> администрации </w:t>
      </w:r>
      <w:r w:rsidR="00B32718">
        <w:t>Ибресинского</w:t>
      </w:r>
      <w:r w:rsidR="00B32718" w:rsidRPr="001639E7">
        <w:t xml:space="preserve"> района</w:t>
      </w:r>
      <w:r w:rsidR="00B32718">
        <w:t xml:space="preserve"> Чувашской Республики</w:t>
      </w:r>
      <w:r w:rsidR="00B32718" w:rsidRPr="001639E7">
        <w:t>.</w:t>
      </w:r>
    </w:p>
    <w:p w:rsidR="00D94495" w:rsidRPr="001639E7" w:rsidRDefault="00D94495" w:rsidP="003D3014">
      <w:pPr>
        <w:spacing w:line="276" w:lineRule="auto"/>
        <w:ind w:right="-5" w:firstLine="720"/>
        <w:jc w:val="both"/>
      </w:pPr>
      <w:r w:rsidRPr="001639E7">
        <w:t xml:space="preserve">4. </w:t>
      </w:r>
      <w:r w:rsidR="003D3014">
        <w:t xml:space="preserve">Настоящее </w:t>
      </w:r>
      <w:r w:rsidR="00B32718" w:rsidRPr="001639E7">
        <w:t xml:space="preserve">постановление вступает в силу </w:t>
      </w:r>
      <w:r w:rsidR="003D3014">
        <w:t xml:space="preserve">после </w:t>
      </w:r>
      <w:r w:rsidR="00B32718" w:rsidRPr="001639E7">
        <w:t>его официального опубликования.</w:t>
      </w:r>
    </w:p>
    <w:p w:rsidR="00D94495" w:rsidRDefault="00D94495" w:rsidP="00D94495">
      <w:pPr>
        <w:ind w:right="-5" w:firstLine="720"/>
        <w:jc w:val="both"/>
      </w:pPr>
    </w:p>
    <w:p w:rsidR="00D94495" w:rsidRDefault="00D94495" w:rsidP="00D94495">
      <w:pPr>
        <w:ind w:right="-5" w:firstLine="720"/>
        <w:jc w:val="both"/>
      </w:pPr>
    </w:p>
    <w:p w:rsidR="00D94495" w:rsidRDefault="00D94495" w:rsidP="00D94495">
      <w:pPr>
        <w:ind w:right="-5" w:firstLine="720"/>
        <w:jc w:val="both"/>
      </w:pPr>
    </w:p>
    <w:p w:rsidR="00D94495" w:rsidRPr="00625F22" w:rsidRDefault="00D94495" w:rsidP="00D94495">
      <w:pPr>
        <w:jc w:val="both"/>
      </w:pPr>
    </w:p>
    <w:tbl>
      <w:tblPr>
        <w:tblpPr w:leftFromText="180" w:rightFromText="180" w:vertAnchor="text" w:horzAnchor="margin" w:tblpYSpec="inside"/>
        <w:tblW w:w="0" w:type="auto"/>
        <w:tblLook w:val="01E0"/>
      </w:tblPr>
      <w:tblGrid>
        <w:gridCol w:w="4724"/>
        <w:gridCol w:w="4725"/>
      </w:tblGrid>
      <w:tr w:rsidR="00D94495" w:rsidTr="00D94495">
        <w:tc>
          <w:tcPr>
            <w:tcW w:w="4724" w:type="dxa"/>
          </w:tcPr>
          <w:p w:rsidR="00D94495" w:rsidRPr="00ED4A4E" w:rsidRDefault="006F1A29" w:rsidP="00D94495">
            <w:pPr>
              <w:rPr>
                <w:b/>
                <w:noProof/>
              </w:rPr>
            </w:pPr>
            <w:r>
              <w:rPr>
                <w:b/>
                <w:noProof/>
              </w:rPr>
              <w:t>Г</w:t>
            </w:r>
            <w:r w:rsidR="00D94495" w:rsidRPr="00ED4A4E">
              <w:rPr>
                <w:b/>
                <w:noProof/>
              </w:rPr>
              <w:t>лав</w:t>
            </w:r>
            <w:r>
              <w:rPr>
                <w:b/>
                <w:noProof/>
              </w:rPr>
              <w:t>а</w:t>
            </w:r>
            <w:r w:rsidR="00D94495" w:rsidRPr="00ED4A4E">
              <w:rPr>
                <w:b/>
                <w:noProof/>
              </w:rPr>
              <w:t xml:space="preserve"> администрации</w:t>
            </w:r>
          </w:p>
          <w:p w:rsidR="00D94495" w:rsidRPr="00ED4A4E" w:rsidRDefault="00D94495" w:rsidP="00D94495">
            <w:pPr>
              <w:rPr>
                <w:b/>
              </w:rPr>
            </w:pPr>
            <w:r w:rsidRPr="00ED4A4E">
              <w:rPr>
                <w:b/>
                <w:noProof/>
              </w:rPr>
              <w:t xml:space="preserve">Ибресинского района </w:t>
            </w:r>
          </w:p>
        </w:tc>
        <w:tc>
          <w:tcPr>
            <w:tcW w:w="4725" w:type="dxa"/>
          </w:tcPr>
          <w:p w:rsidR="00D94495" w:rsidRPr="00ED4A4E" w:rsidRDefault="00D94495" w:rsidP="00D94495">
            <w:pPr>
              <w:pStyle w:val="aa"/>
              <w:spacing w:before="0" w:beforeAutospacing="0" w:after="0" w:afterAutospacing="0" w:line="276" w:lineRule="auto"/>
              <w:ind w:firstLine="709"/>
              <w:jc w:val="right"/>
              <w:rPr>
                <w:b/>
                <w:noProof/>
              </w:rPr>
            </w:pPr>
            <w:r w:rsidRPr="00ED4A4E">
              <w:rPr>
                <w:b/>
                <w:noProof/>
              </w:rPr>
              <w:t xml:space="preserve">                                                                               </w:t>
            </w:r>
            <w:r w:rsidR="003D3014">
              <w:rPr>
                <w:b/>
                <w:noProof/>
              </w:rPr>
              <w:t xml:space="preserve">  </w:t>
            </w:r>
            <w:r w:rsidR="006F1A29">
              <w:rPr>
                <w:b/>
                <w:noProof/>
              </w:rPr>
              <w:t>С.В. Горбунов</w:t>
            </w:r>
          </w:p>
          <w:p w:rsidR="00D94495" w:rsidRPr="00ED4A4E" w:rsidRDefault="00D94495" w:rsidP="00D94495">
            <w:pPr>
              <w:jc w:val="both"/>
              <w:rPr>
                <w:b/>
              </w:rPr>
            </w:pPr>
          </w:p>
        </w:tc>
      </w:tr>
    </w:tbl>
    <w:p w:rsidR="00D94495" w:rsidRDefault="00D94495" w:rsidP="00D94495">
      <w:pPr>
        <w:ind w:right="-5" w:firstLine="720"/>
        <w:jc w:val="both"/>
        <w:rPr>
          <w:lang w:val="en-US"/>
        </w:rPr>
      </w:pPr>
    </w:p>
    <w:p w:rsidR="003D3014" w:rsidRPr="003D3014" w:rsidRDefault="003D3014" w:rsidP="00D94495">
      <w:pPr>
        <w:ind w:right="-5" w:firstLine="720"/>
        <w:jc w:val="both"/>
        <w:rPr>
          <w:lang w:val="en-US"/>
        </w:rPr>
      </w:pPr>
    </w:p>
    <w:p w:rsidR="00D94495" w:rsidRDefault="00D94495" w:rsidP="00D94495">
      <w:pPr>
        <w:ind w:right="-5" w:firstLine="720"/>
        <w:jc w:val="both"/>
      </w:pPr>
    </w:p>
    <w:p w:rsidR="004E5C7D" w:rsidRDefault="004E5C7D" w:rsidP="004E5C7D">
      <w:pPr>
        <w:jc w:val="both"/>
        <w:rPr>
          <w:i/>
          <w:sz w:val="20"/>
          <w:szCs w:val="16"/>
          <w:lang w:val="en-US"/>
        </w:rPr>
      </w:pPr>
      <w:r w:rsidRPr="009A00A9">
        <w:rPr>
          <w:i/>
          <w:sz w:val="20"/>
          <w:szCs w:val="16"/>
        </w:rPr>
        <w:t>Хамдеева Т.В.</w:t>
      </w:r>
    </w:p>
    <w:p w:rsidR="003D3014" w:rsidRPr="003D3014" w:rsidRDefault="003D3014" w:rsidP="004E5C7D">
      <w:pPr>
        <w:jc w:val="both"/>
        <w:rPr>
          <w:i/>
          <w:sz w:val="20"/>
          <w:szCs w:val="16"/>
          <w:lang w:val="en-US"/>
        </w:rPr>
      </w:pPr>
      <w:r>
        <w:rPr>
          <w:i/>
          <w:sz w:val="20"/>
          <w:szCs w:val="16"/>
          <w:lang w:val="en-US"/>
        </w:rPr>
        <w:t>construct@ibresi.cap.ru</w:t>
      </w:r>
    </w:p>
    <w:p w:rsidR="004E5C7D" w:rsidRPr="003D3014" w:rsidRDefault="004E5C7D" w:rsidP="004E5C7D">
      <w:pPr>
        <w:jc w:val="both"/>
        <w:rPr>
          <w:i/>
          <w:sz w:val="20"/>
          <w:szCs w:val="16"/>
          <w:lang w:val="en-US"/>
        </w:rPr>
      </w:pPr>
      <w:r w:rsidRPr="009A00A9">
        <w:rPr>
          <w:i/>
          <w:sz w:val="20"/>
          <w:szCs w:val="16"/>
        </w:rPr>
        <w:t>8(83538)21256</w:t>
      </w:r>
    </w:p>
    <w:p w:rsidR="003D3014" w:rsidRDefault="003D3014" w:rsidP="006F1A29">
      <w:pPr>
        <w:jc w:val="right"/>
        <w:rPr>
          <w:rStyle w:val="a4"/>
          <w:color w:val="auto"/>
        </w:rPr>
      </w:pPr>
    </w:p>
    <w:p w:rsidR="006F1A29" w:rsidRPr="003D3014" w:rsidRDefault="006F1A29" w:rsidP="006F1A29">
      <w:pPr>
        <w:jc w:val="right"/>
        <w:rPr>
          <w:rStyle w:val="a4"/>
          <w:b w:val="0"/>
          <w:color w:val="auto"/>
        </w:rPr>
      </w:pPr>
      <w:r w:rsidRPr="003D3014">
        <w:rPr>
          <w:rStyle w:val="a4"/>
          <w:b w:val="0"/>
          <w:color w:val="auto"/>
        </w:rPr>
        <w:lastRenderedPageBreak/>
        <w:t xml:space="preserve">Приложение № 1 </w:t>
      </w:r>
    </w:p>
    <w:p w:rsidR="006F1A29" w:rsidRPr="003D3014" w:rsidRDefault="006F1A29" w:rsidP="006F1A29">
      <w:pPr>
        <w:jc w:val="right"/>
        <w:rPr>
          <w:rStyle w:val="a4"/>
          <w:b w:val="0"/>
          <w:color w:val="auto"/>
        </w:rPr>
      </w:pPr>
      <w:r w:rsidRPr="003D3014">
        <w:rPr>
          <w:rStyle w:val="a4"/>
          <w:b w:val="0"/>
          <w:color w:val="auto"/>
        </w:rPr>
        <w:t xml:space="preserve">к постановлению администрации </w:t>
      </w:r>
    </w:p>
    <w:p w:rsidR="006F1A29" w:rsidRPr="003D3014" w:rsidRDefault="006F1A29" w:rsidP="006F1A29">
      <w:pPr>
        <w:jc w:val="right"/>
        <w:rPr>
          <w:rStyle w:val="a4"/>
          <w:b w:val="0"/>
          <w:color w:val="auto"/>
        </w:rPr>
      </w:pPr>
      <w:r w:rsidRPr="003D3014">
        <w:rPr>
          <w:rStyle w:val="a4"/>
          <w:b w:val="0"/>
          <w:color w:val="auto"/>
        </w:rPr>
        <w:t xml:space="preserve">Ибресинского района </w:t>
      </w:r>
    </w:p>
    <w:p w:rsidR="006F1A29" w:rsidRPr="003D3014" w:rsidRDefault="006F1A29" w:rsidP="006F1A29">
      <w:pPr>
        <w:jc w:val="right"/>
        <w:rPr>
          <w:b/>
        </w:rPr>
      </w:pPr>
      <w:r w:rsidRPr="003D3014">
        <w:rPr>
          <w:rStyle w:val="a4"/>
          <w:b w:val="0"/>
          <w:color w:val="auto"/>
        </w:rPr>
        <w:t xml:space="preserve">№ </w:t>
      </w:r>
      <w:r w:rsidR="00D22A7D">
        <w:rPr>
          <w:rStyle w:val="a4"/>
          <w:b w:val="0"/>
          <w:color w:val="auto"/>
        </w:rPr>
        <w:t>592</w:t>
      </w:r>
      <w:r w:rsidRPr="003D3014">
        <w:rPr>
          <w:rStyle w:val="a4"/>
          <w:b w:val="0"/>
          <w:color w:val="auto"/>
        </w:rPr>
        <w:t xml:space="preserve"> от </w:t>
      </w:r>
      <w:r w:rsidR="00D22A7D">
        <w:rPr>
          <w:rStyle w:val="a4"/>
          <w:b w:val="0"/>
          <w:color w:val="auto"/>
        </w:rPr>
        <w:t>13.10.2017 г.</w:t>
      </w:r>
    </w:p>
    <w:p w:rsidR="006F1A29" w:rsidRPr="006F1A29" w:rsidRDefault="006F1A29" w:rsidP="006F1A29"/>
    <w:p w:rsidR="006F1A29" w:rsidRPr="006F1A29" w:rsidRDefault="006F1A29" w:rsidP="006F1A29">
      <w:pPr>
        <w:pStyle w:val="1"/>
        <w:rPr>
          <w:rFonts w:ascii="Times New Roman" w:hAnsi="Times New Roman" w:cs="Times New Roman"/>
          <w:sz w:val="24"/>
          <w:szCs w:val="24"/>
        </w:rPr>
      </w:pPr>
      <w:r w:rsidRPr="006F1A29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6F1A2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F1A29">
        <w:rPr>
          <w:rFonts w:ascii="Times New Roman" w:hAnsi="Times New Roman" w:cs="Times New Roman"/>
          <w:sz w:val="24"/>
          <w:szCs w:val="24"/>
        </w:rPr>
        <w:t xml:space="preserve">о порядке реализации жилищных прав гражданами - жителями </w:t>
      </w:r>
      <w:r>
        <w:rPr>
          <w:rFonts w:ascii="Times New Roman" w:hAnsi="Times New Roman" w:cs="Times New Roman"/>
          <w:sz w:val="24"/>
          <w:szCs w:val="24"/>
        </w:rPr>
        <w:t>сельских поселений Ибресинского района Чувашской Республики</w:t>
      </w:r>
    </w:p>
    <w:p w:rsidR="006F1A29" w:rsidRDefault="006F1A29" w:rsidP="006F1A29"/>
    <w:p w:rsidR="006F1A29" w:rsidRPr="006F1A29" w:rsidRDefault="006F1A29" w:rsidP="006F1A29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6F1A29">
        <w:rPr>
          <w:rFonts w:ascii="Times New Roman" w:hAnsi="Times New Roman" w:cs="Times New Roman"/>
          <w:sz w:val="24"/>
          <w:szCs w:val="24"/>
        </w:rPr>
        <w:t>1. Общие положения</w:t>
      </w:r>
    </w:p>
    <w:bookmarkEnd w:id="0"/>
    <w:p w:rsidR="006F1A29" w:rsidRPr="006F1A29" w:rsidRDefault="006F1A29" w:rsidP="006F1A29">
      <w:pPr>
        <w:jc w:val="both"/>
      </w:pPr>
    </w:p>
    <w:p w:rsidR="006F1A29" w:rsidRDefault="006F1A29" w:rsidP="006F1A29">
      <w:pPr>
        <w:ind w:firstLine="709"/>
        <w:jc w:val="both"/>
      </w:pPr>
      <w:r w:rsidRPr="006F1A29">
        <w:t>Настоящее положение определяет порядок реализ</w:t>
      </w:r>
      <w:r w:rsidR="009E1C20">
        <w:t>ации жилищных прав гражданам</w:t>
      </w:r>
      <w:proofErr w:type="gramStart"/>
      <w:r w:rsidR="009E1C20">
        <w:t>и-</w:t>
      </w:r>
      <w:proofErr w:type="gramEnd"/>
      <w:r w:rsidR="009E1C20">
        <w:t xml:space="preserve"> </w:t>
      </w:r>
      <w:r w:rsidRPr="006F1A29">
        <w:t xml:space="preserve">жителями </w:t>
      </w:r>
      <w:r>
        <w:t>сельских поселений Ибресинского района Чувашской Республики</w:t>
      </w:r>
      <w:r w:rsidRPr="006F1A29">
        <w:t xml:space="preserve"> по основаниям, предусмотренным </w:t>
      </w:r>
      <w:hyperlink r:id="rId8" w:history="1">
        <w:r w:rsidRPr="006F1A29">
          <w:rPr>
            <w:rStyle w:val="ab"/>
            <w:color w:val="auto"/>
          </w:rPr>
          <w:t>Жилищным кодексом</w:t>
        </w:r>
      </w:hyperlink>
      <w:r w:rsidRPr="006F1A29">
        <w:t xml:space="preserve"> Российской Федерации, </w:t>
      </w:r>
      <w:hyperlink r:id="rId9" w:history="1">
        <w:r w:rsidRPr="006F1A29">
          <w:rPr>
            <w:rStyle w:val="ab"/>
            <w:color w:val="auto"/>
          </w:rPr>
          <w:t>Законом</w:t>
        </w:r>
      </w:hyperlink>
      <w:r w:rsidRPr="006F1A29">
        <w:t xml:space="preserve"> </w:t>
      </w:r>
      <w:r>
        <w:t xml:space="preserve">Чувашской Республики </w:t>
      </w:r>
      <w:r w:rsidR="009E1C20">
        <w:t xml:space="preserve">№ 42 </w:t>
      </w:r>
      <w:r w:rsidR="005F4836">
        <w:t xml:space="preserve">от 17.10.2005 года </w:t>
      </w:r>
      <w:r>
        <w:t>«</w:t>
      </w:r>
      <w:r w:rsidRPr="006F1A29">
        <w:t>О р</w:t>
      </w:r>
      <w:r w:rsidR="005F4836">
        <w:t>егулировании жилищных отношений»</w:t>
      </w:r>
      <w:r w:rsidRPr="006F1A29">
        <w:t>.</w:t>
      </w:r>
    </w:p>
    <w:p w:rsidR="006F1A29" w:rsidRPr="006F1A29" w:rsidRDefault="006F1A29" w:rsidP="006F1A29"/>
    <w:p w:rsidR="006F1A29" w:rsidRDefault="006F1A29" w:rsidP="009E1C20">
      <w:pPr>
        <w:pStyle w:val="1"/>
        <w:spacing w:after="0"/>
        <w:rPr>
          <w:rFonts w:ascii="Times New Roman" w:hAnsi="Times New Roman" w:cs="Times New Roman"/>
          <w:sz w:val="24"/>
          <w:szCs w:val="24"/>
        </w:rPr>
      </w:pPr>
      <w:r w:rsidRPr="006F1A29">
        <w:rPr>
          <w:rFonts w:ascii="Times New Roman" w:hAnsi="Times New Roman" w:cs="Times New Roman"/>
          <w:sz w:val="24"/>
          <w:szCs w:val="24"/>
        </w:rPr>
        <w:t>2. Учет граждан, нуждающихся в получении жилых помещений по договорам социального найма</w:t>
      </w:r>
    </w:p>
    <w:p w:rsidR="009E1C20" w:rsidRPr="009E1C20" w:rsidRDefault="009E1C20" w:rsidP="009E1C20"/>
    <w:p w:rsidR="005F4836" w:rsidRDefault="006F1A29" w:rsidP="005F4836">
      <w:pPr>
        <w:ind w:firstLine="709"/>
        <w:jc w:val="both"/>
      </w:pPr>
      <w:bookmarkStart w:id="1" w:name="sub_201"/>
      <w:r>
        <w:t>На учет для получения жилых помещений принимаются граждане, признанные малоимущими, либо отнесенные к иным категориям граждан, определенным федеральным законом или законом Чувашской Республики, нуждающиеся в получении жилых помещений по договорам социального найма (далее - нуждающиеся).</w:t>
      </w:r>
      <w:bookmarkStart w:id="2" w:name="sub_202"/>
      <w:bookmarkEnd w:id="1"/>
    </w:p>
    <w:p w:rsidR="005F4836" w:rsidRDefault="006F1A29" w:rsidP="005F4836">
      <w:pPr>
        <w:ind w:firstLine="709"/>
        <w:jc w:val="both"/>
      </w:pPr>
      <w:r>
        <w:t xml:space="preserve">Принятие на учет </w:t>
      </w:r>
      <w:proofErr w:type="gramStart"/>
      <w:r>
        <w:t>граждан, нуждающихся в жилых помещениях осуществляется</w:t>
      </w:r>
      <w:proofErr w:type="gramEnd"/>
      <w:r>
        <w:t xml:space="preserve"> отдел</w:t>
      </w:r>
      <w:r w:rsidR="005F4836">
        <w:t>ом строительства и развития общественной инфраструктуры администрации Ибресинского района Чувашской Республики</w:t>
      </w:r>
      <w:r>
        <w:t xml:space="preserve">. </w:t>
      </w:r>
      <w:proofErr w:type="gramStart"/>
      <w:r>
        <w:t>Контроль за</w:t>
      </w:r>
      <w:proofErr w:type="gramEnd"/>
      <w:r>
        <w:t xml:space="preserve"> решением вопросов о постановке на учет, установлении очередности на получение жилых помещений, а также их распределение осуществляется </w:t>
      </w:r>
      <w:r w:rsidR="005F4836">
        <w:t>жилищной комиссией при администрации Ибресинского района Чувашской Республики</w:t>
      </w:r>
      <w:r>
        <w:t xml:space="preserve">, </w:t>
      </w:r>
      <w:r w:rsidRPr="005F4836">
        <w:t>возглавляем</w:t>
      </w:r>
      <w:r w:rsidR="005F4836" w:rsidRPr="005F4836">
        <w:t>ой</w:t>
      </w:r>
      <w:r w:rsidRPr="005F4836">
        <w:t xml:space="preserve"> </w:t>
      </w:r>
      <w:r w:rsidR="005F4836" w:rsidRPr="005F4836">
        <w:t>на</w:t>
      </w:r>
      <w:r w:rsidR="005F4836">
        <w:t xml:space="preserve">чальником отдела </w:t>
      </w:r>
      <w:r w:rsidR="005F4836" w:rsidRPr="005F4836">
        <w:t xml:space="preserve">строительства и развития общественной инфраструктуры </w:t>
      </w:r>
      <w:r w:rsidRPr="005F4836">
        <w:t xml:space="preserve">администрации </w:t>
      </w:r>
      <w:r w:rsidR="005F4836" w:rsidRPr="005F4836">
        <w:t xml:space="preserve">Ибресинского </w:t>
      </w:r>
      <w:r w:rsidRPr="005F4836">
        <w:t>района</w:t>
      </w:r>
      <w:r w:rsidR="005F4836">
        <w:t xml:space="preserve"> Чувашской Республики</w:t>
      </w:r>
      <w:r w:rsidRPr="005F4836">
        <w:t>.</w:t>
      </w:r>
      <w:r>
        <w:t xml:space="preserve"> Состав комиссии и порядок ее работы утверждается </w:t>
      </w:r>
      <w:r w:rsidR="005F4836">
        <w:t xml:space="preserve">главой </w:t>
      </w:r>
      <w:r>
        <w:t>администрац</w:t>
      </w:r>
      <w:r w:rsidR="005F4836">
        <w:t>ии</w:t>
      </w:r>
      <w:r>
        <w:t xml:space="preserve"> </w:t>
      </w:r>
      <w:r w:rsidR="005F4836">
        <w:t>Ибресинского района Чувашской Республики</w:t>
      </w:r>
      <w:r>
        <w:t>.</w:t>
      </w:r>
      <w:bookmarkStart w:id="3" w:name="sub_203"/>
      <w:bookmarkEnd w:id="2"/>
    </w:p>
    <w:p w:rsidR="005F4836" w:rsidRDefault="006F1A29" w:rsidP="005F4836">
      <w:pPr>
        <w:ind w:firstLine="709"/>
        <w:jc w:val="both"/>
      </w:pPr>
      <w:r>
        <w:t xml:space="preserve">Для постановки на учет гражданином по месту жительства подается заявление по установленной форме. С заявлением должны быть представлены документы, подтверждающие право гражданина состоять на учете в качестве нуждающегося в жилом помещении, кроме документов, получаемых по межведомственным запросам. Заявление регистрируется </w:t>
      </w:r>
      <w:proofErr w:type="gramStart"/>
      <w:r>
        <w:t>в Журнале регистрации заявлений граждан о принятии на учет нуждающихся в получении жилых помещений по договорам</w:t>
      </w:r>
      <w:proofErr w:type="gramEnd"/>
      <w:r>
        <w:t xml:space="preserve"> социального найма, который ведется по установленной форме, как документ строгой отчетности.</w:t>
      </w:r>
      <w:bookmarkEnd w:id="3"/>
    </w:p>
    <w:p w:rsidR="005F4836" w:rsidRDefault="006F1A29" w:rsidP="005F4836">
      <w:pPr>
        <w:ind w:firstLine="709"/>
        <w:jc w:val="both"/>
      </w:pPr>
      <w:r>
        <w:t xml:space="preserve">Поступившие от гражданина документы рассматриваются </w:t>
      </w:r>
      <w:r w:rsidR="005F4836">
        <w:t xml:space="preserve">жилищной </w:t>
      </w:r>
      <w:r>
        <w:t xml:space="preserve">комиссией </w:t>
      </w:r>
      <w:r w:rsidR="005F4836">
        <w:t>при администрации Ибресинского района Чувашской Республики</w:t>
      </w:r>
      <w:r>
        <w:t>, которая вносит предложение о принятии гражданина на учет или об отказе.</w:t>
      </w:r>
    </w:p>
    <w:p w:rsidR="005F4836" w:rsidRDefault="006F1A29" w:rsidP="005F4836">
      <w:pPr>
        <w:ind w:firstLine="709"/>
        <w:jc w:val="both"/>
      </w:pPr>
      <w:r>
        <w:t xml:space="preserve">Учет малоимущих нуждающихся граждан </w:t>
      </w:r>
      <w:r w:rsidR="005F4836">
        <w:t xml:space="preserve">в получении жилых помещений по договорам социального найма </w:t>
      </w:r>
      <w:r>
        <w:t xml:space="preserve">ведется по единому списку, из которого одновременно в отдельный список включаются граждане, имеющие право на внеочередное получение жилых помещений. </w:t>
      </w:r>
    </w:p>
    <w:p w:rsidR="00BA136A" w:rsidRDefault="006F1A29" w:rsidP="00BA136A">
      <w:pPr>
        <w:ind w:firstLine="709"/>
        <w:jc w:val="both"/>
      </w:pPr>
      <w:r>
        <w:t xml:space="preserve">Учет нуждающихся граждан, отнесенных к иным категориям, ведется по единому списку, из которого одновременно в отдельный список включаются граждане, имеющие право на внеочередное получение жилых помещений. Списки </w:t>
      </w:r>
      <w:proofErr w:type="gramStart"/>
      <w:r>
        <w:t>нуждающихся</w:t>
      </w:r>
      <w:proofErr w:type="gramEnd"/>
      <w:r>
        <w:t xml:space="preserve"> составляются по установленной форме и хранятся как документ строгой отчетности. Поправки, а также изменения, вносимые на основании решения главы администрации района, либо </w:t>
      </w:r>
      <w:r w:rsidR="00BA136A">
        <w:t>жилищной комиссией при администрации района</w:t>
      </w:r>
      <w:r>
        <w:t>, заверяются специалист</w:t>
      </w:r>
      <w:r w:rsidR="00BA136A">
        <w:t>ом</w:t>
      </w:r>
      <w:r>
        <w:t xml:space="preserve"> отдела </w:t>
      </w:r>
      <w:r w:rsidR="005F4836">
        <w:t xml:space="preserve">строительства и развития общественной инфраструктуры </w:t>
      </w:r>
      <w:r>
        <w:t xml:space="preserve"> администрации </w:t>
      </w:r>
      <w:r w:rsidR="00BA136A">
        <w:t xml:space="preserve">Ибресинского </w:t>
      </w:r>
      <w:r>
        <w:t>района.</w:t>
      </w:r>
    </w:p>
    <w:p w:rsidR="00BA136A" w:rsidRDefault="006F1A29" w:rsidP="00BA136A">
      <w:pPr>
        <w:ind w:firstLine="709"/>
        <w:jc w:val="both"/>
      </w:pPr>
      <w:r>
        <w:lastRenderedPageBreak/>
        <w:t>На каждого гражданина, принятого на учет заводится учетное дело, в котором должны содержаться все необходимые документы, являющиеся основанием для постановки на учет.</w:t>
      </w:r>
    </w:p>
    <w:p w:rsidR="00BA136A" w:rsidRDefault="006F1A29" w:rsidP="00BA136A">
      <w:pPr>
        <w:ind w:firstLine="709"/>
        <w:jc w:val="both"/>
      </w:pPr>
      <w:r>
        <w:t xml:space="preserve">Один раз в 3 года в период с 1 января до 1 ноября </w:t>
      </w:r>
      <w:r w:rsidR="00BA136A">
        <w:t>отдел строительства и развития общественной инфраструктуры администрации Ибресинского района</w:t>
      </w:r>
      <w:r>
        <w:t>, осуществляющ</w:t>
      </w:r>
      <w:r w:rsidR="00BA136A">
        <w:t>ий</w:t>
      </w:r>
      <w:r>
        <w:t xml:space="preserve"> учет нуждающихся граждан</w:t>
      </w:r>
      <w:r w:rsidR="00BA136A">
        <w:t>,</w:t>
      </w:r>
      <w:r>
        <w:t xml:space="preserve"> провод</w:t>
      </w:r>
      <w:r w:rsidR="00BA136A">
        <w:t>и</w:t>
      </w:r>
      <w:r>
        <w:t>т их перерегистрацию. Для прохождения перерегистрации граждане представляют в администраци</w:t>
      </w:r>
      <w:r w:rsidR="00BA136A">
        <w:t>ю Ибресинского</w:t>
      </w:r>
      <w:r>
        <w:t xml:space="preserve"> район</w:t>
      </w:r>
      <w:r w:rsidR="00BA136A">
        <w:t>а</w:t>
      </w:r>
      <w:r>
        <w:t xml:space="preserve"> документы, подтверждающие нуждаемость в получении жилого помещения, и документы, подтверждающие отнесение гражданина </w:t>
      </w:r>
      <w:proofErr w:type="gramStart"/>
      <w:r>
        <w:t>к</w:t>
      </w:r>
      <w:proofErr w:type="gramEnd"/>
      <w:r>
        <w:t xml:space="preserve"> малоимущим. Все изменения, выявленные в ходе перерегистрации, вносятся в учетное дело гражданина и в список очередности.</w:t>
      </w:r>
    </w:p>
    <w:p w:rsidR="00BA136A" w:rsidRDefault="006F1A29" w:rsidP="00BA136A">
      <w:pPr>
        <w:ind w:firstLine="709"/>
        <w:jc w:val="both"/>
      </w:pPr>
      <w:r>
        <w:t>Право состоять на учете нуждающихся сохраняется за гражданином до получения жилого помещения, за исключением следующих случаев:</w:t>
      </w:r>
      <w:bookmarkStart w:id="4" w:name="sub_209"/>
    </w:p>
    <w:p w:rsidR="00BA136A" w:rsidRDefault="006F1A29" w:rsidP="00BA136A">
      <w:pPr>
        <w:ind w:firstLine="709"/>
        <w:jc w:val="both"/>
      </w:pPr>
      <w:r>
        <w:t xml:space="preserve">1) улучшение жилищных условий, если общая жилая площадь на каждого члена семьи составляет не менее </w:t>
      </w:r>
      <w:r w:rsidR="00BA136A">
        <w:t>12 кв. метров для граждан</w:t>
      </w:r>
      <w:r>
        <w:t>;</w:t>
      </w:r>
      <w:bookmarkStart w:id="5" w:name="sub_210"/>
      <w:bookmarkEnd w:id="4"/>
    </w:p>
    <w:p w:rsidR="00BA136A" w:rsidRDefault="006F1A29" w:rsidP="00BA136A">
      <w:pPr>
        <w:ind w:firstLine="709"/>
        <w:jc w:val="both"/>
      </w:pPr>
      <w:r>
        <w:t xml:space="preserve">2) получение бюджетных средств (федеральных, республиканских или бюджета </w:t>
      </w:r>
      <w:r w:rsidR="00BA136A">
        <w:t>Ибресинского района</w:t>
      </w:r>
      <w:r>
        <w:t>) на приобретение или строительство жилого помещения;</w:t>
      </w:r>
      <w:bookmarkStart w:id="6" w:name="sub_211"/>
      <w:bookmarkEnd w:id="5"/>
    </w:p>
    <w:p w:rsidR="00BA136A" w:rsidRDefault="006F1A29" w:rsidP="00BA136A">
      <w:pPr>
        <w:ind w:firstLine="709"/>
        <w:jc w:val="both"/>
      </w:pPr>
      <w:r>
        <w:t>3)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  <w:bookmarkStart w:id="7" w:name="sub_212"/>
      <w:bookmarkEnd w:id="6"/>
    </w:p>
    <w:p w:rsidR="00BA136A" w:rsidRDefault="006F1A29" w:rsidP="00BA136A">
      <w:pPr>
        <w:ind w:firstLine="709"/>
        <w:jc w:val="both"/>
      </w:pPr>
      <w:r>
        <w:t>4) выезд на постоянное место жительства в другое муниципальное образование;</w:t>
      </w:r>
      <w:bookmarkEnd w:id="7"/>
    </w:p>
    <w:p w:rsidR="00BA136A" w:rsidRDefault="006F1A29" w:rsidP="00BA136A">
      <w:pPr>
        <w:ind w:firstLine="709"/>
        <w:jc w:val="both"/>
      </w:pPr>
      <w:r>
        <w:t>5) выявление в предоставленных документах не соответствующих действительности сведений о нуждаемости, послуживших основанием для принятия на учет, а также неправомерных действий должностных лиц при решении вопроса о принятии на учет;</w:t>
      </w:r>
    </w:p>
    <w:p w:rsidR="00BA136A" w:rsidRDefault="006F1A29" w:rsidP="00BA136A">
      <w:pPr>
        <w:ind w:firstLine="709"/>
        <w:jc w:val="both"/>
      </w:pPr>
      <w:r>
        <w:t>6) заявление очередника о снятии с учета, подаваемое по месту учета.</w:t>
      </w:r>
    </w:p>
    <w:p w:rsidR="00BA136A" w:rsidRDefault="006F1A29" w:rsidP="00BA136A">
      <w:pPr>
        <w:ind w:firstLine="709"/>
        <w:jc w:val="both"/>
      </w:pPr>
      <w:r>
        <w:t>При перемене гражданином места жительства в пределах населенного пункта без улучшения жилищных условий по норме предоставления жилья, его очередность сохраняется в администрации района по прежнему месту жительства.</w:t>
      </w:r>
    </w:p>
    <w:p w:rsidR="00BA136A" w:rsidRDefault="006F1A29" w:rsidP="00BA136A">
      <w:pPr>
        <w:ind w:firstLine="709"/>
        <w:jc w:val="both"/>
      </w:pPr>
      <w:r>
        <w:t>Обеспечение жилыми помещениями нуждающихся граждан производится независимо от формы собственности на жилое помещение, в котором они проживают.</w:t>
      </w:r>
    </w:p>
    <w:p w:rsidR="00BA136A" w:rsidRDefault="006F1A29" w:rsidP="00BA136A">
      <w:pPr>
        <w:ind w:firstLine="709"/>
        <w:jc w:val="both"/>
      </w:pPr>
      <w:r>
        <w:t>Лица, виновные в нарушении порядка постановки на учет нуждающихся граждан, снятия их с учета, и предоставления жилых помещений, несут ответственность в соответствии с законодательством Российской Федерации.</w:t>
      </w:r>
    </w:p>
    <w:p w:rsidR="006F1A29" w:rsidRDefault="006F1A29" w:rsidP="00BA136A">
      <w:pPr>
        <w:ind w:firstLine="709"/>
        <w:jc w:val="both"/>
      </w:pPr>
      <w:r>
        <w:t>Защита нарушенных или спорных жилищных прав осуществляется в установленном законодательством порядке.</w:t>
      </w:r>
    </w:p>
    <w:p w:rsidR="009A00A9" w:rsidRDefault="009A00A9" w:rsidP="006F1A2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6F1A29" w:rsidRPr="00BA136A" w:rsidRDefault="006F1A29" w:rsidP="006F1A29">
      <w:pPr>
        <w:pStyle w:val="1"/>
        <w:rPr>
          <w:rFonts w:ascii="Times New Roman" w:hAnsi="Times New Roman" w:cs="Times New Roman"/>
          <w:sz w:val="24"/>
          <w:szCs w:val="24"/>
        </w:rPr>
      </w:pPr>
      <w:r w:rsidRPr="00BA136A">
        <w:rPr>
          <w:rFonts w:ascii="Times New Roman" w:hAnsi="Times New Roman" w:cs="Times New Roman"/>
          <w:sz w:val="24"/>
          <w:szCs w:val="24"/>
        </w:rPr>
        <w:t>3. Основные данные для произведения расчетов средней рыночной стоимости жилого помещения</w:t>
      </w:r>
    </w:p>
    <w:p w:rsidR="006F1A29" w:rsidRDefault="006F1A29" w:rsidP="006F1A29"/>
    <w:p w:rsidR="006F1A29" w:rsidRDefault="006F1A29" w:rsidP="00BA136A">
      <w:pPr>
        <w:ind w:firstLine="709"/>
        <w:jc w:val="both"/>
      </w:pPr>
      <w:bookmarkStart w:id="8" w:name="sub_301"/>
      <w:r>
        <w:t xml:space="preserve">В качестве средней рыночной стоимости одного квадратного метра жилого помещения принимаются данные, </w:t>
      </w:r>
      <w:r w:rsidRPr="00D15661">
        <w:t>уста</w:t>
      </w:r>
      <w:r w:rsidR="004920CE" w:rsidRPr="00D15661">
        <w:t>новленные еже</w:t>
      </w:r>
      <w:r w:rsidR="003D5D49">
        <w:t>квартально</w:t>
      </w:r>
      <w:r w:rsidRPr="00D15661">
        <w:t xml:space="preserve"> постановлением администрации </w:t>
      </w:r>
      <w:r w:rsidR="004920CE" w:rsidRPr="00D15661">
        <w:t>Ибресинского района</w:t>
      </w:r>
      <w:r w:rsidRPr="00D15661">
        <w:t>, принятого на основании приказа Министерства строительства и жилищно-коммунального хозяйства Российской Федерации.</w:t>
      </w:r>
    </w:p>
    <w:bookmarkEnd w:id="8"/>
    <w:p w:rsidR="006F1A29" w:rsidRDefault="006F1A29" w:rsidP="00BA136A">
      <w:pPr>
        <w:ind w:firstLine="709"/>
        <w:jc w:val="both"/>
      </w:pPr>
      <w:r>
        <w:t>В качестве размера средней заработной платы по Чувашской Республике принимаются данные Территориальн</w:t>
      </w:r>
      <w:r w:rsidR="00D15661">
        <w:t>ого</w:t>
      </w:r>
      <w:r>
        <w:t xml:space="preserve"> орган</w:t>
      </w:r>
      <w:r w:rsidR="00D15661">
        <w:t>а</w:t>
      </w:r>
      <w:r>
        <w:t xml:space="preserve"> Федеральной службы государственной статистики по Чувашской Республике.</w:t>
      </w:r>
    </w:p>
    <w:p w:rsidR="006F1A29" w:rsidRDefault="006F1A29" w:rsidP="00BA136A">
      <w:pPr>
        <w:ind w:firstLine="709"/>
        <w:jc w:val="both"/>
      </w:pPr>
      <w:r>
        <w:t>Для определения дохода гражданина, который находится в трудоспособном возрасте и не в состоянии подтвердить документами свои доходы в месяцах расчетного периода, доход за указанные месяцы принимать равным среднемесячной заработной плате по Чувашской Республике за последний месяц, предшествующий расчетному периоду.</w:t>
      </w:r>
    </w:p>
    <w:p w:rsidR="006F1A29" w:rsidRDefault="006F1A29" w:rsidP="00BA136A">
      <w:pPr>
        <w:ind w:firstLine="709"/>
        <w:jc w:val="both"/>
      </w:pPr>
      <w:r>
        <w:t>Для определения количества лет для выплаты ипотечного кредита принимается максимальное из количеств</w:t>
      </w:r>
      <w:r w:rsidR="009A00A9">
        <w:t>а</w:t>
      </w:r>
      <w:r>
        <w:t xml:space="preserve"> лет до выхода гражданина или его совершеннолетних членов семьи на пенсию, но не более 20 лет.</w:t>
      </w:r>
    </w:p>
    <w:p w:rsidR="00391224" w:rsidRDefault="00391224" w:rsidP="00BA136A">
      <w:pPr>
        <w:ind w:firstLine="709"/>
        <w:jc w:val="both"/>
      </w:pPr>
    </w:p>
    <w:p w:rsidR="00391224" w:rsidRDefault="00391224" w:rsidP="00BA136A">
      <w:pPr>
        <w:ind w:firstLine="709"/>
        <w:jc w:val="both"/>
      </w:pPr>
    </w:p>
    <w:p w:rsidR="006F1A29" w:rsidRPr="00D15661" w:rsidRDefault="006F1A29" w:rsidP="00D15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5661">
        <w:rPr>
          <w:rFonts w:ascii="Times New Roman" w:hAnsi="Times New Roman" w:cs="Times New Roman"/>
          <w:sz w:val="24"/>
          <w:szCs w:val="24"/>
        </w:rPr>
        <w:lastRenderedPageBreak/>
        <w:t>Дч</w:t>
      </w:r>
      <w:proofErr w:type="spellEnd"/>
      <w:r w:rsidRPr="00D15661">
        <w:rPr>
          <w:rFonts w:ascii="Times New Roman" w:hAnsi="Times New Roman" w:cs="Times New Roman"/>
          <w:sz w:val="24"/>
          <w:szCs w:val="24"/>
        </w:rPr>
        <w:t xml:space="preserve"> </w:t>
      </w:r>
      <w:r w:rsidR="00D15661" w:rsidRPr="00D15661">
        <w:rPr>
          <w:rFonts w:ascii="Times New Roman" w:hAnsi="Times New Roman" w:cs="Times New Roman"/>
          <w:sz w:val="24"/>
          <w:szCs w:val="24"/>
        </w:rPr>
        <w:t>*</w:t>
      </w:r>
      <w:r w:rsidRPr="00D15661">
        <w:rPr>
          <w:rFonts w:ascii="Times New Roman" w:hAnsi="Times New Roman" w:cs="Times New Roman"/>
          <w:sz w:val="24"/>
          <w:szCs w:val="24"/>
        </w:rPr>
        <w:t xml:space="preserve"> 0,7</w:t>
      </w:r>
      <w:proofErr w:type="gramStart"/>
      <w:r w:rsidRPr="00D15661">
        <w:rPr>
          <w:rFonts w:ascii="Times New Roman" w:hAnsi="Times New Roman" w:cs="Times New Roman"/>
          <w:sz w:val="24"/>
          <w:szCs w:val="24"/>
        </w:rPr>
        <w:t xml:space="preserve"> * Т</w:t>
      </w:r>
      <w:proofErr w:type="gramEnd"/>
    </w:p>
    <w:p w:rsidR="006F1A29" w:rsidRPr="00D15661" w:rsidRDefault="006F1A29" w:rsidP="00D15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5661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D15661">
        <w:rPr>
          <w:rFonts w:ascii="Times New Roman" w:hAnsi="Times New Roman" w:cs="Times New Roman"/>
          <w:sz w:val="24"/>
          <w:szCs w:val="24"/>
        </w:rPr>
        <w:t xml:space="preserve"> = ────────────────  * 0,9</w:t>
      </w:r>
    </w:p>
    <w:p w:rsidR="006F1A29" w:rsidRPr="00D15661" w:rsidRDefault="006F1A29" w:rsidP="00D15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5661">
        <w:rPr>
          <w:rFonts w:ascii="Times New Roman" w:hAnsi="Times New Roman" w:cs="Times New Roman"/>
          <w:sz w:val="24"/>
          <w:szCs w:val="24"/>
        </w:rPr>
        <w:t>(Т + 1) * 18</w:t>
      </w:r>
    </w:p>
    <w:p w:rsidR="006F1A29" w:rsidRPr="00D15661" w:rsidRDefault="006F1A29" w:rsidP="00D15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5661">
        <w:rPr>
          <w:rFonts w:ascii="Times New Roman" w:hAnsi="Times New Roman" w:cs="Times New Roman"/>
          <w:sz w:val="24"/>
          <w:szCs w:val="24"/>
        </w:rPr>
        <w:t>1 + ────────────</w:t>
      </w:r>
    </w:p>
    <w:p w:rsidR="006F1A29" w:rsidRPr="00D15661" w:rsidRDefault="006F1A29" w:rsidP="00D156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5661">
        <w:rPr>
          <w:rFonts w:ascii="Times New Roman" w:hAnsi="Times New Roman" w:cs="Times New Roman"/>
          <w:sz w:val="24"/>
          <w:szCs w:val="24"/>
        </w:rPr>
        <w:t>2400</w:t>
      </w:r>
    </w:p>
    <w:p w:rsidR="006F1A29" w:rsidRDefault="006F1A29" w:rsidP="006F1A29"/>
    <w:p w:rsidR="006F1A29" w:rsidRDefault="006F1A29" w:rsidP="00D15661">
      <w:pPr>
        <w:jc w:val="both"/>
      </w:pPr>
      <w:r>
        <w:t xml:space="preserve">где: </w:t>
      </w:r>
      <w:proofErr w:type="spellStart"/>
      <w:r>
        <w:t>Дч</w:t>
      </w:r>
      <w:proofErr w:type="spellEnd"/>
      <w:r>
        <w:t xml:space="preserve"> - среднемесячный доход за расчетный период, за вычето</w:t>
      </w:r>
      <w:r w:rsidR="00D15661">
        <w:t>м</w:t>
      </w:r>
      <w:r>
        <w:t xml:space="preserve"> всех обязательных платежей; Т - срок кредитования в месяцах (количество лет для выплаты ипотечного кредита, умноженное на 12).</w:t>
      </w:r>
    </w:p>
    <w:p w:rsidR="006F1A29" w:rsidRDefault="006F1A29" w:rsidP="006F1A29"/>
    <w:p w:rsidR="006F1A29" w:rsidRPr="00D15661" w:rsidRDefault="006F1A29" w:rsidP="006F1A29">
      <w:pPr>
        <w:pStyle w:val="1"/>
        <w:rPr>
          <w:rFonts w:ascii="Times New Roman" w:hAnsi="Times New Roman" w:cs="Times New Roman"/>
          <w:sz w:val="24"/>
          <w:szCs w:val="24"/>
        </w:rPr>
      </w:pPr>
      <w:r w:rsidRPr="00D15661">
        <w:rPr>
          <w:rFonts w:ascii="Times New Roman" w:hAnsi="Times New Roman" w:cs="Times New Roman"/>
          <w:sz w:val="24"/>
          <w:szCs w:val="24"/>
        </w:rPr>
        <w:t>4. Предоставление гражданам жилых помещений</w:t>
      </w:r>
    </w:p>
    <w:p w:rsidR="006F1A29" w:rsidRPr="00D15661" w:rsidRDefault="006F1A29" w:rsidP="00D15661">
      <w:pPr>
        <w:jc w:val="both"/>
      </w:pPr>
    </w:p>
    <w:p w:rsidR="00D15661" w:rsidRDefault="006F1A29" w:rsidP="00D15661">
      <w:pPr>
        <w:ind w:firstLine="709"/>
        <w:jc w:val="both"/>
      </w:pPr>
      <w:bookmarkStart w:id="9" w:name="sub_401"/>
      <w:r w:rsidRPr="00D15661">
        <w:t>Жилые помещения предоставляются нуждающимся гражданам в порядке очередности, исходя из времени принятия таких граждан на учет.</w:t>
      </w:r>
      <w:bookmarkStart w:id="10" w:name="sub_42"/>
      <w:bookmarkEnd w:id="9"/>
    </w:p>
    <w:p w:rsidR="00D15661" w:rsidRDefault="006F1A29" w:rsidP="00D15661">
      <w:pPr>
        <w:ind w:firstLine="709"/>
        <w:jc w:val="both"/>
      </w:pPr>
      <w:r w:rsidRPr="00D15661">
        <w:t>Вне очереди жилые помещения из муниципального жилищного фонда предоставляются:</w:t>
      </w:r>
      <w:bookmarkStart w:id="11" w:name="sub_404"/>
      <w:bookmarkEnd w:id="10"/>
      <w:r w:rsidR="00D15661">
        <w:t xml:space="preserve"> </w:t>
      </w:r>
      <w:r w:rsidRPr="009E1C20">
        <w:t>гражданам, единственное жилое помещение которых в результате чрезвычайных обстоятель</w:t>
      </w:r>
      <w:proofErr w:type="gramStart"/>
      <w:r w:rsidRPr="009E1C20">
        <w:t>ств ст</w:t>
      </w:r>
      <w:proofErr w:type="gramEnd"/>
      <w:r w:rsidRPr="009E1C20">
        <w:t>ало непригодным для проживания.</w:t>
      </w:r>
      <w:r w:rsidRPr="00D15661">
        <w:t xml:space="preserve"> </w:t>
      </w:r>
    </w:p>
    <w:p w:rsidR="00D15661" w:rsidRDefault="006F1A29" w:rsidP="00D15661">
      <w:pPr>
        <w:ind w:firstLine="709"/>
        <w:jc w:val="both"/>
      </w:pPr>
      <w:r w:rsidRPr="00D15661">
        <w:t xml:space="preserve">До предоставления им жилого помещения, либо получения бюджетных средств на строительство (приобретение) жилья по установленной норме они размещаются в специализированных жилых помещениях (жилые помещения маневренного фонда) в соответствии со </w:t>
      </w:r>
      <w:hyperlink r:id="rId10" w:history="1">
        <w:r w:rsidRPr="009E1C20">
          <w:rPr>
            <w:rStyle w:val="ab"/>
            <w:color w:val="auto"/>
          </w:rPr>
          <w:t>ст. 95</w:t>
        </w:r>
      </w:hyperlink>
      <w:r w:rsidRPr="009E1C20">
        <w:t xml:space="preserve">, </w:t>
      </w:r>
      <w:hyperlink r:id="rId11" w:history="1">
        <w:r w:rsidRPr="009E1C20">
          <w:rPr>
            <w:rStyle w:val="ab"/>
            <w:color w:val="auto"/>
          </w:rPr>
          <w:t>106</w:t>
        </w:r>
      </w:hyperlink>
      <w:r w:rsidRPr="00D15661">
        <w:t xml:space="preserve"> Жилищного кодекса Российской Федерации;</w:t>
      </w:r>
      <w:bookmarkStart w:id="12" w:name="sub_43"/>
      <w:bookmarkEnd w:id="11"/>
    </w:p>
    <w:p w:rsidR="00D15661" w:rsidRDefault="006F1A29" w:rsidP="00D15661">
      <w:pPr>
        <w:ind w:firstLine="709"/>
        <w:jc w:val="both"/>
      </w:pPr>
      <w:r w:rsidRPr="00D15661">
        <w:t>Вне очереди жилые помещения по договорам социального найма за счет средств республиканского бюджета Чувашской Республики предоставляются гражданам, единственное жилое помещение которых признано в установленном порядке непригодным для проживания и ремонту или реконструкции не подлежит, проживающим в жилых помещениях государственного жилищного фонда Чувашской Республики.</w:t>
      </w:r>
      <w:bookmarkStart w:id="13" w:name="sub_1048"/>
      <w:bookmarkEnd w:id="12"/>
    </w:p>
    <w:p w:rsidR="00D15661" w:rsidRDefault="006F1A29" w:rsidP="00D15661">
      <w:pPr>
        <w:ind w:firstLine="709"/>
        <w:jc w:val="both"/>
      </w:pPr>
      <w:proofErr w:type="gramStart"/>
      <w:r w:rsidRPr="00D15661">
        <w:t>Перед принятием решения о предоставлении жилого помещения граждане должны вновь представить документы, подтверждающие их право состоять на учете в качестве нуждающихся в жилом помещении, за исключением документов, получаемых по межведомственным запросам, а также письменное обязательство всех совершеннолетних членов семьи, в том числе временно отсутствующих, об освобождении ими после получения жилого помещения ранее занимаемого жилого помещения по договору найма (социального найма</w:t>
      </w:r>
      <w:proofErr w:type="gramEnd"/>
      <w:r w:rsidRPr="00D15661">
        <w:t xml:space="preserve">) по установленной форме согласно </w:t>
      </w:r>
      <w:hyperlink w:anchor="sub_4000" w:history="1">
        <w:r w:rsidRPr="009E1C20">
          <w:rPr>
            <w:rStyle w:val="ab"/>
            <w:color w:val="auto"/>
          </w:rPr>
          <w:t>приложению 4</w:t>
        </w:r>
      </w:hyperlink>
      <w:r w:rsidRPr="009E1C20">
        <w:t>.</w:t>
      </w:r>
      <w:bookmarkStart w:id="14" w:name="sub_1049"/>
      <w:bookmarkEnd w:id="13"/>
    </w:p>
    <w:p w:rsidR="00D15661" w:rsidRDefault="006F1A29" w:rsidP="00D15661">
      <w:pPr>
        <w:ind w:firstLine="709"/>
        <w:jc w:val="both"/>
      </w:pPr>
      <w:r w:rsidRPr="00D15661">
        <w:t>Исполнение указанного обязательства осуществляется не позднее чем через тридцать календарных дней со дня предоставления гражданину по договору социального найма жилого помещения муниципального жилищного фонда.</w:t>
      </w:r>
      <w:bookmarkStart w:id="15" w:name="sub_410"/>
      <w:bookmarkEnd w:id="14"/>
    </w:p>
    <w:p w:rsidR="00D15661" w:rsidRDefault="006F1A29" w:rsidP="00D15661">
      <w:pPr>
        <w:ind w:firstLine="709"/>
        <w:jc w:val="both"/>
      </w:pPr>
      <w:r w:rsidRPr="00D15661">
        <w:t>При отказе освободить ранее занимаемое жилое помещение граждане получают жилое помещение,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помещения, имеющегося у граждан.</w:t>
      </w:r>
      <w:bookmarkStart w:id="16" w:name="sub_411"/>
      <w:bookmarkEnd w:id="15"/>
    </w:p>
    <w:p w:rsidR="00D15661" w:rsidRDefault="00D15661" w:rsidP="00D15661">
      <w:pPr>
        <w:ind w:firstLine="709"/>
        <w:jc w:val="both"/>
      </w:pPr>
      <w:r>
        <w:t>Жилищная к</w:t>
      </w:r>
      <w:r w:rsidR="006F1A29" w:rsidRPr="00D15661">
        <w:t xml:space="preserve">омиссия </w:t>
      </w:r>
      <w:r>
        <w:t>при</w:t>
      </w:r>
      <w:r w:rsidR="006F1A29" w:rsidRPr="00D15661">
        <w:t xml:space="preserve"> администрации </w:t>
      </w:r>
      <w:r>
        <w:t xml:space="preserve">Ибресинского </w:t>
      </w:r>
      <w:r w:rsidR="006F1A29" w:rsidRPr="00D15661">
        <w:t>района</w:t>
      </w:r>
      <w:r>
        <w:t xml:space="preserve"> Чувашской Республики</w:t>
      </w:r>
      <w:r w:rsidR="006F1A29" w:rsidRPr="00D15661">
        <w:t xml:space="preserve"> перед предоставлением жилых помещений вновь проверяет жилищные условия каждого очередника и вносит предложение о предоставлении жилых помещений для заселения.</w:t>
      </w:r>
      <w:bookmarkStart w:id="17" w:name="sub_46"/>
      <w:bookmarkEnd w:id="16"/>
    </w:p>
    <w:p w:rsidR="00D15661" w:rsidRDefault="006F1A29" w:rsidP="00D15661">
      <w:pPr>
        <w:ind w:firstLine="709"/>
        <w:jc w:val="both"/>
      </w:pPr>
      <w:r w:rsidRPr="00D15661">
        <w:t>Жилое помещение предоставляется гражданам в размере 1</w:t>
      </w:r>
      <w:r w:rsidR="00D15661">
        <w:t>4</w:t>
      </w:r>
      <w:r w:rsidRPr="00D15661">
        <w:t xml:space="preserve">,0 кв. м общей площади на одного человека. </w:t>
      </w:r>
      <w:proofErr w:type="gramStart"/>
      <w:r w:rsidRPr="00D15661">
        <w:t xml:space="preserve">Жилое помещение может быть предоставлено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одной из тяжелых форм хронических заболеваний, указанных в предусмотренном </w:t>
      </w:r>
      <w:hyperlink r:id="rId12" w:history="1">
        <w:r w:rsidRPr="00D15661">
          <w:rPr>
            <w:rStyle w:val="ab"/>
            <w:color w:val="auto"/>
          </w:rPr>
          <w:t>пунктом 4 части 1 статьи 51</w:t>
        </w:r>
      </w:hyperlink>
      <w:r w:rsidRPr="00D15661">
        <w:t xml:space="preserve"> Жилищного кодекса Российской Федерации перечне.</w:t>
      </w:r>
      <w:proofErr w:type="gramEnd"/>
      <w:r w:rsidRPr="00D15661">
        <w:t xml:space="preserve"> Гражданам, указанным в </w:t>
      </w:r>
      <w:hyperlink w:anchor="sub_404" w:history="1">
        <w:r w:rsidRPr="00D15661">
          <w:rPr>
            <w:rStyle w:val="ab"/>
            <w:color w:val="auto"/>
          </w:rPr>
          <w:t>абзацах четвертом</w:t>
        </w:r>
      </w:hyperlink>
      <w:r w:rsidRPr="00D15661">
        <w:t xml:space="preserve"> и </w:t>
      </w:r>
      <w:hyperlink w:anchor="sub_1048" w:history="1">
        <w:r w:rsidRPr="00D15661">
          <w:rPr>
            <w:rStyle w:val="ab"/>
            <w:color w:val="auto"/>
          </w:rPr>
          <w:t>шестом раздела 4</w:t>
        </w:r>
      </w:hyperlink>
      <w:r w:rsidRPr="00D15661">
        <w:t xml:space="preserve">, жилые помещения предоставляются в соответствии со </w:t>
      </w:r>
      <w:hyperlink r:id="rId13" w:history="1">
        <w:r w:rsidRPr="00D15661">
          <w:rPr>
            <w:rStyle w:val="ab"/>
            <w:color w:val="auto"/>
          </w:rPr>
          <w:t>ст. 87</w:t>
        </w:r>
      </w:hyperlink>
      <w:r w:rsidRPr="00D15661">
        <w:t xml:space="preserve">, </w:t>
      </w:r>
      <w:hyperlink r:id="rId14" w:history="1">
        <w:r w:rsidRPr="00D15661">
          <w:rPr>
            <w:rStyle w:val="ab"/>
            <w:color w:val="auto"/>
          </w:rPr>
          <w:t>89</w:t>
        </w:r>
      </w:hyperlink>
      <w:r w:rsidRPr="00D15661">
        <w:t xml:space="preserve"> Жилищного кодекса Российской Федерации.</w:t>
      </w:r>
      <w:bookmarkEnd w:id="17"/>
    </w:p>
    <w:p w:rsidR="00D15661" w:rsidRDefault="006F1A29" w:rsidP="00D15661">
      <w:pPr>
        <w:ind w:firstLine="709"/>
        <w:jc w:val="both"/>
      </w:pPr>
      <w:r w:rsidRPr="00D15661">
        <w:lastRenderedPageBreak/>
        <w:t>На каждую семью независимо от числа членов, имеющих право на дополнительную площадь, предоставляется сверх основной нормы не более одной отдельной дополнительной комнаты или дополнительной площади в размере нормы предоставления.</w:t>
      </w:r>
      <w:bookmarkStart w:id="18" w:name="sub_414"/>
    </w:p>
    <w:p w:rsidR="00D15661" w:rsidRDefault="006F1A29" w:rsidP="00D15661">
      <w:pPr>
        <w:ind w:firstLine="709"/>
        <w:jc w:val="both"/>
      </w:pPr>
      <w:r w:rsidRPr="00D15661">
        <w:t>При предоставлении жилых помещений по договорам социального найма заселение одной комнаты лицами разного пола, за исключением супругов, допускается только с их согласия</w:t>
      </w:r>
      <w:r w:rsidR="00D15661">
        <w:t>.</w:t>
      </w:r>
      <w:bookmarkEnd w:id="18"/>
    </w:p>
    <w:p w:rsidR="00D15661" w:rsidRDefault="006F1A29" w:rsidP="00D15661">
      <w:pPr>
        <w:ind w:firstLine="709"/>
        <w:jc w:val="both"/>
      </w:pPr>
      <w:r w:rsidRPr="00D15661">
        <w:t>Не подлежат заселению двумя и более семьями квартиры, которые по своему размеру не обеспечивают установленных санитарных требований для проживания более одной семьи.</w:t>
      </w:r>
    </w:p>
    <w:p w:rsidR="00D15661" w:rsidRDefault="006F1A29" w:rsidP="00D15661">
      <w:pPr>
        <w:ind w:firstLine="709"/>
        <w:jc w:val="both"/>
      </w:pPr>
      <w:r w:rsidRPr="00D15661">
        <w:t>При предоставлении гражданам жилых помещений не подлежат обязательному удовлетворению требования:</w:t>
      </w:r>
    </w:p>
    <w:p w:rsidR="00D15661" w:rsidRDefault="006F1A29" w:rsidP="00D15661">
      <w:pPr>
        <w:ind w:firstLine="709"/>
        <w:jc w:val="both"/>
      </w:pPr>
      <w:r w:rsidRPr="00D15661">
        <w:t>а) о представлении жилого помещения на определенном этаже и в определенном доме или в определенном районе населенного пункта;</w:t>
      </w:r>
    </w:p>
    <w:p w:rsidR="00D15661" w:rsidRDefault="006F1A29" w:rsidP="00D15661">
      <w:pPr>
        <w:ind w:firstLine="709"/>
        <w:jc w:val="both"/>
      </w:pPr>
      <w:r w:rsidRPr="00D15661">
        <w:t>б) о предоставлении двух и более жилых помещений одной семье с целью расселения.</w:t>
      </w:r>
    </w:p>
    <w:p w:rsidR="006F1A29" w:rsidRPr="00D15661" w:rsidRDefault="006F1A29" w:rsidP="00D15661">
      <w:pPr>
        <w:ind w:firstLine="709"/>
        <w:jc w:val="both"/>
      </w:pPr>
      <w:r w:rsidRPr="00D15661">
        <w:t>Собственник (собственники) жилого помещения с согласия всех совершеннолетних членов семьи может передать жилое помещение в муниципальную собственность при предоставлении его семье жилого помещения по договору социального найма по норме предоставления.</w:t>
      </w:r>
    </w:p>
    <w:p w:rsidR="006F1A29" w:rsidRPr="00D15661" w:rsidRDefault="006F1A29" w:rsidP="006F1A29">
      <w:pPr>
        <w:pStyle w:val="ae"/>
      </w:pPr>
    </w:p>
    <w:p w:rsidR="006F1A29" w:rsidRPr="00D15661" w:rsidRDefault="006F1A29" w:rsidP="006F1A29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9" w:name="sub_1008"/>
      <w:r w:rsidRPr="00D15661">
        <w:rPr>
          <w:rFonts w:ascii="Times New Roman" w:hAnsi="Times New Roman" w:cs="Times New Roman"/>
          <w:sz w:val="24"/>
          <w:szCs w:val="24"/>
        </w:rPr>
        <w:t>8. Порядок предоставления жилых помещений муниципального специализированного жилищного фонда (далее - Порядок)</w:t>
      </w:r>
    </w:p>
    <w:bookmarkEnd w:id="19"/>
    <w:p w:rsidR="006F1A29" w:rsidRPr="00D15661" w:rsidRDefault="006F1A29" w:rsidP="006F1A29"/>
    <w:p w:rsidR="006F1A29" w:rsidRPr="00D15661" w:rsidRDefault="006F1A29" w:rsidP="006F1A29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0" w:name="sub_1081"/>
      <w:r w:rsidRPr="00D15661">
        <w:rPr>
          <w:rFonts w:ascii="Times New Roman" w:hAnsi="Times New Roman" w:cs="Times New Roman"/>
          <w:sz w:val="24"/>
          <w:szCs w:val="24"/>
        </w:rPr>
        <w:t>8.1. Общие положения</w:t>
      </w:r>
    </w:p>
    <w:bookmarkEnd w:id="20"/>
    <w:p w:rsidR="006F1A29" w:rsidRDefault="006F1A29" w:rsidP="006F1A29"/>
    <w:p w:rsidR="006F1A29" w:rsidRDefault="006F1A29" w:rsidP="00D15661">
      <w:pPr>
        <w:jc w:val="both"/>
      </w:pPr>
      <w:bookmarkStart w:id="21" w:name="sub_10031"/>
      <w:r>
        <w:t xml:space="preserve">8.1.1. Настоящий Порядок в соответствии с </w:t>
      </w:r>
      <w:hyperlink r:id="rId15" w:history="1">
        <w:r w:rsidRPr="00D15661">
          <w:rPr>
            <w:rStyle w:val="ab"/>
            <w:color w:val="auto"/>
          </w:rPr>
          <w:t>Жилищным кодексом</w:t>
        </w:r>
      </w:hyperlink>
      <w:r w:rsidRPr="00D15661">
        <w:t xml:space="preserve"> Р</w:t>
      </w:r>
      <w:r>
        <w:t xml:space="preserve">оссийской Федерации и </w:t>
      </w:r>
      <w:hyperlink r:id="rId16" w:history="1">
        <w:r w:rsidRPr="00D15661">
          <w:rPr>
            <w:rStyle w:val="ab"/>
            <w:color w:val="auto"/>
          </w:rPr>
          <w:t>Законом</w:t>
        </w:r>
      </w:hyperlink>
      <w:r w:rsidRPr="00D15661">
        <w:t xml:space="preserve"> </w:t>
      </w:r>
      <w:r>
        <w:t>Чувашской Республики</w:t>
      </w:r>
      <w:r w:rsidR="00D15661">
        <w:t xml:space="preserve"> от 17.10.2005 года № 42 «</w:t>
      </w:r>
      <w:r>
        <w:t>О р</w:t>
      </w:r>
      <w:r w:rsidR="00D15661">
        <w:t>егулировании жилищных отношений»</w:t>
      </w:r>
      <w:r>
        <w:t xml:space="preserve"> (далее - Закон) определяет порядок предоставления гражданам служебных жилых помещений, жилых помещений в общежитиях, жилых помещений маневренного фонда, отнесенных к муниципальному специализированному жилищному фонду (далее - специализированные жилые помещения</w:t>
      </w:r>
      <w:r w:rsidR="00D15661">
        <w:t>).</w:t>
      </w:r>
    </w:p>
    <w:bookmarkEnd w:id="21"/>
    <w:p w:rsidR="006F1A29" w:rsidRDefault="006F1A29" w:rsidP="00D15661">
      <w:pPr>
        <w:jc w:val="both"/>
      </w:pPr>
      <w:r>
        <w:t xml:space="preserve">8.1.2. Специализированные жилые помещения предоставляются на основании постановления администрации </w:t>
      </w:r>
      <w:r w:rsidR="0061454F">
        <w:t>Ибресинского района Чувашской Республики</w:t>
      </w:r>
      <w:r>
        <w:t xml:space="preserve"> по договорам найма специализированных жилых помещений.</w:t>
      </w:r>
    </w:p>
    <w:p w:rsidR="006F1A29" w:rsidRPr="0061454F" w:rsidRDefault="006F1A29" w:rsidP="0061454F">
      <w:pPr>
        <w:jc w:val="center"/>
      </w:pPr>
    </w:p>
    <w:p w:rsidR="006F1A29" w:rsidRPr="0061454F" w:rsidRDefault="006F1A29" w:rsidP="0061454F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2" w:name="sub_1082"/>
      <w:r w:rsidRPr="0061454F">
        <w:rPr>
          <w:rFonts w:ascii="Times New Roman" w:hAnsi="Times New Roman" w:cs="Times New Roman"/>
          <w:sz w:val="24"/>
          <w:szCs w:val="24"/>
        </w:rPr>
        <w:t>8.2. Порядок предоставления специализированного жилого помещения</w:t>
      </w:r>
    </w:p>
    <w:bookmarkEnd w:id="22"/>
    <w:p w:rsidR="006F1A29" w:rsidRPr="0061454F" w:rsidRDefault="006F1A29" w:rsidP="0061454F">
      <w:pPr>
        <w:jc w:val="both"/>
      </w:pPr>
    </w:p>
    <w:p w:rsidR="006F1A29" w:rsidRPr="0061454F" w:rsidRDefault="006F1A29" w:rsidP="0061454F">
      <w:pPr>
        <w:jc w:val="both"/>
      </w:pPr>
      <w:bookmarkStart w:id="23" w:name="sub_821"/>
      <w:r w:rsidRPr="0061454F">
        <w:t xml:space="preserve">8.2.1. Администрация </w:t>
      </w:r>
      <w:r w:rsidR="0061454F">
        <w:t>Ибресинского района Чувашской Республики</w:t>
      </w:r>
      <w:r w:rsidRPr="0061454F">
        <w:t xml:space="preserve"> в течение тридцати календарных дней со дня подачи документов, указанных в </w:t>
      </w:r>
      <w:hyperlink w:anchor="sub_832" w:history="1">
        <w:r w:rsidRPr="0061454F">
          <w:rPr>
            <w:rStyle w:val="ab"/>
            <w:color w:val="auto"/>
          </w:rPr>
          <w:t>подпунктах 8.3.2</w:t>
        </w:r>
      </w:hyperlink>
      <w:r w:rsidRPr="0061454F">
        <w:t xml:space="preserve">, </w:t>
      </w:r>
      <w:hyperlink w:anchor="sub_842" w:history="1">
        <w:r w:rsidRPr="0061454F">
          <w:rPr>
            <w:rStyle w:val="ab"/>
            <w:color w:val="auto"/>
          </w:rPr>
          <w:t>8.4.2</w:t>
        </w:r>
      </w:hyperlink>
      <w:r w:rsidRPr="0061454F">
        <w:t xml:space="preserve">, </w:t>
      </w:r>
      <w:hyperlink w:anchor="sub_851" w:history="1">
        <w:r w:rsidRPr="0061454F">
          <w:rPr>
            <w:rStyle w:val="ab"/>
            <w:color w:val="auto"/>
          </w:rPr>
          <w:t>8.5.1</w:t>
        </w:r>
      </w:hyperlink>
      <w:r w:rsidRPr="0061454F">
        <w:t xml:space="preserve"> настоящего Порядка, принимает решение о предоставлении либо отказе в предоставлении специализированного жилого помещения.</w:t>
      </w:r>
    </w:p>
    <w:p w:rsidR="006F1A29" w:rsidRPr="0061454F" w:rsidRDefault="006F1A29" w:rsidP="0061454F">
      <w:pPr>
        <w:jc w:val="both"/>
      </w:pPr>
      <w:bookmarkStart w:id="24" w:name="sub_822"/>
      <w:bookmarkEnd w:id="23"/>
      <w:r w:rsidRPr="0061454F">
        <w:t>8.2.2. Гражданам может быть отказано в предоставлении специализированного жилого помещения в случаях:</w:t>
      </w:r>
    </w:p>
    <w:bookmarkEnd w:id="24"/>
    <w:p w:rsidR="006F1A29" w:rsidRPr="0061454F" w:rsidRDefault="006F1A29" w:rsidP="0061454F">
      <w:pPr>
        <w:jc w:val="both"/>
      </w:pPr>
      <w:r w:rsidRPr="0061454F">
        <w:t>- выявления в представленных документах сведений, не соответствующих действительности;</w:t>
      </w:r>
    </w:p>
    <w:p w:rsidR="006F1A29" w:rsidRPr="0061454F" w:rsidRDefault="006F1A29" w:rsidP="0061454F">
      <w:pPr>
        <w:jc w:val="both"/>
      </w:pPr>
      <w:r w:rsidRPr="0061454F">
        <w:t>- наличия у гражданина, претендующего на предоставление специализированного жилого помещения, либо у членов его семьи жилого помещения, предоставленного по договору социального найма либо находящегося в собственности, расположенного в населенном пункте, где он претендует на предоставление специализированного жилого помещения;</w:t>
      </w:r>
    </w:p>
    <w:p w:rsidR="006F1A29" w:rsidRPr="0061454F" w:rsidRDefault="006F1A29" w:rsidP="0061454F">
      <w:pPr>
        <w:jc w:val="both"/>
      </w:pPr>
      <w:r w:rsidRPr="0061454F">
        <w:t>- подачи документов, которые не подтверждают право на предоставление специализированного жилого помещения.</w:t>
      </w:r>
    </w:p>
    <w:p w:rsidR="006F1A29" w:rsidRPr="0061454F" w:rsidRDefault="006F1A29" w:rsidP="0061454F">
      <w:pPr>
        <w:jc w:val="both"/>
      </w:pPr>
      <w:bookmarkStart w:id="25" w:name="sub_10033"/>
      <w:r w:rsidRPr="0061454F">
        <w:t>8.2.3. Отказ может быть обжалован в установленном порядке.</w:t>
      </w:r>
    </w:p>
    <w:bookmarkEnd w:id="25"/>
    <w:p w:rsidR="006F1A29" w:rsidRDefault="006F1A29" w:rsidP="006F1A29"/>
    <w:p w:rsidR="006F1A29" w:rsidRDefault="006F1A29" w:rsidP="006F1A29">
      <w:pPr>
        <w:pStyle w:val="1"/>
      </w:pPr>
      <w:bookmarkStart w:id="26" w:name="sub_10030"/>
      <w:r w:rsidRPr="0061454F">
        <w:rPr>
          <w:rFonts w:ascii="Times New Roman" w:hAnsi="Times New Roman" w:cs="Times New Roman"/>
          <w:sz w:val="24"/>
          <w:szCs w:val="24"/>
        </w:rPr>
        <w:lastRenderedPageBreak/>
        <w:t>8.3. Предоставление служебных жилых помещений</w:t>
      </w:r>
    </w:p>
    <w:bookmarkEnd w:id="26"/>
    <w:p w:rsidR="006F1A29" w:rsidRDefault="006F1A29" w:rsidP="0061454F">
      <w:pPr>
        <w:jc w:val="both"/>
      </w:pPr>
    </w:p>
    <w:p w:rsidR="006F1A29" w:rsidRDefault="006F1A29" w:rsidP="0061454F">
      <w:pPr>
        <w:jc w:val="both"/>
      </w:pPr>
      <w:bookmarkStart w:id="27" w:name="sub_10034"/>
      <w:r>
        <w:t xml:space="preserve">8.3.1. Служебные жилые помещения предназначены для проживания граждан в связи с характером их трудовых отношений с органами местного самоуправления, муниципальными предприятиями или учреждениями, в связи с избранием на выборные должности в органы местного самоуправления и предоставляются в порядке, определенном </w:t>
      </w:r>
      <w:hyperlink w:anchor="sub_821" w:history="1">
        <w:r w:rsidRPr="0061454F">
          <w:rPr>
            <w:rStyle w:val="ab"/>
            <w:color w:val="auto"/>
          </w:rPr>
          <w:t>подпунктами 8.2.1</w:t>
        </w:r>
      </w:hyperlink>
      <w:r w:rsidRPr="0061454F">
        <w:t xml:space="preserve">, </w:t>
      </w:r>
      <w:hyperlink w:anchor="sub_822" w:history="1">
        <w:r w:rsidRPr="0061454F">
          <w:rPr>
            <w:rStyle w:val="ab"/>
            <w:color w:val="auto"/>
          </w:rPr>
          <w:t>8.2.2.</w:t>
        </w:r>
      </w:hyperlink>
      <w:r w:rsidRPr="0061454F">
        <w:t xml:space="preserve"> </w:t>
      </w:r>
      <w:r>
        <w:t>настоящего Порядка.</w:t>
      </w:r>
    </w:p>
    <w:bookmarkEnd w:id="27"/>
    <w:p w:rsidR="006F1A29" w:rsidRDefault="006F1A29" w:rsidP="0061454F">
      <w:pPr>
        <w:jc w:val="both"/>
      </w:pPr>
      <w:r>
        <w:t xml:space="preserve">8.3.2. Для принятия решения о предоставлении служебного жилого помещения гражданин предоставляет в администрацию </w:t>
      </w:r>
      <w:r w:rsidR="0061454F">
        <w:t>Ибресинского</w:t>
      </w:r>
      <w:r>
        <w:t xml:space="preserve"> района </w:t>
      </w:r>
      <w:r w:rsidR="0061454F">
        <w:t>Чувашской Республики</w:t>
      </w:r>
      <w:r>
        <w:t xml:space="preserve"> следующие документы:</w:t>
      </w:r>
    </w:p>
    <w:p w:rsidR="006F1A29" w:rsidRDefault="0061454F" w:rsidP="0061454F">
      <w:pPr>
        <w:jc w:val="both"/>
      </w:pPr>
      <w:r>
        <w:t xml:space="preserve">- </w:t>
      </w:r>
      <w:r w:rsidR="006F1A29">
        <w:t>заявление;</w:t>
      </w:r>
    </w:p>
    <w:p w:rsidR="006F1A29" w:rsidRDefault="0061454F" w:rsidP="0061454F">
      <w:pPr>
        <w:jc w:val="both"/>
      </w:pPr>
      <w:r>
        <w:t xml:space="preserve">- </w:t>
      </w:r>
      <w:r w:rsidR="006F1A29">
        <w:t>копии документов, удостоверяющие</w:t>
      </w:r>
      <w:r>
        <w:rPr>
          <w:color w:val="353842"/>
          <w:shd w:val="clear" w:color="auto" w:fill="F0F0F0"/>
        </w:rPr>
        <w:t xml:space="preserve"> </w:t>
      </w:r>
      <w:r w:rsidR="006F1A29">
        <w:t>личность заявителя и членов его семьи;</w:t>
      </w:r>
    </w:p>
    <w:p w:rsidR="006F1A29" w:rsidRDefault="0061454F" w:rsidP="0061454F">
      <w:pPr>
        <w:jc w:val="both"/>
      </w:pPr>
      <w:r>
        <w:t xml:space="preserve">- </w:t>
      </w:r>
      <w:r w:rsidR="006F1A29">
        <w:t>выписку из трудовой книжки;</w:t>
      </w:r>
    </w:p>
    <w:p w:rsidR="0061454F" w:rsidRDefault="00391224" w:rsidP="0061454F">
      <w:pPr>
        <w:jc w:val="both"/>
      </w:pPr>
      <w:r>
        <w:t>-</w:t>
      </w:r>
      <w:r w:rsidR="006F1A29">
        <w:t>ходатайство руководителя предприятия (учреждения) о предоставлении служебного жилого помещения.</w:t>
      </w:r>
    </w:p>
    <w:p w:rsidR="006F1A29" w:rsidRDefault="006F1A29" w:rsidP="0061454F">
      <w:pPr>
        <w:ind w:firstLine="709"/>
        <w:jc w:val="both"/>
      </w:pPr>
      <w:r>
        <w:t xml:space="preserve">Копии документов заверяются должностным лицом </w:t>
      </w:r>
      <w:r w:rsidR="0061454F">
        <w:t xml:space="preserve">Ибресинского </w:t>
      </w:r>
      <w:r>
        <w:t xml:space="preserve">района </w:t>
      </w:r>
      <w:r w:rsidR="0061454F">
        <w:t>Чувашской Республики</w:t>
      </w:r>
      <w:r>
        <w:t>, принимающим документы.</w:t>
      </w:r>
    </w:p>
    <w:p w:rsidR="006F1A29" w:rsidRDefault="006F1A29" w:rsidP="0061454F">
      <w:pPr>
        <w:jc w:val="both"/>
      </w:pPr>
    </w:p>
    <w:p w:rsidR="006F1A29" w:rsidRPr="0061454F" w:rsidRDefault="006F1A29" w:rsidP="0061454F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8" w:name="sub_1085"/>
      <w:r w:rsidRPr="0061454F">
        <w:rPr>
          <w:rFonts w:ascii="Times New Roman" w:hAnsi="Times New Roman" w:cs="Times New Roman"/>
          <w:sz w:val="24"/>
          <w:szCs w:val="24"/>
        </w:rPr>
        <w:t>8.5. Предоставление жилых помещений маневренного фонда для временного проживания граждан</w:t>
      </w:r>
    </w:p>
    <w:bookmarkEnd w:id="28"/>
    <w:p w:rsidR="006F1A29" w:rsidRDefault="006F1A29" w:rsidP="0061454F">
      <w:pPr>
        <w:jc w:val="both"/>
      </w:pPr>
    </w:p>
    <w:p w:rsidR="006F1A29" w:rsidRDefault="006F1A29" w:rsidP="0061454F">
      <w:pPr>
        <w:jc w:val="both"/>
      </w:pPr>
      <w:r>
        <w:t xml:space="preserve">8.5.1. Жилые помещения маневренного фонда предоставляются администрацией </w:t>
      </w:r>
      <w:r w:rsidR="0061454F">
        <w:t>Ибресинского района Чувашской Республики</w:t>
      </w:r>
      <w:r>
        <w:t xml:space="preserve"> по заявлению гражданина, в порядке, определенном </w:t>
      </w:r>
      <w:hyperlink w:anchor="sub_821" w:history="1">
        <w:r w:rsidRPr="0061454F">
          <w:rPr>
            <w:rStyle w:val="ab"/>
            <w:color w:val="auto"/>
          </w:rPr>
          <w:t>подпунктами 8.2.1</w:t>
        </w:r>
      </w:hyperlink>
      <w:r w:rsidRPr="0061454F">
        <w:t xml:space="preserve">, </w:t>
      </w:r>
      <w:hyperlink w:anchor="sub_822" w:history="1">
        <w:r w:rsidRPr="0061454F">
          <w:rPr>
            <w:rStyle w:val="ab"/>
            <w:color w:val="auto"/>
          </w:rPr>
          <w:t>8.2.2.</w:t>
        </w:r>
      </w:hyperlink>
      <w:r>
        <w:t xml:space="preserve"> настоящего Порядка.</w:t>
      </w:r>
    </w:p>
    <w:p w:rsidR="006F1A29" w:rsidRDefault="006F1A29" w:rsidP="0061454F">
      <w:pPr>
        <w:jc w:val="both"/>
      </w:pPr>
      <w:r>
        <w:t>К заявлению прилагаются:</w:t>
      </w:r>
    </w:p>
    <w:p w:rsidR="006F1A29" w:rsidRDefault="0061454F" w:rsidP="0061454F">
      <w:pPr>
        <w:jc w:val="both"/>
      </w:pPr>
      <w:r>
        <w:t xml:space="preserve">- </w:t>
      </w:r>
      <w:r w:rsidR="006F1A29">
        <w:t>копии документов, удостоверяющих личность заявителя и членов его семьи;</w:t>
      </w:r>
    </w:p>
    <w:p w:rsidR="006F1A29" w:rsidRDefault="0061454F" w:rsidP="0061454F">
      <w:pPr>
        <w:jc w:val="both"/>
      </w:pPr>
      <w:r>
        <w:t xml:space="preserve">- </w:t>
      </w:r>
      <w:r w:rsidR="006F1A29">
        <w:t xml:space="preserve">копии документов, подтверждающих непригодность жилого помещения для проживания в результате чрезвычайных обстоятельств, в случае, указанном в </w:t>
      </w:r>
      <w:hyperlink r:id="rId17" w:history="1">
        <w:r w:rsidR="006F1A29" w:rsidRPr="0061454F">
          <w:rPr>
            <w:rStyle w:val="ab"/>
            <w:color w:val="auto"/>
          </w:rPr>
          <w:t>пункте 3 части 1 статьи 21</w:t>
        </w:r>
      </w:hyperlink>
      <w:r w:rsidR="006F1A29">
        <w:t xml:space="preserve"> Закона.</w:t>
      </w:r>
    </w:p>
    <w:p w:rsidR="006F1A29" w:rsidRDefault="006F1A29" w:rsidP="006F1A29"/>
    <w:p w:rsidR="0061454F" w:rsidRDefault="0061454F" w:rsidP="006F1A29">
      <w:pPr>
        <w:jc w:val="right"/>
        <w:rPr>
          <w:rStyle w:val="a4"/>
        </w:rPr>
      </w:pPr>
      <w:bookmarkStart w:id="29" w:name="sub_10000"/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9A00A9" w:rsidRDefault="009A00A9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30763A" w:rsidRDefault="0030763A" w:rsidP="006F1A29">
      <w:pPr>
        <w:jc w:val="right"/>
        <w:rPr>
          <w:rStyle w:val="a4"/>
        </w:rPr>
      </w:pPr>
    </w:p>
    <w:p w:rsidR="0030763A" w:rsidRDefault="0030763A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1454F" w:rsidRDefault="0061454F" w:rsidP="006F1A29">
      <w:pPr>
        <w:jc w:val="right"/>
        <w:rPr>
          <w:rStyle w:val="a4"/>
        </w:rPr>
      </w:pPr>
    </w:p>
    <w:p w:rsidR="006F1A29" w:rsidRPr="0061454F" w:rsidRDefault="006F1A29" w:rsidP="006F1A29">
      <w:pPr>
        <w:jc w:val="right"/>
        <w:rPr>
          <w:b/>
        </w:rPr>
      </w:pPr>
      <w:r w:rsidRPr="0061454F">
        <w:rPr>
          <w:rStyle w:val="a4"/>
          <w:b w:val="0"/>
          <w:color w:val="auto"/>
        </w:rPr>
        <w:lastRenderedPageBreak/>
        <w:t>Приложение 1</w:t>
      </w:r>
    </w:p>
    <w:bookmarkEnd w:id="29"/>
    <w:p w:rsidR="006F1A29" w:rsidRPr="0061454F" w:rsidRDefault="006F1A29" w:rsidP="006F1A29">
      <w:pPr>
        <w:jc w:val="right"/>
        <w:rPr>
          <w:b/>
        </w:rPr>
      </w:pPr>
      <w:r w:rsidRPr="0061454F">
        <w:rPr>
          <w:rStyle w:val="a4"/>
          <w:b w:val="0"/>
          <w:color w:val="auto"/>
        </w:rPr>
        <w:t xml:space="preserve">к </w:t>
      </w:r>
      <w:hyperlink w:anchor="sub_1000" w:history="1">
        <w:r w:rsidRPr="0061454F">
          <w:rPr>
            <w:rStyle w:val="ab"/>
            <w:color w:val="auto"/>
          </w:rPr>
          <w:t>Положению</w:t>
        </w:r>
      </w:hyperlink>
      <w:r w:rsidRPr="0061454F">
        <w:rPr>
          <w:rStyle w:val="a4"/>
          <w:b w:val="0"/>
          <w:color w:val="auto"/>
        </w:rPr>
        <w:t xml:space="preserve"> о порядке реализации</w:t>
      </w:r>
    </w:p>
    <w:p w:rsidR="006F1A29" w:rsidRPr="0061454F" w:rsidRDefault="006F1A29" w:rsidP="006F1A29">
      <w:pPr>
        <w:jc w:val="right"/>
        <w:rPr>
          <w:b/>
        </w:rPr>
      </w:pPr>
      <w:r w:rsidRPr="0061454F">
        <w:rPr>
          <w:rStyle w:val="a4"/>
          <w:b w:val="0"/>
          <w:color w:val="auto"/>
        </w:rPr>
        <w:t>жилищных прав гражданами</w:t>
      </w:r>
      <w:r w:rsidR="0061454F">
        <w:rPr>
          <w:rStyle w:val="a4"/>
          <w:b w:val="0"/>
          <w:color w:val="auto"/>
        </w:rPr>
        <w:t xml:space="preserve"> -</w:t>
      </w:r>
      <w:r w:rsidR="0061454F" w:rsidRPr="0061454F">
        <w:rPr>
          <w:rStyle w:val="a4"/>
          <w:b w:val="0"/>
          <w:color w:val="auto"/>
        </w:rPr>
        <w:t xml:space="preserve"> жителями</w:t>
      </w:r>
    </w:p>
    <w:p w:rsidR="0061454F" w:rsidRPr="0061454F" w:rsidRDefault="0061454F" w:rsidP="0061454F">
      <w:pPr>
        <w:jc w:val="right"/>
        <w:rPr>
          <w:b/>
        </w:rPr>
      </w:pPr>
      <w:r>
        <w:rPr>
          <w:rStyle w:val="a4"/>
          <w:b w:val="0"/>
          <w:color w:val="auto"/>
        </w:rPr>
        <w:t xml:space="preserve">сельских поселений Ибресинского района </w:t>
      </w:r>
    </w:p>
    <w:p w:rsidR="0061454F" w:rsidRDefault="0061454F" w:rsidP="006F1A29">
      <w:pPr>
        <w:jc w:val="right"/>
        <w:rPr>
          <w:rStyle w:val="a4"/>
          <w:b w:val="0"/>
          <w:color w:val="auto"/>
        </w:rPr>
      </w:pPr>
    </w:p>
    <w:p w:rsidR="006F1A29" w:rsidRDefault="006F1A29" w:rsidP="006F1A29"/>
    <w:p w:rsidR="00FF4826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F4826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F4826">
        <w:rPr>
          <w:rFonts w:ascii="Times New Roman" w:hAnsi="Times New Roman" w:cs="Times New Roman"/>
          <w:sz w:val="24"/>
          <w:szCs w:val="24"/>
        </w:rPr>
        <w:t>. N _</w:t>
      </w:r>
      <w:r w:rsidR="009A00A9">
        <w:rPr>
          <w:rFonts w:ascii="Times New Roman" w:hAnsi="Times New Roman" w:cs="Times New Roman"/>
          <w:sz w:val="24"/>
          <w:szCs w:val="24"/>
        </w:rPr>
        <w:t>_</w:t>
      </w:r>
      <w:r w:rsidRPr="00FF4826">
        <w:rPr>
          <w:rFonts w:ascii="Times New Roman" w:hAnsi="Times New Roman" w:cs="Times New Roman"/>
          <w:sz w:val="24"/>
          <w:szCs w:val="24"/>
        </w:rPr>
        <w:t>_</w:t>
      </w:r>
      <w:r w:rsidR="00FF4826" w:rsidRPr="00FF4826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FF4826" w:rsidRPr="00FF482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F4826" w:rsidRPr="00FF4826">
        <w:rPr>
          <w:rFonts w:ascii="Times New Roman" w:hAnsi="Times New Roman" w:cs="Times New Roman"/>
          <w:sz w:val="24"/>
          <w:szCs w:val="24"/>
        </w:rPr>
        <w:t xml:space="preserve"> _______                  </w:t>
      </w:r>
      <w:r w:rsidR="009A00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FF4826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FF482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F4826" w:rsidRPr="00FF4826">
        <w:rPr>
          <w:rFonts w:ascii="Times New Roman" w:hAnsi="Times New Roman" w:cs="Times New Roman"/>
          <w:sz w:val="24"/>
          <w:szCs w:val="24"/>
        </w:rPr>
        <w:t>Ибресинского</w:t>
      </w:r>
    </w:p>
    <w:p w:rsidR="00FF4826" w:rsidRDefault="00FF4826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F1A29" w:rsidRPr="00FF4826">
        <w:rPr>
          <w:rFonts w:ascii="Times New Roman" w:hAnsi="Times New Roman" w:cs="Times New Roman"/>
          <w:sz w:val="24"/>
          <w:szCs w:val="24"/>
        </w:rPr>
        <w:t>ра</w:t>
      </w:r>
      <w:r w:rsidRPr="00FF4826">
        <w:rPr>
          <w:rFonts w:ascii="Times New Roman" w:hAnsi="Times New Roman" w:cs="Times New Roman"/>
          <w:sz w:val="24"/>
          <w:szCs w:val="24"/>
        </w:rPr>
        <w:t>йона Чувашской Республики</w:t>
      </w:r>
    </w:p>
    <w:p w:rsidR="00FF4826" w:rsidRPr="00FF4826" w:rsidRDefault="00FF4826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F4826">
        <w:rPr>
          <w:rFonts w:ascii="Times New Roman" w:hAnsi="Times New Roman" w:cs="Times New Roman"/>
          <w:sz w:val="24"/>
          <w:szCs w:val="24"/>
        </w:rPr>
        <w:t xml:space="preserve">С.В. Горбунову          </w:t>
      </w:r>
    </w:p>
    <w:p w:rsidR="006F1A29" w:rsidRDefault="00FF4826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826">
        <w:rPr>
          <w:rFonts w:ascii="Times New Roman" w:hAnsi="Times New Roman" w:cs="Times New Roman"/>
          <w:sz w:val="24"/>
          <w:szCs w:val="24"/>
        </w:rPr>
        <w:t xml:space="preserve">       </w:t>
      </w:r>
      <w:r w:rsidR="006F1A2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</w:t>
      </w:r>
      <w:r w:rsidRPr="00FF4826">
        <w:rPr>
          <w:rFonts w:ascii="Times New Roman" w:hAnsi="Times New Roman" w:cs="Times New Roman"/>
          <w:sz w:val="24"/>
          <w:szCs w:val="24"/>
        </w:rPr>
        <w:t>от __</w:t>
      </w:r>
      <w:r w:rsidR="006F1A29" w:rsidRPr="00FF482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F1A29" w:rsidRPr="00FF4826">
        <w:rPr>
          <w:rFonts w:ascii="Times New Roman" w:hAnsi="Times New Roman" w:cs="Times New Roman"/>
          <w:sz w:val="24"/>
          <w:szCs w:val="24"/>
        </w:rPr>
        <w:t>_________________</w:t>
      </w:r>
    </w:p>
    <w:p w:rsidR="00FF4826" w:rsidRPr="00FF4826" w:rsidRDefault="00FF4826" w:rsidP="00FF4826">
      <w:r>
        <w:t xml:space="preserve">                                                                                      ____________________________________</w:t>
      </w:r>
    </w:p>
    <w:p w:rsidR="006F1A29" w:rsidRPr="00FF4826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82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F482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FF4826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="00FF4826">
        <w:rPr>
          <w:rFonts w:ascii="Times New Roman" w:hAnsi="Times New Roman" w:cs="Times New Roman"/>
          <w:sz w:val="24"/>
          <w:szCs w:val="24"/>
        </w:rPr>
        <w:t>_____</w:t>
      </w:r>
      <w:r w:rsidRPr="00FF4826">
        <w:rPr>
          <w:rFonts w:ascii="Times New Roman" w:hAnsi="Times New Roman" w:cs="Times New Roman"/>
          <w:sz w:val="24"/>
          <w:szCs w:val="24"/>
        </w:rPr>
        <w:t xml:space="preserve">    по    адресу:</w:t>
      </w:r>
    </w:p>
    <w:p w:rsidR="006F1A29" w:rsidRPr="00FF4826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8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F482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F4826">
        <w:rPr>
          <w:rFonts w:ascii="Times New Roman" w:hAnsi="Times New Roman" w:cs="Times New Roman"/>
          <w:sz w:val="24"/>
          <w:szCs w:val="24"/>
        </w:rPr>
        <w:t xml:space="preserve">  </w:t>
      </w:r>
      <w:r w:rsidR="00FF4826">
        <w:rPr>
          <w:rFonts w:ascii="Times New Roman" w:hAnsi="Times New Roman" w:cs="Times New Roman"/>
          <w:sz w:val="24"/>
          <w:szCs w:val="24"/>
        </w:rPr>
        <w:t xml:space="preserve">     Ибресинский район ______</w:t>
      </w:r>
      <w:r w:rsidRPr="00FF4826">
        <w:rPr>
          <w:rFonts w:ascii="Times New Roman" w:hAnsi="Times New Roman" w:cs="Times New Roman"/>
          <w:sz w:val="24"/>
          <w:szCs w:val="24"/>
        </w:rPr>
        <w:t>____________</w:t>
      </w:r>
    </w:p>
    <w:p w:rsidR="006F1A29" w:rsidRPr="00FF4826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82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F4826">
        <w:rPr>
          <w:rFonts w:ascii="Times New Roman" w:hAnsi="Times New Roman" w:cs="Times New Roman"/>
          <w:sz w:val="24"/>
          <w:szCs w:val="24"/>
        </w:rPr>
        <w:t xml:space="preserve">                                             ___</w:t>
      </w:r>
      <w:r w:rsidRPr="00FF482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F1A29" w:rsidRDefault="006F1A29" w:rsidP="006F1A29"/>
    <w:p w:rsidR="00FF4826" w:rsidRDefault="00FF4826" w:rsidP="00FF4826">
      <w:pPr>
        <w:pStyle w:val="a3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6F1A29" w:rsidRPr="00FF4826" w:rsidRDefault="006F1A29" w:rsidP="00FF4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4826">
        <w:rPr>
          <w:rStyle w:val="a4"/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6F1A29" w:rsidRPr="00FF4826" w:rsidRDefault="006F1A29" w:rsidP="006F1A29"/>
    <w:p w:rsidR="006F1A29" w:rsidRDefault="006F1A29" w:rsidP="00FF4826">
      <w:pPr>
        <w:pStyle w:val="a3"/>
        <w:rPr>
          <w:rFonts w:ascii="Times New Roman" w:hAnsi="Times New Roman" w:cs="Times New Roman"/>
          <w:sz w:val="24"/>
          <w:szCs w:val="24"/>
        </w:rPr>
      </w:pPr>
      <w:r w:rsidRPr="00FF4826">
        <w:rPr>
          <w:rFonts w:ascii="Times New Roman" w:hAnsi="Times New Roman" w:cs="Times New Roman"/>
          <w:sz w:val="24"/>
          <w:szCs w:val="24"/>
        </w:rPr>
        <w:t xml:space="preserve">     Прошу признать меня, и ч</w:t>
      </w:r>
      <w:r w:rsidR="00FF4826">
        <w:rPr>
          <w:rFonts w:ascii="Times New Roman" w:hAnsi="Times New Roman" w:cs="Times New Roman"/>
          <w:sz w:val="24"/>
          <w:szCs w:val="24"/>
        </w:rPr>
        <w:t xml:space="preserve">ленов моей семьи, малоимущими, и </w:t>
      </w:r>
      <w:r w:rsidRPr="00FF4826">
        <w:rPr>
          <w:rFonts w:ascii="Times New Roman" w:hAnsi="Times New Roman" w:cs="Times New Roman"/>
          <w:sz w:val="24"/>
          <w:szCs w:val="24"/>
        </w:rPr>
        <w:t>поставить</w:t>
      </w:r>
      <w:r w:rsidR="00FF4826">
        <w:rPr>
          <w:rFonts w:ascii="Times New Roman" w:hAnsi="Times New Roman" w:cs="Times New Roman"/>
          <w:sz w:val="24"/>
          <w:szCs w:val="24"/>
        </w:rPr>
        <w:t xml:space="preserve"> </w:t>
      </w:r>
      <w:r w:rsidRPr="00FF4826">
        <w:rPr>
          <w:rFonts w:ascii="Times New Roman" w:hAnsi="Times New Roman" w:cs="Times New Roman"/>
          <w:sz w:val="24"/>
          <w:szCs w:val="24"/>
        </w:rPr>
        <w:t>на учет нуждающихся в получении жилых помещений по договорам  социального</w:t>
      </w:r>
      <w:r w:rsidR="00FF4826">
        <w:rPr>
          <w:rFonts w:ascii="Times New Roman" w:hAnsi="Times New Roman" w:cs="Times New Roman"/>
          <w:sz w:val="24"/>
          <w:szCs w:val="24"/>
        </w:rPr>
        <w:t xml:space="preserve"> </w:t>
      </w:r>
      <w:r w:rsidRPr="00FF4826">
        <w:rPr>
          <w:rFonts w:ascii="Times New Roman" w:hAnsi="Times New Roman" w:cs="Times New Roman"/>
          <w:sz w:val="24"/>
          <w:szCs w:val="24"/>
        </w:rPr>
        <w:t>найма. Я и члены семьи:</w:t>
      </w:r>
    </w:p>
    <w:p w:rsidR="009A00A9" w:rsidRPr="009A00A9" w:rsidRDefault="009A00A9" w:rsidP="009A00A9"/>
    <w:tbl>
      <w:tblPr>
        <w:tblStyle w:val="a8"/>
        <w:tblW w:w="0" w:type="auto"/>
        <w:tblInd w:w="108" w:type="dxa"/>
        <w:tblLook w:val="04A0"/>
      </w:tblPr>
      <w:tblGrid>
        <w:gridCol w:w="2394"/>
        <w:gridCol w:w="1404"/>
        <w:gridCol w:w="1167"/>
        <w:gridCol w:w="1293"/>
        <w:gridCol w:w="1168"/>
        <w:gridCol w:w="1167"/>
        <w:gridCol w:w="905"/>
      </w:tblGrid>
      <w:tr w:rsidR="00FF4826" w:rsidTr="0073222B">
        <w:tc>
          <w:tcPr>
            <w:tcW w:w="2394" w:type="dxa"/>
          </w:tcPr>
          <w:p w:rsidR="00FF4826" w:rsidRDefault="00FF4826" w:rsidP="00FF4826">
            <w:pPr>
              <w:jc w:val="center"/>
            </w:pPr>
          </w:p>
        </w:tc>
        <w:tc>
          <w:tcPr>
            <w:tcW w:w="1404" w:type="dxa"/>
          </w:tcPr>
          <w:p w:rsidR="00FF4826" w:rsidRDefault="00FF4826" w:rsidP="00FF4826">
            <w:pPr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FF4826" w:rsidRDefault="00FF4826" w:rsidP="00FF4826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FF4826" w:rsidRDefault="00FF4826" w:rsidP="00FF4826">
            <w:pPr>
              <w:jc w:val="center"/>
            </w:pPr>
            <w:r>
              <w:t>3</w:t>
            </w:r>
          </w:p>
        </w:tc>
        <w:tc>
          <w:tcPr>
            <w:tcW w:w="1168" w:type="dxa"/>
          </w:tcPr>
          <w:p w:rsidR="00FF4826" w:rsidRDefault="00FF4826" w:rsidP="00FF4826">
            <w:pPr>
              <w:jc w:val="center"/>
            </w:pPr>
            <w:r>
              <w:t>4</w:t>
            </w:r>
          </w:p>
        </w:tc>
        <w:tc>
          <w:tcPr>
            <w:tcW w:w="1167" w:type="dxa"/>
          </w:tcPr>
          <w:p w:rsidR="00FF4826" w:rsidRDefault="00FF4826" w:rsidP="00FF4826">
            <w:pPr>
              <w:jc w:val="center"/>
            </w:pPr>
            <w:r>
              <w:t>5</w:t>
            </w:r>
          </w:p>
        </w:tc>
        <w:tc>
          <w:tcPr>
            <w:tcW w:w="905" w:type="dxa"/>
          </w:tcPr>
          <w:p w:rsidR="00FF4826" w:rsidRDefault="00FF4826" w:rsidP="00FF4826">
            <w:pPr>
              <w:jc w:val="center"/>
            </w:pPr>
            <w:r>
              <w:t>6</w:t>
            </w:r>
          </w:p>
        </w:tc>
      </w:tr>
      <w:tr w:rsidR="00FF4826" w:rsidTr="0073222B">
        <w:tc>
          <w:tcPr>
            <w:tcW w:w="2394" w:type="dxa"/>
          </w:tcPr>
          <w:p w:rsidR="00FF4826" w:rsidRDefault="00FF4826" w:rsidP="00645F4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FF4826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отчество,</w:t>
            </w:r>
          </w:p>
          <w:p w:rsidR="00FF4826" w:rsidRPr="00FF4826" w:rsidRDefault="00FF4826" w:rsidP="00645F4D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FF482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04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1293" w:type="dxa"/>
          </w:tcPr>
          <w:p w:rsidR="00FF4826" w:rsidRDefault="00FF4826" w:rsidP="006F1A29"/>
        </w:tc>
        <w:tc>
          <w:tcPr>
            <w:tcW w:w="1168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905" w:type="dxa"/>
          </w:tcPr>
          <w:p w:rsidR="00FF4826" w:rsidRDefault="00FF4826" w:rsidP="006F1A29"/>
        </w:tc>
      </w:tr>
      <w:tr w:rsidR="00FF4826" w:rsidTr="0073222B">
        <w:tc>
          <w:tcPr>
            <w:tcW w:w="2394" w:type="dxa"/>
          </w:tcPr>
          <w:p w:rsidR="00FF4826" w:rsidRDefault="00FF4826" w:rsidP="006F1A29">
            <w:r>
              <w:t>Родственное отношение</w:t>
            </w:r>
          </w:p>
        </w:tc>
        <w:tc>
          <w:tcPr>
            <w:tcW w:w="1404" w:type="dxa"/>
          </w:tcPr>
          <w:p w:rsidR="00FF4826" w:rsidRDefault="00FF4826" w:rsidP="006F1A29">
            <w:r>
              <w:t>Заявитель</w:t>
            </w:r>
          </w:p>
        </w:tc>
        <w:tc>
          <w:tcPr>
            <w:tcW w:w="1167" w:type="dxa"/>
          </w:tcPr>
          <w:p w:rsidR="00FF4826" w:rsidRDefault="00FF4826" w:rsidP="006F1A29"/>
        </w:tc>
        <w:tc>
          <w:tcPr>
            <w:tcW w:w="1293" w:type="dxa"/>
          </w:tcPr>
          <w:p w:rsidR="00FF4826" w:rsidRDefault="00FF4826" w:rsidP="006F1A29"/>
        </w:tc>
        <w:tc>
          <w:tcPr>
            <w:tcW w:w="1168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905" w:type="dxa"/>
          </w:tcPr>
          <w:p w:rsidR="00FF4826" w:rsidRDefault="00FF4826" w:rsidP="006F1A29"/>
        </w:tc>
      </w:tr>
      <w:tr w:rsidR="00FF4826" w:rsidTr="0073222B">
        <w:tc>
          <w:tcPr>
            <w:tcW w:w="2394" w:type="dxa"/>
          </w:tcPr>
          <w:p w:rsidR="00FF4826" w:rsidRDefault="00645F4D" w:rsidP="006F1A29">
            <w:r>
              <w:t>Паспорт (для несовершеннолетних - свидетельство о рождении)</w:t>
            </w:r>
          </w:p>
        </w:tc>
        <w:tc>
          <w:tcPr>
            <w:tcW w:w="1404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1293" w:type="dxa"/>
          </w:tcPr>
          <w:p w:rsidR="00FF4826" w:rsidRDefault="00FF4826" w:rsidP="006F1A29"/>
        </w:tc>
        <w:tc>
          <w:tcPr>
            <w:tcW w:w="1168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905" w:type="dxa"/>
          </w:tcPr>
          <w:p w:rsidR="00FF4826" w:rsidRDefault="00FF4826" w:rsidP="006F1A29"/>
        </w:tc>
      </w:tr>
      <w:tr w:rsidR="00FF4826" w:rsidTr="0073222B">
        <w:tc>
          <w:tcPr>
            <w:tcW w:w="2394" w:type="dxa"/>
          </w:tcPr>
          <w:p w:rsidR="00FF4826" w:rsidRDefault="00645F4D" w:rsidP="006F1A29">
            <w:r>
              <w:t xml:space="preserve">Регистрация по месту жительства (адрес, общая площадь жилья, число </w:t>
            </w:r>
            <w:proofErr w:type="gramStart"/>
            <w:r>
              <w:t>проживающих</w:t>
            </w:r>
            <w:proofErr w:type="gramEnd"/>
            <w:r>
              <w:t>)</w:t>
            </w:r>
          </w:p>
        </w:tc>
        <w:tc>
          <w:tcPr>
            <w:tcW w:w="1404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1293" w:type="dxa"/>
          </w:tcPr>
          <w:p w:rsidR="00FF4826" w:rsidRDefault="00FF4826" w:rsidP="006F1A29"/>
        </w:tc>
        <w:tc>
          <w:tcPr>
            <w:tcW w:w="1168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905" w:type="dxa"/>
          </w:tcPr>
          <w:p w:rsidR="00FF4826" w:rsidRDefault="00FF4826" w:rsidP="006F1A29"/>
        </w:tc>
      </w:tr>
      <w:tr w:rsidR="00FF4826" w:rsidTr="0073222B">
        <w:tc>
          <w:tcPr>
            <w:tcW w:w="2394" w:type="dxa"/>
          </w:tcPr>
          <w:p w:rsidR="00FF4826" w:rsidRPr="009A00A9" w:rsidRDefault="00E7144A" w:rsidP="00E7144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A00A9">
              <w:rPr>
                <w:rFonts w:ascii="Times New Roman" w:hAnsi="Times New Roman" w:cs="Times New Roman"/>
                <w:sz w:val="22"/>
                <w:szCs w:val="22"/>
              </w:rPr>
              <w:t xml:space="preserve">Имеет другое жилье в </w:t>
            </w:r>
            <w:r w:rsidR="00645F4D" w:rsidRPr="009A00A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A00A9">
              <w:rPr>
                <w:rFonts w:ascii="Times New Roman" w:hAnsi="Times New Roman" w:cs="Times New Roman"/>
                <w:sz w:val="22"/>
                <w:szCs w:val="22"/>
              </w:rPr>
              <w:t>обственности или по  дого</w:t>
            </w:r>
            <w:r w:rsidR="00645F4D" w:rsidRPr="009A00A9">
              <w:rPr>
                <w:rFonts w:ascii="Times New Roman" w:hAnsi="Times New Roman" w:cs="Times New Roman"/>
                <w:sz w:val="22"/>
                <w:szCs w:val="22"/>
              </w:rPr>
              <w:t>вору    найм</w:t>
            </w:r>
            <w:r w:rsidRPr="009A00A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A00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0A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A00A9">
              <w:rPr>
                <w:rFonts w:ascii="Times New Roman" w:hAnsi="Times New Roman" w:cs="Times New Roman"/>
                <w:sz w:val="22"/>
                <w:szCs w:val="22"/>
              </w:rPr>
              <w:t xml:space="preserve">указать </w:t>
            </w:r>
            <w:r w:rsidR="00645F4D" w:rsidRPr="009A00A9">
              <w:rPr>
                <w:rFonts w:ascii="Times New Roman" w:hAnsi="Times New Roman" w:cs="Times New Roman"/>
                <w:sz w:val="22"/>
                <w:szCs w:val="22"/>
              </w:rPr>
              <w:t>ад</w:t>
            </w:r>
            <w:r w:rsidRPr="009A00A9">
              <w:rPr>
                <w:rFonts w:ascii="Times New Roman" w:hAnsi="Times New Roman" w:cs="Times New Roman"/>
                <w:sz w:val="22"/>
                <w:szCs w:val="22"/>
              </w:rPr>
              <w:t xml:space="preserve">рес,    общую </w:t>
            </w:r>
            <w:r w:rsidR="00645F4D" w:rsidRPr="009A00A9">
              <w:rPr>
                <w:rFonts w:ascii="Times New Roman" w:hAnsi="Times New Roman" w:cs="Times New Roman"/>
                <w:sz w:val="22"/>
                <w:szCs w:val="22"/>
              </w:rPr>
              <w:t>площадь, число  проживаю</w:t>
            </w:r>
            <w:r w:rsidRPr="009A00A9">
              <w:rPr>
                <w:rFonts w:ascii="Times New Roman" w:hAnsi="Times New Roman" w:cs="Times New Roman"/>
                <w:sz w:val="22"/>
                <w:szCs w:val="22"/>
              </w:rPr>
              <w:t xml:space="preserve">щих, </w:t>
            </w:r>
            <w:r w:rsidR="00645F4D" w:rsidRPr="009A00A9">
              <w:rPr>
                <w:rFonts w:ascii="Times New Roman" w:hAnsi="Times New Roman" w:cs="Times New Roman"/>
                <w:sz w:val="22"/>
                <w:szCs w:val="22"/>
              </w:rPr>
              <w:t>если не</w:t>
            </w:r>
            <w:r w:rsidRPr="009A00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5F4D" w:rsidRPr="009A00A9">
              <w:rPr>
                <w:rFonts w:ascii="Times New Roman" w:hAnsi="Times New Roman" w:cs="Times New Roman"/>
                <w:sz w:val="22"/>
                <w:szCs w:val="22"/>
              </w:rPr>
              <w:t>имеет   записать</w:t>
            </w:r>
            <w:r w:rsidRPr="009A00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9A00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A00A9">
              <w:rPr>
                <w:rFonts w:ascii="Times New Roman" w:hAnsi="Times New Roman" w:cs="Times New Roman"/>
                <w:sz w:val="22"/>
                <w:szCs w:val="22"/>
              </w:rPr>
              <w:t>(не имеет</w:t>
            </w:r>
            <w:r w:rsidR="00645F4D" w:rsidRPr="009A00A9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  <w:proofErr w:type="gramEnd"/>
          </w:p>
        </w:tc>
        <w:tc>
          <w:tcPr>
            <w:tcW w:w="1404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1293" w:type="dxa"/>
          </w:tcPr>
          <w:p w:rsidR="00FF4826" w:rsidRDefault="00FF4826" w:rsidP="006F1A29"/>
        </w:tc>
        <w:tc>
          <w:tcPr>
            <w:tcW w:w="1168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905" w:type="dxa"/>
          </w:tcPr>
          <w:p w:rsidR="00FF4826" w:rsidRDefault="00FF4826" w:rsidP="006F1A29"/>
        </w:tc>
      </w:tr>
      <w:tr w:rsidR="00FF4826" w:rsidTr="0073222B">
        <w:tc>
          <w:tcPr>
            <w:tcW w:w="2394" w:type="dxa"/>
          </w:tcPr>
          <w:p w:rsidR="00FF4826" w:rsidRPr="009A00A9" w:rsidRDefault="009A00A9" w:rsidP="00E7144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 в собственности (гаражи, дачи,    транспортные </w:t>
            </w:r>
            <w:proofErr w:type="spellStart"/>
            <w:r w:rsidR="00E7144A" w:rsidRPr="009A00A9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gramStart"/>
            <w:r w:rsidR="00E7144A" w:rsidRPr="009A00A9">
              <w:rPr>
                <w:rFonts w:ascii="Times New Roman" w:hAnsi="Times New Roman" w:cs="Times New Roman"/>
                <w:sz w:val="22"/>
                <w:szCs w:val="22"/>
              </w:rPr>
              <w:t>,з</w:t>
            </w:r>
            <w:proofErr w:type="gramEnd"/>
            <w:r w:rsidR="00E7144A" w:rsidRPr="009A00A9">
              <w:rPr>
                <w:rFonts w:ascii="Times New Roman" w:hAnsi="Times New Roman" w:cs="Times New Roman"/>
                <w:sz w:val="22"/>
                <w:szCs w:val="22"/>
              </w:rPr>
              <w:t>емельные</w:t>
            </w:r>
            <w:proofErr w:type="spellEnd"/>
            <w:r w:rsidR="00E7144A" w:rsidRPr="009A00A9">
              <w:rPr>
                <w:rFonts w:ascii="Times New Roman" w:hAnsi="Times New Roman" w:cs="Times New Roman"/>
                <w:sz w:val="22"/>
                <w:szCs w:val="22"/>
              </w:rPr>
              <w:t xml:space="preserve">  участки </w:t>
            </w:r>
            <w:proofErr w:type="spellStart"/>
            <w:r w:rsidR="00E7144A" w:rsidRPr="009A00A9">
              <w:rPr>
                <w:rFonts w:ascii="Times New Roman" w:hAnsi="Times New Roman" w:cs="Times New Roman"/>
                <w:sz w:val="22"/>
                <w:szCs w:val="22"/>
              </w:rPr>
              <w:t>др.,если</w:t>
            </w:r>
            <w:proofErr w:type="spellEnd"/>
            <w:r w:rsidR="00E7144A" w:rsidRPr="009A00A9">
              <w:rPr>
                <w:rFonts w:ascii="Times New Roman" w:hAnsi="Times New Roman" w:cs="Times New Roman"/>
                <w:sz w:val="22"/>
                <w:szCs w:val="22"/>
              </w:rPr>
              <w:t xml:space="preserve"> не имеет   записать: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144A" w:rsidRPr="009A00A9">
              <w:rPr>
                <w:rFonts w:ascii="Times New Roman" w:hAnsi="Times New Roman" w:cs="Times New Roman"/>
                <w:sz w:val="22"/>
                <w:szCs w:val="22"/>
              </w:rPr>
              <w:t>не имеет")</w:t>
            </w:r>
            <w:r w:rsidR="00E714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1293" w:type="dxa"/>
          </w:tcPr>
          <w:p w:rsidR="00FF4826" w:rsidRDefault="00FF4826" w:rsidP="006F1A29"/>
        </w:tc>
        <w:tc>
          <w:tcPr>
            <w:tcW w:w="1168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905" w:type="dxa"/>
          </w:tcPr>
          <w:p w:rsidR="00FF4826" w:rsidRDefault="00FF4826" w:rsidP="006F1A29"/>
        </w:tc>
      </w:tr>
      <w:tr w:rsidR="00FF4826" w:rsidTr="0073222B">
        <w:tc>
          <w:tcPr>
            <w:tcW w:w="2394" w:type="dxa"/>
          </w:tcPr>
          <w:p w:rsidR="00E7144A" w:rsidRPr="009A00A9" w:rsidRDefault="00E7144A" w:rsidP="00E71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0A9">
              <w:rPr>
                <w:rFonts w:ascii="Times New Roman" w:hAnsi="Times New Roman" w:cs="Times New Roman"/>
                <w:sz w:val="24"/>
                <w:szCs w:val="24"/>
              </w:rPr>
              <w:t xml:space="preserve">Доходы  среднемесячные за </w:t>
            </w:r>
            <w:r w:rsidRPr="009A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месяцев (в случае отсутствия доходов</w:t>
            </w:r>
            <w:proofErr w:type="gramEnd"/>
          </w:p>
          <w:p w:rsidR="00FF4826" w:rsidRPr="00E7144A" w:rsidRDefault="009A00A9" w:rsidP="00E7144A">
            <w:pPr>
              <w:pStyle w:val="a3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144A" w:rsidRPr="009A00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7144A" w:rsidRPr="009A00A9">
              <w:rPr>
                <w:rFonts w:ascii="Times New Roman" w:hAnsi="Times New Roman" w:cs="Times New Roman"/>
                <w:sz w:val="24"/>
                <w:szCs w:val="24"/>
              </w:rPr>
              <w:t>«не имеет»)</w:t>
            </w:r>
            <w:r w:rsidR="00E7144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04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1293" w:type="dxa"/>
          </w:tcPr>
          <w:p w:rsidR="00FF4826" w:rsidRDefault="00FF4826" w:rsidP="006F1A29"/>
        </w:tc>
        <w:tc>
          <w:tcPr>
            <w:tcW w:w="1168" w:type="dxa"/>
          </w:tcPr>
          <w:p w:rsidR="00FF4826" w:rsidRDefault="00FF4826" w:rsidP="006F1A29"/>
        </w:tc>
        <w:tc>
          <w:tcPr>
            <w:tcW w:w="1167" w:type="dxa"/>
          </w:tcPr>
          <w:p w:rsidR="00FF4826" w:rsidRDefault="00FF4826" w:rsidP="006F1A29"/>
        </w:tc>
        <w:tc>
          <w:tcPr>
            <w:tcW w:w="905" w:type="dxa"/>
          </w:tcPr>
          <w:p w:rsidR="00FF4826" w:rsidRDefault="00FF4826" w:rsidP="006F1A29"/>
        </w:tc>
      </w:tr>
      <w:tr w:rsidR="00E7144A" w:rsidTr="0073222B">
        <w:tc>
          <w:tcPr>
            <w:tcW w:w="2394" w:type="dxa"/>
          </w:tcPr>
          <w:p w:rsidR="00E7144A" w:rsidRPr="009A00A9" w:rsidRDefault="00E7144A" w:rsidP="00E71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Суммы банковских  вкладов (указать     </w:t>
            </w:r>
            <w:proofErr w:type="gramEnd"/>
          </w:p>
          <w:p w:rsidR="00E7144A" w:rsidRPr="009A00A9" w:rsidRDefault="009A00A9" w:rsidP="00E714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банк, </w:t>
            </w:r>
            <w:proofErr w:type="spellStart"/>
            <w:r w:rsidR="00E7144A" w:rsidRPr="009A00A9">
              <w:rPr>
                <w:rFonts w:ascii="Times New Roman" w:hAnsi="Times New Roman" w:cs="Times New Roman"/>
                <w:sz w:val="24"/>
                <w:szCs w:val="24"/>
              </w:rPr>
              <w:t>сумму</w:t>
            </w:r>
            <w:proofErr w:type="gramStart"/>
            <w:r w:rsidR="00E7144A" w:rsidRPr="009A00A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E7144A" w:rsidRPr="009A00A9">
              <w:rPr>
                <w:rFonts w:ascii="Times New Roman" w:hAnsi="Times New Roman" w:cs="Times New Roman"/>
                <w:sz w:val="24"/>
                <w:szCs w:val="24"/>
              </w:rPr>
              <w:t xml:space="preserve"> случае  отсутствия  на</w:t>
            </w:r>
            <w:r w:rsidR="0073222B" w:rsidRPr="009A00A9">
              <w:rPr>
                <w:rFonts w:ascii="Times New Roman" w:hAnsi="Times New Roman" w:cs="Times New Roman"/>
                <w:sz w:val="24"/>
                <w:szCs w:val="24"/>
              </w:rPr>
              <w:t>писать «</w:t>
            </w:r>
            <w:r w:rsidR="00E7144A" w:rsidRPr="009A00A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  <w:r w:rsidR="0073222B" w:rsidRPr="009A00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144A" w:rsidRDefault="00E7144A" w:rsidP="00E7144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04" w:type="dxa"/>
          </w:tcPr>
          <w:p w:rsidR="00E7144A" w:rsidRDefault="00E7144A" w:rsidP="006F1A29"/>
        </w:tc>
        <w:tc>
          <w:tcPr>
            <w:tcW w:w="1167" w:type="dxa"/>
          </w:tcPr>
          <w:p w:rsidR="00E7144A" w:rsidRDefault="00E7144A" w:rsidP="006F1A29"/>
        </w:tc>
        <w:tc>
          <w:tcPr>
            <w:tcW w:w="1293" w:type="dxa"/>
          </w:tcPr>
          <w:p w:rsidR="00E7144A" w:rsidRDefault="00E7144A" w:rsidP="006F1A29"/>
        </w:tc>
        <w:tc>
          <w:tcPr>
            <w:tcW w:w="1168" w:type="dxa"/>
          </w:tcPr>
          <w:p w:rsidR="00E7144A" w:rsidRDefault="00E7144A" w:rsidP="006F1A29"/>
        </w:tc>
        <w:tc>
          <w:tcPr>
            <w:tcW w:w="1167" w:type="dxa"/>
          </w:tcPr>
          <w:p w:rsidR="00E7144A" w:rsidRDefault="00E7144A" w:rsidP="006F1A29"/>
        </w:tc>
        <w:tc>
          <w:tcPr>
            <w:tcW w:w="905" w:type="dxa"/>
          </w:tcPr>
          <w:p w:rsidR="00E7144A" w:rsidRDefault="00E7144A" w:rsidP="006F1A29"/>
        </w:tc>
      </w:tr>
    </w:tbl>
    <w:p w:rsidR="006F1A29" w:rsidRPr="009A00A9" w:rsidRDefault="006F1A29" w:rsidP="0073222B">
      <w:pPr>
        <w:jc w:val="both"/>
      </w:pPr>
    </w:p>
    <w:p w:rsidR="006F1A29" w:rsidRPr="009A00A9" w:rsidRDefault="006F1A29" w:rsidP="0073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0A9">
        <w:rPr>
          <w:rFonts w:ascii="Times New Roman" w:hAnsi="Times New Roman" w:cs="Times New Roman"/>
          <w:sz w:val="24"/>
          <w:szCs w:val="24"/>
        </w:rPr>
        <w:t xml:space="preserve">     Я, и члены моей семьи за последние пять лет не свершали действий,  в</w:t>
      </w:r>
      <w:r w:rsidR="0073222B" w:rsidRPr="009A00A9">
        <w:rPr>
          <w:rFonts w:ascii="Times New Roman" w:hAnsi="Times New Roman" w:cs="Times New Roman"/>
          <w:sz w:val="24"/>
          <w:szCs w:val="24"/>
        </w:rPr>
        <w:t xml:space="preserve"> </w:t>
      </w:r>
      <w:r w:rsidRPr="009A00A9">
        <w:rPr>
          <w:rFonts w:ascii="Times New Roman" w:hAnsi="Times New Roman" w:cs="Times New Roman"/>
          <w:sz w:val="24"/>
          <w:szCs w:val="24"/>
        </w:rPr>
        <w:t>результате которых стали нуждающимися в жилом помещении.</w:t>
      </w:r>
    </w:p>
    <w:p w:rsidR="006F1A29" w:rsidRPr="009A00A9" w:rsidRDefault="006F1A29" w:rsidP="0073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0A9">
        <w:rPr>
          <w:rFonts w:ascii="Times New Roman" w:hAnsi="Times New Roman" w:cs="Times New Roman"/>
          <w:sz w:val="24"/>
          <w:szCs w:val="24"/>
        </w:rPr>
        <w:t xml:space="preserve">     Я, и члены моей семьи за последние пять лет не  свершали  сделки  по</w:t>
      </w:r>
      <w:r w:rsidR="0073222B" w:rsidRPr="009A00A9">
        <w:rPr>
          <w:rFonts w:ascii="Times New Roman" w:hAnsi="Times New Roman" w:cs="Times New Roman"/>
          <w:sz w:val="24"/>
          <w:szCs w:val="24"/>
        </w:rPr>
        <w:t xml:space="preserve"> </w:t>
      </w:r>
      <w:r w:rsidRPr="009A00A9">
        <w:rPr>
          <w:rFonts w:ascii="Times New Roman" w:hAnsi="Times New Roman" w:cs="Times New Roman"/>
          <w:sz w:val="24"/>
          <w:szCs w:val="24"/>
        </w:rPr>
        <w:t>отчуждению имеющегося в собственности любого имущества.</w:t>
      </w:r>
    </w:p>
    <w:p w:rsidR="006F1A29" w:rsidRPr="009A00A9" w:rsidRDefault="006F1A29" w:rsidP="00732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0A9">
        <w:rPr>
          <w:rFonts w:ascii="Times New Roman" w:hAnsi="Times New Roman" w:cs="Times New Roman"/>
          <w:sz w:val="24"/>
          <w:szCs w:val="24"/>
        </w:rPr>
        <w:t xml:space="preserve">     Я и совершеннолетние  члены  моей  семьи  несем  ответственность  за</w:t>
      </w:r>
      <w:r w:rsidR="0073222B" w:rsidRPr="009A00A9">
        <w:rPr>
          <w:rFonts w:ascii="Times New Roman" w:hAnsi="Times New Roman" w:cs="Times New Roman"/>
          <w:sz w:val="24"/>
          <w:szCs w:val="24"/>
        </w:rPr>
        <w:t xml:space="preserve"> </w:t>
      </w:r>
      <w:r w:rsidRPr="009A00A9">
        <w:rPr>
          <w:rFonts w:ascii="Times New Roman" w:hAnsi="Times New Roman" w:cs="Times New Roman"/>
          <w:sz w:val="24"/>
          <w:szCs w:val="24"/>
        </w:rPr>
        <w:t>полноту  представленных  сведений.  К  заявлению  прилагаются   документы</w:t>
      </w:r>
      <w:r w:rsidR="0073222B" w:rsidRPr="009A00A9">
        <w:rPr>
          <w:rFonts w:ascii="Times New Roman" w:hAnsi="Times New Roman" w:cs="Times New Roman"/>
          <w:sz w:val="24"/>
          <w:szCs w:val="24"/>
        </w:rPr>
        <w:t xml:space="preserve"> </w:t>
      </w:r>
      <w:r w:rsidRPr="009A00A9">
        <w:rPr>
          <w:rFonts w:ascii="Times New Roman" w:hAnsi="Times New Roman" w:cs="Times New Roman"/>
          <w:sz w:val="24"/>
          <w:szCs w:val="24"/>
        </w:rPr>
        <w:t>согласно перечню.</w:t>
      </w:r>
    </w:p>
    <w:p w:rsidR="006F1A29" w:rsidRPr="009A00A9" w:rsidRDefault="006F1A29" w:rsidP="006F1A29"/>
    <w:p w:rsidR="009A00A9" w:rsidRDefault="0073222B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0A9">
        <w:rPr>
          <w:rFonts w:ascii="Times New Roman" w:hAnsi="Times New Roman" w:cs="Times New Roman"/>
          <w:sz w:val="24"/>
          <w:szCs w:val="24"/>
        </w:rPr>
        <w:t>Дата</w:t>
      </w:r>
      <w:r w:rsidR="006F1A29" w:rsidRPr="009A00A9">
        <w:rPr>
          <w:rFonts w:ascii="Times New Roman" w:hAnsi="Times New Roman" w:cs="Times New Roman"/>
          <w:sz w:val="24"/>
          <w:szCs w:val="24"/>
        </w:rPr>
        <w:t>________________   Подписи: ________________</w:t>
      </w:r>
      <w:r w:rsidRPr="009A00A9">
        <w:rPr>
          <w:rFonts w:ascii="Times New Roman" w:hAnsi="Times New Roman" w:cs="Times New Roman"/>
          <w:sz w:val="24"/>
          <w:szCs w:val="24"/>
        </w:rPr>
        <w:t>________________</w:t>
      </w:r>
      <w:r w:rsidR="006F1A29" w:rsidRPr="009A00A9">
        <w:rPr>
          <w:rFonts w:ascii="Times New Roman" w:hAnsi="Times New Roman" w:cs="Times New Roman"/>
          <w:sz w:val="24"/>
          <w:szCs w:val="24"/>
        </w:rPr>
        <w:t>_______</w:t>
      </w:r>
      <w:r w:rsidR="009A00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A29" w:rsidRPr="009A00A9" w:rsidRDefault="009A00A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(подписываются все совершеннолетние члены семьи)</w:t>
      </w:r>
    </w:p>
    <w:p w:rsidR="006F1A29" w:rsidRPr="009A00A9" w:rsidRDefault="006F1A29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73222B" w:rsidRDefault="0073222B" w:rsidP="006F1A29"/>
    <w:p w:rsidR="009A00A9" w:rsidRDefault="009A00A9" w:rsidP="006F1A29"/>
    <w:p w:rsidR="009A00A9" w:rsidRDefault="009A00A9" w:rsidP="006F1A29"/>
    <w:p w:rsidR="009A00A9" w:rsidRDefault="009A00A9" w:rsidP="006F1A29"/>
    <w:p w:rsidR="009A00A9" w:rsidRDefault="009A00A9" w:rsidP="006F1A29"/>
    <w:p w:rsidR="009A00A9" w:rsidRDefault="009A00A9" w:rsidP="006F1A29"/>
    <w:p w:rsidR="0073222B" w:rsidRDefault="0073222B" w:rsidP="006F1A29"/>
    <w:p w:rsidR="0073222B" w:rsidRDefault="0073222B" w:rsidP="006F1A29"/>
    <w:p w:rsidR="0073222B" w:rsidRDefault="0073222B" w:rsidP="006F1A29"/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lastRenderedPageBreak/>
        <w:t xml:space="preserve">Входящий N заявления __________________ </w:t>
      </w:r>
      <w:proofErr w:type="gramStart"/>
      <w:r w:rsidRPr="007322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3222B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F1A29" w:rsidRPr="0073222B" w:rsidRDefault="006F1A29" w:rsidP="006F1A29"/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Перечень документов, предста</w:t>
      </w:r>
      <w:r w:rsidR="0073222B">
        <w:rPr>
          <w:rFonts w:ascii="Times New Roman" w:hAnsi="Times New Roman" w:cs="Times New Roman"/>
          <w:sz w:val="24"/>
          <w:szCs w:val="24"/>
        </w:rPr>
        <w:t xml:space="preserve">вленных _____________________ в </w:t>
      </w:r>
      <w:r w:rsidRPr="0073222B">
        <w:rPr>
          <w:rFonts w:ascii="Times New Roman" w:hAnsi="Times New Roman" w:cs="Times New Roman"/>
          <w:sz w:val="24"/>
          <w:szCs w:val="24"/>
        </w:rPr>
        <w:t>администрацию</w:t>
      </w:r>
      <w:r w:rsidR="0073222B" w:rsidRPr="0073222B">
        <w:rPr>
          <w:rFonts w:ascii="Times New Roman" w:hAnsi="Times New Roman" w:cs="Times New Roman"/>
          <w:sz w:val="24"/>
          <w:szCs w:val="24"/>
        </w:rPr>
        <w:t xml:space="preserve"> Ибресинского района</w:t>
      </w:r>
      <w:r w:rsidR="0073222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73222B">
        <w:rPr>
          <w:rFonts w:ascii="Times New Roman" w:hAnsi="Times New Roman" w:cs="Times New Roman"/>
          <w:sz w:val="24"/>
          <w:szCs w:val="24"/>
        </w:rPr>
        <w:t xml:space="preserve"> с заявлением о признании</w:t>
      </w:r>
      <w:r w:rsidR="0073222B" w:rsidRPr="0073222B">
        <w:rPr>
          <w:rFonts w:ascii="Times New Roman" w:hAnsi="Times New Roman" w:cs="Times New Roman"/>
          <w:sz w:val="24"/>
          <w:szCs w:val="24"/>
        </w:rPr>
        <w:t xml:space="preserve"> </w:t>
      </w:r>
      <w:r w:rsidRPr="0073222B">
        <w:rPr>
          <w:rFonts w:ascii="Times New Roman" w:hAnsi="Times New Roman" w:cs="Times New Roman"/>
          <w:sz w:val="24"/>
          <w:szCs w:val="24"/>
        </w:rPr>
        <w:t>малоимущим и  постановке  на  учет  для  получения  жилого  помещения  по</w:t>
      </w:r>
      <w:r w:rsidR="0073222B" w:rsidRPr="0073222B">
        <w:rPr>
          <w:rFonts w:ascii="Times New Roman" w:hAnsi="Times New Roman" w:cs="Times New Roman"/>
          <w:sz w:val="24"/>
          <w:szCs w:val="24"/>
        </w:rPr>
        <w:t xml:space="preserve"> </w:t>
      </w:r>
      <w:r w:rsidRPr="0073222B">
        <w:rPr>
          <w:rFonts w:ascii="Times New Roman" w:hAnsi="Times New Roman" w:cs="Times New Roman"/>
          <w:sz w:val="24"/>
          <w:szCs w:val="24"/>
        </w:rPr>
        <w:t>договору социального найма (заполняется заявителем)</w:t>
      </w:r>
    </w:p>
    <w:p w:rsidR="006F1A29" w:rsidRDefault="006F1A29" w:rsidP="006F1A2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6F1A29" w:rsidRDefault="006F1A29" w:rsidP="006F1A2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6F1A29" w:rsidRDefault="006F1A29" w:rsidP="006F1A2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73222B" w:rsidRDefault="006F1A29" w:rsidP="0073222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6F1A29" w:rsidRDefault="006F1A29" w:rsidP="006F1A2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 w:rsidR="0073222B">
        <w:rPr>
          <w:sz w:val="22"/>
          <w:szCs w:val="22"/>
        </w:rPr>
        <w:t>__</w:t>
      </w:r>
    </w:p>
    <w:p w:rsidR="006F1A29" w:rsidRDefault="006F1A29" w:rsidP="006F1A2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73222B" w:rsidRDefault="006F1A29" w:rsidP="0073222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6F1A29" w:rsidRDefault="006F1A29" w:rsidP="006F1A2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73222B" w:rsidRDefault="006F1A29" w:rsidP="0073222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6F1A29" w:rsidRDefault="006F1A29" w:rsidP="006F1A2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73222B" w:rsidRDefault="006F1A29" w:rsidP="0073222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6F1A29" w:rsidRDefault="006F1A29" w:rsidP="006F1A2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6F1A29" w:rsidRDefault="006F1A29" w:rsidP="006F1A2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 w:rsidR="0073222B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</w:t>
      </w:r>
    </w:p>
    <w:p w:rsidR="006F1A29" w:rsidRDefault="006F1A29" w:rsidP="006F1A29"/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Подпись заявителя __________________________</w:t>
      </w:r>
    </w:p>
    <w:p w:rsidR="006F1A29" w:rsidRPr="0073222B" w:rsidRDefault="006F1A29" w:rsidP="006F1A29"/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Подпись лица, принявшего заявление с приложением документов______</w:t>
      </w:r>
      <w:r w:rsidR="002F487A">
        <w:rPr>
          <w:rFonts w:ascii="Times New Roman" w:hAnsi="Times New Roman" w:cs="Times New Roman"/>
          <w:sz w:val="24"/>
          <w:szCs w:val="24"/>
        </w:rPr>
        <w:t>________</w:t>
      </w:r>
      <w:r w:rsidRPr="0073222B">
        <w:rPr>
          <w:rFonts w:ascii="Times New Roman" w:hAnsi="Times New Roman" w:cs="Times New Roman"/>
          <w:sz w:val="24"/>
          <w:szCs w:val="24"/>
        </w:rPr>
        <w:t>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F487A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</w:t>
      </w:r>
    </w:p>
    <w:p w:rsidR="006F1A29" w:rsidRPr="0073222B" w:rsidRDefault="006F1A29" w:rsidP="006F1A29"/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 xml:space="preserve">Входящий N заявления __________________ </w:t>
      </w:r>
      <w:proofErr w:type="gramStart"/>
      <w:r w:rsidRPr="007322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3222B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F1A29" w:rsidRPr="0073222B" w:rsidRDefault="006F1A29" w:rsidP="006F1A29"/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Перечень документов, представленных _____________________ в администрацию</w:t>
      </w:r>
      <w:r w:rsidR="0073222B">
        <w:rPr>
          <w:rFonts w:ascii="Times New Roman" w:hAnsi="Times New Roman" w:cs="Times New Roman"/>
          <w:sz w:val="24"/>
          <w:szCs w:val="24"/>
        </w:rPr>
        <w:t xml:space="preserve"> </w:t>
      </w:r>
      <w:r w:rsidR="0073222B" w:rsidRPr="0073222B">
        <w:rPr>
          <w:rFonts w:ascii="Times New Roman" w:hAnsi="Times New Roman" w:cs="Times New Roman"/>
          <w:sz w:val="24"/>
          <w:szCs w:val="24"/>
        </w:rPr>
        <w:t>Ибресинского района</w:t>
      </w:r>
      <w:r w:rsidR="0073222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73222B" w:rsidRPr="0073222B">
        <w:rPr>
          <w:rFonts w:ascii="Times New Roman" w:hAnsi="Times New Roman" w:cs="Times New Roman"/>
          <w:sz w:val="24"/>
          <w:szCs w:val="24"/>
        </w:rPr>
        <w:t xml:space="preserve"> </w:t>
      </w:r>
      <w:r w:rsidRPr="0073222B">
        <w:rPr>
          <w:rFonts w:ascii="Times New Roman" w:hAnsi="Times New Roman" w:cs="Times New Roman"/>
          <w:sz w:val="24"/>
          <w:szCs w:val="24"/>
        </w:rPr>
        <w:t>с заявлением о признании</w:t>
      </w:r>
      <w:r w:rsidR="0073222B">
        <w:rPr>
          <w:rFonts w:ascii="Times New Roman" w:hAnsi="Times New Roman" w:cs="Times New Roman"/>
          <w:sz w:val="24"/>
          <w:szCs w:val="24"/>
        </w:rPr>
        <w:t xml:space="preserve"> </w:t>
      </w:r>
      <w:r w:rsidRPr="0073222B">
        <w:rPr>
          <w:rFonts w:ascii="Times New Roman" w:hAnsi="Times New Roman" w:cs="Times New Roman"/>
          <w:sz w:val="24"/>
          <w:szCs w:val="24"/>
        </w:rPr>
        <w:t>малоимущим  и  постановке  на  учет  для  получения  жилого  помещения по</w:t>
      </w:r>
      <w:r w:rsidR="0073222B">
        <w:rPr>
          <w:rFonts w:ascii="Times New Roman" w:hAnsi="Times New Roman" w:cs="Times New Roman"/>
          <w:sz w:val="24"/>
          <w:szCs w:val="24"/>
        </w:rPr>
        <w:t xml:space="preserve"> </w:t>
      </w:r>
      <w:r w:rsidRPr="0073222B">
        <w:rPr>
          <w:rFonts w:ascii="Times New Roman" w:hAnsi="Times New Roman" w:cs="Times New Roman"/>
          <w:sz w:val="24"/>
          <w:szCs w:val="24"/>
        </w:rPr>
        <w:t>договору социального найма (заполняется заявителем)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___________________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</w:t>
      </w:r>
      <w:r w:rsidRPr="0073222B">
        <w:rPr>
          <w:rFonts w:ascii="Times New Roman" w:hAnsi="Times New Roman" w:cs="Times New Roman"/>
          <w:sz w:val="24"/>
          <w:szCs w:val="24"/>
        </w:rPr>
        <w:t>_________</w:t>
      </w:r>
    </w:p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322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73222B">
        <w:rPr>
          <w:rFonts w:ascii="Times New Roman" w:hAnsi="Times New Roman" w:cs="Times New Roman"/>
          <w:sz w:val="24"/>
          <w:szCs w:val="24"/>
        </w:rPr>
        <w:t>_________</w:t>
      </w:r>
    </w:p>
    <w:p w:rsidR="006F1A29" w:rsidRPr="0073222B" w:rsidRDefault="006F1A29" w:rsidP="006F1A29"/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Подпись заявителя __________________________</w:t>
      </w:r>
    </w:p>
    <w:p w:rsidR="006F1A29" w:rsidRPr="0073222B" w:rsidRDefault="006F1A29" w:rsidP="006F1A29"/>
    <w:p w:rsidR="006F1A29" w:rsidRPr="0073222B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2B">
        <w:rPr>
          <w:rFonts w:ascii="Times New Roman" w:hAnsi="Times New Roman" w:cs="Times New Roman"/>
          <w:sz w:val="24"/>
          <w:szCs w:val="24"/>
        </w:rPr>
        <w:t>Подпись лица, принявшего заявление с приложением документов _______________</w:t>
      </w:r>
    </w:p>
    <w:p w:rsidR="006F1A29" w:rsidRDefault="006F1A29" w:rsidP="006F1A29"/>
    <w:p w:rsidR="009A00A9" w:rsidRDefault="009A00A9" w:rsidP="006F1A29"/>
    <w:p w:rsidR="009A00A9" w:rsidRDefault="009A00A9" w:rsidP="006F1A29"/>
    <w:p w:rsidR="009A00A9" w:rsidRDefault="009A00A9" w:rsidP="006F1A29"/>
    <w:p w:rsidR="009A00A9" w:rsidRDefault="009A00A9" w:rsidP="006F1A29"/>
    <w:p w:rsidR="009A00A9" w:rsidRPr="0073222B" w:rsidRDefault="009A00A9" w:rsidP="006F1A29"/>
    <w:p w:rsidR="006F1A29" w:rsidRPr="009A00A9" w:rsidRDefault="006F1A29" w:rsidP="006F1A29">
      <w:pPr>
        <w:jc w:val="right"/>
        <w:rPr>
          <w:b/>
        </w:rPr>
      </w:pPr>
      <w:bookmarkStart w:id="30" w:name="sub_2000"/>
      <w:r w:rsidRPr="009A00A9">
        <w:rPr>
          <w:rStyle w:val="a4"/>
          <w:b w:val="0"/>
          <w:color w:val="auto"/>
        </w:rPr>
        <w:lastRenderedPageBreak/>
        <w:t>Приложение 2</w:t>
      </w:r>
    </w:p>
    <w:bookmarkEnd w:id="30"/>
    <w:p w:rsidR="006F1A29" w:rsidRPr="009A00A9" w:rsidRDefault="006F1A29" w:rsidP="006F1A29">
      <w:pPr>
        <w:jc w:val="right"/>
        <w:rPr>
          <w:b/>
        </w:rPr>
      </w:pPr>
      <w:r w:rsidRPr="009A00A9">
        <w:rPr>
          <w:rStyle w:val="a4"/>
          <w:b w:val="0"/>
          <w:color w:val="auto"/>
        </w:rPr>
        <w:t xml:space="preserve">к </w:t>
      </w:r>
      <w:hyperlink w:anchor="sub_1000" w:history="1">
        <w:r w:rsidRPr="009A00A9">
          <w:rPr>
            <w:rStyle w:val="ab"/>
            <w:color w:val="auto"/>
          </w:rPr>
          <w:t>Положению</w:t>
        </w:r>
      </w:hyperlink>
      <w:r w:rsidRPr="009A00A9">
        <w:rPr>
          <w:rStyle w:val="a4"/>
          <w:b w:val="0"/>
          <w:color w:val="auto"/>
        </w:rPr>
        <w:t xml:space="preserve"> о порядке реализации</w:t>
      </w:r>
    </w:p>
    <w:p w:rsidR="006F1A29" w:rsidRPr="009A00A9" w:rsidRDefault="006F1A29" w:rsidP="006F1A29">
      <w:pPr>
        <w:jc w:val="right"/>
        <w:rPr>
          <w:b/>
        </w:rPr>
      </w:pPr>
      <w:r w:rsidRPr="009A00A9">
        <w:rPr>
          <w:rStyle w:val="a4"/>
          <w:b w:val="0"/>
          <w:color w:val="auto"/>
        </w:rPr>
        <w:t>жилищных прав гражданами</w:t>
      </w:r>
    </w:p>
    <w:p w:rsidR="006F1A29" w:rsidRDefault="006F1A29" w:rsidP="006F1A29">
      <w:pPr>
        <w:jc w:val="right"/>
        <w:rPr>
          <w:rStyle w:val="a4"/>
          <w:b w:val="0"/>
          <w:color w:val="auto"/>
        </w:rPr>
      </w:pPr>
      <w:r w:rsidRPr="009A00A9">
        <w:rPr>
          <w:rStyle w:val="a4"/>
          <w:b w:val="0"/>
          <w:color w:val="auto"/>
        </w:rPr>
        <w:t xml:space="preserve">- жителями </w:t>
      </w:r>
      <w:r w:rsidR="009A00A9">
        <w:rPr>
          <w:rStyle w:val="a4"/>
          <w:b w:val="0"/>
          <w:color w:val="auto"/>
        </w:rPr>
        <w:t>сельских поселений</w:t>
      </w:r>
    </w:p>
    <w:p w:rsidR="009A00A9" w:rsidRDefault="009A00A9" w:rsidP="006F1A29">
      <w:pPr>
        <w:jc w:val="right"/>
      </w:pPr>
      <w:r>
        <w:rPr>
          <w:rStyle w:val="a4"/>
          <w:b w:val="0"/>
          <w:color w:val="auto"/>
        </w:rPr>
        <w:t>Ибресинского района</w:t>
      </w:r>
    </w:p>
    <w:p w:rsidR="006F1A29" w:rsidRDefault="006F1A29" w:rsidP="006F1A29"/>
    <w:p w:rsidR="006F1A29" w:rsidRPr="009A00A9" w:rsidRDefault="006F1A29" w:rsidP="009A00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00A9">
        <w:rPr>
          <w:rStyle w:val="a4"/>
          <w:rFonts w:ascii="Times New Roman" w:hAnsi="Times New Roman" w:cs="Times New Roman"/>
          <w:color w:val="auto"/>
          <w:sz w:val="24"/>
          <w:szCs w:val="24"/>
        </w:rPr>
        <w:t>Журнал</w:t>
      </w:r>
    </w:p>
    <w:p w:rsidR="006F1A29" w:rsidRPr="009A00A9" w:rsidRDefault="006F1A29" w:rsidP="009A00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00A9">
        <w:rPr>
          <w:rStyle w:val="a4"/>
          <w:rFonts w:ascii="Times New Roman" w:hAnsi="Times New Roman" w:cs="Times New Roman"/>
          <w:color w:val="auto"/>
          <w:sz w:val="24"/>
          <w:szCs w:val="24"/>
        </w:rPr>
        <w:t>регистрации заявлений граждан о постановке на учет</w:t>
      </w:r>
    </w:p>
    <w:p w:rsidR="006F1A29" w:rsidRPr="009A00A9" w:rsidRDefault="006F1A29" w:rsidP="009A00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00A9">
        <w:rPr>
          <w:rStyle w:val="a4"/>
          <w:rFonts w:ascii="Times New Roman" w:hAnsi="Times New Roman" w:cs="Times New Roman"/>
          <w:color w:val="auto"/>
          <w:sz w:val="24"/>
          <w:szCs w:val="24"/>
        </w:rPr>
        <w:t>в качестве нуждающихся в жилых помещениях</w:t>
      </w:r>
      <w:proofErr w:type="gramEnd"/>
    </w:p>
    <w:p w:rsidR="006F1A29" w:rsidRDefault="006F1A29" w:rsidP="006F1A29"/>
    <w:p w:rsidR="006F1A29" w:rsidRPr="009A00A9" w:rsidRDefault="009A00A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строительства и развития общественной инфраструктуры администрации </w:t>
      </w:r>
      <w:r w:rsidRPr="009A00A9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6F1A29" w:rsidRPr="009A00A9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9A00A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1A29" w:rsidRPr="009A00A9" w:rsidRDefault="009A00A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Начато</w:t>
      </w:r>
      <w:r w:rsidR="006F1A29" w:rsidRPr="009A00A9">
        <w:rPr>
          <w:rFonts w:ascii="Times New Roman" w:hAnsi="Times New Roman" w:cs="Times New Roman"/>
          <w:sz w:val="24"/>
          <w:szCs w:val="24"/>
        </w:rPr>
        <w:t xml:space="preserve"> ________________ 20___ г.</w:t>
      </w:r>
    </w:p>
    <w:p w:rsidR="006F1A29" w:rsidRDefault="009A00A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Окончено</w:t>
      </w:r>
      <w:r w:rsidR="006F1A29" w:rsidRPr="009A00A9">
        <w:rPr>
          <w:rFonts w:ascii="Times New Roman" w:hAnsi="Times New Roman" w:cs="Times New Roman"/>
          <w:sz w:val="24"/>
          <w:szCs w:val="24"/>
        </w:rPr>
        <w:t xml:space="preserve"> ______________ 20___ г.</w:t>
      </w:r>
    </w:p>
    <w:p w:rsidR="009A00A9" w:rsidRDefault="009A00A9" w:rsidP="009A00A9"/>
    <w:p w:rsidR="009A00A9" w:rsidRPr="009A00A9" w:rsidRDefault="009A00A9" w:rsidP="009A00A9"/>
    <w:tbl>
      <w:tblPr>
        <w:tblStyle w:val="a8"/>
        <w:tblW w:w="0" w:type="auto"/>
        <w:tblLook w:val="04A0"/>
      </w:tblPr>
      <w:tblGrid>
        <w:gridCol w:w="545"/>
        <w:gridCol w:w="1525"/>
        <w:gridCol w:w="1234"/>
        <w:gridCol w:w="1493"/>
        <w:gridCol w:w="1910"/>
        <w:gridCol w:w="1614"/>
        <w:gridCol w:w="1393"/>
      </w:tblGrid>
      <w:tr w:rsidR="005C3BB1" w:rsidTr="009A00A9">
        <w:tc>
          <w:tcPr>
            <w:tcW w:w="675" w:type="dxa"/>
          </w:tcPr>
          <w:p w:rsidR="009A00A9" w:rsidRDefault="009A00A9" w:rsidP="009A00A9">
            <w:pPr>
              <w:jc w:val="center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9A00A9" w:rsidRDefault="009A00A9" w:rsidP="009A00A9">
            <w:pPr>
              <w:jc w:val="center"/>
            </w:pPr>
            <w:r>
              <w:t>Дата поступления заявления</w:t>
            </w:r>
          </w:p>
        </w:tc>
        <w:tc>
          <w:tcPr>
            <w:tcW w:w="1786" w:type="dxa"/>
          </w:tcPr>
          <w:p w:rsidR="009A00A9" w:rsidRDefault="009A00A9" w:rsidP="009A00A9">
            <w:pPr>
              <w:jc w:val="center"/>
            </w:pPr>
            <w:r>
              <w:t>Ф.И.О. заявителя</w:t>
            </w:r>
          </w:p>
        </w:tc>
        <w:tc>
          <w:tcPr>
            <w:tcW w:w="1388" w:type="dxa"/>
          </w:tcPr>
          <w:p w:rsidR="009A00A9" w:rsidRDefault="005C3BB1" w:rsidP="009A00A9">
            <w:r>
              <w:t>Адрес регистрации</w:t>
            </w:r>
          </w:p>
        </w:tc>
        <w:tc>
          <w:tcPr>
            <w:tcW w:w="1388" w:type="dxa"/>
          </w:tcPr>
          <w:p w:rsidR="009A00A9" w:rsidRDefault="005C3BB1" w:rsidP="009A00A9">
            <w:r>
              <w:t xml:space="preserve">Постановление (распоряжение) о принятии/отказе на учет </w:t>
            </w:r>
          </w:p>
        </w:tc>
        <w:tc>
          <w:tcPr>
            <w:tcW w:w="1388" w:type="dxa"/>
          </w:tcPr>
          <w:p w:rsidR="009A00A9" w:rsidRDefault="005C3BB1" w:rsidP="009A00A9">
            <w:r>
              <w:t>Предложение комиссии</w:t>
            </w:r>
          </w:p>
        </w:tc>
        <w:tc>
          <w:tcPr>
            <w:tcW w:w="1388" w:type="dxa"/>
          </w:tcPr>
          <w:p w:rsidR="009A00A9" w:rsidRDefault="005C3BB1" w:rsidP="009A00A9">
            <w:r>
              <w:t>Сообщение заявителю о решении жилищной комиссии</w:t>
            </w:r>
          </w:p>
        </w:tc>
      </w:tr>
      <w:tr w:rsidR="005C3BB1" w:rsidTr="009A00A9">
        <w:tc>
          <w:tcPr>
            <w:tcW w:w="675" w:type="dxa"/>
          </w:tcPr>
          <w:p w:rsidR="009A00A9" w:rsidRDefault="009A00A9" w:rsidP="009A00A9"/>
        </w:tc>
        <w:tc>
          <w:tcPr>
            <w:tcW w:w="1701" w:type="dxa"/>
          </w:tcPr>
          <w:p w:rsidR="009A00A9" w:rsidRDefault="009A00A9" w:rsidP="009A00A9"/>
        </w:tc>
        <w:tc>
          <w:tcPr>
            <w:tcW w:w="1786" w:type="dxa"/>
          </w:tcPr>
          <w:p w:rsidR="009A00A9" w:rsidRDefault="009A00A9" w:rsidP="009A00A9"/>
        </w:tc>
        <w:tc>
          <w:tcPr>
            <w:tcW w:w="1388" w:type="dxa"/>
          </w:tcPr>
          <w:p w:rsidR="009A00A9" w:rsidRDefault="009A00A9" w:rsidP="009A00A9"/>
        </w:tc>
        <w:tc>
          <w:tcPr>
            <w:tcW w:w="1388" w:type="dxa"/>
          </w:tcPr>
          <w:p w:rsidR="009A00A9" w:rsidRDefault="009A00A9" w:rsidP="009A00A9"/>
        </w:tc>
        <w:tc>
          <w:tcPr>
            <w:tcW w:w="1388" w:type="dxa"/>
          </w:tcPr>
          <w:p w:rsidR="009A00A9" w:rsidRDefault="009A00A9" w:rsidP="009A00A9"/>
        </w:tc>
        <w:tc>
          <w:tcPr>
            <w:tcW w:w="1388" w:type="dxa"/>
          </w:tcPr>
          <w:p w:rsidR="009A00A9" w:rsidRDefault="009A00A9" w:rsidP="009A00A9"/>
        </w:tc>
      </w:tr>
    </w:tbl>
    <w:p w:rsidR="009A00A9" w:rsidRPr="009A00A9" w:rsidRDefault="009A00A9" w:rsidP="009A00A9"/>
    <w:p w:rsidR="006F1A29" w:rsidRDefault="006F1A29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5C3BB1" w:rsidRDefault="005C3BB1" w:rsidP="006F1A29"/>
    <w:p w:rsidR="006F1A29" w:rsidRPr="005C3BB1" w:rsidRDefault="006F1A29" w:rsidP="006F1A29">
      <w:pPr>
        <w:jc w:val="right"/>
        <w:rPr>
          <w:b/>
        </w:rPr>
      </w:pPr>
      <w:bookmarkStart w:id="31" w:name="sub_3000"/>
      <w:r w:rsidRPr="005C3BB1">
        <w:rPr>
          <w:rStyle w:val="a4"/>
          <w:b w:val="0"/>
          <w:color w:val="auto"/>
        </w:rPr>
        <w:lastRenderedPageBreak/>
        <w:t>Приложение 3</w:t>
      </w:r>
    </w:p>
    <w:bookmarkEnd w:id="31"/>
    <w:p w:rsidR="006F1A29" w:rsidRPr="005C3BB1" w:rsidRDefault="006F1A29" w:rsidP="006F1A29">
      <w:pPr>
        <w:jc w:val="right"/>
        <w:rPr>
          <w:b/>
        </w:rPr>
      </w:pPr>
      <w:r w:rsidRPr="005C3BB1">
        <w:rPr>
          <w:rStyle w:val="a4"/>
          <w:b w:val="0"/>
          <w:color w:val="auto"/>
        </w:rPr>
        <w:t xml:space="preserve">к </w:t>
      </w:r>
      <w:hyperlink w:anchor="sub_1000" w:history="1">
        <w:r w:rsidRPr="005C3BB1">
          <w:rPr>
            <w:rStyle w:val="ab"/>
            <w:color w:val="auto"/>
          </w:rPr>
          <w:t>Положению</w:t>
        </w:r>
      </w:hyperlink>
      <w:r w:rsidRPr="005C3BB1">
        <w:rPr>
          <w:rStyle w:val="a4"/>
          <w:b w:val="0"/>
          <w:color w:val="auto"/>
        </w:rPr>
        <w:t xml:space="preserve"> о порядке реализации</w:t>
      </w:r>
    </w:p>
    <w:p w:rsidR="006F1A29" w:rsidRPr="005C3BB1" w:rsidRDefault="006F1A29" w:rsidP="006F1A29">
      <w:pPr>
        <w:jc w:val="right"/>
        <w:rPr>
          <w:b/>
        </w:rPr>
      </w:pPr>
      <w:r w:rsidRPr="005C3BB1">
        <w:rPr>
          <w:rStyle w:val="a4"/>
          <w:b w:val="0"/>
          <w:color w:val="auto"/>
        </w:rPr>
        <w:t>жилищных прав гражданами</w:t>
      </w:r>
    </w:p>
    <w:p w:rsidR="005C3BB1" w:rsidRDefault="006F1A29" w:rsidP="005C3BB1">
      <w:pPr>
        <w:jc w:val="right"/>
        <w:rPr>
          <w:rStyle w:val="a4"/>
          <w:b w:val="0"/>
          <w:color w:val="auto"/>
        </w:rPr>
      </w:pPr>
      <w:r w:rsidRPr="005C3BB1">
        <w:rPr>
          <w:rStyle w:val="a4"/>
          <w:b w:val="0"/>
          <w:color w:val="auto"/>
        </w:rPr>
        <w:t xml:space="preserve">- жителями </w:t>
      </w:r>
      <w:r w:rsidR="005C3BB1">
        <w:rPr>
          <w:rStyle w:val="a4"/>
          <w:b w:val="0"/>
          <w:color w:val="auto"/>
        </w:rPr>
        <w:t>сельских поселений</w:t>
      </w:r>
    </w:p>
    <w:p w:rsidR="005C3BB1" w:rsidRDefault="005C3BB1" w:rsidP="005C3BB1">
      <w:pPr>
        <w:jc w:val="right"/>
      </w:pPr>
      <w:r>
        <w:rPr>
          <w:rStyle w:val="a4"/>
          <w:b w:val="0"/>
          <w:color w:val="auto"/>
        </w:rPr>
        <w:t>Ибресинского района</w:t>
      </w:r>
    </w:p>
    <w:p w:rsidR="006F1A29" w:rsidRPr="005C3BB1" w:rsidRDefault="006F1A29" w:rsidP="006F1A29">
      <w:pPr>
        <w:jc w:val="right"/>
        <w:rPr>
          <w:b/>
        </w:rPr>
      </w:pPr>
    </w:p>
    <w:p w:rsidR="006F1A29" w:rsidRDefault="006F1A29" w:rsidP="006F1A29"/>
    <w:p w:rsidR="005C3BB1" w:rsidRPr="009A00A9" w:rsidRDefault="006F1A29" w:rsidP="005C3BB1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BB1">
        <w:rPr>
          <w:rFonts w:ascii="Times New Roman" w:hAnsi="Times New Roman" w:cs="Times New Roman"/>
          <w:sz w:val="24"/>
          <w:szCs w:val="24"/>
        </w:rPr>
        <w:t>Администрация</w:t>
      </w:r>
      <w:r w:rsidR="005C3BB1">
        <w:rPr>
          <w:rFonts w:ascii="Times New Roman" w:hAnsi="Times New Roman" w:cs="Times New Roman"/>
          <w:sz w:val="24"/>
          <w:szCs w:val="24"/>
        </w:rPr>
        <w:t xml:space="preserve"> </w:t>
      </w:r>
      <w:r w:rsidR="005C3BB1" w:rsidRPr="009A00A9">
        <w:rPr>
          <w:rFonts w:ascii="Times New Roman" w:hAnsi="Times New Roman" w:cs="Times New Roman"/>
          <w:sz w:val="24"/>
          <w:szCs w:val="24"/>
        </w:rPr>
        <w:t>Ибресинского района Чувашской Республики</w:t>
      </w:r>
    </w:p>
    <w:p w:rsidR="006F1A29" w:rsidRPr="005C3BB1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BB1">
        <w:rPr>
          <w:rFonts w:ascii="Times New Roman" w:hAnsi="Times New Roman" w:cs="Times New Roman"/>
          <w:sz w:val="24"/>
          <w:szCs w:val="24"/>
        </w:rPr>
        <w:t>Дата и номер постановления главы об утверждении списка __________________</w:t>
      </w:r>
    </w:p>
    <w:p w:rsidR="006F1A29" w:rsidRPr="005C3BB1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BB1">
        <w:rPr>
          <w:rFonts w:ascii="Times New Roman" w:hAnsi="Times New Roman" w:cs="Times New Roman"/>
          <w:sz w:val="24"/>
          <w:szCs w:val="24"/>
        </w:rPr>
        <w:t>Дата и номер постановления главы о проведении перерегистрации списка</w:t>
      </w:r>
    </w:p>
    <w:p w:rsidR="006F1A29" w:rsidRPr="005C3BB1" w:rsidRDefault="006F1A29" w:rsidP="006F1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BB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F1A29" w:rsidRPr="005C3BB1" w:rsidRDefault="006F1A29" w:rsidP="005C3BB1">
      <w:pPr>
        <w:jc w:val="center"/>
      </w:pPr>
    </w:p>
    <w:p w:rsidR="006F1A29" w:rsidRPr="000B60DA" w:rsidRDefault="006F1A29" w:rsidP="005C3B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60D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Список нуждающихся на получение жилых помещений</w:t>
      </w:r>
    </w:p>
    <w:p w:rsidR="006F1A29" w:rsidRDefault="006F1A29" w:rsidP="005C3BB1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5C3BB1">
        <w:rPr>
          <w:rFonts w:ascii="Times New Roman" w:hAnsi="Times New Roman" w:cs="Times New Roman"/>
          <w:sz w:val="22"/>
          <w:szCs w:val="22"/>
        </w:rPr>
        <w:t>(категория __________</w:t>
      </w:r>
      <w:hyperlink w:anchor="sub_901" w:history="1">
        <w:r w:rsidRPr="005C3BB1">
          <w:rPr>
            <w:rStyle w:val="ab"/>
            <w:rFonts w:ascii="Times New Roman" w:hAnsi="Times New Roman" w:cs="Times New Roman"/>
            <w:sz w:val="22"/>
            <w:szCs w:val="22"/>
          </w:rPr>
          <w:t>*</w:t>
        </w:r>
      </w:hyperlink>
      <w:r w:rsidRPr="005C3BB1">
        <w:rPr>
          <w:rFonts w:ascii="Times New Roman" w:hAnsi="Times New Roman" w:cs="Times New Roman"/>
          <w:sz w:val="22"/>
          <w:szCs w:val="22"/>
        </w:rPr>
        <w:t>)</w:t>
      </w:r>
    </w:p>
    <w:p w:rsidR="000B60DA" w:rsidRPr="000B60DA" w:rsidRDefault="000B60DA" w:rsidP="000B60DA"/>
    <w:tbl>
      <w:tblPr>
        <w:tblStyle w:val="a8"/>
        <w:tblW w:w="0" w:type="auto"/>
        <w:tblLayout w:type="fixed"/>
        <w:tblLook w:val="04A0"/>
      </w:tblPr>
      <w:tblGrid>
        <w:gridCol w:w="486"/>
        <w:gridCol w:w="1607"/>
        <w:gridCol w:w="1134"/>
        <w:gridCol w:w="1559"/>
        <w:gridCol w:w="992"/>
        <w:gridCol w:w="1399"/>
        <w:gridCol w:w="1578"/>
        <w:gridCol w:w="959"/>
      </w:tblGrid>
      <w:tr w:rsidR="000B60DA" w:rsidTr="000B60DA">
        <w:tc>
          <w:tcPr>
            <w:tcW w:w="486" w:type="dxa"/>
          </w:tcPr>
          <w:p w:rsidR="005C3BB1" w:rsidRDefault="005C3BB1" w:rsidP="000B60D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07" w:type="dxa"/>
          </w:tcPr>
          <w:p w:rsidR="005C3BB1" w:rsidRDefault="005C3BB1" w:rsidP="000B60DA">
            <w:pPr>
              <w:jc w:val="center"/>
            </w:pPr>
            <w:r>
              <w:t xml:space="preserve">Ф.И.О. заявителя, год рождения. Состав </w:t>
            </w:r>
            <w:r w:rsidR="000B60DA">
              <w:t>семьи (Ф.И.О., родственные отношения, год рождения)</w:t>
            </w:r>
          </w:p>
        </w:tc>
        <w:tc>
          <w:tcPr>
            <w:tcW w:w="1134" w:type="dxa"/>
          </w:tcPr>
          <w:p w:rsidR="005C3BB1" w:rsidRDefault="000B60DA" w:rsidP="000B60DA">
            <w:pPr>
              <w:jc w:val="center"/>
            </w:pPr>
            <w:r>
              <w:t>Место работы. Занимаемая должность</w:t>
            </w:r>
          </w:p>
        </w:tc>
        <w:tc>
          <w:tcPr>
            <w:tcW w:w="1559" w:type="dxa"/>
          </w:tcPr>
          <w:p w:rsidR="005C3BB1" w:rsidRDefault="000B60DA" w:rsidP="000B60DA">
            <w:pPr>
              <w:jc w:val="center"/>
            </w:pPr>
            <w:r>
              <w:t>Адрес и краткая характеристика занимаемого помещения</w:t>
            </w:r>
          </w:p>
        </w:tc>
        <w:tc>
          <w:tcPr>
            <w:tcW w:w="992" w:type="dxa"/>
          </w:tcPr>
          <w:p w:rsidR="005C3BB1" w:rsidRDefault="000B60DA" w:rsidP="000B60DA">
            <w:pPr>
              <w:jc w:val="center"/>
            </w:pPr>
            <w:r>
              <w:t>Дата подачи заявления</w:t>
            </w:r>
          </w:p>
        </w:tc>
        <w:tc>
          <w:tcPr>
            <w:tcW w:w="1399" w:type="dxa"/>
          </w:tcPr>
          <w:p w:rsidR="005C3BB1" w:rsidRDefault="000B60DA" w:rsidP="000B60DA">
            <w:pPr>
              <w:jc w:val="center"/>
            </w:pPr>
            <w:r>
              <w:t>Постановление (распоряжение) о постановке на учет</w:t>
            </w:r>
          </w:p>
        </w:tc>
        <w:tc>
          <w:tcPr>
            <w:tcW w:w="1578" w:type="dxa"/>
          </w:tcPr>
          <w:p w:rsidR="005C3BB1" w:rsidRDefault="000B60DA" w:rsidP="000B60DA">
            <w:pPr>
              <w:jc w:val="center"/>
            </w:pPr>
            <w:r>
              <w:t>Дата и номер решения о предоставлении жилого помещения</w:t>
            </w:r>
          </w:p>
        </w:tc>
        <w:tc>
          <w:tcPr>
            <w:tcW w:w="959" w:type="dxa"/>
          </w:tcPr>
          <w:p w:rsidR="005C3BB1" w:rsidRDefault="000B60DA" w:rsidP="000B60DA">
            <w:pPr>
              <w:jc w:val="center"/>
            </w:pPr>
            <w:r>
              <w:t>Решение о снятии с учета (дата и номер)</w:t>
            </w:r>
          </w:p>
        </w:tc>
      </w:tr>
      <w:tr w:rsidR="000B60DA" w:rsidTr="000B60DA">
        <w:tc>
          <w:tcPr>
            <w:tcW w:w="486" w:type="dxa"/>
          </w:tcPr>
          <w:p w:rsidR="005C3BB1" w:rsidRDefault="005C3BB1" w:rsidP="005C3BB1"/>
        </w:tc>
        <w:tc>
          <w:tcPr>
            <w:tcW w:w="1607" w:type="dxa"/>
          </w:tcPr>
          <w:p w:rsidR="005C3BB1" w:rsidRDefault="005C3BB1" w:rsidP="005C3BB1"/>
        </w:tc>
        <w:tc>
          <w:tcPr>
            <w:tcW w:w="1134" w:type="dxa"/>
          </w:tcPr>
          <w:p w:rsidR="005C3BB1" w:rsidRDefault="005C3BB1" w:rsidP="005C3BB1"/>
        </w:tc>
        <w:tc>
          <w:tcPr>
            <w:tcW w:w="1559" w:type="dxa"/>
          </w:tcPr>
          <w:p w:rsidR="005C3BB1" w:rsidRDefault="005C3BB1" w:rsidP="005C3BB1"/>
        </w:tc>
        <w:tc>
          <w:tcPr>
            <w:tcW w:w="992" w:type="dxa"/>
          </w:tcPr>
          <w:p w:rsidR="005C3BB1" w:rsidRDefault="005C3BB1" w:rsidP="005C3BB1"/>
        </w:tc>
        <w:tc>
          <w:tcPr>
            <w:tcW w:w="1399" w:type="dxa"/>
          </w:tcPr>
          <w:p w:rsidR="005C3BB1" w:rsidRDefault="005C3BB1" w:rsidP="005C3BB1"/>
        </w:tc>
        <w:tc>
          <w:tcPr>
            <w:tcW w:w="1578" w:type="dxa"/>
          </w:tcPr>
          <w:p w:rsidR="005C3BB1" w:rsidRDefault="005C3BB1" w:rsidP="005C3BB1"/>
        </w:tc>
        <w:tc>
          <w:tcPr>
            <w:tcW w:w="959" w:type="dxa"/>
          </w:tcPr>
          <w:p w:rsidR="005C3BB1" w:rsidRDefault="005C3BB1" w:rsidP="005C3BB1"/>
        </w:tc>
      </w:tr>
    </w:tbl>
    <w:p w:rsidR="005C3BB1" w:rsidRPr="005C3BB1" w:rsidRDefault="005C3BB1" w:rsidP="005C3BB1"/>
    <w:p w:rsidR="006F1A29" w:rsidRDefault="006F1A29" w:rsidP="006F1A29"/>
    <w:p w:rsidR="006F1A29" w:rsidRDefault="000B60DA" w:rsidP="000B60DA">
      <w:pPr>
        <w:jc w:val="both"/>
      </w:pPr>
      <w:bookmarkStart w:id="32" w:name="sub_901"/>
      <w:r>
        <w:t>(* - категория «Малоимущие», «Иные», «</w:t>
      </w:r>
      <w:r w:rsidR="006F1A29">
        <w:t>Малоимущие</w:t>
      </w:r>
      <w:r>
        <w:t xml:space="preserve"> – внеочередной», «Иные - внеочередной»</w:t>
      </w:r>
      <w:r w:rsidR="006F1A29">
        <w:t>)</w:t>
      </w:r>
    </w:p>
    <w:bookmarkEnd w:id="32"/>
    <w:p w:rsidR="006F1A29" w:rsidRDefault="006F1A29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0B60DA" w:rsidRDefault="000B60DA" w:rsidP="006F1A29"/>
    <w:p w:rsidR="006F1A29" w:rsidRPr="000B60DA" w:rsidRDefault="006F1A29" w:rsidP="006F1A29">
      <w:pPr>
        <w:jc w:val="right"/>
        <w:rPr>
          <w:b/>
        </w:rPr>
      </w:pPr>
      <w:bookmarkStart w:id="33" w:name="sub_4000"/>
      <w:r w:rsidRPr="000B60DA">
        <w:rPr>
          <w:rStyle w:val="a4"/>
          <w:b w:val="0"/>
          <w:color w:val="auto"/>
        </w:rPr>
        <w:lastRenderedPageBreak/>
        <w:t>Приложение 4</w:t>
      </w:r>
    </w:p>
    <w:bookmarkEnd w:id="33"/>
    <w:p w:rsidR="006F1A29" w:rsidRPr="000B60DA" w:rsidRDefault="006F1A29" w:rsidP="006F1A29">
      <w:pPr>
        <w:jc w:val="right"/>
        <w:rPr>
          <w:b/>
        </w:rPr>
      </w:pPr>
      <w:r w:rsidRPr="000B60DA">
        <w:rPr>
          <w:rStyle w:val="a4"/>
          <w:b w:val="0"/>
          <w:color w:val="auto"/>
        </w:rPr>
        <w:t xml:space="preserve">к </w:t>
      </w:r>
      <w:hyperlink w:anchor="sub_1000" w:history="1">
        <w:r w:rsidRPr="000B60DA">
          <w:rPr>
            <w:rStyle w:val="ab"/>
            <w:color w:val="auto"/>
          </w:rPr>
          <w:t>Положению</w:t>
        </w:r>
      </w:hyperlink>
      <w:r w:rsidRPr="000B60DA">
        <w:rPr>
          <w:rStyle w:val="a4"/>
          <w:color w:val="auto"/>
        </w:rPr>
        <w:t xml:space="preserve"> </w:t>
      </w:r>
      <w:r w:rsidRPr="000B60DA">
        <w:rPr>
          <w:rStyle w:val="a4"/>
          <w:b w:val="0"/>
          <w:color w:val="auto"/>
        </w:rPr>
        <w:t>о порядке реализации</w:t>
      </w:r>
    </w:p>
    <w:p w:rsidR="006F1A29" w:rsidRPr="000B60DA" w:rsidRDefault="006F1A29" w:rsidP="006F1A29">
      <w:pPr>
        <w:jc w:val="right"/>
        <w:rPr>
          <w:b/>
        </w:rPr>
      </w:pPr>
      <w:r w:rsidRPr="000B60DA">
        <w:rPr>
          <w:rStyle w:val="a4"/>
          <w:b w:val="0"/>
          <w:color w:val="auto"/>
        </w:rPr>
        <w:t>жилищных прав гражданами</w:t>
      </w:r>
    </w:p>
    <w:p w:rsidR="000B60DA" w:rsidRDefault="006F1A29" w:rsidP="000B60DA">
      <w:pPr>
        <w:jc w:val="right"/>
        <w:rPr>
          <w:rStyle w:val="a4"/>
          <w:b w:val="0"/>
          <w:color w:val="auto"/>
        </w:rPr>
      </w:pPr>
      <w:r w:rsidRPr="000B60DA">
        <w:rPr>
          <w:rStyle w:val="a4"/>
          <w:b w:val="0"/>
          <w:color w:val="auto"/>
        </w:rPr>
        <w:t xml:space="preserve">- жителями </w:t>
      </w:r>
      <w:r w:rsidR="000B60DA">
        <w:rPr>
          <w:rStyle w:val="a4"/>
          <w:b w:val="0"/>
          <w:color w:val="auto"/>
        </w:rPr>
        <w:t>сельских поселений</w:t>
      </w:r>
    </w:p>
    <w:p w:rsidR="000B60DA" w:rsidRDefault="000B60DA" w:rsidP="000B60DA">
      <w:pPr>
        <w:jc w:val="right"/>
      </w:pPr>
      <w:r>
        <w:rPr>
          <w:rStyle w:val="a4"/>
          <w:b w:val="0"/>
          <w:color w:val="auto"/>
        </w:rPr>
        <w:t>Ибресинского района</w:t>
      </w:r>
    </w:p>
    <w:p w:rsidR="006F1A29" w:rsidRPr="000B60DA" w:rsidRDefault="006F1A29" w:rsidP="006F1A29">
      <w:pPr>
        <w:jc w:val="right"/>
      </w:pPr>
    </w:p>
    <w:p w:rsidR="006F1A29" w:rsidRPr="000B60DA" w:rsidRDefault="006F1A29" w:rsidP="006F1A29"/>
    <w:p w:rsidR="006F1A29" w:rsidRPr="000B60DA" w:rsidRDefault="006F1A29" w:rsidP="000B60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DA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Обязательство об освобождении занимаемого жилого помещения</w:t>
      </w:r>
    </w:p>
    <w:p w:rsidR="006F1A29" w:rsidRPr="00B3501C" w:rsidRDefault="006F1A29" w:rsidP="00B3501C">
      <w:pPr>
        <w:jc w:val="both"/>
      </w:pP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 xml:space="preserve">"______" _____________________ 200___ г.                      </w:t>
      </w:r>
      <w:r w:rsidR="000B60DA" w:rsidRPr="00B3501C">
        <w:rPr>
          <w:rFonts w:ascii="Times New Roman" w:hAnsi="Times New Roman" w:cs="Times New Roman"/>
          <w:sz w:val="24"/>
          <w:szCs w:val="24"/>
        </w:rPr>
        <w:t>п. Ибреси</w:t>
      </w:r>
    </w:p>
    <w:p w:rsidR="006F1A29" w:rsidRPr="00B3501C" w:rsidRDefault="006F1A29" w:rsidP="00B3501C">
      <w:pPr>
        <w:jc w:val="both"/>
      </w:pPr>
    </w:p>
    <w:p w:rsidR="006F1A29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 xml:space="preserve">     Я, наниматель жилого помещения по адресу:</w:t>
      </w:r>
      <w:r w:rsidR="00B3501C">
        <w:rPr>
          <w:rFonts w:ascii="Times New Roman" w:hAnsi="Times New Roman" w:cs="Times New Roman"/>
          <w:sz w:val="24"/>
          <w:szCs w:val="24"/>
        </w:rPr>
        <w:t xml:space="preserve"> 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3501C">
        <w:rPr>
          <w:rFonts w:ascii="Times New Roman" w:hAnsi="Times New Roman" w:cs="Times New Roman"/>
          <w:sz w:val="24"/>
          <w:szCs w:val="24"/>
        </w:rPr>
        <w:t>_</w:t>
      </w:r>
      <w:r w:rsidRPr="00B3501C">
        <w:rPr>
          <w:rFonts w:ascii="Times New Roman" w:hAnsi="Times New Roman" w:cs="Times New Roman"/>
          <w:sz w:val="24"/>
          <w:szCs w:val="24"/>
        </w:rPr>
        <w:t>__</w:t>
      </w:r>
    </w:p>
    <w:p w:rsidR="00B3501C" w:rsidRPr="00B3501C" w:rsidRDefault="00B3501C" w:rsidP="00B3501C">
      <w:r>
        <w:t>_______________________________________________________________________________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и члены моей семьи:</w:t>
      </w:r>
      <w:r w:rsidR="000B60DA" w:rsidRPr="00B3501C">
        <w:rPr>
          <w:rFonts w:ascii="Times New Roman" w:hAnsi="Times New Roman" w:cs="Times New Roman"/>
          <w:sz w:val="24"/>
          <w:szCs w:val="24"/>
        </w:rPr>
        <w:t xml:space="preserve"> </w:t>
      </w:r>
      <w:r w:rsidRPr="00B3501C">
        <w:rPr>
          <w:rFonts w:ascii="Times New Roman" w:hAnsi="Times New Roman" w:cs="Times New Roman"/>
          <w:sz w:val="24"/>
          <w:szCs w:val="24"/>
        </w:rPr>
        <w:t>совершеннолетние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несовершеннолетние: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временно отсутствующие: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F1A29" w:rsidRPr="00B3501C" w:rsidRDefault="006F1A29" w:rsidP="00B3501C">
      <w:pPr>
        <w:jc w:val="both"/>
      </w:pP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в связи с предоставлением нашей семье ______________ комнатной квартиры N</w:t>
      </w:r>
      <w:r w:rsidR="000B60DA" w:rsidRPr="00B3501C">
        <w:rPr>
          <w:rFonts w:ascii="Times New Roman" w:hAnsi="Times New Roman" w:cs="Times New Roman"/>
          <w:sz w:val="24"/>
          <w:szCs w:val="24"/>
        </w:rPr>
        <w:t>________ в доме N _</w:t>
      </w:r>
      <w:r w:rsidRPr="00B3501C">
        <w:rPr>
          <w:rFonts w:ascii="Times New Roman" w:hAnsi="Times New Roman" w:cs="Times New Roman"/>
          <w:sz w:val="24"/>
          <w:szCs w:val="24"/>
        </w:rPr>
        <w:t xml:space="preserve">_______ корпус ____ </w:t>
      </w:r>
      <w:proofErr w:type="gramStart"/>
      <w:r w:rsidRPr="00B350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3501C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3501C">
        <w:rPr>
          <w:rFonts w:ascii="Times New Roman" w:hAnsi="Times New Roman" w:cs="Times New Roman"/>
          <w:sz w:val="24"/>
          <w:szCs w:val="24"/>
        </w:rPr>
        <w:t>_______________________</w:t>
      </w:r>
      <w:r w:rsidRPr="00B3501C">
        <w:rPr>
          <w:rFonts w:ascii="Times New Roman" w:hAnsi="Times New Roman" w:cs="Times New Roman"/>
          <w:sz w:val="24"/>
          <w:szCs w:val="24"/>
        </w:rPr>
        <w:t>_______________</w:t>
      </w:r>
    </w:p>
    <w:p w:rsidR="000B60DA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B60DA" w:rsidRPr="00B3501C" w:rsidRDefault="000B60DA" w:rsidP="00B3501C">
      <w:pPr>
        <w:jc w:val="both"/>
      </w:pP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обязуемся: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 xml:space="preserve">1) в занимаемое </w:t>
      </w:r>
      <w:r w:rsidR="000B60DA" w:rsidRPr="00B3501C">
        <w:rPr>
          <w:rFonts w:ascii="Times New Roman" w:hAnsi="Times New Roman" w:cs="Times New Roman"/>
          <w:sz w:val="24"/>
          <w:szCs w:val="24"/>
        </w:rPr>
        <w:t>жилое помещение ______________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__________</w:t>
      </w:r>
      <w:r w:rsidRPr="00B3501C">
        <w:rPr>
          <w:rFonts w:ascii="Times New Roman" w:hAnsi="Times New Roman" w:cs="Times New Roman"/>
          <w:sz w:val="24"/>
          <w:szCs w:val="24"/>
        </w:rPr>
        <w:t>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 xml:space="preserve">      </w:t>
      </w:r>
      <w:r w:rsidR="00B3501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3501C">
        <w:rPr>
          <w:rFonts w:ascii="Times New Roman" w:hAnsi="Times New Roman" w:cs="Times New Roman"/>
          <w:i/>
          <w:szCs w:val="24"/>
        </w:rPr>
        <w:t xml:space="preserve">(квартира, комната в коммунальной, </w:t>
      </w:r>
      <w:r w:rsidR="00B3501C" w:rsidRPr="00B3501C">
        <w:rPr>
          <w:rFonts w:ascii="Times New Roman" w:hAnsi="Times New Roman" w:cs="Times New Roman"/>
          <w:i/>
          <w:szCs w:val="24"/>
        </w:rPr>
        <w:t>квартире, в общежитии и т.п.)</w:t>
      </w:r>
      <w:r w:rsidR="00B3501C" w:rsidRPr="00B3501C">
        <w:rPr>
          <w:rFonts w:ascii="Times New Roman" w:hAnsi="Times New Roman" w:cs="Times New Roman"/>
          <w:szCs w:val="24"/>
        </w:rPr>
        <w:t xml:space="preserve">  </w:t>
      </w:r>
      <w:r w:rsidRPr="00B3501C">
        <w:rPr>
          <w:rFonts w:ascii="Times New Roman" w:hAnsi="Times New Roman" w:cs="Times New Roman"/>
          <w:sz w:val="24"/>
          <w:szCs w:val="24"/>
        </w:rPr>
        <w:t>до освобождения, с момента</w:t>
      </w:r>
      <w:r w:rsidR="00B3501C">
        <w:rPr>
          <w:rFonts w:ascii="Times New Roman" w:hAnsi="Times New Roman" w:cs="Times New Roman"/>
          <w:sz w:val="24"/>
          <w:szCs w:val="24"/>
        </w:rPr>
        <w:t xml:space="preserve"> </w:t>
      </w:r>
      <w:r w:rsidRPr="00B3501C">
        <w:rPr>
          <w:rFonts w:ascii="Times New Roman" w:hAnsi="Times New Roman" w:cs="Times New Roman"/>
          <w:sz w:val="24"/>
          <w:szCs w:val="24"/>
        </w:rPr>
        <w:t>подписания</w:t>
      </w:r>
      <w:r w:rsidR="00B3501C" w:rsidRPr="00B3501C">
        <w:rPr>
          <w:rFonts w:ascii="Times New Roman" w:hAnsi="Times New Roman" w:cs="Times New Roman"/>
          <w:sz w:val="24"/>
          <w:szCs w:val="24"/>
        </w:rPr>
        <w:t xml:space="preserve"> настоящего обязательства не регистрировать </w:t>
      </w:r>
      <w:r w:rsidRPr="00B3501C">
        <w:rPr>
          <w:rFonts w:ascii="Times New Roman" w:hAnsi="Times New Roman" w:cs="Times New Roman"/>
          <w:sz w:val="24"/>
          <w:szCs w:val="24"/>
        </w:rPr>
        <w:t>граждан</w:t>
      </w:r>
      <w:r w:rsidR="00B3501C" w:rsidRPr="00B35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501C">
        <w:rPr>
          <w:rFonts w:ascii="Times New Roman" w:hAnsi="Times New Roman" w:cs="Times New Roman"/>
          <w:sz w:val="24"/>
          <w:szCs w:val="24"/>
        </w:rPr>
        <w:t>невключенных</w:t>
      </w:r>
      <w:proofErr w:type="spellEnd"/>
      <w:r w:rsidRPr="00B3501C">
        <w:rPr>
          <w:rFonts w:ascii="Times New Roman" w:hAnsi="Times New Roman" w:cs="Times New Roman"/>
          <w:sz w:val="24"/>
          <w:szCs w:val="24"/>
        </w:rPr>
        <w:t xml:space="preserve"> в лицевой счет в настоящее время;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2) не производить обмен занимаемого жилого помещения;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3) закрыть лицевой счет, снять всех членов семьи с регистрационного учета</w:t>
      </w:r>
    </w:p>
    <w:p w:rsidR="006F1A29" w:rsidRPr="00B3501C" w:rsidRDefault="006F1A29" w:rsidP="00B3501C">
      <w:pPr>
        <w:jc w:val="both"/>
      </w:pP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Подписи: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3501C">
        <w:rPr>
          <w:rFonts w:ascii="Times New Roman" w:hAnsi="Times New Roman" w:cs="Times New Roman"/>
          <w:sz w:val="24"/>
          <w:szCs w:val="24"/>
        </w:rPr>
        <w:t>________</w:t>
      </w:r>
      <w:r w:rsidRPr="00B3501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F1A29" w:rsidRPr="00B3501C" w:rsidRDefault="006F1A29" w:rsidP="00B3501C">
      <w:pPr>
        <w:jc w:val="both"/>
      </w:pPr>
    </w:p>
    <w:p w:rsidR="006F1A29" w:rsidRPr="00B3501C" w:rsidRDefault="006F1A29" w:rsidP="00B3501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01C">
        <w:rPr>
          <w:rFonts w:ascii="Times New Roman" w:hAnsi="Times New Roman" w:cs="Times New Roman"/>
          <w:sz w:val="24"/>
          <w:szCs w:val="24"/>
        </w:rPr>
        <w:t>Заверяю:_____________________________/_________________________________</w:t>
      </w:r>
    </w:p>
    <w:p w:rsidR="006F1A29" w:rsidRPr="00B3501C" w:rsidRDefault="006F1A29" w:rsidP="00B3501C">
      <w:pPr>
        <w:jc w:val="both"/>
      </w:pPr>
    </w:p>
    <w:p w:rsidR="00B32718" w:rsidRDefault="00B32718" w:rsidP="00B3501C">
      <w:pPr>
        <w:jc w:val="both"/>
      </w:pPr>
    </w:p>
    <w:p w:rsidR="00C344A5" w:rsidRDefault="00C344A5" w:rsidP="00B3501C">
      <w:pPr>
        <w:jc w:val="both"/>
      </w:pPr>
    </w:p>
    <w:p w:rsidR="00C344A5" w:rsidRDefault="00C344A5" w:rsidP="00B3501C">
      <w:pPr>
        <w:jc w:val="both"/>
      </w:pPr>
    </w:p>
    <w:p w:rsidR="00C344A5" w:rsidRDefault="00C344A5" w:rsidP="00B3501C">
      <w:pPr>
        <w:jc w:val="both"/>
      </w:pPr>
    </w:p>
    <w:p w:rsidR="00C344A5" w:rsidRDefault="00C344A5" w:rsidP="00B3501C">
      <w:pPr>
        <w:jc w:val="both"/>
      </w:pPr>
    </w:p>
    <w:p w:rsidR="00C344A5" w:rsidRDefault="00C344A5" w:rsidP="00B3501C">
      <w:pPr>
        <w:jc w:val="both"/>
      </w:pPr>
    </w:p>
    <w:p w:rsidR="00C344A5" w:rsidRDefault="00C344A5" w:rsidP="00B3501C">
      <w:pPr>
        <w:jc w:val="both"/>
      </w:pPr>
    </w:p>
    <w:p w:rsidR="00C344A5" w:rsidRDefault="00C344A5" w:rsidP="00B3501C">
      <w:pPr>
        <w:jc w:val="both"/>
      </w:pPr>
    </w:p>
    <w:p w:rsidR="00C344A5" w:rsidRDefault="00C344A5" w:rsidP="00B3501C">
      <w:pPr>
        <w:jc w:val="both"/>
      </w:pPr>
    </w:p>
    <w:p w:rsidR="00C344A5" w:rsidRPr="000B60DA" w:rsidRDefault="00C344A5" w:rsidP="00C344A5">
      <w:pPr>
        <w:jc w:val="right"/>
        <w:rPr>
          <w:b/>
        </w:rPr>
      </w:pPr>
      <w:r w:rsidRPr="000B60DA">
        <w:rPr>
          <w:rStyle w:val="a4"/>
          <w:b w:val="0"/>
          <w:color w:val="auto"/>
        </w:rPr>
        <w:lastRenderedPageBreak/>
        <w:t xml:space="preserve">Приложение </w:t>
      </w:r>
      <w:r>
        <w:rPr>
          <w:rStyle w:val="a4"/>
          <w:b w:val="0"/>
          <w:color w:val="auto"/>
        </w:rPr>
        <w:t>5</w:t>
      </w:r>
    </w:p>
    <w:p w:rsidR="00C344A5" w:rsidRPr="000B60DA" w:rsidRDefault="00C344A5" w:rsidP="00C344A5">
      <w:pPr>
        <w:jc w:val="right"/>
        <w:rPr>
          <w:b/>
        </w:rPr>
      </w:pPr>
      <w:r w:rsidRPr="000B60DA">
        <w:rPr>
          <w:rStyle w:val="a4"/>
          <w:b w:val="0"/>
          <w:color w:val="auto"/>
        </w:rPr>
        <w:t xml:space="preserve">к </w:t>
      </w:r>
      <w:hyperlink w:anchor="sub_1000" w:history="1">
        <w:r w:rsidRPr="000B60DA">
          <w:rPr>
            <w:rStyle w:val="ab"/>
            <w:color w:val="auto"/>
          </w:rPr>
          <w:t>Положению</w:t>
        </w:r>
      </w:hyperlink>
      <w:r w:rsidRPr="000B60DA">
        <w:rPr>
          <w:rStyle w:val="a4"/>
          <w:color w:val="auto"/>
        </w:rPr>
        <w:t xml:space="preserve"> </w:t>
      </w:r>
      <w:r w:rsidRPr="000B60DA">
        <w:rPr>
          <w:rStyle w:val="a4"/>
          <w:b w:val="0"/>
          <w:color w:val="auto"/>
        </w:rPr>
        <w:t>о порядке реализации</w:t>
      </w:r>
    </w:p>
    <w:p w:rsidR="00C344A5" w:rsidRDefault="00C344A5" w:rsidP="00C344A5">
      <w:pPr>
        <w:jc w:val="right"/>
        <w:rPr>
          <w:b/>
        </w:rPr>
      </w:pPr>
      <w:r w:rsidRPr="000B60DA">
        <w:rPr>
          <w:rStyle w:val="a4"/>
          <w:b w:val="0"/>
          <w:color w:val="auto"/>
        </w:rPr>
        <w:t>жилищных прав гражданами</w:t>
      </w:r>
    </w:p>
    <w:p w:rsidR="00C344A5" w:rsidRPr="00C344A5" w:rsidRDefault="00C344A5" w:rsidP="00C344A5">
      <w:pPr>
        <w:jc w:val="right"/>
        <w:rPr>
          <w:rStyle w:val="a4"/>
          <w:bCs w:val="0"/>
          <w:color w:val="auto"/>
        </w:rPr>
      </w:pPr>
      <w:r w:rsidRPr="000B60DA">
        <w:rPr>
          <w:rStyle w:val="a4"/>
          <w:b w:val="0"/>
          <w:color w:val="auto"/>
        </w:rPr>
        <w:t xml:space="preserve">- жителями </w:t>
      </w:r>
      <w:r>
        <w:rPr>
          <w:rStyle w:val="a4"/>
          <w:b w:val="0"/>
          <w:color w:val="auto"/>
        </w:rPr>
        <w:t>сельских поселений</w:t>
      </w:r>
    </w:p>
    <w:p w:rsidR="00C344A5" w:rsidRDefault="00C344A5" w:rsidP="00C344A5">
      <w:pPr>
        <w:jc w:val="right"/>
        <w:rPr>
          <w:rStyle w:val="a4"/>
          <w:b w:val="0"/>
          <w:color w:val="auto"/>
        </w:rPr>
      </w:pPr>
      <w:r>
        <w:rPr>
          <w:rStyle w:val="a4"/>
          <w:b w:val="0"/>
          <w:color w:val="auto"/>
        </w:rPr>
        <w:t>Ибресинского района</w:t>
      </w:r>
    </w:p>
    <w:p w:rsidR="00C344A5" w:rsidRDefault="00C344A5" w:rsidP="00C344A5">
      <w:pPr>
        <w:jc w:val="right"/>
      </w:pPr>
    </w:p>
    <w:p w:rsidR="00C344A5" w:rsidRDefault="00C344A5" w:rsidP="00C344A5">
      <w:pPr>
        <w:shd w:val="clear" w:color="auto" w:fill="FFFFFF"/>
        <w:rPr>
          <w:color w:val="000000"/>
        </w:rPr>
      </w:pPr>
    </w:p>
    <w:p w:rsidR="00C344A5" w:rsidRDefault="00C344A5" w:rsidP="00C344A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="0030763A">
        <w:rPr>
          <w:color w:val="000000"/>
        </w:rPr>
        <w:t xml:space="preserve">                        </w:t>
      </w:r>
      <w:r w:rsidRPr="00927F0C">
        <w:rPr>
          <w:color w:val="000000"/>
        </w:rPr>
        <w:t xml:space="preserve">Главе администрации </w:t>
      </w:r>
    </w:p>
    <w:p w:rsidR="00C344A5" w:rsidRPr="00927F0C" w:rsidRDefault="00C344A5" w:rsidP="0030763A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Ибресинского района</w:t>
      </w:r>
      <w:r w:rsidRPr="00E2587E">
        <w:rPr>
          <w:color w:val="000000"/>
        </w:rPr>
        <w:t xml:space="preserve"> </w:t>
      </w:r>
      <w:r>
        <w:rPr>
          <w:color w:val="000000"/>
        </w:rPr>
        <w:t>Чувашской Республики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 xml:space="preserve">              </w:t>
      </w:r>
      <w:r w:rsidR="0030763A">
        <w:rPr>
          <w:color w:val="000000"/>
        </w:rPr>
        <w:t xml:space="preserve">       </w:t>
      </w:r>
      <w:r>
        <w:rPr>
          <w:color w:val="000000"/>
        </w:rPr>
        <w:t xml:space="preserve">С.В. Горбунову               </w:t>
      </w:r>
    </w:p>
    <w:p w:rsidR="00C344A5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927F0C">
        <w:rPr>
          <w:color w:val="000000"/>
        </w:rPr>
        <w:t xml:space="preserve">                         гр. ______</w:t>
      </w:r>
      <w:r w:rsidR="00953593">
        <w:rPr>
          <w:color w:val="000000"/>
        </w:rPr>
        <w:t>__</w:t>
      </w:r>
      <w:r>
        <w:rPr>
          <w:color w:val="000000"/>
        </w:rPr>
        <w:t>_______________________</w:t>
      </w:r>
      <w:r w:rsidRPr="00927F0C">
        <w:rPr>
          <w:color w:val="000000"/>
        </w:rPr>
        <w:t>_______</w:t>
      </w:r>
    </w:p>
    <w:p w:rsidR="00C344A5" w:rsidRPr="00927F0C" w:rsidRDefault="0030763A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>
        <w:rPr>
          <w:color w:val="000000"/>
        </w:rPr>
        <w:t>_______</w:t>
      </w:r>
      <w:r w:rsidR="00953593">
        <w:rPr>
          <w:color w:val="000000"/>
        </w:rPr>
        <w:t>____</w:t>
      </w:r>
      <w:r w:rsidR="00C344A5">
        <w:rPr>
          <w:color w:val="000000"/>
        </w:rPr>
        <w:t>_____________________________,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927F0C">
        <w:rPr>
          <w:color w:val="000000"/>
        </w:rPr>
        <w:t xml:space="preserve">                                 (фамилия, имя, отчество гражданина)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>
        <w:rPr>
          <w:color w:val="000000"/>
        </w:rPr>
        <w:t xml:space="preserve">                    </w:t>
      </w:r>
      <w:r w:rsidRPr="00927F0C">
        <w:rPr>
          <w:color w:val="000000"/>
        </w:rPr>
        <w:t xml:space="preserve">                        </w:t>
      </w:r>
      <w:proofErr w:type="spellStart"/>
      <w:r w:rsidRPr="00927F0C">
        <w:rPr>
          <w:color w:val="000000"/>
        </w:rPr>
        <w:t>прож</w:t>
      </w:r>
      <w:r w:rsidR="00953593">
        <w:rPr>
          <w:color w:val="000000"/>
        </w:rPr>
        <w:t>ивающ</w:t>
      </w:r>
      <w:proofErr w:type="spellEnd"/>
      <w:r w:rsidR="00953593">
        <w:rPr>
          <w:color w:val="000000"/>
        </w:rPr>
        <w:t>__ по адресу _____</w:t>
      </w:r>
      <w:r w:rsidR="0030763A">
        <w:rPr>
          <w:color w:val="000000"/>
        </w:rPr>
        <w:t>_</w:t>
      </w:r>
      <w:r w:rsidRPr="00927F0C">
        <w:rPr>
          <w:color w:val="000000"/>
        </w:rPr>
        <w:t>_____________</w:t>
      </w:r>
    </w:p>
    <w:p w:rsidR="00C344A5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927F0C">
        <w:rPr>
          <w:color w:val="000000"/>
        </w:rPr>
        <w:t xml:space="preserve">                         </w:t>
      </w:r>
      <w:r w:rsidR="0030763A">
        <w:rPr>
          <w:color w:val="000000"/>
        </w:rPr>
        <w:t>__________________________</w:t>
      </w:r>
      <w:r w:rsidR="00953593">
        <w:rPr>
          <w:color w:val="000000"/>
        </w:rPr>
        <w:t>_</w:t>
      </w:r>
      <w:r w:rsidRPr="00927F0C">
        <w:rPr>
          <w:color w:val="000000"/>
        </w:rPr>
        <w:t>_____________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>
        <w:rPr>
          <w:color w:val="000000"/>
        </w:rPr>
        <w:t>тел. __________</w:t>
      </w:r>
      <w:r w:rsidR="0030763A">
        <w:rPr>
          <w:color w:val="000000"/>
        </w:rPr>
        <w:t>____________</w:t>
      </w:r>
      <w:r w:rsidR="00953593">
        <w:rPr>
          <w:color w:val="000000"/>
        </w:rPr>
        <w:t>____</w:t>
      </w:r>
      <w:r>
        <w:rPr>
          <w:color w:val="000000"/>
        </w:rPr>
        <w:t>___________</w:t>
      </w:r>
    </w:p>
    <w:p w:rsidR="00C344A5" w:rsidRPr="00927F0C" w:rsidRDefault="00C344A5" w:rsidP="00C344A5">
      <w:pPr>
        <w:shd w:val="clear" w:color="auto" w:fill="FFFFFF"/>
        <w:rPr>
          <w:color w:val="000000"/>
        </w:rPr>
      </w:pPr>
      <w:r w:rsidRPr="00927F0C">
        <w:rPr>
          <w:color w:val="000000"/>
        </w:rPr>
        <w:t> </w:t>
      </w:r>
    </w:p>
    <w:p w:rsidR="00C344A5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344A5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927F0C">
        <w:rPr>
          <w:color w:val="000000"/>
        </w:rPr>
        <w:t>СОГЛАСИЕ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927F0C">
        <w:rPr>
          <w:color w:val="000000"/>
        </w:rPr>
        <w:t>на обработку персональных данных</w:t>
      </w:r>
    </w:p>
    <w:p w:rsidR="00C344A5" w:rsidRPr="00927F0C" w:rsidRDefault="00C344A5" w:rsidP="00C344A5">
      <w:pPr>
        <w:shd w:val="clear" w:color="auto" w:fill="FFFFFF"/>
        <w:jc w:val="both"/>
        <w:rPr>
          <w:color w:val="000000"/>
        </w:rPr>
      </w:pPr>
    </w:p>
    <w:p w:rsidR="00C344A5" w:rsidRPr="00927F0C" w:rsidRDefault="0030763A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Я, ________________</w:t>
      </w:r>
      <w:r w:rsidR="00C344A5" w:rsidRPr="00927F0C">
        <w:rPr>
          <w:color w:val="000000"/>
        </w:rPr>
        <w:t>______________________</w:t>
      </w:r>
      <w:r w:rsidR="00C344A5">
        <w:rPr>
          <w:color w:val="000000"/>
        </w:rPr>
        <w:t>______________________</w:t>
      </w:r>
      <w:r w:rsidR="00C344A5" w:rsidRPr="00927F0C">
        <w:rPr>
          <w:color w:val="000000"/>
        </w:rPr>
        <w:t>_______________,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927F0C">
        <w:rPr>
          <w:color w:val="000000"/>
        </w:rPr>
        <w:t>(фамилия, имя, о</w:t>
      </w:r>
      <w:r>
        <w:rPr>
          <w:color w:val="000000"/>
        </w:rPr>
        <w:t>тчество</w:t>
      </w:r>
      <w:r w:rsidRPr="00927F0C">
        <w:rPr>
          <w:color w:val="000000"/>
        </w:rPr>
        <w:t>)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r w:rsidRPr="00927F0C">
        <w:rPr>
          <w:color w:val="000000"/>
        </w:rPr>
        <w:t>проживающ</w:t>
      </w:r>
      <w:r w:rsidR="006E7BBD">
        <w:rPr>
          <w:color w:val="000000"/>
        </w:rPr>
        <w:t>_____</w:t>
      </w:r>
      <w:r w:rsidRPr="00927F0C">
        <w:rPr>
          <w:color w:val="000000"/>
        </w:rPr>
        <w:t>по</w:t>
      </w:r>
      <w:proofErr w:type="spellEnd"/>
      <w:r w:rsidRPr="00927F0C">
        <w:rPr>
          <w:color w:val="000000"/>
        </w:rPr>
        <w:t xml:space="preserve"> адресу</w:t>
      </w:r>
      <w:r w:rsidR="0030763A">
        <w:rPr>
          <w:color w:val="000000"/>
        </w:rPr>
        <w:t>: ______________________</w:t>
      </w:r>
      <w:r w:rsidRPr="00927F0C">
        <w:rPr>
          <w:color w:val="000000"/>
        </w:rPr>
        <w:t>_</w:t>
      </w:r>
      <w:r>
        <w:rPr>
          <w:color w:val="000000"/>
        </w:rPr>
        <w:t>__________________</w:t>
      </w:r>
      <w:r w:rsidRPr="00927F0C">
        <w:rPr>
          <w:color w:val="000000"/>
        </w:rPr>
        <w:t>___________</w:t>
      </w:r>
    </w:p>
    <w:p w:rsidR="00C344A5" w:rsidRPr="00927F0C" w:rsidRDefault="0030763A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_____________________</w:t>
      </w:r>
      <w:r w:rsidR="00C344A5" w:rsidRPr="00927F0C">
        <w:rPr>
          <w:color w:val="000000"/>
        </w:rPr>
        <w:t>___________________</w:t>
      </w:r>
      <w:r w:rsidR="00C344A5">
        <w:rPr>
          <w:color w:val="000000"/>
        </w:rPr>
        <w:t>_________________</w:t>
      </w:r>
      <w:r w:rsidR="00C344A5" w:rsidRPr="00927F0C">
        <w:rPr>
          <w:color w:val="000000"/>
        </w:rPr>
        <w:t>_____________________,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27F0C">
        <w:rPr>
          <w:color w:val="000000"/>
        </w:rPr>
        <w:t>_</w:t>
      </w:r>
      <w:r w:rsidR="0030763A">
        <w:rPr>
          <w:color w:val="000000"/>
        </w:rPr>
        <w:t>_____________________</w:t>
      </w:r>
      <w:r w:rsidRPr="00927F0C">
        <w:rPr>
          <w:color w:val="000000"/>
        </w:rPr>
        <w:t>______________</w:t>
      </w:r>
      <w:r>
        <w:rPr>
          <w:color w:val="000000"/>
        </w:rPr>
        <w:t>_________________</w:t>
      </w:r>
      <w:r w:rsidRPr="00927F0C">
        <w:rPr>
          <w:color w:val="000000"/>
        </w:rPr>
        <w:t>_________________________,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927F0C">
        <w:rPr>
          <w:color w:val="000000"/>
        </w:rPr>
        <w:t>(серия, номер документа, удостоверяющего личность, кем и когда выдан)</w:t>
      </w:r>
    </w:p>
    <w:p w:rsidR="00C344A5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gramStart"/>
      <w:r w:rsidRPr="00927F0C">
        <w:rPr>
          <w:color w:val="000000"/>
        </w:rPr>
        <w:t>в   соответствии  с   Федеральным законом "О персональных данных" в целях</w:t>
      </w:r>
      <w:r>
        <w:rPr>
          <w:color w:val="000000"/>
        </w:rPr>
        <w:t xml:space="preserve"> </w:t>
      </w:r>
      <w:r w:rsidRPr="00927F0C">
        <w:rPr>
          <w:color w:val="000000"/>
        </w:rPr>
        <w:t xml:space="preserve">обеспечения   жилым   помещением   в  соответствии с  </w:t>
      </w:r>
      <w:hyperlink r:id="rId18" w:anchor="/document/17600949/entry/0" w:history="1">
        <w:r w:rsidRPr="0030763A">
          <w:t>Законом</w:t>
        </w:r>
      </w:hyperlink>
      <w:r w:rsidRPr="0030763A">
        <w:t xml:space="preserve">  </w:t>
      </w:r>
      <w:r w:rsidRPr="00927F0C">
        <w:rPr>
          <w:color w:val="000000"/>
        </w:rPr>
        <w:t xml:space="preserve"> Чувашской</w:t>
      </w:r>
      <w:r>
        <w:rPr>
          <w:color w:val="000000"/>
        </w:rPr>
        <w:t xml:space="preserve"> </w:t>
      </w:r>
      <w:r w:rsidR="0030763A">
        <w:rPr>
          <w:color w:val="000000"/>
        </w:rPr>
        <w:t>Республики  «</w:t>
      </w:r>
      <w:r w:rsidRPr="00927F0C">
        <w:rPr>
          <w:color w:val="000000"/>
        </w:rPr>
        <w:t>О р</w:t>
      </w:r>
      <w:r w:rsidR="0030763A">
        <w:rPr>
          <w:color w:val="000000"/>
        </w:rPr>
        <w:t>егулировании жилищных отношений» № 42 от 17.10.2005 года</w:t>
      </w:r>
      <w:r w:rsidRPr="00927F0C">
        <w:rPr>
          <w:color w:val="000000"/>
        </w:rPr>
        <w:t xml:space="preserve"> даю свое согласие  главе</w:t>
      </w:r>
      <w:r>
        <w:rPr>
          <w:color w:val="000000"/>
        </w:rPr>
        <w:t xml:space="preserve"> </w:t>
      </w:r>
      <w:r w:rsidRPr="00927F0C">
        <w:rPr>
          <w:color w:val="000000"/>
        </w:rPr>
        <w:t xml:space="preserve">администрации </w:t>
      </w:r>
      <w:r>
        <w:rPr>
          <w:color w:val="000000"/>
        </w:rPr>
        <w:t xml:space="preserve">Ибресинского района в </w:t>
      </w:r>
      <w:r w:rsidRPr="00927F0C">
        <w:rPr>
          <w:color w:val="000000"/>
        </w:rPr>
        <w:t xml:space="preserve">соответствии </w:t>
      </w:r>
      <w:r w:rsidRPr="0030763A">
        <w:t xml:space="preserve">со </w:t>
      </w:r>
      <w:hyperlink r:id="rId19" w:anchor="/document/12148567/entry/9" w:history="1">
        <w:r w:rsidRPr="0030763A">
          <w:t>статьей 9</w:t>
        </w:r>
      </w:hyperlink>
      <w:r w:rsidR="0030763A">
        <w:rPr>
          <w:color w:val="000000"/>
        </w:rPr>
        <w:t xml:space="preserve"> Федерального закона «О персональных данных»</w:t>
      </w:r>
      <w:r>
        <w:rPr>
          <w:color w:val="000000"/>
        </w:rPr>
        <w:t xml:space="preserve"> </w:t>
      </w:r>
      <w:r w:rsidR="0030763A">
        <w:rPr>
          <w:color w:val="000000"/>
        </w:rPr>
        <w:t xml:space="preserve">на </w:t>
      </w:r>
      <w:r w:rsidRPr="00927F0C">
        <w:rPr>
          <w:color w:val="000000"/>
        </w:rPr>
        <w:t>автоматизированную, а также без использования средств  автоматизации</w:t>
      </w:r>
      <w:r>
        <w:rPr>
          <w:color w:val="000000"/>
        </w:rPr>
        <w:t xml:space="preserve"> </w:t>
      </w:r>
      <w:r w:rsidR="0030763A">
        <w:rPr>
          <w:color w:val="000000"/>
        </w:rPr>
        <w:t xml:space="preserve">обработку  </w:t>
      </w:r>
      <w:r w:rsidRPr="00927F0C">
        <w:rPr>
          <w:color w:val="000000"/>
        </w:rPr>
        <w:t>моих   персональных данных, а именно на совершение</w:t>
      </w:r>
      <w:proofErr w:type="gramEnd"/>
      <w:r w:rsidRPr="00927F0C">
        <w:rPr>
          <w:color w:val="000000"/>
        </w:rPr>
        <w:t xml:space="preserve">  действий,</w:t>
      </w:r>
      <w:r>
        <w:rPr>
          <w:color w:val="000000"/>
        </w:rPr>
        <w:t xml:space="preserve"> </w:t>
      </w:r>
      <w:r w:rsidRPr="00927F0C">
        <w:rPr>
          <w:color w:val="000000"/>
        </w:rPr>
        <w:t xml:space="preserve">предусмотренных   </w:t>
      </w:r>
      <w:hyperlink r:id="rId20" w:anchor="/document/12148567/entry/303" w:history="1">
        <w:r w:rsidRPr="0030763A">
          <w:t>пунктом  3 статьи 3</w:t>
        </w:r>
      </w:hyperlink>
      <w:r w:rsidRPr="00927F0C">
        <w:rPr>
          <w:color w:val="000000"/>
        </w:rPr>
        <w:t xml:space="preserve"> Федерального закона "О персональных</w:t>
      </w:r>
      <w:r>
        <w:rPr>
          <w:color w:val="000000"/>
        </w:rPr>
        <w:t xml:space="preserve"> </w:t>
      </w:r>
      <w:r w:rsidRPr="00927F0C">
        <w:rPr>
          <w:color w:val="000000"/>
        </w:rPr>
        <w:t xml:space="preserve">данных", со сведениями, представленными мной в администрацию </w:t>
      </w:r>
      <w:r>
        <w:rPr>
          <w:color w:val="000000"/>
        </w:rPr>
        <w:t>Ибресинского района.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27F0C">
        <w:rPr>
          <w:color w:val="000000"/>
        </w:rPr>
        <w:t>Настоящее согласие дается на период до истечения   сроков   хранения</w:t>
      </w:r>
      <w:r>
        <w:rPr>
          <w:color w:val="000000"/>
        </w:rPr>
        <w:t xml:space="preserve"> </w:t>
      </w:r>
      <w:r w:rsidRPr="00927F0C">
        <w:rPr>
          <w:color w:val="000000"/>
        </w:rPr>
        <w:t>соответ</w:t>
      </w:r>
      <w:r>
        <w:rPr>
          <w:color w:val="000000"/>
        </w:rPr>
        <w:t xml:space="preserve">ствующей    информации   или </w:t>
      </w:r>
      <w:r w:rsidRPr="00927F0C">
        <w:rPr>
          <w:color w:val="000000"/>
        </w:rPr>
        <w:t>документов, содержащих   указанную</w:t>
      </w:r>
      <w:r>
        <w:rPr>
          <w:color w:val="000000"/>
        </w:rPr>
        <w:t xml:space="preserve"> </w:t>
      </w:r>
      <w:r w:rsidRPr="00927F0C">
        <w:rPr>
          <w:color w:val="000000"/>
        </w:rPr>
        <w:t>информацию, определяемых в соответствии с законодательством    Российской</w:t>
      </w:r>
      <w:r>
        <w:rPr>
          <w:color w:val="000000"/>
        </w:rPr>
        <w:t xml:space="preserve"> </w:t>
      </w:r>
      <w:r w:rsidRPr="00927F0C">
        <w:rPr>
          <w:color w:val="000000"/>
        </w:rPr>
        <w:t>Федерации.</w:t>
      </w:r>
    </w:p>
    <w:p w:rsidR="00C344A5" w:rsidRPr="00927F0C" w:rsidRDefault="00C344A5" w:rsidP="00C344A5">
      <w:pPr>
        <w:shd w:val="clear" w:color="auto" w:fill="FFFFFF"/>
        <w:jc w:val="both"/>
        <w:rPr>
          <w:color w:val="000000"/>
        </w:rPr>
      </w:pP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27F0C">
        <w:rPr>
          <w:color w:val="000000"/>
        </w:rPr>
        <w:t>____________________  ________________________    ____ __________ 20___ г.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927F0C">
        <w:rPr>
          <w:color w:val="000000"/>
        </w:rPr>
        <w:t xml:space="preserve">(подпись)     </w:t>
      </w:r>
      <w:r>
        <w:rPr>
          <w:color w:val="000000"/>
        </w:rPr>
        <w:t xml:space="preserve">       </w:t>
      </w:r>
      <w:r w:rsidRPr="00927F0C">
        <w:rPr>
          <w:color w:val="000000"/>
        </w:rPr>
        <w:t xml:space="preserve">    (фамилия и инициалы)</w:t>
      </w:r>
    </w:p>
    <w:p w:rsidR="00C344A5" w:rsidRPr="00927F0C" w:rsidRDefault="00C344A5" w:rsidP="00C344A5">
      <w:pPr>
        <w:shd w:val="clear" w:color="auto" w:fill="FFFFFF"/>
        <w:jc w:val="both"/>
        <w:rPr>
          <w:color w:val="000000"/>
        </w:rPr>
      </w:pP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27F0C">
        <w:rPr>
          <w:color w:val="000000"/>
        </w:rPr>
        <w:t>__________________________ ________________________________________________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Pr="00927F0C">
        <w:rPr>
          <w:color w:val="000000"/>
        </w:rPr>
        <w:t>(подпись лица, принявшего               (фамилия, имя, отчество (последнее</w:t>
      </w:r>
      <w:proofErr w:type="gramEnd"/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r w:rsidRPr="00927F0C">
        <w:rPr>
          <w:color w:val="000000"/>
        </w:rPr>
        <w:t xml:space="preserve">согласие на обработку                   </w:t>
      </w:r>
      <w:r>
        <w:rPr>
          <w:color w:val="000000"/>
        </w:rPr>
        <w:t xml:space="preserve">             </w:t>
      </w:r>
      <w:r w:rsidRPr="00927F0C">
        <w:rPr>
          <w:color w:val="000000"/>
        </w:rPr>
        <w:t>- при наличии, должность)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</w:t>
      </w:r>
      <w:r w:rsidRPr="00927F0C">
        <w:rPr>
          <w:color w:val="000000"/>
        </w:rPr>
        <w:t>персональных данных</w:t>
      </w:r>
    </w:p>
    <w:p w:rsidR="00C344A5" w:rsidRDefault="00C344A5" w:rsidP="00C344A5">
      <w:pPr>
        <w:shd w:val="clear" w:color="auto" w:fill="FFFFFF"/>
        <w:jc w:val="both"/>
        <w:rPr>
          <w:color w:val="000000"/>
        </w:rPr>
      </w:pPr>
    </w:p>
    <w:p w:rsidR="00C344A5" w:rsidRPr="00927F0C" w:rsidRDefault="00C344A5" w:rsidP="00C344A5">
      <w:pPr>
        <w:shd w:val="clear" w:color="auto" w:fill="FFFFFF"/>
        <w:jc w:val="both"/>
        <w:rPr>
          <w:color w:val="000000"/>
        </w:rPr>
      </w:pPr>
      <w:r w:rsidRPr="00927F0C">
        <w:rPr>
          <w:color w:val="000000"/>
        </w:rPr>
        <w:t>Дата _____________________</w:t>
      </w:r>
    </w:p>
    <w:p w:rsidR="00C344A5" w:rsidRDefault="00C344A5" w:rsidP="00C344A5">
      <w:pPr>
        <w:shd w:val="clear" w:color="auto" w:fill="FFFFFF"/>
        <w:jc w:val="both"/>
        <w:rPr>
          <w:color w:val="000000"/>
        </w:rPr>
      </w:pPr>
    </w:p>
    <w:p w:rsidR="00C344A5" w:rsidRDefault="00C344A5" w:rsidP="00C344A5">
      <w:pPr>
        <w:shd w:val="clear" w:color="auto" w:fill="FFFFFF"/>
        <w:jc w:val="both"/>
        <w:rPr>
          <w:color w:val="000000"/>
        </w:rPr>
      </w:pPr>
    </w:p>
    <w:p w:rsidR="00C344A5" w:rsidRPr="00927F0C" w:rsidRDefault="00C344A5" w:rsidP="00C344A5">
      <w:pPr>
        <w:shd w:val="clear" w:color="auto" w:fill="FFFFFF"/>
        <w:jc w:val="both"/>
        <w:rPr>
          <w:color w:val="000000"/>
        </w:rPr>
      </w:pPr>
      <w:r w:rsidRPr="00927F0C">
        <w:rPr>
          <w:color w:val="000000"/>
        </w:rPr>
        <w:t>Примечание. Согласие на обработку персональных данных несовершеннолетних</w:t>
      </w:r>
    </w:p>
    <w:p w:rsidR="00C344A5" w:rsidRPr="00927F0C" w:rsidRDefault="00C344A5" w:rsidP="00C34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27F0C">
        <w:rPr>
          <w:color w:val="000000"/>
        </w:rPr>
        <w:t>лиц подписывают их законные представители.</w:t>
      </w:r>
    </w:p>
    <w:p w:rsidR="00C344A5" w:rsidRPr="00F913B4" w:rsidRDefault="00C344A5" w:rsidP="00C344A5">
      <w:pPr>
        <w:jc w:val="both"/>
        <w:rPr>
          <w:sz w:val="16"/>
          <w:szCs w:val="16"/>
        </w:rPr>
      </w:pPr>
    </w:p>
    <w:p w:rsidR="00C344A5" w:rsidRPr="00B3501C" w:rsidRDefault="00C344A5" w:rsidP="00B3501C">
      <w:pPr>
        <w:jc w:val="both"/>
      </w:pPr>
    </w:p>
    <w:sectPr w:rsidR="00C344A5" w:rsidRPr="00B3501C" w:rsidSect="006F1A29">
      <w:type w:val="continuous"/>
      <w:pgSz w:w="11909" w:h="16834"/>
      <w:pgMar w:top="737" w:right="710" w:bottom="68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CC9"/>
    <w:multiLevelType w:val="hybridMultilevel"/>
    <w:tmpl w:val="2E1E96C8"/>
    <w:lvl w:ilvl="0" w:tplc="7F405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96227"/>
    <w:multiLevelType w:val="hybridMultilevel"/>
    <w:tmpl w:val="860CF7DC"/>
    <w:lvl w:ilvl="0" w:tplc="4D0E9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3A1E0F"/>
    <w:multiLevelType w:val="hybridMultilevel"/>
    <w:tmpl w:val="C65E903C"/>
    <w:lvl w:ilvl="0" w:tplc="D3B67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492C72"/>
    <w:multiLevelType w:val="hybridMultilevel"/>
    <w:tmpl w:val="ED489CA4"/>
    <w:lvl w:ilvl="0" w:tplc="68D6455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6D59"/>
    <w:rsid w:val="000339A7"/>
    <w:rsid w:val="000B60DA"/>
    <w:rsid w:val="000C6CD1"/>
    <w:rsid w:val="000D1680"/>
    <w:rsid w:val="000F009F"/>
    <w:rsid w:val="00155608"/>
    <w:rsid w:val="001B514D"/>
    <w:rsid w:val="001D294B"/>
    <w:rsid w:val="002326C0"/>
    <w:rsid w:val="002B22ED"/>
    <w:rsid w:val="002E67B6"/>
    <w:rsid w:val="002F19FB"/>
    <w:rsid w:val="002F487A"/>
    <w:rsid w:val="0030763A"/>
    <w:rsid w:val="00327F30"/>
    <w:rsid w:val="00357E7B"/>
    <w:rsid w:val="00374508"/>
    <w:rsid w:val="00391224"/>
    <w:rsid w:val="003D20DE"/>
    <w:rsid w:val="003D3014"/>
    <w:rsid w:val="003D5D49"/>
    <w:rsid w:val="004878E1"/>
    <w:rsid w:val="004920CE"/>
    <w:rsid w:val="004E5C7D"/>
    <w:rsid w:val="005C3BB1"/>
    <w:rsid w:val="005F4836"/>
    <w:rsid w:val="0061454F"/>
    <w:rsid w:val="00625F22"/>
    <w:rsid w:val="00645F4D"/>
    <w:rsid w:val="00697456"/>
    <w:rsid w:val="006E7BBD"/>
    <w:rsid w:val="006F1A29"/>
    <w:rsid w:val="0073222B"/>
    <w:rsid w:val="007403E5"/>
    <w:rsid w:val="007507FB"/>
    <w:rsid w:val="00753498"/>
    <w:rsid w:val="0078578C"/>
    <w:rsid w:val="0082030A"/>
    <w:rsid w:val="008B6211"/>
    <w:rsid w:val="00922D3A"/>
    <w:rsid w:val="00953593"/>
    <w:rsid w:val="00997281"/>
    <w:rsid w:val="009A00A9"/>
    <w:rsid w:val="009A60CA"/>
    <w:rsid w:val="009E1C20"/>
    <w:rsid w:val="00A87B82"/>
    <w:rsid w:val="00B0534E"/>
    <w:rsid w:val="00B32718"/>
    <w:rsid w:val="00B3501C"/>
    <w:rsid w:val="00B451B1"/>
    <w:rsid w:val="00BA136A"/>
    <w:rsid w:val="00BC37AC"/>
    <w:rsid w:val="00C344A5"/>
    <w:rsid w:val="00C60093"/>
    <w:rsid w:val="00CA5A30"/>
    <w:rsid w:val="00D035D6"/>
    <w:rsid w:val="00D15661"/>
    <w:rsid w:val="00D2142B"/>
    <w:rsid w:val="00D22A7D"/>
    <w:rsid w:val="00D94495"/>
    <w:rsid w:val="00E7144A"/>
    <w:rsid w:val="00E90297"/>
    <w:rsid w:val="00EA6D59"/>
    <w:rsid w:val="00EC696A"/>
    <w:rsid w:val="00ED474C"/>
    <w:rsid w:val="00ED4A4E"/>
    <w:rsid w:val="00F53F2E"/>
    <w:rsid w:val="00F75B1A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27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D20D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3D20DE"/>
    <w:rPr>
      <w:b/>
      <w:bCs/>
      <w:color w:val="000080"/>
    </w:rPr>
  </w:style>
  <w:style w:type="paragraph" w:styleId="2">
    <w:name w:val="Body Text 2"/>
    <w:basedOn w:val="a"/>
    <w:rsid w:val="003D20DE"/>
    <w:pPr>
      <w:jc w:val="both"/>
    </w:pPr>
    <w:rPr>
      <w:sz w:val="28"/>
    </w:rPr>
  </w:style>
  <w:style w:type="paragraph" w:styleId="a5">
    <w:name w:val="Body Text Indent"/>
    <w:basedOn w:val="a"/>
    <w:rsid w:val="003D20DE"/>
    <w:pPr>
      <w:ind w:firstLine="709"/>
    </w:pPr>
  </w:style>
  <w:style w:type="paragraph" w:styleId="20">
    <w:name w:val="Body Text Indent 2"/>
    <w:basedOn w:val="a"/>
    <w:rsid w:val="003D20DE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D20D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3D20DE"/>
    <w:pPr>
      <w:jc w:val="both"/>
    </w:pPr>
    <w:rPr>
      <w:bCs/>
      <w:sz w:val="26"/>
      <w:szCs w:val="20"/>
    </w:rPr>
  </w:style>
  <w:style w:type="paragraph" w:styleId="3">
    <w:name w:val="Body Text 3"/>
    <w:basedOn w:val="a"/>
    <w:rsid w:val="003D20DE"/>
    <w:pPr>
      <w:spacing w:after="120"/>
    </w:pPr>
    <w:rPr>
      <w:sz w:val="16"/>
      <w:szCs w:val="16"/>
    </w:rPr>
  </w:style>
  <w:style w:type="table" w:styleId="a8">
    <w:name w:val="Table Grid"/>
    <w:basedOn w:val="a1"/>
    <w:rsid w:val="002B2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20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note text"/>
    <w:basedOn w:val="a"/>
    <w:semiHidden/>
    <w:rsid w:val="003D20DE"/>
    <w:rPr>
      <w:sz w:val="20"/>
      <w:szCs w:val="20"/>
    </w:rPr>
  </w:style>
  <w:style w:type="paragraph" w:styleId="aa">
    <w:name w:val="Normal (Web)"/>
    <w:basedOn w:val="a"/>
    <w:unhideWhenUsed/>
    <w:rsid w:val="003D20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2718"/>
    <w:rPr>
      <w:rFonts w:ascii="Arial" w:hAnsi="Arial" w:cs="Arial"/>
      <w:b/>
      <w:bCs/>
      <w:color w:val="26282F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B32718"/>
    <w:rPr>
      <w:color w:val="106BBE"/>
    </w:rPr>
  </w:style>
  <w:style w:type="table" w:styleId="ac">
    <w:name w:val="Table Elegant"/>
    <w:basedOn w:val="a1"/>
    <w:rsid w:val="0037450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Комментарий"/>
    <w:basedOn w:val="a"/>
    <w:next w:val="a"/>
    <w:uiPriority w:val="99"/>
    <w:rsid w:val="006F1A2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e">
    <w:name w:val="Информация о версии"/>
    <w:basedOn w:val="ad"/>
    <w:next w:val="a"/>
    <w:uiPriority w:val="99"/>
    <w:rsid w:val="006F1A29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6F1A2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6F1A2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0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  <w:divsChild>
                            <w:div w:id="1390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0C0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05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18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356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725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4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71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2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02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818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38291&amp;sub=0" TargetMode="External"/><Relationship Id="rId13" Type="http://schemas.openxmlformats.org/officeDocument/2006/relationships/hyperlink" Target="http://mobileonline.garant.ru/document?id=12038291&amp;sub=87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obileonline.garant.ru/document?id=17508800&amp;sub=0" TargetMode="External"/><Relationship Id="rId12" Type="http://schemas.openxmlformats.org/officeDocument/2006/relationships/hyperlink" Target="http://mobileonline.garant.ru/document?id=12038291&amp;sub=51014" TargetMode="External"/><Relationship Id="rId17" Type="http://schemas.openxmlformats.org/officeDocument/2006/relationships/hyperlink" Target="http://mobileonline.garant.ru/document?id=17500949&amp;sub=2103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17500949&amp;sub=0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7500949&amp;sub=0" TargetMode="External"/><Relationship Id="rId11" Type="http://schemas.openxmlformats.org/officeDocument/2006/relationships/hyperlink" Target="http://mobileonline.garant.ru/document?id=12038291&amp;sub=10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obileonline.garant.ru/document?id=12038291&amp;sub=0" TargetMode="External"/><Relationship Id="rId10" Type="http://schemas.openxmlformats.org/officeDocument/2006/relationships/hyperlink" Target="http://mobileonline.garant.ru/document?id=12038291&amp;sub=95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7500949&amp;sub=0" TargetMode="External"/><Relationship Id="rId14" Type="http://schemas.openxmlformats.org/officeDocument/2006/relationships/hyperlink" Target="http://mobileonline.garant.ru/document?id=12038291&amp;sub=8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2748</Words>
  <Characters>26973</Characters>
  <Application>Microsoft Office Word</Application>
  <DocSecurity>0</DocSecurity>
  <Lines>224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29662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ibradm</cp:lastModifiedBy>
  <cp:revision>10</cp:revision>
  <cp:lastPrinted>2017-10-16T07:22:00Z</cp:lastPrinted>
  <dcterms:created xsi:type="dcterms:W3CDTF">2017-10-12T14:04:00Z</dcterms:created>
  <dcterms:modified xsi:type="dcterms:W3CDTF">2017-10-16T07:23:00Z</dcterms:modified>
</cp:coreProperties>
</file>