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4C" w:rsidRDefault="00AB454C" w:rsidP="007416D2">
      <w:pPr>
        <w:jc w:val="right"/>
        <w:rPr>
          <w:sz w:val="20"/>
          <w:szCs w:val="20"/>
        </w:rPr>
      </w:pP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7416D2" w:rsidTr="00945616">
        <w:trPr>
          <w:cantSplit/>
          <w:trHeight w:val="420"/>
        </w:trPr>
        <w:tc>
          <w:tcPr>
            <w:tcW w:w="4248" w:type="dxa"/>
          </w:tcPr>
          <w:p w:rsidR="007416D2" w:rsidRDefault="007416D2" w:rsidP="007416D2">
            <w:pPr>
              <w:pStyle w:val="ab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16D2" w:rsidRDefault="007416D2" w:rsidP="007416D2">
            <w:pPr>
              <w:pStyle w:val="ab"/>
              <w:tabs>
                <w:tab w:val="left" w:pos="4285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c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</w:tc>
        <w:tc>
          <w:tcPr>
            <w:tcW w:w="1338" w:type="dxa"/>
            <w:vMerge w:val="restart"/>
          </w:tcPr>
          <w:p w:rsidR="007416D2" w:rsidRDefault="007416D2" w:rsidP="007416D2">
            <w:pPr>
              <w:jc w:val="center"/>
            </w:pPr>
          </w:p>
        </w:tc>
        <w:tc>
          <w:tcPr>
            <w:tcW w:w="4220" w:type="dxa"/>
          </w:tcPr>
          <w:p w:rsidR="007416D2" w:rsidRDefault="007416D2" w:rsidP="007416D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7416D2" w:rsidRDefault="007416D2" w:rsidP="007416D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7416D2" w:rsidRDefault="007416D2" w:rsidP="007416D2">
            <w:pPr>
              <w:pStyle w:val="ab"/>
              <w:jc w:val="center"/>
              <w:rPr>
                <w:sz w:val="24"/>
              </w:rPr>
            </w:pPr>
          </w:p>
        </w:tc>
      </w:tr>
      <w:tr w:rsidR="007416D2" w:rsidTr="00945616">
        <w:trPr>
          <w:cantSplit/>
          <w:trHeight w:val="2472"/>
        </w:trPr>
        <w:tc>
          <w:tcPr>
            <w:tcW w:w="4248" w:type="dxa"/>
          </w:tcPr>
          <w:p w:rsidR="007416D2" w:rsidRDefault="007416D2" w:rsidP="007416D2">
            <w:pPr>
              <w:pStyle w:val="ab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7416D2" w:rsidRDefault="007416D2" w:rsidP="007416D2">
            <w:pPr>
              <w:pStyle w:val="ab"/>
              <w:tabs>
                <w:tab w:val="left" w:pos="4285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7416D2" w:rsidRDefault="007416D2" w:rsidP="007416D2">
            <w:pPr>
              <w:pStyle w:val="ab"/>
              <w:tabs>
                <w:tab w:val="left" w:pos="4285"/>
              </w:tabs>
              <w:jc w:val="center"/>
              <w:rPr>
                <w:rStyle w:val="ac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7416D2" w:rsidRDefault="007416D2" w:rsidP="007416D2"/>
          <w:p w:rsidR="007416D2" w:rsidRPr="00DB4A91" w:rsidRDefault="007416D2" w:rsidP="007416D2">
            <w:pPr>
              <w:pStyle w:val="ab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</w:t>
            </w:r>
            <w:r w:rsidR="006A2D94">
              <w:rPr>
                <w:rFonts w:ascii="Times New Roman" w:hAnsi="Times New Roman" w:cs="Times New Roman"/>
                <w:b/>
                <w:color w:val="000000"/>
                <w:sz w:val="24"/>
              </w:rPr>
              <w:t>17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.10.</w:t>
            </w: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>201</w:t>
            </w:r>
            <w:r w:rsidR="006E2400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  <w:r w:rsidRPr="00DB4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№</w:t>
            </w:r>
            <w:r w:rsidR="006E240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34345B">
              <w:rPr>
                <w:rFonts w:ascii="Times New Roman" w:hAnsi="Times New Roman" w:cs="Times New Roman"/>
                <w:b/>
                <w:color w:val="000000"/>
                <w:sz w:val="24"/>
              </w:rPr>
              <w:t>602</w:t>
            </w:r>
          </w:p>
          <w:p w:rsidR="007416D2" w:rsidRDefault="007416D2" w:rsidP="007416D2">
            <w:pPr>
              <w:jc w:val="center"/>
              <w:rPr>
                <w:color w:val="000000"/>
              </w:rPr>
            </w:pPr>
          </w:p>
          <w:p w:rsidR="007416D2" w:rsidRDefault="007416D2" w:rsidP="007416D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7416D2" w:rsidRDefault="007416D2" w:rsidP="007416D2"/>
        </w:tc>
        <w:tc>
          <w:tcPr>
            <w:tcW w:w="4220" w:type="dxa"/>
          </w:tcPr>
          <w:p w:rsidR="007416D2" w:rsidRDefault="007416D2" w:rsidP="007416D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7416D2" w:rsidRDefault="007416D2" w:rsidP="007416D2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416D2" w:rsidRDefault="007416D2" w:rsidP="007416D2">
            <w:pPr>
              <w:pStyle w:val="ab"/>
              <w:jc w:val="center"/>
              <w:rPr>
                <w:rStyle w:val="ac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7416D2" w:rsidRDefault="007416D2" w:rsidP="007416D2"/>
          <w:p w:rsidR="007416D2" w:rsidRPr="00DB4A91" w:rsidRDefault="006A2D94" w:rsidP="007416D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6E2400">
              <w:rPr>
                <w:b/>
              </w:rPr>
              <w:t xml:space="preserve">.10.2017            № </w:t>
            </w:r>
            <w:r w:rsidR="0034345B">
              <w:rPr>
                <w:b/>
              </w:rPr>
              <w:t>602</w:t>
            </w:r>
          </w:p>
          <w:p w:rsidR="007416D2" w:rsidRDefault="007416D2" w:rsidP="007416D2">
            <w:pPr>
              <w:ind w:left="148"/>
              <w:jc w:val="center"/>
              <w:rPr>
                <w:color w:val="000000"/>
              </w:rPr>
            </w:pPr>
          </w:p>
          <w:p w:rsidR="007416D2" w:rsidRDefault="007416D2" w:rsidP="007416D2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7416D2" w:rsidRPr="00C14C16" w:rsidRDefault="007416D2" w:rsidP="007416D2">
      <w:pPr>
        <w:rPr>
          <w:b/>
          <w:sz w:val="25"/>
          <w:szCs w:val="25"/>
        </w:rPr>
      </w:pPr>
      <w:r w:rsidRPr="00C14C16">
        <w:rPr>
          <w:b/>
          <w:sz w:val="25"/>
          <w:szCs w:val="25"/>
        </w:rPr>
        <w:t xml:space="preserve">О  проведении районной игры КВН </w:t>
      </w:r>
    </w:p>
    <w:p w:rsidR="007416D2" w:rsidRPr="00C14C16" w:rsidRDefault="007416D2" w:rsidP="006E2400">
      <w:pPr>
        <w:rPr>
          <w:b/>
          <w:sz w:val="25"/>
          <w:szCs w:val="25"/>
        </w:rPr>
      </w:pPr>
      <w:r w:rsidRPr="00C14C16">
        <w:rPr>
          <w:b/>
          <w:sz w:val="25"/>
          <w:szCs w:val="25"/>
        </w:rPr>
        <w:t>на тему  «</w:t>
      </w:r>
      <w:r w:rsidR="006E2400">
        <w:rPr>
          <w:b/>
          <w:sz w:val="25"/>
          <w:szCs w:val="25"/>
        </w:rPr>
        <w:t>Молодежь на пороге будущего</w:t>
      </w:r>
      <w:r w:rsidRPr="00C14C16">
        <w:rPr>
          <w:b/>
          <w:sz w:val="25"/>
          <w:szCs w:val="25"/>
        </w:rPr>
        <w:t xml:space="preserve">»   </w:t>
      </w:r>
    </w:p>
    <w:p w:rsidR="007416D2" w:rsidRPr="00C14C16" w:rsidRDefault="007416D2" w:rsidP="007416D2">
      <w:pPr>
        <w:tabs>
          <w:tab w:val="left" w:pos="1170"/>
        </w:tabs>
        <w:jc w:val="both"/>
        <w:rPr>
          <w:sz w:val="25"/>
          <w:szCs w:val="25"/>
        </w:rPr>
      </w:pPr>
    </w:p>
    <w:p w:rsidR="007416D2" w:rsidRPr="00C14C16" w:rsidRDefault="007416D2" w:rsidP="007416D2">
      <w:pPr>
        <w:spacing w:line="360" w:lineRule="auto"/>
        <w:ind w:firstLine="709"/>
        <w:jc w:val="both"/>
        <w:rPr>
          <w:sz w:val="25"/>
          <w:szCs w:val="25"/>
        </w:rPr>
      </w:pPr>
      <w:proofErr w:type="gramStart"/>
      <w:r w:rsidRPr="00C14C16">
        <w:rPr>
          <w:sz w:val="25"/>
          <w:szCs w:val="25"/>
        </w:rPr>
        <w:t xml:space="preserve">В </w:t>
      </w:r>
      <w:r w:rsidRPr="00C14C16">
        <w:rPr>
          <w:color w:val="000000"/>
          <w:sz w:val="25"/>
          <w:szCs w:val="25"/>
        </w:rPr>
        <w:t xml:space="preserve">рамках реализации Закона Чувашской Республики о государственной молодежной политике от 15 ноября 2007 года № 70 </w:t>
      </w:r>
      <w:r w:rsidRPr="00C14C16">
        <w:rPr>
          <w:sz w:val="25"/>
          <w:szCs w:val="25"/>
        </w:rPr>
        <w:t xml:space="preserve">«О государственной молодежной политике», в соответствии с приказом </w:t>
      </w:r>
      <w:r w:rsidRPr="00C14C16">
        <w:rPr>
          <w:color w:val="000000"/>
          <w:sz w:val="25"/>
          <w:szCs w:val="25"/>
          <w:shd w:val="clear" w:color="auto" w:fill="FFFFFF"/>
        </w:rPr>
        <w:t>Министерства образования и молодежной политики Чувашской Республики «О проведении республиканской акции «Молодеж</w:t>
      </w:r>
      <w:r w:rsidR="00C04297">
        <w:rPr>
          <w:color w:val="000000"/>
          <w:sz w:val="25"/>
          <w:szCs w:val="25"/>
          <w:shd w:val="clear" w:color="auto" w:fill="FFFFFF"/>
        </w:rPr>
        <w:t>ь за здоровый образ жизни» от 15.02.2017</w:t>
      </w:r>
      <w:r w:rsidRPr="00C14C16">
        <w:rPr>
          <w:color w:val="000000"/>
          <w:sz w:val="25"/>
          <w:szCs w:val="25"/>
          <w:shd w:val="clear" w:color="auto" w:fill="FFFFFF"/>
        </w:rPr>
        <w:t xml:space="preserve"> г. № </w:t>
      </w:r>
      <w:r w:rsidR="00C04297">
        <w:rPr>
          <w:color w:val="000000"/>
          <w:sz w:val="25"/>
          <w:szCs w:val="25"/>
          <w:shd w:val="clear" w:color="auto" w:fill="FFFFFF"/>
        </w:rPr>
        <w:t>301</w:t>
      </w:r>
      <w:r w:rsidRPr="00C14C16">
        <w:rPr>
          <w:sz w:val="25"/>
          <w:szCs w:val="25"/>
        </w:rPr>
        <w:t>,  в целях установления творческих связей между молодежными коллективами района, популяризации и пропаганды здорового образа жизни среди</w:t>
      </w:r>
      <w:proofErr w:type="gramEnd"/>
      <w:r w:rsidRPr="00C14C16">
        <w:rPr>
          <w:sz w:val="25"/>
          <w:szCs w:val="25"/>
        </w:rPr>
        <w:t xml:space="preserve"> молодежи, администрация Ибресинского района</w:t>
      </w:r>
      <w:r w:rsidRPr="00C14C16">
        <w:rPr>
          <w:b/>
          <w:sz w:val="25"/>
          <w:szCs w:val="25"/>
        </w:rPr>
        <w:t xml:space="preserve">  </w:t>
      </w:r>
      <w:r w:rsidRPr="00C14C16">
        <w:rPr>
          <w:sz w:val="25"/>
          <w:szCs w:val="25"/>
        </w:rPr>
        <w:t>Чувашской Республики ПОСТАНОВЛЯЕТ:</w:t>
      </w:r>
    </w:p>
    <w:p w:rsidR="007416D2" w:rsidRPr="00C14C16" w:rsidRDefault="00ED40FC" w:rsidP="007416D2">
      <w:pPr>
        <w:numPr>
          <w:ilvl w:val="0"/>
          <w:numId w:val="5"/>
        </w:numPr>
        <w:tabs>
          <w:tab w:val="clear" w:pos="3905"/>
          <w:tab w:val="num" w:pos="0"/>
          <w:tab w:val="left" w:pos="851"/>
        </w:tabs>
        <w:spacing w:line="360" w:lineRule="auto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Провести 30 ноября</w:t>
      </w:r>
      <w:r w:rsidR="009342D2">
        <w:rPr>
          <w:sz w:val="25"/>
          <w:szCs w:val="25"/>
        </w:rPr>
        <w:t xml:space="preserve"> 2017</w:t>
      </w:r>
      <w:r w:rsidR="007416D2" w:rsidRPr="00C14C16">
        <w:rPr>
          <w:sz w:val="25"/>
          <w:szCs w:val="25"/>
        </w:rPr>
        <w:t xml:space="preserve"> года в МБУ «Центр развития культуры» Ибресинского района Чувашской Республики районную игру  КВН на тему «</w:t>
      </w:r>
      <w:r w:rsidR="009342D2">
        <w:rPr>
          <w:sz w:val="25"/>
          <w:szCs w:val="25"/>
        </w:rPr>
        <w:t>Молодежь на пороге будущего</w:t>
      </w:r>
      <w:r w:rsidR="007416D2" w:rsidRPr="00C14C16">
        <w:rPr>
          <w:sz w:val="25"/>
          <w:szCs w:val="25"/>
        </w:rPr>
        <w:t>» (далее – Игра).</w:t>
      </w:r>
    </w:p>
    <w:p w:rsidR="007416D2" w:rsidRPr="00C14C16" w:rsidRDefault="007416D2" w:rsidP="007416D2">
      <w:pPr>
        <w:numPr>
          <w:ilvl w:val="0"/>
          <w:numId w:val="5"/>
        </w:numPr>
        <w:tabs>
          <w:tab w:val="clear" w:pos="3905"/>
          <w:tab w:val="left" w:pos="0"/>
          <w:tab w:val="left" w:pos="851"/>
        </w:tabs>
        <w:spacing w:line="360" w:lineRule="auto"/>
        <w:ind w:left="0" w:firstLine="567"/>
        <w:jc w:val="both"/>
        <w:rPr>
          <w:sz w:val="25"/>
          <w:szCs w:val="25"/>
        </w:rPr>
      </w:pPr>
      <w:r w:rsidRPr="00C14C16">
        <w:rPr>
          <w:sz w:val="25"/>
          <w:szCs w:val="25"/>
        </w:rPr>
        <w:t>Утвердить Положение о проведении Игры</w:t>
      </w:r>
      <w:r w:rsidRPr="00C14C16">
        <w:rPr>
          <w:b/>
          <w:sz w:val="25"/>
          <w:szCs w:val="25"/>
        </w:rPr>
        <w:t xml:space="preserve"> </w:t>
      </w:r>
      <w:r w:rsidRPr="00C14C16">
        <w:rPr>
          <w:sz w:val="25"/>
          <w:szCs w:val="25"/>
        </w:rPr>
        <w:t xml:space="preserve">(приложение №1). </w:t>
      </w:r>
    </w:p>
    <w:p w:rsidR="007416D2" w:rsidRPr="00C14C16" w:rsidRDefault="007416D2" w:rsidP="007416D2">
      <w:pPr>
        <w:numPr>
          <w:ilvl w:val="0"/>
          <w:numId w:val="5"/>
        </w:numPr>
        <w:tabs>
          <w:tab w:val="clear" w:pos="3905"/>
          <w:tab w:val="left" w:pos="0"/>
          <w:tab w:val="left" w:pos="851"/>
        </w:tabs>
        <w:spacing w:line="360" w:lineRule="auto"/>
        <w:ind w:left="0" w:firstLine="567"/>
        <w:jc w:val="both"/>
        <w:rPr>
          <w:sz w:val="25"/>
          <w:szCs w:val="25"/>
        </w:rPr>
      </w:pPr>
      <w:r w:rsidRPr="00C14C16">
        <w:rPr>
          <w:color w:val="000000"/>
          <w:sz w:val="25"/>
          <w:szCs w:val="25"/>
        </w:rPr>
        <w:t xml:space="preserve">Утвердить </w:t>
      </w:r>
      <w:r w:rsidRPr="00C14C16">
        <w:rPr>
          <w:sz w:val="25"/>
          <w:szCs w:val="25"/>
        </w:rPr>
        <w:t>состав жюри</w:t>
      </w:r>
      <w:r w:rsidRPr="00C14C16">
        <w:rPr>
          <w:color w:val="000000"/>
          <w:sz w:val="25"/>
          <w:szCs w:val="25"/>
        </w:rPr>
        <w:t xml:space="preserve">  для подведения итогов Игры</w:t>
      </w:r>
      <w:r w:rsidRPr="00C14C16">
        <w:rPr>
          <w:sz w:val="25"/>
          <w:szCs w:val="25"/>
        </w:rPr>
        <w:t xml:space="preserve"> (приложение № 2);</w:t>
      </w:r>
    </w:p>
    <w:p w:rsidR="007416D2" w:rsidRPr="00C14C16" w:rsidRDefault="007416D2" w:rsidP="007416D2">
      <w:pPr>
        <w:numPr>
          <w:ilvl w:val="0"/>
          <w:numId w:val="5"/>
        </w:numPr>
        <w:tabs>
          <w:tab w:val="clear" w:pos="3905"/>
          <w:tab w:val="left" w:pos="-142"/>
          <w:tab w:val="num" w:pos="851"/>
        </w:tabs>
        <w:spacing w:line="360" w:lineRule="auto"/>
        <w:ind w:left="0" w:firstLine="567"/>
        <w:jc w:val="both"/>
        <w:rPr>
          <w:sz w:val="25"/>
          <w:szCs w:val="25"/>
        </w:rPr>
      </w:pPr>
      <w:r w:rsidRPr="00C14C16">
        <w:rPr>
          <w:sz w:val="25"/>
          <w:szCs w:val="25"/>
        </w:rPr>
        <w:t xml:space="preserve">Рекомендовать главам Ибресинского </w:t>
      </w:r>
      <w:proofErr w:type="gramStart"/>
      <w:r w:rsidRPr="00C14C16">
        <w:rPr>
          <w:sz w:val="25"/>
          <w:szCs w:val="25"/>
        </w:rPr>
        <w:t>городского</w:t>
      </w:r>
      <w:proofErr w:type="gramEnd"/>
      <w:r w:rsidRPr="00C14C16">
        <w:rPr>
          <w:sz w:val="25"/>
          <w:szCs w:val="25"/>
        </w:rPr>
        <w:t xml:space="preserve"> и сельских поселений, руководителям общеобразовательных учреждений обеспечить участие  команд в Игре.  </w:t>
      </w:r>
    </w:p>
    <w:p w:rsidR="007416D2" w:rsidRPr="00C14C16" w:rsidRDefault="007416D2" w:rsidP="007416D2">
      <w:pPr>
        <w:numPr>
          <w:ilvl w:val="0"/>
          <w:numId w:val="5"/>
        </w:numPr>
        <w:tabs>
          <w:tab w:val="clear" w:pos="3905"/>
          <w:tab w:val="num" w:pos="851"/>
        </w:tabs>
        <w:spacing w:line="360" w:lineRule="auto"/>
        <w:ind w:left="0" w:firstLine="567"/>
        <w:jc w:val="both"/>
        <w:rPr>
          <w:sz w:val="25"/>
          <w:szCs w:val="25"/>
        </w:rPr>
      </w:pPr>
      <w:proofErr w:type="gramStart"/>
      <w:r w:rsidRPr="00C14C16">
        <w:rPr>
          <w:sz w:val="25"/>
          <w:szCs w:val="25"/>
        </w:rPr>
        <w:t>Контроль за</w:t>
      </w:r>
      <w:proofErr w:type="gramEnd"/>
      <w:r w:rsidRPr="00C14C16">
        <w:rPr>
          <w:sz w:val="25"/>
          <w:szCs w:val="25"/>
        </w:rPr>
        <w:t xml:space="preserve"> исполнением настоящего постановления возложить на  отдел образования администрации Ибресинского района.  </w:t>
      </w:r>
    </w:p>
    <w:p w:rsidR="007416D2" w:rsidRPr="00C14C16" w:rsidRDefault="007416D2" w:rsidP="007416D2">
      <w:pPr>
        <w:numPr>
          <w:ilvl w:val="0"/>
          <w:numId w:val="5"/>
        </w:numPr>
        <w:tabs>
          <w:tab w:val="clear" w:pos="3905"/>
          <w:tab w:val="left" w:pos="0"/>
          <w:tab w:val="num" w:pos="851"/>
        </w:tabs>
        <w:spacing w:line="360" w:lineRule="auto"/>
        <w:ind w:left="0" w:firstLine="567"/>
        <w:jc w:val="both"/>
        <w:rPr>
          <w:sz w:val="25"/>
          <w:szCs w:val="25"/>
        </w:rPr>
      </w:pPr>
      <w:r w:rsidRPr="00C14C16">
        <w:rPr>
          <w:sz w:val="25"/>
          <w:szCs w:val="25"/>
        </w:rPr>
        <w:t>Настоящее постановление вступает в законную силу с момента его официального опубликования.</w:t>
      </w:r>
    </w:p>
    <w:p w:rsidR="007416D2" w:rsidRDefault="007416D2" w:rsidP="007416D2">
      <w:pPr>
        <w:ind w:left="1425"/>
        <w:jc w:val="both"/>
        <w:rPr>
          <w:sz w:val="25"/>
          <w:szCs w:val="25"/>
        </w:rPr>
      </w:pPr>
      <w:r w:rsidRPr="00C14C16">
        <w:rPr>
          <w:sz w:val="25"/>
          <w:szCs w:val="25"/>
        </w:rPr>
        <w:t xml:space="preserve">     </w:t>
      </w:r>
    </w:p>
    <w:p w:rsidR="00353917" w:rsidRPr="00C14C16" w:rsidRDefault="00353917" w:rsidP="007416D2">
      <w:pPr>
        <w:ind w:left="1425"/>
        <w:jc w:val="both"/>
        <w:rPr>
          <w:sz w:val="25"/>
          <w:szCs w:val="25"/>
        </w:rPr>
      </w:pPr>
    </w:p>
    <w:p w:rsidR="007416D2" w:rsidRPr="00C14C16" w:rsidRDefault="007416D2" w:rsidP="007416D2">
      <w:pPr>
        <w:rPr>
          <w:sz w:val="25"/>
          <w:szCs w:val="25"/>
        </w:rPr>
      </w:pPr>
      <w:r w:rsidRPr="00C14C16">
        <w:rPr>
          <w:sz w:val="25"/>
          <w:szCs w:val="25"/>
        </w:rPr>
        <w:t>Глава  администрации</w:t>
      </w:r>
    </w:p>
    <w:p w:rsidR="007416D2" w:rsidRPr="00C14C16" w:rsidRDefault="007416D2" w:rsidP="007416D2">
      <w:pPr>
        <w:rPr>
          <w:sz w:val="25"/>
          <w:szCs w:val="25"/>
        </w:rPr>
      </w:pPr>
      <w:r w:rsidRPr="00C14C16">
        <w:rPr>
          <w:sz w:val="25"/>
          <w:szCs w:val="25"/>
        </w:rPr>
        <w:t xml:space="preserve">Ибресинского района </w:t>
      </w:r>
      <w:r w:rsidRPr="00C14C16">
        <w:rPr>
          <w:sz w:val="25"/>
          <w:szCs w:val="25"/>
        </w:rPr>
        <w:tab/>
        <w:t xml:space="preserve">                                                                      С.В. Горбунов</w:t>
      </w:r>
    </w:p>
    <w:p w:rsidR="007416D2" w:rsidRPr="00C14C16" w:rsidRDefault="007416D2" w:rsidP="007416D2">
      <w:pPr>
        <w:jc w:val="both"/>
        <w:rPr>
          <w:i/>
          <w:sz w:val="25"/>
          <w:szCs w:val="25"/>
        </w:rPr>
      </w:pPr>
    </w:p>
    <w:p w:rsidR="007416D2" w:rsidRDefault="007416D2" w:rsidP="007416D2">
      <w:pPr>
        <w:jc w:val="both"/>
        <w:rPr>
          <w:sz w:val="25"/>
          <w:szCs w:val="25"/>
        </w:rPr>
      </w:pPr>
    </w:p>
    <w:p w:rsidR="00353917" w:rsidRDefault="00353917" w:rsidP="007416D2">
      <w:pPr>
        <w:jc w:val="both"/>
        <w:rPr>
          <w:sz w:val="25"/>
          <w:szCs w:val="25"/>
        </w:rPr>
      </w:pPr>
    </w:p>
    <w:p w:rsidR="00353917" w:rsidRPr="00B956FC" w:rsidRDefault="00353917" w:rsidP="007416D2">
      <w:pPr>
        <w:jc w:val="both"/>
        <w:rPr>
          <w:sz w:val="25"/>
          <w:szCs w:val="25"/>
        </w:rPr>
      </w:pPr>
    </w:p>
    <w:p w:rsidR="007416D2" w:rsidRPr="00B956FC" w:rsidRDefault="00353917" w:rsidP="007416D2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Шкодских</w:t>
      </w:r>
      <w:proofErr w:type="spellEnd"/>
      <w:r>
        <w:rPr>
          <w:sz w:val="20"/>
          <w:szCs w:val="20"/>
        </w:rPr>
        <w:t xml:space="preserve"> И.Н</w:t>
      </w:r>
      <w:r w:rsidR="007416D2" w:rsidRPr="00B956FC">
        <w:rPr>
          <w:sz w:val="20"/>
          <w:szCs w:val="20"/>
        </w:rPr>
        <w:t>.</w:t>
      </w:r>
    </w:p>
    <w:p w:rsidR="00353917" w:rsidRDefault="006753BD" w:rsidP="006753BD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2-17-06</w:t>
      </w:r>
    </w:p>
    <w:p w:rsidR="00353917" w:rsidRDefault="00353917" w:rsidP="007416D2">
      <w:pPr>
        <w:ind w:left="5670"/>
        <w:jc w:val="right"/>
        <w:rPr>
          <w:sz w:val="20"/>
          <w:szCs w:val="20"/>
        </w:rPr>
      </w:pPr>
    </w:p>
    <w:p w:rsidR="007416D2" w:rsidRDefault="007416D2" w:rsidP="007416D2">
      <w:pPr>
        <w:ind w:left="567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lastRenderedPageBreak/>
        <w:t xml:space="preserve">Приложение № 1 </w:t>
      </w:r>
    </w:p>
    <w:p w:rsidR="007416D2" w:rsidRDefault="007416D2" w:rsidP="007416D2">
      <w:pPr>
        <w:ind w:left="567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 </w:t>
      </w:r>
      <w:r w:rsidRPr="002B6073">
        <w:rPr>
          <w:sz w:val="20"/>
          <w:szCs w:val="20"/>
        </w:rPr>
        <w:t xml:space="preserve"> </w:t>
      </w:r>
    </w:p>
    <w:p w:rsidR="0052356A" w:rsidRDefault="007416D2" w:rsidP="007416D2">
      <w:pPr>
        <w:ind w:left="567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t>Ибресинского района</w:t>
      </w:r>
      <w:r>
        <w:rPr>
          <w:sz w:val="20"/>
          <w:szCs w:val="20"/>
        </w:rPr>
        <w:t xml:space="preserve"> </w:t>
      </w:r>
    </w:p>
    <w:p w:rsidR="0052356A" w:rsidRDefault="00ED40FC" w:rsidP="007416D2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от  17</w:t>
      </w:r>
      <w:r w:rsidR="0052356A">
        <w:rPr>
          <w:sz w:val="20"/>
          <w:szCs w:val="20"/>
        </w:rPr>
        <w:t>.10.2017</w:t>
      </w:r>
      <w:r w:rsidR="00353917">
        <w:rPr>
          <w:sz w:val="20"/>
          <w:szCs w:val="20"/>
        </w:rPr>
        <w:t xml:space="preserve">  № </w:t>
      </w:r>
      <w:r w:rsidR="0034345B">
        <w:rPr>
          <w:sz w:val="20"/>
          <w:szCs w:val="20"/>
        </w:rPr>
        <w:t>602</w:t>
      </w:r>
      <w:r w:rsidR="00E02D7E">
        <w:rPr>
          <w:sz w:val="20"/>
          <w:szCs w:val="20"/>
        </w:rPr>
        <w:t xml:space="preserve">    </w:t>
      </w:r>
      <w:r w:rsidR="00353917">
        <w:rPr>
          <w:sz w:val="20"/>
          <w:szCs w:val="20"/>
        </w:rPr>
        <w:t xml:space="preserve"> </w:t>
      </w:r>
      <w:r w:rsidR="0052356A">
        <w:rPr>
          <w:sz w:val="20"/>
          <w:szCs w:val="20"/>
        </w:rPr>
        <w:t xml:space="preserve">  </w:t>
      </w:r>
    </w:p>
    <w:p w:rsidR="007416D2" w:rsidRDefault="007416D2" w:rsidP="007416D2">
      <w:pPr>
        <w:ind w:left="5580"/>
      </w:pPr>
    </w:p>
    <w:p w:rsidR="007416D2" w:rsidRDefault="007416D2" w:rsidP="007416D2">
      <w:pPr>
        <w:jc w:val="center"/>
        <w:rPr>
          <w:b/>
        </w:rPr>
      </w:pPr>
    </w:p>
    <w:p w:rsidR="007416D2" w:rsidRDefault="007416D2" w:rsidP="007416D2">
      <w:pPr>
        <w:jc w:val="center"/>
        <w:rPr>
          <w:b/>
        </w:rPr>
      </w:pPr>
      <w:r w:rsidRPr="004478FC">
        <w:rPr>
          <w:b/>
        </w:rPr>
        <w:t xml:space="preserve">Положение </w:t>
      </w:r>
    </w:p>
    <w:p w:rsidR="007416D2" w:rsidRPr="004478FC" w:rsidRDefault="007416D2" w:rsidP="007416D2">
      <w:pPr>
        <w:ind w:hanging="284"/>
        <w:jc w:val="center"/>
        <w:rPr>
          <w:b/>
        </w:rPr>
      </w:pPr>
      <w:r w:rsidRPr="004478FC">
        <w:rPr>
          <w:b/>
        </w:rPr>
        <w:t>о проведении районной игры КВН на тему  «</w:t>
      </w:r>
      <w:r w:rsidR="009342D2">
        <w:rPr>
          <w:b/>
        </w:rPr>
        <w:t>Молодежь на пороге будущего</w:t>
      </w:r>
      <w:r w:rsidRPr="004478FC">
        <w:rPr>
          <w:b/>
        </w:rPr>
        <w:t>».</w:t>
      </w:r>
    </w:p>
    <w:p w:rsidR="007416D2" w:rsidRPr="00153AEA" w:rsidRDefault="007416D2" w:rsidP="007416D2">
      <w:pPr>
        <w:jc w:val="center"/>
        <w:rPr>
          <w:b/>
        </w:rPr>
      </w:pPr>
    </w:p>
    <w:p w:rsidR="007416D2" w:rsidRPr="00ED7D37" w:rsidRDefault="007416D2" w:rsidP="007416D2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rPr>
          <w:b/>
        </w:rPr>
      </w:pPr>
      <w:r>
        <w:rPr>
          <w:b/>
        </w:rPr>
        <w:t>Общие положения</w:t>
      </w:r>
    </w:p>
    <w:p w:rsidR="007416D2" w:rsidRDefault="007416D2" w:rsidP="007416D2">
      <w:pPr>
        <w:pStyle w:val="a9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6E1616">
        <w:t>Районная игра КВН на тему  «</w:t>
      </w:r>
      <w:r w:rsidR="009342D2">
        <w:t>Молодежь на пороге будущего</w:t>
      </w:r>
      <w:r w:rsidRPr="006E1616">
        <w:t>»</w:t>
      </w:r>
      <w:r w:rsidRPr="004833CD">
        <w:rPr>
          <w:b/>
        </w:rPr>
        <w:t xml:space="preserve"> </w:t>
      </w:r>
      <w:r w:rsidRPr="006E1616">
        <w:t>проводится  в  рамках  районной акции «Молодежь за здоровый образ жизни»</w:t>
      </w:r>
      <w:r>
        <w:t xml:space="preserve"> </w:t>
      </w:r>
      <w:r w:rsidRPr="006E1616">
        <w:t>(далее – Игра)</w:t>
      </w:r>
      <w:r>
        <w:t>.</w:t>
      </w:r>
    </w:p>
    <w:p w:rsidR="007416D2" w:rsidRDefault="007416D2" w:rsidP="007416D2">
      <w:pPr>
        <w:pStyle w:val="a9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>
        <w:t>Организатором Игры является отдел образования администрации Ибресинского района.</w:t>
      </w:r>
    </w:p>
    <w:p w:rsidR="007416D2" w:rsidRPr="003D6743" w:rsidRDefault="007416D2" w:rsidP="007416D2">
      <w:pPr>
        <w:pStyle w:val="a9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3D6743">
        <w:t xml:space="preserve">Организатор  </w:t>
      </w:r>
      <w:r>
        <w:t>Игры</w:t>
      </w:r>
      <w:r w:rsidRPr="003D6743">
        <w:t xml:space="preserve"> оставля</w:t>
      </w:r>
      <w:r>
        <w:t>ет</w:t>
      </w:r>
      <w:r w:rsidRPr="003D6743">
        <w:t xml:space="preserve"> за собой право вносить  изменения и дополнения в </w:t>
      </w:r>
      <w:r>
        <w:t>Положение</w:t>
      </w:r>
      <w:r w:rsidRPr="003D6743">
        <w:t>, своевременно информируя участников.</w:t>
      </w:r>
    </w:p>
    <w:p w:rsidR="007416D2" w:rsidRPr="003D6743" w:rsidRDefault="007416D2" w:rsidP="007416D2">
      <w:pPr>
        <w:pStyle w:val="a9"/>
        <w:tabs>
          <w:tab w:val="left" w:pos="993"/>
        </w:tabs>
        <w:ind w:left="567"/>
        <w:jc w:val="both"/>
      </w:pPr>
    </w:p>
    <w:p w:rsidR="007416D2" w:rsidRPr="004833CD" w:rsidRDefault="007416D2" w:rsidP="007416D2">
      <w:pPr>
        <w:pStyle w:val="HTM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3CD">
        <w:rPr>
          <w:rFonts w:ascii="Times New Roman" w:hAnsi="Times New Roman" w:cs="Times New Roman"/>
          <w:b/>
          <w:sz w:val="24"/>
          <w:szCs w:val="24"/>
        </w:rPr>
        <w:t xml:space="preserve">2. Цель и задачи Игры: </w:t>
      </w:r>
    </w:p>
    <w:p w:rsidR="007416D2" w:rsidRDefault="007416D2" w:rsidP="007416D2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1616">
        <w:rPr>
          <w:rFonts w:ascii="Times New Roman" w:hAnsi="Times New Roman" w:cs="Times New Roman"/>
          <w:sz w:val="24"/>
          <w:szCs w:val="24"/>
        </w:rPr>
        <w:t>формирование у молодежи отношения к здоровому образу жизни как к личному и общественному приоритету,</w:t>
      </w:r>
      <w:r w:rsidRPr="00642A9C">
        <w:rPr>
          <w:rFonts w:ascii="Times New Roman" w:hAnsi="Times New Roman"/>
          <w:sz w:val="24"/>
          <w:szCs w:val="24"/>
        </w:rPr>
        <w:t xml:space="preserve"> </w:t>
      </w:r>
      <w:r w:rsidRPr="00601E39">
        <w:rPr>
          <w:rFonts w:ascii="Times New Roman" w:hAnsi="Times New Roman"/>
          <w:sz w:val="24"/>
          <w:szCs w:val="24"/>
        </w:rPr>
        <w:t>пропаганды ответственного отношения к своему здоровью</w:t>
      </w:r>
      <w:r>
        <w:rPr>
          <w:rFonts w:ascii="Times New Roman" w:hAnsi="Times New Roman"/>
          <w:sz w:val="24"/>
          <w:szCs w:val="24"/>
        </w:rPr>
        <w:t xml:space="preserve"> и состоянию окружающей среды;</w:t>
      </w:r>
    </w:p>
    <w:p w:rsidR="007416D2" w:rsidRPr="006E1616" w:rsidRDefault="007416D2" w:rsidP="007416D2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616">
        <w:rPr>
          <w:rFonts w:ascii="Times New Roman" w:hAnsi="Times New Roman" w:cs="Times New Roman"/>
          <w:sz w:val="24"/>
          <w:szCs w:val="24"/>
        </w:rPr>
        <w:t>- развитие творческого мышления, воображения, находчивости и чувства юмора;</w:t>
      </w:r>
    </w:p>
    <w:p w:rsidR="007416D2" w:rsidRDefault="007416D2" w:rsidP="007416D2">
      <w:pPr>
        <w:ind w:firstLine="567"/>
        <w:jc w:val="both"/>
      </w:pPr>
      <w:r w:rsidRPr="006E1616">
        <w:t>- популяризация</w:t>
      </w:r>
      <w:r>
        <w:t xml:space="preserve"> здорового образа жизни,</w:t>
      </w:r>
      <w:r w:rsidRPr="006E1616">
        <w:t xml:space="preserve"> активного отдыха молодежи.</w:t>
      </w:r>
    </w:p>
    <w:p w:rsidR="007416D2" w:rsidRDefault="007416D2" w:rsidP="007416D2">
      <w:pPr>
        <w:tabs>
          <w:tab w:val="left" w:pos="851"/>
        </w:tabs>
        <w:ind w:firstLine="567"/>
        <w:jc w:val="both"/>
      </w:pPr>
    </w:p>
    <w:p w:rsidR="007416D2" w:rsidRDefault="007416D2" w:rsidP="007416D2">
      <w:pPr>
        <w:pStyle w:val="a9"/>
        <w:numPr>
          <w:ilvl w:val="0"/>
          <w:numId w:val="8"/>
        </w:numPr>
        <w:tabs>
          <w:tab w:val="left" w:pos="851"/>
        </w:tabs>
        <w:jc w:val="both"/>
        <w:rPr>
          <w:b/>
        </w:rPr>
      </w:pPr>
      <w:r w:rsidRPr="008D2F42">
        <w:rPr>
          <w:b/>
        </w:rPr>
        <w:t>М</w:t>
      </w:r>
      <w:r>
        <w:rPr>
          <w:b/>
        </w:rPr>
        <w:t>е</w:t>
      </w:r>
      <w:r w:rsidRPr="008D2F42">
        <w:rPr>
          <w:b/>
        </w:rPr>
        <w:t xml:space="preserve">сто и сроки проведения </w:t>
      </w:r>
    </w:p>
    <w:p w:rsidR="007416D2" w:rsidRPr="008D2F42" w:rsidRDefault="007416D2" w:rsidP="007416D2">
      <w:pPr>
        <w:pStyle w:val="a9"/>
        <w:tabs>
          <w:tab w:val="left" w:pos="851"/>
        </w:tabs>
        <w:ind w:left="0" w:firstLine="567"/>
        <w:jc w:val="both"/>
        <w:rPr>
          <w:b/>
        </w:rPr>
      </w:pPr>
      <w:r>
        <w:t>3.1 Игра</w:t>
      </w:r>
      <w:r w:rsidRPr="00906B82">
        <w:t xml:space="preserve"> состоится  </w:t>
      </w:r>
      <w:r w:rsidR="00ED40FC">
        <w:rPr>
          <w:b/>
          <w:u w:val="single"/>
        </w:rPr>
        <w:t>30</w:t>
      </w:r>
      <w:r w:rsidR="009342D2">
        <w:rPr>
          <w:b/>
          <w:u w:val="single"/>
        </w:rPr>
        <w:t xml:space="preserve"> ноября  2017</w:t>
      </w:r>
      <w:r w:rsidRPr="008D2F42">
        <w:rPr>
          <w:b/>
          <w:u w:val="single"/>
        </w:rPr>
        <w:t xml:space="preserve"> года</w:t>
      </w:r>
      <w:r w:rsidRPr="00906B82">
        <w:t xml:space="preserve"> на базе МБУ «Центр развития культуры» Ибресинского района Чувашской Республики, начало Игры </w:t>
      </w:r>
      <w:r w:rsidRPr="008D2F42">
        <w:rPr>
          <w:b/>
          <w:u w:val="single"/>
        </w:rPr>
        <w:t>в 15.00 часов.</w:t>
      </w:r>
    </w:p>
    <w:p w:rsidR="007416D2" w:rsidRDefault="007416D2" w:rsidP="007416D2">
      <w:pPr>
        <w:jc w:val="both"/>
      </w:pPr>
    </w:p>
    <w:p w:rsidR="007416D2" w:rsidRDefault="007416D2" w:rsidP="007416D2">
      <w:pPr>
        <w:pStyle w:val="ae"/>
        <w:numPr>
          <w:ilvl w:val="0"/>
          <w:numId w:val="8"/>
        </w:numPr>
        <w:tabs>
          <w:tab w:val="left" w:pos="851"/>
        </w:tabs>
        <w:jc w:val="both"/>
        <w:rPr>
          <w:b/>
        </w:rPr>
      </w:pPr>
      <w:r>
        <w:rPr>
          <w:b/>
        </w:rPr>
        <w:t>Участники Игры</w:t>
      </w:r>
    </w:p>
    <w:p w:rsidR="007416D2" w:rsidRPr="00830C85" w:rsidRDefault="007416D2" w:rsidP="007416D2">
      <w:pPr>
        <w:pStyle w:val="ae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b/>
        </w:rPr>
      </w:pPr>
      <w:r>
        <w:t>У</w:t>
      </w:r>
      <w:r w:rsidRPr="0014510B">
        <w:t xml:space="preserve">частниками </w:t>
      </w:r>
      <w:r>
        <w:t xml:space="preserve">Игры являются </w:t>
      </w:r>
      <w:r w:rsidRPr="0014510B">
        <w:t>сборные</w:t>
      </w:r>
      <w:r>
        <w:t xml:space="preserve"> молодежные команды, возраст участников </w:t>
      </w:r>
      <w:r w:rsidRPr="00830C85">
        <w:rPr>
          <w:b/>
        </w:rPr>
        <w:t>от 14 до 30 лет;</w:t>
      </w:r>
    </w:p>
    <w:p w:rsidR="007416D2" w:rsidRPr="0014510B" w:rsidRDefault="007416D2" w:rsidP="007416D2">
      <w:pPr>
        <w:ind w:firstLine="567"/>
        <w:jc w:val="both"/>
      </w:pPr>
      <w:r>
        <w:t xml:space="preserve">4.2 Состав команды:  до 10  игроков и </w:t>
      </w:r>
      <w:r w:rsidRPr="0014510B">
        <w:t>1 руководитель.</w:t>
      </w:r>
    </w:p>
    <w:p w:rsidR="007416D2" w:rsidRDefault="007416D2" w:rsidP="007416D2">
      <w:pPr>
        <w:jc w:val="both"/>
        <w:rPr>
          <w:b/>
        </w:rPr>
      </w:pPr>
    </w:p>
    <w:p w:rsidR="007416D2" w:rsidRPr="00D06847" w:rsidRDefault="007416D2" w:rsidP="007416D2">
      <w:pPr>
        <w:pStyle w:val="a9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/>
        </w:rPr>
      </w:pPr>
      <w:r>
        <w:rPr>
          <w:b/>
        </w:rPr>
        <w:t xml:space="preserve"> </w:t>
      </w:r>
      <w:r w:rsidRPr="00D06847">
        <w:rPr>
          <w:b/>
        </w:rPr>
        <w:t>Программа Игры</w:t>
      </w:r>
    </w:p>
    <w:p w:rsidR="007416D2" w:rsidRDefault="007416D2" w:rsidP="007416D2">
      <w:pPr>
        <w:pStyle w:val="a9"/>
        <w:numPr>
          <w:ilvl w:val="1"/>
          <w:numId w:val="10"/>
        </w:numPr>
        <w:tabs>
          <w:tab w:val="left" w:pos="709"/>
          <w:tab w:val="left" w:pos="851"/>
          <w:tab w:val="left" w:pos="993"/>
        </w:tabs>
        <w:jc w:val="both"/>
      </w:pPr>
      <w:r>
        <w:t>Программа Игры состоит из следующих конкурсов:</w:t>
      </w:r>
    </w:p>
    <w:p w:rsidR="007416D2" w:rsidRDefault="007416D2" w:rsidP="007416D2">
      <w:pPr>
        <w:pStyle w:val="a9"/>
        <w:tabs>
          <w:tab w:val="left" w:pos="709"/>
          <w:tab w:val="left" w:pos="851"/>
          <w:tab w:val="left" w:pos="993"/>
        </w:tabs>
        <w:ind w:left="927"/>
        <w:jc w:val="both"/>
      </w:pPr>
    </w:p>
    <w:p w:rsidR="007416D2" w:rsidRPr="00C71788" w:rsidRDefault="007416D2" w:rsidP="007416D2">
      <w:pPr>
        <w:ind w:left="567"/>
        <w:jc w:val="both"/>
      </w:pPr>
      <w:r>
        <w:t xml:space="preserve">- </w:t>
      </w:r>
      <w:r w:rsidRPr="00FB4321">
        <w:rPr>
          <w:rStyle w:val="ad"/>
          <w:color w:val="000000"/>
        </w:rPr>
        <w:t xml:space="preserve"> </w:t>
      </w:r>
      <w:r>
        <w:rPr>
          <w:rStyle w:val="ad"/>
          <w:color w:val="000000"/>
        </w:rPr>
        <w:t>Приветствие</w:t>
      </w:r>
      <w:r w:rsidR="009342D2">
        <w:rPr>
          <w:rStyle w:val="ad"/>
          <w:color w:val="000000"/>
        </w:rPr>
        <w:t>: «Наше будущее прекрасно»</w:t>
      </w:r>
    </w:p>
    <w:p w:rsidR="007416D2" w:rsidRPr="003A6E4B" w:rsidRDefault="007416D2" w:rsidP="007416D2">
      <w:pPr>
        <w:ind w:firstLine="567"/>
        <w:jc w:val="both"/>
      </w:pPr>
      <w:r>
        <w:t>К</w:t>
      </w:r>
      <w:r w:rsidRPr="00BF3E10">
        <w:t xml:space="preserve">омандам предлагается  кратко  и  как   можно   красочнее   представить  себя </w:t>
      </w:r>
      <w:r>
        <w:t xml:space="preserve">и свою команду </w:t>
      </w:r>
      <w:r w:rsidRPr="00B2192F">
        <w:rPr>
          <w:b/>
          <w:u w:val="single"/>
        </w:rPr>
        <w:t>из текстовых шуток и миниатюр, включающую приветствие жюри, соперников и болельщиков.</w:t>
      </w:r>
      <w:r>
        <w:t xml:space="preserve"> Классическое приветствие — это «линейка» (5-8 человек на авансцене лицом к залу) и одинаковые костюмы.</w:t>
      </w:r>
    </w:p>
    <w:p w:rsidR="007416D2" w:rsidRDefault="007416D2" w:rsidP="007416D2">
      <w:pPr>
        <w:ind w:firstLine="567"/>
        <w:jc w:val="both"/>
      </w:pPr>
      <w:r>
        <w:t>В</w:t>
      </w:r>
      <w:r w:rsidRPr="00BF3E10">
        <w:t>ремя выступления -</w:t>
      </w:r>
      <w:r>
        <w:t xml:space="preserve"> до</w:t>
      </w:r>
      <w:r w:rsidRPr="00BF3E10">
        <w:t xml:space="preserve"> </w:t>
      </w:r>
      <w:r>
        <w:t>5 минут.</w:t>
      </w:r>
    </w:p>
    <w:p w:rsidR="007416D2" w:rsidRDefault="007416D2" w:rsidP="007416D2">
      <w:pPr>
        <w:ind w:firstLine="567"/>
        <w:jc w:val="both"/>
      </w:pPr>
      <w:r>
        <w:t>М</w:t>
      </w:r>
      <w:r w:rsidRPr="00BF3E10">
        <w:t>аксимальный балл  -</w:t>
      </w:r>
      <w:r>
        <w:t xml:space="preserve"> 5.  </w:t>
      </w:r>
    </w:p>
    <w:p w:rsidR="007416D2" w:rsidRDefault="007416D2" w:rsidP="007416D2">
      <w:pPr>
        <w:ind w:firstLine="567"/>
        <w:jc w:val="both"/>
      </w:pPr>
    </w:p>
    <w:p w:rsidR="00C04297" w:rsidRDefault="007416D2" w:rsidP="00C04297">
      <w:pPr>
        <w:ind w:firstLine="567"/>
        <w:jc w:val="both"/>
      </w:pPr>
      <w:r w:rsidRPr="005F6401">
        <w:rPr>
          <w:b/>
        </w:rPr>
        <w:t xml:space="preserve">- </w:t>
      </w:r>
      <w:proofErr w:type="spellStart"/>
      <w:r w:rsidR="009342D2">
        <w:rPr>
          <w:b/>
        </w:rPr>
        <w:t>Озвучка</w:t>
      </w:r>
      <w:proofErr w:type="spellEnd"/>
      <w:r w:rsidR="009342D2">
        <w:rPr>
          <w:b/>
        </w:rPr>
        <w:t xml:space="preserve"> «Жизнь как кино»</w:t>
      </w:r>
    </w:p>
    <w:p w:rsidR="00C04297" w:rsidRDefault="00C04297" w:rsidP="00C04297">
      <w:pPr>
        <w:ind w:firstLine="567"/>
        <w:jc w:val="both"/>
      </w:pPr>
      <w:r>
        <w:t xml:space="preserve">- </w:t>
      </w:r>
      <w:r w:rsidR="007416D2" w:rsidRPr="00C84EC3">
        <w:t>Каждая  команда</w:t>
      </w:r>
      <w:r w:rsidR="007416D2">
        <w:t xml:space="preserve"> должна </w:t>
      </w:r>
      <w:r>
        <w:rPr>
          <w:sz w:val="22"/>
          <w:szCs w:val="22"/>
        </w:rPr>
        <w:t>о</w:t>
      </w:r>
      <w:r w:rsidRPr="00C302B2">
        <w:rPr>
          <w:sz w:val="22"/>
          <w:szCs w:val="22"/>
        </w:rPr>
        <w:t>звучить фрагмент фильма, удовлетворяющий теме конкурса</w:t>
      </w:r>
      <w:r>
        <w:rPr>
          <w:sz w:val="22"/>
          <w:szCs w:val="22"/>
        </w:rPr>
        <w:t>.</w:t>
      </w:r>
      <w:r w:rsidRPr="00C302B2">
        <w:rPr>
          <w:sz w:val="22"/>
          <w:szCs w:val="22"/>
        </w:rPr>
        <w:t xml:space="preserve"> </w:t>
      </w:r>
    </w:p>
    <w:p w:rsidR="00C04297" w:rsidRDefault="00C04297" w:rsidP="00C04297">
      <w:pPr>
        <w:ind w:firstLine="567"/>
        <w:jc w:val="both"/>
        <w:rPr>
          <w:sz w:val="22"/>
          <w:szCs w:val="22"/>
        </w:rPr>
      </w:pPr>
      <w:r>
        <w:t xml:space="preserve">- Можно </w:t>
      </w:r>
      <w:r>
        <w:rPr>
          <w:sz w:val="22"/>
          <w:szCs w:val="22"/>
        </w:rPr>
        <w:t>и</w:t>
      </w:r>
      <w:r w:rsidRPr="00C302B2">
        <w:rPr>
          <w:sz w:val="22"/>
          <w:szCs w:val="22"/>
        </w:rPr>
        <w:t>спользовать фильм</w:t>
      </w:r>
      <w:r>
        <w:rPr>
          <w:sz w:val="22"/>
          <w:szCs w:val="22"/>
        </w:rPr>
        <w:t>ы</w:t>
      </w:r>
      <w:r w:rsidRPr="00C302B2">
        <w:rPr>
          <w:sz w:val="22"/>
          <w:szCs w:val="22"/>
        </w:rPr>
        <w:t xml:space="preserve"> отечественного и иностранного производства</w:t>
      </w:r>
      <w:r>
        <w:rPr>
          <w:sz w:val="22"/>
          <w:szCs w:val="22"/>
        </w:rPr>
        <w:t>.</w:t>
      </w:r>
    </w:p>
    <w:p w:rsidR="007416D2" w:rsidRDefault="00C04297" w:rsidP="00C04297">
      <w:pPr>
        <w:ind w:firstLine="567"/>
        <w:jc w:val="both"/>
      </w:pPr>
      <w:r>
        <w:rPr>
          <w:sz w:val="22"/>
          <w:szCs w:val="22"/>
        </w:rPr>
        <w:t xml:space="preserve">- </w:t>
      </w:r>
      <w:r>
        <w:t xml:space="preserve"> </w:t>
      </w:r>
      <w:r w:rsidR="007416D2">
        <w:t>В</w:t>
      </w:r>
      <w:r w:rsidR="007416D2" w:rsidRPr="00BF3E10">
        <w:t xml:space="preserve">ремя выступления </w:t>
      </w:r>
      <w:r w:rsidR="007416D2">
        <w:t>–</w:t>
      </w:r>
      <w:r w:rsidR="007416D2" w:rsidRPr="00BF3E10">
        <w:t xml:space="preserve"> </w:t>
      </w:r>
      <w:r>
        <w:t>до 2</w:t>
      </w:r>
      <w:r w:rsidR="007416D2">
        <w:t xml:space="preserve"> минут.</w:t>
      </w:r>
    </w:p>
    <w:p w:rsidR="007416D2" w:rsidRDefault="007416D2" w:rsidP="007416D2">
      <w:pPr>
        <w:jc w:val="both"/>
      </w:pPr>
      <w:r>
        <w:t xml:space="preserve">       М</w:t>
      </w:r>
      <w:r w:rsidRPr="00BF3E10">
        <w:t>аксимальный балл  -</w:t>
      </w:r>
      <w:r>
        <w:t xml:space="preserve"> 5.  </w:t>
      </w:r>
    </w:p>
    <w:p w:rsidR="007416D2" w:rsidRDefault="007416D2" w:rsidP="007416D2">
      <w:pPr>
        <w:jc w:val="both"/>
      </w:pPr>
    </w:p>
    <w:p w:rsidR="007416D2" w:rsidRDefault="007416D2" w:rsidP="007416D2">
      <w:pPr>
        <w:tabs>
          <w:tab w:val="left" w:pos="851"/>
        </w:tabs>
        <w:ind w:firstLine="426"/>
        <w:jc w:val="both"/>
      </w:pPr>
      <w:r w:rsidRPr="00CE1641">
        <w:t xml:space="preserve">-  </w:t>
      </w:r>
      <w:r w:rsidRPr="009E41D8">
        <w:rPr>
          <w:b/>
        </w:rPr>
        <w:t>Музыкальное домашнее задание</w:t>
      </w:r>
      <w:r w:rsidR="009342D2">
        <w:rPr>
          <w:b/>
        </w:rPr>
        <w:t>: «Твой выбор - твое будущее»</w:t>
      </w:r>
    </w:p>
    <w:p w:rsidR="007416D2" w:rsidRPr="00093D85" w:rsidRDefault="007416D2" w:rsidP="007416D2">
      <w:pPr>
        <w:ind w:firstLine="426"/>
        <w:jc w:val="both"/>
      </w:pPr>
      <w:r>
        <w:t>У</w:t>
      </w:r>
      <w:r w:rsidRPr="00BF3E10">
        <w:t>частник</w:t>
      </w:r>
      <w:r>
        <w:t xml:space="preserve">и должны </w:t>
      </w:r>
      <w:r w:rsidRPr="00BF3E10">
        <w:t xml:space="preserve">показать </w:t>
      </w:r>
      <w:r>
        <w:t>с</w:t>
      </w:r>
      <w:r w:rsidRPr="00BF3E10">
        <w:t xml:space="preserve">вои </w:t>
      </w:r>
      <w:r>
        <w:t>юмористические</w:t>
      </w:r>
      <w:r w:rsidR="00BD7EA8">
        <w:t xml:space="preserve"> размышления  на  заданную тему.</w:t>
      </w:r>
    </w:p>
    <w:p w:rsidR="007416D2" w:rsidRDefault="007416D2" w:rsidP="007416D2">
      <w:pPr>
        <w:tabs>
          <w:tab w:val="left" w:pos="851"/>
        </w:tabs>
        <w:ind w:firstLine="426"/>
        <w:jc w:val="both"/>
      </w:pPr>
      <w:r>
        <w:t>В</w:t>
      </w:r>
      <w:r w:rsidRPr="00BF3E10">
        <w:t xml:space="preserve">ремя выступления - до </w:t>
      </w:r>
      <w:r>
        <w:t>7</w:t>
      </w:r>
      <w:r w:rsidRPr="00BF3E10">
        <w:t xml:space="preserve"> минут</w:t>
      </w:r>
      <w:r>
        <w:t>.</w:t>
      </w:r>
    </w:p>
    <w:p w:rsidR="007416D2" w:rsidRDefault="007416D2" w:rsidP="007416D2">
      <w:pPr>
        <w:tabs>
          <w:tab w:val="left" w:pos="851"/>
        </w:tabs>
        <w:ind w:firstLine="426"/>
        <w:jc w:val="both"/>
      </w:pPr>
      <w:r>
        <w:t>М</w:t>
      </w:r>
      <w:r w:rsidRPr="00BF3E10">
        <w:t>аксимальный балл  -   7</w:t>
      </w:r>
      <w:r>
        <w:t>.</w:t>
      </w:r>
    </w:p>
    <w:p w:rsidR="007416D2" w:rsidRDefault="007416D2" w:rsidP="007416D2">
      <w:pPr>
        <w:tabs>
          <w:tab w:val="left" w:pos="851"/>
        </w:tabs>
        <w:ind w:firstLine="426"/>
        <w:jc w:val="both"/>
      </w:pPr>
    </w:p>
    <w:p w:rsidR="007416D2" w:rsidRDefault="007416D2" w:rsidP="007416D2">
      <w:pPr>
        <w:ind w:left="3545"/>
        <w:jc w:val="both"/>
        <w:rPr>
          <w:b/>
        </w:rPr>
      </w:pPr>
    </w:p>
    <w:p w:rsidR="006753BD" w:rsidRDefault="006753BD" w:rsidP="007416D2">
      <w:pPr>
        <w:ind w:firstLine="567"/>
        <w:jc w:val="both"/>
        <w:rPr>
          <w:b/>
        </w:rPr>
      </w:pPr>
    </w:p>
    <w:p w:rsidR="007416D2" w:rsidRDefault="007416D2" w:rsidP="007416D2">
      <w:pPr>
        <w:ind w:firstLine="567"/>
        <w:jc w:val="both"/>
        <w:rPr>
          <w:b/>
        </w:rPr>
      </w:pPr>
      <w:r>
        <w:rPr>
          <w:b/>
        </w:rPr>
        <w:lastRenderedPageBreak/>
        <w:t xml:space="preserve">6. </w:t>
      </w:r>
      <w:r w:rsidRPr="005709DE">
        <w:rPr>
          <w:b/>
        </w:rPr>
        <w:t>Условия Игры</w:t>
      </w:r>
    </w:p>
    <w:p w:rsidR="007416D2" w:rsidRDefault="007416D2" w:rsidP="007416D2">
      <w:pPr>
        <w:ind w:firstLine="567"/>
        <w:jc w:val="both"/>
      </w:pPr>
      <w:r>
        <w:t>6.1 Выступление команд жюри оценивает по следующим критериям:</w:t>
      </w:r>
    </w:p>
    <w:p w:rsidR="007416D2" w:rsidRPr="00FB4321" w:rsidRDefault="007416D2" w:rsidP="007416D2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</w:pPr>
      <w:r>
        <w:t>раскрытие заданной темы;</w:t>
      </w:r>
    </w:p>
    <w:p w:rsidR="007416D2" w:rsidRPr="00FB4321" w:rsidRDefault="007416D2" w:rsidP="007416D2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</w:pPr>
      <w:r>
        <w:t>артистичность  и юмор</w:t>
      </w:r>
      <w:r w:rsidRPr="00FB4321">
        <w:t>;</w:t>
      </w:r>
    </w:p>
    <w:p w:rsidR="007416D2" w:rsidRDefault="007416D2" w:rsidP="007416D2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</w:pPr>
      <w:r>
        <w:t>корректность шуток;</w:t>
      </w:r>
    </w:p>
    <w:p w:rsidR="007416D2" w:rsidRDefault="007416D2" w:rsidP="007416D2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</w:pPr>
      <w:r>
        <w:t>оригинальность</w:t>
      </w:r>
      <w:r w:rsidRPr="00130556">
        <w:t xml:space="preserve"> </w:t>
      </w:r>
      <w:r>
        <w:t>и импровизация;</w:t>
      </w:r>
    </w:p>
    <w:p w:rsidR="007416D2" w:rsidRDefault="007416D2" w:rsidP="007416D2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</w:pPr>
      <w:r>
        <w:t>хореографические находки и вокальные способности;</w:t>
      </w:r>
    </w:p>
    <w:p w:rsidR="007416D2" w:rsidRDefault="007416D2" w:rsidP="007416D2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</w:pPr>
      <w:r>
        <w:t>командная слаженность;</w:t>
      </w:r>
    </w:p>
    <w:p w:rsidR="007416D2" w:rsidRDefault="007416D2" w:rsidP="007416D2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  <w:jc w:val="both"/>
      </w:pPr>
      <w:r>
        <w:t>музыкальное  и декоративное оформление выступления команды.</w:t>
      </w:r>
    </w:p>
    <w:p w:rsidR="007416D2" w:rsidRDefault="007416D2" w:rsidP="007416D2">
      <w:pPr>
        <w:tabs>
          <w:tab w:val="left" w:pos="567"/>
          <w:tab w:val="left" w:pos="851"/>
        </w:tabs>
        <w:ind w:firstLine="567"/>
        <w:jc w:val="both"/>
      </w:pPr>
      <w:r>
        <w:t>6.2</w:t>
      </w:r>
      <w:proofErr w:type="gramStart"/>
      <w:r>
        <w:t xml:space="preserve">  В</w:t>
      </w:r>
      <w:proofErr w:type="gramEnd"/>
      <w:r>
        <w:t>о время исполнения песенных номеров разрешается использование фонограмм формата «минус один» (без голоса). В других случаях допускается  использование фонограмм любых видов, а также всех элементов музыкально-шумового оформления.</w:t>
      </w:r>
    </w:p>
    <w:p w:rsidR="007416D2" w:rsidRDefault="007416D2" w:rsidP="007416D2">
      <w:pPr>
        <w:ind w:firstLine="567"/>
        <w:jc w:val="both"/>
      </w:pPr>
      <w:r>
        <w:t xml:space="preserve"> 6.3 Командам запрещается: </w:t>
      </w:r>
    </w:p>
    <w:p w:rsidR="007416D2" w:rsidRDefault="007416D2" w:rsidP="007416D2">
      <w:pPr>
        <w:ind w:firstLine="567"/>
        <w:jc w:val="both"/>
      </w:pPr>
      <w:r>
        <w:t>- открыто пропагандировать алкоголизм, наркоманию, насилие;</w:t>
      </w:r>
    </w:p>
    <w:p w:rsidR="007416D2" w:rsidRPr="003A6E4B" w:rsidRDefault="007416D2" w:rsidP="007416D2">
      <w:pPr>
        <w:tabs>
          <w:tab w:val="left" w:pos="567"/>
          <w:tab w:val="left" w:pos="709"/>
        </w:tabs>
        <w:ind w:firstLine="567"/>
        <w:jc w:val="both"/>
      </w:pPr>
      <w:r>
        <w:t>- д</w:t>
      </w:r>
      <w:r w:rsidRPr="00FB4321">
        <w:t>емонстр</w:t>
      </w:r>
      <w:r>
        <w:t>ировать</w:t>
      </w:r>
      <w:r w:rsidRPr="00FB4321">
        <w:t xml:space="preserve"> со сцены сигарет</w:t>
      </w:r>
      <w:r>
        <w:t>ы</w:t>
      </w:r>
      <w:r w:rsidRPr="00FB4321">
        <w:t>, бутыл</w:t>
      </w:r>
      <w:r>
        <w:t>ки из-</w:t>
      </w:r>
      <w:r w:rsidRPr="00FB4321">
        <w:t>под спиртных напитков, предметов интимной гигиены;</w:t>
      </w:r>
    </w:p>
    <w:p w:rsidR="007416D2" w:rsidRDefault="007416D2" w:rsidP="007416D2">
      <w:pPr>
        <w:tabs>
          <w:tab w:val="left" w:pos="567"/>
        </w:tabs>
        <w:ind w:firstLine="567"/>
        <w:jc w:val="both"/>
        <w:rPr>
          <w:color w:val="000000"/>
        </w:rPr>
      </w:pPr>
      <w:r>
        <w:t>-использовать шутки, не соответствующие этическим нормам, п</w:t>
      </w:r>
      <w:r w:rsidRPr="00FB4321">
        <w:rPr>
          <w:color w:val="000000"/>
        </w:rPr>
        <w:t>роизн</w:t>
      </w:r>
      <w:r>
        <w:rPr>
          <w:color w:val="000000"/>
        </w:rPr>
        <w:t>осить нецензурные</w:t>
      </w:r>
      <w:r w:rsidRPr="00FB4321">
        <w:rPr>
          <w:color w:val="000000"/>
        </w:rPr>
        <w:t xml:space="preserve"> выражени</w:t>
      </w:r>
      <w:r>
        <w:rPr>
          <w:color w:val="000000"/>
        </w:rPr>
        <w:t>я;</w:t>
      </w:r>
    </w:p>
    <w:p w:rsidR="007416D2" w:rsidRDefault="007416D2" w:rsidP="007416D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B7417B">
        <w:rPr>
          <w:color w:val="000000"/>
        </w:rPr>
        <w:t xml:space="preserve">использовать </w:t>
      </w:r>
      <w:r w:rsidRPr="00B7417B">
        <w:rPr>
          <w:color w:val="242424"/>
        </w:rPr>
        <w:t xml:space="preserve"> чужой материал игр КВН (выступления Высшей лиги АМИК и Премьер - лиги).</w:t>
      </w:r>
    </w:p>
    <w:p w:rsidR="007416D2" w:rsidRPr="00606D32" w:rsidRDefault="007416D2" w:rsidP="007416D2">
      <w:pPr>
        <w:ind w:firstLine="567"/>
        <w:jc w:val="both"/>
        <w:rPr>
          <w:b/>
          <w:color w:val="000000"/>
        </w:rPr>
      </w:pPr>
      <w:r w:rsidRPr="00606D32">
        <w:rPr>
          <w:b/>
          <w:color w:val="000000"/>
        </w:rPr>
        <w:t>За несоблюдение регламента минус один балл.</w:t>
      </w:r>
    </w:p>
    <w:p w:rsidR="007416D2" w:rsidRDefault="007416D2" w:rsidP="007416D2">
      <w:pPr>
        <w:jc w:val="both"/>
        <w:rPr>
          <w:b/>
        </w:rPr>
      </w:pPr>
    </w:p>
    <w:p w:rsidR="007416D2" w:rsidRPr="003C426F" w:rsidRDefault="007416D2" w:rsidP="007416D2">
      <w:pPr>
        <w:ind w:firstLine="567"/>
        <w:jc w:val="both"/>
        <w:rPr>
          <w:b/>
        </w:rPr>
      </w:pPr>
      <w:r>
        <w:rPr>
          <w:b/>
        </w:rPr>
        <w:t>7.</w:t>
      </w:r>
      <w:r w:rsidRPr="003C426F">
        <w:rPr>
          <w:b/>
        </w:rPr>
        <w:t xml:space="preserve"> </w:t>
      </w:r>
      <w:r>
        <w:rPr>
          <w:b/>
        </w:rPr>
        <w:t>Н</w:t>
      </w:r>
      <w:r w:rsidRPr="003C426F">
        <w:rPr>
          <w:b/>
        </w:rPr>
        <w:t>аграждение победителей</w:t>
      </w:r>
    </w:p>
    <w:p w:rsidR="007416D2" w:rsidRPr="00740965" w:rsidRDefault="007416D2" w:rsidP="007416D2">
      <w:pPr>
        <w:ind w:firstLine="567"/>
        <w:jc w:val="both"/>
      </w:pPr>
      <w:r>
        <w:t xml:space="preserve">7.1 Победители  определяются по общей сумме набранных  баллов. </w:t>
      </w:r>
      <w:r w:rsidRPr="00740965">
        <w:t xml:space="preserve">В случае равенства баллов, решение о победителе принимается голосованием членов жюри </w:t>
      </w:r>
      <w:r>
        <w:t xml:space="preserve"> простым  большинством голосов. Р</w:t>
      </w:r>
      <w:r w:rsidRPr="00740965">
        <w:t>ешающим</w:t>
      </w:r>
      <w:r>
        <w:t xml:space="preserve"> является голос председателя</w:t>
      </w:r>
      <w:r w:rsidRPr="00740965">
        <w:t xml:space="preserve"> жюри.</w:t>
      </w:r>
    </w:p>
    <w:p w:rsidR="007416D2" w:rsidRDefault="007416D2" w:rsidP="007416D2">
      <w:pPr>
        <w:pStyle w:val="a9"/>
        <w:numPr>
          <w:ilvl w:val="1"/>
          <w:numId w:val="11"/>
        </w:numPr>
        <w:tabs>
          <w:tab w:val="left" w:pos="993"/>
        </w:tabs>
        <w:ind w:left="0" w:firstLine="567"/>
        <w:jc w:val="both"/>
      </w:pPr>
      <w:r>
        <w:t>Победители Игры награждаются дипломами и призами, к</w:t>
      </w:r>
      <w:r w:rsidRPr="00740965">
        <w:t>омандам – участник</w:t>
      </w:r>
      <w:r>
        <w:t>ам</w:t>
      </w:r>
      <w:r w:rsidRPr="00740965">
        <w:t xml:space="preserve"> </w:t>
      </w:r>
      <w:r>
        <w:t xml:space="preserve"> вручаются сертификаты об участии. </w:t>
      </w:r>
    </w:p>
    <w:p w:rsidR="007416D2" w:rsidRPr="00275AC2" w:rsidRDefault="007416D2" w:rsidP="007416D2">
      <w:pPr>
        <w:pStyle w:val="a9"/>
        <w:numPr>
          <w:ilvl w:val="1"/>
          <w:numId w:val="11"/>
        </w:numPr>
        <w:jc w:val="both"/>
      </w:pPr>
      <w:r w:rsidRPr="00740965">
        <w:t xml:space="preserve">За решения членов жюри организатор </w:t>
      </w:r>
      <w:r>
        <w:t>И</w:t>
      </w:r>
      <w:r w:rsidRPr="00740965">
        <w:t>гр</w:t>
      </w:r>
      <w:r>
        <w:t>ы</w:t>
      </w:r>
      <w:r w:rsidRPr="00740965">
        <w:t xml:space="preserve"> ответственности</w:t>
      </w:r>
      <w:r w:rsidRPr="00275AC2">
        <w:t xml:space="preserve"> не несет.</w:t>
      </w:r>
    </w:p>
    <w:p w:rsidR="007416D2" w:rsidRDefault="007416D2" w:rsidP="007416D2">
      <w:pPr>
        <w:jc w:val="both"/>
      </w:pPr>
    </w:p>
    <w:p w:rsidR="007416D2" w:rsidRDefault="007416D2" w:rsidP="007416D2">
      <w:pPr>
        <w:tabs>
          <w:tab w:val="left" w:pos="851"/>
        </w:tabs>
        <w:ind w:left="567"/>
        <w:jc w:val="both"/>
        <w:rPr>
          <w:rStyle w:val="ad"/>
          <w:color w:val="000000"/>
        </w:rPr>
      </w:pPr>
      <w:r>
        <w:rPr>
          <w:rStyle w:val="ad"/>
          <w:color w:val="000000"/>
        </w:rPr>
        <w:t>8. Финансирование</w:t>
      </w:r>
    </w:p>
    <w:p w:rsidR="007416D2" w:rsidRPr="004478FC" w:rsidRDefault="007416D2" w:rsidP="007416D2">
      <w:pPr>
        <w:tabs>
          <w:tab w:val="left" w:pos="0"/>
          <w:tab w:val="left" w:pos="851"/>
        </w:tabs>
        <w:ind w:firstLine="567"/>
        <w:jc w:val="both"/>
        <w:rPr>
          <w:b/>
          <w:bCs/>
          <w:color w:val="000000"/>
        </w:rPr>
      </w:pPr>
      <w:r>
        <w:t>8.1 Расходы по финансированию</w:t>
      </w:r>
      <w:r w:rsidRPr="00357C8E">
        <w:t xml:space="preserve"> подготовк</w:t>
      </w:r>
      <w:r>
        <w:t>и</w:t>
      </w:r>
      <w:r w:rsidRPr="00357C8E">
        <w:t xml:space="preserve"> и проведени</w:t>
      </w:r>
      <w:r>
        <w:t>я</w:t>
      </w:r>
      <w:r w:rsidRPr="00357C8E">
        <w:t xml:space="preserve"> </w:t>
      </w:r>
      <w:r>
        <w:t>Игры осуществляю</w:t>
      </w:r>
      <w:r w:rsidRPr="00357C8E">
        <w:t>т</w:t>
      </w:r>
      <w:r>
        <w:t>ся</w:t>
      </w:r>
      <w:r w:rsidRPr="00357C8E">
        <w:t xml:space="preserve"> </w:t>
      </w:r>
      <w:r>
        <w:t>отделом образования администрации Ибресинского района.</w:t>
      </w:r>
      <w:r w:rsidRPr="00357C8E">
        <w:t xml:space="preserve"> </w:t>
      </w:r>
    </w:p>
    <w:p w:rsidR="007416D2" w:rsidRDefault="007416D2" w:rsidP="007416D2">
      <w:pPr>
        <w:ind w:firstLine="567"/>
        <w:jc w:val="both"/>
      </w:pPr>
      <w:r>
        <w:t>8.2 Расходы по направлению и пребыванию команд на Игре несут направляющие стороны.</w:t>
      </w:r>
    </w:p>
    <w:p w:rsidR="007416D2" w:rsidRDefault="007416D2" w:rsidP="007416D2">
      <w:pPr>
        <w:ind w:firstLine="567"/>
        <w:jc w:val="both"/>
      </w:pPr>
    </w:p>
    <w:p w:rsidR="007416D2" w:rsidRPr="00756807" w:rsidRDefault="007416D2" w:rsidP="007416D2">
      <w:pPr>
        <w:pStyle w:val="a9"/>
        <w:numPr>
          <w:ilvl w:val="0"/>
          <w:numId w:val="12"/>
        </w:numPr>
        <w:tabs>
          <w:tab w:val="left" w:pos="851"/>
        </w:tabs>
        <w:jc w:val="both"/>
      </w:pPr>
      <w:r w:rsidRPr="00BF6B7E">
        <w:rPr>
          <w:b/>
        </w:rPr>
        <w:t>Подача заяв</w:t>
      </w:r>
      <w:r>
        <w:rPr>
          <w:b/>
        </w:rPr>
        <w:t>ок</w:t>
      </w:r>
      <w:r w:rsidRPr="00BF6B7E">
        <w:rPr>
          <w:b/>
        </w:rPr>
        <w:t>.</w:t>
      </w:r>
    </w:p>
    <w:p w:rsidR="007416D2" w:rsidRDefault="007416D2" w:rsidP="007416D2">
      <w:pPr>
        <w:tabs>
          <w:tab w:val="left" w:pos="993"/>
        </w:tabs>
        <w:ind w:firstLine="567"/>
        <w:jc w:val="both"/>
      </w:pPr>
      <w:r>
        <w:rPr>
          <w:rStyle w:val="apple-converted-space"/>
          <w:color w:val="242424"/>
        </w:rPr>
        <w:t>9</w:t>
      </w:r>
      <w:r w:rsidRPr="00D06847">
        <w:rPr>
          <w:rStyle w:val="apple-converted-space"/>
          <w:color w:val="242424"/>
        </w:rPr>
        <w:t>.1</w:t>
      </w:r>
      <w:r>
        <w:rPr>
          <w:rStyle w:val="apple-converted-space"/>
          <w:color w:val="242424"/>
          <w:sz w:val="20"/>
          <w:szCs w:val="20"/>
        </w:rPr>
        <w:t xml:space="preserve"> </w:t>
      </w:r>
      <w:r w:rsidRPr="000114A2">
        <w:rPr>
          <w:rStyle w:val="apple-converted-space"/>
          <w:color w:val="242424"/>
        </w:rPr>
        <w:t>Регистрация команд проходит в день проведения Игры.</w:t>
      </w:r>
      <w:r>
        <w:rPr>
          <w:rStyle w:val="apple-converted-space"/>
          <w:color w:val="242424"/>
          <w:sz w:val="20"/>
          <w:szCs w:val="20"/>
        </w:rPr>
        <w:t xml:space="preserve"> </w:t>
      </w:r>
      <w:proofErr w:type="gramStart"/>
      <w:r w:rsidRPr="004833CD">
        <w:rPr>
          <w:rStyle w:val="apple-converted-space"/>
          <w:color w:val="242424"/>
        </w:rPr>
        <w:t>Предварительные з</w:t>
      </w:r>
      <w:r w:rsidRPr="004833CD">
        <w:rPr>
          <w:color w:val="242424"/>
        </w:rPr>
        <w:t>аявки на участие</w:t>
      </w:r>
      <w:r>
        <w:rPr>
          <w:color w:val="242424"/>
        </w:rPr>
        <w:t xml:space="preserve"> в Игре </w:t>
      </w:r>
      <w:r w:rsidRPr="00B803ED">
        <w:rPr>
          <w:color w:val="242424"/>
        </w:rPr>
        <w:t>пода</w:t>
      </w:r>
      <w:r>
        <w:rPr>
          <w:color w:val="242424"/>
        </w:rPr>
        <w:t>ю</w:t>
      </w:r>
      <w:r w:rsidRPr="00B803ED">
        <w:rPr>
          <w:color w:val="242424"/>
        </w:rPr>
        <w:t>тся</w:t>
      </w:r>
      <w:r w:rsidRPr="00B803ED">
        <w:rPr>
          <w:rStyle w:val="apple-converted-space"/>
          <w:color w:val="242424"/>
        </w:rPr>
        <w:t> </w:t>
      </w:r>
      <w:r>
        <w:rPr>
          <w:rStyle w:val="apple-converted-space"/>
          <w:color w:val="242424"/>
        </w:rPr>
        <w:t xml:space="preserve"> по установленной форме </w:t>
      </w:r>
      <w:r w:rsidRPr="004833CD">
        <w:rPr>
          <w:rStyle w:val="apple-converted-space"/>
          <w:color w:val="242424"/>
          <w:u w:val="single"/>
        </w:rPr>
        <w:t>до 2</w:t>
      </w:r>
      <w:r w:rsidR="00ED40FC">
        <w:rPr>
          <w:rStyle w:val="apple-converted-space"/>
          <w:color w:val="242424"/>
          <w:u w:val="single"/>
        </w:rPr>
        <w:t>8</w:t>
      </w:r>
      <w:r w:rsidR="00BD7EA8">
        <w:rPr>
          <w:rStyle w:val="apple-converted-space"/>
          <w:color w:val="242424"/>
          <w:u w:val="single"/>
        </w:rPr>
        <w:t xml:space="preserve"> </w:t>
      </w:r>
      <w:r w:rsidRPr="004833CD">
        <w:rPr>
          <w:b/>
          <w:bCs/>
          <w:color w:val="242424"/>
          <w:u w:val="single"/>
        </w:rPr>
        <w:t>ноября</w:t>
      </w:r>
      <w:r w:rsidR="00BD7EA8">
        <w:rPr>
          <w:b/>
          <w:bCs/>
          <w:color w:val="242424"/>
          <w:u w:val="single"/>
        </w:rPr>
        <w:t xml:space="preserve"> 2017</w:t>
      </w:r>
      <w:r w:rsidRPr="00830C85">
        <w:rPr>
          <w:b/>
          <w:bCs/>
          <w:color w:val="242424"/>
          <w:u w:val="single"/>
        </w:rPr>
        <w:t xml:space="preserve"> года </w:t>
      </w:r>
      <w:r w:rsidRPr="00575D17">
        <w:rPr>
          <w:bCs/>
          <w:color w:val="242424"/>
        </w:rPr>
        <w:t>по адресу: п. Ибреси, ул. Маресьева, д.</w:t>
      </w:r>
      <w:r w:rsidR="00BD7EA8">
        <w:rPr>
          <w:bCs/>
          <w:color w:val="242424"/>
        </w:rPr>
        <w:t xml:space="preserve"> 49, отдел образования, </w:t>
      </w:r>
      <w:proofErr w:type="spellStart"/>
      <w:r w:rsidR="00BD7EA8">
        <w:rPr>
          <w:bCs/>
          <w:color w:val="242424"/>
        </w:rPr>
        <w:t>каб</w:t>
      </w:r>
      <w:proofErr w:type="spellEnd"/>
      <w:r w:rsidR="00BD7EA8">
        <w:rPr>
          <w:bCs/>
          <w:color w:val="242424"/>
        </w:rPr>
        <w:t>. 309</w:t>
      </w:r>
      <w:r w:rsidRPr="00575D17">
        <w:rPr>
          <w:bCs/>
          <w:color w:val="242424"/>
        </w:rPr>
        <w:t xml:space="preserve"> (</w:t>
      </w:r>
      <w:proofErr w:type="spellStart"/>
      <w:r w:rsidR="00BD7EA8">
        <w:rPr>
          <w:bCs/>
          <w:color w:val="242424"/>
        </w:rPr>
        <w:t>Шкодских</w:t>
      </w:r>
      <w:proofErr w:type="spellEnd"/>
      <w:r w:rsidR="00BD7EA8">
        <w:rPr>
          <w:bCs/>
          <w:color w:val="242424"/>
        </w:rPr>
        <w:t xml:space="preserve"> Ирина Николаевна</w:t>
      </w:r>
      <w:r w:rsidRPr="00575D17">
        <w:rPr>
          <w:bCs/>
          <w:color w:val="242424"/>
        </w:rPr>
        <w:t>) и</w:t>
      </w:r>
      <w:r>
        <w:rPr>
          <w:b/>
          <w:bCs/>
          <w:color w:val="242424"/>
        </w:rPr>
        <w:t xml:space="preserve"> </w:t>
      </w:r>
      <w:r w:rsidRPr="00BF6B7E">
        <w:rPr>
          <w:bCs/>
          <w:color w:val="242424"/>
        </w:rPr>
        <w:t>на электронную почту</w:t>
      </w:r>
      <w:r w:rsidRPr="00B803ED">
        <w:rPr>
          <w:b/>
          <w:bCs/>
          <w:color w:val="242424"/>
        </w:rPr>
        <w:t xml:space="preserve"> </w:t>
      </w:r>
      <w:hyperlink r:id="rId7" w:history="1">
        <w:r w:rsidRPr="00696560">
          <w:rPr>
            <w:rStyle w:val="a7"/>
            <w:lang w:val="en-US"/>
          </w:rPr>
          <w:t>obrazov</w:t>
        </w:r>
        <w:r w:rsidRPr="00696560">
          <w:rPr>
            <w:rStyle w:val="a7"/>
          </w:rPr>
          <w:t>5@</w:t>
        </w:r>
        <w:r w:rsidRPr="00696560">
          <w:rPr>
            <w:rStyle w:val="a7"/>
            <w:lang w:val="en-US"/>
          </w:rPr>
          <w:t>ibresi</w:t>
        </w:r>
        <w:r w:rsidRPr="00696560">
          <w:rPr>
            <w:rStyle w:val="a7"/>
          </w:rPr>
          <w:t>.</w:t>
        </w:r>
        <w:r w:rsidRPr="00696560">
          <w:rPr>
            <w:rStyle w:val="a7"/>
            <w:lang w:val="en-US"/>
          </w:rPr>
          <w:t>cap</w:t>
        </w:r>
        <w:r w:rsidRPr="00696560">
          <w:rPr>
            <w:rStyle w:val="a7"/>
          </w:rPr>
          <w:t>.</w:t>
        </w:r>
        <w:r w:rsidRPr="00696560">
          <w:rPr>
            <w:rStyle w:val="a7"/>
            <w:lang w:val="en-US"/>
          </w:rPr>
          <w:t>ru</w:t>
        </w:r>
      </w:hyperlink>
      <w:r w:rsidRPr="00B803ED">
        <w:t xml:space="preserve"> </w:t>
      </w:r>
      <w:r>
        <w:t xml:space="preserve">с подтверждением участия </w:t>
      </w:r>
      <w:r w:rsidRPr="00B803ED">
        <w:t>по телефону +7(83538) 2-17-06</w:t>
      </w:r>
      <w:r>
        <w:t xml:space="preserve"> (форма заявки Приложение №1 к Положению).</w:t>
      </w:r>
      <w:proofErr w:type="gramEnd"/>
    </w:p>
    <w:p w:rsidR="007416D2" w:rsidRPr="00B803ED" w:rsidRDefault="007416D2" w:rsidP="007416D2">
      <w:pPr>
        <w:ind w:firstLine="567"/>
      </w:pPr>
      <w:r>
        <w:t xml:space="preserve">8.2 </w:t>
      </w:r>
      <w:r w:rsidRPr="00B803ED">
        <w:t xml:space="preserve">Команды, подавшие заявку на участие в Играх, подают дополнительную заявку </w:t>
      </w:r>
      <w:proofErr w:type="gramStart"/>
      <w:r w:rsidRPr="00B803ED">
        <w:t>на</w:t>
      </w:r>
      <w:proofErr w:type="gramEnd"/>
      <w:r w:rsidRPr="00B803ED">
        <w:t>:</w:t>
      </w:r>
    </w:p>
    <w:p w:rsidR="007416D2" w:rsidRPr="00B803ED" w:rsidRDefault="007416D2" w:rsidP="007416D2">
      <w:pPr>
        <w:ind w:firstLine="567"/>
        <w:rPr>
          <w:color w:val="242424"/>
        </w:rPr>
      </w:pPr>
      <w:r w:rsidRPr="00B803ED">
        <w:rPr>
          <w:color w:val="242424"/>
        </w:rPr>
        <w:t>- необходимый реквизит (ширму, стулья, столы и т.п., указав кол-во)</w:t>
      </w:r>
    </w:p>
    <w:p w:rsidR="007416D2" w:rsidRDefault="007416D2" w:rsidP="007416D2">
      <w:pPr>
        <w:ind w:firstLine="567"/>
      </w:pPr>
      <w:r w:rsidRPr="00B803ED">
        <w:rPr>
          <w:color w:val="242424"/>
        </w:rPr>
        <w:t>- кол-во микрофонов (радио  и стационарные)</w:t>
      </w:r>
    </w:p>
    <w:p w:rsidR="007416D2" w:rsidRDefault="007416D2" w:rsidP="007416D2">
      <w:pPr>
        <w:jc w:val="both"/>
        <w:rPr>
          <w:b/>
        </w:rPr>
        <w:sectPr w:rsidR="007416D2" w:rsidSect="00C14C16">
          <w:pgSz w:w="11906" w:h="16838"/>
          <w:pgMar w:top="568" w:right="707" w:bottom="567" w:left="1418" w:header="708" w:footer="708" w:gutter="0"/>
          <w:cols w:space="708"/>
          <w:docGrid w:linePitch="360"/>
        </w:sectPr>
      </w:pPr>
    </w:p>
    <w:p w:rsidR="007416D2" w:rsidRPr="00CC595D" w:rsidRDefault="007416D2" w:rsidP="007416D2">
      <w:pPr>
        <w:ind w:left="5580"/>
        <w:jc w:val="right"/>
        <w:rPr>
          <w:sz w:val="20"/>
          <w:szCs w:val="20"/>
        </w:rPr>
      </w:pPr>
      <w:r w:rsidRPr="00CC595D">
        <w:rPr>
          <w:sz w:val="20"/>
          <w:szCs w:val="20"/>
        </w:rPr>
        <w:lastRenderedPageBreak/>
        <w:t xml:space="preserve">Приложение №1 </w:t>
      </w:r>
    </w:p>
    <w:p w:rsidR="007416D2" w:rsidRDefault="007416D2" w:rsidP="007416D2">
      <w:pPr>
        <w:jc w:val="right"/>
        <w:rPr>
          <w:sz w:val="20"/>
          <w:szCs w:val="20"/>
        </w:rPr>
      </w:pPr>
      <w:r w:rsidRPr="00CC595D">
        <w:rPr>
          <w:sz w:val="20"/>
          <w:szCs w:val="20"/>
        </w:rPr>
        <w:t xml:space="preserve">к положению о проведении районной игры КВН </w:t>
      </w:r>
    </w:p>
    <w:p w:rsidR="007416D2" w:rsidRPr="008B049B" w:rsidRDefault="007416D2" w:rsidP="007416D2">
      <w:pPr>
        <w:jc w:val="right"/>
        <w:rPr>
          <w:sz w:val="20"/>
          <w:szCs w:val="20"/>
        </w:rPr>
      </w:pPr>
      <w:r w:rsidRPr="00CC595D">
        <w:rPr>
          <w:sz w:val="20"/>
          <w:szCs w:val="20"/>
        </w:rPr>
        <w:t>на тему</w:t>
      </w:r>
      <w:r w:rsidRPr="008B049B">
        <w:rPr>
          <w:sz w:val="20"/>
          <w:szCs w:val="20"/>
        </w:rPr>
        <w:t>: «</w:t>
      </w:r>
      <w:r w:rsidR="00ED40FC">
        <w:rPr>
          <w:sz w:val="20"/>
          <w:szCs w:val="20"/>
        </w:rPr>
        <w:t>Молодежь на пороге будущего</w:t>
      </w:r>
      <w:r w:rsidRPr="008B049B">
        <w:rPr>
          <w:sz w:val="20"/>
          <w:szCs w:val="20"/>
        </w:rPr>
        <w:t>».</w:t>
      </w:r>
    </w:p>
    <w:p w:rsidR="007416D2" w:rsidRPr="008B049B" w:rsidRDefault="007416D2" w:rsidP="007416D2">
      <w:pPr>
        <w:jc w:val="center"/>
        <w:rPr>
          <w:sz w:val="20"/>
          <w:szCs w:val="20"/>
        </w:rPr>
      </w:pPr>
    </w:p>
    <w:p w:rsidR="007416D2" w:rsidRDefault="007416D2" w:rsidP="007416D2">
      <w:pPr>
        <w:jc w:val="both"/>
        <w:rPr>
          <w:b/>
        </w:rPr>
      </w:pPr>
    </w:p>
    <w:p w:rsidR="007416D2" w:rsidRPr="006E1616" w:rsidRDefault="007416D2" w:rsidP="007416D2">
      <w:pPr>
        <w:jc w:val="center"/>
        <w:rPr>
          <w:b/>
        </w:rPr>
      </w:pPr>
      <w:r w:rsidRPr="006E1616">
        <w:rPr>
          <w:b/>
        </w:rPr>
        <w:t>Заявка</w:t>
      </w:r>
    </w:p>
    <w:p w:rsidR="007416D2" w:rsidRPr="006E1616" w:rsidRDefault="007416D2" w:rsidP="007416D2">
      <w:pPr>
        <w:jc w:val="center"/>
        <w:rPr>
          <w:b/>
        </w:rPr>
      </w:pPr>
      <w:r w:rsidRPr="006E1616">
        <w:rPr>
          <w:b/>
        </w:rPr>
        <w:t>на участие в районной игре КВН на тему</w:t>
      </w:r>
    </w:p>
    <w:p w:rsidR="007416D2" w:rsidRPr="006E1616" w:rsidRDefault="007416D2" w:rsidP="007416D2">
      <w:pPr>
        <w:jc w:val="center"/>
        <w:rPr>
          <w:b/>
        </w:rPr>
      </w:pPr>
      <w:r w:rsidRPr="006E1616">
        <w:rPr>
          <w:b/>
        </w:rPr>
        <w:t>«</w:t>
      </w:r>
      <w:r w:rsidR="00BD7EA8">
        <w:rPr>
          <w:b/>
        </w:rPr>
        <w:t>Молодежь на пороге будущего</w:t>
      </w:r>
      <w:r w:rsidRPr="006E1616">
        <w:rPr>
          <w:b/>
        </w:rPr>
        <w:t>»</w:t>
      </w:r>
    </w:p>
    <w:p w:rsidR="007416D2" w:rsidRDefault="007416D2" w:rsidP="007416D2">
      <w:pPr>
        <w:tabs>
          <w:tab w:val="left" w:pos="7185"/>
        </w:tabs>
        <w:ind w:firstLine="5040"/>
        <w:jc w:val="both"/>
        <w:rPr>
          <w:b/>
        </w:rPr>
      </w:pPr>
    </w:p>
    <w:p w:rsidR="007416D2" w:rsidRDefault="007416D2" w:rsidP="007416D2">
      <w:pPr>
        <w:tabs>
          <w:tab w:val="left" w:pos="7185"/>
        </w:tabs>
        <w:ind w:firstLine="5040"/>
        <w:jc w:val="both"/>
        <w:rPr>
          <w:b/>
        </w:rPr>
      </w:pPr>
      <w:r>
        <w:rPr>
          <w:b/>
        </w:rPr>
        <w:t>Дата и время проведения:</w:t>
      </w:r>
    </w:p>
    <w:p w:rsidR="007416D2" w:rsidRDefault="00E02D7E" w:rsidP="007416D2">
      <w:pPr>
        <w:tabs>
          <w:tab w:val="left" w:pos="7185"/>
        </w:tabs>
        <w:ind w:firstLine="5040"/>
        <w:jc w:val="both"/>
        <w:rPr>
          <w:b/>
        </w:rPr>
      </w:pPr>
      <w:r>
        <w:rPr>
          <w:b/>
        </w:rPr>
        <w:t>30</w:t>
      </w:r>
      <w:r w:rsidR="00BD7EA8">
        <w:rPr>
          <w:b/>
        </w:rPr>
        <w:t xml:space="preserve"> ноября 2017</w:t>
      </w:r>
      <w:r w:rsidR="007416D2">
        <w:rPr>
          <w:b/>
        </w:rPr>
        <w:t xml:space="preserve"> года,  15.00 часов.</w:t>
      </w:r>
    </w:p>
    <w:p w:rsidR="007416D2" w:rsidRDefault="007416D2" w:rsidP="007416D2">
      <w:pPr>
        <w:tabs>
          <w:tab w:val="left" w:pos="7185"/>
        </w:tabs>
        <w:ind w:left="5040"/>
        <w:jc w:val="both"/>
        <w:rPr>
          <w:b/>
        </w:rPr>
      </w:pPr>
      <w:r w:rsidRPr="00906B82">
        <w:rPr>
          <w:b/>
        </w:rPr>
        <w:t xml:space="preserve">Место проведения: </w:t>
      </w:r>
    </w:p>
    <w:p w:rsidR="007416D2" w:rsidRDefault="007416D2" w:rsidP="007416D2">
      <w:pPr>
        <w:tabs>
          <w:tab w:val="left" w:pos="7185"/>
        </w:tabs>
        <w:ind w:left="5040"/>
        <w:jc w:val="both"/>
        <w:rPr>
          <w:sz w:val="26"/>
          <w:szCs w:val="26"/>
        </w:rPr>
      </w:pPr>
      <w:r w:rsidRPr="00906B82">
        <w:rPr>
          <w:b/>
        </w:rPr>
        <w:t>МБУ «Центр развития культуры» Ибресинского района Чувашской Республики</w:t>
      </w:r>
    </w:p>
    <w:p w:rsidR="007416D2" w:rsidRPr="00CC595D" w:rsidRDefault="007416D2" w:rsidP="007416D2">
      <w:pPr>
        <w:tabs>
          <w:tab w:val="left" w:pos="7185"/>
        </w:tabs>
        <w:ind w:left="50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39"/>
      </w:tblGrid>
      <w:tr w:rsidR="007416D2" w:rsidTr="00945616">
        <w:tc>
          <w:tcPr>
            <w:tcW w:w="3708" w:type="dxa"/>
          </w:tcPr>
          <w:p w:rsidR="007416D2" w:rsidRDefault="007416D2" w:rsidP="00945616">
            <w:pPr>
              <w:jc w:val="both"/>
            </w:pPr>
            <w:r>
              <w:t>Направляющая (ее) организация (учреждение)</w:t>
            </w:r>
            <w:r>
              <w:tab/>
            </w: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jc w:val="both"/>
            </w:pPr>
            <w:r>
              <w:t>Руководитель команды</w:t>
            </w:r>
          </w:p>
          <w:p w:rsidR="007416D2" w:rsidRDefault="007416D2" w:rsidP="00945616">
            <w:pPr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jc w:val="both"/>
            </w:pPr>
            <w:r>
              <w:t>Название команды</w:t>
            </w:r>
            <w:r>
              <w:tab/>
            </w:r>
          </w:p>
          <w:p w:rsidR="007416D2" w:rsidRDefault="007416D2" w:rsidP="00945616">
            <w:pPr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jc w:val="both"/>
            </w:pPr>
            <w:r>
              <w:t>Капитан команды</w:t>
            </w:r>
            <w:r>
              <w:tab/>
            </w:r>
          </w:p>
          <w:p w:rsidR="007416D2" w:rsidRDefault="007416D2" w:rsidP="00945616">
            <w:pPr>
              <w:jc w:val="both"/>
            </w:pPr>
            <w:r>
              <w:t>(ф.и.о., дата рождения)</w:t>
            </w:r>
          </w:p>
          <w:p w:rsidR="007416D2" w:rsidRDefault="007416D2" w:rsidP="00945616">
            <w:pPr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jc w:val="both"/>
            </w:pPr>
            <w:r>
              <w:t xml:space="preserve">Состав команды: </w:t>
            </w:r>
          </w:p>
          <w:p w:rsidR="007416D2" w:rsidRDefault="007416D2" w:rsidP="00945616">
            <w:pPr>
              <w:jc w:val="both"/>
            </w:pPr>
            <w:r>
              <w:t>(ф.и.о., дата рождения)</w:t>
            </w: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ind w:left="1080"/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  <w:p w:rsidR="007416D2" w:rsidRDefault="007416D2" w:rsidP="00945616">
            <w:pPr>
              <w:jc w:val="both"/>
            </w:pPr>
          </w:p>
        </w:tc>
      </w:tr>
      <w:tr w:rsidR="007416D2" w:rsidTr="00945616">
        <w:tc>
          <w:tcPr>
            <w:tcW w:w="3708" w:type="dxa"/>
          </w:tcPr>
          <w:p w:rsidR="007416D2" w:rsidRDefault="007416D2" w:rsidP="00945616">
            <w:pPr>
              <w:jc w:val="both"/>
            </w:pPr>
            <w:r>
              <w:t>Количество  болельщиков</w:t>
            </w:r>
          </w:p>
          <w:p w:rsidR="007416D2" w:rsidRDefault="007416D2" w:rsidP="00945616">
            <w:pPr>
              <w:jc w:val="both"/>
            </w:pPr>
          </w:p>
        </w:tc>
        <w:tc>
          <w:tcPr>
            <w:tcW w:w="6039" w:type="dxa"/>
          </w:tcPr>
          <w:p w:rsidR="007416D2" w:rsidRDefault="007416D2" w:rsidP="00945616">
            <w:pPr>
              <w:jc w:val="both"/>
            </w:pPr>
          </w:p>
        </w:tc>
      </w:tr>
    </w:tbl>
    <w:p w:rsidR="007416D2" w:rsidRDefault="007416D2" w:rsidP="007416D2">
      <w:pPr>
        <w:tabs>
          <w:tab w:val="left" w:pos="7260"/>
        </w:tabs>
        <w:jc w:val="both"/>
      </w:pPr>
    </w:p>
    <w:p w:rsidR="007416D2" w:rsidRDefault="007416D2" w:rsidP="007416D2">
      <w:pPr>
        <w:jc w:val="both"/>
      </w:pPr>
    </w:p>
    <w:p w:rsidR="007416D2" w:rsidRDefault="007416D2" w:rsidP="007416D2">
      <w:pPr>
        <w:jc w:val="both"/>
      </w:pPr>
      <w:r>
        <w:t>Руководитель</w:t>
      </w:r>
      <w:proofErr w:type="gramStart"/>
      <w:r>
        <w:t>: _______________________ ( ______________________)</w:t>
      </w:r>
      <w:proofErr w:type="gramEnd"/>
    </w:p>
    <w:p w:rsidR="007416D2" w:rsidRDefault="007416D2" w:rsidP="007416D2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</w:t>
      </w:r>
      <w:r w:rsidRPr="007260DC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                                             </w:t>
      </w:r>
      <w:r w:rsidRPr="007260DC">
        <w:rPr>
          <w:vertAlign w:val="superscript"/>
        </w:rPr>
        <w:t xml:space="preserve">расшифровка </w:t>
      </w:r>
    </w:p>
    <w:p w:rsidR="007416D2" w:rsidRDefault="007416D2" w:rsidP="007C627A">
      <w:pPr>
        <w:jc w:val="both"/>
      </w:pPr>
      <w:r>
        <w:t>М.П.</w:t>
      </w:r>
    </w:p>
    <w:p w:rsidR="007C627A" w:rsidRPr="007C627A" w:rsidRDefault="007C627A" w:rsidP="007C627A">
      <w:pPr>
        <w:jc w:val="both"/>
      </w:pPr>
    </w:p>
    <w:p w:rsidR="007416D2" w:rsidRDefault="007416D2" w:rsidP="00BD7EA8">
      <w:pPr>
        <w:ind w:left="558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2</w:t>
      </w:r>
    </w:p>
    <w:p w:rsidR="00BD7EA8" w:rsidRDefault="007416D2" w:rsidP="00BD7EA8">
      <w:pPr>
        <w:ind w:left="558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</w:t>
      </w:r>
    </w:p>
    <w:p w:rsidR="007416D2" w:rsidRDefault="007416D2" w:rsidP="00BD7EA8">
      <w:pPr>
        <w:ind w:left="5580"/>
        <w:jc w:val="right"/>
        <w:rPr>
          <w:sz w:val="20"/>
          <w:szCs w:val="20"/>
        </w:rPr>
      </w:pPr>
      <w:r w:rsidRPr="002B6073">
        <w:rPr>
          <w:sz w:val="20"/>
          <w:szCs w:val="20"/>
        </w:rPr>
        <w:t>Ибресинского района</w:t>
      </w:r>
    </w:p>
    <w:p w:rsidR="007416D2" w:rsidRDefault="00ED40FC" w:rsidP="00BD7EA8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>от 17</w:t>
      </w:r>
      <w:r w:rsidR="006753BD">
        <w:rPr>
          <w:sz w:val="20"/>
          <w:szCs w:val="20"/>
        </w:rPr>
        <w:t>.10.2017</w:t>
      </w:r>
      <w:r w:rsidR="007416D2">
        <w:rPr>
          <w:sz w:val="20"/>
          <w:szCs w:val="20"/>
        </w:rPr>
        <w:t xml:space="preserve">  №</w:t>
      </w:r>
      <w:r w:rsidR="0034345B">
        <w:rPr>
          <w:sz w:val="20"/>
          <w:szCs w:val="20"/>
        </w:rPr>
        <w:t>602</w:t>
      </w:r>
    </w:p>
    <w:p w:rsidR="007416D2" w:rsidRDefault="007416D2" w:rsidP="00BD7EA8">
      <w:pPr>
        <w:pStyle w:val="1"/>
        <w:suppressAutoHyphens/>
        <w:jc w:val="right"/>
        <w:rPr>
          <w:bCs w:val="0"/>
          <w:color w:val="000000"/>
          <w:spacing w:val="-4"/>
        </w:rPr>
      </w:pPr>
    </w:p>
    <w:p w:rsidR="007416D2" w:rsidRPr="008B049B" w:rsidRDefault="007416D2" w:rsidP="007416D2">
      <w:pPr>
        <w:jc w:val="center"/>
        <w:rPr>
          <w:sz w:val="26"/>
          <w:szCs w:val="26"/>
        </w:rPr>
      </w:pPr>
    </w:p>
    <w:p w:rsidR="007416D2" w:rsidRPr="008B049B" w:rsidRDefault="007416D2" w:rsidP="00BD7EA8">
      <w:pPr>
        <w:pStyle w:val="1"/>
        <w:suppressAutoHyphens/>
        <w:jc w:val="center"/>
        <w:rPr>
          <w:sz w:val="26"/>
          <w:szCs w:val="26"/>
        </w:rPr>
      </w:pPr>
      <w:r w:rsidRPr="008B049B">
        <w:rPr>
          <w:bCs w:val="0"/>
          <w:color w:val="000000"/>
          <w:spacing w:val="-4"/>
          <w:sz w:val="26"/>
          <w:szCs w:val="26"/>
        </w:rPr>
        <w:t>Состав жюри</w:t>
      </w:r>
    </w:p>
    <w:p w:rsidR="007416D2" w:rsidRPr="008B049B" w:rsidRDefault="007416D2" w:rsidP="007416D2">
      <w:pPr>
        <w:suppressAutoHyphens/>
        <w:jc w:val="center"/>
        <w:rPr>
          <w:b/>
          <w:sz w:val="26"/>
          <w:szCs w:val="26"/>
        </w:rPr>
      </w:pPr>
      <w:r w:rsidRPr="008B049B">
        <w:rPr>
          <w:b/>
          <w:sz w:val="26"/>
          <w:szCs w:val="26"/>
        </w:rPr>
        <w:t>районной игры КВН на тему «</w:t>
      </w:r>
      <w:r w:rsidR="00BD7EA8">
        <w:rPr>
          <w:b/>
          <w:sz w:val="26"/>
          <w:szCs w:val="26"/>
        </w:rPr>
        <w:t>Молодежь на пороге будущего</w:t>
      </w:r>
      <w:r w:rsidRPr="008B049B">
        <w:rPr>
          <w:b/>
          <w:sz w:val="26"/>
          <w:szCs w:val="26"/>
        </w:rPr>
        <w:t>».</w:t>
      </w:r>
    </w:p>
    <w:p w:rsidR="007416D2" w:rsidRPr="008B049B" w:rsidRDefault="007416D2" w:rsidP="007416D2">
      <w:pPr>
        <w:suppressAutoHyphens/>
        <w:jc w:val="center"/>
        <w:rPr>
          <w:b/>
          <w:sz w:val="26"/>
          <w:szCs w:val="26"/>
        </w:rPr>
      </w:pPr>
    </w:p>
    <w:p w:rsidR="007416D2" w:rsidRPr="001F6EBA" w:rsidRDefault="007416D2" w:rsidP="007416D2">
      <w:pPr>
        <w:jc w:val="center"/>
        <w:rPr>
          <w:b/>
          <w:sz w:val="26"/>
          <w:szCs w:val="26"/>
        </w:rPr>
      </w:pPr>
    </w:p>
    <w:p w:rsidR="007416D2" w:rsidRDefault="007416D2" w:rsidP="007416D2">
      <w:pPr>
        <w:tabs>
          <w:tab w:val="left" w:pos="2025"/>
        </w:tabs>
        <w:jc w:val="both"/>
        <w:rPr>
          <w:sz w:val="26"/>
          <w:szCs w:val="26"/>
        </w:rPr>
      </w:pPr>
      <w:r w:rsidRPr="00D041B0">
        <w:rPr>
          <w:b/>
          <w:bCs/>
          <w:sz w:val="26"/>
          <w:szCs w:val="26"/>
        </w:rPr>
        <w:t xml:space="preserve">Григорьева Л.В. – </w:t>
      </w:r>
      <w:r>
        <w:rPr>
          <w:sz w:val="26"/>
          <w:szCs w:val="26"/>
        </w:rPr>
        <w:t>заместитель главы администрации района - н</w:t>
      </w:r>
      <w:r w:rsidRPr="00D041B0">
        <w:rPr>
          <w:sz w:val="26"/>
          <w:szCs w:val="26"/>
        </w:rPr>
        <w:t>ачальник отдела образования (председател</w:t>
      </w:r>
      <w:r>
        <w:rPr>
          <w:sz w:val="26"/>
          <w:szCs w:val="26"/>
        </w:rPr>
        <w:t>ь</w:t>
      </w:r>
      <w:r w:rsidRPr="00D041B0">
        <w:rPr>
          <w:sz w:val="26"/>
          <w:szCs w:val="26"/>
        </w:rPr>
        <w:t>);</w:t>
      </w:r>
    </w:p>
    <w:p w:rsidR="007416D2" w:rsidRDefault="007416D2" w:rsidP="007416D2">
      <w:pPr>
        <w:tabs>
          <w:tab w:val="left" w:pos="2025"/>
        </w:tabs>
        <w:jc w:val="both"/>
        <w:rPr>
          <w:sz w:val="26"/>
          <w:szCs w:val="26"/>
        </w:rPr>
      </w:pPr>
    </w:p>
    <w:p w:rsidR="007416D2" w:rsidRPr="00D041B0" w:rsidRDefault="00BD7EA8" w:rsidP="007416D2">
      <w:pPr>
        <w:tabs>
          <w:tab w:val="left" w:pos="2025"/>
        </w:tabs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Шкодских</w:t>
      </w:r>
      <w:proofErr w:type="spellEnd"/>
      <w:r>
        <w:rPr>
          <w:b/>
          <w:sz w:val="26"/>
          <w:szCs w:val="26"/>
        </w:rPr>
        <w:t xml:space="preserve"> И.Н</w:t>
      </w:r>
      <w:r w:rsidR="007416D2">
        <w:rPr>
          <w:b/>
          <w:sz w:val="26"/>
          <w:szCs w:val="26"/>
        </w:rPr>
        <w:t>.</w:t>
      </w:r>
      <w:r w:rsidR="007416D2" w:rsidRPr="00D041B0">
        <w:rPr>
          <w:sz w:val="26"/>
          <w:szCs w:val="26"/>
        </w:rPr>
        <w:t xml:space="preserve"> – главный специалист-эксперт отдела образования администрации Ибресинского района</w:t>
      </w:r>
      <w:r w:rsidR="007416D2">
        <w:rPr>
          <w:sz w:val="26"/>
          <w:szCs w:val="26"/>
        </w:rPr>
        <w:t xml:space="preserve"> </w:t>
      </w:r>
      <w:r w:rsidR="007416D2" w:rsidRPr="00D041B0">
        <w:rPr>
          <w:sz w:val="26"/>
          <w:szCs w:val="26"/>
        </w:rPr>
        <w:t>(</w:t>
      </w:r>
      <w:r w:rsidR="007416D2">
        <w:rPr>
          <w:sz w:val="26"/>
          <w:szCs w:val="26"/>
        </w:rPr>
        <w:t xml:space="preserve">заместитель </w:t>
      </w:r>
      <w:r w:rsidR="007416D2" w:rsidRPr="00D041B0">
        <w:rPr>
          <w:sz w:val="26"/>
          <w:szCs w:val="26"/>
        </w:rPr>
        <w:t>председател</w:t>
      </w:r>
      <w:r w:rsidR="007416D2">
        <w:rPr>
          <w:sz w:val="26"/>
          <w:szCs w:val="26"/>
        </w:rPr>
        <w:t>я).</w:t>
      </w:r>
    </w:p>
    <w:p w:rsidR="007416D2" w:rsidRPr="00D041B0" w:rsidRDefault="007416D2" w:rsidP="007416D2">
      <w:pPr>
        <w:tabs>
          <w:tab w:val="left" w:pos="2025"/>
        </w:tabs>
        <w:jc w:val="both"/>
        <w:rPr>
          <w:sz w:val="26"/>
          <w:szCs w:val="26"/>
        </w:rPr>
      </w:pPr>
    </w:p>
    <w:p w:rsidR="007416D2" w:rsidRDefault="007416D2" w:rsidP="007416D2">
      <w:pPr>
        <w:tabs>
          <w:tab w:val="left" w:pos="2025"/>
        </w:tabs>
        <w:jc w:val="both"/>
        <w:rPr>
          <w:b/>
          <w:bCs/>
          <w:sz w:val="26"/>
          <w:szCs w:val="26"/>
        </w:rPr>
      </w:pPr>
      <w:r w:rsidRPr="00D041B0">
        <w:rPr>
          <w:b/>
          <w:bCs/>
          <w:sz w:val="26"/>
          <w:szCs w:val="26"/>
        </w:rPr>
        <w:t>Члены:</w:t>
      </w:r>
    </w:p>
    <w:p w:rsidR="007416D2" w:rsidRDefault="007416D2" w:rsidP="007416D2">
      <w:pPr>
        <w:tabs>
          <w:tab w:val="left" w:pos="2025"/>
        </w:tabs>
        <w:jc w:val="both"/>
        <w:rPr>
          <w:sz w:val="26"/>
        </w:rPr>
      </w:pPr>
    </w:p>
    <w:p w:rsidR="00E02D7E" w:rsidRDefault="00E02D7E" w:rsidP="00E02D7E">
      <w:pPr>
        <w:tabs>
          <w:tab w:val="left" w:pos="2025"/>
        </w:tabs>
        <w:jc w:val="both"/>
        <w:rPr>
          <w:sz w:val="26"/>
          <w:szCs w:val="26"/>
        </w:rPr>
      </w:pPr>
      <w:r w:rsidRPr="002142B8">
        <w:rPr>
          <w:b/>
          <w:sz w:val="26"/>
          <w:szCs w:val="26"/>
        </w:rPr>
        <w:t>Матвеева Л.В.</w:t>
      </w:r>
      <w:r>
        <w:rPr>
          <w:sz w:val="26"/>
          <w:szCs w:val="26"/>
        </w:rPr>
        <w:t xml:space="preserve"> – директор МБОУ ДО «ДДТ» Ибресинского района Чувашской Республики;</w:t>
      </w:r>
    </w:p>
    <w:p w:rsidR="00E02D7E" w:rsidRDefault="00E02D7E" w:rsidP="00E02D7E">
      <w:pPr>
        <w:tabs>
          <w:tab w:val="left" w:pos="2025"/>
        </w:tabs>
        <w:jc w:val="both"/>
        <w:rPr>
          <w:sz w:val="26"/>
          <w:szCs w:val="26"/>
        </w:rPr>
      </w:pPr>
    </w:p>
    <w:p w:rsidR="00E02D7E" w:rsidRDefault="00E02D7E" w:rsidP="00E02D7E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Алексеева И.В. – </w:t>
      </w:r>
      <w:r>
        <w:rPr>
          <w:sz w:val="26"/>
        </w:rPr>
        <w:t>заместитель директора по учебной части  МАУ ДО «ДЮСШ-ФОК «</w:t>
      </w:r>
      <w:proofErr w:type="spellStart"/>
      <w:r>
        <w:rPr>
          <w:sz w:val="26"/>
        </w:rPr>
        <w:t>Патвар</w:t>
      </w:r>
      <w:proofErr w:type="spellEnd"/>
      <w:r>
        <w:rPr>
          <w:sz w:val="26"/>
        </w:rPr>
        <w:t>» Ибресинского района</w:t>
      </w:r>
      <w:r>
        <w:rPr>
          <w:sz w:val="26"/>
          <w:szCs w:val="26"/>
        </w:rPr>
        <w:t>;</w:t>
      </w:r>
    </w:p>
    <w:p w:rsidR="00E02D7E" w:rsidRDefault="00E02D7E" w:rsidP="007416D2">
      <w:pPr>
        <w:tabs>
          <w:tab w:val="left" w:pos="2025"/>
        </w:tabs>
        <w:jc w:val="both"/>
        <w:rPr>
          <w:sz w:val="26"/>
        </w:rPr>
      </w:pPr>
    </w:p>
    <w:p w:rsidR="007416D2" w:rsidRDefault="006753BD" w:rsidP="007416D2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Андреева М.Ю</w:t>
      </w:r>
      <w:r w:rsidR="007416D2">
        <w:rPr>
          <w:b/>
          <w:sz w:val="26"/>
          <w:szCs w:val="26"/>
        </w:rPr>
        <w:t xml:space="preserve">. </w:t>
      </w:r>
      <w:r w:rsidR="007416D2" w:rsidRPr="00D041B0">
        <w:rPr>
          <w:b/>
          <w:sz w:val="26"/>
          <w:szCs w:val="26"/>
        </w:rPr>
        <w:t>-</w:t>
      </w:r>
      <w:r w:rsidR="007416D2" w:rsidRPr="00D041B0">
        <w:rPr>
          <w:sz w:val="26"/>
          <w:szCs w:val="26"/>
        </w:rPr>
        <w:t xml:space="preserve">  </w:t>
      </w:r>
      <w:hyperlink r:id="rId8" w:tooltip="Главный специалист-эксперт юридического сектора - ответственный секретарь комиссии по делам несовершеннолетних и защите их прав при администрации Ибресинского района - Андреева Марина Юрьевна" w:history="1">
        <w:r>
          <w:rPr>
            <w:rStyle w:val="a7"/>
            <w:sz w:val="26"/>
            <w:szCs w:val="26"/>
            <w:u w:val="none"/>
          </w:rPr>
          <w:t>г</w:t>
        </w:r>
        <w:r w:rsidRPr="006753BD">
          <w:rPr>
            <w:rStyle w:val="a7"/>
            <w:sz w:val="26"/>
            <w:szCs w:val="26"/>
            <w:u w:val="none"/>
          </w:rPr>
          <w:t>лавный специалист-эксперт юридического сектора - ответственный секретарь комиссии по делам несовершеннолетних и защите их прав при администрации Ибресинского района</w:t>
        </w:r>
      </w:hyperlink>
      <w:r w:rsidR="007416D2" w:rsidRPr="006753BD">
        <w:rPr>
          <w:sz w:val="26"/>
          <w:szCs w:val="26"/>
        </w:rPr>
        <w:t>;</w:t>
      </w:r>
    </w:p>
    <w:p w:rsidR="007416D2" w:rsidRPr="004A0750" w:rsidRDefault="007416D2" w:rsidP="007416D2">
      <w:pPr>
        <w:tabs>
          <w:tab w:val="left" w:pos="2025"/>
        </w:tabs>
        <w:jc w:val="both"/>
        <w:rPr>
          <w:sz w:val="26"/>
          <w:szCs w:val="26"/>
        </w:rPr>
      </w:pPr>
    </w:p>
    <w:p w:rsidR="007416D2" w:rsidRDefault="007A3FAA" w:rsidP="007416D2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Ефимов А.В</w:t>
      </w:r>
      <w:r w:rsidR="007416D2">
        <w:rPr>
          <w:b/>
          <w:sz w:val="26"/>
          <w:szCs w:val="26"/>
        </w:rPr>
        <w:t xml:space="preserve">. </w:t>
      </w:r>
      <w:r w:rsidR="007416D2">
        <w:rPr>
          <w:sz w:val="26"/>
          <w:szCs w:val="26"/>
        </w:rPr>
        <w:t>–</w:t>
      </w:r>
      <w:r w:rsidR="00F72C31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МБОУ «</w:t>
      </w:r>
      <w:proofErr w:type="spellStart"/>
      <w:r>
        <w:rPr>
          <w:sz w:val="26"/>
          <w:szCs w:val="26"/>
        </w:rPr>
        <w:t>Большеабакасинская</w:t>
      </w:r>
      <w:proofErr w:type="spellEnd"/>
      <w:r>
        <w:rPr>
          <w:sz w:val="26"/>
          <w:szCs w:val="26"/>
        </w:rPr>
        <w:t xml:space="preserve"> ООШ» Ибресинского района</w:t>
      </w:r>
      <w:r w:rsidR="007416D2" w:rsidRPr="00D041B0">
        <w:rPr>
          <w:sz w:val="26"/>
          <w:szCs w:val="26"/>
        </w:rPr>
        <w:t xml:space="preserve">; </w:t>
      </w:r>
    </w:p>
    <w:p w:rsidR="007416D2" w:rsidRDefault="007416D2" w:rsidP="007416D2">
      <w:pPr>
        <w:tabs>
          <w:tab w:val="left" w:pos="2025"/>
        </w:tabs>
        <w:jc w:val="both"/>
        <w:rPr>
          <w:sz w:val="26"/>
          <w:szCs w:val="26"/>
        </w:rPr>
      </w:pPr>
    </w:p>
    <w:p w:rsidR="007416D2" w:rsidRPr="00D041B0" w:rsidRDefault="00574328" w:rsidP="007416D2">
      <w:pPr>
        <w:tabs>
          <w:tab w:val="left" w:pos="202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Григорьева Н.Д. – </w:t>
      </w:r>
      <w:r w:rsidRPr="00574328">
        <w:rPr>
          <w:sz w:val="26"/>
          <w:szCs w:val="26"/>
        </w:rPr>
        <w:t>методист дошкольного образования администрации Ибресинского района</w:t>
      </w:r>
      <w:r>
        <w:rPr>
          <w:b/>
          <w:sz w:val="26"/>
          <w:szCs w:val="26"/>
        </w:rPr>
        <w:t>.</w:t>
      </w:r>
      <w:r w:rsidR="007416D2" w:rsidRPr="00D041B0">
        <w:rPr>
          <w:sz w:val="26"/>
          <w:szCs w:val="26"/>
        </w:rPr>
        <w:t xml:space="preserve"> </w:t>
      </w:r>
    </w:p>
    <w:p w:rsidR="007416D2" w:rsidRPr="00D041B0" w:rsidRDefault="007416D2" w:rsidP="007416D2">
      <w:pPr>
        <w:jc w:val="both"/>
        <w:rPr>
          <w:sz w:val="26"/>
          <w:szCs w:val="26"/>
        </w:rPr>
      </w:pPr>
    </w:p>
    <w:p w:rsidR="00AB454C" w:rsidRDefault="00AB454C" w:rsidP="00962AB7">
      <w:pPr>
        <w:jc w:val="right"/>
        <w:rPr>
          <w:sz w:val="20"/>
          <w:szCs w:val="20"/>
        </w:rPr>
      </w:pPr>
    </w:p>
    <w:p w:rsidR="00AB454C" w:rsidRDefault="00AB454C" w:rsidP="00962AB7">
      <w:pPr>
        <w:jc w:val="right"/>
        <w:rPr>
          <w:sz w:val="20"/>
          <w:szCs w:val="20"/>
        </w:rPr>
      </w:pPr>
    </w:p>
    <w:p w:rsidR="00AB454C" w:rsidRDefault="00AB454C" w:rsidP="00962AB7">
      <w:pPr>
        <w:jc w:val="right"/>
        <w:rPr>
          <w:sz w:val="20"/>
          <w:szCs w:val="20"/>
        </w:rPr>
      </w:pPr>
    </w:p>
    <w:p w:rsidR="00AB454C" w:rsidRPr="00AB454C" w:rsidRDefault="00AB454C" w:rsidP="00962AB7">
      <w:pPr>
        <w:jc w:val="right"/>
        <w:rPr>
          <w:sz w:val="20"/>
          <w:szCs w:val="20"/>
        </w:rPr>
      </w:pPr>
    </w:p>
    <w:sectPr w:rsidR="00AB454C" w:rsidRPr="00AB454C" w:rsidSect="00AB454C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20D"/>
    <w:multiLevelType w:val="hybridMultilevel"/>
    <w:tmpl w:val="28D60F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C6CF5"/>
    <w:multiLevelType w:val="hybridMultilevel"/>
    <w:tmpl w:val="FB0ED530"/>
    <w:lvl w:ilvl="0" w:tplc="6D7CA7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CA1F74"/>
    <w:multiLevelType w:val="hybridMultilevel"/>
    <w:tmpl w:val="58F2D6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5EE423D"/>
    <w:multiLevelType w:val="hybridMultilevel"/>
    <w:tmpl w:val="7D187A84"/>
    <w:lvl w:ilvl="0" w:tplc="5DD67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946E17"/>
    <w:multiLevelType w:val="multilevel"/>
    <w:tmpl w:val="74F8B29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5" w:hanging="1800"/>
      </w:pPr>
      <w:rPr>
        <w:rFonts w:hint="default"/>
      </w:rPr>
    </w:lvl>
  </w:abstractNum>
  <w:abstractNum w:abstractNumId="5">
    <w:nsid w:val="43711182"/>
    <w:multiLevelType w:val="hybridMultilevel"/>
    <w:tmpl w:val="CAF48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92BFD"/>
    <w:multiLevelType w:val="multilevel"/>
    <w:tmpl w:val="9BD26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7">
    <w:nsid w:val="545F7F81"/>
    <w:multiLevelType w:val="hybridMultilevel"/>
    <w:tmpl w:val="1C2AFA70"/>
    <w:lvl w:ilvl="0" w:tplc="0DE8F0CA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500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94F365A"/>
    <w:multiLevelType w:val="multilevel"/>
    <w:tmpl w:val="AFD64F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F9A3015"/>
    <w:multiLevelType w:val="hybridMultilevel"/>
    <w:tmpl w:val="95F0B8BC"/>
    <w:lvl w:ilvl="0" w:tplc="04DCDD1E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1">
    <w:nsid w:val="73294EC2"/>
    <w:multiLevelType w:val="multilevel"/>
    <w:tmpl w:val="177A0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2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9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6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2">
    <w:nsid w:val="7EBF2962"/>
    <w:multiLevelType w:val="multilevel"/>
    <w:tmpl w:val="A0F45A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3CD"/>
    <w:rsid w:val="00017E1D"/>
    <w:rsid w:val="00030905"/>
    <w:rsid w:val="00033B9B"/>
    <w:rsid w:val="000706A5"/>
    <w:rsid w:val="00071F59"/>
    <w:rsid w:val="00083901"/>
    <w:rsid w:val="000E01F8"/>
    <w:rsid w:val="001074A1"/>
    <w:rsid w:val="00143F65"/>
    <w:rsid w:val="00162CC6"/>
    <w:rsid w:val="001A11E4"/>
    <w:rsid w:val="001E1F4A"/>
    <w:rsid w:val="001E5E69"/>
    <w:rsid w:val="001F06BB"/>
    <w:rsid w:val="001F0C44"/>
    <w:rsid w:val="001F11EE"/>
    <w:rsid w:val="00225AF8"/>
    <w:rsid w:val="00230301"/>
    <w:rsid w:val="002B480A"/>
    <w:rsid w:val="002C0A1D"/>
    <w:rsid w:val="002C6BD5"/>
    <w:rsid w:val="0030038F"/>
    <w:rsid w:val="00320222"/>
    <w:rsid w:val="003232B3"/>
    <w:rsid w:val="0034345B"/>
    <w:rsid w:val="00353917"/>
    <w:rsid w:val="00383BF2"/>
    <w:rsid w:val="003A08F0"/>
    <w:rsid w:val="003A261A"/>
    <w:rsid w:val="003C3B6A"/>
    <w:rsid w:val="003C58F5"/>
    <w:rsid w:val="003E7E98"/>
    <w:rsid w:val="00425C32"/>
    <w:rsid w:val="00447366"/>
    <w:rsid w:val="004A727B"/>
    <w:rsid w:val="004E498C"/>
    <w:rsid w:val="0052356A"/>
    <w:rsid w:val="00533D55"/>
    <w:rsid w:val="005341E5"/>
    <w:rsid w:val="00547888"/>
    <w:rsid w:val="00571429"/>
    <w:rsid w:val="00574328"/>
    <w:rsid w:val="005B54CA"/>
    <w:rsid w:val="005B553F"/>
    <w:rsid w:val="005C4820"/>
    <w:rsid w:val="005D200D"/>
    <w:rsid w:val="005E11DE"/>
    <w:rsid w:val="00644002"/>
    <w:rsid w:val="0064746F"/>
    <w:rsid w:val="006753BD"/>
    <w:rsid w:val="00690804"/>
    <w:rsid w:val="006914E8"/>
    <w:rsid w:val="006A2D94"/>
    <w:rsid w:val="006E2400"/>
    <w:rsid w:val="00707BDB"/>
    <w:rsid w:val="00723465"/>
    <w:rsid w:val="007416D2"/>
    <w:rsid w:val="00771737"/>
    <w:rsid w:val="007923CD"/>
    <w:rsid w:val="007A3FAA"/>
    <w:rsid w:val="007B5C9B"/>
    <w:rsid w:val="007C627A"/>
    <w:rsid w:val="007D2204"/>
    <w:rsid w:val="00804BB9"/>
    <w:rsid w:val="00817287"/>
    <w:rsid w:val="008273E1"/>
    <w:rsid w:val="008A0705"/>
    <w:rsid w:val="008B7BEB"/>
    <w:rsid w:val="008F0F62"/>
    <w:rsid w:val="008F2955"/>
    <w:rsid w:val="009342D2"/>
    <w:rsid w:val="00962AB7"/>
    <w:rsid w:val="009C75BC"/>
    <w:rsid w:val="009D7183"/>
    <w:rsid w:val="00A2614B"/>
    <w:rsid w:val="00A46584"/>
    <w:rsid w:val="00AA1594"/>
    <w:rsid w:val="00AA5545"/>
    <w:rsid w:val="00AB454C"/>
    <w:rsid w:val="00AC5973"/>
    <w:rsid w:val="00AF498C"/>
    <w:rsid w:val="00B568C2"/>
    <w:rsid w:val="00B61EFB"/>
    <w:rsid w:val="00B70149"/>
    <w:rsid w:val="00B7165B"/>
    <w:rsid w:val="00B902B6"/>
    <w:rsid w:val="00BA087A"/>
    <w:rsid w:val="00BA357E"/>
    <w:rsid w:val="00BD7EA8"/>
    <w:rsid w:val="00C04297"/>
    <w:rsid w:val="00C40DB6"/>
    <w:rsid w:val="00C54996"/>
    <w:rsid w:val="00C74BDC"/>
    <w:rsid w:val="00C93EE7"/>
    <w:rsid w:val="00C948FF"/>
    <w:rsid w:val="00CD327F"/>
    <w:rsid w:val="00CF378A"/>
    <w:rsid w:val="00D0138E"/>
    <w:rsid w:val="00D13D8D"/>
    <w:rsid w:val="00D34315"/>
    <w:rsid w:val="00D34499"/>
    <w:rsid w:val="00D37F58"/>
    <w:rsid w:val="00D937A2"/>
    <w:rsid w:val="00DB3462"/>
    <w:rsid w:val="00DD1CB2"/>
    <w:rsid w:val="00DD25E1"/>
    <w:rsid w:val="00DD46D7"/>
    <w:rsid w:val="00E02D7E"/>
    <w:rsid w:val="00E1700E"/>
    <w:rsid w:val="00E33213"/>
    <w:rsid w:val="00E9555B"/>
    <w:rsid w:val="00EA7237"/>
    <w:rsid w:val="00ED40FC"/>
    <w:rsid w:val="00F132BC"/>
    <w:rsid w:val="00F36F53"/>
    <w:rsid w:val="00F43413"/>
    <w:rsid w:val="00F450FB"/>
    <w:rsid w:val="00F505B3"/>
    <w:rsid w:val="00F72C31"/>
    <w:rsid w:val="00F77F7E"/>
    <w:rsid w:val="00F92B60"/>
    <w:rsid w:val="00FE1263"/>
    <w:rsid w:val="00FE1DD1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23CD"/>
    <w:pPr>
      <w:keepNext/>
      <w:ind w:left="720" w:hanging="720"/>
      <w:jc w:val="center"/>
      <w:outlineLvl w:val="1"/>
    </w:pPr>
    <w:rPr>
      <w:b/>
      <w:color w:val="000000"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0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23CD"/>
    <w:rPr>
      <w:rFonts w:ascii="Times New Roman" w:eastAsia="Times New Roman" w:hAnsi="Times New Roman" w:cs="Times New Roman"/>
      <w:b/>
      <w:color w:val="000000"/>
      <w:sz w:val="20"/>
      <w:szCs w:val="24"/>
      <w:lang w:eastAsia="ru-RU"/>
    </w:rPr>
  </w:style>
  <w:style w:type="paragraph" w:styleId="a3">
    <w:name w:val="Body Text"/>
    <w:basedOn w:val="a"/>
    <w:link w:val="a4"/>
    <w:rsid w:val="007923CD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7923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923CD"/>
    <w:pPr>
      <w:ind w:left="72" w:hanging="72"/>
    </w:pPr>
    <w:rPr>
      <w:b/>
      <w:color w:val="000000"/>
    </w:rPr>
  </w:style>
  <w:style w:type="character" w:customStyle="1" w:styleId="a6">
    <w:name w:val="Основной текст с отступом Знак"/>
    <w:basedOn w:val="a0"/>
    <w:link w:val="a5"/>
    <w:rsid w:val="007923C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7">
    <w:name w:val="Hyperlink"/>
    <w:rsid w:val="006914E8"/>
    <w:rPr>
      <w:b w:val="0"/>
      <w:bCs w:val="0"/>
      <w:strike w:val="0"/>
      <w:dstrike w:val="0"/>
      <w:color w:val="333300"/>
      <w:u w:val="single"/>
      <w:effect w:val="none"/>
    </w:rPr>
  </w:style>
  <w:style w:type="table" w:styleId="a8">
    <w:name w:val="Table Grid"/>
    <w:basedOn w:val="a1"/>
    <w:rsid w:val="006914E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170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498C"/>
    <w:pPr>
      <w:ind w:left="720"/>
      <w:contextualSpacing/>
    </w:pPr>
  </w:style>
  <w:style w:type="paragraph" w:customStyle="1" w:styleId="consplusnormal">
    <w:name w:val="consplusnormal"/>
    <w:basedOn w:val="a"/>
    <w:rsid w:val="00771737"/>
    <w:pPr>
      <w:spacing w:before="100" w:beforeAutospacing="1" w:after="100" w:afterAutospacing="1"/>
    </w:pPr>
  </w:style>
  <w:style w:type="paragraph" w:customStyle="1" w:styleId="p2">
    <w:name w:val="p2"/>
    <w:basedOn w:val="a"/>
    <w:rsid w:val="00547888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9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6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34499"/>
  </w:style>
  <w:style w:type="character" w:customStyle="1" w:styleId="10">
    <w:name w:val="Заголовок 1 Знак"/>
    <w:basedOn w:val="a0"/>
    <w:link w:val="1"/>
    <w:uiPriority w:val="9"/>
    <w:rsid w:val="0074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b">
    <w:name w:val="Таблицы (моноширинный)"/>
    <w:basedOn w:val="a"/>
    <w:next w:val="a"/>
    <w:rsid w:val="007416D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7416D2"/>
    <w:rPr>
      <w:b/>
      <w:bCs/>
      <w:color w:val="000080"/>
    </w:rPr>
  </w:style>
  <w:style w:type="character" w:styleId="ad">
    <w:name w:val="Strong"/>
    <w:basedOn w:val="a0"/>
    <w:qFormat/>
    <w:rsid w:val="007416D2"/>
    <w:rPr>
      <w:b/>
      <w:bCs/>
    </w:rPr>
  </w:style>
  <w:style w:type="paragraph" w:styleId="ae">
    <w:name w:val="List"/>
    <w:basedOn w:val="a"/>
    <w:rsid w:val="007416D2"/>
    <w:pPr>
      <w:suppressAutoHyphens/>
      <w:ind w:left="283" w:hanging="283"/>
    </w:pPr>
    <w:rPr>
      <w:lang w:eastAsia="ar-SA"/>
    </w:rPr>
  </w:style>
  <w:style w:type="paragraph" w:styleId="HTML">
    <w:name w:val="HTML Preformatted"/>
    <w:basedOn w:val="a"/>
    <w:link w:val="HTML0"/>
    <w:rsid w:val="00741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16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id=9258&amp;gov_id=60" TargetMode="External"/><Relationship Id="rId3" Type="http://schemas.openxmlformats.org/officeDocument/2006/relationships/styles" Target="styles.xml"/><Relationship Id="rId7" Type="http://schemas.openxmlformats.org/officeDocument/2006/relationships/hyperlink" Target="mailto:obrazov5@ibresi.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2399-D146-4A7B-A4C4-0ED0BCDE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ibrobrazov5</dc:creator>
  <cp:keywords/>
  <dc:description/>
  <cp:lastModifiedBy>ibrobrazov5</cp:lastModifiedBy>
  <cp:revision>2</cp:revision>
  <cp:lastPrinted>2017-10-17T11:46:00Z</cp:lastPrinted>
  <dcterms:created xsi:type="dcterms:W3CDTF">2017-10-19T11:14:00Z</dcterms:created>
  <dcterms:modified xsi:type="dcterms:W3CDTF">2017-10-19T11:14:00Z</dcterms:modified>
</cp:coreProperties>
</file>