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D94218" w:rsidRPr="00D94218" w:rsidTr="00D30E4A">
        <w:trPr>
          <w:trHeight w:val="1130"/>
        </w:trPr>
        <w:tc>
          <w:tcPr>
            <w:tcW w:w="3540" w:type="dxa"/>
          </w:tcPr>
          <w:p w:rsidR="00D94218" w:rsidRPr="00D94218" w:rsidRDefault="00D94218" w:rsidP="00D30E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  <w:r w:rsidRPr="00D94218">
              <w:rPr>
                <w:b/>
                <w:bCs/>
                <w:color w:val="auto"/>
              </w:rPr>
              <w:t>Чăваш Республики</w:t>
            </w:r>
          </w:p>
          <w:p w:rsidR="00D94218" w:rsidRPr="00D94218" w:rsidRDefault="00D94218" w:rsidP="00D30E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  <w:r w:rsidRPr="00D94218">
              <w:rPr>
                <w:b/>
                <w:bCs/>
                <w:color w:val="auto"/>
              </w:rPr>
              <w:t>Шупашкар хула</w:t>
            </w:r>
          </w:p>
          <w:p w:rsidR="00D94218" w:rsidRPr="00D94218" w:rsidRDefault="00D94218" w:rsidP="00D30E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  <w:r w:rsidRPr="00D94218">
              <w:rPr>
                <w:b/>
                <w:bCs/>
                <w:color w:val="auto"/>
              </w:rPr>
              <w:t>Администрацийě</w:t>
            </w:r>
          </w:p>
          <w:p w:rsidR="00D94218" w:rsidRPr="00D94218" w:rsidRDefault="00D94218" w:rsidP="00D30E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</w:p>
          <w:p w:rsidR="00D94218" w:rsidRPr="00D94218" w:rsidRDefault="00D94218" w:rsidP="00D30E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  <w:r w:rsidRPr="00D94218">
              <w:rPr>
                <w:b/>
                <w:bCs/>
                <w:color w:val="auto"/>
              </w:rPr>
              <w:t>ЙЫШĂНУ</w:t>
            </w:r>
          </w:p>
        </w:tc>
        <w:tc>
          <w:tcPr>
            <w:tcW w:w="2160" w:type="dxa"/>
          </w:tcPr>
          <w:p w:rsidR="00D94218" w:rsidRPr="00D94218" w:rsidRDefault="00D94218" w:rsidP="00D30E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  <w:r w:rsidRPr="00D94218">
              <w:rPr>
                <w:b/>
                <w:bCs/>
                <w:color w:val="auto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D94218" w:rsidRPr="00D94218" w:rsidRDefault="00D94218" w:rsidP="00D30E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  <w:r w:rsidRPr="00D94218">
              <w:rPr>
                <w:b/>
                <w:bCs/>
                <w:color w:val="auto"/>
              </w:rPr>
              <w:t>Чувашская Республика</w:t>
            </w:r>
          </w:p>
          <w:p w:rsidR="00D94218" w:rsidRPr="00D94218" w:rsidRDefault="00D94218" w:rsidP="00D30E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  <w:r w:rsidRPr="00D94218">
              <w:rPr>
                <w:b/>
                <w:bCs/>
                <w:color w:val="auto"/>
              </w:rPr>
              <w:t>Администрация</w:t>
            </w:r>
          </w:p>
          <w:p w:rsidR="00D94218" w:rsidRPr="00D94218" w:rsidRDefault="00D94218" w:rsidP="00D30E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  <w:r w:rsidRPr="00D94218">
              <w:rPr>
                <w:b/>
                <w:bCs/>
                <w:color w:val="auto"/>
              </w:rPr>
              <w:t>города Чебоксары</w:t>
            </w:r>
          </w:p>
          <w:p w:rsidR="00D94218" w:rsidRPr="00D94218" w:rsidRDefault="00D94218" w:rsidP="00D30E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</w:p>
          <w:p w:rsidR="00D94218" w:rsidRPr="00D94218" w:rsidRDefault="00D94218" w:rsidP="00D30E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  <w:r w:rsidRPr="00D94218">
              <w:rPr>
                <w:b/>
                <w:bCs/>
                <w:color w:val="auto"/>
              </w:rPr>
              <w:t>ПОСТАНОВЛЕНИЕ</w:t>
            </w:r>
          </w:p>
        </w:tc>
      </w:tr>
    </w:tbl>
    <w:p w:rsidR="00D94218" w:rsidRPr="00D94218" w:rsidRDefault="00D94218" w:rsidP="00D94218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:rsidR="00D94218" w:rsidRPr="00D94218" w:rsidRDefault="00D94218" w:rsidP="00D94218">
      <w:pPr>
        <w:widowControl w:val="0"/>
        <w:overflowPunct w:val="0"/>
        <w:autoSpaceDE w:val="0"/>
        <w:autoSpaceDN w:val="0"/>
        <w:adjustRightInd w:val="0"/>
        <w:jc w:val="center"/>
        <w:rPr>
          <w:bCs/>
          <w:color w:val="auto"/>
          <w:sz w:val="28"/>
        </w:rPr>
      </w:pPr>
      <w:r>
        <w:rPr>
          <w:bCs/>
          <w:color w:val="auto"/>
          <w:sz w:val="28"/>
        </w:rPr>
        <w:t>08</w:t>
      </w:r>
      <w:r w:rsidRPr="00D94218">
        <w:rPr>
          <w:bCs/>
          <w:color w:val="auto"/>
          <w:sz w:val="28"/>
        </w:rPr>
        <w:t>.0</w:t>
      </w:r>
      <w:r>
        <w:rPr>
          <w:bCs/>
          <w:color w:val="auto"/>
          <w:sz w:val="28"/>
        </w:rPr>
        <w:t>5</w:t>
      </w:r>
      <w:r w:rsidRPr="00D94218">
        <w:rPr>
          <w:bCs/>
          <w:color w:val="auto"/>
          <w:sz w:val="28"/>
        </w:rPr>
        <w:t xml:space="preserve">.2018  № </w:t>
      </w:r>
      <w:r>
        <w:rPr>
          <w:bCs/>
          <w:color w:val="auto"/>
          <w:sz w:val="28"/>
        </w:rPr>
        <w:t>756</w:t>
      </w:r>
    </w:p>
    <w:p w:rsidR="00493A21" w:rsidRPr="00493A21" w:rsidRDefault="00493A21" w:rsidP="00906616">
      <w:pPr>
        <w:ind w:right="4818"/>
        <w:jc w:val="both"/>
        <w:rPr>
          <w:sz w:val="28"/>
          <w:szCs w:val="28"/>
        </w:rPr>
      </w:pPr>
    </w:p>
    <w:p w:rsidR="00B67E88" w:rsidRPr="00493A21" w:rsidRDefault="00FA240A" w:rsidP="00493A21">
      <w:pPr>
        <w:ind w:right="5101"/>
        <w:jc w:val="both"/>
        <w:rPr>
          <w:sz w:val="28"/>
          <w:szCs w:val="28"/>
        </w:rPr>
      </w:pPr>
      <w:r w:rsidRPr="00493A21">
        <w:rPr>
          <w:sz w:val="28"/>
          <w:szCs w:val="28"/>
        </w:rPr>
        <w:t>О</w:t>
      </w:r>
      <w:r w:rsidR="00906616" w:rsidRPr="00493A21">
        <w:rPr>
          <w:sz w:val="28"/>
          <w:szCs w:val="28"/>
        </w:rPr>
        <w:t xml:space="preserve"> внесении изменений в</w:t>
      </w:r>
      <w:r w:rsidR="00493A21">
        <w:rPr>
          <w:sz w:val="28"/>
          <w:szCs w:val="28"/>
        </w:rPr>
        <w:t> </w:t>
      </w:r>
      <w:r w:rsidR="00906616" w:rsidRPr="00493A21">
        <w:rPr>
          <w:sz w:val="28"/>
          <w:szCs w:val="28"/>
        </w:rPr>
        <w:t>постановление администрации города Чебоксары</w:t>
      </w:r>
      <w:r w:rsidR="00493A21">
        <w:rPr>
          <w:sz w:val="28"/>
          <w:szCs w:val="28"/>
        </w:rPr>
        <w:t xml:space="preserve"> от 13.12.2017 № </w:t>
      </w:r>
      <w:r w:rsidR="00906616" w:rsidRPr="00493A21">
        <w:rPr>
          <w:sz w:val="28"/>
          <w:szCs w:val="28"/>
        </w:rPr>
        <w:t xml:space="preserve">2890 </w:t>
      </w:r>
      <w:r w:rsidRPr="00493A21">
        <w:rPr>
          <w:sz w:val="28"/>
          <w:szCs w:val="28"/>
        </w:rPr>
        <w:t xml:space="preserve"> </w:t>
      </w:r>
    </w:p>
    <w:p w:rsidR="00B67E88" w:rsidRPr="00493A21" w:rsidRDefault="00FA240A">
      <w:pPr>
        <w:ind w:firstLine="709"/>
        <w:rPr>
          <w:sz w:val="28"/>
          <w:szCs w:val="28"/>
        </w:rPr>
      </w:pPr>
      <w:r w:rsidRPr="00493A21">
        <w:rPr>
          <w:sz w:val="28"/>
          <w:szCs w:val="28"/>
        </w:rPr>
        <w:tab/>
      </w:r>
    </w:p>
    <w:p w:rsidR="005A36FA" w:rsidRPr="00493A21" w:rsidRDefault="005A36FA" w:rsidP="00470F8A">
      <w:pPr>
        <w:ind w:firstLine="567"/>
        <w:jc w:val="both"/>
        <w:rPr>
          <w:sz w:val="28"/>
          <w:szCs w:val="28"/>
        </w:rPr>
      </w:pPr>
    </w:p>
    <w:p w:rsidR="005A36FA" w:rsidRPr="00493A21" w:rsidRDefault="00AA2044" w:rsidP="00493A21">
      <w:pPr>
        <w:spacing w:line="360" w:lineRule="auto"/>
        <w:ind w:firstLine="567"/>
        <w:jc w:val="both"/>
        <w:rPr>
          <w:sz w:val="28"/>
          <w:szCs w:val="28"/>
        </w:rPr>
      </w:pPr>
      <w:bookmarkStart w:id="0" w:name="_GoBack"/>
      <w:r w:rsidRPr="00493A21">
        <w:rPr>
          <w:sz w:val="28"/>
          <w:szCs w:val="28"/>
        </w:rPr>
        <w:t>В</w:t>
      </w:r>
      <w:r w:rsidR="00D97C5D" w:rsidRPr="00493A21">
        <w:rPr>
          <w:sz w:val="28"/>
          <w:szCs w:val="28"/>
        </w:rPr>
        <w:t>о исполнение постановления ад</w:t>
      </w:r>
      <w:r w:rsidR="00493A21">
        <w:rPr>
          <w:sz w:val="28"/>
          <w:szCs w:val="28"/>
        </w:rPr>
        <w:t>министрации города Чебоксары от </w:t>
      </w:r>
      <w:r w:rsidR="00D97C5D" w:rsidRPr="00493A21">
        <w:rPr>
          <w:sz w:val="28"/>
          <w:szCs w:val="28"/>
        </w:rPr>
        <w:t>28.12.2017 №</w:t>
      </w:r>
      <w:r w:rsidR="00493A21">
        <w:rPr>
          <w:sz w:val="28"/>
          <w:szCs w:val="28"/>
        </w:rPr>
        <w:t> </w:t>
      </w:r>
      <w:r w:rsidR="00D97C5D" w:rsidRPr="00493A21">
        <w:rPr>
          <w:sz w:val="28"/>
          <w:szCs w:val="28"/>
        </w:rPr>
        <w:t>3021 «О повышении оплаты труда работников муниципальных учреждений города Чебоксары», руководствуясь постановлением Кабинета Министров Чувашской Республики от 14.02.2018 №</w:t>
      </w:r>
      <w:r w:rsidR="00493A21">
        <w:rPr>
          <w:sz w:val="28"/>
          <w:szCs w:val="28"/>
        </w:rPr>
        <w:t> </w:t>
      </w:r>
      <w:r w:rsidR="00D97C5D" w:rsidRPr="00493A21">
        <w:rPr>
          <w:sz w:val="28"/>
          <w:szCs w:val="28"/>
        </w:rPr>
        <w:t>47 «О внесении изменений в некоторые постановления</w:t>
      </w:r>
      <w:r w:rsidRPr="00493A21">
        <w:rPr>
          <w:sz w:val="28"/>
          <w:szCs w:val="28"/>
        </w:rPr>
        <w:t xml:space="preserve"> </w:t>
      </w:r>
      <w:r w:rsidR="00D97C5D" w:rsidRPr="00493A21">
        <w:rPr>
          <w:sz w:val="28"/>
          <w:szCs w:val="28"/>
        </w:rPr>
        <w:t xml:space="preserve">Кабинета Министров Чувашской Республики» администрация города Чебоксары </w:t>
      </w:r>
      <w:r w:rsidR="00493A21">
        <w:rPr>
          <w:sz w:val="28"/>
          <w:szCs w:val="28"/>
        </w:rPr>
        <w:t xml:space="preserve">          </w:t>
      </w:r>
      <w:r w:rsidR="00D97C5D" w:rsidRPr="00493A21">
        <w:rPr>
          <w:sz w:val="28"/>
          <w:szCs w:val="28"/>
        </w:rPr>
        <w:t>п о с т а н о в л я е т:</w:t>
      </w:r>
    </w:p>
    <w:p w:rsidR="00D97C5D" w:rsidRPr="00493A21" w:rsidRDefault="00D97C5D" w:rsidP="00493A21">
      <w:pPr>
        <w:pStyle w:val="af0"/>
        <w:numPr>
          <w:ilvl w:val="0"/>
          <w:numId w:val="4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93A21">
        <w:rPr>
          <w:sz w:val="28"/>
          <w:szCs w:val="28"/>
        </w:rPr>
        <w:t xml:space="preserve">Внести в Примерное положение об оплате труда </w:t>
      </w:r>
      <w:r w:rsidR="00EC1557" w:rsidRPr="00493A21">
        <w:rPr>
          <w:sz w:val="28"/>
          <w:szCs w:val="28"/>
        </w:rPr>
        <w:t>работников муниципального бюджетного учреждения города Чебоксары Чувашской Республики, занятых в сфере капитального строительства и реконструкции, утвержденное постановлением ад</w:t>
      </w:r>
      <w:r w:rsidR="00493A21">
        <w:rPr>
          <w:sz w:val="28"/>
          <w:szCs w:val="28"/>
        </w:rPr>
        <w:t>министрации города Чебоксары от </w:t>
      </w:r>
      <w:r w:rsidR="00EC1557" w:rsidRPr="00493A21">
        <w:rPr>
          <w:sz w:val="28"/>
          <w:szCs w:val="28"/>
        </w:rPr>
        <w:t>13.12.2017</w:t>
      </w:r>
      <w:r w:rsidR="00162C8C" w:rsidRPr="00493A21">
        <w:rPr>
          <w:sz w:val="28"/>
          <w:szCs w:val="28"/>
        </w:rPr>
        <w:t xml:space="preserve"> </w:t>
      </w:r>
      <w:r w:rsidR="00EC1557" w:rsidRPr="00493A21">
        <w:rPr>
          <w:sz w:val="28"/>
          <w:szCs w:val="28"/>
        </w:rPr>
        <w:t>№</w:t>
      </w:r>
      <w:r w:rsidR="00493A21">
        <w:rPr>
          <w:sz w:val="28"/>
          <w:szCs w:val="28"/>
        </w:rPr>
        <w:t> </w:t>
      </w:r>
      <w:r w:rsidR="00EC1557" w:rsidRPr="00493A21">
        <w:rPr>
          <w:sz w:val="28"/>
          <w:szCs w:val="28"/>
        </w:rPr>
        <w:t>2890 (далее - Положение), следующие изменения и дополнения:</w:t>
      </w:r>
    </w:p>
    <w:p w:rsidR="00EC1557" w:rsidRPr="00493A21" w:rsidRDefault="00493A21" w:rsidP="00493A21">
      <w:pPr>
        <w:pStyle w:val="af0"/>
        <w:numPr>
          <w:ilvl w:val="1"/>
          <w:numId w:val="4"/>
        </w:numPr>
        <w:tabs>
          <w:tab w:val="left" w:pos="993"/>
          <w:tab w:val="left" w:pos="1276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466AEC" w:rsidRPr="00493A21">
        <w:rPr>
          <w:sz w:val="28"/>
          <w:szCs w:val="28"/>
        </w:rPr>
        <w:t>Пункты 2.5 – 2.7</w:t>
      </w:r>
      <w:r w:rsidR="00EC1557" w:rsidRPr="00493A21">
        <w:rPr>
          <w:sz w:val="28"/>
          <w:szCs w:val="28"/>
        </w:rPr>
        <w:t xml:space="preserve"> </w:t>
      </w:r>
      <w:r w:rsidR="00466AEC" w:rsidRPr="00493A21">
        <w:rPr>
          <w:sz w:val="28"/>
          <w:szCs w:val="28"/>
        </w:rPr>
        <w:t xml:space="preserve">раздела 2 </w:t>
      </w:r>
      <w:r w:rsidR="00EC1557" w:rsidRPr="00493A21">
        <w:rPr>
          <w:sz w:val="28"/>
          <w:szCs w:val="28"/>
        </w:rPr>
        <w:t>изложить в следующей редакции:</w:t>
      </w:r>
    </w:p>
    <w:p w:rsidR="00EC1557" w:rsidRPr="00493A21" w:rsidRDefault="00EC1557" w:rsidP="00493A21">
      <w:pPr>
        <w:spacing w:line="360" w:lineRule="auto"/>
        <w:ind w:firstLine="567"/>
        <w:jc w:val="both"/>
        <w:rPr>
          <w:sz w:val="28"/>
          <w:szCs w:val="28"/>
        </w:rPr>
      </w:pPr>
      <w:bookmarkStart w:id="1" w:name="sub_2007"/>
      <w:r w:rsidRPr="00493A21">
        <w:rPr>
          <w:sz w:val="28"/>
          <w:szCs w:val="28"/>
        </w:rPr>
        <w:t>«2.5.</w:t>
      </w:r>
      <w:bookmarkEnd w:id="1"/>
      <w:r w:rsidR="00493A21">
        <w:rPr>
          <w:sz w:val="28"/>
          <w:szCs w:val="28"/>
        </w:rPr>
        <w:t> </w:t>
      </w:r>
      <w:r w:rsidR="005D4C22">
        <w:rPr>
          <w:sz w:val="28"/>
          <w:szCs w:val="28"/>
        </w:rPr>
        <w:t>Рекомендуемые м</w:t>
      </w:r>
      <w:r w:rsidRPr="00493A21">
        <w:rPr>
          <w:sz w:val="28"/>
          <w:szCs w:val="28"/>
        </w:rPr>
        <w:t xml:space="preserve">инимальные размеры должностных окладов работников Учреждения устанавливаются по профессиональным квалификационным группам общеотраслевых должностей руководителей, специалистов и служащих, утвержденным приказом Министерства </w:t>
      </w:r>
      <w:r w:rsidRPr="00493A21">
        <w:rPr>
          <w:spacing w:val="3"/>
          <w:sz w:val="28"/>
          <w:szCs w:val="28"/>
        </w:rPr>
        <w:t xml:space="preserve">здравоохранения и социального развития Российской Федерации от 29.05.2008 </w:t>
      </w:r>
      <w:r w:rsidR="0051533D">
        <w:rPr>
          <w:spacing w:val="3"/>
          <w:sz w:val="28"/>
          <w:szCs w:val="28"/>
        </w:rPr>
        <w:t>№</w:t>
      </w:r>
      <w:r w:rsidR="00E22BAC">
        <w:rPr>
          <w:spacing w:val="3"/>
          <w:sz w:val="28"/>
          <w:szCs w:val="28"/>
        </w:rPr>
        <w:t> </w:t>
      </w:r>
      <w:r w:rsidR="0051533D">
        <w:rPr>
          <w:spacing w:val="3"/>
          <w:sz w:val="28"/>
          <w:szCs w:val="28"/>
        </w:rPr>
        <w:t>2</w:t>
      </w:r>
      <w:r w:rsidRPr="00493A21">
        <w:rPr>
          <w:spacing w:val="3"/>
          <w:sz w:val="28"/>
          <w:szCs w:val="28"/>
        </w:rPr>
        <w:t>47н «Об</w:t>
      </w:r>
      <w:r w:rsidR="00493A21">
        <w:rPr>
          <w:spacing w:val="3"/>
          <w:sz w:val="28"/>
          <w:szCs w:val="28"/>
        </w:rPr>
        <w:t> </w:t>
      </w:r>
      <w:r w:rsidRPr="00493A21">
        <w:rPr>
          <w:spacing w:val="3"/>
          <w:sz w:val="28"/>
          <w:szCs w:val="28"/>
        </w:rPr>
        <w:t xml:space="preserve">утверждении профессиональных квалификационных групп общеотраслевых должностей руководителей, </w:t>
      </w:r>
      <w:r w:rsidRPr="00493A21">
        <w:rPr>
          <w:spacing w:val="3"/>
          <w:sz w:val="28"/>
          <w:szCs w:val="28"/>
        </w:rPr>
        <w:lastRenderedPageBreak/>
        <w:t>специалистов и служащих» (зарегистрирован в Министерстве юстиции Российской Федерации 18.06.</w:t>
      </w:r>
      <w:r w:rsidR="00707088">
        <w:rPr>
          <w:spacing w:val="3"/>
          <w:sz w:val="28"/>
          <w:szCs w:val="28"/>
        </w:rPr>
        <w:t>2008, регистрационный № 11858):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1"/>
        <w:gridCol w:w="3213"/>
        <w:gridCol w:w="2550"/>
      </w:tblGrid>
      <w:tr w:rsidR="00EC1557" w:rsidRPr="00493A21" w:rsidTr="005D4C22">
        <w:trPr>
          <w:trHeight w:hRule="exact" w:val="23"/>
        </w:trPr>
        <w:tc>
          <w:tcPr>
            <w:tcW w:w="3591" w:type="dxa"/>
            <w:shd w:val="clear" w:color="auto" w:fill="auto"/>
          </w:tcPr>
          <w:p w:rsidR="00EC1557" w:rsidRPr="00493A21" w:rsidRDefault="00EC1557" w:rsidP="008B2497">
            <w:pPr>
              <w:ind w:firstLine="56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auto"/>
          </w:tcPr>
          <w:p w:rsidR="00EC1557" w:rsidRPr="00493A21" w:rsidRDefault="00EC1557" w:rsidP="008B2497">
            <w:pPr>
              <w:ind w:firstLine="56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</w:tcPr>
          <w:p w:rsidR="00EC1557" w:rsidRPr="00493A21" w:rsidRDefault="00EC1557" w:rsidP="008B2497">
            <w:pPr>
              <w:ind w:firstLine="567"/>
              <w:rPr>
                <w:color w:val="000000" w:themeColor="text1"/>
                <w:sz w:val="28"/>
                <w:szCs w:val="28"/>
              </w:rPr>
            </w:pPr>
          </w:p>
        </w:tc>
      </w:tr>
      <w:tr w:rsidR="00EC1557" w:rsidRPr="00493A21" w:rsidTr="005D4C22">
        <w:tc>
          <w:tcPr>
            <w:tcW w:w="3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7" w:type="dxa"/>
              <w:right w:w="149" w:type="dxa"/>
            </w:tcMar>
          </w:tcPr>
          <w:p w:rsidR="00EC1557" w:rsidRPr="00493A21" w:rsidRDefault="00EC1557" w:rsidP="0051533D">
            <w:pPr>
              <w:jc w:val="center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 w:rsidRPr="00493A21">
              <w:rPr>
                <w:b/>
                <w:color w:val="000000" w:themeColor="text1"/>
                <w:sz w:val="28"/>
                <w:szCs w:val="28"/>
              </w:rPr>
              <w:t>Профессиональные квалификационные группы должностей</w:t>
            </w:r>
          </w:p>
        </w:tc>
        <w:tc>
          <w:tcPr>
            <w:tcW w:w="3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7" w:type="dxa"/>
              <w:right w:w="149" w:type="dxa"/>
            </w:tcMar>
          </w:tcPr>
          <w:p w:rsidR="00EC1557" w:rsidRPr="00493A21" w:rsidRDefault="00EC1557" w:rsidP="005D4C22">
            <w:pPr>
              <w:jc w:val="center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 w:rsidRPr="00493A21">
              <w:rPr>
                <w:b/>
                <w:color w:val="000000" w:themeColor="text1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7" w:type="dxa"/>
              <w:right w:w="149" w:type="dxa"/>
            </w:tcMar>
          </w:tcPr>
          <w:p w:rsidR="00EC1557" w:rsidRPr="00493A21" w:rsidRDefault="005D4C22" w:rsidP="005D4C22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Рекомендуемый м</w:t>
            </w:r>
            <w:r w:rsidR="00EC1557" w:rsidRPr="00493A21">
              <w:rPr>
                <w:b/>
                <w:color w:val="000000" w:themeColor="text1"/>
                <w:sz w:val="28"/>
                <w:szCs w:val="28"/>
              </w:rPr>
              <w:t>инимальный размер должностного оклада, рублей</w:t>
            </w:r>
          </w:p>
        </w:tc>
      </w:tr>
      <w:tr w:rsidR="00EC1557" w:rsidRPr="00493A21" w:rsidTr="005D4C22">
        <w:tc>
          <w:tcPr>
            <w:tcW w:w="359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77" w:type="dxa"/>
              <w:right w:w="149" w:type="dxa"/>
            </w:tcMar>
            <w:vAlign w:val="center"/>
          </w:tcPr>
          <w:p w:rsidR="00EC1557" w:rsidRPr="00493A21" w:rsidRDefault="00EC1557" w:rsidP="005D4C22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93A21">
              <w:rPr>
                <w:color w:val="000000" w:themeColor="text1"/>
                <w:sz w:val="28"/>
                <w:szCs w:val="28"/>
              </w:rPr>
              <w:t>Общеотраслевые должности служащих второго уровня</w:t>
            </w:r>
          </w:p>
        </w:tc>
        <w:tc>
          <w:tcPr>
            <w:tcW w:w="3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7" w:type="dxa"/>
              <w:right w:w="149" w:type="dxa"/>
            </w:tcMar>
          </w:tcPr>
          <w:p w:rsidR="00EC1557" w:rsidRPr="00493A21" w:rsidRDefault="00EC1557" w:rsidP="005D4C22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93A21">
              <w:rPr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7" w:type="dxa"/>
              <w:right w:w="149" w:type="dxa"/>
            </w:tcMar>
          </w:tcPr>
          <w:p w:rsidR="00EC1557" w:rsidRPr="00493A21" w:rsidRDefault="00EC1557" w:rsidP="005D4C22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93A21">
              <w:rPr>
                <w:color w:val="000000" w:themeColor="text1"/>
                <w:sz w:val="28"/>
                <w:szCs w:val="28"/>
              </w:rPr>
              <w:t>5408</w:t>
            </w:r>
          </w:p>
        </w:tc>
      </w:tr>
      <w:tr w:rsidR="00EC1557" w:rsidRPr="00493A21" w:rsidTr="005D4C22">
        <w:tc>
          <w:tcPr>
            <w:tcW w:w="359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7" w:type="dxa"/>
              <w:right w:w="149" w:type="dxa"/>
            </w:tcMar>
          </w:tcPr>
          <w:p w:rsidR="00EC1557" w:rsidRPr="00493A21" w:rsidRDefault="00EC1557" w:rsidP="005D4C2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7" w:type="dxa"/>
              <w:right w:w="149" w:type="dxa"/>
            </w:tcMar>
          </w:tcPr>
          <w:p w:rsidR="00EC1557" w:rsidRPr="00493A21" w:rsidRDefault="00EC1557" w:rsidP="005D4C22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93A21">
              <w:rPr>
                <w:color w:val="000000" w:themeColor="text1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7" w:type="dxa"/>
              <w:right w:w="149" w:type="dxa"/>
            </w:tcMar>
          </w:tcPr>
          <w:p w:rsidR="00EC1557" w:rsidRPr="00493A21" w:rsidRDefault="00EC1557" w:rsidP="005D4C22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93A21">
              <w:rPr>
                <w:color w:val="000000" w:themeColor="text1"/>
                <w:sz w:val="28"/>
                <w:szCs w:val="28"/>
              </w:rPr>
              <w:t>5824</w:t>
            </w:r>
          </w:p>
        </w:tc>
      </w:tr>
      <w:tr w:rsidR="00EC1557" w:rsidRPr="00493A21" w:rsidTr="005D4C22">
        <w:tc>
          <w:tcPr>
            <w:tcW w:w="359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77" w:type="dxa"/>
              <w:right w:w="149" w:type="dxa"/>
            </w:tcMar>
            <w:vAlign w:val="center"/>
          </w:tcPr>
          <w:p w:rsidR="00EC1557" w:rsidRPr="00493A21" w:rsidRDefault="00EC1557" w:rsidP="005D4C22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93A21">
              <w:rPr>
                <w:color w:val="000000" w:themeColor="text1"/>
                <w:sz w:val="28"/>
                <w:szCs w:val="28"/>
              </w:rPr>
              <w:t>Общеотраслевые должности служащих третьего уровня</w:t>
            </w:r>
          </w:p>
        </w:tc>
        <w:tc>
          <w:tcPr>
            <w:tcW w:w="3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7" w:type="dxa"/>
              <w:right w:w="149" w:type="dxa"/>
            </w:tcMar>
          </w:tcPr>
          <w:p w:rsidR="00EC1557" w:rsidRPr="00493A21" w:rsidRDefault="00EC1557" w:rsidP="005D4C22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93A21">
              <w:rPr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7" w:type="dxa"/>
              <w:right w:w="149" w:type="dxa"/>
            </w:tcMar>
          </w:tcPr>
          <w:p w:rsidR="00EC1557" w:rsidRPr="00493A21" w:rsidRDefault="00EC1557" w:rsidP="005D4C22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93A21">
              <w:rPr>
                <w:color w:val="000000" w:themeColor="text1"/>
                <w:sz w:val="28"/>
                <w:szCs w:val="28"/>
              </w:rPr>
              <w:t>5616</w:t>
            </w:r>
          </w:p>
        </w:tc>
      </w:tr>
      <w:tr w:rsidR="00EC1557" w:rsidRPr="00493A21" w:rsidTr="005D4C22">
        <w:tc>
          <w:tcPr>
            <w:tcW w:w="359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77" w:type="dxa"/>
              <w:right w:w="149" w:type="dxa"/>
            </w:tcMar>
          </w:tcPr>
          <w:p w:rsidR="00EC1557" w:rsidRPr="00493A21" w:rsidRDefault="00EC1557" w:rsidP="005D4C2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7" w:type="dxa"/>
              <w:right w:w="149" w:type="dxa"/>
            </w:tcMar>
          </w:tcPr>
          <w:p w:rsidR="00EC1557" w:rsidRPr="00493A21" w:rsidRDefault="00EC1557" w:rsidP="005D4C22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93A21">
              <w:rPr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7" w:type="dxa"/>
              <w:right w:w="149" w:type="dxa"/>
            </w:tcMar>
          </w:tcPr>
          <w:p w:rsidR="00EC1557" w:rsidRPr="00493A21" w:rsidRDefault="00EC1557" w:rsidP="005D4C22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93A21">
              <w:rPr>
                <w:color w:val="000000" w:themeColor="text1"/>
                <w:sz w:val="28"/>
                <w:szCs w:val="28"/>
              </w:rPr>
              <w:t>6240</w:t>
            </w:r>
          </w:p>
        </w:tc>
      </w:tr>
      <w:tr w:rsidR="00EC1557" w:rsidRPr="00493A21" w:rsidTr="005D4C22">
        <w:tc>
          <w:tcPr>
            <w:tcW w:w="359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77" w:type="dxa"/>
              <w:right w:w="149" w:type="dxa"/>
            </w:tcMar>
          </w:tcPr>
          <w:p w:rsidR="00EC1557" w:rsidRPr="00493A21" w:rsidRDefault="00EC1557" w:rsidP="005D4C2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7" w:type="dxa"/>
              <w:right w:w="149" w:type="dxa"/>
            </w:tcMar>
          </w:tcPr>
          <w:p w:rsidR="00EC1557" w:rsidRPr="00493A21" w:rsidRDefault="00EC1557" w:rsidP="005D4C22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93A21">
              <w:rPr>
                <w:color w:val="000000" w:themeColor="text1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7" w:type="dxa"/>
              <w:right w:w="149" w:type="dxa"/>
            </w:tcMar>
          </w:tcPr>
          <w:p w:rsidR="00EC1557" w:rsidRPr="00493A21" w:rsidRDefault="00EC1557" w:rsidP="00D94218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93A21">
              <w:rPr>
                <w:color w:val="000000" w:themeColor="text1"/>
                <w:sz w:val="28"/>
                <w:szCs w:val="28"/>
              </w:rPr>
              <w:t>686</w:t>
            </w:r>
            <w:r w:rsidR="00D94218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EC1557" w:rsidRPr="00493A21" w:rsidTr="005D4C22">
        <w:tc>
          <w:tcPr>
            <w:tcW w:w="359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77" w:type="dxa"/>
              <w:right w:w="149" w:type="dxa"/>
            </w:tcMar>
          </w:tcPr>
          <w:p w:rsidR="00EC1557" w:rsidRPr="00493A21" w:rsidRDefault="00EC1557" w:rsidP="005D4C2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7" w:type="dxa"/>
              <w:right w:w="149" w:type="dxa"/>
            </w:tcMar>
          </w:tcPr>
          <w:p w:rsidR="00EC1557" w:rsidRPr="00493A21" w:rsidRDefault="00EC1557" w:rsidP="005D4C22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93A21">
              <w:rPr>
                <w:color w:val="000000" w:themeColor="text1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7" w:type="dxa"/>
              <w:right w:w="149" w:type="dxa"/>
            </w:tcMar>
          </w:tcPr>
          <w:p w:rsidR="00EC1557" w:rsidRPr="00493A21" w:rsidRDefault="00EC1557" w:rsidP="005D4C22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93A21">
              <w:rPr>
                <w:color w:val="000000" w:themeColor="text1"/>
                <w:sz w:val="28"/>
                <w:szCs w:val="28"/>
              </w:rPr>
              <w:t>7488</w:t>
            </w:r>
          </w:p>
        </w:tc>
      </w:tr>
      <w:tr w:rsidR="00EC1557" w:rsidRPr="00493A21" w:rsidTr="005D4C22">
        <w:tc>
          <w:tcPr>
            <w:tcW w:w="359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7" w:type="dxa"/>
              <w:right w:w="149" w:type="dxa"/>
            </w:tcMar>
          </w:tcPr>
          <w:p w:rsidR="00EC1557" w:rsidRPr="00493A21" w:rsidRDefault="00EC1557" w:rsidP="005D4C2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7" w:type="dxa"/>
              <w:right w:w="149" w:type="dxa"/>
            </w:tcMar>
          </w:tcPr>
          <w:p w:rsidR="00EC1557" w:rsidRPr="00493A21" w:rsidRDefault="00EC1557" w:rsidP="005D4C22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93A21">
              <w:rPr>
                <w:color w:val="000000" w:themeColor="text1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7" w:type="dxa"/>
              <w:right w:w="149" w:type="dxa"/>
            </w:tcMar>
          </w:tcPr>
          <w:p w:rsidR="00EC1557" w:rsidRPr="00493A21" w:rsidRDefault="00EC1557" w:rsidP="005D4C22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93A21">
              <w:rPr>
                <w:color w:val="000000" w:themeColor="text1"/>
                <w:sz w:val="28"/>
                <w:szCs w:val="28"/>
              </w:rPr>
              <w:t>8112</w:t>
            </w:r>
          </w:p>
        </w:tc>
      </w:tr>
      <w:tr w:rsidR="00EC1557" w:rsidRPr="00493A21" w:rsidTr="005D4C22">
        <w:tc>
          <w:tcPr>
            <w:tcW w:w="359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77" w:type="dxa"/>
              <w:right w:w="149" w:type="dxa"/>
            </w:tcMar>
            <w:vAlign w:val="center"/>
          </w:tcPr>
          <w:p w:rsidR="00EC1557" w:rsidRPr="00493A21" w:rsidRDefault="00EC1557" w:rsidP="005D4C22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93A21">
              <w:rPr>
                <w:color w:val="000000" w:themeColor="text1"/>
                <w:sz w:val="28"/>
                <w:szCs w:val="28"/>
              </w:rPr>
              <w:t>Общеотраслевые должности служащих четвертого уровня</w:t>
            </w:r>
          </w:p>
        </w:tc>
        <w:tc>
          <w:tcPr>
            <w:tcW w:w="3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7" w:type="dxa"/>
              <w:right w:w="149" w:type="dxa"/>
            </w:tcMar>
          </w:tcPr>
          <w:p w:rsidR="00EC1557" w:rsidRPr="00493A21" w:rsidRDefault="00EC1557" w:rsidP="005D4C22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93A21">
              <w:rPr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7" w:type="dxa"/>
              <w:right w:w="149" w:type="dxa"/>
            </w:tcMar>
          </w:tcPr>
          <w:p w:rsidR="00EC1557" w:rsidRPr="00493A21" w:rsidRDefault="00EC1557" w:rsidP="005D4C22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93A21">
              <w:rPr>
                <w:color w:val="000000" w:themeColor="text1"/>
                <w:sz w:val="28"/>
                <w:szCs w:val="28"/>
              </w:rPr>
              <w:t>9880-10088</w:t>
            </w:r>
          </w:p>
        </w:tc>
      </w:tr>
      <w:tr w:rsidR="00EC1557" w:rsidRPr="00493A21" w:rsidTr="005D4C22">
        <w:trPr>
          <w:trHeight w:val="682"/>
        </w:trPr>
        <w:tc>
          <w:tcPr>
            <w:tcW w:w="359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7" w:type="dxa"/>
              <w:right w:w="149" w:type="dxa"/>
            </w:tcMar>
          </w:tcPr>
          <w:p w:rsidR="00EC1557" w:rsidRPr="00493A21" w:rsidRDefault="00EC1557" w:rsidP="008B2497">
            <w:pPr>
              <w:ind w:firstLine="56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7" w:type="dxa"/>
              <w:right w:w="149" w:type="dxa"/>
            </w:tcMar>
          </w:tcPr>
          <w:p w:rsidR="00EC1557" w:rsidRPr="00493A21" w:rsidRDefault="00EC1557" w:rsidP="005D4C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3A21">
              <w:rPr>
                <w:color w:val="000000" w:themeColor="text1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7" w:type="dxa"/>
              <w:right w:w="149" w:type="dxa"/>
            </w:tcMar>
          </w:tcPr>
          <w:p w:rsidR="00EC1557" w:rsidRPr="00493A21" w:rsidRDefault="00EC1557" w:rsidP="005D4C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3A21">
              <w:rPr>
                <w:color w:val="000000" w:themeColor="text1"/>
                <w:sz w:val="28"/>
                <w:szCs w:val="28"/>
              </w:rPr>
              <w:t>12168</w:t>
            </w:r>
          </w:p>
        </w:tc>
      </w:tr>
    </w:tbl>
    <w:p w:rsidR="00EC1557" w:rsidRPr="00493A21" w:rsidRDefault="00EC1557" w:rsidP="00493A21">
      <w:pPr>
        <w:spacing w:before="120" w:line="360" w:lineRule="auto"/>
        <w:ind w:firstLine="567"/>
        <w:jc w:val="both"/>
        <w:rPr>
          <w:sz w:val="28"/>
          <w:szCs w:val="28"/>
        </w:rPr>
      </w:pPr>
      <w:r w:rsidRPr="00493A21">
        <w:rPr>
          <w:sz w:val="28"/>
          <w:szCs w:val="28"/>
        </w:rPr>
        <w:t>2.6.</w:t>
      </w:r>
      <w:r w:rsidR="00493A21">
        <w:rPr>
          <w:sz w:val="28"/>
          <w:szCs w:val="28"/>
        </w:rPr>
        <w:t> </w:t>
      </w:r>
      <w:r w:rsidR="005D4C22">
        <w:rPr>
          <w:sz w:val="28"/>
          <w:szCs w:val="28"/>
        </w:rPr>
        <w:t>Рекомендуемые м</w:t>
      </w:r>
      <w:r w:rsidRPr="00493A21">
        <w:rPr>
          <w:sz w:val="28"/>
          <w:szCs w:val="28"/>
        </w:rPr>
        <w:t>инимальные размеры должностных окладов работников учреждения, осуществляющих свою профессиональную деятельность по должностям, не отнесенным к профессиональным квалификационным группам:</w:t>
      </w:r>
    </w:p>
    <w:tbl>
      <w:tblPr>
        <w:tblStyle w:val="af9"/>
        <w:tblW w:w="9462" w:type="dxa"/>
        <w:tblInd w:w="68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5670"/>
        <w:gridCol w:w="3792"/>
      </w:tblGrid>
      <w:tr w:rsidR="00EC1557" w:rsidRPr="00493A21" w:rsidTr="004A3B24">
        <w:tc>
          <w:tcPr>
            <w:tcW w:w="5670" w:type="dxa"/>
            <w:shd w:val="clear" w:color="auto" w:fill="auto"/>
            <w:tcMar>
              <w:left w:w="68" w:type="dxa"/>
            </w:tcMar>
            <w:vAlign w:val="center"/>
          </w:tcPr>
          <w:p w:rsidR="00EC1557" w:rsidRPr="00493A21" w:rsidRDefault="00EC1557" w:rsidP="008B2497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493A21">
              <w:rPr>
                <w:b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792" w:type="dxa"/>
            <w:shd w:val="clear" w:color="auto" w:fill="auto"/>
            <w:tcMar>
              <w:left w:w="68" w:type="dxa"/>
            </w:tcMar>
          </w:tcPr>
          <w:p w:rsidR="00EC1557" w:rsidRPr="00493A21" w:rsidRDefault="005D4C22" w:rsidP="005D4C2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Рекомендуемый м</w:t>
            </w:r>
            <w:r w:rsidR="00EC1557" w:rsidRPr="00493A21">
              <w:rPr>
                <w:b/>
                <w:sz w:val="28"/>
                <w:szCs w:val="28"/>
              </w:rPr>
              <w:t>инимальный размер должностного оклада, рублей</w:t>
            </w:r>
          </w:p>
        </w:tc>
      </w:tr>
      <w:tr w:rsidR="00EC1557" w:rsidRPr="00493A21" w:rsidTr="004A3B24">
        <w:trPr>
          <w:trHeight w:val="199"/>
        </w:trPr>
        <w:tc>
          <w:tcPr>
            <w:tcW w:w="5670" w:type="dxa"/>
            <w:shd w:val="clear" w:color="auto" w:fill="auto"/>
            <w:tcMar>
              <w:left w:w="68" w:type="dxa"/>
            </w:tcMar>
          </w:tcPr>
          <w:p w:rsidR="00EC1557" w:rsidRPr="00493A21" w:rsidRDefault="00EC1557" w:rsidP="008B2497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493A2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92" w:type="dxa"/>
            <w:shd w:val="clear" w:color="auto" w:fill="auto"/>
            <w:tcMar>
              <w:left w:w="68" w:type="dxa"/>
            </w:tcMar>
          </w:tcPr>
          <w:p w:rsidR="00EC1557" w:rsidRPr="00493A21" w:rsidRDefault="00EC1557" w:rsidP="008B2497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493A21">
              <w:rPr>
                <w:b/>
                <w:sz w:val="28"/>
                <w:szCs w:val="28"/>
              </w:rPr>
              <w:t>2</w:t>
            </w:r>
          </w:p>
        </w:tc>
      </w:tr>
      <w:tr w:rsidR="00EC1557" w:rsidRPr="00493A21" w:rsidTr="004A3B24">
        <w:tc>
          <w:tcPr>
            <w:tcW w:w="5670" w:type="dxa"/>
            <w:shd w:val="clear" w:color="auto" w:fill="auto"/>
            <w:tcMar>
              <w:left w:w="68" w:type="dxa"/>
            </w:tcMar>
          </w:tcPr>
          <w:p w:rsidR="00EC1557" w:rsidRPr="00493A21" w:rsidRDefault="00EC1557" w:rsidP="008B2497">
            <w:pPr>
              <w:ind w:firstLine="567"/>
              <w:rPr>
                <w:sz w:val="28"/>
                <w:szCs w:val="28"/>
              </w:rPr>
            </w:pPr>
            <w:r w:rsidRPr="00493A21">
              <w:rPr>
                <w:sz w:val="28"/>
                <w:szCs w:val="28"/>
              </w:rPr>
              <w:t>Заместитель начальника учреждения</w:t>
            </w:r>
          </w:p>
        </w:tc>
        <w:tc>
          <w:tcPr>
            <w:tcW w:w="3792" w:type="dxa"/>
            <w:shd w:val="clear" w:color="auto" w:fill="auto"/>
            <w:tcMar>
              <w:left w:w="68" w:type="dxa"/>
            </w:tcMar>
          </w:tcPr>
          <w:p w:rsidR="00EC1557" w:rsidRPr="00493A21" w:rsidRDefault="00D94218" w:rsidP="008B2497">
            <w:pPr>
              <w:ind w:firstLine="567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10088</w:t>
            </w:r>
          </w:p>
        </w:tc>
      </w:tr>
      <w:tr w:rsidR="00EC1557" w:rsidRPr="00493A21" w:rsidTr="004A3B24">
        <w:tc>
          <w:tcPr>
            <w:tcW w:w="5670" w:type="dxa"/>
            <w:shd w:val="clear" w:color="auto" w:fill="auto"/>
            <w:tcMar>
              <w:left w:w="68" w:type="dxa"/>
            </w:tcMar>
          </w:tcPr>
          <w:p w:rsidR="00EC1557" w:rsidRPr="00493A21" w:rsidRDefault="00EC1557" w:rsidP="008B2497">
            <w:pPr>
              <w:ind w:firstLine="567"/>
              <w:rPr>
                <w:sz w:val="28"/>
                <w:szCs w:val="28"/>
              </w:rPr>
            </w:pPr>
            <w:r w:rsidRPr="00493A21">
              <w:rPr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3792" w:type="dxa"/>
            <w:shd w:val="clear" w:color="auto" w:fill="auto"/>
            <w:tcMar>
              <w:left w:w="68" w:type="dxa"/>
            </w:tcMar>
          </w:tcPr>
          <w:p w:rsidR="00EC1557" w:rsidRPr="00493A21" w:rsidRDefault="00EC1557" w:rsidP="008B2497">
            <w:pPr>
              <w:ind w:firstLine="567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93A21">
              <w:rPr>
                <w:color w:val="000000" w:themeColor="text1"/>
                <w:sz w:val="28"/>
                <w:szCs w:val="28"/>
              </w:rPr>
              <w:t>9568</w:t>
            </w:r>
          </w:p>
        </w:tc>
      </w:tr>
      <w:tr w:rsidR="00EC1557" w:rsidRPr="00493A21" w:rsidTr="004A3B24">
        <w:tc>
          <w:tcPr>
            <w:tcW w:w="5670" w:type="dxa"/>
            <w:shd w:val="clear" w:color="auto" w:fill="auto"/>
            <w:tcMar>
              <w:left w:w="68" w:type="dxa"/>
            </w:tcMar>
          </w:tcPr>
          <w:p w:rsidR="00EC1557" w:rsidRPr="00493A21" w:rsidRDefault="00EC1557" w:rsidP="008B2497">
            <w:pPr>
              <w:ind w:firstLine="567"/>
              <w:rPr>
                <w:sz w:val="28"/>
                <w:szCs w:val="28"/>
              </w:rPr>
            </w:pPr>
            <w:r w:rsidRPr="00493A21">
              <w:rPr>
                <w:sz w:val="28"/>
                <w:szCs w:val="28"/>
              </w:rPr>
              <w:t>Заведующий сектором</w:t>
            </w:r>
          </w:p>
        </w:tc>
        <w:tc>
          <w:tcPr>
            <w:tcW w:w="3792" w:type="dxa"/>
            <w:shd w:val="clear" w:color="auto" w:fill="auto"/>
            <w:tcMar>
              <w:left w:w="68" w:type="dxa"/>
            </w:tcMar>
          </w:tcPr>
          <w:p w:rsidR="00EC1557" w:rsidRPr="00493A21" w:rsidRDefault="00EC1557" w:rsidP="008B2497">
            <w:pPr>
              <w:ind w:firstLine="567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93A21">
              <w:rPr>
                <w:color w:val="000000" w:themeColor="text1"/>
                <w:sz w:val="28"/>
                <w:szCs w:val="28"/>
              </w:rPr>
              <w:t>8320</w:t>
            </w:r>
          </w:p>
        </w:tc>
      </w:tr>
    </w:tbl>
    <w:p w:rsidR="00EC1557" w:rsidRPr="00493A21" w:rsidRDefault="00EC1557" w:rsidP="00493A21">
      <w:pPr>
        <w:spacing w:before="120" w:line="360" w:lineRule="auto"/>
        <w:ind w:firstLine="567"/>
        <w:jc w:val="both"/>
        <w:rPr>
          <w:sz w:val="28"/>
          <w:szCs w:val="28"/>
        </w:rPr>
      </w:pPr>
      <w:r w:rsidRPr="00493A21">
        <w:rPr>
          <w:color w:val="000000" w:themeColor="text1"/>
          <w:sz w:val="28"/>
          <w:szCs w:val="28"/>
        </w:rPr>
        <w:t>2.7.</w:t>
      </w:r>
      <w:r w:rsidR="00493A21">
        <w:rPr>
          <w:color w:val="000000" w:themeColor="text1"/>
          <w:sz w:val="28"/>
          <w:szCs w:val="28"/>
        </w:rPr>
        <w:t> </w:t>
      </w:r>
      <w:r w:rsidR="005D4C22">
        <w:rPr>
          <w:color w:val="000000" w:themeColor="text1"/>
          <w:sz w:val="28"/>
          <w:szCs w:val="28"/>
        </w:rPr>
        <w:t>Рекомендуемые м</w:t>
      </w:r>
      <w:r w:rsidRPr="00493A21">
        <w:rPr>
          <w:color w:val="000000" w:themeColor="text1"/>
          <w:sz w:val="28"/>
          <w:szCs w:val="28"/>
        </w:rPr>
        <w:t>инимальные р</w:t>
      </w:r>
      <w:r w:rsidRPr="00493A21">
        <w:rPr>
          <w:sz w:val="28"/>
          <w:szCs w:val="28"/>
        </w:rPr>
        <w:t>азмеры должностных окладов работников Учреждения, осуществляющих п</w:t>
      </w:r>
      <w:r w:rsidR="00707088">
        <w:rPr>
          <w:sz w:val="28"/>
          <w:szCs w:val="28"/>
        </w:rPr>
        <w:t>рофессиональную деятельность по </w:t>
      </w:r>
      <w:r w:rsidRPr="00493A21">
        <w:rPr>
          <w:sz w:val="28"/>
          <w:szCs w:val="28"/>
        </w:rPr>
        <w:t xml:space="preserve">профессиям рабочих, устанавливаются по профессиональным </w:t>
      </w:r>
      <w:r w:rsidRPr="00493A21">
        <w:rPr>
          <w:sz w:val="28"/>
          <w:szCs w:val="28"/>
        </w:rPr>
        <w:lastRenderedPageBreak/>
        <w:t xml:space="preserve">квалификационным группам </w:t>
      </w:r>
      <w:r w:rsidR="00D94218">
        <w:rPr>
          <w:sz w:val="28"/>
          <w:szCs w:val="28"/>
        </w:rPr>
        <w:t xml:space="preserve">общеотраслевых </w:t>
      </w:r>
      <w:r w:rsidRPr="00493A21">
        <w:rPr>
          <w:sz w:val="28"/>
          <w:szCs w:val="28"/>
        </w:rPr>
        <w:t xml:space="preserve">профессий рабочих, утвержденным приказом Министерства </w:t>
      </w:r>
      <w:r w:rsidRPr="00493A21">
        <w:rPr>
          <w:spacing w:val="3"/>
          <w:sz w:val="28"/>
          <w:szCs w:val="28"/>
        </w:rPr>
        <w:t>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 (зарегистрирован в Министерстве юстиции Российской Федерации 23.06.2008, регистрационный № 11861):</w:t>
      </w:r>
    </w:p>
    <w:tbl>
      <w:tblPr>
        <w:tblStyle w:val="af9"/>
        <w:tblW w:w="9462" w:type="dxa"/>
        <w:tblInd w:w="68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3640"/>
        <w:gridCol w:w="2881"/>
        <w:gridCol w:w="2941"/>
      </w:tblGrid>
      <w:tr w:rsidR="00EC1557" w:rsidRPr="00493A21" w:rsidTr="004A3B24">
        <w:tc>
          <w:tcPr>
            <w:tcW w:w="3640" w:type="dxa"/>
            <w:shd w:val="clear" w:color="auto" w:fill="auto"/>
            <w:tcMar>
              <w:left w:w="68" w:type="dxa"/>
            </w:tcMar>
          </w:tcPr>
          <w:p w:rsidR="00EC1557" w:rsidRPr="00493A21" w:rsidRDefault="00EC1557" w:rsidP="005D4C22">
            <w:pPr>
              <w:jc w:val="center"/>
              <w:rPr>
                <w:b/>
                <w:sz w:val="28"/>
                <w:szCs w:val="28"/>
              </w:rPr>
            </w:pPr>
            <w:r w:rsidRPr="00493A21">
              <w:rPr>
                <w:b/>
                <w:sz w:val="28"/>
                <w:szCs w:val="28"/>
              </w:rPr>
              <w:t>Профессиональные квалификационные группы должностей</w:t>
            </w:r>
          </w:p>
        </w:tc>
        <w:tc>
          <w:tcPr>
            <w:tcW w:w="2881" w:type="dxa"/>
            <w:shd w:val="clear" w:color="auto" w:fill="auto"/>
            <w:tcMar>
              <w:left w:w="68" w:type="dxa"/>
            </w:tcMar>
          </w:tcPr>
          <w:p w:rsidR="00EC1557" w:rsidRPr="00493A21" w:rsidRDefault="00EC1557" w:rsidP="005D4C22">
            <w:pPr>
              <w:jc w:val="center"/>
              <w:rPr>
                <w:b/>
                <w:sz w:val="28"/>
                <w:szCs w:val="28"/>
              </w:rPr>
            </w:pPr>
            <w:r w:rsidRPr="00493A21">
              <w:rPr>
                <w:b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941" w:type="dxa"/>
            <w:shd w:val="clear" w:color="auto" w:fill="auto"/>
            <w:tcMar>
              <w:left w:w="68" w:type="dxa"/>
            </w:tcMar>
          </w:tcPr>
          <w:p w:rsidR="00EC1557" w:rsidRPr="00493A21" w:rsidRDefault="005D4C22" w:rsidP="005D4C22">
            <w:pPr>
              <w:ind w:firstLine="74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Рекомендуемый м</w:t>
            </w:r>
            <w:r w:rsidR="00EC1557" w:rsidRPr="00493A21">
              <w:rPr>
                <w:b/>
                <w:sz w:val="28"/>
                <w:szCs w:val="28"/>
              </w:rPr>
              <w:t>инимальный размер должностного оклада, рублей</w:t>
            </w:r>
          </w:p>
        </w:tc>
      </w:tr>
      <w:tr w:rsidR="00EC1557" w:rsidRPr="00493A21" w:rsidTr="004A3B24">
        <w:tc>
          <w:tcPr>
            <w:tcW w:w="3640" w:type="dxa"/>
            <w:shd w:val="clear" w:color="auto" w:fill="auto"/>
            <w:tcMar>
              <w:left w:w="68" w:type="dxa"/>
            </w:tcMar>
          </w:tcPr>
          <w:p w:rsidR="00EC1557" w:rsidRPr="00493A21" w:rsidRDefault="00EC1557" w:rsidP="008B2497">
            <w:pPr>
              <w:ind w:firstLine="567"/>
              <w:jc w:val="center"/>
              <w:rPr>
                <w:sz w:val="28"/>
                <w:szCs w:val="28"/>
              </w:rPr>
            </w:pPr>
            <w:r w:rsidRPr="00493A21">
              <w:rPr>
                <w:sz w:val="28"/>
                <w:szCs w:val="28"/>
              </w:rPr>
              <w:t>1</w:t>
            </w:r>
          </w:p>
        </w:tc>
        <w:tc>
          <w:tcPr>
            <w:tcW w:w="2881" w:type="dxa"/>
            <w:shd w:val="clear" w:color="auto" w:fill="auto"/>
            <w:tcMar>
              <w:left w:w="68" w:type="dxa"/>
            </w:tcMar>
          </w:tcPr>
          <w:p w:rsidR="00EC1557" w:rsidRPr="00493A21" w:rsidRDefault="00EC1557" w:rsidP="008B2497">
            <w:pPr>
              <w:ind w:firstLine="567"/>
              <w:jc w:val="center"/>
              <w:rPr>
                <w:sz w:val="28"/>
                <w:szCs w:val="28"/>
              </w:rPr>
            </w:pPr>
            <w:r w:rsidRPr="00493A21">
              <w:rPr>
                <w:sz w:val="28"/>
                <w:szCs w:val="28"/>
              </w:rPr>
              <w:t>2</w:t>
            </w:r>
          </w:p>
        </w:tc>
        <w:tc>
          <w:tcPr>
            <w:tcW w:w="2941" w:type="dxa"/>
            <w:shd w:val="clear" w:color="auto" w:fill="auto"/>
            <w:tcMar>
              <w:left w:w="68" w:type="dxa"/>
            </w:tcMar>
          </w:tcPr>
          <w:p w:rsidR="00EC1557" w:rsidRPr="00493A21" w:rsidRDefault="00EC1557" w:rsidP="008B2497">
            <w:pPr>
              <w:ind w:firstLine="567"/>
              <w:jc w:val="center"/>
              <w:rPr>
                <w:sz w:val="28"/>
                <w:szCs w:val="28"/>
              </w:rPr>
            </w:pPr>
            <w:r w:rsidRPr="00493A21">
              <w:rPr>
                <w:sz w:val="28"/>
                <w:szCs w:val="28"/>
              </w:rPr>
              <w:t>3</w:t>
            </w:r>
          </w:p>
        </w:tc>
      </w:tr>
      <w:tr w:rsidR="00EC1557" w:rsidRPr="00493A21" w:rsidTr="004A3B24">
        <w:tc>
          <w:tcPr>
            <w:tcW w:w="3640" w:type="dxa"/>
            <w:shd w:val="clear" w:color="auto" w:fill="auto"/>
            <w:tcMar>
              <w:left w:w="68" w:type="dxa"/>
            </w:tcMar>
          </w:tcPr>
          <w:p w:rsidR="00D94218" w:rsidRDefault="00EC1557" w:rsidP="00D94218">
            <w:pPr>
              <w:ind w:firstLine="216"/>
              <w:jc w:val="center"/>
              <w:rPr>
                <w:sz w:val="28"/>
                <w:szCs w:val="28"/>
              </w:rPr>
            </w:pPr>
            <w:r w:rsidRPr="00493A21">
              <w:rPr>
                <w:sz w:val="28"/>
                <w:szCs w:val="28"/>
              </w:rPr>
              <w:t xml:space="preserve">Общеотраслевые </w:t>
            </w:r>
            <w:r w:rsidR="00D94218">
              <w:rPr>
                <w:sz w:val="28"/>
                <w:szCs w:val="28"/>
              </w:rPr>
              <w:t>профессии</w:t>
            </w:r>
            <w:r w:rsidRPr="00493A21">
              <w:rPr>
                <w:sz w:val="28"/>
                <w:szCs w:val="28"/>
              </w:rPr>
              <w:t xml:space="preserve"> </w:t>
            </w:r>
            <w:r w:rsidR="00D94218">
              <w:rPr>
                <w:sz w:val="28"/>
                <w:szCs w:val="28"/>
              </w:rPr>
              <w:t>рабочих</w:t>
            </w:r>
          </w:p>
          <w:p w:rsidR="00EC1557" w:rsidRPr="00493A21" w:rsidRDefault="00EC1557" w:rsidP="00D94218">
            <w:pPr>
              <w:ind w:firstLine="216"/>
              <w:jc w:val="center"/>
              <w:rPr>
                <w:sz w:val="28"/>
                <w:szCs w:val="28"/>
              </w:rPr>
            </w:pPr>
            <w:r w:rsidRPr="00493A21">
              <w:rPr>
                <w:sz w:val="28"/>
                <w:szCs w:val="28"/>
              </w:rPr>
              <w:t>первого уровня</w:t>
            </w:r>
          </w:p>
        </w:tc>
        <w:tc>
          <w:tcPr>
            <w:tcW w:w="2881" w:type="dxa"/>
            <w:shd w:val="clear" w:color="auto" w:fill="auto"/>
            <w:tcMar>
              <w:left w:w="68" w:type="dxa"/>
            </w:tcMar>
          </w:tcPr>
          <w:p w:rsidR="00EC1557" w:rsidRPr="00493A21" w:rsidRDefault="00EC1557" w:rsidP="005D4C22">
            <w:pPr>
              <w:jc w:val="center"/>
              <w:rPr>
                <w:sz w:val="28"/>
                <w:szCs w:val="28"/>
              </w:rPr>
            </w:pPr>
            <w:r w:rsidRPr="00493A21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941" w:type="dxa"/>
            <w:shd w:val="clear" w:color="auto" w:fill="auto"/>
            <w:tcMar>
              <w:left w:w="68" w:type="dxa"/>
            </w:tcMar>
          </w:tcPr>
          <w:p w:rsidR="00EC1557" w:rsidRPr="00493A21" w:rsidRDefault="00EC1557" w:rsidP="008B2497">
            <w:pPr>
              <w:ind w:firstLine="567"/>
              <w:jc w:val="center"/>
              <w:rPr>
                <w:sz w:val="28"/>
                <w:szCs w:val="28"/>
              </w:rPr>
            </w:pPr>
            <w:r w:rsidRPr="00493A21">
              <w:rPr>
                <w:sz w:val="28"/>
                <w:szCs w:val="28"/>
              </w:rPr>
              <w:t>4795</w:t>
            </w:r>
          </w:p>
        </w:tc>
      </w:tr>
      <w:tr w:rsidR="00EC1557" w:rsidRPr="00493A21" w:rsidTr="004A3B24">
        <w:tc>
          <w:tcPr>
            <w:tcW w:w="3640" w:type="dxa"/>
            <w:shd w:val="clear" w:color="auto" w:fill="auto"/>
            <w:tcMar>
              <w:left w:w="68" w:type="dxa"/>
            </w:tcMar>
            <w:vAlign w:val="center"/>
          </w:tcPr>
          <w:p w:rsidR="00D94218" w:rsidRDefault="00EC1557" w:rsidP="00707088">
            <w:pPr>
              <w:ind w:firstLine="216"/>
              <w:jc w:val="center"/>
              <w:rPr>
                <w:color w:val="000000" w:themeColor="text1"/>
                <w:sz w:val="28"/>
                <w:szCs w:val="28"/>
              </w:rPr>
            </w:pPr>
            <w:r w:rsidRPr="00493A21">
              <w:rPr>
                <w:color w:val="000000" w:themeColor="text1"/>
                <w:sz w:val="28"/>
                <w:szCs w:val="28"/>
              </w:rPr>
              <w:t xml:space="preserve">Общеотраслевые профессии рабочих </w:t>
            </w:r>
          </w:p>
          <w:p w:rsidR="00EC1557" w:rsidRPr="00493A21" w:rsidRDefault="00EC1557" w:rsidP="00707088">
            <w:pPr>
              <w:ind w:firstLine="216"/>
              <w:jc w:val="center"/>
              <w:rPr>
                <w:color w:val="000000" w:themeColor="text1"/>
                <w:sz w:val="28"/>
                <w:szCs w:val="28"/>
              </w:rPr>
            </w:pPr>
            <w:r w:rsidRPr="00493A21">
              <w:rPr>
                <w:color w:val="000000" w:themeColor="text1"/>
                <w:sz w:val="28"/>
                <w:szCs w:val="28"/>
              </w:rPr>
              <w:t>второго уровня</w:t>
            </w:r>
          </w:p>
        </w:tc>
        <w:tc>
          <w:tcPr>
            <w:tcW w:w="2881" w:type="dxa"/>
            <w:shd w:val="clear" w:color="auto" w:fill="auto"/>
            <w:tcMar>
              <w:left w:w="68" w:type="dxa"/>
            </w:tcMar>
          </w:tcPr>
          <w:p w:rsidR="00EC1557" w:rsidRPr="00493A21" w:rsidRDefault="00EC1557" w:rsidP="005D4C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3A21">
              <w:rPr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941" w:type="dxa"/>
            <w:shd w:val="clear" w:color="auto" w:fill="auto"/>
            <w:tcMar>
              <w:left w:w="68" w:type="dxa"/>
            </w:tcMar>
          </w:tcPr>
          <w:p w:rsidR="00EC1557" w:rsidRPr="00493A21" w:rsidRDefault="00EC1557" w:rsidP="008B2497">
            <w:pPr>
              <w:ind w:firstLine="567"/>
              <w:jc w:val="center"/>
              <w:rPr>
                <w:color w:val="000000" w:themeColor="text1"/>
                <w:sz w:val="28"/>
                <w:szCs w:val="28"/>
              </w:rPr>
            </w:pPr>
            <w:r w:rsidRPr="00493A21">
              <w:rPr>
                <w:color w:val="000000" w:themeColor="text1"/>
                <w:sz w:val="28"/>
                <w:szCs w:val="28"/>
              </w:rPr>
              <w:t>5336</w:t>
            </w:r>
            <w:r w:rsidR="00466AEC" w:rsidRPr="00493A21">
              <w:rPr>
                <w:color w:val="000000" w:themeColor="text1"/>
                <w:sz w:val="28"/>
                <w:szCs w:val="28"/>
              </w:rPr>
              <w:t>».</w:t>
            </w:r>
          </w:p>
        </w:tc>
      </w:tr>
    </w:tbl>
    <w:p w:rsidR="00EC1557" w:rsidRPr="00E22BAC" w:rsidRDefault="00EC1557" w:rsidP="00E22BAC">
      <w:pPr>
        <w:tabs>
          <w:tab w:val="left" w:pos="1064"/>
        </w:tabs>
        <w:ind w:firstLine="567"/>
        <w:jc w:val="both"/>
        <w:rPr>
          <w:sz w:val="16"/>
          <w:szCs w:val="16"/>
        </w:rPr>
      </w:pPr>
      <w:bookmarkStart w:id="2" w:name="sub_2012"/>
      <w:bookmarkEnd w:id="2"/>
    </w:p>
    <w:p w:rsidR="003E3260" w:rsidRPr="00F3582F" w:rsidRDefault="003E3260" w:rsidP="00493A21">
      <w:pPr>
        <w:pStyle w:val="af0"/>
        <w:numPr>
          <w:ilvl w:val="1"/>
          <w:numId w:val="4"/>
        </w:numPr>
        <w:tabs>
          <w:tab w:val="left" w:pos="1064"/>
        </w:tabs>
        <w:spacing w:line="360" w:lineRule="auto"/>
        <w:ind w:left="0" w:firstLine="567"/>
        <w:jc w:val="both"/>
        <w:rPr>
          <w:color w:val="auto"/>
          <w:sz w:val="28"/>
          <w:szCs w:val="28"/>
        </w:rPr>
      </w:pPr>
      <w:r w:rsidRPr="00F3582F">
        <w:rPr>
          <w:color w:val="auto"/>
          <w:sz w:val="28"/>
          <w:szCs w:val="28"/>
        </w:rPr>
        <w:t>Пункт 3.2 раздела 3 изложить в следующей редакции:</w:t>
      </w:r>
    </w:p>
    <w:p w:rsidR="00827BC4" w:rsidRPr="00F3582F" w:rsidRDefault="003E3260" w:rsidP="00493A21">
      <w:pPr>
        <w:tabs>
          <w:tab w:val="left" w:pos="1064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F3582F">
        <w:rPr>
          <w:color w:val="auto"/>
          <w:sz w:val="28"/>
          <w:szCs w:val="28"/>
        </w:rPr>
        <w:t>«3.2.</w:t>
      </w:r>
      <w:r w:rsidR="00707088" w:rsidRPr="00F3582F">
        <w:rPr>
          <w:color w:val="auto"/>
          <w:sz w:val="28"/>
          <w:szCs w:val="28"/>
        </w:rPr>
        <w:t> </w:t>
      </w:r>
      <w:r w:rsidRPr="00F3582F">
        <w:rPr>
          <w:color w:val="auto"/>
          <w:sz w:val="28"/>
          <w:szCs w:val="28"/>
        </w:rPr>
        <w:t>Выплаты за интенсивность и высокие результаты работы устанавливаются приказом начальника Учреждения.</w:t>
      </w:r>
    </w:p>
    <w:p w:rsidR="003E3260" w:rsidRPr="00F3582F" w:rsidRDefault="00827BC4" w:rsidP="00493A21">
      <w:pPr>
        <w:tabs>
          <w:tab w:val="left" w:pos="1064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F3582F">
        <w:rPr>
          <w:color w:val="auto"/>
          <w:sz w:val="28"/>
          <w:szCs w:val="28"/>
        </w:rPr>
        <w:t>Предельный размер выплаты за интенсивность и высокие результаты работы не может превышать 3,0 оклада в месяц.</w:t>
      </w:r>
      <w:r w:rsidR="003E3260" w:rsidRPr="00F3582F">
        <w:rPr>
          <w:color w:val="auto"/>
          <w:sz w:val="28"/>
          <w:szCs w:val="28"/>
        </w:rPr>
        <w:t>»</w:t>
      </w:r>
      <w:r w:rsidR="00707088" w:rsidRPr="00F3582F">
        <w:rPr>
          <w:color w:val="auto"/>
          <w:sz w:val="28"/>
          <w:szCs w:val="28"/>
        </w:rPr>
        <w:t>.</w:t>
      </w:r>
    </w:p>
    <w:p w:rsidR="008B2497" w:rsidRPr="00493A21" w:rsidRDefault="00FA240A" w:rsidP="00493A21">
      <w:pPr>
        <w:pStyle w:val="af0"/>
        <w:numPr>
          <w:ilvl w:val="0"/>
          <w:numId w:val="4"/>
        </w:numPr>
        <w:tabs>
          <w:tab w:val="left" w:pos="851"/>
          <w:tab w:val="left" w:pos="1064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93A21">
        <w:rPr>
          <w:sz w:val="28"/>
          <w:szCs w:val="28"/>
        </w:rPr>
        <w:t xml:space="preserve">Управлению </w:t>
      </w:r>
      <w:r w:rsidR="00470F8A" w:rsidRPr="00493A21">
        <w:rPr>
          <w:sz w:val="28"/>
          <w:szCs w:val="28"/>
        </w:rPr>
        <w:t xml:space="preserve">информации, общественных связей и молодежной политики </w:t>
      </w:r>
      <w:r w:rsidRPr="00493A21">
        <w:rPr>
          <w:sz w:val="28"/>
          <w:szCs w:val="28"/>
        </w:rPr>
        <w:t>администрации города Чебоксары опубликовать настоящее постановление в средствах массовой информации.</w:t>
      </w:r>
    </w:p>
    <w:p w:rsidR="008B2497" w:rsidRPr="00493A21" w:rsidRDefault="00F11783" w:rsidP="00493A21">
      <w:pPr>
        <w:pStyle w:val="af0"/>
        <w:numPr>
          <w:ilvl w:val="0"/>
          <w:numId w:val="4"/>
        </w:numPr>
        <w:tabs>
          <w:tab w:val="left" w:pos="851"/>
          <w:tab w:val="left" w:pos="1064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93A21">
        <w:rPr>
          <w:sz w:val="28"/>
          <w:szCs w:val="28"/>
        </w:rPr>
        <w:t xml:space="preserve">Настоящее постановление вступает в силу </w:t>
      </w:r>
      <w:r w:rsidR="00470F8A" w:rsidRPr="00493A21">
        <w:rPr>
          <w:sz w:val="28"/>
          <w:szCs w:val="28"/>
        </w:rPr>
        <w:t xml:space="preserve">со дня официального опубликования и распространяется на правоотношения, возникшие </w:t>
      </w:r>
      <w:r w:rsidR="00707088">
        <w:rPr>
          <w:sz w:val="28"/>
          <w:szCs w:val="28"/>
        </w:rPr>
        <w:t>с 01 </w:t>
      </w:r>
      <w:r w:rsidRPr="00493A21">
        <w:rPr>
          <w:sz w:val="28"/>
          <w:szCs w:val="28"/>
        </w:rPr>
        <w:t>января 2018 года.</w:t>
      </w:r>
    </w:p>
    <w:p w:rsidR="00B67E88" w:rsidRPr="00493A21" w:rsidRDefault="00FA240A" w:rsidP="00493A21">
      <w:pPr>
        <w:pStyle w:val="af0"/>
        <w:numPr>
          <w:ilvl w:val="0"/>
          <w:numId w:val="4"/>
        </w:numPr>
        <w:tabs>
          <w:tab w:val="left" w:pos="851"/>
          <w:tab w:val="left" w:pos="1064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93A21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Pr="00493A21">
        <w:rPr>
          <w:sz w:val="28"/>
          <w:szCs w:val="28"/>
        </w:rPr>
        <w:br/>
        <w:t xml:space="preserve">на заместителя главы администрации города Чебоксары </w:t>
      </w:r>
      <w:r w:rsidR="00566203" w:rsidRPr="00493A21">
        <w:rPr>
          <w:sz w:val="28"/>
          <w:szCs w:val="28"/>
        </w:rPr>
        <w:t xml:space="preserve">по вопросам архитектуры и градостроительства </w:t>
      </w:r>
      <w:r w:rsidR="00707088" w:rsidRPr="00493A21">
        <w:rPr>
          <w:sz w:val="28"/>
          <w:szCs w:val="28"/>
        </w:rPr>
        <w:t>А.Л.</w:t>
      </w:r>
      <w:r w:rsidR="00707088">
        <w:rPr>
          <w:sz w:val="28"/>
          <w:szCs w:val="28"/>
        </w:rPr>
        <w:t> Павлова.</w:t>
      </w:r>
    </w:p>
    <w:p w:rsidR="00B67E88" w:rsidRPr="00493A21" w:rsidRDefault="00B67E88">
      <w:pPr>
        <w:ind w:firstLine="709"/>
        <w:jc w:val="both"/>
        <w:rPr>
          <w:sz w:val="28"/>
          <w:szCs w:val="28"/>
        </w:rPr>
      </w:pPr>
    </w:p>
    <w:p w:rsidR="00B67E88" w:rsidRPr="00493A21" w:rsidRDefault="00B67E88">
      <w:pPr>
        <w:ind w:firstLine="709"/>
        <w:jc w:val="both"/>
        <w:rPr>
          <w:sz w:val="28"/>
          <w:szCs w:val="28"/>
        </w:rPr>
      </w:pPr>
    </w:p>
    <w:p w:rsidR="00B67E88" w:rsidRDefault="00FA240A" w:rsidP="00A63A17">
      <w:pPr>
        <w:spacing w:line="360" w:lineRule="auto"/>
      </w:pPr>
      <w:r w:rsidRPr="00493A21">
        <w:rPr>
          <w:sz w:val="28"/>
          <w:szCs w:val="28"/>
        </w:rPr>
        <w:t>Глава администрации города Чебоксары                                        А.О. Ладыков</w:t>
      </w:r>
      <w:bookmarkEnd w:id="0"/>
    </w:p>
    <w:sectPr w:rsidR="00B67E88" w:rsidSect="00493A21">
      <w:headerReference w:type="default" r:id="rId9"/>
      <w:footerReference w:type="first" r:id="rId10"/>
      <w:pgSz w:w="11906" w:h="16838"/>
      <w:pgMar w:top="1134" w:right="851" w:bottom="709" w:left="1701" w:header="709" w:footer="683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F10" w:rsidRDefault="006A5F10">
      <w:r>
        <w:separator/>
      </w:r>
    </w:p>
  </w:endnote>
  <w:endnote w:type="continuationSeparator" w:id="0">
    <w:p w:rsidR="006A5F10" w:rsidRDefault="006A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A21" w:rsidRPr="00493A21" w:rsidRDefault="00493A21" w:rsidP="00493A21">
    <w:pPr>
      <w:pStyle w:val="af"/>
      <w:jc w:val="right"/>
      <w:rPr>
        <w:sz w:val="16"/>
        <w:szCs w:val="16"/>
      </w:rPr>
    </w:pPr>
    <w:r>
      <w:rPr>
        <w:sz w:val="16"/>
        <w:szCs w:val="16"/>
      </w:rPr>
      <w:t>054-1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F10" w:rsidRDefault="006A5F10">
      <w:r>
        <w:separator/>
      </w:r>
    </w:p>
  </w:footnote>
  <w:footnote w:type="continuationSeparator" w:id="0">
    <w:p w:rsidR="006A5F10" w:rsidRDefault="006A5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E88" w:rsidRDefault="00FA240A">
    <w:pPr>
      <w:pStyle w:val="a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3" behindDoc="1" locked="0" layoutInCell="1" allowOverlap="1" wp14:anchorId="42FC28F2" wp14:editId="5EBB94E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5575" cy="174625"/>
              <wp:effectExtent l="0" t="0" r="0" b="0"/>
              <wp:wrapSquare wrapText="largest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8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67E88" w:rsidRDefault="00FA240A">
                          <w:pPr>
                            <w:pStyle w:val="ae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94218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2FC28F2" id="Врезка1" o:spid="_x0000_s1026" style="position:absolute;margin-left:-38.95pt;margin-top:.05pt;width:12.25pt;height:13.75pt;z-index:-50331646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" filled="f" stroked="f">
              <v:textbox style="mso-fit-shape-to-text:t" inset="0,0,0,0">
                <w:txbxContent>
                  <w:p w:rsidR="00B67E88" w:rsidRDefault="00FA240A">
                    <w:pPr>
                      <w:pStyle w:val="ae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94218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7075B"/>
    <w:multiLevelType w:val="multilevel"/>
    <w:tmpl w:val="DFD45A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5C34A81"/>
    <w:multiLevelType w:val="multilevel"/>
    <w:tmpl w:val="9588ED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41FD434E"/>
    <w:multiLevelType w:val="multilevel"/>
    <w:tmpl w:val="A55A1482"/>
    <w:lvl w:ilvl="0">
      <w:start w:val="6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864AEF"/>
    <w:multiLevelType w:val="multilevel"/>
    <w:tmpl w:val="36642844"/>
    <w:lvl w:ilvl="0">
      <w:start w:val="1"/>
      <w:numFmt w:val="decimal"/>
      <w:lvlText w:val="%1."/>
      <w:lvlJc w:val="left"/>
      <w:pPr>
        <w:ind w:left="3763" w:hanging="360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ind w:left="4123" w:hanging="720"/>
      </w:pPr>
    </w:lvl>
    <w:lvl w:ilvl="2">
      <w:start w:val="1"/>
      <w:numFmt w:val="decimal"/>
      <w:lvlText w:val="%1.%2.%3."/>
      <w:lvlJc w:val="left"/>
      <w:pPr>
        <w:ind w:left="4123" w:hanging="720"/>
      </w:pPr>
    </w:lvl>
    <w:lvl w:ilvl="3">
      <w:start w:val="1"/>
      <w:numFmt w:val="decimal"/>
      <w:lvlText w:val="%1.%2.%3.%4."/>
      <w:lvlJc w:val="left"/>
      <w:pPr>
        <w:ind w:left="4483" w:hanging="1080"/>
      </w:pPr>
    </w:lvl>
    <w:lvl w:ilvl="4">
      <w:start w:val="1"/>
      <w:numFmt w:val="decimal"/>
      <w:lvlText w:val="%1.%2.%3.%4.%5."/>
      <w:lvlJc w:val="left"/>
      <w:pPr>
        <w:ind w:left="4483" w:hanging="1080"/>
      </w:pPr>
    </w:lvl>
    <w:lvl w:ilvl="5">
      <w:start w:val="1"/>
      <w:numFmt w:val="decimal"/>
      <w:lvlText w:val="%1.%2.%3.%4.%5.%6."/>
      <w:lvlJc w:val="left"/>
      <w:pPr>
        <w:ind w:left="4843" w:hanging="1440"/>
      </w:pPr>
    </w:lvl>
    <w:lvl w:ilvl="6">
      <w:start w:val="1"/>
      <w:numFmt w:val="decimal"/>
      <w:lvlText w:val="%1.%2.%3.%4.%5.%6.%7."/>
      <w:lvlJc w:val="left"/>
      <w:pPr>
        <w:ind w:left="4843" w:hanging="1440"/>
      </w:pPr>
    </w:lvl>
    <w:lvl w:ilvl="7">
      <w:start w:val="1"/>
      <w:numFmt w:val="decimal"/>
      <w:lvlText w:val="%1.%2.%3.%4.%5.%6.%7.%8."/>
      <w:lvlJc w:val="left"/>
      <w:pPr>
        <w:ind w:left="5203" w:hanging="1800"/>
      </w:pPr>
    </w:lvl>
    <w:lvl w:ilvl="8">
      <w:start w:val="1"/>
      <w:numFmt w:val="decimal"/>
      <w:lvlText w:val="%1.%2.%3.%4.%5.%6.%7.%8.%9."/>
      <w:lvlJc w:val="left"/>
      <w:pPr>
        <w:ind w:left="5203" w:hanging="18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88"/>
    <w:rsid w:val="001529D2"/>
    <w:rsid w:val="00162C8C"/>
    <w:rsid w:val="00182550"/>
    <w:rsid w:val="002E1813"/>
    <w:rsid w:val="002E614D"/>
    <w:rsid w:val="003376E4"/>
    <w:rsid w:val="003473F1"/>
    <w:rsid w:val="003E3260"/>
    <w:rsid w:val="00466AEC"/>
    <w:rsid w:val="00470F8A"/>
    <w:rsid w:val="00493A21"/>
    <w:rsid w:val="0051533D"/>
    <w:rsid w:val="00566203"/>
    <w:rsid w:val="005A36FA"/>
    <w:rsid w:val="005D4C22"/>
    <w:rsid w:val="006A5F10"/>
    <w:rsid w:val="00707088"/>
    <w:rsid w:val="00827BC4"/>
    <w:rsid w:val="00860096"/>
    <w:rsid w:val="008B2497"/>
    <w:rsid w:val="00906616"/>
    <w:rsid w:val="00916EE2"/>
    <w:rsid w:val="009772E3"/>
    <w:rsid w:val="00A02026"/>
    <w:rsid w:val="00A63A17"/>
    <w:rsid w:val="00AA2044"/>
    <w:rsid w:val="00AA5ED8"/>
    <w:rsid w:val="00B67E88"/>
    <w:rsid w:val="00BF234F"/>
    <w:rsid w:val="00BF7ABF"/>
    <w:rsid w:val="00D613CB"/>
    <w:rsid w:val="00D94218"/>
    <w:rsid w:val="00D97C5D"/>
    <w:rsid w:val="00E22BAC"/>
    <w:rsid w:val="00EC1557"/>
    <w:rsid w:val="00F11783"/>
    <w:rsid w:val="00F2170E"/>
    <w:rsid w:val="00F3582F"/>
    <w:rsid w:val="00F51D7A"/>
    <w:rsid w:val="00FA240A"/>
    <w:rsid w:val="00FB66F3"/>
    <w:rsid w:val="00FD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4DA99-00B1-46EE-ACC0-34CF4A19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351"/>
    <w:rPr>
      <w:color w:val="00000A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6C711A"/>
    <w:pPr>
      <w:widowControl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E61A2F"/>
  </w:style>
  <w:style w:type="character" w:customStyle="1" w:styleId="a4">
    <w:name w:val="Гипертекстовая ссылка"/>
    <w:basedOn w:val="a0"/>
    <w:uiPriority w:val="99"/>
    <w:qFormat/>
    <w:rsid w:val="00A66D16"/>
    <w:rPr>
      <w:rFonts w:cs="Times New Roman"/>
      <w:color w:val="106BBE"/>
    </w:rPr>
  </w:style>
  <w:style w:type="character" w:customStyle="1" w:styleId="a5">
    <w:name w:val="Цветовое выделение"/>
    <w:uiPriority w:val="99"/>
    <w:qFormat/>
    <w:rsid w:val="00FF7E58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qFormat/>
    <w:rsid w:val="006C711A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rsid w:val="003C4DBD"/>
    <w:rPr>
      <w:sz w:val="24"/>
      <w:szCs w:val="24"/>
    </w:rPr>
  </w:style>
  <w:style w:type="character" w:customStyle="1" w:styleId="a7">
    <w:name w:val="Основной текст с отступом Знак"/>
    <w:basedOn w:val="a0"/>
    <w:qFormat/>
    <w:rsid w:val="009F6445"/>
    <w:rPr>
      <w:sz w:val="28"/>
      <w:szCs w:val="24"/>
    </w:rPr>
  </w:style>
  <w:style w:type="character" w:customStyle="1" w:styleId="ListLabel1">
    <w:name w:val="ListLabel 1"/>
    <w:qFormat/>
    <w:rPr>
      <w:b w:val="0"/>
      <w:i w:val="0"/>
      <w:sz w:val="28"/>
      <w:u w:val="none"/>
    </w:rPr>
  </w:style>
  <w:style w:type="character" w:customStyle="1" w:styleId="ListLabel2">
    <w:name w:val="ListLabel 2"/>
    <w:qFormat/>
    <w:rPr>
      <w:b w:val="0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Balloon Text"/>
    <w:basedOn w:val="a"/>
    <w:semiHidden/>
    <w:qFormat/>
    <w:rsid w:val="00087C48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E61A2F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rsid w:val="00E61A2F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BA234D"/>
    <w:pPr>
      <w:ind w:left="720"/>
      <w:contextualSpacing/>
    </w:pPr>
  </w:style>
  <w:style w:type="paragraph" w:customStyle="1" w:styleId="af1">
    <w:name w:val="Нормальный (таблица)"/>
    <w:basedOn w:val="a"/>
    <w:uiPriority w:val="99"/>
    <w:qFormat/>
    <w:rsid w:val="00FF7E58"/>
    <w:pPr>
      <w:widowControl w:val="0"/>
      <w:jc w:val="both"/>
    </w:pPr>
    <w:rPr>
      <w:rFonts w:ascii="Arial" w:eastAsiaTheme="minorEastAsia" w:hAnsi="Arial" w:cs="Arial"/>
    </w:rPr>
  </w:style>
  <w:style w:type="paragraph" w:customStyle="1" w:styleId="af2">
    <w:name w:val="Прижатый влево"/>
    <w:basedOn w:val="a"/>
    <w:uiPriority w:val="99"/>
    <w:qFormat/>
    <w:rsid w:val="00FF7E58"/>
    <w:pPr>
      <w:widowControl w:val="0"/>
    </w:pPr>
    <w:rPr>
      <w:rFonts w:ascii="Arial" w:eastAsiaTheme="minorEastAsia" w:hAnsi="Arial" w:cs="Arial"/>
    </w:rPr>
  </w:style>
  <w:style w:type="paragraph" w:customStyle="1" w:styleId="af3">
    <w:name w:val="Внимание"/>
    <w:basedOn w:val="a"/>
    <w:uiPriority w:val="99"/>
    <w:qFormat/>
    <w:rsid w:val="00FF7E58"/>
    <w:rPr>
      <w:rFonts w:ascii="Arial" w:eastAsiaTheme="minorEastAsia" w:hAnsi="Arial" w:cs="Arial"/>
      <w:shd w:val="clear" w:color="auto" w:fill="F5F3DA"/>
    </w:rPr>
  </w:style>
  <w:style w:type="paragraph" w:customStyle="1" w:styleId="af4">
    <w:name w:val="Внимание: криминал!!"/>
    <w:basedOn w:val="af3"/>
    <w:uiPriority w:val="99"/>
    <w:qFormat/>
    <w:rsid w:val="00FF7E58"/>
  </w:style>
  <w:style w:type="paragraph" w:customStyle="1" w:styleId="af5">
    <w:name w:val="Внимание: недобросовестность!"/>
    <w:basedOn w:val="af3"/>
    <w:uiPriority w:val="99"/>
    <w:qFormat/>
    <w:rsid w:val="00FF7E58"/>
  </w:style>
  <w:style w:type="paragraph" w:styleId="af6">
    <w:name w:val="No Spacing"/>
    <w:uiPriority w:val="1"/>
    <w:qFormat/>
    <w:rsid w:val="001B0665"/>
    <w:rPr>
      <w:color w:val="00000A"/>
      <w:sz w:val="24"/>
      <w:szCs w:val="24"/>
    </w:rPr>
  </w:style>
  <w:style w:type="paragraph" w:styleId="af7">
    <w:name w:val="Body Text Indent"/>
    <w:basedOn w:val="a"/>
    <w:rsid w:val="009F6445"/>
    <w:pPr>
      <w:ind w:right="-1" w:firstLine="720"/>
      <w:jc w:val="both"/>
    </w:pPr>
    <w:rPr>
      <w:sz w:val="28"/>
    </w:rPr>
  </w:style>
  <w:style w:type="paragraph" w:customStyle="1" w:styleId="af8">
    <w:name w:val="Содержимое врезки"/>
    <w:basedOn w:val="a"/>
    <w:qFormat/>
  </w:style>
  <w:style w:type="table" w:styleId="af9">
    <w:name w:val="Table Grid"/>
    <w:basedOn w:val="a1"/>
    <w:rsid w:val="00B32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132C4-CD5D-4C30-A644-9D064B64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МУП Земельное управление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Кроткова КЛ</dc:creator>
  <cp:lastModifiedBy>Mashburo2</cp:lastModifiedBy>
  <cp:revision>3</cp:revision>
  <cp:lastPrinted>2018-03-20T12:58:00Z</cp:lastPrinted>
  <dcterms:created xsi:type="dcterms:W3CDTF">2018-03-20T12:59:00Z</dcterms:created>
  <dcterms:modified xsi:type="dcterms:W3CDTF">2018-05-11T07:08:00Z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МУП Земельное управление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